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jpeg" ContentType="image/jpe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310.xml" ContentType="application/vnd.openxmlformats-officedocument.wordprocessingml.footer+xml"/>
  <Override PartName="/word/footer503.xml" ContentType="application/vnd.openxmlformats-officedocument.wordprocessingml.footer+xml"/>
  <Override PartName="/word/footer311.xml" ContentType="application/vnd.openxmlformats-officedocument.wordprocessingml.footer+xml"/>
  <Override PartName="/word/footer504.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49403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494028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88.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شرح فی ظلال نهج البلاغة محاولة لفهم جدید المجلد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40566_3531895371">
            <w:r>
              <w:rPr>
                <w:webHidden/>
                <w:rStyle w:val="IndexLink"/>
                <w:rtl w:val="true"/>
              </w:rPr>
              <w:t>هوية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1440568_3531895371">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440570_3531895371">
            <w:r>
              <w:rPr>
                <w:webHidden/>
                <w:rStyle w:val="IndexLink"/>
                <w:rtl w:val="true"/>
              </w:rPr>
              <w:t>فَهْرَسَ الْمُوضوعات</w:t>
            </w:r>
            <w:r>
              <w:rPr>
                <w:rStyle w:val="IndexLink"/>
                <w:rtl w:val="true"/>
              </w:rPr>
              <w:tab/>
            </w:r>
            <w:r>
              <w:rPr>
                <w:rStyle w:val="IndexLink"/>
              </w:rPr>
              <w:t>11</w:t>
            </w:r>
          </w:hyperlink>
        </w:p>
        <w:p>
          <w:pPr>
            <w:pStyle w:val="Contents2"/>
            <w:tabs>
              <w:tab w:val="clear" w:pos="8743"/>
              <w:tab w:val="right" w:pos="9026" w:leader="dot"/>
            </w:tabs>
            <w:rPr/>
          </w:pPr>
          <w:hyperlink w:anchor="__RefHeading___Toc1440572_3531895371">
            <w:r>
              <w:rPr>
                <w:webHidden/>
                <w:rStyle w:val="IndexLink"/>
                <w:rtl w:val="true"/>
              </w:rPr>
              <w:t>تَمْهِيد</w:t>
            </w:r>
            <w:r>
              <w:rPr>
                <w:rStyle w:val="IndexLink"/>
                <w:rtl w:val="true"/>
              </w:rPr>
              <w:tab/>
            </w:r>
            <w:r>
              <w:rPr>
                <w:rStyle w:val="IndexLink"/>
              </w:rPr>
              <w:t>21</w:t>
            </w:r>
          </w:hyperlink>
        </w:p>
        <w:p>
          <w:pPr>
            <w:pStyle w:val="Contents3"/>
            <w:tabs>
              <w:tab w:val="clear" w:pos="8459"/>
              <w:tab w:val="right" w:pos="9026" w:leader="dot"/>
            </w:tabs>
            <w:rPr/>
          </w:pPr>
          <w:hyperlink w:anchor="__RefHeading___Toc1440574_3531895371">
            <w:r>
              <w:rPr>
                <w:webHidden/>
                <w:rStyle w:val="IndexLink"/>
                <w:rtl w:val="true"/>
              </w:rPr>
              <w:t>حَقَائِقِ إِنْسَانِيَة</w:t>
            </w:r>
            <w:r>
              <w:rPr>
                <w:rStyle w:val="IndexLink"/>
                <w:rtl w:val="true"/>
              </w:rPr>
              <w:t>:</w:t>
              <w:tab/>
            </w:r>
            <w:r>
              <w:rPr>
                <w:rStyle w:val="IndexLink"/>
              </w:rPr>
              <w:t>21</w:t>
            </w:r>
          </w:hyperlink>
        </w:p>
        <w:p>
          <w:pPr>
            <w:pStyle w:val="Contents3"/>
            <w:tabs>
              <w:tab w:val="clear" w:pos="8459"/>
              <w:tab w:val="right" w:pos="9026" w:leader="dot"/>
            </w:tabs>
            <w:rPr/>
          </w:pPr>
          <w:hyperlink w:anchor="__RefHeading___Toc1440576_3531895371">
            <w:r>
              <w:rPr>
                <w:webHidden/>
                <w:rStyle w:val="IndexLink"/>
                <w:rtl w:val="true"/>
              </w:rPr>
              <w:t>الْعُلُوم وهَذِهِ الْحِكَم</w:t>
            </w:r>
            <w:r>
              <w:rPr>
                <w:rStyle w:val="IndexLink"/>
                <w:rtl w:val="true"/>
              </w:rPr>
              <w:t>:</w:t>
              <w:tab/>
            </w:r>
            <w:r>
              <w:rPr>
                <w:rStyle w:val="IndexLink"/>
              </w:rPr>
              <w:t>21</w:t>
            </w:r>
          </w:hyperlink>
        </w:p>
        <w:p>
          <w:pPr>
            <w:pStyle w:val="Contents3"/>
            <w:tabs>
              <w:tab w:val="clear" w:pos="8459"/>
              <w:tab w:val="right" w:pos="9026" w:leader="dot"/>
            </w:tabs>
            <w:rPr/>
          </w:pPr>
          <w:hyperlink w:anchor="__RefHeading___Toc1440578_3531895371">
            <w:r>
              <w:rPr>
                <w:webHidden/>
                <w:rStyle w:val="IndexLink"/>
                <w:rtl w:val="true"/>
              </w:rPr>
              <w:t>ثَلاثَة عُلُوم</w:t>
            </w:r>
            <w:r>
              <w:rPr>
                <w:rStyle w:val="IndexLink"/>
                <w:rtl w:val="true"/>
              </w:rPr>
              <w:t>:</w:t>
              <w:tab/>
            </w:r>
            <w:r>
              <w:rPr>
                <w:rStyle w:val="IndexLink"/>
              </w:rPr>
              <w:t>22</w:t>
            </w:r>
          </w:hyperlink>
        </w:p>
        <w:p>
          <w:pPr>
            <w:pStyle w:val="Contents2"/>
            <w:tabs>
              <w:tab w:val="clear" w:pos="8743"/>
              <w:tab w:val="right" w:pos="9026" w:leader="dot"/>
            </w:tabs>
            <w:rPr/>
          </w:pPr>
          <w:hyperlink w:anchor="__RefHeading___Toc1440580_3531895371">
            <w:r>
              <w:rPr>
                <w:webHidden/>
                <w:rStyle w:val="IndexLink"/>
                <w:rtl w:val="true"/>
              </w:rPr>
              <w:t>الْمَعَانِي الكُبَار فِي الكَلِمَات القِصَار</w:t>
            </w:r>
            <w:r>
              <w:rPr>
                <w:rStyle w:val="IndexLink"/>
                <w:rtl w:val="true"/>
              </w:rPr>
              <w:tab/>
            </w:r>
            <w:r>
              <w:rPr>
                <w:rStyle w:val="IndexLink"/>
              </w:rPr>
              <w:t>25</w:t>
            </w:r>
          </w:hyperlink>
        </w:p>
        <w:p>
          <w:pPr>
            <w:pStyle w:val="Contents3"/>
            <w:tabs>
              <w:tab w:val="clear" w:pos="8459"/>
              <w:tab w:val="right" w:pos="9026" w:leader="dot"/>
            </w:tabs>
            <w:rPr/>
          </w:pPr>
          <w:hyperlink w:anchor="__RefHeading___Toc1440582_3531895371">
            <w:r>
              <w:rPr>
                <w:webHidden/>
                <w:rStyle w:val="IndexLink"/>
                <w:rtl w:val="true"/>
              </w:rPr>
              <w:t>كُنْ فِي الْفِتْنَةِ کَابْنِ اللَّبُونِ</w:t>
            </w:r>
            <w:r>
              <w:rPr>
                <w:rStyle w:val="IndexLink"/>
                <w:rtl w:val="true"/>
              </w:rPr>
              <w:tab/>
            </w:r>
            <w:r>
              <w:rPr>
                <w:rStyle w:val="IndexLink"/>
              </w:rPr>
              <w:t>25</w:t>
            </w:r>
          </w:hyperlink>
        </w:p>
        <w:p>
          <w:pPr>
            <w:pStyle w:val="Contents3"/>
            <w:tabs>
              <w:tab w:val="clear" w:pos="8459"/>
              <w:tab w:val="right" w:pos="9026" w:leader="dot"/>
            </w:tabs>
            <w:rPr/>
          </w:pPr>
          <w:hyperlink w:anchor="__RefHeading___Toc1440584_3531895371">
            <w:r>
              <w:rPr>
                <w:webHidden/>
                <w:rStyle w:val="IndexLink"/>
                <w:rtl w:val="true"/>
              </w:rPr>
              <w:t>الْفَقْر یُخرِسُ</w:t>
            </w:r>
            <w:r>
              <w:rPr>
                <w:rStyle w:val="IndexLink"/>
                <w:rtl w:val="true"/>
              </w:rPr>
              <w:tab/>
            </w:r>
            <w:r>
              <w:rPr>
                <w:rStyle w:val="IndexLink"/>
              </w:rPr>
              <w:t>29</w:t>
            </w:r>
          </w:hyperlink>
        </w:p>
        <w:p>
          <w:pPr>
            <w:pStyle w:val="Contents3"/>
            <w:tabs>
              <w:tab w:val="clear" w:pos="8459"/>
              <w:tab w:val="right" w:pos="9026" w:leader="dot"/>
            </w:tabs>
            <w:rPr/>
          </w:pPr>
          <w:hyperlink w:anchor="__RefHeading___Toc1440586_3531895371">
            <w:r>
              <w:rPr>
                <w:webHidden/>
                <w:rStyle w:val="IndexLink"/>
                <w:rtl w:val="true"/>
              </w:rPr>
              <w:t>الصَّبْرُ شَجَاعَةٌ</w:t>
            </w:r>
            <w:r>
              <w:rPr>
                <w:rStyle w:val="IndexLink"/>
                <w:rtl w:val="true"/>
              </w:rPr>
              <w:tab/>
            </w:r>
            <w:r>
              <w:rPr>
                <w:rStyle w:val="IndexLink"/>
              </w:rPr>
              <w:t>29</w:t>
            </w:r>
          </w:hyperlink>
        </w:p>
        <w:p>
          <w:pPr>
            <w:pStyle w:val="Contents3"/>
            <w:tabs>
              <w:tab w:val="clear" w:pos="8459"/>
              <w:tab w:val="right" w:pos="9026" w:leader="dot"/>
            </w:tabs>
            <w:rPr/>
          </w:pPr>
          <w:hyperlink w:anchor="__RefHeading___Toc1440588_3531895371">
            <w:r>
              <w:rPr>
                <w:webHidden/>
                <w:rStyle w:val="IndexLink"/>
                <w:rtl w:val="true"/>
              </w:rPr>
              <w:t>وَالزُّهْدُ ثَرْوَةٌ</w:t>
            </w:r>
            <w:r>
              <w:rPr>
                <w:rStyle w:val="IndexLink"/>
                <w:rtl w:val="true"/>
              </w:rPr>
              <w:tab/>
            </w:r>
            <w:r>
              <w:rPr>
                <w:rStyle w:val="IndexLink"/>
              </w:rPr>
              <w:t>29</w:t>
            </w:r>
          </w:hyperlink>
        </w:p>
        <w:p>
          <w:pPr>
            <w:pStyle w:val="Contents3"/>
            <w:tabs>
              <w:tab w:val="clear" w:pos="8459"/>
              <w:tab w:val="right" w:pos="9026" w:leader="dot"/>
            </w:tabs>
            <w:rPr/>
          </w:pPr>
          <w:hyperlink w:anchor="__RefHeading___Toc1440590_3531895371">
            <w:r>
              <w:rPr>
                <w:webHidden/>
                <w:rStyle w:val="IndexLink"/>
                <w:rtl w:val="true"/>
              </w:rPr>
              <w:t>الْبُخْلُ عَارٌ</w:t>
            </w:r>
            <w:r>
              <w:rPr>
                <w:rStyle w:val="IndexLink"/>
                <w:rtl w:val="true"/>
              </w:rPr>
              <w:tab/>
            </w:r>
            <w:r>
              <w:rPr>
                <w:rStyle w:val="IndexLink"/>
              </w:rPr>
              <w:t>30</w:t>
            </w:r>
          </w:hyperlink>
        </w:p>
        <w:p>
          <w:pPr>
            <w:pStyle w:val="Contents3"/>
            <w:tabs>
              <w:tab w:val="clear" w:pos="8459"/>
              <w:tab w:val="right" w:pos="9026" w:leader="dot"/>
            </w:tabs>
            <w:rPr/>
          </w:pPr>
          <w:hyperlink w:anchor="__RefHeading___Toc1440592_3531895371">
            <w:r>
              <w:rPr>
                <w:webHidden/>
                <w:rStyle w:val="IndexLink"/>
                <w:rtl w:val="true"/>
              </w:rPr>
              <w:t>الجُبْنُ مَنْقَصَةٌ</w:t>
            </w:r>
            <w:r>
              <w:rPr>
                <w:rStyle w:val="IndexLink"/>
                <w:rtl w:val="true"/>
              </w:rPr>
              <w:tab/>
            </w:r>
            <w:r>
              <w:rPr>
                <w:rStyle w:val="IndexLink"/>
              </w:rPr>
              <w:t>30</w:t>
            </w:r>
          </w:hyperlink>
        </w:p>
        <w:p>
          <w:pPr>
            <w:pStyle w:val="Contents3"/>
            <w:tabs>
              <w:tab w:val="clear" w:pos="8459"/>
              <w:tab w:val="right" w:pos="9026" w:leader="dot"/>
            </w:tabs>
            <w:rPr/>
          </w:pPr>
          <w:hyperlink w:anchor="__RefHeading___Toc1440594_3531895371">
            <w:r>
              <w:rPr>
                <w:webHidden/>
                <w:rStyle w:val="IndexLink"/>
                <w:rtl w:val="true"/>
              </w:rPr>
              <w:t>نِعْمَ الْقَرِينُ الرِّضَى</w:t>
            </w:r>
            <w:r>
              <w:rPr>
                <w:rStyle w:val="IndexLink"/>
                <w:rtl w:val="true"/>
              </w:rPr>
              <w:tab/>
            </w:r>
            <w:r>
              <w:rPr>
                <w:rStyle w:val="IndexLink"/>
              </w:rPr>
              <w:t>35</w:t>
            </w:r>
          </w:hyperlink>
        </w:p>
        <w:p>
          <w:pPr>
            <w:pStyle w:val="Contents3"/>
            <w:tabs>
              <w:tab w:val="clear" w:pos="8459"/>
              <w:tab w:val="right" w:pos="9026" w:leader="dot"/>
            </w:tabs>
            <w:rPr/>
          </w:pPr>
          <w:hyperlink w:anchor="__RefHeading___Toc1440596_3531895371">
            <w:r>
              <w:rPr>
                <w:webHidden/>
                <w:rStyle w:val="IndexLink"/>
                <w:rtl w:val="true"/>
              </w:rPr>
              <w:t>الْعِلْمُ وِرَاثَةٌ كَرِيمَةٌ</w:t>
            </w:r>
            <w:r>
              <w:rPr>
                <w:rStyle w:val="IndexLink"/>
                <w:rtl w:val="true"/>
              </w:rPr>
              <w:tab/>
            </w:r>
            <w:r>
              <w:rPr>
                <w:rStyle w:val="IndexLink"/>
              </w:rPr>
              <w:t>36</w:t>
            </w:r>
          </w:hyperlink>
        </w:p>
        <w:p>
          <w:pPr>
            <w:pStyle w:val="Contents3"/>
            <w:tabs>
              <w:tab w:val="clear" w:pos="8459"/>
              <w:tab w:val="right" w:pos="9026" w:leader="dot"/>
            </w:tabs>
            <w:rPr/>
          </w:pPr>
          <w:hyperlink w:anchor="__RefHeading___Toc1440598_3531895371">
            <w:r>
              <w:rPr>
                <w:webHidden/>
                <w:rStyle w:val="IndexLink"/>
                <w:rtl w:val="true"/>
              </w:rPr>
              <w:t>الصَّدَقَةُ دَوَاءٌ مُنْجِحٌ</w:t>
            </w:r>
            <w:r>
              <w:rPr>
                <w:rStyle w:val="IndexLink"/>
                <w:rtl w:val="true"/>
              </w:rPr>
              <w:tab/>
            </w:r>
            <w:r>
              <w:rPr>
                <w:rStyle w:val="IndexLink"/>
              </w:rPr>
              <w:t>39</w:t>
            </w:r>
          </w:hyperlink>
        </w:p>
        <w:p>
          <w:pPr>
            <w:pStyle w:val="Contents3"/>
            <w:tabs>
              <w:tab w:val="clear" w:pos="8459"/>
              <w:tab w:val="right" w:pos="9026" w:leader="dot"/>
            </w:tabs>
            <w:rPr/>
          </w:pPr>
          <w:hyperlink w:anchor="__RefHeading___Toc1440600_3531895371">
            <w:r>
              <w:rPr>
                <w:webHidden/>
                <w:rStyle w:val="IndexLink"/>
                <w:rtl w:val="true"/>
              </w:rPr>
              <w:t>الطَّمَعَ</w:t>
            </w:r>
            <w:r>
              <w:rPr>
                <w:rStyle w:val="IndexLink"/>
                <w:rtl w:val="true"/>
              </w:rPr>
              <w:tab/>
            </w:r>
            <w:r>
              <w:rPr>
                <w:rStyle w:val="IndexLink"/>
              </w:rPr>
              <w:t>40</w:t>
            </w:r>
          </w:hyperlink>
        </w:p>
        <w:p>
          <w:pPr>
            <w:pStyle w:val="Contents3"/>
            <w:tabs>
              <w:tab w:val="clear" w:pos="8459"/>
              <w:tab w:val="right" w:pos="9026" w:leader="dot"/>
            </w:tabs>
            <w:rPr/>
          </w:pPr>
          <w:hyperlink w:anchor="__RefHeading___Toc1440602_3531895371">
            <w:r>
              <w:rPr>
                <w:webHidden/>
                <w:rStyle w:val="IndexLink"/>
                <w:rtl w:val="true"/>
              </w:rPr>
              <w:t>أَعْجَبُوا لِهَذَا الْإِنْسَانِ يَنْظُرُ بِشَحْمٍ</w:t>
            </w:r>
            <w:r>
              <w:rPr>
                <w:rStyle w:val="IndexLink"/>
                <w:rtl w:val="true"/>
              </w:rPr>
              <w:tab/>
            </w:r>
            <w:r>
              <w:rPr>
                <w:rStyle w:val="IndexLink"/>
              </w:rPr>
              <w:t>40</w:t>
            </w:r>
          </w:hyperlink>
        </w:p>
        <w:p>
          <w:pPr>
            <w:pStyle w:val="Contents3"/>
            <w:tabs>
              <w:tab w:val="clear" w:pos="8459"/>
              <w:tab w:val="right" w:pos="9026" w:leader="dot"/>
            </w:tabs>
            <w:rPr/>
          </w:pPr>
          <w:hyperlink w:anchor="__RefHeading___Toc1440604_3531895371">
            <w:r>
              <w:rPr>
                <w:webHidden/>
                <w:rStyle w:val="IndexLink"/>
                <w:rtl w:val="true"/>
              </w:rPr>
              <w:t>إِذَا أَقْبَلَتِ الدَّنْيَا عَلَى أَحَدٍ أَعَارَتْهُ مَحَاسِنَ غَيْرِهِ</w:t>
            </w:r>
            <w:r>
              <w:rPr>
                <w:rStyle w:val="IndexLink"/>
                <w:rtl w:val="true"/>
              </w:rPr>
              <w:tab/>
            </w:r>
            <w:r>
              <w:rPr>
                <w:rStyle w:val="IndexLink"/>
              </w:rPr>
              <w:t>43</w:t>
            </w:r>
          </w:hyperlink>
        </w:p>
        <w:p>
          <w:pPr>
            <w:pStyle w:val="Contents3"/>
            <w:tabs>
              <w:tab w:val="clear" w:pos="8459"/>
              <w:tab w:val="right" w:pos="9026" w:leader="dot"/>
            </w:tabs>
            <w:rPr/>
          </w:pPr>
          <w:hyperlink w:anchor="__RefHeading___Toc1440606_3531895371">
            <w:r>
              <w:rPr>
                <w:webHidden/>
                <w:rStyle w:val="IndexLink"/>
                <w:rtl w:val="true"/>
              </w:rPr>
              <w:t>خَالِطُوا النَّاسَ مُخَالَطَةً إِنْ مِتُّمْ مَعَهَا بَكَوْا عَلَيْكُمْ</w:t>
            </w:r>
            <w:r>
              <w:rPr>
                <w:rStyle w:val="IndexLink"/>
                <w:rtl w:val="true"/>
              </w:rPr>
              <w:tab/>
            </w:r>
            <w:r>
              <w:rPr>
                <w:rStyle w:val="IndexLink"/>
              </w:rPr>
              <w:t>44</w:t>
            </w:r>
          </w:hyperlink>
        </w:p>
        <w:p>
          <w:pPr>
            <w:pStyle w:val="Contents3"/>
            <w:tabs>
              <w:tab w:val="clear" w:pos="8459"/>
              <w:tab w:val="right" w:pos="9026" w:leader="dot"/>
            </w:tabs>
            <w:rPr/>
          </w:pPr>
          <w:hyperlink w:anchor="__RefHeading___Toc1440608_3531895371">
            <w:r>
              <w:rPr>
                <w:webHidden/>
                <w:rStyle w:val="IndexLink"/>
                <w:rtl w:val="true"/>
              </w:rPr>
              <w:t>إِذَا قَدَرْتَ عَلَى عَدُوِّكَ فَاجْعَلِ الْعَفْوَ عَنْهُ شُكْراً لِلْقُدْرَةِ عَلَيْهِ</w:t>
            </w:r>
            <w:r>
              <w:rPr>
                <w:rStyle w:val="IndexLink"/>
                <w:rtl w:val="true"/>
              </w:rPr>
              <w:tab/>
            </w:r>
            <w:r>
              <w:rPr>
                <w:rStyle w:val="IndexLink"/>
              </w:rPr>
              <w:t>47</w:t>
            </w:r>
          </w:hyperlink>
        </w:p>
        <w:p>
          <w:pPr>
            <w:pStyle w:val="Contents3"/>
            <w:tabs>
              <w:tab w:val="clear" w:pos="8459"/>
              <w:tab w:val="right" w:pos="9026" w:leader="dot"/>
            </w:tabs>
            <w:rPr/>
          </w:pPr>
          <w:hyperlink w:anchor="__RefHeading___Toc1440610_3531895371">
            <w:r>
              <w:rPr>
                <w:webHidden/>
                <w:rStyle w:val="IndexLink"/>
                <w:rtl w:val="true"/>
              </w:rPr>
              <w:t>أَعْجَزُ النَّاسِ مَنْ عَجَزَ عَنِ اكْتِسَابِ الْإِخْوَانِ</w:t>
            </w:r>
            <w:r>
              <w:rPr>
                <w:rStyle w:val="IndexLink"/>
                <w:rtl w:val="true"/>
              </w:rPr>
              <w:tab/>
            </w:r>
            <w:r>
              <w:rPr>
                <w:rStyle w:val="IndexLink"/>
              </w:rPr>
              <w:t>48</w:t>
            </w:r>
          </w:hyperlink>
        </w:p>
        <w:p>
          <w:pPr>
            <w:pStyle w:val="Contents3"/>
            <w:tabs>
              <w:tab w:val="clear" w:pos="8459"/>
              <w:tab w:val="right" w:pos="9026" w:leader="dot"/>
            </w:tabs>
            <w:rPr/>
          </w:pPr>
          <w:hyperlink w:anchor="__RefHeading___Toc1440612_3531895371">
            <w:r>
              <w:rPr>
                <w:webHidden/>
                <w:rStyle w:val="IndexLink"/>
                <w:rtl w:val="true"/>
              </w:rPr>
              <w:t>إِذَا وَصَلَتْ إِلَيْكُمْ أَطْرَافُ النِّعَمِ فَلَا تُنَفِّرُوا أَقْصَاهَا</w:t>
            </w:r>
            <w:r>
              <w:rPr>
                <w:rStyle w:val="IndexLink"/>
                <w:rtl w:val="true"/>
              </w:rPr>
              <w:tab/>
            </w:r>
            <w:r>
              <w:rPr>
                <w:rStyle w:val="IndexLink"/>
              </w:rPr>
              <w:t>52</w:t>
            </w:r>
          </w:hyperlink>
        </w:p>
        <w:p>
          <w:pPr>
            <w:pStyle w:val="Contents3"/>
            <w:tabs>
              <w:tab w:val="clear" w:pos="8459"/>
              <w:tab w:val="right" w:pos="9026" w:leader="dot"/>
            </w:tabs>
            <w:rPr/>
          </w:pPr>
          <w:hyperlink w:anchor="__RefHeading___Toc1440614_3531895371">
            <w:r>
              <w:rPr>
                <w:webHidden/>
                <w:rStyle w:val="IndexLink"/>
                <w:rtl w:val="true"/>
              </w:rPr>
              <w:t>مَاكُلُّ مَفْتُونِ يُعَاتَبُ</w:t>
            </w:r>
            <w:r>
              <w:rPr>
                <w:rStyle w:val="IndexLink"/>
                <w:rtl w:val="true"/>
              </w:rPr>
              <w:tab/>
            </w:r>
            <w:r>
              <w:rPr>
                <w:rStyle w:val="IndexLink"/>
              </w:rPr>
              <w:t>53</w:t>
            </w:r>
          </w:hyperlink>
        </w:p>
        <w:p>
          <w:pPr>
            <w:pStyle w:val="Contents3"/>
            <w:tabs>
              <w:tab w:val="clear" w:pos="8459"/>
              <w:tab w:val="right" w:pos="9026" w:leader="dot"/>
            </w:tabs>
            <w:rPr/>
          </w:pPr>
          <w:hyperlink w:anchor="__RefHeading___Toc1440616_3531895371">
            <w:r>
              <w:rPr>
                <w:webHidden/>
                <w:rStyle w:val="IndexLink"/>
                <w:rtl w:val="true"/>
              </w:rPr>
              <w:t>خَذَلُوا الْحَقِّ</w:t>
            </w:r>
            <w:r>
              <w:rPr>
                <w:rStyle w:val="IndexLink"/>
                <w:rtl w:val="true"/>
              </w:rPr>
              <w:tab/>
            </w:r>
            <w:r>
              <w:rPr>
                <w:rStyle w:val="IndexLink"/>
              </w:rPr>
              <w:t>57</w:t>
            </w:r>
          </w:hyperlink>
        </w:p>
        <w:p>
          <w:pPr>
            <w:pStyle w:val="Contents3"/>
            <w:tabs>
              <w:tab w:val="clear" w:pos="8459"/>
              <w:tab w:val="right" w:pos="9026" w:leader="dot"/>
            </w:tabs>
            <w:rPr/>
          </w:pPr>
          <w:hyperlink w:anchor="__RefHeading___Toc1440618_3531895371">
            <w:r>
              <w:rPr>
                <w:webHidden/>
                <w:rStyle w:val="IndexLink"/>
                <w:rtl w:val="true"/>
              </w:rPr>
              <w:t>وَلَمْ يَنْصُرُوا الْبَاطِلَ</w:t>
            </w:r>
            <w:r>
              <w:rPr>
                <w:rStyle w:val="IndexLink"/>
                <w:rtl w:val="true"/>
              </w:rPr>
              <w:tab/>
            </w:r>
            <w:r>
              <w:rPr>
                <w:rStyle w:val="IndexLink"/>
              </w:rPr>
              <w:t>57</w:t>
            </w:r>
          </w:hyperlink>
        </w:p>
        <w:p>
          <w:pPr>
            <w:pStyle w:val="Contents3"/>
            <w:tabs>
              <w:tab w:val="clear" w:pos="8459"/>
              <w:tab w:val="right" w:pos="9026" w:leader="dot"/>
            </w:tabs>
            <w:rPr/>
          </w:pPr>
          <w:hyperlink w:anchor="__RefHeading___Toc1440620_3531895371">
            <w:r>
              <w:rPr>
                <w:webHidden/>
                <w:rStyle w:val="IndexLink"/>
                <w:rtl w:val="true"/>
              </w:rPr>
              <w:t>وَالْفُرْصَةُ تَمُرُّ مَرَّ السَّحَابِ</w:t>
            </w:r>
            <w:r>
              <w:rPr>
                <w:rStyle w:val="IndexLink"/>
                <w:rtl w:val="true"/>
              </w:rPr>
              <w:tab/>
            </w:r>
            <w:r>
              <w:rPr>
                <w:rStyle w:val="IndexLink"/>
              </w:rPr>
              <w:t>62</w:t>
            </w:r>
          </w:hyperlink>
        </w:p>
        <w:p>
          <w:pPr>
            <w:pStyle w:val="Contents3"/>
            <w:tabs>
              <w:tab w:val="clear" w:pos="8459"/>
              <w:tab w:val="right" w:pos="9026" w:leader="dot"/>
            </w:tabs>
            <w:rPr/>
          </w:pPr>
          <w:hyperlink w:anchor="__RefHeading___Toc1440622_3531895371">
            <w:r>
              <w:rPr>
                <w:webHidden/>
                <w:rStyle w:val="IndexLink"/>
                <w:rtl w:val="true"/>
              </w:rPr>
              <w:t>الزُّهْدِ إِخْفَاءُ الزُّهْدِ</w:t>
            </w:r>
            <w:r>
              <w:rPr>
                <w:rStyle w:val="IndexLink"/>
                <w:rtl w:val="true"/>
              </w:rPr>
              <w:tab/>
            </w:r>
            <w:r>
              <w:rPr>
                <w:rStyle w:val="IndexLink"/>
              </w:rPr>
              <w:t>72</w:t>
            </w:r>
          </w:hyperlink>
        </w:p>
        <w:p>
          <w:pPr>
            <w:pStyle w:val="Contents3"/>
            <w:tabs>
              <w:tab w:val="clear" w:pos="8459"/>
              <w:tab w:val="right" w:pos="9026" w:leader="dot"/>
            </w:tabs>
            <w:rPr/>
          </w:pPr>
          <w:hyperlink w:anchor="__RefHeading___Toc1440624_3531895371">
            <w:r>
              <w:rPr>
                <w:webHidden/>
                <w:rStyle w:val="IndexLink"/>
                <w:rtl w:val="true"/>
              </w:rPr>
              <w:t>وَ الْمَوْتُ فِي إِقْبَالٍ</w:t>
            </w:r>
            <w:r>
              <w:rPr>
                <w:rStyle w:val="IndexLink"/>
                <w:rtl w:val="true"/>
              </w:rPr>
              <w:tab/>
            </w:r>
            <w:r>
              <w:rPr>
                <w:rStyle w:val="IndexLink"/>
              </w:rPr>
              <w:t>73</w:t>
            </w:r>
          </w:hyperlink>
        </w:p>
        <w:p>
          <w:pPr>
            <w:pStyle w:val="Contents3"/>
            <w:tabs>
              <w:tab w:val="clear" w:pos="8459"/>
              <w:tab w:val="right" w:pos="9026" w:leader="dot"/>
            </w:tabs>
            <w:rPr/>
          </w:pPr>
          <w:hyperlink w:anchor="__RefHeading___Toc1440626_3531895371">
            <w:r>
              <w:rPr>
                <w:webHidden/>
                <w:rStyle w:val="IndexLink"/>
                <w:rtl w:val="true"/>
              </w:rPr>
              <w:t>الصَّبْرُ مِنْهَا عَلَى أَرْبَعِ شُعَبٍ</w:t>
            </w:r>
            <w:r>
              <w:rPr>
                <w:rStyle w:val="IndexLink"/>
                <w:rtl w:val="true"/>
              </w:rPr>
              <w:tab/>
            </w:r>
            <w:r>
              <w:rPr>
                <w:rStyle w:val="IndexLink"/>
              </w:rPr>
              <w:t>74</w:t>
            </w:r>
          </w:hyperlink>
        </w:p>
        <w:p>
          <w:pPr>
            <w:pStyle w:val="Contents3"/>
            <w:tabs>
              <w:tab w:val="clear" w:pos="8459"/>
              <w:tab w:val="right" w:pos="9026" w:leader="dot"/>
            </w:tabs>
            <w:rPr/>
          </w:pPr>
          <w:hyperlink w:anchor="__RefHeading___Toc1440628_3531895371">
            <w:r>
              <w:rPr>
                <w:webHidden/>
                <w:rStyle w:val="IndexLink"/>
                <w:rtl w:val="true"/>
              </w:rPr>
              <w:t>الْإِيمَانُ عَلَى أَرْبَعِ دَعَائِمَ</w:t>
            </w:r>
            <w:r>
              <w:rPr>
                <w:rStyle w:val="IndexLink"/>
                <w:rtl w:val="true"/>
              </w:rPr>
              <w:tab/>
            </w:r>
            <w:r>
              <w:rPr>
                <w:rStyle w:val="IndexLink"/>
              </w:rPr>
              <w:t>74</w:t>
            </w:r>
          </w:hyperlink>
        </w:p>
        <w:p>
          <w:pPr>
            <w:pStyle w:val="Contents3"/>
            <w:tabs>
              <w:tab w:val="clear" w:pos="8459"/>
              <w:tab w:val="right" w:pos="9026" w:leader="dot"/>
            </w:tabs>
            <w:rPr/>
          </w:pPr>
          <w:hyperlink w:anchor="__RefHeading___Toc1440630_3531895371">
            <w:r>
              <w:rPr>
                <w:webHidden/>
                <w:rStyle w:val="IndexLink"/>
                <w:rtl w:val="true"/>
              </w:rPr>
              <w:t>وَ مَنْ زَهِدَ فِي الدُّنْيَا أَسْتَهَانَ بِالْمُصِيبَاتِ</w:t>
            </w:r>
            <w:r>
              <w:rPr>
                <w:rStyle w:val="IndexLink"/>
                <w:rtl w:val="true"/>
              </w:rPr>
              <w:tab/>
            </w:r>
            <w:r>
              <w:rPr>
                <w:rStyle w:val="IndexLink"/>
              </w:rPr>
              <w:t>75</w:t>
            </w:r>
          </w:hyperlink>
        </w:p>
        <w:p>
          <w:pPr>
            <w:pStyle w:val="Contents3"/>
            <w:tabs>
              <w:tab w:val="clear" w:pos="8459"/>
              <w:tab w:val="right" w:pos="9026" w:leader="dot"/>
            </w:tabs>
            <w:rPr/>
          </w:pPr>
          <w:hyperlink w:anchor="__RefHeading___Toc1440632_3531895371">
            <w:r>
              <w:rPr>
                <w:webHidden/>
                <w:rStyle w:val="IndexLink"/>
                <w:rtl w:val="true"/>
              </w:rPr>
              <w:t>وَ مَنِ ارْتَقَبَ الْمَوْتَ سَارَعَ إِلَى الْخَيْرَاتِ</w:t>
            </w:r>
            <w:r>
              <w:rPr>
                <w:rStyle w:val="IndexLink"/>
                <w:rtl w:val="true"/>
              </w:rPr>
              <w:tab/>
            </w:r>
            <w:r>
              <w:rPr>
                <w:rStyle w:val="IndexLink"/>
              </w:rPr>
              <w:t>75</w:t>
            </w:r>
          </w:hyperlink>
        </w:p>
        <w:p>
          <w:pPr>
            <w:pStyle w:val="Contents3"/>
            <w:tabs>
              <w:tab w:val="clear" w:pos="8459"/>
              <w:tab w:val="right" w:pos="9026" w:leader="dot"/>
            </w:tabs>
            <w:rPr/>
          </w:pPr>
          <w:hyperlink w:anchor="__RefHeading___Toc1440634_3531895371">
            <w:r>
              <w:rPr>
                <w:webHidden/>
                <w:rStyle w:val="IndexLink"/>
                <w:rtl w:val="true"/>
              </w:rPr>
              <w:t>الصِّدْقِ فِي الْمَوَاطِنِ</w:t>
            </w:r>
            <w:r>
              <w:rPr>
                <w:rStyle w:val="IndexLink"/>
                <w:rtl w:val="true"/>
              </w:rPr>
              <w:tab/>
            </w:r>
            <w:r>
              <w:rPr>
                <w:rStyle w:val="IndexLink"/>
              </w:rPr>
              <w:t>75</w:t>
            </w:r>
          </w:hyperlink>
        </w:p>
        <w:p>
          <w:pPr>
            <w:pStyle w:val="Contents3"/>
            <w:tabs>
              <w:tab w:val="clear" w:pos="8459"/>
              <w:tab w:val="right" w:pos="9026" w:leader="dot"/>
            </w:tabs>
            <w:rPr/>
          </w:pPr>
          <w:hyperlink w:anchor="__RefHeading___Toc1440636_3531895371">
            <w:r>
              <w:rPr>
                <w:webHidden/>
                <w:rStyle w:val="IndexLink"/>
                <w:rtl w:val="true"/>
              </w:rPr>
              <w:t>الْكُفْرُ وَالشَّکُّ</w:t>
            </w:r>
            <w:r>
              <w:rPr>
                <w:rStyle w:val="IndexLink"/>
                <w:rtl w:val="true"/>
              </w:rPr>
              <w:t>:</w:t>
              <w:tab/>
            </w:r>
            <w:r>
              <w:rPr>
                <w:rStyle w:val="IndexLink"/>
              </w:rPr>
              <w:t>78</w:t>
            </w:r>
          </w:hyperlink>
        </w:p>
        <w:p>
          <w:pPr>
            <w:pStyle w:val="Contents3"/>
            <w:tabs>
              <w:tab w:val="clear" w:pos="8459"/>
              <w:tab w:val="right" w:pos="9026" w:leader="dot"/>
            </w:tabs>
            <w:rPr/>
          </w:pPr>
          <w:hyperlink w:anchor="__RefHeading___Toc1440638_3531895371">
            <w:r>
              <w:rPr>
                <w:webHidden/>
                <w:rStyle w:val="IndexLink"/>
                <w:rtl w:val="true"/>
              </w:rPr>
              <w:t>وَ مَنِ اسْتَسْلَمَ لِهَلَكَةِ الدُّنْيَا وَالْآخِرَةِ هَلَكَ فِيهِمَا</w:t>
            </w:r>
            <w:r>
              <w:rPr>
                <w:rStyle w:val="IndexLink"/>
                <w:rtl w:val="true"/>
              </w:rPr>
              <w:tab/>
            </w:r>
            <w:r>
              <w:rPr>
                <w:rStyle w:val="IndexLink"/>
              </w:rPr>
              <w:t>78</w:t>
            </w:r>
          </w:hyperlink>
        </w:p>
        <w:p>
          <w:pPr>
            <w:pStyle w:val="Contents3"/>
            <w:tabs>
              <w:tab w:val="clear" w:pos="8459"/>
              <w:tab w:val="right" w:pos="9026" w:leader="dot"/>
            </w:tabs>
            <w:rPr/>
          </w:pPr>
          <w:hyperlink w:anchor="__RefHeading___Toc1440640_3531895371">
            <w:r>
              <w:rPr>
                <w:webHidden/>
                <w:rStyle w:val="IndexLink"/>
                <w:rtl w:val="true"/>
              </w:rPr>
              <w:t>لِسَانُ الْعَاقِلِ وَرَاءَ قَلْبِهِ</w:t>
            </w:r>
            <w:r>
              <w:rPr>
                <w:rStyle w:val="IndexLink"/>
                <w:rtl w:val="true"/>
              </w:rPr>
              <w:tab/>
            </w:r>
            <w:r>
              <w:rPr>
                <w:rStyle w:val="IndexLink"/>
              </w:rPr>
              <w:t>90</w:t>
            </w:r>
          </w:hyperlink>
        </w:p>
        <w:p>
          <w:pPr>
            <w:pStyle w:val="Contents3"/>
            <w:tabs>
              <w:tab w:val="clear" w:pos="8459"/>
              <w:tab w:val="right" w:pos="9026" w:leader="dot"/>
            </w:tabs>
            <w:rPr/>
          </w:pPr>
          <w:hyperlink w:anchor="__RefHeading___Toc1440642_3531895371">
            <w:r>
              <w:rPr>
                <w:webHidden/>
                <w:rStyle w:val="IndexLink"/>
                <w:rtl w:val="true"/>
              </w:rPr>
              <w:t>وَ لَوْ صَبَبْتُ الدُّنْيَا بِجَمَّاتِهَا عَلَى الْمُنَافِقِ عَلَى أَنْ يُحِبَّنِي مَا أَحَبَّنِي</w:t>
            </w:r>
            <w:r>
              <w:rPr>
                <w:rStyle w:val="IndexLink"/>
                <w:rtl w:val="true"/>
              </w:rPr>
              <w:tab/>
            </w:r>
            <w:r>
              <w:rPr>
                <w:rStyle w:val="IndexLink"/>
              </w:rPr>
              <w:t>96</w:t>
            </w:r>
          </w:hyperlink>
        </w:p>
        <w:p>
          <w:pPr>
            <w:pStyle w:val="Contents3"/>
            <w:tabs>
              <w:tab w:val="clear" w:pos="8459"/>
              <w:tab w:val="right" w:pos="9026" w:leader="dot"/>
            </w:tabs>
            <w:rPr/>
          </w:pPr>
          <w:hyperlink w:anchor="__RefHeading___Toc1440644_3531895371">
            <w:r>
              <w:rPr>
                <w:webHidden/>
                <w:rStyle w:val="IndexLink"/>
                <w:rtl w:val="true"/>
              </w:rPr>
              <w:t>أَوْلَى النَّاسِ بِالْعَفْوِ أَقْدَرُهُمْ عَلَى الْعُقُوبَةِ</w:t>
            </w:r>
            <w:r>
              <w:rPr>
                <w:rStyle w:val="IndexLink"/>
                <w:rtl w:val="true"/>
              </w:rPr>
              <w:tab/>
            </w:r>
            <w:r>
              <w:rPr>
                <w:rStyle w:val="IndexLink"/>
              </w:rPr>
              <w:t>104</w:t>
            </w:r>
          </w:hyperlink>
        </w:p>
        <w:p>
          <w:pPr>
            <w:pStyle w:val="Contents3"/>
            <w:tabs>
              <w:tab w:val="clear" w:pos="8459"/>
              <w:tab w:val="right" w:pos="9026" w:leader="dot"/>
            </w:tabs>
            <w:rPr/>
          </w:pPr>
          <w:hyperlink w:anchor="__RefHeading___Toc1440646_3531895371">
            <w:r>
              <w:rPr>
                <w:webHidden/>
                <w:rStyle w:val="IndexLink"/>
                <w:rtl w:val="true"/>
              </w:rPr>
              <w:t>الصَّبْرُ صَبْرَانِ</w:t>
            </w:r>
            <w:r>
              <w:rPr>
                <w:rStyle w:val="IndexLink"/>
                <w:rtl w:val="true"/>
              </w:rPr>
              <w:tab/>
            </w:r>
            <w:r>
              <w:rPr>
                <w:rStyle w:val="IndexLink"/>
              </w:rPr>
              <w:t>108</w:t>
            </w:r>
          </w:hyperlink>
        </w:p>
        <w:p>
          <w:pPr>
            <w:pStyle w:val="Contents3"/>
            <w:tabs>
              <w:tab w:val="clear" w:pos="8459"/>
              <w:tab w:val="right" w:pos="9026" w:leader="dot"/>
            </w:tabs>
            <w:rPr/>
          </w:pPr>
          <w:hyperlink w:anchor="__RefHeading___Toc1440648_3531895371">
            <w:r>
              <w:rPr>
                <w:webHidden/>
                <w:rStyle w:val="IndexLink"/>
                <w:rtl w:val="true"/>
              </w:rPr>
              <w:t>الْفَقْرُ فِي الْوَطَنِ غُرْبَةٌ</w:t>
            </w:r>
            <w:r>
              <w:rPr>
                <w:rStyle w:val="IndexLink"/>
                <w:rtl w:val="true"/>
              </w:rPr>
              <w:tab/>
            </w:r>
            <w:r>
              <w:rPr>
                <w:rStyle w:val="IndexLink"/>
              </w:rPr>
              <w:t>109</w:t>
            </w:r>
          </w:hyperlink>
        </w:p>
        <w:p>
          <w:pPr>
            <w:pStyle w:val="Contents3"/>
            <w:tabs>
              <w:tab w:val="clear" w:pos="8459"/>
              <w:tab w:val="right" w:pos="9026" w:leader="dot"/>
            </w:tabs>
            <w:rPr/>
          </w:pPr>
          <w:hyperlink w:anchor="__RefHeading___Toc1440650_3531895371">
            <w:r>
              <w:rPr>
                <w:webHidden/>
                <w:rStyle w:val="IndexLink"/>
                <w:rtl w:val="true"/>
              </w:rPr>
              <w:t>أَهْلُ الدُّنْيَا كَرَكْبِ يُسَارُ بِهِمْ وَ هُمْ نِيَامٌ</w:t>
            </w:r>
            <w:r>
              <w:rPr>
                <w:rStyle w:val="IndexLink"/>
                <w:rtl w:val="true"/>
              </w:rPr>
              <w:tab/>
            </w:r>
            <w:r>
              <w:rPr>
                <w:rStyle w:val="IndexLink"/>
              </w:rPr>
              <w:t>115</w:t>
            </w:r>
          </w:hyperlink>
        </w:p>
        <w:p>
          <w:pPr>
            <w:pStyle w:val="Contents3"/>
            <w:tabs>
              <w:tab w:val="clear" w:pos="8459"/>
              <w:tab w:val="right" w:pos="9026" w:leader="dot"/>
            </w:tabs>
            <w:rPr/>
          </w:pPr>
          <w:hyperlink w:anchor="__RefHeading___Toc1440652_3531895371">
            <w:r>
              <w:rPr>
                <w:webHidden/>
                <w:rStyle w:val="IndexLink"/>
                <w:rtl w:val="true"/>
              </w:rPr>
              <w:t>أَحَقٌّ بِالْإِجْلَالِ مِنْ مُعَلِّمِ النَّاسِ وَمُؤَدِّبِهِمْ</w:t>
            </w:r>
            <w:r>
              <w:rPr>
                <w:rStyle w:val="IndexLink"/>
                <w:rtl w:val="true"/>
              </w:rPr>
              <w:tab/>
            </w:r>
            <w:r>
              <w:rPr>
                <w:rStyle w:val="IndexLink"/>
              </w:rPr>
              <w:t>121</w:t>
            </w:r>
          </w:hyperlink>
        </w:p>
        <w:p>
          <w:pPr>
            <w:pStyle w:val="Contents3"/>
            <w:tabs>
              <w:tab w:val="clear" w:pos="8459"/>
              <w:tab w:val="right" w:pos="9026" w:leader="dot"/>
            </w:tabs>
            <w:rPr/>
          </w:pPr>
          <w:hyperlink w:anchor="__RefHeading___Toc1440654_3531895371">
            <w:r>
              <w:rPr>
                <w:webHidden/>
                <w:rStyle w:val="IndexLink"/>
                <w:rtl w:val="true"/>
              </w:rPr>
              <w:t>الْقَضَاءُ وَالْإِخْتِيَارِ</w:t>
            </w:r>
            <w:r>
              <w:rPr>
                <w:rStyle w:val="IndexLink"/>
                <w:rtl w:val="true"/>
              </w:rPr>
              <w:t>:</w:t>
              <w:tab/>
            </w:r>
            <w:r>
              <w:rPr>
                <w:rStyle w:val="IndexLink"/>
              </w:rPr>
              <w:t>129</w:t>
            </w:r>
          </w:hyperlink>
        </w:p>
        <w:p>
          <w:pPr>
            <w:pStyle w:val="Contents3"/>
            <w:tabs>
              <w:tab w:val="clear" w:pos="8459"/>
              <w:tab w:val="right" w:pos="9026" w:leader="dot"/>
            </w:tabs>
            <w:rPr/>
          </w:pPr>
          <w:hyperlink w:anchor="__RefHeading___Toc1440656_3531895371">
            <w:r>
              <w:rPr>
                <w:webHidden/>
                <w:rStyle w:val="IndexLink"/>
                <w:rtl w:val="true"/>
              </w:rPr>
              <w:t>الَيْكُمْ بِالصَّبْرِ</w:t>
            </w:r>
            <w:r>
              <w:rPr>
                <w:rStyle w:val="IndexLink"/>
                <w:rtl w:val="true"/>
              </w:rPr>
              <w:tab/>
            </w:r>
            <w:r>
              <w:rPr>
                <w:rStyle w:val="IndexLink"/>
              </w:rPr>
              <w:t>136</w:t>
            </w:r>
          </w:hyperlink>
        </w:p>
        <w:p>
          <w:pPr>
            <w:pStyle w:val="Contents3"/>
            <w:tabs>
              <w:tab w:val="clear" w:pos="8459"/>
              <w:tab w:val="right" w:pos="9026" w:leader="dot"/>
            </w:tabs>
            <w:rPr/>
          </w:pPr>
          <w:hyperlink w:anchor="__RefHeading___Toc1440658_3531895371">
            <w:r>
              <w:rPr>
                <w:webHidden/>
                <w:rStyle w:val="IndexLink"/>
                <w:rtl w:val="true"/>
              </w:rPr>
              <w:t>الْفَقِيهُ كُلُّ الْفَقِيهِ مَنْ لَمْ يُقَنِّطِ النَّاسَ مِنْ رَحْمَةِ اللهِ</w:t>
            </w:r>
            <w:r>
              <w:rPr>
                <w:rStyle w:val="IndexLink"/>
                <w:rtl w:val="true"/>
              </w:rPr>
              <w:tab/>
            </w:r>
            <w:r>
              <w:rPr>
                <w:rStyle w:val="IndexLink"/>
              </w:rPr>
              <w:t>145</w:t>
            </w:r>
          </w:hyperlink>
        </w:p>
        <w:p>
          <w:pPr>
            <w:pStyle w:val="Contents3"/>
            <w:tabs>
              <w:tab w:val="clear" w:pos="8459"/>
              <w:tab w:val="right" w:pos="9026" w:leader="dot"/>
            </w:tabs>
            <w:rPr/>
          </w:pPr>
          <w:hyperlink w:anchor="__RefHeading___Toc1440660_3531895371">
            <w:r>
              <w:rPr>
                <w:webHidden/>
                <w:rStyle w:val="IndexLink"/>
                <w:rtl w:val="true"/>
              </w:rPr>
              <w:t>«</w:t>
            </w:r>
            <w:r>
              <w:rPr>
                <w:rStyle w:val="IndexLink"/>
                <w:rtl w:val="true"/>
              </w:rPr>
              <w:t xml:space="preserve">أَللَّهُمَّ إِنِّي أَعُوذُ بِكَ مِنَ الْفِتْنَةِ </w:t>
            </w:r>
            <w:r>
              <w:rPr>
                <w:rStyle w:val="IndexLink"/>
                <w:rtl w:val="true"/>
              </w:rPr>
              <w:t>»</w:t>
              <w:tab/>
            </w:r>
            <w:r>
              <w:rPr>
                <w:rStyle w:val="IndexLink"/>
              </w:rPr>
              <w:t>147</w:t>
            </w:r>
          </w:hyperlink>
        </w:p>
        <w:p>
          <w:pPr>
            <w:pStyle w:val="Contents3"/>
            <w:tabs>
              <w:tab w:val="clear" w:pos="8459"/>
              <w:tab w:val="right" w:pos="9026" w:leader="dot"/>
            </w:tabs>
            <w:rPr/>
          </w:pPr>
          <w:hyperlink w:anchor="__RefHeading___Toc1440662_3531895371">
            <w:r>
              <w:rPr>
                <w:webHidden/>
                <w:rStyle w:val="IndexLink"/>
                <w:rtl w:val="true"/>
              </w:rPr>
              <w:t>وَلَا خَيْرَ فِي الدُّنْيَا إِلَّا لِرَجُلَيْنِ</w:t>
            </w:r>
            <w:r>
              <w:rPr>
                <w:rStyle w:val="IndexLink"/>
                <w:rtl w:val="true"/>
              </w:rPr>
              <w:tab/>
            </w:r>
            <w:r>
              <w:rPr>
                <w:rStyle w:val="IndexLink"/>
              </w:rPr>
              <w:t>148</w:t>
            </w:r>
          </w:hyperlink>
        </w:p>
        <w:p>
          <w:pPr>
            <w:pStyle w:val="Contents3"/>
            <w:tabs>
              <w:tab w:val="clear" w:pos="8459"/>
              <w:tab w:val="right" w:pos="9026" w:leader="dot"/>
            </w:tabs>
            <w:rPr/>
          </w:pPr>
          <w:hyperlink w:anchor="__RefHeading___Toc1440664_3531895371">
            <w:r>
              <w:rPr>
                <w:webHidden/>
                <w:rStyle w:val="IndexLink"/>
                <w:rtl w:val="true"/>
              </w:rPr>
              <w:t>أَنْ تُبَاهِيَ النَّاسَ بِعِبَادَةِ رَبِّكَ</w:t>
            </w:r>
            <w:r>
              <w:rPr>
                <w:rStyle w:val="IndexLink"/>
                <w:rtl w:val="true"/>
              </w:rPr>
              <w:tab/>
            </w:r>
            <w:r>
              <w:rPr>
                <w:rStyle w:val="IndexLink"/>
              </w:rPr>
              <w:t>148</w:t>
            </w:r>
          </w:hyperlink>
        </w:p>
        <w:p>
          <w:pPr>
            <w:pStyle w:val="Contents3"/>
            <w:tabs>
              <w:tab w:val="clear" w:pos="8459"/>
              <w:tab w:val="right" w:pos="9026" w:leader="dot"/>
            </w:tabs>
            <w:rPr/>
          </w:pPr>
          <w:hyperlink w:anchor="__RefHeading___Toc1440666_3531895371">
            <w:r>
              <w:rPr>
                <w:webHidden/>
                <w:rStyle w:val="IndexLink"/>
                <w:rtl w:val="true"/>
              </w:rPr>
              <w:t>إِنَّ أَوْلَى النَّاسِ بِالْأَنْبِيَاءِ أَعْلَمُهُمْ بِمَا جَاءُوا بِهِ</w:t>
            </w:r>
            <w:r>
              <w:rPr>
                <w:rStyle w:val="IndexLink"/>
                <w:rtl w:val="true"/>
              </w:rPr>
              <w:tab/>
            </w:r>
            <w:r>
              <w:rPr>
                <w:rStyle w:val="IndexLink"/>
              </w:rPr>
              <w:t>150</w:t>
            </w:r>
          </w:hyperlink>
        </w:p>
        <w:p>
          <w:pPr>
            <w:pStyle w:val="Contents3"/>
            <w:tabs>
              <w:tab w:val="clear" w:pos="8459"/>
              <w:tab w:val="right" w:pos="9026" w:leader="dot"/>
            </w:tabs>
            <w:rPr/>
          </w:pPr>
          <w:hyperlink w:anchor="__RefHeading___Toc1440668_3531895371">
            <w:r>
              <w:rPr>
                <w:webHidden/>
                <w:rStyle w:val="IndexLink"/>
                <w:rtl w:val="true"/>
              </w:rPr>
              <w:t>يَأْتِي عَلَى النَّاسِ زَمَانٌ لَا يُقَرَّبُ فِيهِ إِلَّا الْمَاحِلُ</w:t>
            </w:r>
            <w:r>
              <w:rPr>
                <w:rStyle w:val="IndexLink"/>
                <w:rtl w:val="true"/>
              </w:rPr>
              <w:tab/>
            </w:r>
            <w:r>
              <w:rPr>
                <w:rStyle w:val="IndexLink"/>
              </w:rPr>
              <w:t>157</w:t>
            </w:r>
          </w:hyperlink>
        </w:p>
        <w:p>
          <w:pPr>
            <w:pStyle w:val="Contents3"/>
            <w:tabs>
              <w:tab w:val="clear" w:pos="8459"/>
              <w:tab w:val="right" w:pos="9026" w:leader="dot"/>
            </w:tabs>
            <w:rPr/>
          </w:pPr>
          <w:hyperlink w:anchor="__RefHeading___Toc1440670_3531895371">
            <w:r>
              <w:rPr>
                <w:webHidden/>
                <w:rStyle w:val="IndexLink"/>
                <w:rtl w:val="true"/>
              </w:rPr>
              <w:t>إِنَّ الدُّنْيَا وَالْآخِرَةَ عَدُوَّانِ مُتَفَاوِتَانِ</w:t>
            </w:r>
            <w:r>
              <w:rPr>
                <w:rStyle w:val="IndexLink"/>
                <w:rtl w:val="true"/>
              </w:rPr>
              <w:tab/>
            </w:r>
            <w:r>
              <w:rPr>
                <w:rStyle w:val="IndexLink"/>
              </w:rPr>
              <w:t>159</w:t>
            </w:r>
          </w:hyperlink>
        </w:p>
        <w:p>
          <w:pPr>
            <w:pStyle w:val="Contents3"/>
            <w:tabs>
              <w:tab w:val="clear" w:pos="8459"/>
              <w:tab w:val="right" w:pos="9026" w:leader="dot"/>
            </w:tabs>
            <w:rPr/>
          </w:pPr>
          <w:hyperlink w:anchor="__RefHeading___Toc1440672_3531895371">
            <w:r>
              <w:rPr>
                <w:webHidden/>
                <w:rStyle w:val="IndexLink"/>
                <w:rtl w:val="true"/>
              </w:rPr>
              <w:t>فَمَنْ أَحَبَّ الدُّنْيَا وَتَوَلَّاهَا أَبْغَضَ الْآخِرَةَ وَ عَادَاهَا</w:t>
            </w:r>
            <w:r>
              <w:rPr>
                <w:rStyle w:val="IndexLink"/>
                <w:rtl w:val="true"/>
              </w:rPr>
              <w:tab/>
            </w:r>
            <w:r>
              <w:rPr>
                <w:rStyle w:val="IndexLink"/>
              </w:rPr>
              <w:t>159</w:t>
            </w:r>
          </w:hyperlink>
        </w:p>
        <w:p>
          <w:pPr>
            <w:pStyle w:val="Contents3"/>
            <w:tabs>
              <w:tab w:val="clear" w:pos="8459"/>
              <w:tab w:val="right" w:pos="9026" w:leader="dot"/>
            </w:tabs>
            <w:rPr/>
          </w:pPr>
          <w:hyperlink w:anchor="__RefHeading___Toc1440674_3531895371">
            <w:r>
              <w:rPr>
                <w:webHidden/>
                <w:rStyle w:val="IndexLink"/>
                <w:rtl w:val="true"/>
              </w:rPr>
              <w:t>طُوبَى لِلزَّاهِدِينَ فِي الدُّنْيَا</w:t>
            </w:r>
            <w:r>
              <w:rPr>
                <w:rStyle w:val="IndexLink"/>
                <w:rtl w:val="true"/>
              </w:rPr>
              <w:tab/>
            </w:r>
            <w:r>
              <w:rPr>
                <w:rStyle w:val="IndexLink"/>
              </w:rPr>
              <w:t>161</w:t>
            </w:r>
          </w:hyperlink>
        </w:p>
        <w:p>
          <w:pPr>
            <w:pStyle w:val="Contents3"/>
            <w:tabs>
              <w:tab w:val="clear" w:pos="8459"/>
              <w:tab w:val="right" w:pos="9026" w:leader="dot"/>
            </w:tabs>
            <w:rPr/>
          </w:pPr>
          <w:hyperlink w:anchor="__RefHeading___Toc1440676_3531895371">
            <w:r>
              <w:rPr>
                <w:webHidden/>
                <w:rStyle w:val="IndexLink"/>
                <w:rtl w:val="true"/>
              </w:rPr>
              <w:t>لَا يَتْرُكُ النَّاسُ شَيْئاً مِنْ أَمْرِ دِينِهِمْ لِاسْتِصْلَاحِ دُنْيَاهُمْ</w:t>
            </w:r>
            <w:r>
              <w:rPr>
                <w:rStyle w:val="IndexLink"/>
                <w:rtl w:val="true"/>
              </w:rPr>
              <w:tab/>
            </w:r>
            <w:r>
              <w:rPr>
                <w:rStyle w:val="IndexLink"/>
              </w:rPr>
              <w:t>165</w:t>
            </w:r>
          </w:hyperlink>
        </w:p>
        <w:p>
          <w:pPr>
            <w:pStyle w:val="Contents3"/>
            <w:tabs>
              <w:tab w:val="clear" w:pos="8459"/>
              <w:tab w:val="right" w:pos="9026" w:leader="dot"/>
            </w:tabs>
            <w:rPr/>
          </w:pPr>
          <w:hyperlink w:anchor="__RefHeading___Toc1440678_3531895371">
            <w:r>
              <w:rPr>
                <w:webHidden/>
                <w:rStyle w:val="IndexLink"/>
                <w:rtl w:val="true"/>
              </w:rPr>
              <w:t>لَقَدْ عُلِّقَ بِنِيَاطِ هَذَا الْإِنْسَانِ بَضْعَةٌ</w:t>
            </w:r>
            <w:r>
              <w:rPr>
                <w:rStyle w:val="IndexLink"/>
                <w:rtl w:val="true"/>
              </w:rPr>
              <w:tab/>
            </w:r>
            <w:r>
              <w:rPr>
                <w:rStyle w:val="IndexLink"/>
              </w:rPr>
              <w:t>166</w:t>
            </w:r>
          </w:hyperlink>
        </w:p>
        <w:p>
          <w:pPr>
            <w:pStyle w:val="Contents3"/>
            <w:tabs>
              <w:tab w:val="clear" w:pos="8459"/>
              <w:tab w:val="right" w:pos="9026" w:leader="dot"/>
            </w:tabs>
            <w:rPr/>
          </w:pPr>
          <w:hyperlink w:anchor="__RefHeading___Toc1440680_3531895371">
            <w:r>
              <w:rPr>
                <w:webHidden/>
                <w:rStyle w:val="IndexLink"/>
                <w:rtl w:val="true"/>
              </w:rPr>
              <w:t>العنَاصر الْعَقْلِيَة والعَاطفِيَة</w:t>
            </w:r>
            <w:r>
              <w:rPr>
                <w:rStyle w:val="IndexLink"/>
                <w:rtl w:val="true"/>
              </w:rPr>
              <w:t>:</w:t>
              <w:tab/>
            </w:r>
            <w:r>
              <w:rPr>
                <w:rStyle w:val="IndexLink"/>
              </w:rPr>
              <w:t>166</w:t>
            </w:r>
          </w:hyperlink>
        </w:p>
        <w:p>
          <w:pPr>
            <w:pStyle w:val="Contents3"/>
            <w:tabs>
              <w:tab w:val="clear" w:pos="8459"/>
              <w:tab w:val="right" w:pos="9026" w:leader="dot"/>
            </w:tabs>
            <w:rPr/>
          </w:pPr>
          <w:hyperlink w:anchor="__RefHeading___Toc1440682_3531895371">
            <w:r>
              <w:rPr>
                <w:webHidden/>
                <w:rStyle w:val="IndexLink"/>
                <w:rtl w:val="true"/>
              </w:rPr>
              <w:t>وَكَانَ أَحَبَّ النَّاسِ إِلَيْهِ</w:t>
            </w:r>
            <w:r>
              <w:rPr>
                <w:rStyle w:val="IndexLink"/>
                <w:rtl w:val="true"/>
              </w:rPr>
              <w:tab/>
            </w:r>
            <w:r>
              <w:rPr>
                <w:rStyle w:val="IndexLink"/>
              </w:rPr>
              <w:t>171</w:t>
            </w:r>
          </w:hyperlink>
        </w:p>
        <w:p>
          <w:pPr>
            <w:pStyle w:val="Contents3"/>
            <w:tabs>
              <w:tab w:val="clear" w:pos="8459"/>
              <w:tab w:val="right" w:pos="9026" w:leader="dot"/>
            </w:tabs>
            <w:rPr/>
          </w:pPr>
          <w:hyperlink w:anchor="__RefHeading___Toc1440684_3531895371">
            <w:r>
              <w:rPr>
                <w:webHidden/>
                <w:rStyle w:val="IndexLink"/>
                <w:rtl w:val="true"/>
              </w:rPr>
              <w:t>وَلَا زُهْدَ كَالزُّهْدِ فِي الْحَرَامِ</w:t>
            </w:r>
            <w:r>
              <w:rPr>
                <w:rStyle w:val="IndexLink"/>
                <w:rtl w:val="true"/>
              </w:rPr>
              <w:tab/>
            </w:r>
            <w:r>
              <w:rPr>
                <w:rStyle w:val="IndexLink"/>
              </w:rPr>
              <w:t>176</w:t>
            </w:r>
          </w:hyperlink>
        </w:p>
        <w:p>
          <w:pPr>
            <w:pStyle w:val="Contents3"/>
            <w:tabs>
              <w:tab w:val="clear" w:pos="8459"/>
              <w:tab w:val="right" w:pos="9026" w:leader="dot"/>
            </w:tabs>
            <w:rPr/>
          </w:pPr>
          <w:hyperlink w:anchor="__RefHeading___Toc1440686_3531895371">
            <w:r>
              <w:rPr>
                <w:webHidden/>
                <w:rStyle w:val="IndexLink"/>
                <w:rtl w:val="true"/>
              </w:rPr>
              <w:t>الْأَنْبِيَاء وَتَطَور الْمُجْتَمَع</w:t>
            </w:r>
            <w:r>
              <w:rPr>
                <w:rStyle w:val="IndexLink"/>
                <w:rtl w:val="true"/>
              </w:rPr>
              <w:t>:</w:t>
              <w:tab/>
            </w:r>
            <w:r>
              <w:rPr>
                <w:rStyle w:val="IndexLink"/>
              </w:rPr>
              <w:t>181</w:t>
            </w:r>
          </w:hyperlink>
        </w:p>
        <w:p>
          <w:pPr>
            <w:pStyle w:val="Contents3"/>
            <w:tabs>
              <w:tab w:val="clear" w:pos="8459"/>
              <w:tab w:val="right" w:pos="9026" w:leader="dot"/>
            </w:tabs>
            <w:rPr/>
          </w:pPr>
          <w:hyperlink w:anchor="__RefHeading___Toc1440688_3531895371">
            <w:r>
              <w:rPr>
                <w:webHidden/>
                <w:rStyle w:val="IndexLink"/>
                <w:rtl w:val="true"/>
              </w:rPr>
              <w:t>ربَّ مَفْتُونٍ بِحُسْنِ الْقَوْلِ فِيهِ</w:t>
            </w:r>
            <w:r>
              <w:rPr>
                <w:rStyle w:val="IndexLink"/>
                <w:rtl w:val="true"/>
              </w:rPr>
              <w:tab/>
            </w:r>
            <w:r>
              <w:rPr>
                <w:rStyle w:val="IndexLink"/>
              </w:rPr>
              <w:t>183</w:t>
            </w:r>
          </w:hyperlink>
        </w:p>
        <w:p>
          <w:pPr>
            <w:pStyle w:val="Contents3"/>
            <w:tabs>
              <w:tab w:val="clear" w:pos="8459"/>
              <w:tab w:val="right" w:pos="9026" w:leader="dot"/>
            </w:tabs>
            <w:rPr/>
          </w:pPr>
          <w:hyperlink w:anchor="__RefHeading___Toc1440690_3531895371">
            <w:r>
              <w:rPr>
                <w:webHidden/>
                <w:rStyle w:val="IndexLink"/>
                <w:rtl w:val="true"/>
              </w:rPr>
              <w:t>إِضَاعَةُ الْفُرْصَةِ غُصَّةٌ</w:t>
            </w:r>
            <w:r>
              <w:rPr>
                <w:rStyle w:val="IndexLink"/>
                <w:rtl w:val="true"/>
              </w:rPr>
              <w:tab/>
            </w:r>
            <w:r>
              <w:rPr>
                <w:rStyle w:val="IndexLink"/>
              </w:rPr>
              <w:t>189</w:t>
            </w:r>
          </w:hyperlink>
        </w:p>
        <w:p>
          <w:pPr>
            <w:pStyle w:val="Contents3"/>
            <w:tabs>
              <w:tab w:val="clear" w:pos="8459"/>
              <w:tab w:val="right" w:pos="9026" w:leader="dot"/>
            </w:tabs>
            <w:rPr/>
          </w:pPr>
          <w:hyperlink w:anchor="__RefHeading___Toc1440692_3531895371">
            <w:r>
              <w:rPr>
                <w:webHidden/>
                <w:rStyle w:val="IndexLink"/>
                <w:rtl w:val="true"/>
              </w:rPr>
              <w:t>مَثَلُ الدُّنْيَا كَمَثَلِ الْحَيَّة لَيِّنٌ مَسُّهَا</w:t>
            </w:r>
            <w:r>
              <w:rPr>
                <w:rStyle w:val="IndexLink"/>
                <w:rtl w:val="true"/>
              </w:rPr>
              <w:tab/>
            </w:r>
            <w:r>
              <w:rPr>
                <w:rStyle w:val="IndexLink"/>
              </w:rPr>
              <w:t>190</w:t>
            </w:r>
          </w:hyperlink>
        </w:p>
        <w:p>
          <w:pPr>
            <w:pStyle w:val="Contents3"/>
            <w:tabs>
              <w:tab w:val="clear" w:pos="8459"/>
              <w:tab w:val="right" w:pos="9026" w:leader="dot"/>
            </w:tabs>
            <w:rPr/>
          </w:pPr>
          <w:hyperlink w:anchor="__RefHeading___Toc1440694_3531895371">
            <w:r>
              <w:rPr>
                <w:webHidden/>
                <w:rStyle w:val="IndexLink"/>
                <w:rtl w:val="true"/>
              </w:rPr>
              <w:t>وَأَسْمَحُ عِنْدَ الْمَوْتِ بِنُفُوسِنَا</w:t>
            </w:r>
            <w:r>
              <w:rPr>
                <w:rStyle w:val="IndexLink"/>
                <w:rtl w:val="true"/>
              </w:rPr>
              <w:tab/>
            </w:r>
            <w:r>
              <w:rPr>
                <w:rStyle w:val="IndexLink"/>
              </w:rPr>
              <w:t>190</w:t>
            </w:r>
          </w:hyperlink>
        </w:p>
        <w:p>
          <w:pPr>
            <w:pStyle w:val="Contents3"/>
            <w:tabs>
              <w:tab w:val="clear" w:pos="8459"/>
              <w:tab w:val="right" w:pos="9026" w:leader="dot"/>
            </w:tabs>
            <w:rPr/>
          </w:pPr>
          <w:hyperlink w:anchor="__RefHeading___Toc1440696_3531895371">
            <w:r>
              <w:rPr>
                <w:webHidden/>
                <w:rStyle w:val="IndexLink"/>
                <w:rtl w:val="true"/>
              </w:rPr>
              <w:t>كَأَنَّ الْمَوْتَ فِيهَا عَلَى غَيْرِنَا كُتِبَ</w:t>
            </w:r>
            <w:r>
              <w:rPr>
                <w:rStyle w:val="IndexLink"/>
                <w:rtl w:val="true"/>
              </w:rPr>
              <w:tab/>
            </w:r>
            <w:r>
              <w:rPr>
                <w:rStyle w:val="IndexLink"/>
              </w:rPr>
              <w:t>194</w:t>
            </w:r>
          </w:hyperlink>
        </w:p>
        <w:p>
          <w:pPr>
            <w:pStyle w:val="Contents3"/>
            <w:tabs>
              <w:tab w:val="clear" w:pos="8459"/>
              <w:tab w:val="right" w:pos="9026" w:leader="dot"/>
            </w:tabs>
            <w:rPr/>
          </w:pPr>
          <w:hyperlink w:anchor="__RefHeading___Toc1440698_3531895371">
            <w:r>
              <w:rPr>
                <w:webHidden/>
                <w:rStyle w:val="IndexLink"/>
                <w:rtl w:val="true"/>
              </w:rPr>
              <w:t>عَزَلَ عَن النَّاسِ شَرَّهُ</w:t>
            </w:r>
            <w:r>
              <w:rPr>
                <w:rStyle w:val="IndexLink"/>
                <w:rtl w:val="true"/>
              </w:rPr>
              <w:tab/>
            </w:r>
            <w:r>
              <w:rPr>
                <w:rStyle w:val="IndexLink"/>
              </w:rPr>
              <w:t>195</w:t>
            </w:r>
          </w:hyperlink>
        </w:p>
        <w:p>
          <w:pPr>
            <w:pStyle w:val="Contents3"/>
            <w:tabs>
              <w:tab w:val="clear" w:pos="8459"/>
              <w:tab w:val="right" w:pos="9026" w:leader="dot"/>
            </w:tabs>
            <w:rPr/>
          </w:pPr>
          <w:hyperlink w:anchor="__RefHeading___Toc1440700_3531895371">
            <w:r>
              <w:rPr>
                <w:webHidden/>
                <w:rStyle w:val="IndexLink"/>
                <w:rtl w:val="true"/>
              </w:rPr>
              <w:t>فَيَعِيشُ فِي الدُّنْيَا عَيْشَ الْفُقَرَاءِ</w:t>
            </w:r>
            <w:r>
              <w:rPr>
                <w:rStyle w:val="IndexLink"/>
                <w:rtl w:val="true"/>
              </w:rPr>
              <w:tab/>
            </w:r>
            <w:r>
              <w:rPr>
                <w:rStyle w:val="IndexLink"/>
              </w:rPr>
              <w:t>198</w:t>
            </w:r>
          </w:hyperlink>
        </w:p>
        <w:p>
          <w:pPr>
            <w:pStyle w:val="Contents3"/>
            <w:tabs>
              <w:tab w:val="clear" w:pos="8459"/>
              <w:tab w:val="right" w:pos="9026" w:leader="dot"/>
            </w:tabs>
            <w:rPr/>
          </w:pPr>
          <w:hyperlink w:anchor="__RefHeading___Toc1440702_3531895371">
            <w:r>
              <w:rPr>
                <w:webHidden/>
                <w:rStyle w:val="IndexLink"/>
                <w:rtl w:val="true"/>
              </w:rPr>
              <w:t>وَ عَجِبْتُ لِمَنْ نَسِيَ الْمَوْتَ</w:t>
            </w:r>
            <w:r>
              <w:rPr>
                <w:rStyle w:val="IndexLink"/>
                <w:rtl w:val="true"/>
              </w:rPr>
              <w:tab/>
            </w:r>
            <w:r>
              <w:rPr>
                <w:rStyle w:val="IndexLink"/>
              </w:rPr>
              <w:t>198</w:t>
            </w:r>
          </w:hyperlink>
        </w:p>
        <w:p>
          <w:pPr>
            <w:pStyle w:val="Contents3"/>
            <w:tabs>
              <w:tab w:val="clear" w:pos="8459"/>
              <w:tab w:val="right" w:pos="9026" w:leader="dot"/>
            </w:tabs>
            <w:rPr/>
          </w:pPr>
          <w:hyperlink w:anchor="__RefHeading___Toc1440704_3531895371">
            <w:r>
              <w:rPr>
                <w:webHidden/>
                <w:rStyle w:val="IndexLink"/>
                <w:rtl w:val="true"/>
              </w:rPr>
              <w:t>سَمِعَ رَجُلًا يَذُمُّ الدُّنْيَا</w:t>
            </w:r>
            <w:r>
              <w:rPr>
                <w:rStyle w:val="IndexLink"/>
                <w:rtl w:val="true"/>
              </w:rPr>
              <w:tab/>
            </w:r>
            <w:r>
              <w:rPr>
                <w:rStyle w:val="IndexLink"/>
              </w:rPr>
              <w:t>213</w:t>
            </w:r>
          </w:hyperlink>
        </w:p>
        <w:p>
          <w:pPr>
            <w:pStyle w:val="Contents3"/>
            <w:tabs>
              <w:tab w:val="clear" w:pos="8459"/>
              <w:tab w:val="right" w:pos="9026" w:leader="dot"/>
            </w:tabs>
            <w:rPr/>
          </w:pPr>
          <w:hyperlink w:anchor="__RefHeading___Toc1440706_3531895371">
            <w:r>
              <w:rPr>
                <w:webHidden/>
                <w:rStyle w:val="IndexLink"/>
                <w:rtl w:val="true"/>
              </w:rPr>
              <w:t>إِنَّ الدُّنْيَا دَارُ صِدْقٍ لِمَنْ صَدَقَهَا</w:t>
            </w:r>
            <w:r>
              <w:rPr>
                <w:rStyle w:val="IndexLink"/>
                <w:rtl w:val="true"/>
              </w:rPr>
              <w:tab/>
            </w:r>
            <w:r>
              <w:rPr>
                <w:rStyle w:val="IndexLink"/>
              </w:rPr>
              <w:t>213</w:t>
            </w:r>
          </w:hyperlink>
        </w:p>
        <w:p>
          <w:pPr>
            <w:pStyle w:val="Contents3"/>
            <w:tabs>
              <w:tab w:val="clear" w:pos="8459"/>
              <w:tab w:val="right" w:pos="9026" w:leader="dot"/>
            </w:tabs>
            <w:rPr/>
          </w:pPr>
          <w:hyperlink w:anchor="__RefHeading___Toc1440708_3531895371">
            <w:r>
              <w:rPr>
                <w:webHidden/>
                <w:rStyle w:val="IndexLink"/>
                <w:rtl w:val="true"/>
              </w:rPr>
              <w:t>النَّاسُ فِيهَا رَجُلَانِ</w:t>
            </w:r>
            <w:r>
              <w:rPr>
                <w:rStyle w:val="IndexLink"/>
                <w:rtl w:val="true"/>
              </w:rPr>
              <w:tab/>
            </w:r>
            <w:r>
              <w:rPr>
                <w:rStyle w:val="IndexLink"/>
              </w:rPr>
              <w:t>217</w:t>
            </w:r>
          </w:hyperlink>
        </w:p>
        <w:p>
          <w:pPr>
            <w:pStyle w:val="Contents3"/>
            <w:tabs>
              <w:tab w:val="clear" w:pos="8459"/>
              <w:tab w:val="right" w:pos="9026" w:leader="dot"/>
            </w:tabs>
            <w:rPr/>
          </w:pPr>
          <w:hyperlink w:anchor="__RefHeading___Toc1440710_3531895371">
            <w:r>
              <w:rPr>
                <w:webHidden/>
                <w:rStyle w:val="IndexLink"/>
                <w:rtl w:val="true"/>
              </w:rPr>
              <w:t>يَنْزِلُ الصَّبْرُ عَلَى قَدْرِ الْمُصِيبَةِ</w:t>
            </w:r>
            <w:r>
              <w:rPr>
                <w:rStyle w:val="IndexLink"/>
                <w:rtl w:val="true"/>
              </w:rPr>
              <w:tab/>
            </w:r>
            <w:r>
              <w:rPr>
                <w:rStyle w:val="IndexLink"/>
              </w:rPr>
              <w:t>227</w:t>
            </w:r>
          </w:hyperlink>
        </w:p>
        <w:p>
          <w:pPr>
            <w:pStyle w:val="Contents3"/>
            <w:tabs>
              <w:tab w:val="clear" w:pos="8459"/>
              <w:tab w:val="right" w:pos="9026" w:leader="dot"/>
            </w:tabs>
            <w:rPr/>
          </w:pPr>
          <w:hyperlink w:anchor="__RefHeading___Toc1440712_3531895371">
            <w:r>
              <w:rPr>
                <w:webHidden/>
                <w:rStyle w:val="IndexLink"/>
                <w:rtl w:val="true"/>
              </w:rPr>
              <w:t>الْعِلْمُ يَحْرُسُكَ</w:t>
            </w:r>
            <w:r>
              <w:rPr>
                <w:rStyle w:val="IndexLink"/>
                <w:rtl w:val="true"/>
              </w:rPr>
              <w:tab/>
            </w:r>
            <w:r>
              <w:rPr>
                <w:rStyle w:val="IndexLink"/>
              </w:rPr>
              <w:t>229</w:t>
            </w:r>
          </w:hyperlink>
        </w:p>
        <w:p>
          <w:pPr>
            <w:pStyle w:val="Contents3"/>
            <w:tabs>
              <w:tab w:val="clear" w:pos="8459"/>
              <w:tab w:val="right" w:pos="9026" w:leader="dot"/>
            </w:tabs>
            <w:rPr/>
          </w:pPr>
          <w:hyperlink w:anchor="__RefHeading___Toc1440714_3531895371">
            <w:r>
              <w:rPr>
                <w:webHidden/>
                <w:rStyle w:val="IndexLink"/>
                <w:rtl w:val="true"/>
              </w:rPr>
              <w:t xml:space="preserve">النَّاسُ ثَلَاثَةٌ </w:t>
            </w:r>
            <w:r>
              <w:rPr>
                <w:rStyle w:val="IndexLink"/>
                <w:rtl w:val="true"/>
              </w:rPr>
              <w:t xml:space="preserve">: </w:t>
            </w:r>
            <w:r>
              <w:rPr>
                <w:rStyle w:val="IndexLink"/>
                <w:rtl w:val="true"/>
              </w:rPr>
              <w:t>فَعَالِمُ رَبَّانِيُّ</w:t>
            </w:r>
            <w:r>
              <w:rPr>
                <w:rStyle w:val="IndexLink"/>
                <w:rtl w:val="true"/>
              </w:rPr>
              <w:tab/>
            </w:r>
            <w:r>
              <w:rPr>
                <w:rStyle w:val="IndexLink"/>
              </w:rPr>
              <w:t>229</w:t>
            </w:r>
          </w:hyperlink>
        </w:p>
        <w:p>
          <w:pPr>
            <w:pStyle w:val="Contents3"/>
            <w:tabs>
              <w:tab w:val="clear" w:pos="8459"/>
              <w:tab w:val="right" w:pos="9026" w:leader="dot"/>
            </w:tabs>
            <w:rPr/>
          </w:pPr>
          <w:hyperlink w:anchor="__RefHeading___Toc1440716_3531895371">
            <w:r>
              <w:rPr>
                <w:webHidden/>
                <w:rStyle w:val="IndexLink"/>
                <w:rtl w:val="true"/>
              </w:rPr>
              <w:t>الْعِلْمُ خَيْرٌ مِنَ الْمَالِ</w:t>
            </w:r>
            <w:r>
              <w:rPr>
                <w:rStyle w:val="IndexLink"/>
                <w:rtl w:val="true"/>
              </w:rPr>
              <w:tab/>
            </w:r>
            <w:r>
              <w:rPr>
                <w:rStyle w:val="IndexLink"/>
              </w:rPr>
              <w:t>229</w:t>
            </w:r>
          </w:hyperlink>
        </w:p>
        <w:p>
          <w:pPr>
            <w:pStyle w:val="Contents3"/>
            <w:tabs>
              <w:tab w:val="clear" w:pos="8459"/>
              <w:tab w:val="right" w:pos="9026" w:leader="dot"/>
            </w:tabs>
            <w:rPr/>
          </w:pPr>
          <w:hyperlink w:anchor="__RefHeading___Toc1440718_3531895371">
            <w:r>
              <w:rPr>
                <w:webHidden/>
                <w:rStyle w:val="IndexLink"/>
                <w:rtl w:val="true"/>
              </w:rPr>
              <w:t>الْعِلْمُ يَزْكُوا عَلَى الْإِنْفَاقِ</w:t>
            </w:r>
            <w:r>
              <w:rPr>
                <w:rStyle w:val="IndexLink"/>
                <w:rtl w:val="true"/>
              </w:rPr>
              <w:tab/>
            </w:r>
            <w:r>
              <w:rPr>
                <w:rStyle w:val="IndexLink"/>
              </w:rPr>
              <w:t>229</w:t>
            </w:r>
          </w:hyperlink>
        </w:p>
        <w:p>
          <w:pPr>
            <w:pStyle w:val="Contents3"/>
            <w:tabs>
              <w:tab w:val="clear" w:pos="8459"/>
              <w:tab w:val="right" w:pos="9026" w:leader="dot"/>
            </w:tabs>
            <w:rPr/>
          </w:pPr>
          <w:hyperlink w:anchor="__RefHeading___Toc1440720_3531895371">
            <w:r>
              <w:rPr>
                <w:webHidden/>
                <w:rStyle w:val="IndexLink"/>
                <w:rtl w:val="true"/>
              </w:rPr>
              <w:t>الْعِلْمُ حَاكِمُ</w:t>
            </w:r>
            <w:r>
              <w:rPr>
                <w:rStyle w:val="IndexLink"/>
                <w:rtl w:val="true"/>
              </w:rPr>
              <w:tab/>
            </w:r>
            <w:r>
              <w:rPr>
                <w:rStyle w:val="IndexLink"/>
              </w:rPr>
              <w:t>229</w:t>
            </w:r>
          </w:hyperlink>
        </w:p>
        <w:p>
          <w:pPr>
            <w:pStyle w:val="Contents3"/>
            <w:tabs>
              <w:tab w:val="clear" w:pos="8459"/>
              <w:tab w:val="right" w:pos="9026" w:leader="dot"/>
            </w:tabs>
            <w:rPr/>
          </w:pPr>
          <w:hyperlink w:anchor="__RefHeading___Toc1440722_3531895371">
            <w:r>
              <w:rPr>
                <w:webHidden/>
                <w:rStyle w:val="IndexLink"/>
                <w:rtl w:val="true"/>
              </w:rPr>
              <w:t>يَمُوتُ الْعِلْمُ بِمَوْتِ حَامِلِيهِ</w:t>
            </w:r>
            <w:r>
              <w:rPr>
                <w:rStyle w:val="IndexLink"/>
                <w:rtl w:val="true"/>
              </w:rPr>
              <w:tab/>
            </w:r>
            <w:r>
              <w:rPr>
                <w:rStyle w:val="IndexLink"/>
              </w:rPr>
              <w:t>229</w:t>
            </w:r>
          </w:hyperlink>
        </w:p>
        <w:p>
          <w:pPr>
            <w:pStyle w:val="Contents3"/>
            <w:tabs>
              <w:tab w:val="clear" w:pos="8459"/>
              <w:tab w:val="right" w:pos="9026" w:leader="dot"/>
            </w:tabs>
            <w:rPr/>
          </w:pPr>
          <w:hyperlink w:anchor="__RefHeading___Toc1440724_3531895371">
            <w:r>
              <w:rPr>
                <w:webHidden/>
                <w:rStyle w:val="IndexLink"/>
                <w:rtl w:val="true"/>
              </w:rPr>
              <w:t>هَجَمَ بِهِمُ الْعِلْمُ عَلَى حَقِيقَةِ الْبَصِيرَةِ</w:t>
            </w:r>
            <w:r>
              <w:rPr>
                <w:rStyle w:val="IndexLink"/>
                <w:rtl w:val="true"/>
              </w:rPr>
              <w:tab/>
            </w:r>
            <w:r>
              <w:rPr>
                <w:rStyle w:val="IndexLink"/>
              </w:rPr>
              <w:t>230</w:t>
            </w:r>
          </w:hyperlink>
        </w:p>
        <w:p>
          <w:pPr>
            <w:pStyle w:val="Contents3"/>
            <w:tabs>
              <w:tab w:val="clear" w:pos="8459"/>
              <w:tab w:val="right" w:pos="9026" w:leader="dot"/>
            </w:tabs>
            <w:rPr/>
          </w:pPr>
          <w:hyperlink w:anchor="__RefHeading___Toc1440726_3531895371">
            <w:r>
              <w:rPr>
                <w:webHidden/>
                <w:rStyle w:val="IndexLink"/>
                <w:rtl w:val="true"/>
              </w:rPr>
              <w:t>وَصَحِبُوا الدُّنْيَا بِأَبْدَانٍ أَرْوَاحُهَا مُعَلَّقَةٌ بِالْمَحَلِّ الْأَعْلَى</w:t>
            </w:r>
            <w:r>
              <w:rPr>
                <w:rStyle w:val="IndexLink"/>
                <w:rtl w:val="true"/>
              </w:rPr>
              <w:tab/>
            </w:r>
            <w:r>
              <w:rPr>
                <w:rStyle w:val="IndexLink"/>
              </w:rPr>
              <w:t>230</w:t>
            </w:r>
          </w:hyperlink>
        </w:p>
        <w:p>
          <w:pPr>
            <w:pStyle w:val="Contents3"/>
            <w:tabs>
              <w:tab w:val="clear" w:pos="8459"/>
              <w:tab w:val="right" w:pos="9026" w:leader="dot"/>
            </w:tabs>
            <w:rPr/>
          </w:pPr>
          <w:hyperlink w:anchor="__RefHeading___Toc1440728_3531895371">
            <w:r>
              <w:rPr>
                <w:webHidden/>
                <w:rStyle w:val="IndexLink"/>
                <w:rtl w:val="true"/>
              </w:rPr>
              <w:t>بَيْنَ الْعِلْمِ وَالْمَالَ</w:t>
            </w:r>
            <w:r>
              <w:rPr>
                <w:rStyle w:val="IndexLink"/>
                <w:rtl w:val="true"/>
              </w:rPr>
              <w:t>:</w:t>
              <w:tab/>
            </w:r>
            <w:r>
              <w:rPr>
                <w:rStyle w:val="IndexLink"/>
              </w:rPr>
              <w:t>231</w:t>
            </w:r>
          </w:hyperlink>
        </w:p>
        <w:p>
          <w:pPr>
            <w:pStyle w:val="Contents3"/>
            <w:tabs>
              <w:tab w:val="clear" w:pos="8459"/>
              <w:tab w:val="right" w:pos="9026" w:leader="dot"/>
            </w:tabs>
            <w:rPr/>
          </w:pPr>
          <w:hyperlink w:anchor="__RefHeading___Toc1440730_3531895371">
            <w:r>
              <w:rPr>
                <w:webHidden/>
                <w:rStyle w:val="IndexLink"/>
                <w:rtl w:val="true"/>
              </w:rPr>
              <w:t>يَقُولُ فِي الدُّنْيَا بِقَوْلِ الزَّاهِدِينَ، وَ يَعْمَلُ فِيهَا بِعَمَلِ الرَّاغِيبِينَ</w:t>
            </w:r>
            <w:r>
              <w:rPr>
                <w:rStyle w:val="IndexLink"/>
                <w:rtl w:val="true"/>
              </w:rPr>
              <w:tab/>
            </w:r>
            <w:r>
              <w:rPr>
                <w:rStyle w:val="IndexLink"/>
              </w:rPr>
              <w:t>253</w:t>
            </w:r>
          </w:hyperlink>
        </w:p>
        <w:p>
          <w:pPr>
            <w:pStyle w:val="Contents3"/>
            <w:tabs>
              <w:tab w:val="clear" w:pos="8459"/>
              <w:tab w:val="right" w:pos="9026" w:leader="dot"/>
            </w:tabs>
            <w:rPr/>
          </w:pPr>
          <w:hyperlink w:anchor="__RefHeading___Toc1440732_3531895371">
            <w:r>
              <w:rPr>
                <w:webHidden/>
                <w:rStyle w:val="IndexLink"/>
                <w:rtl w:val="true"/>
              </w:rPr>
              <w:t>فَهُوَ عَلَى النَّاسِ طَاعِنٌ</w:t>
            </w:r>
            <w:r>
              <w:rPr>
                <w:rStyle w:val="IndexLink"/>
                <w:rtl w:val="true"/>
              </w:rPr>
              <w:tab/>
            </w:r>
            <w:r>
              <w:rPr>
                <w:rStyle w:val="IndexLink"/>
              </w:rPr>
              <w:t>253</w:t>
            </w:r>
          </w:hyperlink>
        </w:p>
        <w:p>
          <w:pPr>
            <w:pStyle w:val="Contents3"/>
            <w:tabs>
              <w:tab w:val="clear" w:pos="8459"/>
              <w:tab w:val="right" w:pos="9026" w:leader="dot"/>
            </w:tabs>
            <w:rPr/>
          </w:pPr>
          <w:hyperlink w:anchor="__RefHeading___Toc1440734_3531895371">
            <w:r>
              <w:rPr>
                <w:webHidden/>
                <w:rStyle w:val="IndexLink"/>
                <w:rtl w:val="true"/>
              </w:rPr>
              <w:t>يَكْرَهُ الْمَوْتَ لِكَثْرَةِ ذُنُوبِهِ</w:t>
            </w:r>
            <w:r>
              <w:rPr>
                <w:rStyle w:val="IndexLink"/>
                <w:rtl w:val="true"/>
              </w:rPr>
              <w:tab/>
            </w:r>
            <w:r>
              <w:rPr>
                <w:rStyle w:val="IndexLink"/>
              </w:rPr>
              <w:t>253</w:t>
            </w:r>
          </w:hyperlink>
        </w:p>
        <w:p>
          <w:pPr>
            <w:pStyle w:val="Contents3"/>
            <w:tabs>
              <w:tab w:val="clear" w:pos="8459"/>
              <w:tab w:val="right" w:pos="9026" w:leader="dot"/>
            </w:tabs>
            <w:rPr/>
          </w:pPr>
          <w:hyperlink w:anchor="__RefHeading___Toc1440736_3531895371">
            <w:r>
              <w:rPr>
                <w:webHidden/>
                <w:rStyle w:val="IndexLink"/>
                <w:rtl w:val="true"/>
              </w:rPr>
              <w:t>وَيُقِيمُ عَلَى مَا يَكْرَهُ الْمَوْتَ مِنْ أَجْلِهِ</w:t>
            </w:r>
            <w:r>
              <w:rPr>
                <w:rStyle w:val="IndexLink"/>
                <w:rtl w:val="true"/>
              </w:rPr>
              <w:tab/>
            </w:r>
            <w:r>
              <w:rPr>
                <w:rStyle w:val="IndexLink"/>
              </w:rPr>
              <w:t>253</w:t>
            </w:r>
          </w:hyperlink>
        </w:p>
        <w:p>
          <w:pPr>
            <w:pStyle w:val="Contents3"/>
            <w:tabs>
              <w:tab w:val="clear" w:pos="8459"/>
              <w:tab w:val="right" w:pos="9026" w:leader="dot"/>
            </w:tabs>
            <w:rPr/>
          </w:pPr>
          <w:hyperlink w:anchor="__RefHeading___Toc1440738_3531895371">
            <w:r>
              <w:rPr>
                <w:webHidden/>
                <w:rStyle w:val="IndexLink"/>
                <w:rtl w:val="true"/>
              </w:rPr>
              <w:t>يَخْشَى الْمَوْتَ</w:t>
            </w:r>
            <w:r>
              <w:rPr>
                <w:rStyle w:val="IndexLink"/>
                <w:rtl w:val="true"/>
              </w:rPr>
              <w:tab/>
            </w:r>
            <w:r>
              <w:rPr>
                <w:rStyle w:val="IndexLink"/>
              </w:rPr>
              <w:t>253</w:t>
            </w:r>
          </w:hyperlink>
        </w:p>
        <w:p>
          <w:pPr>
            <w:pStyle w:val="Contents3"/>
            <w:tabs>
              <w:tab w:val="clear" w:pos="8459"/>
              <w:tab w:val="right" w:pos="9026" w:leader="dot"/>
            </w:tabs>
            <w:rPr/>
          </w:pPr>
          <w:hyperlink w:anchor="__RefHeading___Toc1440740_3531895371">
            <w:r>
              <w:rPr>
                <w:webHidden/>
                <w:rStyle w:val="IndexLink"/>
                <w:rtl w:val="true"/>
              </w:rPr>
              <w:t>رضا الشَّيْطَان رضَانَا</w:t>
            </w:r>
            <w:r>
              <w:rPr>
                <w:rStyle w:val="IndexLink"/>
                <w:rtl w:val="true"/>
              </w:rPr>
              <w:t>:</w:t>
              <w:tab/>
            </w:r>
            <w:r>
              <w:rPr>
                <w:rStyle w:val="IndexLink"/>
              </w:rPr>
              <w:t>259</w:t>
            </w:r>
          </w:hyperlink>
        </w:p>
        <w:p>
          <w:pPr>
            <w:pStyle w:val="Contents3"/>
            <w:tabs>
              <w:tab w:val="clear" w:pos="8459"/>
              <w:tab w:val="right" w:pos="9026" w:leader="dot"/>
            </w:tabs>
            <w:rPr/>
          </w:pPr>
          <w:hyperlink w:anchor="__RefHeading___Toc1440742_3531895371">
            <w:r>
              <w:rPr>
                <w:webHidden/>
                <w:rStyle w:val="IndexLink"/>
                <w:rtl w:val="true"/>
              </w:rPr>
              <w:t>الْفَقْرُ الْمَوْتُ الْأَكْبَرُ</w:t>
            </w:r>
            <w:r>
              <w:rPr>
                <w:rStyle w:val="IndexLink"/>
                <w:rtl w:val="true"/>
              </w:rPr>
              <w:tab/>
            </w:r>
            <w:r>
              <w:rPr>
                <w:rStyle w:val="IndexLink"/>
              </w:rPr>
              <w:t>264</w:t>
            </w:r>
          </w:hyperlink>
        </w:p>
        <w:p>
          <w:pPr>
            <w:pStyle w:val="Contents3"/>
            <w:tabs>
              <w:tab w:val="clear" w:pos="8459"/>
              <w:tab w:val="right" w:pos="9026" w:leader="dot"/>
            </w:tabs>
            <w:rPr/>
          </w:pPr>
          <w:hyperlink w:anchor="__RefHeading___Toc1440744_3531895371">
            <w:r>
              <w:rPr>
                <w:webHidden/>
                <w:rStyle w:val="IndexLink"/>
                <w:rtl w:val="true"/>
              </w:rPr>
              <w:t>النَّاسُ أَعْدَاءُ مَا جَهِلُوا</w:t>
            </w:r>
            <w:r>
              <w:rPr>
                <w:rStyle w:val="IndexLink"/>
                <w:rtl w:val="true"/>
              </w:rPr>
              <w:tab/>
            </w:r>
            <w:r>
              <w:rPr>
                <w:rStyle w:val="IndexLink"/>
              </w:rPr>
              <w:t>269</w:t>
            </w:r>
          </w:hyperlink>
        </w:p>
        <w:p>
          <w:pPr>
            <w:pStyle w:val="Contents3"/>
            <w:tabs>
              <w:tab w:val="clear" w:pos="8459"/>
              <w:tab w:val="right" w:pos="9026" w:leader="dot"/>
            </w:tabs>
            <w:rPr/>
          </w:pPr>
          <w:hyperlink w:anchor="__RefHeading___Toc1440746_3531895371">
            <w:r>
              <w:rPr>
                <w:webHidden/>
                <w:rStyle w:val="IndexLink"/>
                <w:rtl w:val="true"/>
              </w:rPr>
              <w:t>الْغَضَبِ للهِ قَوِيَ عَلَى قَتْلِ أَشِدَّاءِ الْبَاطِلِ</w:t>
            </w:r>
            <w:r>
              <w:rPr>
                <w:rStyle w:val="IndexLink"/>
                <w:rtl w:val="true"/>
              </w:rPr>
              <w:tab/>
            </w:r>
            <w:r>
              <w:rPr>
                <w:rStyle w:val="IndexLink"/>
              </w:rPr>
              <w:t>270</w:t>
            </w:r>
          </w:hyperlink>
        </w:p>
        <w:p>
          <w:pPr>
            <w:pStyle w:val="Contents3"/>
            <w:tabs>
              <w:tab w:val="clear" w:pos="8459"/>
              <w:tab w:val="right" w:pos="9026" w:leader="dot"/>
            </w:tabs>
            <w:rPr/>
          </w:pPr>
          <w:hyperlink w:anchor="__RefHeading___Toc1440748_3531895371">
            <w:r>
              <w:rPr>
                <w:webHidden/>
                <w:rStyle w:val="IndexLink"/>
                <w:rtl w:val="true"/>
              </w:rPr>
              <w:t>مَنْ لَمْ يُنْجِهِ الصَّبْرُ أَهْلَكَهُ الْجَزَعُ</w:t>
            </w:r>
            <w:r>
              <w:rPr>
                <w:rStyle w:val="IndexLink"/>
                <w:rtl w:val="true"/>
              </w:rPr>
              <w:tab/>
            </w:r>
            <w:r>
              <w:rPr>
                <w:rStyle w:val="IndexLink"/>
              </w:rPr>
              <w:t>280</w:t>
            </w:r>
          </w:hyperlink>
        </w:p>
        <w:p>
          <w:pPr>
            <w:pStyle w:val="Contents3"/>
            <w:tabs>
              <w:tab w:val="clear" w:pos="8459"/>
              <w:tab w:val="right" w:pos="9026" w:leader="dot"/>
            </w:tabs>
            <w:rPr/>
          </w:pPr>
          <w:hyperlink w:anchor="__RefHeading___Toc1440750_3531895371">
            <w:r>
              <w:rPr>
                <w:webHidden/>
                <w:rStyle w:val="IndexLink"/>
                <w:rtl w:val="true"/>
              </w:rPr>
              <w:t>إِنَّمَا الْمَرْءُ فِي الدُّنْيَا غَرَضٌ تَنْتَضِلُ فِيهِ الْمَنَايَا</w:t>
            </w:r>
            <w:r>
              <w:rPr>
                <w:rStyle w:val="IndexLink"/>
                <w:rtl w:val="true"/>
              </w:rPr>
              <w:tab/>
            </w:r>
            <w:r>
              <w:rPr>
                <w:rStyle w:val="IndexLink"/>
              </w:rPr>
              <w:t>282</w:t>
            </w:r>
          </w:hyperlink>
        </w:p>
        <w:p>
          <w:pPr>
            <w:pStyle w:val="Contents3"/>
            <w:tabs>
              <w:tab w:val="clear" w:pos="8459"/>
              <w:tab w:val="right" w:pos="9026" w:leader="dot"/>
            </w:tabs>
            <w:rPr/>
          </w:pPr>
          <w:hyperlink w:anchor="__RefHeading___Toc1440752_3531895371">
            <w:r>
              <w:rPr>
                <w:webHidden/>
                <w:rStyle w:val="IndexLink"/>
                <w:rtl w:val="true"/>
              </w:rPr>
              <w:t>فَيَنْتَفِعُ النَّاسُ بِهِمْ</w:t>
            </w:r>
            <w:r>
              <w:rPr>
                <w:rStyle w:val="IndexLink"/>
                <w:rtl w:val="true"/>
              </w:rPr>
              <w:tab/>
            </w:r>
            <w:r>
              <w:rPr>
                <w:rStyle w:val="IndexLink"/>
              </w:rPr>
              <w:t>288</w:t>
            </w:r>
          </w:hyperlink>
        </w:p>
        <w:p>
          <w:pPr>
            <w:pStyle w:val="Contents3"/>
            <w:tabs>
              <w:tab w:val="clear" w:pos="8459"/>
              <w:tab w:val="right" w:pos="9026" w:leader="dot"/>
            </w:tabs>
            <w:rPr/>
          </w:pPr>
          <w:hyperlink w:anchor="__RefHeading___Toc1440754_3531895371">
            <w:r>
              <w:rPr>
                <w:webHidden/>
                <w:rStyle w:val="IndexLink"/>
                <w:rtl w:val="true"/>
              </w:rPr>
              <w:t>أَيُّهَا النَّاسُ، اتَّقُوا اللهَ الَّذِي إِنْ قُلْتُمْ سَمِعَ</w:t>
            </w:r>
            <w:r>
              <w:rPr>
                <w:rStyle w:val="IndexLink"/>
                <w:rtl w:val="true"/>
              </w:rPr>
              <w:tab/>
            </w:r>
            <w:r>
              <w:rPr>
                <w:rStyle w:val="IndexLink"/>
              </w:rPr>
              <w:t>291</w:t>
            </w:r>
          </w:hyperlink>
        </w:p>
        <w:p>
          <w:pPr>
            <w:pStyle w:val="Contents3"/>
            <w:tabs>
              <w:tab w:val="clear" w:pos="8459"/>
              <w:tab w:val="right" w:pos="9026" w:leader="dot"/>
            </w:tabs>
            <w:rPr/>
          </w:pPr>
          <w:hyperlink w:anchor="__RefHeading___Toc1440756_3531895371">
            <w:r>
              <w:rPr>
                <w:webHidden/>
                <w:rStyle w:val="IndexLink"/>
                <w:rtl w:val="true"/>
              </w:rPr>
              <w:t>وَبَادِرُوا الْمَوْتَ الَّذِي إِنْ هَرَبْتُمْ مِنْهُ أَدْرَكَكُمْ</w:t>
            </w:r>
            <w:r>
              <w:rPr>
                <w:rStyle w:val="IndexLink"/>
                <w:rtl w:val="true"/>
              </w:rPr>
              <w:tab/>
            </w:r>
            <w:r>
              <w:rPr>
                <w:rStyle w:val="IndexLink"/>
              </w:rPr>
              <w:t>291</w:t>
            </w:r>
          </w:hyperlink>
        </w:p>
        <w:p>
          <w:pPr>
            <w:pStyle w:val="Contents3"/>
            <w:tabs>
              <w:tab w:val="clear" w:pos="8459"/>
              <w:tab w:val="right" w:pos="9026" w:leader="dot"/>
            </w:tabs>
            <w:rPr/>
          </w:pPr>
          <w:hyperlink w:anchor="__RefHeading___Toc1440758_3531895371">
            <w:r>
              <w:rPr>
                <w:webHidden/>
                <w:rStyle w:val="IndexLink"/>
                <w:rtl w:val="true"/>
              </w:rPr>
              <w:t>أَنَّ النَّاسَ أَنْصَارُهُ عَلَى الْجَاهِلِ</w:t>
            </w:r>
            <w:r>
              <w:rPr>
                <w:rStyle w:val="IndexLink"/>
                <w:rtl w:val="true"/>
              </w:rPr>
              <w:tab/>
            </w:r>
            <w:r>
              <w:rPr>
                <w:rStyle w:val="IndexLink"/>
              </w:rPr>
              <w:t>292</w:t>
            </w:r>
          </w:hyperlink>
        </w:p>
        <w:p>
          <w:pPr>
            <w:pStyle w:val="Contents3"/>
            <w:tabs>
              <w:tab w:val="clear" w:pos="8459"/>
              <w:tab w:val="right" w:pos="9026" w:leader="dot"/>
            </w:tabs>
            <w:rPr/>
          </w:pPr>
          <w:hyperlink w:anchor="__RefHeading___Toc1440760_3531895371">
            <w:r>
              <w:rPr>
                <w:webHidden/>
                <w:rStyle w:val="IndexLink"/>
                <w:rtl w:val="true"/>
              </w:rPr>
              <w:t>لَتَعْطِفَنَّ الدُّنْيَا عَلَيْنَا بَعْدَ شِمَاسِهَا عَطْفَ الضَّرُوسِ عَلَى وَلَدِهَا</w:t>
            </w:r>
            <w:r>
              <w:rPr>
                <w:rStyle w:val="IndexLink"/>
                <w:rtl w:val="true"/>
              </w:rPr>
              <w:tab/>
            </w:r>
            <w:r>
              <w:rPr>
                <w:rStyle w:val="IndexLink"/>
              </w:rPr>
              <w:t>294</w:t>
            </w:r>
          </w:hyperlink>
        </w:p>
        <w:p>
          <w:pPr>
            <w:pStyle w:val="Contents3"/>
            <w:tabs>
              <w:tab w:val="clear" w:pos="8459"/>
              <w:tab w:val="right" w:pos="9026" w:leader="dot"/>
            </w:tabs>
            <w:rPr/>
          </w:pPr>
          <w:hyperlink w:anchor="__RefHeading___Toc1440762_3531895371">
            <w:r>
              <w:rPr>
                <w:webHidden/>
                <w:rStyle w:val="IndexLink"/>
                <w:rtl w:val="true"/>
              </w:rPr>
              <w:t>الْعَفْوُ زَكَاةً الظَّفَرِ</w:t>
            </w:r>
            <w:r>
              <w:rPr>
                <w:rStyle w:val="IndexLink"/>
                <w:rtl w:val="true"/>
              </w:rPr>
              <w:tab/>
            </w:r>
            <w:r>
              <w:rPr>
                <w:rStyle w:val="IndexLink"/>
              </w:rPr>
              <w:t>295</w:t>
            </w:r>
          </w:hyperlink>
        </w:p>
        <w:p>
          <w:pPr>
            <w:pStyle w:val="Contents3"/>
            <w:tabs>
              <w:tab w:val="clear" w:pos="8459"/>
              <w:tab w:val="right" w:pos="9026" w:leader="dot"/>
            </w:tabs>
            <w:rPr/>
          </w:pPr>
          <w:hyperlink w:anchor="__RefHeading___Toc1440764_3531895371">
            <w:r>
              <w:rPr>
                <w:webHidden/>
                <w:rStyle w:val="IndexLink"/>
                <w:rtl w:val="true"/>
              </w:rPr>
              <w:t>الصَّبْرُ يُنَاضِلُ الْحِدْثَانَ</w:t>
            </w:r>
            <w:r>
              <w:rPr>
                <w:rStyle w:val="IndexLink"/>
                <w:rtl w:val="true"/>
              </w:rPr>
              <w:tab/>
            </w:r>
            <w:r>
              <w:rPr>
                <w:rStyle w:val="IndexLink"/>
              </w:rPr>
              <w:t>295</w:t>
            </w:r>
          </w:hyperlink>
        </w:p>
        <w:p>
          <w:pPr>
            <w:pStyle w:val="Contents3"/>
            <w:tabs>
              <w:tab w:val="clear" w:pos="8459"/>
              <w:tab w:val="right" w:pos="9026" w:leader="dot"/>
            </w:tabs>
            <w:rPr/>
          </w:pPr>
          <w:hyperlink w:anchor="__RefHeading___Toc1440766_3531895371">
            <w:r>
              <w:rPr>
                <w:webHidden/>
                <w:rStyle w:val="IndexLink"/>
                <w:rtl w:val="true"/>
              </w:rPr>
              <w:t>لَمْ يَرَ النَّاسُ عَيْبَهُ</w:t>
            </w:r>
            <w:r>
              <w:rPr>
                <w:rStyle w:val="IndexLink"/>
                <w:rtl w:val="true"/>
              </w:rPr>
              <w:tab/>
            </w:r>
            <w:r>
              <w:rPr>
                <w:rStyle w:val="IndexLink"/>
              </w:rPr>
              <w:t>306</w:t>
            </w:r>
          </w:hyperlink>
        </w:p>
        <w:p>
          <w:pPr>
            <w:pStyle w:val="Contents3"/>
            <w:tabs>
              <w:tab w:val="clear" w:pos="8459"/>
              <w:tab w:val="right" w:pos="9026" w:leader="dot"/>
            </w:tabs>
            <w:rPr/>
          </w:pPr>
          <w:hyperlink w:anchor="__RefHeading___Toc1440768_3531895371">
            <w:r>
              <w:rPr>
                <w:webHidden/>
                <w:rStyle w:val="IndexLink"/>
                <w:rtl w:val="true"/>
              </w:rPr>
              <w:t>وَبِالتَّوَاضُعِ تَتِمُّ النِّعْمَةُ</w:t>
            </w:r>
            <w:r>
              <w:rPr>
                <w:rStyle w:val="IndexLink"/>
                <w:rtl w:val="true"/>
              </w:rPr>
              <w:tab/>
            </w:r>
            <w:r>
              <w:rPr>
                <w:rStyle w:val="IndexLink"/>
              </w:rPr>
              <w:t>309</w:t>
            </w:r>
          </w:hyperlink>
        </w:p>
        <w:p>
          <w:pPr>
            <w:pStyle w:val="Contents3"/>
            <w:tabs>
              <w:tab w:val="clear" w:pos="8459"/>
              <w:tab w:val="right" w:pos="9026" w:leader="dot"/>
            </w:tabs>
            <w:rPr/>
          </w:pPr>
          <w:hyperlink w:anchor="__RefHeading___Toc1440770_3531895371">
            <w:r>
              <w:rPr>
                <w:webHidden/>
                <w:rStyle w:val="IndexLink"/>
                <w:rtl w:val="true"/>
              </w:rPr>
              <w:t>الْإِيمَانُ مَعْرِفَةِ بِالْقَلْبِ</w:t>
            </w:r>
            <w:r>
              <w:rPr>
                <w:rStyle w:val="IndexLink"/>
                <w:rtl w:val="true"/>
              </w:rPr>
              <w:tab/>
            </w:r>
            <w:r>
              <w:rPr>
                <w:rStyle w:val="IndexLink"/>
              </w:rPr>
              <w:t>311</w:t>
            </w:r>
          </w:hyperlink>
        </w:p>
        <w:p>
          <w:pPr>
            <w:pStyle w:val="Contents3"/>
            <w:tabs>
              <w:tab w:val="clear" w:pos="8459"/>
              <w:tab w:val="right" w:pos="9026" w:leader="dot"/>
            </w:tabs>
            <w:rPr/>
          </w:pPr>
          <w:hyperlink w:anchor="__RefHeading___Toc1440772_3531895371">
            <w:r>
              <w:rPr>
                <w:webHidden/>
                <w:rStyle w:val="IndexLink"/>
                <w:rtl w:val="true"/>
              </w:rPr>
              <w:t>وَ مَنْ لَهِجَ قَلْبُهُ بِحُبِّ الدُّنْيَا الْتَاطَ قَلْبُهُ مِنْهَا بِثَلَاثٍ</w:t>
            </w:r>
            <w:r>
              <w:rPr>
                <w:rStyle w:val="IndexLink"/>
                <w:rtl w:val="true"/>
              </w:rPr>
              <w:tab/>
            </w:r>
            <w:r>
              <w:rPr>
                <w:rStyle w:val="IndexLink"/>
              </w:rPr>
              <w:t>313</w:t>
            </w:r>
          </w:hyperlink>
        </w:p>
        <w:p>
          <w:pPr>
            <w:pStyle w:val="Contents3"/>
            <w:tabs>
              <w:tab w:val="clear" w:pos="8459"/>
              <w:tab w:val="right" w:pos="9026" w:leader="dot"/>
            </w:tabs>
            <w:rPr/>
          </w:pPr>
          <w:hyperlink w:anchor="__RefHeading___Toc1440774_3531895371">
            <w:r>
              <w:rPr>
                <w:webHidden/>
                <w:rStyle w:val="IndexLink"/>
                <w:rtl w:val="true"/>
              </w:rPr>
              <w:t>مَنْ أَصْبَحَ عَلَى الدُّنْيَا حَزِينَاً</w:t>
            </w:r>
            <w:r>
              <w:rPr>
                <w:rStyle w:val="IndexLink"/>
                <w:rtl w:val="true"/>
              </w:rPr>
              <w:tab/>
            </w:r>
            <w:r>
              <w:rPr>
                <w:rStyle w:val="IndexLink"/>
              </w:rPr>
              <w:t>313</w:t>
            </w:r>
          </w:hyperlink>
        </w:p>
        <w:p>
          <w:pPr>
            <w:pStyle w:val="Contents3"/>
            <w:tabs>
              <w:tab w:val="clear" w:pos="8459"/>
              <w:tab w:val="right" w:pos="9026" w:leader="dot"/>
            </w:tabs>
            <w:rPr/>
          </w:pPr>
          <w:hyperlink w:anchor="__RefHeading___Toc1440776_3531895371">
            <w:r>
              <w:rPr>
                <w:webHidden/>
                <w:rStyle w:val="IndexLink"/>
                <w:rtl w:val="true"/>
              </w:rPr>
              <w:t>أَحْذَرُوا نِفَارَ النِّعَمِ</w:t>
            </w:r>
            <w:r>
              <w:rPr>
                <w:rStyle w:val="IndexLink"/>
                <w:rtl w:val="true"/>
              </w:rPr>
              <w:tab/>
            </w:r>
            <w:r>
              <w:rPr>
                <w:rStyle w:val="IndexLink"/>
              </w:rPr>
              <w:t>341</w:t>
            </w:r>
          </w:hyperlink>
        </w:p>
        <w:p>
          <w:pPr>
            <w:pStyle w:val="Contents3"/>
            <w:tabs>
              <w:tab w:val="clear" w:pos="8459"/>
              <w:tab w:val="right" w:pos="9026" w:leader="dot"/>
            </w:tabs>
            <w:rPr/>
          </w:pPr>
          <w:hyperlink w:anchor="__RefHeading___Toc1440778_3531895371">
            <w:r>
              <w:rPr>
                <w:webHidden/>
                <w:rStyle w:val="IndexLink"/>
                <w:rtl w:val="true"/>
              </w:rPr>
              <w:t>مَرَارَةُ الدُّنْيَا حَلَاوَةُ الْآخِرَةِ</w:t>
            </w:r>
            <w:r>
              <w:rPr>
                <w:rStyle w:val="IndexLink"/>
                <w:rtl w:val="true"/>
              </w:rPr>
              <w:tab/>
            </w:r>
            <w:r>
              <w:rPr>
                <w:rStyle w:val="IndexLink"/>
              </w:rPr>
              <w:t>346</w:t>
            </w:r>
          </w:hyperlink>
        </w:p>
        <w:p>
          <w:pPr>
            <w:pStyle w:val="Contents3"/>
            <w:tabs>
              <w:tab w:val="clear" w:pos="8459"/>
              <w:tab w:val="right" w:pos="9026" w:leader="dot"/>
            </w:tabs>
            <w:rPr/>
          </w:pPr>
          <w:hyperlink w:anchor="__RefHeading___Toc1440780_3531895371">
            <w:r>
              <w:rPr>
                <w:webHidden/>
                <w:rStyle w:val="IndexLink"/>
                <w:rtl w:val="true"/>
              </w:rPr>
              <w:t>فَرَضَ اللهُ الْإِيمَانَ تَطْهِيراً مِنَ الشِّرْكِ</w:t>
            </w:r>
            <w:r>
              <w:rPr>
                <w:rStyle w:val="IndexLink"/>
                <w:rtl w:val="true"/>
              </w:rPr>
              <w:tab/>
            </w:r>
            <w:r>
              <w:rPr>
                <w:rStyle w:val="IndexLink"/>
              </w:rPr>
              <w:t>346</w:t>
            </w:r>
          </w:hyperlink>
        </w:p>
        <w:p>
          <w:pPr>
            <w:pStyle w:val="Contents2"/>
            <w:tabs>
              <w:tab w:val="clear" w:pos="8743"/>
              <w:tab w:val="right" w:pos="9026" w:leader="dot"/>
            </w:tabs>
            <w:rPr/>
          </w:pPr>
          <w:hyperlink w:anchor="__RefHeading___Toc1440782_3531895371">
            <w:r>
              <w:rPr>
                <w:webHidden/>
                <w:rStyle w:val="IndexLink"/>
                <w:rtl w:val="true"/>
              </w:rPr>
              <w:t>مِنْ غَرِيبٍ كَلَامَه الْمُحْتاج إلى التَّفْسِير</w:t>
            </w:r>
            <w:r>
              <w:rPr>
                <w:rStyle w:val="IndexLink"/>
                <w:rtl w:val="true"/>
              </w:rPr>
              <w:tab/>
            </w:r>
            <w:r>
              <w:rPr>
                <w:rStyle w:val="IndexLink"/>
              </w:rPr>
              <w:t>360</w:t>
            </w:r>
          </w:hyperlink>
        </w:p>
        <w:p>
          <w:pPr>
            <w:pStyle w:val="Contents3"/>
            <w:tabs>
              <w:tab w:val="clear" w:pos="8459"/>
              <w:tab w:val="right" w:pos="9026" w:leader="dot"/>
            </w:tabs>
            <w:rPr/>
          </w:pPr>
          <w:hyperlink w:anchor="__RefHeading___Toc1440784_3531895371">
            <w:r>
              <w:rPr>
                <w:webHidden/>
                <w:rStyle w:val="IndexLink"/>
                <w:rtl w:val="true"/>
              </w:rPr>
              <w:t>اشارة</w:t>
            </w:r>
            <w:r>
              <w:rPr>
                <w:rStyle w:val="IndexLink"/>
                <w:rtl w:val="true"/>
              </w:rPr>
              <w:tab/>
            </w:r>
            <w:r>
              <w:rPr>
                <w:rStyle w:val="IndexLink"/>
              </w:rPr>
              <w:t>360</w:t>
            </w:r>
          </w:hyperlink>
        </w:p>
        <w:p>
          <w:pPr>
            <w:pStyle w:val="Contents3"/>
            <w:tabs>
              <w:tab w:val="clear" w:pos="8459"/>
              <w:tab w:val="right" w:pos="9026" w:leader="dot"/>
            </w:tabs>
            <w:rPr/>
          </w:pPr>
          <w:hyperlink w:anchor="__RefHeading___Toc1440786_3531895371">
            <w:r>
              <w:rPr>
                <w:webHidden/>
                <w:rStyle w:val="IndexLink"/>
                <w:rtl w:val="true"/>
              </w:rPr>
              <w:t>إِنَّ الْإِيمَانَ يَبْدُو لُمْظَةً فِي الْقَلْبِ</w:t>
            </w:r>
            <w:r>
              <w:rPr>
                <w:rStyle w:val="IndexLink"/>
                <w:rtl w:val="true"/>
              </w:rPr>
              <w:tab/>
            </w:r>
            <w:r>
              <w:rPr>
                <w:rStyle w:val="IndexLink"/>
              </w:rPr>
              <w:t>364</w:t>
            </w:r>
          </w:hyperlink>
        </w:p>
        <w:p>
          <w:pPr>
            <w:pStyle w:val="Contents3"/>
            <w:tabs>
              <w:tab w:val="clear" w:pos="8459"/>
              <w:tab w:val="right" w:pos="9026" w:leader="dot"/>
            </w:tabs>
            <w:rPr/>
          </w:pPr>
          <w:hyperlink w:anchor="__RefHeading___Toc1440788_3531895371">
            <w:r>
              <w:rPr>
                <w:webHidden/>
                <w:rStyle w:val="IndexLink"/>
                <w:rtl w:val="true"/>
              </w:rPr>
              <w:t>وَ لَمْ تَعْرِفِ الْبَاطِلَ فَتَعْرِفَ مَنْ أَتَاهُ</w:t>
            </w:r>
            <w:r>
              <w:rPr>
                <w:rStyle w:val="IndexLink"/>
                <w:rtl w:val="true"/>
              </w:rPr>
              <w:tab/>
            </w:r>
            <w:r>
              <w:rPr>
                <w:rStyle w:val="IndexLink"/>
              </w:rPr>
              <w:t>369</w:t>
            </w:r>
          </w:hyperlink>
        </w:p>
        <w:p>
          <w:pPr>
            <w:pStyle w:val="Contents3"/>
            <w:tabs>
              <w:tab w:val="clear" w:pos="8459"/>
              <w:tab w:val="right" w:pos="9026" w:leader="dot"/>
            </w:tabs>
            <w:rPr/>
          </w:pPr>
          <w:hyperlink w:anchor="__RefHeading___Toc1440790_3531895371">
            <w:r>
              <w:rPr>
                <w:webHidden/>
                <w:rStyle w:val="IndexLink"/>
                <w:rtl w:val="true"/>
              </w:rPr>
              <w:t>وَلَمْ يَخْذُلَا الْبَاطِلَ</w:t>
            </w:r>
            <w:r>
              <w:rPr>
                <w:rStyle w:val="IndexLink"/>
                <w:rtl w:val="true"/>
              </w:rPr>
              <w:tab/>
            </w:r>
            <w:r>
              <w:rPr>
                <w:rStyle w:val="IndexLink"/>
              </w:rPr>
              <w:t>370</w:t>
            </w:r>
          </w:hyperlink>
        </w:p>
        <w:p>
          <w:pPr>
            <w:pStyle w:val="Contents3"/>
            <w:tabs>
              <w:tab w:val="clear" w:pos="8459"/>
              <w:tab w:val="right" w:pos="9026" w:leader="dot"/>
            </w:tabs>
            <w:rPr/>
          </w:pPr>
          <w:hyperlink w:anchor="__RefHeading___Toc1440792_3531895371">
            <w:r>
              <w:rPr>
                <w:webHidden/>
                <w:rStyle w:val="IndexLink"/>
                <w:rtl w:val="true"/>
              </w:rPr>
              <w:t>النَّاسُ فِي الدُّنْيَا عَامِلَانِ</w:t>
            </w:r>
            <w:r>
              <w:rPr>
                <w:rStyle w:val="IndexLink"/>
                <w:rtl w:val="true"/>
              </w:rPr>
              <w:tab/>
            </w:r>
            <w:r>
              <w:rPr>
                <w:rStyle w:val="IndexLink"/>
              </w:rPr>
              <w:t>376</w:t>
            </w:r>
          </w:hyperlink>
        </w:p>
        <w:p>
          <w:pPr>
            <w:pStyle w:val="Contents3"/>
            <w:tabs>
              <w:tab w:val="clear" w:pos="8459"/>
              <w:tab w:val="right" w:pos="9026" w:leader="dot"/>
            </w:tabs>
            <w:rPr/>
          </w:pPr>
          <w:hyperlink w:anchor="__RefHeading___Toc1440794_3531895371">
            <w:r>
              <w:rPr>
                <w:webHidden/>
                <w:rStyle w:val="IndexLink"/>
                <w:rtl w:val="true"/>
              </w:rPr>
              <w:t>أَعْظَمُ النَّاسِ رَاحَةً فِي مَنْفَعَةٍ</w:t>
            </w:r>
            <w:r>
              <w:rPr>
                <w:rStyle w:val="IndexLink"/>
                <w:rtl w:val="true"/>
              </w:rPr>
              <w:tab/>
            </w:r>
            <w:r>
              <w:rPr>
                <w:rStyle w:val="IndexLink"/>
              </w:rPr>
              <w:t>381</w:t>
            </w:r>
          </w:hyperlink>
        </w:p>
        <w:p>
          <w:pPr>
            <w:pStyle w:val="Contents3"/>
            <w:tabs>
              <w:tab w:val="clear" w:pos="8459"/>
              <w:tab w:val="right" w:pos="9026" w:leader="dot"/>
            </w:tabs>
            <w:rPr/>
          </w:pPr>
          <w:hyperlink w:anchor="__RefHeading___Toc1440796_3531895371">
            <w:r>
              <w:rPr>
                <w:webHidden/>
                <w:rStyle w:val="IndexLink"/>
                <w:rtl w:val="true"/>
              </w:rPr>
              <w:t>إِنَّ الطَّمَعَ مُورِدٌ غَيْرُ مُصْدِرٍ</w:t>
            </w:r>
            <w:r>
              <w:rPr>
                <w:rStyle w:val="IndexLink"/>
                <w:rtl w:val="true"/>
              </w:rPr>
              <w:tab/>
            </w:r>
            <w:r>
              <w:rPr>
                <w:rStyle w:val="IndexLink"/>
              </w:rPr>
              <w:t>385</w:t>
            </w:r>
          </w:hyperlink>
        </w:p>
        <w:p>
          <w:pPr>
            <w:pStyle w:val="Contents3"/>
            <w:tabs>
              <w:tab w:val="clear" w:pos="8459"/>
              <w:tab w:val="right" w:pos="9026" w:leader="dot"/>
            </w:tabs>
            <w:rPr/>
          </w:pPr>
          <w:hyperlink w:anchor="__RefHeading___Toc1440798_3531895371">
            <w:r>
              <w:rPr>
                <w:webHidden/>
                <w:rStyle w:val="IndexLink"/>
                <w:rtl w:val="true"/>
              </w:rPr>
              <w:t>قَطَعَ الْعِلْمُ عُذْرَ الْمُتَعَلِّلِينَ</w:t>
            </w:r>
            <w:r>
              <w:rPr>
                <w:rStyle w:val="IndexLink"/>
                <w:rtl w:val="true"/>
              </w:rPr>
              <w:tab/>
            </w:r>
            <w:r>
              <w:rPr>
                <w:rStyle w:val="IndexLink"/>
              </w:rPr>
              <w:t>391</w:t>
            </w:r>
          </w:hyperlink>
        </w:p>
        <w:p>
          <w:pPr>
            <w:pStyle w:val="Contents3"/>
            <w:tabs>
              <w:tab w:val="clear" w:pos="8459"/>
              <w:tab w:val="right" w:pos="9026" w:leader="dot"/>
            </w:tabs>
            <w:rPr/>
          </w:pPr>
          <w:hyperlink w:anchor="__RefHeading___Toc1440800_3531895371">
            <w:r>
              <w:rPr>
                <w:webHidden/>
                <w:rStyle w:val="IndexLink"/>
                <w:rtl w:val="true"/>
              </w:rPr>
              <w:t>كَانَ يُعْظِمُهُ فِي عَيْنِي صِغَرُ الدُّنْيَا فِي عَيْنِهِ</w:t>
            </w:r>
            <w:r>
              <w:rPr>
                <w:rStyle w:val="IndexLink"/>
                <w:rtl w:val="true"/>
              </w:rPr>
              <w:tab/>
            </w:r>
            <w:r>
              <w:rPr>
                <w:rStyle w:val="IndexLink"/>
              </w:rPr>
              <w:t>396</w:t>
            </w:r>
          </w:hyperlink>
        </w:p>
        <w:p>
          <w:pPr>
            <w:pStyle w:val="Contents3"/>
            <w:tabs>
              <w:tab w:val="clear" w:pos="8459"/>
              <w:tab w:val="right" w:pos="9026" w:leader="dot"/>
            </w:tabs>
            <w:rPr/>
          </w:pPr>
          <w:hyperlink w:anchor="__RefHeading___Toc1440802_3531895371">
            <w:r>
              <w:rPr>
                <w:webHidden/>
                <w:rStyle w:val="IndexLink"/>
                <w:rtl w:val="true"/>
              </w:rPr>
              <w:t>إِنَّ الصَّبْرَ لَجَمِيلُ إِلَّا عَنْكَ</w:t>
            </w:r>
            <w:r>
              <w:rPr>
                <w:rStyle w:val="IndexLink"/>
                <w:rtl w:val="true"/>
              </w:rPr>
              <w:tab/>
            </w:r>
            <w:r>
              <w:rPr>
                <w:rStyle w:val="IndexLink"/>
              </w:rPr>
              <w:t>403</w:t>
            </w:r>
          </w:hyperlink>
        </w:p>
        <w:p>
          <w:pPr>
            <w:pStyle w:val="Contents3"/>
            <w:tabs>
              <w:tab w:val="clear" w:pos="8459"/>
              <w:tab w:val="right" w:pos="9026" w:leader="dot"/>
            </w:tabs>
            <w:rPr/>
          </w:pPr>
          <w:hyperlink w:anchor="__RefHeading___Toc1440804_3531895371">
            <w:r>
              <w:rPr>
                <w:webHidden/>
                <w:rStyle w:val="IndexLink"/>
                <w:rtl w:val="true"/>
              </w:rPr>
              <w:t>النَّاسُ أَبْنَاءُ الدُّنْيَا</w:t>
            </w:r>
            <w:r>
              <w:rPr>
                <w:rStyle w:val="IndexLink"/>
                <w:rtl w:val="true"/>
              </w:rPr>
              <w:tab/>
            </w:r>
            <w:r>
              <w:rPr>
                <w:rStyle w:val="IndexLink"/>
              </w:rPr>
              <w:t>411</w:t>
            </w:r>
          </w:hyperlink>
        </w:p>
        <w:p>
          <w:pPr>
            <w:pStyle w:val="Contents3"/>
            <w:tabs>
              <w:tab w:val="clear" w:pos="8459"/>
              <w:tab w:val="right" w:pos="9026" w:leader="dot"/>
            </w:tabs>
            <w:rPr/>
          </w:pPr>
          <w:hyperlink w:anchor="__RefHeading___Toc1440806_3531895371">
            <w:r>
              <w:rPr>
                <w:webHidden/>
                <w:rStyle w:val="IndexLink"/>
                <w:rtl w:val="true"/>
              </w:rPr>
              <w:t>الِاسْتِغْنَاءُ عَنِ الْعُذْرِ ، أَعَزُّ مِنَ الصِّدْقِ بِهِ</w:t>
            </w:r>
            <w:r>
              <w:rPr>
                <w:rStyle w:val="IndexLink"/>
                <w:rtl w:val="true"/>
              </w:rPr>
              <w:tab/>
            </w:r>
            <w:r>
              <w:rPr>
                <w:rStyle w:val="IndexLink"/>
              </w:rPr>
              <w:t>445</w:t>
            </w:r>
          </w:hyperlink>
        </w:p>
        <w:p>
          <w:pPr>
            <w:pStyle w:val="Contents3"/>
            <w:tabs>
              <w:tab w:val="clear" w:pos="8459"/>
              <w:tab w:val="right" w:pos="9026" w:leader="dot"/>
            </w:tabs>
            <w:rPr/>
          </w:pPr>
          <w:hyperlink w:anchor="__RefHeading___Toc1440808_3531895371">
            <w:r>
              <w:rPr>
                <w:webHidden/>
                <w:rStyle w:val="IndexLink"/>
                <w:rtl w:val="true"/>
              </w:rPr>
              <w:t xml:space="preserve">الْعِلْمُ عِلْمَانِ </w:t>
            </w:r>
            <w:r>
              <w:rPr>
                <w:rStyle w:val="IndexLink"/>
                <w:rtl w:val="true"/>
              </w:rPr>
              <w:t xml:space="preserve">: </w:t>
            </w:r>
            <w:r>
              <w:rPr>
                <w:rStyle w:val="IndexLink"/>
                <w:rtl w:val="true"/>
              </w:rPr>
              <w:t>مَطْبُوعٌ وَمَسْمُوعٌ</w:t>
            </w:r>
            <w:r>
              <w:rPr>
                <w:rStyle w:val="IndexLink"/>
                <w:rtl w:val="true"/>
              </w:rPr>
              <w:tab/>
            </w:r>
            <w:r>
              <w:rPr>
                <w:rStyle w:val="IndexLink"/>
              </w:rPr>
              <w:t>450</w:t>
            </w:r>
          </w:hyperlink>
        </w:p>
        <w:p>
          <w:pPr>
            <w:pStyle w:val="Contents3"/>
            <w:tabs>
              <w:tab w:val="clear" w:pos="8459"/>
              <w:tab w:val="right" w:pos="9026" w:leader="dot"/>
            </w:tabs>
            <w:rPr/>
          </w:pPr>
          <w:hyperlink w:anchor="__RefHeading___Toc1440810_3531895371">
            <w:r>
              <w:rPr>
                <w:webHidden/>
                <w:rStyle w:val="IndexLink"/>
                <w:rtl w:val="true"/>
              </w:rPr>
              <w:t>الْيَأْسُ عَمَّا فِي أَيْدِي النَّاسِ</w:t>
            </w:r>
            <w:r>
              <w:rPr>
                <w:rStyle w:val="IndexLink"/>
                <w:rtl w:val="true"/>
              </w:rPr>
              <w:tab/>
            </w:r>
            <w:r>
              <w:rPr>
                <w:rStyle w:val="IndexLink"/>
              </w:rPr>
              <w:t>452</w:t>
            </w:r>
          </w:hyperlink>
        </w:p>
        <w:p>
          <w:pPr>
            <w:pStyle w:val="Contents3"/>
            <w:tabs>
              <w:tab w:val="clear" w:pos="8459"/>
              <w:tab w:val="right" w:pos="9026" w:leader="dot"/>
            </w:tabs>
            <w:rPr/>
          </w:pPr>
          <w:hyperlink w:anchor="__RefHeading___Toc1440812_3531895371">
            <w:r>
              <w:rPr>
                <w:webHidden/>
                <w:rStyle w:val="IndexLink"/>
                <w:rtl w:val="true"/>
              </w:rPr>
              <w:t>النَّاسُ مَنْقُوصُونَ مَدْخُولُونَ إِلَّا مَنْ عَصَمَ اللهُ</w:t>
            </w:r>
            <w:r>
              <w:rPr>
                <w:rStyle w:val="IndexLink"/>
                <w:rtl w:val="true"/>
              </w:rPr>
              <w:tab/>
            </w:r>
            <w:r>
              <w:rPr>
                <w:rStyle w:val="IndexLink"/>
              </w:rPr>
              <w:t>452</w:t>
            </w:r>
          </w:hyperlink>
        </w:p>
        <w:p>
          <w:pPr>
            <w:pStyle w:val="Contents3"/>
            <w:tabs>
              <w:tab w:val="clear" w:pos="8459"/>
              <w:tab w:val="right" w:pos="9026" w:leader="dot"/>
            </w:tabs>
            <w:rPr/>
          </w:pPr>
          <w:hyperlink w:anchor="__RefHeading___Toc1440814_3531895371">
            <w:r>
              <w:rPr>
                <w:webHidden/>
                <w:rStyle w:val="IndexLink"/>
                <w:rtl w:val="true"/>
              </w:rPr>
              <w:t>مَعَاشِرَ النَّاسِ ، أَتَّقُوا اللهَ</w:t>
            </w:r>
            <w:r>
              <w:rPr>
                <w:rStyle w:val="IndexLink"/>
                <w:rtl w:val="true"/>
              </w:rPr>
              <w:tab/>
            </w:r>
            <w:r>
              <w:rPr>
                <w:rStyle w:val="IndexLink"/>
              </w:rPr>
              <w:t>453</w:t>
            </w:r>
          </w:hyperlink>
        </w:p>
        <w:p>
          <w:pPr>
            <w:pStyle w:val="Contents3"/>
            <w:tabs>
              <w:tab w:val="clear" w:pos="8459"/>
              <w:tab w:val="right" w:pos="9026" w:leader="dot"/>
            </w:tabs>
            <w:rPr/>
          </w:pPr>
          <w:hyperlink w:anchor="__RefHeading___Toc1440816_3531895371">
            <w:r>
              <w:rPr>
                <w:webHidden/>
                <w:rStyle w:val="IndexLink"/>
                <w:rtl w:val="true"/>
              </w:rPr>
              <w:t>رَضِيَ مِنَ الدُّنْيَا بِالْيَسِيرِ</w:t>
            </w:r>
            <w:r>
              <w:rPr>
                <w:rStyle w:val="IndexLink"/>
                <w:rtl w:val="true"/>
              </w:rPr>
              <w:tab/>
            </w:r>
            <w:r>
              <w:rPr>
                <w:rStyle w:val="IndexLink"/>
              </w:rPr>
              <w:t>456</w:t>
            </w:r>
          </w:hyperlink>
        </w:p>
        <w:p>
          <w:pPr>
            <w:pStyle w:val="Contents3"/>
            <w:tabs>
              <w:tab w:val="clear" w:pos="8459"/>
              <w:tab w:val="right" w:pos="9026" w:leader="dot"/>
            </w:tabs>
            <w:rPr/>
          </w:pPr>
          <w:hyperlink w:anchor="__RefHeading___Toc1440818_3531895371">
            <w:r>
              <w:rPr>
                <w:webHidden/>
                <w:rStyle w:val="IndexLink"/>
                <w:rtl w:val="true"/>
              </w:rPr>
              <w:t>وَ مَنْ أَكْثَرَ مِنْ ذِكْرِ الْمَوْتِ رَضِيَ مِنَ الدُّنْيَا بِالْيَسِيرِ</w:t>
            </w:r>
            <w:r>
              <w:rPr>
                <w:rStyle w:val="IndexLink"/>
                <w:rtl w:val="true"/>
              </w:rPr>
              <w:tab/>
            </w:r>
            <w:r>
              <w:rPr>
                <w:rStyle w:val="IndexLink"/>
              </w:rPr>
              <w:t>456</w:t>
            </w:r>
          </w:hyperlink>
        </w:p>
        <w:p>
          <w:pPr>
            <w:pStyle w:val="Contents3"/>
            <w:tabs>
              <w:tab w:val="clear" w:pos="8459"/>
              <w:tab w:val="right" w:pos="9026" w:leader="dot"/>
            </w:tabs>
            <w:rPr/>
          </w:pPr>
          <w:hyperlink w:anchor="__RefHeading___Toc1440820_3531895371">
            <w:r>
              <w:rPr>
                <w:webHidden/>
                <w:rStyle w:val="IndexLink"/>
                <w:rtl w:val="true"/>
              </w:rPr>
              <w:t>أَيُّهَا النَّاسُ، لِيَرَكُمُ اللهُ مِنَ النّعْمَةِ</w:t>
            </w:r>
            <w:r>
              <w:rPr>
                <w:rStyle w:val="IndexLink"/>
                <w:rtl w:val="true"/>
              </w:rPr>
              <w:tab/>
            </w:r>
            <w:r>
              <w:rPr>
                <w:rStyle w:val="IndexLink"/>
              </w:rPr>
              <w:t>461</w:t>
            </w:r>
          </w:hyperlink>
        </w:p>
        <w:p>
          <w:pPr>
            <w:pStyle w:val="Contents3"/>
            <w:tabs>
              <w:tab w:val="clear" w:pos="8459"/>
              <w:tab w:val="right" w:pos="9026" w:leader="dot"/>
            </w:tabs>
            <w:rPr/>
          </w:pPr>
          <w:hyperlink w:anchor="__RefHeading___Toc1440822_3531895371">
            <w:r>
              <w:rPr>
                <w:webHidden/>
                <w:rStyle w:val="IndexLink"/>
                <w:rtl w:val="true"/>
              </w:rPr>
              <w:t>لِيَرَكُمُ اللهُ مِنَ النّعْمَةِ</w:t>
            </w:r>
            <w:r>
              <w:rPr>
                <w:rStyle w:val="IndexLink"/>
                <w:rtl w:val="true"/>
              </w:rPr>
              <w:tab/>
            </w:r>
            <w:r>
              <w:rPr>
                <w:rStyle w:val="IndexLink"/>
              </w:rPr>
              <w:t>461</w:t>
            </w:r>
          </w:hyperlink>
        </w:p>
        <w:p>
          <w:pPr>
            <w:pStyle w:val="Contents3"/>
            <w:tabs>
              <w:tab w:val="clear" w:pos="8459"/>
              <w:tab w:val="right" w:pos="9026" w:leader="dot"/>
            </w:tabs>
            <w:rPr/>
          </w:pPr>
          <w:hyperlink w:anchor="__RefHeading___Toc1440824_3531895371">
            <w:r>
              <w:rPr>
                <w:webHidden/>
                <w:rStyle w:val="IndexLink"/>
                <w:rtl w:val="true"/>
              </w:rPr>
              <w:t xml:space="preserve">أَيُّهَا النَّاسُ </w:t>
            </w:r>
            <w:r>
              <w:rPr>
                <w:rStyle w:val="IndexLink"/>
                <w:rtl w:val="true"/>
              </w:rPr>
              <w:t xml:space="preserve">: </w:t>
            </w:r>
            <w:r>
              <w:rPr>
                <w:rStyle w:val="IndexLink"/>
                <w:rtl w:val="true"/>
              </w:rPr>
              <w:t>تَوَلَّوْا مِنْ أَنْفُسِكُمْ تَأْدِيبَهَا</w:t>
            </w:r>
            <w:r>
              <w:rPr>
                <w:rStyle w:val="IndexLink"/>
                <w:rtl w:val="true"/>
              </w:rPr>
              <w:tab/>
            </w:r>
            <w:r>
              <w:rPr>
                <w:rStyle w:val="IndexLink"/>
              </w:rPr>
              <w:t>462</w:t>
            </w:r>
          </w:hyperlink>
        </w:p>
        <w:p>
          <w:pPr>
            <w:pStyle w:val="Contents3"/>
            <w:tabs>
              <w:tab w:val="clear" w:pos="8459"/>
              <w:tab w:val="right" w:pos="9026" w:leader="dot"/>
            </w:tabs>
            <w:rPr/>
          </w:pPr>
          <w:hyperlink w:anchor="__RefHeading___Toc1440826_3531895371">
            <w:r>
              <w:rPr>
                <w:webHidden/>
                <w:rStyle w:val="IndexLink"/>
                <w:rtl w:val="true"/>
              </w:rPr>
              <w:t>الْمُعَرّجَ عَلَى الدُّنْيَا لَا يَرُوعُهُ مِنْهَا إِلَّا صَرِيفُ أَنْبَابِ الْحِدْثَانِ</w:t>
            </w:r>
            <w:r>
              <w:rPr>
                <w:rStyle w:val="IndexLink"/>
                <w:rtl w:val="true"/>
              </w:rPr>
              <w:tab/>
            </w:r>
            <w:r>
              <w:rPr>
                <w:rStyle w:val="IndexLink"/>
              </w:rPr>
              <w:t>462</w:t>
            </w:r>
          </w:hyperlink>
        </w:p>
        <w:p>
          <w:pPr>
            <w:pStyle w:val="Contents3"/>
            <w:tabs>
              <w:tab w:val="clear" w:pos="8459"/>
              <w:tab w:val="right" w:pos="9026" w:leader="dot"/>
            </w:tabs>
            <w:rPr/>
          </w:pPr>
          <w:hyperlink w:anchor="__RefHeading___Toc1440828_3531895371">
            <w:r>
              <w:rPr>
                <w:webHidden/>
                <w:rStyle w:val="IndexLink"/>
                <w:rtl w:val="true"/>
              </w:rPr>
              <w:t>وَالْأَنَاةُ بَعْدَ الْفُرْصَةِ</w:t>
            </w:r>
            <w:r>
              <w:rPr>
                <w:rStyle w:val="IndexLink"/>
                <w:rtl w:val="true"/>
              </w:rPr>
              <w:tab/>
            </w:r>
            <w:r>
              <w:rPr>
                <w:rStyle w:val="IndexLink"/>
              </w:rPr>
              <w:t>464</w:t>
            </w:r>
          </w:hyperlink>
        </w:p>
        <w:p>
          <w:pPr>
            <w:pStyle w:val="Contents3"/>
            <w:tabs>
              <w:tab w:val="clear" w:pos="8459"/>
              <w:tab w:val="right" w:pos="9026" w:leader="dot"/>
            </w:tabs>
            <w:rPr/>
          </w:pPr>
          <w:hyperlink w:anchor="__RefHeading___Toc1440830_3531895371">
            <w:r>
              <w:rPr>
                <w:webHidden/>
                <w:rStyle w:val="IndexLink"/>
                <w:rtl w:val="true"/>
              </w:rPr>
              <w:t>الْعِلْمُ يَهْتِفُ بِالْعَمَلِ</w:t>
            </w:r>
            <w:r>
              <w:rPr>
                <w:rStyle w:val="IndexLink"/>
                <w:rtl w:val="true"/>
              </w:rPr>
              <w:tab/>
            </w:r>
            <w:r>
              <w:rPr>
                <w:rStyle w:val="IndexLink"/>
              </w:rPr>
              <w:t>465</w:t>
            </w:r>
          </w:hyperlink>
        </w:p>
        <w:p>
          <w:pPr>
            <w:pStyle w:val="Contents3"/>
            <w:tabs>
              <w:tab w:val="clear" w:pos="8459"/>
              <w:tab w:val="right" w:pos="9026" w:leader="dot"/>
            </w:tabs>
            <w:rPr/>
          </w:pPr>
          <w:hyperlink w:anchor="__RefHeading___Toc1440832_3531895371">
            <w:r>
              <w:rPr>
                <w:webHidden/>
                <w:rStyle w:val="IndexLink"/>
                <w:rtl w:val="true"/>
              </w:rPr>
              <w:t>مَتَاعُ الدُّنْيَا حُطَامٌ مُوبِيٌّ</w:t>
            </w:r>
            <w:r>
              <w:rPr>
                <w:rStyle w:val="IndexLink"/>
                <w:rtl w:val="true"/>
              </w:rPr>
              <w:tab/>
            </w:r>
            <w:r>
              <w:rPr>
                <w:rStyle w:val="IndexLink"/>
              </w:rPr>
              <w:t>467</w:t>
            </w:r>
          </w:hyperlink>
        </w:p>
        <w:p>
          <w:pPr>
            <w:pStyle w:val="Contents3"/>
            <w:tabs>
              <w:tab w:val="clear" w:pos="8459"/>
              <w:tab w:val="right" w:pos="9026" w:leader="dot"/>
            </w:tabs>
            <w:rPr/>
          </w:pPr>
          <w:hyperlink w:anchor="__RefHeading___Toc1440834_3531895371">
            <w:r>
              <w:rPr>
                <w:webHidden/>
                <w:rStyle w:val="IndexLink"/>
                <w:rtl w:val="true"/>
              </w:rPr>
              <w:t>يَنْظُرُ الْمُؤْمِنُ إِلَى الدُّنْيَا بِعَيْنِ الِاعْتِبَارِ</w:t>
            </w:r>
            <w:r>
              <w:rPr>
                <w:rStyle w:val="IndexLink"/>
                <w:rtl w:val="true"/>
              </w:rPr>
              <w:tab/>
            </w:r>
            <w:r>
              <w:rPr>
                <w:rStyle w:val="IndexLink"/>
              </w:rPr>
              <w:t>468</w:t>
            </w:r>
          </w:hyperlink>
        </w:p>
        <w:p>
          <w:pPr>
            <w:pStyle w:val="Contents3"/>
            <w:tabs>
              <w:tab w:val="clear" w:pos="8459"/>
              <w:tab w:val="right" w:pos="9026" w:leader="dot"/>
            </w:tabs>
            <w:rPr/>
          </w:pPr>
          <w:hyperlink w:anchor="__RefHeading___Toc1440836_3531895371">
            <w:r>
              <w:rPr>
                <w:webHidden/>
                <w:rStyle w:val="IndexLink"/>
                <w:rtl w:val="true"/>
              </w:rPr>
              <w:t>الْمَغْرُورُ الَّذِي ظَفِرَ مِنَ الدُّنْيَا بِأَعْلَى هِمَّتِهِ</w:t>
            </w:r>
            <w:r>
              <w:rPr>
                <w:rStyle w:val="IndexLink"/>
                <w:rtl w:val="true"/>
              </w:rPr>
              <w:tab/>
            </w:r>
            <w:r>
              <w:rPr>
                <w:rStyle w:val="IndexLink"/>
              </w:rPr>
              <w:t>471</w:t>
            </w:r>
          </w:hyperlink>
        </w:p>
        <w:p>
          <w:pPr>
            <w:pStyle w:val="Contents3"/>
            <w:tabs>
              <w:tab w:val="clear" w:pos="8459"/>
              <w:tab w:val="right" w:pos="9026" w:leader="dot"/>
            </w:tabs>
            <w:rPr/>
          </w:pPr>
          <w:hyperlink w:anchor="__RefHeading___Toc1440838_3531895371">
            <w:r>
              <w:rPr>
                <w:webHidden/>
                <w:rStyle w:val="IndexLink"/>
                <w:rtl w:val="true"/>
              </w:rPr>
              <w:t>شَرٌّ أَهْلِ الْأَرْضِ، مِنْهُمْ تَخْرُجُ الْفِتْنَةُ</w:t>
            </w:r>
            <w:r>
              <w:rPr>
                <w:rStyle w:val="IndexLink"/>
                <w:rtl w:val="true"/>
              </w:rPr>
              <w:tab/>
            </w:r>
            <w:r>
              <w:rPr>
                <w:rStyle w:val="IndexLink"/>
              </w:rPr>
              <w:t>473</w:t>
            </w:r>
          </w:hyperlink>
        </w:p>
        <w:p>
          <w:pPr>
            <w:pStyle w:val="Contents3"/>
            <w:tabs>
              <w:tab w:val="clear" w:pos="8459"/>
              <w:tab w:val="right" w:pos="9026" w:leader="dot"/>
            </w:tabs>
            <w:rPr/>
          </w:pPr>
          <w:hyperlink w:anchor="__RefHeading___Toc1440840_3531895371">
            <w:r>
              <w:rPr>
                <w:webHidden/>
                <w:rStyle w:val="IndexLink"/>
                <w:rtl w:val="true"/>
              </w:rPr>
              <w:t>يَأْتِي عَلَى النَّاسِ زَمَانٌ لَا يَبْقَى فِيهِمْ مِنَ الْقُرْآنِ إِلَّا رَسْمُهُ</w:t>
            </w:r>
            <w:r>
              <w:rPr>
                <w:rStyle w:val="IndexLink"/>
                <w:rtl w:val="true"/>
              </w:rPr>
              <w:tab/>
            </w:r>
            <w:r>
              <w:rPr>
                <w:rStyle w:val="IndexLink"/>
              </w:rPr>
              <w:t>473</w:t>
            </w:r>
          </w:hyperlink>
        </w:p>
        <w:p>
          <w:pPr>
            <w:pStyle w:val="Contents3"/>
            <w:tabs>
              <w:tab w:val="clear" w:pos="8459"/>
              <w:tab w:val="right" w:pos="9026" w:leader="dot"/>
            </w:tabs>
            <w:rPr/>
          </w:pPr>
          <w:hyperlink w:anchor="__RefHeading___Toc1440842_3531895371">
            <w:r>
              <w:rPr>
                <w:webHidden/>
                <w:rStyle w:val="IndexLink"/>
                <w:rtl w:val="true"/>
              </w:rPr>
              <w:t>كَثُرَتْ حَوَائِجُ النَّاسِ إِلَيْهِ</w:t>
            </w:r>
            <w:r>
              <w:rPr>
                <w:rStyle w:val="IndexLink"/>
                <w:rtl w:val="true"/>
              </w:rPr>
              <w:tab/>
            </w:r>
            <w:r>
              <w:rPr>
                <w:rStyle w:val="IndexLink"/>
              </w:rPr>
              <w:t>475</w:t>
            </w:r>
          </w:hyperlink>
        </w:p>
        <w:p>
          <w:pPr>
            <w:pStyle w:val="Contents3"/>
            <w:tabs>
              <w:tab w:val="clear" w:pos="8459"/>
              <w:tab w:val="right" w:pos="9026" w:leader="dot"/>
            </w:tabs>
            <w:rPr/>
          </w:pPr>
          <w:hyperlink w:anchor="__RefHeading___Toc1440844_3531895371">
            <w:r>
              <w:rPr>
                <w:webHidden/>
                <w:rStyle w:val="IndexLink"/>
                <w:rtl w:val="true"/>
              </w:rPr>
              <w:t>قِوَامُ الدِّينِ وَالدُّنْيَا بِأَرْبَعَةٍ</w:t>
            </w:r>
            <w:r>
              <w:rPr>
                <w:rStyle w:val="IndexLink"/>
                <w:rtl w:val="true"/>
              </w:rPr>
              <w:tab/>
            </w:r>
            <w:r>
              <w:rPr>
                <w:rStyle w:val="IndexLink"/>
              </w:rPr>
              <w:t>475</w:t>
            </w:r>
          </w:hyperlink>
        </w:p>
        <w:p>
          <w:pPr>
            <w:pStyle w:val="Contents3"/>
            <w:tabs>
              <w:tab w:val="clear" w:pos="8459"/>
              <w:tab w:val="right" w:pos="9026" w:leader="dot"/>
            </w:tabs>
            <w:rPr/>
          </w:pPr>
          <w:hyperlink w:anchor="__RefHeading___Toc1440846_3531895371">
            <w:r>
              <w:rPr>
                <w:webHidden/>
                <w:rStyle w:val="IndexLink"/>
                <w:rtl w:val="true"/>
              </w:rPr>
              <w:t>كَانَ يَحُضُّ بِه النَّاسَ عَلَى الْجِهَادِ</w:t>
            </w:r>
            <w:r>
              <w:rPr>
                <w:rStyle w:val="IndexLink"/>
                <w:rtl w:val="true"/>
              </w:rPr>
              <w:tab/>
            </w:r>
            <w:r>
              <w:rPr>
                <w:rStyle w:val="IndexLink"/>
              </w:rPr>
              <w:t>477</w:t>
            </w:r>
          </w:hyperlink>
        </w:p>
        <w:p>
          <w:pPr>
            <w:pStyle w:val="Contents3"/>
            <w:tabs>
              <w:tab w:val="clear" w:pos="8459"/>
              <w:tab w:val="right" w:pos="9026" w:leader="dot"/>
            </w:tabs>
            <w:rPr/>
          </w:pPr>
          <w:hyperlink w:anchor="__RefHeading___Toc1440848_3531895371">
            <w:r>
              <w:rPr>
                <w:webHidden/>
                <w:rStyle w:val="IndexLink"/>
                <w:rtl w:val="true"/>
              </w:rPr>
              <w:t>وَإِنَّ الْبَاطِلَ خَفِيفٌ وَبِي ءٌ</w:t>
            </w:r>
            <w:r>
              <w:rPr>
                <w:rStyle w:val="IndexLink"/>
                <w:rtl w:val="true"/>
              </w:rPr>
              <w:tab/>
            </w:r>
            <w:r>
              <w:rPr>
                <w:rStyle w:val="IndexLink"/>
              </w:rPr>
              <w:t>483</w:t>
            </w:r>
          </w:hyperlink>
        </w:p>
        <w:p>
          <w:pPr>
            <w:pStyle w:val="Contents3"/>
            <w:tabs>
              <w:tab w:val="clear" w:pos="8459"/>
              <w:tab w:val="right" w:pos="9026" w:leader="dot"/>
            </w:tabs>
            <w:rPr/>
          </w:pPr>
          <w:hyperlink w:anchor="__RefHeading___Toc1440850_3531895371">
            <w:r>
              <w:rPr>
                <w:webHidden/>
                <w:rStyle w:val="IndexLink"/>
                <w:rtl w:val="true"/>
              </w:rPr>
              <w:t>حَدِيث مَوْضُوعِي عَنْ الرِّزْقِ</w:t>
            </w:r>
            <w:r>
              <w:rPr>
                <w:rStyle w:val="IndexLink"/>
                <w:rtl w:val="true"/>
              </w:rPr>
              <w:t>:</w:t>
              <w:tab/>
            </w:r>
            <w:r>
              <w:rPr>
                <w:rStyle w:val="IndexLink"/>
              </w:rPr>
              <w:t>486</w:t>
            </w:r>
          </w:hyperlink>
        </w:p>
        <w:p>
          <w:pPr>
            <w:pStyle w:val="Contents3"/>
            <w:tabs>
              <w:tab w:val="clear" w:pos="8459"/>
              <w:tab w:val="right" w:pos="9026" w:leader="dot"/>
            </w:tabs>
            <w:rPr/>
          </w:pPr>
          <w:hyperlink w:anchor="__RefHeading___Toc1440852_3531895371">
            <w:r>
              <w:rPr>
                <w:webHidden/>
                <w:rStyle w:val="IndexLink"/>
                <w:rtl w:val="true"/>
              </w:rPr>
              <w:t>مِنْ هَوَانِ الدُّنْيَا عَلَى اللهِ أَنَّهُ لَا يُعْصَى إِلَّا فِيهَا</w:t>
            </w:r>
            <w:r>
              <w:rPr>
                <w:rStyle w:val="IndexLink"/>
                <w:rtl w:val="true"/>
              </w:rPr>
              <w:tab/>
            </w:r>
            <w:r>
              <w:rPr>
                <w:rStyle w:val="IndexLink"/>
              </w:rPr>
              <w:t>491</w:t>
            </w:r>
          </w:hyperlink>
        </w:p>
        <w:p>
          <w:pPr>
            <w:pStyle w:val="Contents3"/>
            <w:tabs>
              <w:tab w:val="clear" w:pos="8459"/>
              <w:tab w:val="right" w:pos="9026" w:leader="dot"/>
            </w:tabs>
            <w:rPr/>
          </w:pPr>
          <w:hyperlink w:anchor="__RefHeading___Toc1440854_3531895371">
            <w:r>
              <w:rPr>
                <w:webHidden/>
                <w:rStyle w:val="IndexLink"/>
                <w:rtl w:val="true"/>
              </w:rPr>
              <w:t>أَلَا وَ إِنَّ مِنْ النِّعَمِ سَعَةَ الْمَالِ</w:t>
            </w:r>
            <w:r>
              <w:rPr>
                <w:rStyle w:val="IndexLink"/>
                <w:rtl w:val="true"/>
              </w:rPr>
              <w:tab/>
            </w:r>
            <w:r>
              <w:rPr>
                <w:rStyle w:val="IndexLink"/>
              </w:rPr>
              <w:t>493</w:t>
            </w:r>
          </w:hyperlink>
        </w:p>
        <w:p>
          <w:pPr>
            <w:pStyle w:val="Contents3"/>
            <w:tabs>
              <w:tab w:val="clear" w:pos="8459"/>
              <w:tab w:val="right" w:pos="9026" w:leader="dot"/>
            </w:tabs>
            <w:rPr/>
          </w:pPr>
          <w:hyperlink w:anchor="__RefHeading___Toc1440856_3531895371">
            <w:r>
              <w:rPr>
                <w:webHidden/>
                <w:rStyle w:val="IndexLink"/>
                <w:rtl w:val="true"/>
              </w:rPr>
              <w:t>أَزْهَدْ فِي الدُّنْيَا يُبَصِّرُكَ اللهُ عَوْرَاتِهَا</w:t>
            </w:r>
            <w:r>
              <w:rPr>
                <w:rStyle w:val="IndexLink"/>
                <w:rtl w:val="true"/>
              </w:rPr>
              <w:tab/>
            </w:r>
            <w:r>
              <w:rPr>
                <w:rStyle w:val="IndexLink"/>
              </w:rPr>
              <w:t>496</w:t>
            </w:r>
          </w:hyperlink>
        </w:p>
        <w:p>
          <w:pPr>
            <w:pStyle w:val="Contents3"/>
            <w:tabs>
              <w:tab w:val="clear" w:pos="8459"/>
              <w:tab w:val="right" w:pos="9026" w:leader="dot"/>
            </w:tabs>
            <w:rPr/>
          </w:pPr>
          <w:hyperlink w:anchor="__RefHeading___Toc1440858_3531895371">
            <w:r>
              <w:rPr>
                <w:webHidden/>
                <w:rStyle w:val="IndexLink"/>
                <w:rtl w:val="true"/>
              </w:rPr>
              <w:t>خُذْ مِنَ الدُّنْيَا مَا أَتَاكَ</w:t>
            </w:r>
            <w:r>
              <w:rPr>
                <w:rStyle w:val="IndexLink"/>
                <w:rtl w:val="true"/>
              </w:rPr>
              <w:tab/>
            </w:r>
            <w:r>
              <w:rPr>
                <w:rStyle w:val="IndexLink"/>
              </w:rPr>
              <w:t>497</w:t>
            </w:r>
          </w:hyperlink>
        </w:p>
        <w:p>
          <w:pPr>
            <w:pStyle w:val="Contents3"/>
            <w:tabs>
              <w:tab w:val="clear" w:pos="8459"/>
              <w:tab w:val="right" w:pos="9026" w:leader="dot"/>
            </w:tabs>
            <w:rPr/>
          </w:pPr>
          <w:hyperlink w:anchor="__RefHeading___Toc1440860_3531895371">
            <w:r>
              <w:rPr>
                <w:webHidden/>
                <w:rStyle w:val="IndexLink"/>
                <w:rtl w:val="true"/>
              </w:rPr>
              <w:t>مُقَارَبَةُ النَّاسِ فِي أَخْلَاقِهِمْ أَمْنٌ مِنْ غَوَائِلِهِمْ</w:t>
            </w:r>
            <w:r>
              <w:rPr>
                <w:rStyle w:val="IndexLink"/>
                <w:rtl w:val="true"/>
              </w:rPr>
              <w:tab/>
            </w:r>
            <w:r>
              <w:rPr>
                <w:rStyle w:val="IndexLink"/>
              </w:rPr>
              <w:t>500</w:t>
            </w:r>
          </w:hyperlink>
        </w:p>
        <w:p>
          <w:pPr>
            <w:pStyle w:val="Contents3"/>
            <w:tabs>
              <w:tab w:val="clear" w:pos="8459"/>
              <w:tab w:val="right" w:pos="9026" w:leader="dot"/>
            </w:tabs>
            <w:rPr/>
          </w:pPr>
          <w:hyperlink w:anchor="__RefHeading___Toc1440862_3531895371">
            <w:r>
              <w:rPr>
                <w:webHidden/>
                <w:rStyle w:val="IndexLink"/>
                <w:rtl w:val="true"/>
              </w:rPr>
              <w:t>لَمْ يَأْخُذُ مِنَ الدِّينِ إِلَّا مَا قَارَبَهُ مِنَ الدُّنْيَا</w:t>
            </w:r>
            <w:r>
              <w:rPr>
                <w:rStyle w:val="IndexLink"/>
                <w:rtl w:val="true"/>
              </w:rPr>
              <w:tab/>
            </w:r>
            <w:r>
              <w:rPr>
                <w:rStyle w:val="IndexLink"/>
              </w:rPr>
              <w:t>502</w:t>
            </w:r>
          </w:hyperlink>
        </w:p>
        <w:p>
          <w:pPr>
            <w:pStyle w:val="Contents3"/>
            <w:tabs>
              <w:tab w:val="clear" w:pos="8459"/>
              <w:tab w:val="right" w:pos="9026" w:leader="dot"/>
            </w:tabs>
            <w:rPr/>
          </w:pPr>
          <w:hyperlink w:anchor="__RefHeading___Toc1440864_3531895371">
            <w:r>
              <w:rPr>
                <w:webHidden/>
                <w:rStyle w:val="IndexLink"/>
                <w:rtl w:val="true"/>
              </w:rPr>
              <w:t>الدُّنْيَا</w:t>
            </w:r>
            <w:r>
              <w:rPr>
                <w:rStyle w:val="IndexLink"/>
                <w:rtl w:val="true"/>
              </w:rPr>
              <w:t xml:space="preserve">: </w:t>
            </w:r>
            <w:r>
              <w:rPr>
                <w:rStyle w:val="IndexLink"/>
                <w:rtl w:val="true"/>
              </w:rPr>
              <w:t>تَغُرُّ وَتَضُرُّ وَ تَمُرُّ</w:t>
            </w:r>
            <w:r>
              <w:rPr>
                <w:rStyle w:val="IndexLink"/>
                <w:rtl w:val="true"/>
              </w:rPr>
              <w:tab/>
            </w:r>
            <w:r>
              <w:rPr>
                <w:rStyle w:val="IndexLink"/>
              </w:rPr>
              <w:t>507</w:t>
            </w:r>
          </w:hyperlink>
        </w:p>
        <w:p>
          <w:pPr>
            <w:pStyle w:val="Contents3"/>
            <w:tabs>
              <w:tab w:val="clear" w:pos="8459"/>
              <w:tab w:val="right" w:pos="9026" w:leader="dot"/>
            </w:tabs>
            <w:rPr/>
          </w:pPr>
          <w:hyperlink w:anchor="__RefHeading___Toc1440866_3531895371">
            <w:r>
              <w:rPr>
                <w:webHidden/>
                <w:rStyle w:val="IndexLink"/>
                <w:rtl w:val="true"/>
              </w:rPr>
              <w:t>إِنَّ أَهْلَ الدُّنْيَا كَرَكْبٍ</w:t>
            </w:r>
            <w:r>
              <w:rPr>
                <w:rStyle w:val="IndexLink"/>
                <w:rtl w:val="true"/>
              </w:rPr>
              <w:tab/>
            </w:r>
            <w:r>
              <w:rPr>
                <w:rStyle w:val="IndexLink"/>
              </w:rPr>
              <w:t>508</w:t>
            </w:r>
          </w:hyperlink>
        </w:p>
        <w:p>
          <w:pPr>
            <w:pStyle w:val="Contents3"/>
            <w:tabs>
              <w:tab w:val="clear" w:pos="8459"/>
              <w:tab w:val="right" w:pos="9026" w:leader="dot"/>
            </w:tabs>
            <w:rPr/>
          </w:pPr>
          <w:hyperlink w:anchor="__RefHeading___Toc1440868_3531895371">
            <w:r>
              <w:rPr>
                <w:webHidden/>
                <w:rStyle w:val="IndexLink"/>
                <w:rtl w:val="true"/>
              </w:rPr>
              <w:t>لَا تُخَلَّفَنَّ وَرَاءَكَ شَيْئاً مِنَ الدُّنْيَا فَإِنَّكَ تَخَلَّفُهُ لِأحَدٍ رَجُلَيْن</w:t>
            </w:r>
            <w:r>
              <w:rPr>
                <w:rStyle w:val="IndexLink"/>
                <w:rtl w:val="true"/>
              </w:rPr>
              <w:tab/>
            </w:r>
            <w:r>
              <w:rPr>
                <w:rStyle w:val="IndexLink"/>
              </w:rPr>
              <w:t>509</w:t>
            </w:r>
          </w:hyperlink>
        </w:p>
        <w:p>
          <w:pPr>
            <w:pStyle w:val="Contents3"/>
            <w:tabs>
              <w:tab w:val="clear" w:pos="8459"/>
              <w:tab w:val="right" w:pos="9026" w:leader="dot"/>
            </w:tabs>
            <w:rPr/>
          </w:pPr>
          <w:hyperlink w:anchor="__RefHeading___Toc1440870_3531895371">
            <w:r>
              <w:rPr>
                <w:webHidden/>
                <w:rStyle w:val="IndexLink"/>
                <w:rtl w:val="true"/>
              </w:rPr>
              <w:t>فَإِنَّ الَّذِي فِي يَدِكَ مِنَ الدُّنْيَا قَدْ كَانَ لَهُ أَهْلُ قَبْلَكَ</w:t>
            </w:r>
            <w:r>
              <w:rPr>
                <w:rStyle w:val="IndexLink"/>
                <w:rtl w:val="true"/>
              </w:rPr>
              <w:tab/>
            </w:r>
            <w:r>
              <w:rPr>
                <w:rStyle w:val="IndexLink"/>
              </w:rPr>
              <w:t>509</w:t>
            </w:r>
          </w:hyperlink>
        </w:p>
        <w:p>
          <w:pPr>
            <w:pStyle w:val="Contents3"/>
            <w:tabs>
              <w:tab w:val="clear" w:pos="8459"/>
              <w:tab w:val="right" w:pos="9026" w:leader="dot"/>
            </w:tabs>
            <w:rPr/>
          </w:pPr>
          <w:hyperlink w:anchor="__RefHeading___Toc1440872_3531895371">
            <w:r>
              <w:rPr>
                <w:webHidden/>
                <w:rStyle w:val="IndexLink"/>
                <w:rtl w:val="true"/>
              </w:rPr>
              <w:t>أَحْسَنَ اللهُ مَا بَيْنَهُ وَبَيْنَ النَّاسِ</w:t>
            </w:r>
            <w:r>
              <w:rPr>
                <w:rStyle w:val="IndexLink"/>
                <w:rtl w:val="true"/>
              </w:rPr>
              <w:tab/>
            </w:r>
            <w:r>
              <w:rPr>
                <w:rStyle w:val="IndexLink"/>
              </w:rPr>
              <w:t>517</w:t>
            </w:r>
          </w:hyperlink>
        </w:p>
        <w:p>
          <w:pPr>
            <w:pStyle w:val="Contents3"/>
            <w:tabs>
              <w:tab w:val="clear" w:pos="8459"/>
              <w:tab w:val="right" w:pos="9026" w:leader="dot"/>
            </w:tabs>
            <w:rPr/>
          </w:pPr>
          <w:hyperlink w:anchor="__RefHeading___Toc1440874_3531895371">
            <w:r>
              <w:rPr>
                <w:webHidden/>
                <w:rStyle w:val="IndexLink"/>
                <w:rtl w:val="true"/>
              </w:rPr>
              <w:t>إِنَّ للهِ عِبَاداً يَخْتَصُّهُمُ اللهُ بِالنِّعَمِ</w:t>
            </w:r>
            <w:r>
              <w:rPr>
                <w:rStyle w:val="IndexLink"/>
                <w:rtl w:val="true"/>
              </w:rPr>
              <w:tab/>
            </w:r>
            <w:r>
              <w:rPr>
                <w:rStyle w:val="IndexLink"/>
              </w:rPr>
              <w:t>518</w:t>
            </w:r>
          </w:hyperlink>
        </w:p>
        <w:p>
          <w:pPr>
            <w:pStyle w:val="Contents3"/>
            <w:tabs>
              <w:tab w:val="clear" w:pos="8459"/>
              <w:tab w:val="right" w:pos="9026" w:leader="dot"/>
            </w:tabs>
            <w:rPr/>
          </w:pPr>
          <w:hyperlink w:anchor="__RefHeading___Toc1440876_3531895371">
            <w:r>
              <w:rPr>
                <w:webHidden/>
                <w:rStyle w:val="IndexLink"/>
                <w:rtl w:val="true"/>
              </w:rPr>
              <w:t>فَخَرَجَ مِنَ الدُّنْيَا بِحَسْرَتِهِ</w:t>
            </w:r>
            <w:r>
              <w:rPr>
                <w:rStyle w:val="IndexLink"/>
                <w:rtl w:val="true"/>
              </w:rPr>
              <w:tab/>
            </w:r>
            <w:r>
              <w:rPr>
                <w:rStyle w:val="IndexLink"/>
              </w:rPr>
              <w:t>522</w:t>
            </w:r>
          </w:hyperlink>
        </w:p>
        <w:p>
          <w:pPr>
            <w:pStyle w:val="Contents3"/>
            <w:tabs>
              <w:tab w:val="clear" w:pos="8459"/>
              <w:tab w:val="right" w:pos="9026" w:leader="dot"/>
            </w:tabs>
            <w:rPr/>
          </w:pPr>
          <w:hyperlink w:anchor="__RefHeading___Toc1440878_3531895371">
            <w:r>
              <w:rPr>
                <w:webHidden/>
                <w:rStyle w:val="IndexLink"/>
                <w:rtl w:val="true"/>
              </w:rPr>
              <w:t>فَمَنْ طَلَبَ الدُّنْيَا طَلَبَهُ الْمَوْتُ</w:t>
            </w:r>
            <w:r>
              <w:rPr>
                <w:rStyle w:val="IndexLink"/>
                <w:rtl w:val="true"/>
              </w:rPr>
              <w:tab/>
            </w:r>
            <w:r>
              <w:rPr>
                <w:rStyle w:val="IndexLink"/>
              </w:rPr>
              <w:t>523</w:t>
            </w:r>
          </w:hyperlink>
        </w:p>
        <w:p>
          <w:pPr>
            <w:pStyle w:val="Contents3"/>
            <w:tabs>
              <w:tab w:val="clear" w:pos="8459"/>
              <w:tab w:val="right" w:pos="9026" w:leader="dot"/>
            </w:tabs>
            <w:rPr/>
          </w:pPr>
          <w:hyperlink w:anchor="__RefHeading___Toc1440880_3531895371">
            <w:r>
              <w:rPr>
                <w:webHidden/>
                <w:rStyle w:val="IndexLink"/>
                <w:rtl w:val="true"/>
              </w:rPr>
              <w:t>اشْتَغَلَ النَّاسُ بِعَاجِلِهَا</w:t>
            </w:r>
            <w:r>
              <w:rPr>
                <w:rStyle w:val="IndexLink"/>
                <w:rtl w:val="true"/>
              </w:rPr>
              <w:tab/>
            </w:r>
            <w:r>
              <w:rPr>
                <w:rStyle w:val="IndexLink"/>
              </w:rPr>
              <w:t>523</w:t>
            </w:r>
          </w:hyperlink>
        </w:p>
        <w:p>
          <w:pPr>
            <w:pStyle w:val="Contents3"/>
            <w:tabs>
              <w:tab w:val="clear" w:pos="8459"/>
              <w:tab w:val="right" w:pos="9026" w:leader="dot"/>
            </w:tabs>
            <w:rPr/>
          </w:pPr>
          <w:hyperlink w:anchor="__RefHeading___Toc1440882_3531895371">
            <w:r>
              <w:rPr>
                <w:webHidden/>
                <w:rStyle w:val="IndexLink"/>
                <w:rtl w:val="true"/>
              </w:rPr>
              <w:t>أَوْلِيَاءَ اللهِ هُمُ الَّذِينَ نَظَرُوا إِلَى بَاطِنِ الدُّنْيَا إِذَا نَظَرَ النَّاسُ إِلَى ظَاهِرِهَا</w:t>
            </w:r>
            <w:r>
              <w:rPr>
                <w:rStyle w:val="IndexLink"/>
                <w:rtl w:val="true"/>
              </w:rPr>
              <w:tab/>
            </w:r>
            <w:r>
              <w:rPr>
                <w:rStyle w:val="IndexLink"/>
              </w:rPr>
              <w:t>523</w:t>
            </w:r>
          </w:hyperlink>
        </w:p>
        <w:p>
          <w:pPr>
            <w:pStyle w:val="Contents3"/>
            <w:tabs>
              <w:tab w:val="clear" w:pos="8459"/>
              <w:tab w:val="right" w:pos="9026" w:leader="dot"/>
            </w:tabs>
            <w:rPr/>
          </w:pPr>
          <w:hyperlink w:anchor="__RefHeading___Toc1440884_3531895371">
            <w:r>
              <w:rPr>
                <w:webHidden/>
                <w:rStyle w:val="IndexLink"/>
                <w:rtl w:val="true"/>
              </w:rPr>
              <w:t>الْفَقْرُ بَعْدَ الْعَرْضِ عَلَى اللهِ</w:t>
            </w:r>
            <w:r>
              <w:rPr>
                <w:rStyle w:val="IndexLink"/>
                <w:rtl w:val="true"/>
              </w:rPr>
              <w:tab/>
            </w:r>
            <w:r>
              <w:rPr>
                <w:rStyle w:val="IndexLink"/>
              </w:rPr>
              <w:t>536</w:t>
            </w:r>
          </w:hyperlink>
        </w:p>
        <w:p>
          <w:pPr>
            <w:pStyle w:val="Contents3"/>
            <w:tabs>
              <w:tab w:val="clear" w:pos="8459"/>
              <w:tab w:val="right" w:pos="9026" w:leader="dot"/>
            </w:tabs>
            <w:rPr/>
          </w:pPr>
          <w:hyperlink w:anchor="__RefHeading___Toc1440886_3531895371">
            <w:r>
              <w:rPr>
                <w:webHidden/>
                <w:rStyle w:val="IndexLink"/>
                <w:rtl w:val="true"/>
              </w:rPr>
              <w:t>الْإِيمَانُ أَنْ تُؤثِرَ الصَّدْقَ حَيْثُ يَضُرُّكَ</w:t>
            </w:r>
            <w:r>
              <w:rPr>
                <w:rStyle w:val="IndexLink"/>
                <w:rtl w:val="true"/>
              </w:rPr>
              <w:tab/>
            </w:r>
            <w:r>
              <w:rPr>
                <w:rStyle w:val="IndexLink"/>
              </w:rPr>
              <w:t>538</w:t>
            </w:r>
          </w:hyperlink>
        </w:p>
        <w:p>
          <w:pPr>
            <w:pStyle w:val="Contents3"/>
            <w:tabs>
              <w:tab w:val="clear" w:pos="8459"/>
              <w:tab w:val="right" w:pos="9026" w:leader="dot"/>
            </w:tabs>
            <w:rPr/>
          </w:pPr>
          <w:hyperlink w:anchor="__RefHeading___Toc1440888_3531895371">
            <w:r>
              <w:rPr>
                <w:webHidden/>
                <w:rStyle w:val="IndexLink"/>
                <w:rtl w:val="true"/>
              </w:rPr>
              <w:t>الدُّنْيَا خُلِقَتْ لِغَيْرِهَا</w:t>
            </w:r>
            <w:r>
              <w:rPr>
                <w:rStyle w:val="IndexLink"/>
                <w:rtl w:val="true"/>
              </w:rPr>
              <w:tab/>
            </w:r>
            <w:r>
              <w:rPr>
                <w:rStyle w:val="IndexLink"/>
              </w:rPr>
              <w:t>541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758_213495"/>
      <w:bookmarkStart w:id="1" w:name="pg20758_213495"/>
      <w:bookmarkEnd w:id="1"/>
    </w:p>
    <w:p>
      <w:pPr>
        <w:pStyle w:val="Heading2"/>
        <w:numPr>
          <w:ilvl w:val="1"/>
          <w:numId w:val="1"/>
        </w:numPr>
        <w:rPr/>
      </w:pPr>
      <w:bookmarkStart w:id="2" w:name="pg20758_213495"/>
      <w:bookmarkStart w:id="3" w:name="__RefHeading___Toc1440566_3531895371"/>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في ظلال نهج البلاغة</w:t>
      </w:r>
    </w:p>
    <w:p>
      <w:pPr>
        <w:pStyle w:val="BookText"/>
        <w:rPr/>
      </w:pPr>
      <w:r>
        <w:rPr>
          <w:rFonts w:ascii="Amiri" w:hAnsi="Amiri" w:eastAsia="Amiri" w:cs="Amiri"/>
          <w:color w:val="111111"/>
          <w:sz w:val="28"/>
          <w:sz w:val="28"/>
          <w:szCs w:val="28"/>
          <w:rtl w:val="true"/>
          <w:lang w:bidi="ar-SA"/>
        </w:rPr>
        <w:t>مُحاوَلَةٌ لِفَهْمٍ جَدِیدٍ</w:t>
      </w:r>
    </w:p>
    <w:p>
      <w:pPr>
        <w:pStyle w:val="BookText"/>
        <w:rPr/>
      </w:pPr>
      <w:r>
        <w:rPr>
          <w:rFonts w:ascii="Amiri" w:hAnsi="Amiri" w:eastAsia="Amiri" w:cs="Amiri"/>
          <w:color w:val="111111"/>
          <w:sz w:val="28"/>
          <w:sz w:val="28"/>
          <w:szCs w:val="28"/>
          <w:rtl w:val="true"/>
          <w:lang w:bidi="ar-SA"/>
        </w:rPr>
        <w:t>شَرحُ</w:t>
      </w:r>
    </w:p>
    <w:p>
      <w:pPr>
        <w:pStyle w:val="BookText"/>
        <w:rPr/>
      </w:pPr>
      <w:r>
        <w:rPr>
          <w:rFonts w:ascii="Amiri" w:hAnsi="Amiri" w:eastAsia="Amiri" w:cs="Amiri"/>
          <w:color w:val="111111"/>
          <w:sz w:val="28"/>
          <w:sz w:val="28"/>
          <w:szCs w:val="28"/>
          <w:rtl w:val="true"/>
          <w:lang w:bidi="ar-SA"/>
        </w:rPr>
        <w:t>العَلَّامَهِ الشَّیخ مُحَمَّد جَوَاد مغنِيةَ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الجُزءُ السَّادِسُ</w:t>
      </w:r>
    </w:p>
    <w:p>
      <w:pPr>
        <w:pStyle w:val="BookText"/>
        <w:rPr/>
      </w:pPr>
      <w:r>
        <w:rPr>
          <w:rFonts w:ascii="Amiri" w:hAnsi="Amiri" w:eastAsia="Amiri" w:cs="Amiri"/>
          <w:color w:val="111111"/>
          <w:sz w:val="28"/>
          <w:sz w:val="28"/>
          <w:szCs w:val="28"/>
          <w:rtl w:val="true"/>
          <w:lang w:bidi="ar-SA"/>
        </w:rPr>
        <w:t>وَثّقَ أُصُولَهُ وَحَقَقَهُ وَعَلَّقَ عَلَيْهِ</w:t>
      </w:r>
    </w:p>
    <w:p>
      <w:pPr>
        <w:pStyle w:val="BookText"/>
        <w:rPr/>
      </w:pPr>
      <w:r>
        <w:rPr>
          <w:rFonts w:ascii="Amiri" w:hAnsi="Amiri" w:eastAsia="Amiri" w:cs="Amiri"/>
          <w:color w:val="111111"/>
          <w:sz w:val="28"/>
          <w:sz w:val="28"/>
          <w:szCs w:val="28"/>
          <w:rtl w:val="true"/>
          <w:lang w:bidi="ar-SA"/>
        </w:rPr>
        <w:t>سَامي الغُرَيْري</w:t>
      </w:r>
    </w:p>
    <w:p>
      <w:pPr>
        <w:pStyle w:val="BookText"/>
        <w:rPr/>
      </w:pPr>
      <w:r>
        <w:rPr>
          <w:rFonts w:ascii="Amiri" w:hAnsi="Amiri" w:eastAsia="Amiri" w:cs="Amiri"/>
          <w:color w:val="111111"/>
          <w:sz w:val="28"/>
          <w:sz w:val="28"/>
          <w:szCs w:val="28"/>
          <w:rtl w:val="true"/>
          <w:lang w:bidi="ar-SA"/>
        </w:rPr>
        <w:t>مكتبة الروضة الحيدرية</w:t>
      </w:r>
    </w:p>
    <w:p>
      <w:pPr>
        <w:pStyle w:val="BookText"/>
        <w:rPr/>
      </w:pPr>
      <w:r>
        <w:rPr>
          <w:rFonts w:ascii="Amiri" w:hAnsi="Amiri" w:eastAsia="Amiri" w:cs="Amiri"/>
          <w:color w:val="111111"/>
          <w:sz w:val="28"/>
          <w:sz w:val="28"/>
          <w:szCs w:val="28"/>
          <w:rtl w:val="true"/>
          <w:lang w:bidi="ar-SA"/>
        </w:rPr>
        <w:t>مؤَسّسَةُ</w:t>
      </w:r>
    </w:p>
    <w:p>
      <w:pPr>
        <w:pStyle w:val="BookText"/>
        <w:rPr/>
      </w:pPr>
      <w:r>
        <w:rPr>
          <w:rFonts w:ascii="Amiri" w:hAnsi="Amiri" w:eastAsia="Amiri" w:cs="Amiri"/>
          <w:color w:val="111111"/>
          <w:sz w:val="28"/>
          <w:sz w:val="28"/>
          <w:szCs w:val="28"/>
          <w:rtl w:val="true"/>
          <w:lang w:bidi="ar-SA"/>
        </w:rPr>
        <w:t>دار الكِتَابَ الأِسْلَاِميَ</w:t>
      </w:r>
    </w:p>
    <w:p>
      <w:pPr>
        <w:pStyle w:val="BookText"/>
        <w:rPr/>
      </w:pPr>
      <w:r>
        <w:rPr>
          <w:rFonts w:ascii="IRNazanin" w:hAnsi="IRNazanin" w:eastAsia="IRNazanin"/>
          <w:color w:val="111111"/>
          <w:sz w:val="28"/>
          <w:sz w:val="28"/>
          <w:szCs w:val="28"/>
          <w:rtl w:val="true"/>
          <w:lang w:bidi="fa-IR"/>
        </w:rPr>
        <w:t>الرغم</w:t>
      </w:r>
      <w:r>
        <w:rPr>
          <w:rFonts w:eastAsia="IRNazanin" w:cs="IRNazanin"/>
          <w:color w:val="111111"/>
          <w:sz w:val="28"/>
          <w:szCs w:val="28"/>
          <w:rtl w:val="true"/>
          <w:lang w:bidi="fa-IR"/>
        </w:rPr>
        <w:t>:</w:t>
      </w:r>
      <w:r>
        <w:rPr>
          <w:rFonts w:eastAsia="IRNazanin" w:cs="IRNazanin"/>
          <w:color w:val="111111"/>
          <w:sz w:val="28"/>
          <w:szCs w:val="28"/>
          <w:lang w:bidi="fa-IR"/>
        </w:rPr>
        <w:t>27662</w:t>
      </w:r>
    </w:p>
    <w:p>
      <w:pPr>
        <w:pStyle w:val="BookText"/>
        <w:rPr/>
      </w:pP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2006/10/5</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الحقاني فر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40568_3531895371"/>
      <w:bookmarkStart w:id="6" w:name="_Toc2"/>
      <w:bookmarkEnd w:id="5"/>
      <w:r>
        <w:rPr>
          <w:rtl w:val="true"/>
        </w:rPr>
        <w:t>اشارة</w:t>
      </w:r>
      <w:bookmarkEnd w:id="6"/>
    </w:p>
    <w:p>
      <w:pPr>
        <w:pStyle w:val="BookText"/>
        <w:rPr/>
      </w:pPr>
      <w:r>
        <w:rPr>
          <w:rFonts w:eastAsia="Times New Roman" w:cs="Times New Roman" w:ascii="Times New Roman" w:hAnsi="Times New Roman"/>
          <w:color w:val="111111"/>
          <w:sz w:val="28"/>
          <w:szCs w:val="28"/>
          <w:lang w:val="en-US" w:bidi="en-US"/>
        </w:rPr>
        <w:t>BP</w:t>
      </w:r>
    </w:p>
    <w:p>
      <w:pPr>
        <w:pStyle w:val="BookText"/>
        <w:rPr/>
      </w:pPr>
      <w:r>
        <w:rPr>
          <w:rFonts w:eastAsia="Times New Roman" w:cs="Times New Roman" w:ascii="Times New Roman" w:hAnsi="Times New Roman"/>
          <w:color w:val="111111"/>
          <w:sz w:val="28"/>
          <w:szCs w:val="28"/>
          <w:lang w:val="en-US" w:bidi="en-US"/>
        </w:rPr>
        <w:t>38/02</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p>
    <w:p>
      <w:pPr>
        <w:pStyle w:val="BookText"/>
        <w:rPr/>
      </w:pP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ج </w:t>
      </w:r>
    </w:p>
    <w:p>
      <w:pPr>
        <w:pStyle w:val="BookText"/>
        <w:rPr/>
      </w:pPr>
      <w:r>
        <w:rPr>
          <w:rFonts w:ascii="Amiri" w:hAnsi="Amiri" w:eastAsia="Amiri" w:cs="Amiri"/>
          <w:color w:val="111111"/>
          <w:sz w:val="28"/>
          <w:sz w:val="28"/>
          <w:szCs w:val="28"/>
          <w:rtl w:val="true"/>
          <w:lang w:bidi="ar-SA"/>
        </w:rPr>
        <w:t>مكتبة الروضة الحيدرية</w:t>
      </w:r>
    </w:p>
    <w:p>
      <w:pPr>
        <w:pStyle w:val="BookText"/>
        <w:rPr/>
      </w:pPr>
      <w:r>
        <w:rPr>
          <w:rFonts w:ascii="IRNazanin" w:hAnsi="IRNazanin" w:eastAsia="IRNazanin"/>
          <w:color w:val="111111"/>
          <w:sz w:val="28"/>
          <w:sz w:val="28"/>
          <w:szCs w:val="28"/>
          <w:rtl w:val="true"/>
          <w:lang w:bidi="fa-IR"/>
        </w:rPr>
        <w:t>النجف الاشرف</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جميع حقوق الطبع مسجله و محفوظه للناشر</w:t>
      </w:r>
    </w:p>
    <w:p>
      <w:p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ظلال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العلامه محمد جواد مغنية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الاسلامي</w:t>
      </w:r>
    </w:p>
    <w:p>
      <w:pPr>
        <w:pStyle w:val="BookText"/>
        <w:rPr/>
      </w:pPr>
      <w:r>
        <w:rPr>
          <w:rFonts w:ascii="IRNazanin" w:hAnsi="IRNazanin" w:eastAsia="IRNazanin"/>
          <w:color w:val="111111"/>
          <w:sz w:val="28"/>
          <w:sz w:val="28"/>
          <w:szCs w:val="28"/>
          <w:rtl w:val="true"/>
          <w:lang w:bidi="fa-IR"/>
        </w:rPr>
        <w:t>الطبعه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المطبعه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ستار</w:t>
      </w:r>
    </w:p>
    <w:p>
      <w:pPr>
        <w:pStyle w:val="BookText"/>
        <w:rPr/>
      </w:pPr>
      <w:r>
        <w:rPr>
          <w:rFonts w:ascii="IRNazanin" w:hAnsi="IRNazanin" w:eastAsia="IRNazanin"/>
          <w:color w:val="111111"/>
          <w:sz w:val="28"/>
          <w:sz w:val="28"/>
          <w:szCs w:val="28"/>
          <w:rtl w:val="true"/>
          <w:lang w:bidi="fa-IR"/>
        </w:rPr>
        <w:t xml:space="preserve">عدد النسخ </w:t>
      </w:r>
      <w:r>
        <w:rPr>
          <w:rFonts w:eastAsia="IRNazanin" w:cs="IRNazanin"/>
          <w:color w:val="111111"/>
          <w:sz w:val="28"/>
          <w:szCs w:val="28"/>
          <w:rtl w:val="true"/>
          <w:lang w:bidi="fa-IR"/>
        </w:rPr>
        <w:t>:........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Amiri" w:hAnsi="Amiri" w:eastAsia="Amiri" w:cs="Amiri"/>
          <w:color w:val="111111"/>
          <w:sz w:val="28"/>
          <w:sz w:val="28"/>
          <w:szCs w:val="28"/>
          <w:rtl w:val="true"/>
          <w:lang w:bidi="ar-SA"/>
        </w:rPr>
        <w:t>الترقيم الدولي للمجموعة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p>
    <w:p>
      <w:pPr>
        <w:pStyle w:val="BookText"/>
        <w:rPr/>
      </w:pPr>
      <w:r>
        <w:rPr>
          <w:rFonts w:eastAsia="Times New Roman" w:cs="Times New Roman" w:ascii="Times New Roman" w:hAnsi="Times New Roman"/>
          <w:color w:val="111111"/>
          <w:sz w:val="28"/>
          <w:szCs w:val="28"/>
          <w:lang w:val="en-US" w:bidi="en-US"/>
        </w:rPr>
        <w:t>ISBN: 964 - 465 - 100 - 6</w:t>
      </w:r>
    </w:p>
    <w:p>
      <w:pPr>
        <w:pStyle w:val="BookText"/>
        <w:rPr/>
      </w:pPr>
      <w:r>
        <w:rPr>
          <w:rFonts w:ascii="Amiri" w:hAnsi="Amiri" w:eastAsia="Amiri" w:cs="Amiri"/>
          <w:color w:val="111111"/>
          <w:sz w:val="28"/>
          <w:sz w:val="28"/>
          <w:szCs w:val="28"/>
          <w:rtl w:val="true"/>
          <w:lang w:bidi="ar-SA"/>
        </w:rPr>
        <w:t xml:space="preserve">الترقيم الدولي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ISBN: 964 - 465 - 106 - 5</w:t>
      </w:r>
      <w:r>
        <w:rPr>
          <w:rFonts w:eastAsia="Times New Roman" w:cs="Times New Roman" w:ascii="Times New Roman" w:hAnsi="Times New Roman"/>
          <w:color w:val="111111"/>
          <w:sz w:val="28"/>
          <w:szCs w:val="28"/>
          <w:rtl w:val="true"/>
          <w:lang w:val="en-US" w:bidi="en-US"/>
        </w:rPr>
        <w:t xml:space="preserve"> </w:t>
      </w:r>
      <w:bookmarkStart w:id="7" w:name="pg20758_213499"/>
    </w:p>
    <w:p>
      <w:pPr>
        <w:pStyle w:val="Heading2"/>
        <w:numPr>
          <w:ilvl w:val="1"/>
          <w:numId w:val="1"/>
        </w:numPr>
        <w:rPr/>
      </w:pPr>
      <w:bookmarkStart w:id="8" w:name="__RefHeading___Toc1440570_3531895371"/>
      <w:bookmarkStart w:id="9" w:name="_Toc3"/>
      <w:bookmarkEnd w:id="7"/>
      <w:bookmarkEnd w:id="8"/>
      <w:r>
        <w:rPr>
          <w:rtl w:val="true"/>
        </w:rPr>
        <w:t>فَهْرَسَ الْمُوضوعات</w:t>
      </w:r>
      <w:bookmarkEnd w:id="9"/>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حَقَائِق إِنْسَانِيَة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الْعُلُوم وَهَذِهِ 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ثلاثة عُلُوم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الْمَعَانِي الكِبَارِ فِي الكَلِمَاتِ القِصَار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كُنْ فِي الْفِتْنَةِ كَابْنِ اللُّبُونِ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أَللَّهُمَّ إِنِّي أَعُوذُ بِكَ مِنَ الْفِتْنَةِ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شَرُّ أَهْلِ الْأَرْضِ مِنْهُمْ تَخْرُجُ الْفِتْنَةُ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الطَّمَعَ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إنَّ الطَّمَعَ مُورِدٌ غَيْرُ مُصْدِرٍ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الْبُخْلُ عَارٌ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الْجُبْنُ مَنْقَصَةٌ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الْفَقْرُ يُخْرِسُ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الْفَقْرُ فِي الْوَطَنِ غُرْبَةُ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الفَقْرُ الْمَوْت الْأكْبَرُ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الْفَقْرُ بَعْدَ الْعَرْضِ عَلَى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نِعْمَ الْقَرِينُ الرّضَى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الْعِلْمُ وِراثَةٌ كَرِيمَةٌ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الْعِلْمُ خَيْرٌ مِنَ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الْعِلْمُ يَحْرُسُكَ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الْعِلْمُ يَزْكُوا عَلَى الْإِنْفَاقِ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العِلْمُ حَاكِمٌ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العنَاصِر الْعَقْلِيَة والعَاطِفيَة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يَمُوتُ الْعِلْمُ بِمَوْتِ حَامِلِيهِ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هَجَمَ بِهِمُ العِلْمُ عَلَى حَقِيقَةِ البَصِيرَةِ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قَطَعَ الْعِلْمُ عُذْرَ الْمُتَعَلِّلِينَ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القَضَاءُ وَالإِخْتِيَار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العِلْمُ عِلْمَانِ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مَطبُوعُ وَمَسْمُوعٌ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العِلْمُ مَقْرُونٌ بِالْعَمَلِ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العِلْمُ يَهْتِفُ بِالْعَمَلِ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صَدْرُ الْعَاقِلِ صُنْدُوقُ 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لِسَانُ الْعَاقِلِ وَرَاءَ قَلْبِهِ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الصَّدَقَةُ دَوَاءٌ مُنْجِحٌ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الصِّدْقِ فِي الْمَوَاطِنِ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بَيْنَ الْعِلْمِ وَالْمَال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الاسْتِغْنَاءُ عَنِ الْعُذْرِ أَعَزُّ مِنَ الصِّدْقِ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أعْجَبُوا لِهَذَا الْإِنْسَانِ يَنْظُرُ بِشَحْمٍ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لَقَدْ عُلِّقَ بِنِيَاطِ هَذَا الْإِنْسَانِ بَضْعَةٌ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إذَا أَقْبَلَتِ الدُّنْيَا عَلَى أَحَدٍ أَعَارَتْهُ مَحَاسِنَ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رضا الشَّيْطَانِ رِضَانَا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وَ مَنْ زَهِدَ فِي الدُّنْيَا أَسْتَهَانَ بِالْمُصِيبَاتِ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وَ مَنِ اسْتَسْلَمَ لِهَلَكَةِ الدُّنْيَا وَ الْآخِرَةِ هَلَكَ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وَ لَوْ صَبَبْتُ الدُّنْيَا بِجَمَّاتِهَا عَلَى الْمُنَافِقِ عَلَی أَنْ يُحِبُّنِي مَا أَحَبَّنِي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أَهْلُ الدُّنْيَا كَرَكْبٍ يُسَارُ بِهِمْ وَ هُمْ نِيَامٌ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وَلَا خَيْرَ فِي الدُّنْيَا إِلَّا لِرَجُلَيْنِ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إنَّ الدُّنْيَا وَالْآخِرَةَ عَدُوَّانِ مُتَفَاوِتَانِ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فَمَنْ أَحَبَّ الدُّنْيَا وَتَوَلَّاهَا أَبْغَضَ الْآخِرَةَ وَ عَادَاهَا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طُوبَى لِلزَّاهِدِينَ فِي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مَثَلُ الدُّنْيَا كَمَثَلِ الْحَيَّةِ لَيِّنٌ مَسُّهَا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فَيَعِيشُ فِى الدُّنْيَا عَيْشَ الْفُقَرَاءِ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سَمِعَ رَجُلًا يَذُمُ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إِنَّ الدُّنْيَا دَارُ صِدْقٍ لِمَنْ صَدَقَهَا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وَ صَحِبُوا الدُّنْيَا بِأَبْدَانٍ أَرْوَاحُهَا مُعَلَّقَةٌ بِالْمَحَلُ الْأَعْلَى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فِي الدُّنْيَا بِقَوْلِ الزَّاهِدِينَ، وَ يَعْمَلُ فِيهَا بِعَمَلِ الرَّاغَبِينَ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إِنَّمَا الْمَرْءُ فِي الدُّنْيَا غَرَضٌ تَنْتَضِلُ فِيهِ الْمَنَايَا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لَتَعْطِفَنَّ الدُّنْيَا عَلَيْنَا بَعْدَ شِمَاسِهَا عَطْفَ الضَّرُوسِ عَلَى وَلَدِهَا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مَنْ أَصْبَحَ عَلَى الدُّنْيَا حَزيناً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وَ مَنْ لَهِجَ قَلْبُهُ بِحُبِّ الدُّنْيَا الْتَاطَ قَلْبُهُ مِنْهَا بِثَلاثٍ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مَرَارَةُ الدُّنْيَا حَلَاوَةُ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النَّاسُ فِي الدُّنْيَا عَامِلَانِ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خَالِطُوا النَّاسَ مُخَالَطَةُ إنْ مِتُّمْ مَعَهَا بَكَوْا عَلَيْكُمْ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أَعْجَزُ النَّاسِ مَنْ عَجَزَ عَنِ اكْتِسَابِ الْإِخْوَانِ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أَوْلَى النَّاسِ بِالْعَفْوِ أَقْدَرُهُمْ عَلَى الْعُقُوبَةِ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إذَا قَدَرْتَ عَلَى عَدُوِّكَ فَاجْعَلِ العَفْوَ عَنْهُ شُكراً لِلْقُدْرَةِ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الْعَفْوُ زَكَاةُ الظُّفَرِ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أَحَقُّ بِالْإِجْلَالِ مِنْ مُعَلِّمِ النَّاسِ وَ مُؤَدِّبِهِمْ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أصْلَحَ اللهُ مَا بَيْنَهُ وَ بَيْنَ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الفقيه كُلُّ الْفَقِيهِ مَنْ لَمْ يُقَنِّطِ النَّاسَ مِنْ رَحْمَةِ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أَنْ تُبَاهِيَ النَّاسَ بِعِبَادَةِ رَبِّكَ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إِنَّ أَوْلَى النَّاسِ بِالْأَنْبِيَاءِ أَعْلَمُهُمْ بِمَا جَاءُوا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يَأْتِي عَلَى النَّاسِ زَمَانُ لَا يُقَرَّبُ فِيهِ إِلَّا الْمَاحِلُ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لَا يَتْرُكُ النَّاسُ شَيْئاً مِنْ أَمْرِ دِينِهِمْ لِاسْتِصْلَاحِ دُنْيَاهُمْ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وَ كَانَ أَحَبَّ النَّاسِ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عَزَلَ عَنِ النَّاسِ شَرَّهُ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النَّاسُ فِيهَا رَجُلَانِ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النَّاسُ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فَعَالِمُ رَبَّانِيٌّ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فَهُوَ عَلَى النَّاسِ طَاعِنُ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النَّاسُ أَعْدَاءُ مَا جَهِلُوا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فَيَنْتَفِعُ النَّاسُ 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أَيُّهَا النَّاسُ اتَّقُوا اللهَ الَّذِي إِنْ قُلْتُمْ سَمِعَ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أَنَّ النَّاسَ أَنْصَارُهُ عَلَى الْجَاهِلِ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لَمْ يَرَ النَّاسُ عَيْبَهُ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أَعْظَمُ النَّاسِ رَاحَةً فِي مَنْفَعَةٍ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النَّاسُ مَنْقُوصُونَ مَدْخُولُونَ إِلَّا مَنْ عَصَمَ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الْيَأْسُ عَمَّا فِي أَيْدِي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مَعَاشِرَ النَّاسِ اتَّقُوا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أَيُّهَا النَّاسُ، لِيَرَكُمُ اللهُ مِنَ النِّعْمَةِ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لِيَرَكُمُ اللهُ مِنَ النِّعْمَةِ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وَبِالتَّوَاضُع تَتِمُّ النِّعْمَةُ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أَلَا وَ إِنَّ مِنْ النِّعَمِ سَعَةَ الْمَالِ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إذَا وَصَلَتْ إِلَيْكُمْ أَطْرَافُ النّعم فَلَا تُنَفُرُوا أَقْصَاهَا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اَحْذَرُوا نِفَارَ النِّعَمِ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إِنَّ اللهِ عِبَاداً يَخْتَصُّهُمُ اللهُ بِالنِّعَمِ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تَوَلَّوْا مِنْ أَنْفُسِكُمْ تَأْدِيبَهَا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يَأْتِي عَلَى النَّاسِ زَمَانُ لا يَبْقَى فِيهِمْ مِنَ الْقُرْآنِ إِلَّا رَسْمُهُ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كَثُرَتْ حَوَائِجُ النَّاسِ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كَانَ يَحُضُّ بهِ النَّاسَ عَلَى الْجِهَادِ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مُقَارَبَةُ النَّاسِ فِي أَخْلَاقِهِمْ أَمْنُ مِنْ غَوَائِلِهِمْ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أَحْسَنَ اللهُ مَا بَيْنَهُ وَ بَيْنَ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اشْتَغَلَ النَّاسُ بِعَاجِلِهَا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 xml:space="preserve">النَّاسُ أَبْنَاءُ الدُّنْيَا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كَانَ يُعْظِمُهُ فِي عَيْنِي صِغَرُ الدُّنْيَا فِي عَيْنِهِ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رَضِيَ مِنَ الدُّنْيَا بِالْيَسِيرِ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الْمُعَرّجَ عَلَى الدُّنْيَا لَا يَرُوعُهُ مِنْهَا إِلَّا صَرِيفُ أَنْيَابَ الْحِدْثَانِ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مَتَاعُ الدُّنْيَا حُطَامٌ مُوبِىٌّ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يَنْظُرُ الْمُؤْمِنُ إلَى الدُّنْيَا بِعَيْن الاعْتِبَارِ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الْمَغْرُورُ الَّذِي ظَفِر مِنَ الدُّنْيَا بِأَعْلَى هِمَّتِهِ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قِوَامُ الدِّينِ وَ الدُّنْيَا بِأَرْبَعَةٍ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مِنْ هَوَانِ الدُّنْيَا عَلَى اللهِ أَنَّهُ لَا يُعْصَى إِلَّا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أَزْهَدْ فِي الدُّنْيَا يُبَصِّرُكَ اللهُ عَوْرَاتِهَا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خُذْ مِنَ الدُّنْيَا مَا أَتَاكَ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لَمْ يَأْخُذُ مِنَ الدِّينِ إِلَّا مَا قَارَبَهُ مِنَ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تَغُرُّ وَ تَضُرُّ وَ تَمُرُّ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أَهْلَ الدُّنْيَا كَرَكْبٍ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تُخَلَّفَنَّ وَرَاءَكَ شَيْئاً مِنَ الدُّنْيَا فَإِنَّكَ تَخَلَّفُهُ لِأَحَدٍ رَجُلَيْنِ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فَإِنَّ الَّذِي فِي يَدِكَ مِنَ الدُّنْيَا قَدْ كَانَ لَهُ أَهْلُ قَبْلَكَ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 xml:space="preserve">فَخَرَجَ مِنَ الدُّنْيَا بِحَسْرَتِهِ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فَمَنْ طَلَبَ الدُّنْيَا طَلَبَهُ الْمَوْتُ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 xml:space="preserve">أَوْلِيَاءَ اللهِ هُمُ الَّذِينَ نَظَرُوا إِلَى بَاطِنِ الدُّنْيَا إِذَا نَظَرَ النَّاسُ إِلَى ظَاهِرِهَا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الدُّنْيَا خُلِقَتْ لِغَيْرِهَا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الصَّبْرُ شَجَاعَةٌ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الصَّبْرُ عَلَى أَرْبَعٍ شُعَبٍ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الصَّبْرُ صَبْرَانِ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عَلَيْكُمْ بِالصَّبْرِ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يَنْزِلُ الصَّبْرُ عَلَى قَدْرِ الْمُصِيبَةِ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مَنْ لَمْ يُنْجِهِ الصَّبْرُ أَهْلَكَهُ الْجَزَعُ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الصَّبْرُ يُنَاضِلُ الْحِدْثَانَ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إِنَّ الصَّبْرَ لَجَمِيلٌ إِلَّا عَنْكَ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مَا كُلُّ مَفْتُونٍ يُعَاتَبُ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رُبَّ مَفْتُونٍ بِحُسْنِ الْقَوْلِ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خَذَلُوا 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وَ لَمْ يَنْصُرُوا الْبَاطِلَ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الْغَضَبِ اللهِ قَوِيَ عَلَى قَتْلِ أَشِدَّاءِ الْبَاطِلِ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تَعْرِفِ الْبَاطِلَ فَتَعْرِفَ مَنْ أَتَاهُ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لَمْ يَخْذُلَا الْبَاطِلَ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وَ إِنَّ الْبَاطِلَ خَفِيفٌ وَبِيءٌ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الحَيَاء بِالْحِرْمَانِ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وَ لَا إِيمَانَ كَالْحَيَاءِ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مَنْ كَسَاهُ الْحَيَاءُ ثَوْبَهُ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الْفُرْصَةُ تَمُرُّ مَرَّ السَّحَابِ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إِضَاعَةُ الْفُرْصَةِ غُصَّةٌ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وَ الْأَنَاةُ بَعْدَ الْفُرْصَةِ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وَ الزُّهْدُ ثَرْوَةٌ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الزُّهْدِ إِخْفَاءُ الزُّهْدِ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وَ لَا زُهْدَ كَالزُّهْدِ فِي الْحَرَامِ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الزُّهْدُ كُلُّهُ بَيْنَ كَلِمَتَيْنِ مِنَ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وَ الْمَوْتُ فِي إِقْبَالٍ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وَ مَنِ ارْتَقَبَ الْمَوْتَ سَارَعَ إِلَى الخَيْرَاتِ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وَ أَسْمَحُ عِنْدَ الْمَوْتِ بِنُفُوسِنَا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كَأَنَّ الْمَوْتَ فِيهَا عَلَى غَيْرِنَا كُتِبَ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الْكُفْرُ وَالشَّکُّ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وَ عَجِبْتُ لِمَنْ نَسِيَ الْمَوْتَ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يَكْرَهُ المَوْتَ لِكَثْرَةِ ذُنُوبِهِ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يُقِيمُ عَلَى مَا يَكْرَهُ الْمَوْتَ مِنْ أَجْلِهِ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يَخْشَى الْمَوْتَ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وَبَادِرُوا الْمَوْتَ الَّذِي إِنْ هَرَبْتُمْ مِنْهُ أَدْرَكَكُمْ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وَ مَنْ أَكْثَرَ مِنْ ذِكْرِ الْمَوْتِ رَضِيَ مِنَ الدُّنْيَا بِالْيَسِيرِ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الْأَنْبِيَاء وَتَطَور الْمُجْتَمَع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الْإِيمَانُ عَلَى أَرْبَعِ دَعَائِمَ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الْإِيمَانُ مَعْرِفَة بِالْقَلْبِ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فَرَضَ اللهُ الْإِيمَانَ تَطْهِيراً مِنَ الشِّرْكِ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إِنَّ الْإِيمَانَ يَبْدُو لُمْظَةً فِي الْقَلْبِ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الْإِيمَانُ أَنْ تُؤْثِرَ الصِّدْقَ حَيْثُ يَضُرُّكَ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 xml:space="preserve">مِنْ غَرِيبٍ كَلامَه الْمُحْتاج إلى التُّفْسِير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حَدِيث مَوْضُوعِي عَنْ الرِّزْقِ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20758_213509"/>
      <w:bookmarkStart w:id="11" w:name="pg20758_213509"/>
      <w:bookmarkEnd w:id="11"/>
    </w:p>
    <w:p>
      <w:pPr>
        <w:pStyle w:val="Heading2"/>
        <w:numPr>
          <w:ilvl w:val="1"/>
          <w:numId w:val="1"/>
        </w:numPr>
        <w:rPr/>
      </w:pPr>
      <w:bookmarkStart w:id="12" w:name="pg20758_213509"/>
      <w:bookmarkStart w:id="13" w:name="__RefHeading___Toc1440572_3531895371"/>
      <w:bookmarkStart w:id="14" w:name="_Toc4"/>
      <w:bookmarkEnd w:id="12"/>
      <w:bookmarkEnd w:id="13"/>
      <w:r>
        <w:rPr>
          <w:rtl w:val="true"/>
        </w:rPr>
        <w:t>تَمْهِيد</w:t>
      </w:r>
      <w:bookmarkEnd w:id="14"/>
    </w:p>
    <w:p>
      <w:pPr>
        <w:pStyle w:val="Heading3"/>
        <w:numPr>
          <w:ilvl w:val="2"/>
          <w:numId w:val="1"/>
        </w:numPr>
        <w:rPr/>
      </w:pPr>
      <w:bookmarkStart w:id="15" w:name="__RefHeading___Toc1440574_3531895371"/>
      <w:bookmarkStart w:id="16" w:name="_Toc5"/>
      <w:bookmarkEnd w:id="15"/>
      <w:r>
        <w:rPr>
          <w:rtl w:val="true"/>
        </w:rPr>
        <w:t>حَقَائِقِ إِنْسَانِيَة</w:t>
      </w:r>
      <w:r>
        <w:rPr>
          <w:rtl w:val="true"/>
        </w:rPr>
        <w:t>:</w:t>
      </w:r>
      <w:bookmarkEnd w:id="16"/>
    </w:p>
    <w:p>
      <w:pPr>
        <w:pStyle w:val="BookText"/>
        <w:rPr/>
      </w:pPr>
      <w:r>
        <w:rPr>
          <w:rFonts w:ascii="Amiri" w:hAnsi="Amiri" w:eastAsia="Amiri" w:cs="Amiri"/>
          <w:color w:val="111111"/>
          <w:sz w:val="28"/>
          <w:sz w:val="28"/>
          <w:szCs w:val="28"/>
          <w:rtl w:val="true"/>
          <w:lang w:bidi="ar-SA"/>
        </w:rPr>
        <w:t xml:space="preserve">يَنْقَسم نَهْج الْبَلَاغَة بِمَجَمُوعَهِ إِلَى ثَلَاثَةِ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خُطْب ، وَرَسَائِل ، وحِكَمْ ، وأنْتهى شَرح القِسم الأَوَّل والثَّانِي بِتَوفِيق الله وَعَونِه ، وبَقِي القِسم الثَّالِث ، وهُو أَكْثَر صِلَة بِالحَيَاة مِن السَّابِقِين ، لأنَّ كَلمَاته مِرأة صَافِية تَعْكس حَقِيقَة الْإِنْسَان وتَجَاربه، وأَفْعَاله مِن حَيْث هُو إِنْسَانِ بِلا حَد مِن زَمَانٍ ، أو مكَانٍ ، أو قَيدٍ بِحَادثة ووَاقعة مُعِينَة ، كوَاقِعَة الجَمَل أو صِفِّين، وغَيْرهما مِن الوقَائِع الَّتي تَكَرَّر الحَدِيث عَنْهَا فِي الخُطَب والرَّسَائِل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الآتِية يَتمَثلهَا كُلّ إِنْسَان فِي نَفْسِهِ ، ويُحيهَا فِي سلُوكه وأَفْعَاله ، ويَنْفَعل بِها رُوحاً و جِسْمَاً </w:t>
      </w:r>
      <w:r>
        <w:rPr>
          <w:rFonts w:eastAsia="Amiri" w:cs="Amiri" w:ascii="Amiri" w:hAnsi="Amiri"/>
          <w:color w:val="111111"/>
          <w:sz w:val="28"/>
          <w:szCs w:val="28"/>
          <w:rtl w:val="true"/>
          <w:lang w:bidi="ar-SA"/>
        </w:rPr>
        <w:t>.</w:t>
      </w:r>
    </w:p>
    <w:p>
      <w:pPr>
        <w:pStyle w:val="Heading3"/>
        <w:numPr>
          <w:ilvl w:val="2"/>
          <w:numId w:val="1"/>
        </w:numPr>
        <w:rPr/>
      </w:pPr>
      <w:bookmarkStart w:id="17" w:name="__RefHeading___Toc1440576_3531895371"/>
      <w:bookmarkStart w:id="18" w:name="_Toc6"/>
      <w:bookmarkEnd w:id="17"/>
      <w:r>
        <w:rPr>
          <w:rtl w:val="true"/>
        </w:rPr>
        <w:t>الْعُلُوم وهَذِهِ الْحِكَم</w:t>
      </w:r>
      <w:r>
        <w:rPr>
          <w:rtl w:val="true"/>
        </w:rPr>
        <w:t>:</w:t>
      </w:r>
      <w:bookmarkEnd w:id="18"/>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ولَهَذِه الحِكَمْ صِلَةً وَثِيقَة مِن العلُوم ، لِأَنَّهَا تَتَعَلق بِالْإِنْسَان مِن حَيْث هُو ، كمَا أَشرنَا ، والْإِنْسَان يُبْحَث عَنْهُ فِي عِلم التَّارِيخ، وَعِلم الطِّب، ووظَائِف الْأَعْضَاء، وَعِلم النَّفس، والْأَخْلَاق ، والْاِجْتَماع، والفِقْه والفَلْسَفَة ، وغَيْر ذَلِكَ مِن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سَبِيل المِثَال مِن هَذِه الحِكَمْ </w:t>
      </w:r>
      <w:r>
        <w:rPr>
          <w:rFonts w:eastAsia="Amiri" w:cs="Amiri" w:ascii="Amiri" w:hAnsi="Amiri"/>
          <w:color w:val="111111"/>
          <w:sz w:val="28"/>
          <w:szCs w:val="28"/>
          <w:rtl w:val="true"/>
          <w:lang w:bidi="ar-SA"/>
        </w:rPr>
        <w:t xml:space="preserve">: </w:t>
      </w:r>
      <w:bookmarkStart w:id="19" w:name="pg20758_213510"/>
    </w:p>
    <w:p>
      <w:pPr>
        <w:pStyle w:val="BookText"/>
        <w:rPr/>
      </w:pPr>
      <w:bookmarkEnd w:id="19"/>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فَقَدْ تَكْذِبُ الْعُيُونُ أَهْلَهَا ، وَلَا يَغُشُّ الْعَقْلُ مَنِ اسْتَنْصَحَهُ </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 xml:space="preserve">يُشِير إِلَى سَبَب المَعْرِفَة، وهُو مِن مبَاحث الفَلْسَفَة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قُرْبَةَ بِالنَّوَافِلِ إِذَا أَضَرَّتْ بالْفَرَائِضِ</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 xml:space="preserve">يَدْخُل فِي عِلم الفِقْه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أَعْجَبُوا لِهَذَا الإِنْسَان يَنْظُرُ بِشَحْمٍ، وَيَتَكَلَّمُ بِلَحْمٍ ، وَيَسْمَعُ بِعَظْمٍ ، وَيَتَنَفَّسُ مِنْ خَرْمٍ</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يَدْخُل فِي عِلمِ الْأَعْضَاء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أَمْشِ بِدَائِكَ مَا مَشَى بِكَ </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 xml:space="preserve">يَدْخُل فِي عِلم الطِّب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فِي الْغُوغَاء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الَّذِينَ إِذَا اجْتَمَعُوا ضَرَّوا ، وَإِذَا تَفَرَّقُوا نَفَعُوا</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 xml:space="preserve">يَدْخُل فِي عِلم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حِكْمَة تَتَعَلق بِالنَّفْسِ ، والْعَقْل تَدْخُل فِي عِلم النَّفس، وكُل مَا يَتَعَلق بِمَبدأ وقَانُون سلُوكِي يَدْخُل فِي عِلم الأَخْلَاق</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1440578_3531895371"/>
      <w:bookmarkStart w:id="21" w:name="_Toc7"/>
      <w:bookmarkEnd w:id="20"/>
      <w:r>
        <w:rPr>
          <w:rtl w:val="true"/>
        </w:rPr>
        <w:t>ثَلاثَة عُلُوم</w:t>
      </w:r>
      <w:r>
        <w:rPr>
          <w:rtl w:val="true"/>
        </w:rPr>
        <w:t>:</w:t>
      </w:r>
      <w:bookmarkEnd w:id="21"/>
    </w:p>
    <w:p>
      <w:pPr>
        <w:pStyle w:val="BookText"/>
        <w:rPr/>
      </w:pPr>
      <w:r>
        <w:rPr>
          <w:rFonts w:ascii="Amiri" w:hAnsi="Amiri" w:eastAsia="Amiri" w:cs="Amiri"/>
          <w:color w:val="111111"/>
          <w:sz w:val="28"/>
          <w:sz w:val="28"/>
          <w:szCs w:val="28"/>
          <w:rtl w:val="true"/>
          <w:lang w:bidi="ar-SA"/>
        </w:rPr>
        <w:t xml:space="preserve">وأَكْثَر حِكَم الْإِمَام في الْنَهْج وغَيْره تَدْخُل فِي عُلُوم ثَلاثَة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الاِجْتَماع ، والنَّفس، والأَخْلَاق ، وتَشْتَرك هَذِهِ الثَّلَاثَةِ فِي أَنَّهَا عُلُوم إِنْسَانِيَّة ، ويَفتَرق كُلّ وَاحد مِنْهَا عَن الْآخِرَةِ بِجهَةٍ خَاصَّة ، فَعِلم النَّفْسِ يَبْحَث عَن غَرَائِزها وصِفَاتها، وسَلَامتها ومَرَضها ، وعَن أَسْبَابها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هِي ذَاتِية ، أو أَتَتَ إِلَيْهِ بِالورَاثَة، </w:t>
      </w:r>
    </w:p>
    <w:p>
      <w:pPr>
        <w:pStyle w:val="BookText"/>
        <w:rPr/>
      </w:pPr>
      <w:r>
        <w:rPr>
          <w:rFonts w:ascii="Amiri" w:hAnsi="Amiri" w:eastAsia="Amiri" w:cs="Amiri"/>
          <w:color w:val="111111"/>
          <w:sz w:val="28"/>
          <w:sz w:val="28"/>
          <w:szCs w:val="28"/>
          <w:rtl w:val="true"/>
          <w:lang w:bidi="ar-SA"/>
        </w:rPr>
        <w:t xml:space="preserve">أو مِن التَّربِية والبِيئَة ، ويَبْحَث عَن تَارِيخ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وِلِدَت بِولَادة الْإِنْسَان، أو بَعد الوِلَادة بِسَنَة أو أَكْثَر، وأيضَاً يَبْحَث آثَارها ونَتائِجها فِي سلُوكه وأَفْعَاله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بِكَلِمَة يَبْحَث عِلم النَّفس عَن عنَاصِرها ، وتَأرِيخها ، وآثَارِها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ويَبْحَث عِلم الاِجْتَماع فِي أَحوَال المُجْتمعات الإِنْسَانِيَّة، وأوضَاعها ، وقوَانِينهَا ، والْأَسْبَاب الَّتي نَشَأت عَنْهَا المَعِيشَة الإِجْتَماعِيَّة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عِلم الأَخْلَاق فَلا يُبْحَث عَن النُّفُوس والطَّبائِع ، والغَرَائِز ، والشَّمَائل كَعِلم النَّفس، ولَا عَن المُجتعَات كَعِلم الاِجْتَماع ، بَل يَضع القَانُون الخُلقي ، ويُحَدد المَثل الأَعلَى الَّذي يَنْبَغِي أَنْ يَحْتَذِيه الإِنْسَان فَي سلُوكِه ، وأَفْعَاله تَمَامَاً كَالفِقْه يُحَلل ويُحَرم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كَان عِلم الْأَخْلَاق مِن العُلُومِ المِعْيَارِيَّة الَّتي يُقَاس بهَا حُسن الشَّيء وقُبْحه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يَسْهل عَلينَا التَّمِييز بَيْنَ الحِكَم الآتيَة مِن حَيْث عَدّها وأعتبَارهَا مِن مسَائِل هَذَا الْعِلْمِ أو ذَاكَ </w:t>
      </w:r>
      <w:r>
        <w:rPr>
          <w:rFonts w:eastAsia="Amiri" w:cs="Amiri" w:ascii="Amiri" w:hAnsi="Amiri"/>
          <w:color w:val="111111"/>
          <w:sz w:val="28"/>
          <w:szCs w:val="28"/>
          <w:rtl w:val="true"/>
          <w:lang w:bidi="ar-SA"/>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20758_213513"/>
      <w:bookmarkStart w:id="23" w:name="pg20758_213513"/>
      <w:bookmarkEnd w:id="23"/>
    </w:p>
    <w:p>
      <w:pPr>
        <w:pStyle w:val="Heading2"/>
        <w:numPr>
          <w:ilvl w:val="1"/>
          <w:numId w:val="1"/>
        </w:numPr>
        <w:rPr/>
      </w:pPr>
      <w:bookmarkStart w:id="24" w:name="pg20758_213513"/>
      <w:bookmarkStart w:id="25" w:name="__RefHeading___Toc1440580_3531895371"/>
      <w:bookmarkStart w:id="26" w:name="_Toc8"/>
      <w:bookmarkEnd w:id="24"/>
      <w:bookmarkEnd w:id="25"/>
      <w:r>
        <w:rPr>
          <w:rtl w:val="true"/>
        </w:rPr>
        <w:t>الْمَعَانِي الكُبَار فِي الكَلِمَات القِصَار</w:t>
      </w:r>
      <w:bookmarkEnd w:id="26"/>
    </w:p>
    <w:p>
      <w:pPr>
        <w:pStyle w:val="Heading3"/>
        <w:numPr>
          <w:ilvl w:val="2"/>
          <w:numId w:val="1"/>
        </w:numPr>
        <w:rPr/>
      </w:pPr>
      <w:bookmarkStart w:id="27" w:name="__RefHeading___Toc1440582_3531895371"/>
      <w:bookmarkStart w:id="28" w:name="_Toc9"/>
      <w:bookmarkEnd w:id="27"/>
      <w:r>
        <w:rPr>
          <w:rtl w:val="true"/>
        </w:rPr>
        <w:t>كُنْ فِي الْفِتْنَةِ کَابْنِ اللَّبُونِ</w:t>
      </w:r>
      <w:bookmarkEnd w:id="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كُنْ فِي الْفِتْنَةِ کَابْنِ اللَّبُونِ ، لَا ظَهْرٌ فَيُرْ كَبَ ، وَلَا ضَرْعٌ فَيُحْلَبَ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اللَّبُونِ مِن الْإِبِلِ ، والشَّاء هِي ذات اللَّبَن قَل أو 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وأبن اللبون فَصِيلُ النّاقة قَبْل أَنْ يَقوى ظَهْره لِلرُّكُوب ، أو يصلح ضَرْعُهَا لِلحَليب ، وظَهْرٌ بِالرَّفع أسم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العَامِلَة عَمل لَيْسَ مَذْهَب الحِجَازِيين ، وخَبرَها مَحْذُوف ، والتَّقدير لا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صَالِحاً لِلرُّكُوب ، ولا ضَرْعٌ صَالِحاً لِلحَليب ، والفِعْل المضارع هُنا مَنْصُوب بِأَنْ مُضْمَرَة بَعد الفاء لوقوعها بعد النَّفي الحض مِثل مَا أَعرف دَارُكَ فَأَزُورَك أي كي أَزُورَك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بالْفِتْنَةِ هُنا البَاطِل ، والمَعْنَى إِذَا رَأيتَ فَلا تَدْخُل فِيهِ ، وأَحْذَر مِن أَهْلِه أَنْ يَخْدَعُوكَ ، ويَسْتَغلُوك في أَعْرَاضِهم ومَآربهم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وسَكَتَ الْإِمَامِ فِي حِكْمَتِهِ هَذِهِ عَن الْحَقِّ وأَهْله ، ولَيْسَ مَعْنَى سكوته عَنْه ، وعَنْهُم أَنَّه ينهى عَن الدّخُول فِي شَأن الحقين ومُنَاصر تهم ، وإنَّه يُساوي بَيْنَهُم وبَيْنَ المبطلين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 وأَلْفُ كَلا، لأنَّ مِثل هذا الكلام يقتصر فِيهِ عَلَى دِلالة المنطوق دُونَ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إلى أنَّ كَلِمَات الإمام ، وَوَصَايَاه بنصرَة الحَقِّ تَجاوزت حد الإخصاء ، مِن ذَلِكَ قَوْله لِوَلَدَية </w:t>
      </w:r>
    </w:p>
    <w:p>
      <w:pPr>
        <w:pStyle w:val="BookText"/>
        <w:rPr/>
      </w:pP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كُونَا لِلظَّالِمِ خَصْماً ، وَالْمَظْلُومِ عَوْناً</w:t>
      </w:r>
      <w:r>
        <w:rPr>
          <w:rFonts w:eastAsia="Amiri" w:cs="Amiri" w:ascii="Amiri" w:hAnsi="Amiri"/>
          <w:color w:val="111111"/>
          <w:sz w:val="28"/>
          <w:szCs w:val="28"/>
          <w:rtl w:val="true"/>
          <w:lang w:bidi="ar-SA"/>
        </w:rPr>
        <w:t>»</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وذَمَّهُ لِلَّذِين لَمْ يُحَارِبُوا مَعْهُ النَّاكِثِينَ بِأَنَّهُم لَمْ يَنصُرُوا الحَقّ ، ولَمْ يَخذلُوا البَاطِل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وخَفِي المَعْنَى الْمُرَاد مِن هَذِه الْحِكْمَة عَلى كَثِير مِن الشَّارحِين ، وخَيَطُوا فيهِ ، وفَهَمُوا مِنْهُ أَنَّ الْإِمَام أَمرنَا بِأنْ نَسْكُت أَيَّامِ الْفِتْنَةِ ، ونَعْتَزِلَ إِذَا رَأَيْنَا يَتْبَعه قَوم ، ويُعَارِضه آخرُون، حَتَّى أَنَّ بَعْض الشَّارِحِين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أَرَادَ الْإِمَام أَنْ يَكُونَ الْإِنْسَان أَيَّامٍ الْفِتْنَة ضَعِيفَاً غَيْرُ مُسْتَكثر مِن الْمَال </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وأُنظر ، قَول أبن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الْفِتْنَة هِي أَيَّام الْخُصُومَةِ والحَرْب بَيْنَ صَالِين يَدعُون كِلاهُما إلى ضَلالة كَالْفِتْنَة عَبد الملك وابن الزُّبَيْر ، وفِتْنَة مَروان والضَّحاك ، وفِتْنَة الحَجَّاج وأبن الأشْعَث، ونَحو ذَلِكَ، فأمَّا إذَا كَان أَحدهُما صَاحِب حَقٍّ فَلَيْسَت أَيَّامٍ فِتْنَة كَالجَمَل وصِفِّين ونَحوهما ، بل يَجب الْجِهَادِ مَع صَاحب الْحَقِّ وَسَل السَّيف والنَّهي عَن المُنْكشر وبَذل النَّفس فِي إعزاز الدِّين وإِظْهَار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قَول أبن أبِي الدُّنْيَا فِي كتَابه الإِعْتِبَار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نَقَل عَن أبِي زَيد الصُّوفي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رَجُلاً مِن العِبَادِ أَيَّامَ الْفِتْنَةِ، يَخرُج إلى المَقَابر والجَبَّابِين فَزِعَاً ، ظَلَّ نَهَارَه ورُبّما بَات لِيْلَه فِي خَرَابَات أَفْنَاء هَذَا الَّذِي تَدعُونه الخُلد فهُو فِي فِكرةٍ وبُكاء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فَبَينا أنَا ذاَت لِيْلَة فِي بَعْض خَرَاباته سَعِيد ، وذَاكَ بَعدَمَا مَضَى لِيلٌ طَوِيل إِذْ سَمِعتُ هَاتِفاً يَهتف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 بالقُصُور عَلى دِجْلة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حَزيِناً فَقُل أَين أرْبَابها</w:t>
      </w:r>
    </w:p>
    <w:p>
      <w:pPr>
        <w:pStyle w:val="BookText"/>
        <w:rPr/>
      </w:pPr>
      <w:r>
        <w:rPr>
          <w:rFonts w:ascii="Amiri" w:hAnsi="Amiri" w:eastAsia="Amiri" w:cs="Amiri"/>
          <w:color w:val="111111"/>
          <w:sz w:val="28"/>
          <w:sz w:val="28"/>
          <w:szCs w:val="28"/>
          <w:rtl w:val="true"/>
          <w:lang w:bidi="ar-SA"/>
        </w:rPr>
        <w:t>وأَين المِلوك وِلِّاة العِهود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رُقَاة المنّابِر غُلابها</w:t>
      </w:r>
    </w:p>
    <w:p>
      <w:pPr>
        <w:pStyle w:val="BookText"/>
        <w:rPr/>
      </w:pPr>
      <w:r>
        <w:rPr>
          <w:rFonts w:ascii="Amiri" w:hAnsi="Amiri" w:eastAsia="Amiri" w:cs="Amiri"/>
          <w:color w:val="111111"/>
          <w:sz w:val="28"/>
          <w:sz w:val="28"/>
          <w:szCs w:val="28"/>
          <w:rtl w:val="true"/>
          <w:lang w:bidi="ar-SA"/>
        </w:rPr>
        <w:t>بَكِّر تُجيبُك آثَارهم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 فَقَد مَات أَصْحَابها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فأَرْعَدتُ والله ، وسَقَطتُ مَغْشِياً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وَوَرّد في الحَدِيث انَّه الا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تَعَالَى قَد كَتَب عَلَى الْمُؤْمِنِينَ الْجِهَادَ فِي الْفِتْنَةِ مِن بَعدي كما كتب عَلَيْهم الجهاد مع المشركين مَعي، فقُلتُ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الْفِتْنَة التي كُتبَ عَلَيْنَا فِي الْجِهَادِ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فِتْنَة قوم يَشْهَدُون أنْ لا إله إلّا الله ، وأَنَّكَ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إحدَاثِهم في دِينهِم وفَرَاقهم لأَمري، واسْتِحلالِهم دَم ، عِتْرَتي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 دَعَائِمِ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 الَّذِي يَطرح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ترك الْحَاكِمِ الْفَاسِقِ ؟</w:t>
      </w:r>
    </w:p>
    <w:p>
      <w:pPr>
        <w:pStyle w:val="BookText"/>
        <w:rPr/>
      </w:pPr>
      <w:r>
        <w:rPr>
          <w:rFonts w:ascii="Amiri" w:hAnsi="Amiri" w:eastAsia="Amiri" w:cs="Amiri"/>
          <w:color w:val="111111"/>
          <w:sz w:val="28"/>
          <w:sz w:val="28"/>
          <w:szCs w:val="28"/>
          <w:rtl w:val="true"/>
          <w:lang w:bidi="ar-SA"/>
        </w:rPr>
        <w:t>وكَيفَ يُمكن الجَمع بَيْنَ الرُّؤْيتين ؟</w:t>
      </w:r>
    </w:p>
    <w:p>
      <w:pPr>
        <w:pStyle w:val="BookText"/>
        <w:rPr/>
      </w:pPr>
      <w:r>
        <w:rPr>
          <w:rFonts w:ascii="Amiri" w:hAnsi="Amiri" w:eastAsia="Amiri" w:cs="Amiri"/>
          <w:color w:val="111111"/>
          <w:sz w:val="28"/>
          <w:sz w:val="28"/>
          <w:szCs w:val="28"/>
          <w:rtl w:val="true"/>
          <w:lang w:bidi="ar-SA"/>
        </w:rPr>
        <w:t>وهَل يُصح قَول أبن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أُقاتل فِي الْفِتْنَة، وأُصلّي ورَاء مَن غَلب ؟</w:t>
      </w:r>
    </w:p>
    <w:p>
      <w:pPr>
        <w:pStyle w:val="BookText"/>
        <w:rPr/>
      </w:pPr>
      <w:r>
        <w:rPr>
          <w:rFonts w:ascii="Amiri" w:hAnsi="Amiri" w:eastAsia="Amiri" w:cs="Amiri"/>
          <w:color w:val="111111"/>
          <w:sz w:val="28"/>
          <w:sz w:val="28"/>
          <w:szCs w:val="28"/>
          <w:rtl w:val="true"/>
          <w:lang w:bidi="ar-SA"/>
        </w:rPr>
        <w:t xml:space="preserve">أُنظر طَبقات ابن سَعد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39/13</w:t>
      </w:r>
      <w:r>
        <w:rPr>
          <w:rFonts w:ascii="Amiri" w:hAnsi="Amiri" w:eastAsia="Amiri" w:cs="Amiri"/>
          <w:color w:val="111111"/>
          <w:sz w:val="28"/>
          <w:sz w:val="28"/>
          <w:szCs w:val="28"/>
          <w:rtl w:val="true"/>
          <w:lang w:bidi="ar-SA"/>
        </w:rPr>
        <w:t xml:space="preserve">، تَاریخ ابن كَثير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أَعرف السَّبب المُوجِب لْحَشْر</w:t>
      </w:r>
    </w:p>
    <w:p>
      <w:pPr>
        <w:pStyle w:val="BookText"/>
        <w:rPr/>
      </w:pPr>
      <w:r>
        <w:rPr>
          <w:rFonts w:ascii="Amiri" w:hAnsi="Amiri" w:eastAsia="Amiri" w:cs="Amiri"/>
          <w:color w:val="111111"/>
          <w:sz w:val="28"/>
          <w:sz w:val="28"/>
          <w:szCs w:val="28"/>
          <w:rtl w:val="true"/>
          <w:lang w:bidi="ar-SA"/>
        </w:rPr>
        <w:t xml:space="preserve">المَال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وحَاشَا للهِ ، ولِلإِمَامِ الَّذي أَوقَفَ نَفْسه لِلحَقِّ ، وضَحَى بِها فِي سَبِيله أَنْ يَأمر بِالفرَار مِن جِهَادِ البَاطِل ، والفَسَاد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 فَكُلْنا 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أَبْنَاء الهِيئَة الْعِلْمِيَّة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نَحفظ هَذِهِ الحِكْمَة عَن ظهر قَلْب تَمَامَاً كمَا نَحْفظ سُورَة الإِخْلاص ، ونَروِيها ونوصِي بهَا ، ولكنْ مَا لهَا فِي أَعْمالنا ، أو أعْمَال معْضَمنا مِن نَصِيب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يُؤيد زَعِيماً طَاغِية،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أَنْ أَعِيش، وذَاكَ يُوقّع عَرِيضة مَسْمُّومَة مَلغُومَة إِرْضَاءً لشَّهْوَة رَئِيس أو مُتَزَعم ، وآخر يُزيف ويُحرف بوحى الشِّركَات ، وكَاتب الاِسْتِخبَارَات ، ورَابع إِمَّعَة يَسْتَجِيب لِكُلِّ نَاعِقِ ، وشَاهِق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يَكمن السِّر فِي أَننا نَسِير مِن ضَعفٍ إِلَى ضَعف ، ويَكثَر فِينا أَهْل الجَهْل ، والدَّجل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أَزْرَی بِنَفْسِهِ مَنِ اسْتَشْعَرَ الطَّمَعَ ، وَرَضِيَ بِالذُّلِّ مَنْ كَشَفَ عَنْ ضُرِّهِ ، وَهَانَتْ عَلَيْهِ نَفْسُهُ مَنْ أَمَّرَ عَلَيْهَا لِسَانَهُ </w:t>
      </w:r>
      <w:r>
        <w:rPr>
          <w:rFonts w:eastAsia="Amiri" w:cs="Amiri" w:ascii="Amiri" w:hAnsi="Amiri"/>
          <w:color w:val="111111"/>
          <w:sz w:val="28"/>
          <w:szCs w:val="28"/>
          <w:rtl w:val="true"/>
          <w:lang w:bidi="ar-SA"/>
        </w:rPr>
        <w:t>»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الطَّمَعَ ضِدّ الْقَنَاعَة ، لَكنْ كَثُر استِعمَاله ضِدّ المَرُّوءَة والوَرع حَتَّى صَار حَقِيقَة فِيهِ ، أمَّا حُكْمَه فَيُقَاسِ بِآثَارِهِ ونَتَائِجهِ ، إِنْ خَيْراً فَخَيْر ، وإِنْ شَرّاً فَشَرٌ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اسْتَشْعَرَ الطَّمَعَ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مَن أتخَذَه دِينَاً لَهُ، ودَيدَنَا بِحَيْث لَا </w:t>
      </w:r>
      <w:bookmarkStart w:id="29" w:name="pg20758_213516"/>
    </w:p>
    <w:p>
      <w:pPr>
        <w:pStyle w:val="BookText"/>
        <w:rPr/>
      </w:pPr>
      <w:bookmarkEnd w:id="29"/>
      <w:r>
        <w:rPr>
          <w:rFonts w:ascii="Amiri" w:hAnsi="Amiri" w:eastAsia="Amiri" w:cs="Amiri"/>
          <w:color w:val="111111"/>
          <w:sz w:val="28"/>
          <w:sz w:val="28"/>
          <w:szCs w:val="28"/>
          <w:rtl w:val="true"/>
          <w:lang w:bidi="ar-SA"/>
        </w:rPr>
        <w:t xml:space="preserve">يَلتَزم بِشَيء إلَّا عَلَى أَسَاسِ مَنْفَعَته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كَان كَذَلِكَ فَقَد حَقَّر نَفْسه بِنَفْسه ، لأنَّ الإِنْسَان يُقاس بِأهدَافه وأَمَانِيه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كَانَتْ هِمَّته مَا يَدْخُل بَطْنه، كَانَتْ قِيمَته مَا يَخْرُج مِنْهُ</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 w:name="__RefHeading___Toc1440584_3531895371"/>
      <w:bookmarkStart w:id="31" w:name="_Toc10"/>
      <w:bookmarkEnd w:id="30"/>
      <w:r>
        <w:rPr>
          <w:rtl w:val="true"/>
        </w:rPr>
        <w:t>الْفَقْر یُخرِسُ</w:t>
      </w:r>
      <w:bookmarkEnd w:id="31"/>
    </w:p>
    <w:p>
      <w:pPr>
        <w:pStyle w:val="BookText"/>
        <w:rPr/>
      </w:pPr>
      <w:r>
        <w:rPr>
          <w:rFonts w:ascii="Amiri" w:hAnsi="Amiri" w:eastAsia="Amiri" w:cs="Amiri"/>
          <w:color w:val="111111"/>
          <w:sz w:val="28"/>
          <w:sz w:val="28"/>
          <w:szCs w:val="28"/>
          <w:rtl w:val="true"/>
          <w:lang w:bidi="ar-SA"/>
        </w:rPr>
        <w:t xml:space="preserve">وَقَد يُبتَلَى الْإِنْسَانِ بِمرَض أو فَقْر غَيْرُهُما مِن الآفَات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مِن شَكٍّ أَنَّ المَرَضِ بَلَاء، وَالْفَقْر مُصِيبَة ، ولكنَّ الكَشْف والإِعْلِان عَنْهُما ، وعَن أَيَّةِ آفَة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الشَّكوى لِغَير الله مَذَلَّة</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وأيَّة جَدوى مِن الشَّكوى إِلى النَّاسِ مَا دَامت لَا تَدفع ضَرّاً، ولَا تَجْلب نَفْعِاً ، وتَسُوء المُحب ، وتَسر المُبغِض ؟ وأيضاً لَا جَدوى مِن أَمرِ المُبتَلى وحَبَّه عَلَى الصَّبْرِ ، وكِتْمَان العِلةَ إِلَّا إِذَا كَان ذَا عَقل رَزِين ، لأنَّ الصَّبْرِ عَلى قَدْر 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والشَّكوى مِن مَقولَة الكَلَام وَصِفَاته ، ولذَا عَقبهَا الإِمَام بِالْإِشَارَة إِلى اللِّسَان، ومَرِّ الْحَدِيث عَنْهُ</w:t>
      </w:r>
      <w:r>
        <w:rPr>
          <w:rStyle w:val="FootnoteAnchor"/>
          <w:rtl w:val="true"/>
        </w:rPr>
        <w:footnoteReference w:id="11"/>
      </w:r>
      <w:r>
        <w:rPr>
          <w:rFonts w:ascii="Amiri" w:hAnsi="Amiri" w:eastAsia="Amiri" w:cs="Amiri"/>
          <w:color w:val="111111"/>
          <w:sz w:val="28"/>
          <w:sz w:val="28"/>
          <w:szCs w:val="28"/>
          <w:rtl w:val="true"/>
          <w:lang w:bidi="ar-SA"/>
        </w:rPr>
        <w:t xml:space="preserve">وَقَالَ مُجرِب حَكِيمٍ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يَتَنَازع لِسَانك عَقْلك وهوَاك ، 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 الأَوّل فهُو لَكَ ، وإنْ غَلَب الثَّاني فهُو عَلَيْكَ ، فَلا تَطلق لِسَانَك حَتَّى تَعْلَم أَنَّ كَلامه لَكَ لاَ عَلَيْكَ </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1440586_3531895371"/>
      <w:bookmarkStart w:id="33" w:name="_Toc11"/>
      <w:bookmarkEnd w:id="32"/>
      <w:r>
        <w:rPr>
          <w:rtl w:val="true"/>
        </w:rPr>
        <w:t>الصَّبْرُ شَجَاعَةٌ</w:t>
      </w:r>
      <w:bookmarkEnd w:id="33"/>
    </w:p>
    <w:p>
      <w:pPr>
        <w:pStyle w:val="Heading3"/>
        <w:numPr>
          <w:ilvl w:val="2"/>
          <w:numId w:val="1"/>
        </w:numPr>
        <w:rPr/>
      </w:pPr>
      <w:bookmarkStart w:id="34" w:name="__RefHeading___Toc1440588_3531895371"/>
      <w:bookmarkStart w:id="35" w:name="_Toc12"/>
      <w:bookmarkEnd w:id="34"/>
      <w:r>
        <w:rPr>
          <w:rtl w:val="true"/>
        </w:rPr>
        <w:t>وَالزُّهْدُ ثَرْوَةٌ</w:t>
      </w:r>
      <w:bookmarkEnd w:id="35"/>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الْبُخْلُ عَارٌ ، وَ الْجُبْنُ مَنْقَصَةٌ ، وَ الْفَقْرُ يُخْرِسُ الْفَطِنَ عَنْ حُجَّتِهِ ، وَ الْمُقِلُّ غَرِيبٌ فِي بَلْدَتِهِ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وَالْعَجْزُ آفَةٌ ، وَ الصَّبْرُ شَجَاعَةٌ، وَالزُّهْدُ ثَرْوَةٌ ، وَ الْوَرَعُ جُنَّةٌ</w:t>
      </w:r>
      <w:r>
        <w:rPr>
          <w:rFonts w:eastAsia="Amiri" w:cs="Amiri" w:ascii="Amiri" w:hAnsi="Amiri"/>
          <w:color w:val="111111"/>
          <w:sz w:val="28"/>
          <w:szCs w:val="28"/>
          <w:rtl w:val="true"/>
          <w:lang w:bidi="ar-SA"/>
        </w:rPr>
        <w:t xml:space="preserve">» . </w:t>
      </w:r>
      <w:bookmarkStart w:id="36" w:name="pg20758_213517"/>
    </w:p>
    <w:p>
      <w:pPr>
        <w:pStyle w:val="Heading3"/>
        <w:numPr>
          <w:ilvl w:val="2"/>
          <w:numId w:val="1"/>
        </w:numPr>
        <w:rPr/>
      </w:pPr>
      <w:bookmarkStart w:id="37" w:name="__RefHeading___Toc1440590_3531895371"/>
      <w:bookmarkStart w:id="38" w:name="_Toc13"/>
      <w:bookmarkEnd w:id="36"/>
      <w:bookmarkEnd w:id="37"/>
      <w:r>
        <w:rPr>
          <w:rtl w:val="true"/>
        </w:rPr>
        <w:t>الْبُخْلُ عَارٌ</w:t>
      </w:r>
      <w:bookmarkEnd w:id="3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الْبُخْلُ يُخَطط لصَّاحِبه مَنَهْج اً يَسِير عَلَيْهِ فِي تَفْكِيره وسِلُوكه ، ولا يَحِيد عَنْهُ بِحَال ، وهَذَا المَنَهْج يَرفض بِطَبعَه التَّعاون عَلى الخَيْر ، ومَصْلَحة الفَرد والجَمَاعَة ، ويَهْدِي إِلى القَسوَة وعَدَم الاِكْترَاث بِالنَّاس، ومَشَاكلّهم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لَا يَهتَم بِهمُوم النَّاس فلَيْسَ مِنْهُم ولَا مِن الْإِنْسَانِيَّة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وَنَعْطف عَلَى ذَلِكَ مَا جَاء فِي الْآثَارِ مِن أنْ الْبَخِيل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يَعِيشُ فِي الدُّنْيَا عَيْشَ الْفُقَرَاءِ، وَيُحَاسَبُ فِي الْآخِرَةِ حِسَابَ الْأَغْنِيَاءِ </w:t>
      </w:r>
      <w:r>
        <w:rPr>
          <w:rFonts w:eastAsia="Amiri" w:cs="Amiri" w:ascii="Amiri" w:hAnsi="Amiri"/>
          <w:color w:val="111111"/>
          <w:sz w:val="28"/>
          <w:szCs w:val="28"/>
          <w:rtl w:val="true"/>
          <w:lang w:bidi="ar-SA"/>
        </w:rPr>
        <w:t>»</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كالْخِنزِير لَا يُنْتَفَعُ بِهِ إِلَّا بَعْد مَوته حَيْث تُنْهَشه الكِلَاب ، وإِنَّ الْبَخِيل يُفسد الرَّأي، ويَمْنَع صَاحِبه عَن رُؤيَة الحَقِيقَة ، لأنْ يَنْظُر إِلَى الْأَشْيَاء مِن خِلَال ذَاته الشَّحِيحَة الشَّاحِبَة </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1440592_3531895371"/>
      <w:bookmarkStart w:id="40" w:name="_Toc14"/>
      <w:bookmarkEnd w:id="39"/>
      <w:r>
        <w:rPr>
          <w:rtl w:val="true"/>
        </w:rPr>
        <w:t>الجُبْنُ مَنْقَصَةٌ</w:t>
      </w:r>
      <w:bookmarkEnd w:id="40"/>
    </w:p>
    <w:p>
      <w:pPr>
        <w:pStyle w:val="BookText"/>
        <w:rPr/>
      </w:pPr>
      <w:r>
        <w:rPr>
          <w:rFonts w:ascii="Amiri" w:hAnsi="Amiri" w:eastAsia="Amiri" w:cs="Amiri"/>
          <w:color w:val="111111"/>
          <w:sz w:val="28"/>
          <w:sz w:val="28"/>
          <w:szCs w:val="28"/>
          <w:rtl w:val="true"/>
          <w:lang w:bidi="ar-SA"/>
        </w:rPr>
        <w:t>وإِذَا كَان الْإِمْسَاك رَذِيلة فَالبَذل والتَّصْحِية فَضِيلة فِي كُلّ زَمَان ومَكَان، ولكنْ إِطعَام الطَّعام قَد بَلغ الغَاية والنّهايَة مِن التَّقدِيس عِند القُدَامى، وبِخَاصَّة الْعَرَب الَّذِين أعتَبِرُوه سَبَباً ورَئِيسِياً مِن أَسْبَاب السِّيَّادَة والقِيَادَة ، وَمَلأوا الدُّنْيَا فِي المَدِيحِ، والثَّناء نَظْمَاً ونَتْرَاً عَلَى صَاحِب الخوَان ، وكَنَّوا عَنْهُ بِجَبَان الكَلب ، وكَثِير الرَّمَاد والنِّيرَان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ووَضَع الجَاحظ كتَابَاً فِي البُخلَاء ، وأَفرَد الكَثِير مِن المُؤلفِين بَابَاً طَوِيلاً فِي كُتُبِهم لِذَّم البُخل والبُخلاَء ، ومَدح الجُود والأَجوَاد</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إذَا مَا بَخِيل النَّاسِ هَرَّت كِلَابه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وشَق عَلَى الضِّيف الغَرب عقُورَها</w:t>
      </w:r>
    </w:p>
    <w:p>
      <w:pPr>
        <w:pStyle w:val="BookText"/>
        <w:rPr/>
      </w:pPr>
      <w:r>
        <w:rPr>
          <w:rFonts w:ascii="Amiri" w:hAnsi="Amiri" w:eastAsia="Amiri" w:cs="Amiri"/>
          <w:color w:val="111111"/>
          <w:sz w:val="28"/>
          <w:sz w:val="28"/>
          <w:szCs w:val="28"/>
          <w:rtl w:val="true"/>
          <w:lang w:bidi="ar-SA"/>
        </w:rPr>
        <w:t xml:space="preserve">فَإِنِّي جَبَان الكَلب بَيتي مَوطاً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جَواد إذْ مَا النَّفس شَحَّ ضَميرهَا</w:t>
      </w:r>
    </w:p>
    <w:p>
      <w:pPr>
        <w:pStyle w:val="BookText"/>
        <w:rPr/>
      </w:pPr>
      <w:r>
        <w:rPr>
          <w:rFonts w:ascii="Amiri" w:hAnsi="Amiri" w:eastAsia="Amiri" w:cs="Amiri"/>
          <w:color w:val="111111"/>
          <w:sz w:val="28"/>
          <w:sz w:val="28"/>
          <w:szCs w:val="28"/>
          <w:rtl w:val="true"/>
          <w:lang w:bidi="ar-SA"/>
        </w:rPr>
        <w:t>وإِنَّ كِلَابي مُذ أَقرب وعودَت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عَلَى مَن يُعتَرِينَا هَرِيرهَا</w:t>
      </w:r>
    </w:p>
    <w:p>
      <w:pPr>
        <w:pStyle w:val="BookText"/>
        <w:rPr/>
      </w:pPr>
      <w:r>
        <w:rPr>
          <w:rFonts w:ascii="Amiri" w:hAnsi="Amiri" w:eastAsia="Amiri" w:cs="Amiri"/>
          <w:color w:val="111111"/>
          <w:sz w:val="28"/>
          <w:sz w:val="28"/>
          <w:szCs w:val="28"/>
          <w:rtl w:val="true"/>
          <w:lang w:bidi="ar-SA"/>
        </w:rPr>
        <w:t xml:space="preserve">أُنظر ، ديوَان حَاتم الطَّانِي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بيروت ، تَارِيخ ابن عساكر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أمَالي السِّيِّد المُرتضى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وأُنظر عَلى سبِيل المثَال لَا الحَصر ، قَول الشَّاعر السِّيِّد جَمال الدِّين بن السِّيِّد نُور الدِّين عَلَيّ بن أبِي الحَسَن المُوسوي العَاملي الجَبَعي، والَّتي يَمدح فِيها الشَّيخ مُحَمَّد الحُر ، والَّتي يُصْفه فِيها بوَصف الكَرَم، وَكَثِير الطَّبخ والضِّيوف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فَتىً أَضْحَى لِكُلِّ النَّاسِ رُكنَاً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لدَفع مُلِمَة الخَطب المَهُول</w:t>
      </w:r>
    </w:p>
    <w:p>
      <w:pPr>
        <w:pStyle w:val="BookText"/>
        <w:rPr/>
      </w:pPr>
      <w:r>
        <w:rPr>
          <w:rFonts w:ascii="Amiri" w:hAnsi="Amiri" w:eastAsia="Amiri" w:cs="Amiri"/>
          <w:color w:val="111111"/>
          <w:sz w:val="28"/>
          <w:sz w:val="28"/>
          <w:szCs w:val="28"/>
          <w:rtl w:val="true"/>
          <w:lang w:bidi="ar-SA"/>
        </w:rPr>
        <w:t xml:space="preserve">شَدِيد البأس ذُو عَزمٍ سَدِيد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جبَان الكَلب مَهزُول الفَضِيل</w:t>
      </w:r>
    </w:p>
    <w:p>
      <w:pPr>
        <w:pStyle w:val="BookText"/>
        <w:rPr/>
      </w:pPr>
      <w:r>
        <w:rPr>
          <w:rFonts w:ascii="Amiri" w:hAnsi="Amiri" w:eastAsia="Amiri" w:cs="Amiri"/>
          <w:color w:val="111111"/>
          <w:sz w:val="28"/>
          <w:sz w:val="28"/>
          <w:szCs w:val="28"/>
          <w:rtl w:val="true"/>
          <w:lang w:bidi="ar-SA"/>
        </w:rPr>
        <w:t>أو كمَا قَالت الخُنْسَاء فِي أَخِيها صَخْر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رَفيع العِماد طوِيل النَّجاد كَثِير الرَّمَاد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أُنظر ، أمَل الآمُل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مُختصر المَعَاني لسَعد الدِّين التَّفتَازاني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ابن عسَاكر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225/8</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ascii="Amiri" w:hAnsi="Amiri" w:eastAsia="Amiri" w:cs="Amiri"/>
          <w:color w:val="111111"/>
          <w:sz w:val="28"/>
          <w:sz w:val="28"/>
          <w:szCs w:val="28"/>
          <w:rtl w:val="true"/>
          <w:lang w:bidi="ar-SA"/>
        </w:rPr>
        <w:t>، لِسَان الميزَان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النَّهاية فِي غَريب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ونُسب إِلى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خَلَقت الخَلَائق فِي 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سَخي ومِنْهُم بَخِيل</w:t>
      </w:r>
    </w:p>
    <w:p>
      <w:pPr>
        <w:pStyle w:val="BookText"/>
        <w:rPr/>
      </w:pPr>
      <w:r>
        <w:rPr>
          <w:rFonts w:ascii="Amiri" w:hAnsi="Amiri" w:eastAsia="Amiri" w:cs="Amiri"/>
          <w:color w:val="111111"/>
          <w:sz w:val="28"/>
          <w:sz w:val="28"/>
          <w:szCs w:val="28"/>
          <w:rtl w:val="true"/>
          <w:lang w:bidi="ar-SA"/>
        </w:rPr>
        <w:t>فَأَمَّا السَّخي في 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الْبَخِيل فَشوْم طَوِيل</w:t>
      </w:r>
    </w:p>
    <w:p>
      <w:pPr>
        <w:pStyle w:val="BookText"/>
        <w:rPr/>
      </w:pPr>
      <w:r>
        <w:rPr>
          <w:rFonts w:ascii="Amiri" w:hAnsi="Amiri" w:eastAsia="Amiri" w:cs="Amiri"/>
          <w:color w:val="111111"/>
          <w:sz w:val="28"/>
          <w:sz w:val="28"/>
          <w:szCs w:val="28"/>
          <w:rtl w:val="true"/>
          <w:lang w:bidi="ar-SA"/>
        </w:rPr>
        <w:t>أُنظر ، عُيُون أخْبار الرِّضا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مُسْتَدرَك الوَسَائِل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111/49</w:t>
      </w:r>
      <w:r>
        <w:rPr>
          <w:rFonts w:eastAsia="Amiri" w:cs="Amiri" w:ascii="Amiri" w:hAnsi="Amiri"/>
          <w:color w:val="111111"/>
          <w:sz w:val="28"/>
          <w:szCs w:val="28"/>
          <w:rtl w:val="true"/>
          <w:lang w:bidi="ar-SA"/>
        </w:rPr>
        <w:t xml:space="preserve">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والسُّر العُسر ، والمَعِيشَة الضَّنكى فِي ذَاكَ العَصر حَيْث الجَائِعون مِن كُلِّ بَلد بالآلافِ ، أو بِالمِئات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 إلى أنَّ المُسَافِرين كَانوا يَسِيرُون أَيَّامَاً ، أو أَشهُراً عَلَى الأَقدَامِ، أو عَلى الحَيَوَان ، ولَا مطَاعم وفَنَادق ، فَلا بَدع إذَا كَان لإِطْعَامِ الطَّعَام شَأنه ووَزنه ، ومِن هُنا سَاوى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 وَبَيْنَ السَّلام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الأَعْمَال إِفْشَاء السَّلَام ، وإِطْعَام الطَّعَام</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المَاء كَان لِبَادَله أَجْرٌ وَفَضلُ عَلى قَدْر عَطش الظَّمْآن ولَهفَته ، لِتَعذُر الوصُول إلى مَجرى المَاء ومَصدَره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الآن ، وقَد غَيّر العِلْم الأَرْض ومَن عَلَيْهَا ، </w:t>
      </w:r>
    </w:p>
    <w:p>
      <w:pPr>
        <w:pStyle w:val="BookText"/>
        <w:rPr/>
      </w:pPr>
      <w:r>
        <w:rPr>
          <w:rFonts w:ascii="Amiri" w:hAnsi="Amiri" w:eastAsia="Amiri" w:cs="Amiri"/>
          <w:color w:val="111111"/>
          <w:sz w:val="28"/>
          <w:sz w:val="28"/>
          <w:szCs w:val="28"/>
          <w:rtl w:val="true"/>
          <w:lang w:bidi="ar-SA"/>
        </w:rPr>
        <w:t xml:space="preserve">وخَطَا بِالبَشرِية خُطوَات يَسرَت لَها العَسِير ، وقَربَت لَها البَعِيد ، وحَقَقت الكَثِير مِن مطَالبها ، أمَّا الآنْ فَلم يَعد لإِطْعَام الطَّعام ونَحوه ذَاكَ الوَزْن والأَثر الَّذِي كَان لهُ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مَعْنَى هَذا أَنَّ الكَرَم قَد تَحول عَن طَبِيعَتِهِ ونَزَل عَن مَرتبَته ، وإِنَّما يَعْنِي أنَّ مَظَاهر الكَرَم قَد تغيّرت وانْتَقلت مِن التَّعاون الفَردِي إِلى التَّعاون الإجتَماعِي، مِن إطعَام الرَّغِيف إِلى بِنَاء دَار للأَيتَام، ومُسْتَشفى لِلمُعوزِين، ومَدَارس لِلمُتَعلمِين ، ومَن سَقِي الظَّمْآن إِلى رَي الْأَرَاضي ، وتَحوِيل الصَّحرَاء الجَردَاء إِلى جَنَّاتٍ َوعُيُون ، ومَعْنَى هَذا أنَّ مَعْنَى الكَرَم قَد عَمّ وأتسَع بَعد أنْ كَان ضِيقاً ومَحدُوداً ، وإِنَّ اسم الكَرِيم قَد تَطور إِلَى اسم المُصلح، والمُنقِذ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الْجُبْنُ مَنْقَصَةُ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الجَبَان يَرى المُنْكَر فَيَتعامى عَنْهُ ، ويَسمع دَعْوَة الْجِهَادِ فِي سَبيل الله ، والحَقِّ فَيصُد عَنْهَا ، وإِذَا شَكا إِلَيْهِ مَظلُوم أدَار لهُ ظَهره، وإذَا أرَاد أنْ يَتَكلم خَاف مِن النَّقد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يَسْلبهُ الْخَوْف مَا يَملك مِن طَاقَات ، ويَعِيش حَبِيسَاً بَيْنَ جُدران الهَوَاجِس والأَوهَام بِلا شَخصِية وإرَادة ، ولَا زُهرة أو ثَمرة إلّا الهُدَى ر والثَّرثَرة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عَلمتَ أو سَمعت أنَّ لِلجَبَان شَأناً ، أو تَارِيخاً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الْفَقْرُ يُخْرِسُ الْفَطِنَ عَنْ حُجَّتِهِ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الْفَقْر يَضغَط عَلَى الْعَقْل، ويَسدُ أَمَامه منَافِذ الرُّؤيَة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إلَّا إِذَا كَان لِلفَقِير هَدف أعلى يُضحى مِن أَجْله ، ويَنْسى مَعَه نَفْسه وبُؤسه ، كَطَلب العِلْم ، أو الحُرِّيَّة لوَطنه ، كمّا حَدث لِكَثِير مِن الْفُقَرَاء المُنَاضلِين الأَحرَار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الكَلَام عَن الْفَقْر مَرَّات، ويَأتي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الْمُقِلُّ غَرِيبٌ فِي بَلْدَتِهِ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قَول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الْغِنَی فِي الْغُرْبَةِ وَطَنٌ ، وَالْفَفْرُ فِي الْوَطَنِ غُرْبَةٌ </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 xml:space="preserve">لأنَّ مِن شَأن الْوَطَن أنْ يُسَهل لَكَ العَسِير ، ويَسْتَجِيب لحَاجَتك </w:t>
      </w:r>
    </w:p>
    <w:p>
      <w:pPr>
        <w:pStyle w:val="BookText"/>
        <w:rPr/>
      </w:pPr>
      <w:r>
        <w:rPr>
          <w:rFonts w:ascii="Amiri" w:hAnsi="Amiri" w:eastAsia="Amiri" w:cs="Amiri"/>
          <w:color w:val="111111"/>
          <w:sz w:val="28"/>
          <w:sz w:val="28"/>
          <w:szCs w:val="28"/>
          <w:rtl w:val="true"/>
          <w:lang w:bidi="ar-SA"/>
        </w:rPr>
        <w:t xml:space="preserve">وأَمُنِيتك ، والمَال قَاضي الحَاجَات ، وَالْفَقْر أَصل الوِيلَات ، ومِن هُنا كَان الْفَقْرِ غُرْبَة فِي الْوَطَن ، والْغِنَى وَطَنَاً فِي الْغُرْبَة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الْعَجْزُ آفَةٌ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وكَلِمَة الْعَجْز تَعم، وتَشمل وَبَاءِ الْفَقْر، والمَرض، والجَهْل ، وهَذِه الأوبَاء الثَّلَاثَة آفَة الإِنْسَانِيَّة بِكَاملهَا ، ومِنْهَا تَنبُع القَبَائِحِ والرَّذَائِل، وبِخَاصَّة الْفَقْر فإِنَّه السَّبب القَرِيب والبَعِيد لأكْثَر الآفَات والمِشكلَات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الصَّبْرُ شَجَاعَةٌ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 يَتحَدث الْإِمَام عَن الصَّبْر وفوَائِده فإنَّه يَتحَدث عَن عِلمٍ ، وتَجرُبةٍ ، فَلَقَد رَأى وشَاهد صَبر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والْصَّحَابَةِ عَلَى الأَذَى والتَّنْكِيل فِي سَبِيل الإِسْلَام، وَثَبَاتهُم عَلَيْهِ مُسْتَهِينِين بِكُلِّ شَيء ، وهَذا الصَّبْر هُو الْأَصل، والْأسَاس لِحَياة الإِسْلَام وانْتشَاره ، وعَلَى صَخرَته تَحَطم الكُفر والشِّرك ، ولَوْلا هَذا الصَّبْرُ والثَّبات مَا كَانَتْ الهِجْرَة ، ولَا بَدر ، وأُحُد، والْأَحْزَاب، وبِالتَّالِي مَا كَانَ لِلْإِسْلَام عَينٌ، ولَا أَثَر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الزُّهْدُ ثَرْوَةٌ وَالْوَرَعُ 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بِالزُّهْدِ التَّورع عَن الحَرَامِ، بِالوَرَع الكَفّ عَنْهُ ، ويَكُون عَلَيْهِ العَطف لِلبَيَان والتَّفْسِير ، والْمَعْنَى أَنَّ العَفِيفِ النَّزِيهِ فِي غِنى عَن النَّاس، وأَمَانٍ مِن شَرِّهم ، لأَنَّه بِعِفَّتِهِ ونَزَاهِتِهِ يَرضى ويَقنع بِالمَيسُور ، ويَكفّ أذَاه عَن الآخِرين، والْقَنَاعَة كَنز ، وكَفّ الْأَذَى حِصن ، وصِيَانة ، وتَقَدَّمَ الكَلَام عَن ذَلِكَ مِرَاراً وتِكرَاراً مُفْصَلاً ومُجْمَلاً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نِعْمَ الْقَرِينُ الرِّضَى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 وِرَاثَةٌ كَرِيمَةٌ ، وَالْآدَابُ حُلَلٌ مُجَدَّدَةٌ ، وَ الْفِكْرُ مِرْآةٌ صَافِيَةٌ </w:t>
      </w:r>
      <w:r>
        <w:rPr>
          <w:rFonts w:eastAsia="Amiri" w:cs="Amiri" w:ascii="Amiri" w:hAnsi="Amiri"/>
          <w:color w:val="111111"/>
          <w:sz w:val="28"/>
          <w:szCs w:val="28"/>
          <w:rtl w:val="true"/>
          <w:lang w:bidi="ar-SA"/>
        </w:rPr>
        <w:t xml:space="preserve">». </w:t>
      </w:r>
      <w:bookmarkStart w:id="41" w:name="pg20758_213521"/>
    </w:p>
    <w:p>
      <w:pPr>
        <w:pStyle w:val="Heading3"/>
        <w:numPr>
          <w:ilvl w:val="2"/>
          <w:numId w:val="1"/>
        </w:numPr>
        <w:rPr/>
      </w:pPr>
      <w:bookmarkStart w:id="42" w:name="__RefHeading___Toc1440594_3531895371"/>
      <w:bookmarkStart w:id="43" w:name="_Toc15"/>
      <w:bookmarkEnd w:id="41"/>
      <w:bookmarkEnd w:id="42"/>
      <w:r>
        <w:rPr>
          <w:rtl w:val="true"/>
        </w:rPr>
        <w:t>نِعْمَ الْقَرِينُ الرِّضَى</w:t>
      </w:r>
      <w:bookmarkEnd w:id="43"/>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الْقَرِينُ الرِّضَى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أنْ تَسْعَى جُهِدَكَ لِلرّزق ، ولَا تَتَكل عَلَى الْقَدّر، وإِذَا سَعِيتَ، ونِلتَ من الْحَلَال دُونَ مَا أَمّلت فَارضَ بِما تَيَسَّر ولَا تَرفضَه ، وتَتَبرَم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وَقَدِيماً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يُترَك المَيسُور بِالمَعسُور</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 xml:space="preserve">، كَيف والحِرْمَان أَقل مِنْهُ ، وبَعْض الشَّرَّ أَهْوَن مِن بَعْض ؟ خُذْ مَا تَيَسَّر ، وأنتَظر الفُرْصَة إلَى مَا هُو أَفضل ، ولَا تَتَعَجل الشَّيء قَبل أوَانه ، فإِنَّ الْأُمُور مَرهُونة بِأوقَاتها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أظنّ مَخلُوقاً حَقَق كُلّ مَا يَنْشُد مِن سعَادَة إِلَّا مَن رَوّض نَفْسه عَلَى التَّسلِيم ، والرِّضا بِما لَا سَبِيل إِلى سوَاه ، ولَا يَقول لِشَيء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لَيْتَهُ كَان ، أو لِمَا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لَيْتَهُ لَمْ يَكُن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والرِّضا بِمَنطق الوَاقع هُو الَّذِي عَنَاه الْإِمَام، وأَثنى عَلَيْهِ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الْقَرِينُ الرِّضَى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يُحرر صَاحِبَهُ مِن الحِيرَة والقَلق ، والتَّبِرُم والسُّخط بِلاجَدوى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وبِالْإخْتِصَار أنَّ تعَاسة الإِنْسَان قَد تَأتي مِن دَاخله لِا مِن خَارجه ، ومِن صُنع يَده لَا مِن صُنع الْقَدَر ، لأنَّه يَرفض الْإِنْسجَام مَع ظرُوفه الخَاصَّة الَّتي تَمسه فِي الصَّمِيم ، وتُؤثر عَلَيْهِ وعَلى شؤونَه ، ولَا يَجني مِن معُاندتَها إلَّا الآهَات والحَسرَات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مِن الشَّباب الجَامعِي مَن يَأنَف ، ويَحتَقر بَعْض الأَعْمَال، لأَنَّهَا بِزَعمه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عَيب يَمس بِكَرَامته ، ويَطمَح إلى وظَائِف الْأَغَوَات وَأَبْنَاءِ الذَّواتِ، فَيَبحث ويَلهث ورَاء كُلّ مُتزَعم حَتَّى إِذَا يَئس عَاد إلى مَا أَستَنْكَفَ عَنْهُ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وطَلبه بِلهْفَة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بَعد فوَات الْفُرْصَة الَّتى لَا سَبِيل إِلى مَردهَا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فَقَعد كَسِيحاً خَاسِراً، لأنَّه أرَاد القَفز أَكْثَرَ مِمَّا تَسْتَطِيع عَضلَاته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قَضت حِكْمَة الخَالِق جلّ وَعلَا أنْ يُعاقب بِالحرمَان مَن أستَنْكَف عَن </w:t>
      </w:r>
      <w:bookmarkStart w:id="44" w:name="pg20758_213522"/>
    </w:p>
    <w:p>
      <w:pPr>
        <w:pStyle w:val="BookText"/>
        <w:rPr/>
      </w:pPr>
      <w:bookmarkEnd w:id="44"/>
      <w:r>
        <w:rPr>
          <w:rFonts w:ascii="Amiri" w:hAnsi="Amiri" w:eastAsia="Amiri" w:cs="Amiri"/>
          <w:color w:val="111111"/>
          <w:sz w:val="28"/>
          <w:sz w:val="28"/>
          <w:szCs w:val="28"/>
          <w:rtl w:val="true"/>
          <w:lang w:bidi="ar-SA"/>
        </w:rPr>
        <w:t>رِزقه المَكتُوب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رَأيتُ كَثِيراً مِن الشَّبَاب الجَامعي يَسْتَسلمُون لِمَنطق الوَاقع، ولَا يَأنفُون مِن وَظِيفة كَاتب بَسيط، وبَعْضهُم مِن حَمَلة الدّكتُورَاه، ومَع الصَّبْرُ والأَيَّام صَار أَحدهُم مُدِيراً عَاماً ، وآخر أُسْتَاذاً جَامعِيَاً ، أو رَئِيساً لِمصلَحة ، أو قَاضِياً مَرمُوقاً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أَعْتَقد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الرِّضا الَّذي هُو مِن مظَاهر الحَمْد والشُّكْر ،فَأنجَز لهُم قَوْلَه ووَعدَه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شَكَرْتُمْ لَأَزِيدَنَّكُمْ</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حَمْدَاً لله وشُكراً </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1440596_3531895371"/>
      <w:bookmarkStart w:id="46" w:name="_Toc16"/>
      <w:bookmarkEnd w:id="45"/>
      <w:r>
        <w:rPr>
          <w:rtl w:val="true"/>
        </w:rPr>
        <w:t>الْعِلْمُ وِرَاثَةٌ كَرِيمَةٌ</w:t>
      </w:r>
      <w:bookmarkEnd w:id="46"/>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وَالْعِلْمُ وِرَاثَةٌ 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أبن أبِي الحَدِيدِ فِي شَرحِهِ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عَالِم مِن البَشَرِ إِنَّمَا يَكْتَسب عِلْمَه مِن أُستَاذ يُهذبَه ، ومَوقِف يُعْلمه ، فَكَأَنَّهُ وَرِثَ الْعِلْمِ عَنْهُ كَمَا يَرِث الْاِبْن الْمَال مِن أَبِيه </w:t>
      </w:r>
      <w:r>
        <w:rPr>
          <w:rFonts w:eastAsia="Amiri" w:cs="Amiri" w:ascii="Amiri" w:hAnsi="Amiri"/>
          <w:color w:val="111111"/>
          <w:sz w:val="28"/>
          <w:szCs w:val="28"/>
          <w:rtl w:val="true"/>
          <w:lang w:bidi="ar-SA"/>
        </w:rPr>
        <w:t>»</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مِيْثَم فِي هَذا التَّفْسِير ،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ورَاثَة عَن الْعُلَمَاء</w:t>
      </w:r>
      <w:r>
        <w:rPr>
          <w:rFonts w:eastAsia="Amiri" w:cs="Amiri" w:ascii="Amiri" w:hAnsi="Amiri"/>
          <w:color w:val="111111"/>
          <w:sz w:val="28"/>
          <w:szCs w:val="28"/>
          <w:rtl w:val="true"/>
          <w:lang w:bidi="ar-SA"/>
        </w:rPr>
        <w:t>»</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شَارِح ثَالِث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أَخْطَأ الاثْنَان، والحَقِّ فِي التَّفْسِير أنَّ الْعِلْم يُؤخذ بِلا عِوض تَمَامَاً كَالإِرث </w:t>
      </w:r>
      <w:r>
        <w:rPr>
          <w:rFonts w:eastAsia="Amiri" w:cs="Amiri" w:ascii="Amiri" w:hAnsi="Amiri"/>
          <w:color w:val="111111"/>
          <w:sz w:val="28"/>
          <w:szCs w:val="28"/>
          <w:rtl w:val="true"/>
          <w:lang w:bidi="ar-SA"/>
        </w:rPr>
        <w:t>»</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تَنبَه هَؤُلَآء الشَّارحُون لِقَول الإمَام فِي الحِكْمَة رَقم لأَرَاحوا وأستَرَاحوا مِن هَذا التَّكلُف والتَّعسُف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فِي هَذِه الحِكْمَة مِن جُملَة مَا قَالَ فِي الْعِلْمِ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يَكْسِبُ الإِنْسَانُ الطَّاعَةَ فِي حَيَاتِهِ، وَجَميلَ الْأُحْدُوثَةِ بَعْدَ وَفَاتِهِ </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 xml:space="preserve">وهَذا بِالذَّات هُو مُرَادِ الْإِمَام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الْعِلْمُ وِرَاثَةٌ 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كَلَام </w:t>
      </w:r>
    </w:p>
    <w:p>
      <w:pPr>
        <w:pStyle w:val="BookText"/>
        <w:rPr/>
      </w:pPr>
      <w:r>
        <w:rPr>
          <w:rFonts w:ascii="Amiri" w:hAnsi="Amiri" w:eastAsia="Amiri" w:cs="Amiri"/>
          <w:color w:val="111111"/>
          <w:sz w:val="28"/>
          <w:sz w:val="28"/>
          <w:szCs w:val="28"/>
          <w:rtl w:val="true"/>
          <w:lang w:bidi="ar-SA"/>
        </w:rPr>
        <w:t xml:space="preserve">الإِمَام يُفسر بَعْضَه بَعضاً ، لأنَّ مَصدَره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وكُلّنا يَعْلَم أَنَّ النَّاسِ يَذكرُون الْإِنْسَان بَعد وفَاته بِأفْعَالِهِ ، وصِفَاته ، وإنَّ الْعِلْمِ مِن الصِّفات الجلّي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اَلْآدَابُ حُلَلٌ مُجَدَّدَةٌ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الحُلَل الْجَدَّدَةُ كنَايَة عَن البَهجَة والزِّينَة الدَّائِمة ، والْمُرَاد بِالْآداب هُنا الصِّفَات الحَمِيدَة عِند العَقْل والعُقْلَاء ، كالْبَلاغَةِ ، والذَّكَاءِ، وحُسن السّلُوك، ومَا إِلى ذَلِكَ مِن الفضَائِل الشَّخصِية ، والإجْتَماعِيَّة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هَذا مَع الْعِلْم أَنَّ تَحدِيد الْمَفَاهِيم ومَعَانِي الأَلْفَاظ مِن أَدق الأَشْيَاء وأَصْعَبها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مَا فَهْمنَاه مِن سِياق الكَلَام ، أو مَنْطِق الوَاقِع، فإنْ كَان هَذا مَا أَرَادَهُ الْإِمَام مَن كَلَامه هُنا فَذَاك ، وإلّا فَإِنَّ الْإِمَام لَا يَرفض المَعْنَى الَّذي فَهْمَنَاهِ لأَنَّهُ حَقّ فِي نَفْسه ومِن حَيْث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الْفِكْرُ مِرْآةٌ صَافِيَةٌ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بِالْفِكْر هُنا القُوَّة المُدْرِكَة العَاقِلة الَّتي إذَا أَعْمَلها الْإِنْسَان بَعِيداً عَن الْهَوَى ، والمُحاكَاة دَلَّت عَلَى الحَقِّ والصَّوَاب ، كَنّى الْإِمَام عَن هَذِهِ الدِّلَالة الصَّادِقَة بِالمرآة الَّتي تَعْكس الشَّيء كمَا هُو فِي وَاقِعه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وأَخذْنَا هَذا التَّفْسِير مِن قَول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وَمَنْ تَفَكَّرَ أَبْصَرَ </w:t>
      </w:r>
      <w:r>
        <w:rPr>
          <w:rFonts w:eastAsia="Amiri" w:cs="Amiri" w:ascii="Amiri" w:hAnsi="Amiri"/>
          <w:color w:val="111111"/>
          <w:sz w:val="28"/>
          <w:szCs w:val="28"/>
          <w:rtl w:val="true"/>
          <w:lang w:bidi="ar-SA"/>
        </w:rPr>
        <w:t>»</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وَلَا عِلْمَ كَالتَّفَكُّرِ </w:t>
      </w:r>
      <w:r>
        <w:rPr>
          <w:rFonts w:eastAsia="Amiri" w:cs="Amiri" w:ascii="Amiri" w:hAnsi="Amiri"/>
          <w:color w:val="111111"/>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بِلا تَفْكِير أَكْثَر خطُورَة مِن التَّفْكِير الَّذي لَا يَدْعَمه عِلْمٍ ، كمَا قَالَ كُونفُوشيُوس</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صَدْرُ الْعَاقِلِ صُنْدُوقُ سِرِّهِ ، وَ البَشَاشَةُ حِبَالَةُ الْمَوَدَّةِ، وَ الاِحْتِمَالُ قَبْرُ الْعُيُوبِ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وَرُوِي أَنَّهُ قَالَ فِي العِبَارَة عَنْ هَذَا الْمَعْنَى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الْمَسْأَلَةُ خِبَاءُ الْعُيُوبِ، وَ مَنْ رَضِيَ عَنْ نَفْسِهِ كَثُرَ السَّاخِطُ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الْعَاقِلِ صُنْدُوقُ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الْحَاجَاتِ لَا يَسْتَقِيمٍ قَضَاوُهَا إِلَّا بِالكِتْمَان، ومِن الجَهْل والحُمْق إِفْشَاؤها وإِذَاعتهَا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أَرَادَ غَزوَاً وَرَّى </w:t>
      </w:r>
      <w:r>
        <w:rPr>
          <w:rFonts w:eastAsia="Amiri" w:cs="Amiri" w:ascii="Amiri" w:hAnsi="Amiri"/>
          <w:color w:val="111111"/>
          <w:sz w:val="28"/>
          <w:szCs w:val="28"/>
          <w:rtl w:val="true"/>
          <w:lang w:bidi="ar-SA"/>
        </w:rPr>
        <w:t>»</w:t>
      </w:r>
      <w:r>
        <w:rPr>
          <w:rStyle w:val="FootnoteAnchor"/>
          <w:rtl w:val="true"/>
        </w:rPr>
        <w:footnoteReference w:id="25"/>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أَرَادَ غَزْوَة وَرَّى بِغَيرهَا إِلَّا غَزْوَةِ تَبُوكَ فَإِنَّه أَظْهَر مَا كَان يُرِيدَه</w:t>
      </w:r>
      <w:r>
        <w:rPr>
          <w:rFonts w:eastAsia="Amiri" w:cs="Amiri" w:ascii="Amiri" w:hAnsi="Amiri"/>
          <w:color w:val="111111"/>
          <w:sz w:val="28"/>
          <w:szCs w:val="28"/>
          <w:rtl w:val="true"/>
          <w:lang w:bidi="ar-SA"/>
        </w:rPr>
        <w:t>»</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ضَاقَ بِسِرِّه فَلا يَلُومُنَ مَن أَفْشَاهِ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خَاصّ بِصَاحِبه ، وعَلَى كُلّ إِنْسَان أَنْ يَحتَرم هَذا الحقّ ويُقَدسه ، ويَحرُم التَّجَمُّس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الغَرب قَد أنتَهَك هَذا الحَقِّ، واخْتَرَع لِلتَّجَسُّس عَلى الشّعوب والبُيُوْت والأَفرَاد آلَات مُذْهَلة شَدِيدَة الدِّقَة، وقَد هُددت حُرِّيَّة الإِنْسَان وأَصْبَحَت حَيَاته وأَسْرَّارَه مُشاعاً لِلَّذِين يَمْلكُون هَذِه الآلآت، وَيَبِيعُونها كَالسِّلعَة لَمَن يَدفع الثَّمَن ، وفَتَحوا بنُوكاً وحوَانِيت لِبَيعها عَلَانِية ، وعَلى عِلم من السُّلطة الَّتي تَصُون الأمن وَالحُرِّيُّات</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حَوَّلوا الْعِلْمِ لصَّالح الْإِنْسَانِ وخِدْمَته إَلى الْإضرَار بهِ، والْإِعْتِدَاء عَلَيْهِ والقَضَاء عَلَى حُرِّيَّته ، وفَرضُوا عَلَيْهِ لَونَاً جَدِيداً مِن الضَّغط لَا نَظِيرَ لهُ حَتَّى فِي </w:t>
      </w:r>
      <w:bookmarkStart w:id="47" w:name="pg20758_213525"/>
    </w:p>
    <w:p>
      <w:pPr>
        <w:pStyle w:val="BookText"/>
        <w:rPr/>
      </w:pPr>
      <w:bookmarkEnd w:id="47"/>
      <w:r>
        <w:rPr>
          <w:rFonts w:ascii="Amiri" w:hAnsi="Amiri" w:eastAsia="Amiri" w:cs="Amiri"/>
          <w:color w:val="111111"/>
          <w:sz w:val="28"/>
          <w:sz w:val="28"/>
          <w:szCs w:val="28"/>
          <w:rtl w:val="true"/>
          <w:lang w:bidi="ar-SA"/>
        </w:rPr>
        <w:t>عصُور الجَهْل ، والتَّخَلُف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الْبَشَاشَةُ حِبَالَةُ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خَرَجَت الْإِبتسَامَة مِن القَلْب دَخَلْت فِي القَلْب تَمَامَاً كَكَلِمَة الصِّدْق والْإخْلَاص ، أمَّا ابْتِسَامَة المَكْر فَهى وَكَلِمَة النِّفَاقِ سَوَاء، تَخرُج مِن الحَنَاجِر ، ولَا تَتَجَاوز الآذان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الِاحْتِمَالُ قَبْرُ الْعُيُوبِ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بِالاحْتِمَالُ هُنا الصَّبْرِ عَلَى كَلِمَة تَافِهَة أو حَرَكَة نَابِيَة مِن زَوْجَةٍ، أو وَلدٍ، أو جَارٍ، أو أي سَفِيه ، والْمُرَاد بِقَبْرُ الْعُيُوبِ أَنَّ هَذا الصَّبْر فَضِيلة تَشْفَع فِي بَعْض الْعُيُوب ، أو تَستُرها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وأيَّة جَدوى مِن إظْهَار الْغَيْظِ ، والغَضبِ إِلَّا البَغْضَاء والشَّحْنَاء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رَضِيَ عَنْ نَفْسِهِ كَثرَ السَّاخِطُ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الاِدْعَاء تَدل عَلَى كَثرَة الْعُيُوب، ومَن أستَطَالَ عَلَى النَّاسِ بِمَا فِيهِ أو بِزُورٍ يَدعِيهِ فَقَد فَتَح عَلَيْهِ أبوَاب الذَّم ، والطَّعن، والسُّخرِية ، والإِسْتهزَاء ، والمَقت، والكرَاهِية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والعَالِم حَقَّاً يَتوَاضع ويَتوَقع الخَطأ مِن نَفْسه ، والدَّعى اللَّصِيقِ بِأهل الْعِلْم يَرى نَفْسه مَصْدَر الحَقّ والصَّواب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ولأحَظتُ مِن تَتَبُّعى لْأَقوَال الْعُلَماء وآرَائِهِم أَنَّ العَالِم بِحَقِّ يَعرض رَأيه بِحَذَر، أمَّا الضَّعِيف فِي مَعْرِفتة فَيُؤكد أَقْوَاله جَازِماً بِأَنَّهَا الحَقِّ الَّذي لَارَيب فيهِ ، وأَنَّ غَيْرها هُرَاء وهَبَاء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 أنَّ القوّي بِعِلمه يَعتَمد عَلى الْعَقْل ، والضَّعِيف يَثق بِعَاطِفَته، ويَقول بِوَحى مِنْهَا ، ويُظنّ أنَّه يَقول بِإمْلَاء العَقْل والوجدَان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الجَهْل المُرَكَب</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1440598_3531895371"/>
      <w:bookmarkStart w:id="49" w:name="_Toc17"/>
      <w:bookmarkEnd w:id="48"/>
      <w:r>
        <w:rPr>
          <w:rtl w:val="true"/>
        </w:rPr>
        <w:t>الصَّدَقَةُ دَوَاءٌ مُنْجِحٌ</w:t>
      </w:r>
      <w:bookmarkEnd w:id="49"/>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الصَّدَقَةُ دَوَاءٌ مُنْجِحٌ ، وَ أَعْمَالُ الْعِبَادِ فِي عَاجِلِهِمْ ، نُصْبُ أَعْيُنِهِمْ فِي آجَالِهِمْ</w:t>
      </w:r>
      <w:r>
        <w:rPr>
          <w:rFonts w:eastAsia="Amiri" w:cs="Amiri" w:ascii="Amiri" w:hAnsi="Amiri"/>
          <w:color w:val="111111"/>
          <w:sz w:val="28"/>
          <w:szCs w:val="28"/>
          <w:rtl w:val="true"/>
          <w:lang w:bidi="ar-SA"/>
        </w:rPr>
        <w:t xml:space="preserve">». </w:t>
      </w:r>
      <w:bookmarkStart w:id="50" w:name="pg20758_213526"/>
    </w:p>
    <w:p>
      <w:pPr>
        <w:pStyle w:val="BookText"/>
        <w:rPr/>
      </w:pPr>
      <w:bookmarkEnd w:id="5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بِالصَّدَقَةِ هُنا كُلّ مَعُونَة تَسدّ حَاجَة مِن حَاجَاتِ الْحَيَاةِ خَاصَّة كَانَتْ كَإِغَاثَة الْمَلْهُوف، أَمْ عَامَّة كَبِنَاء مِيْتَم يَأوي المُشَردِين، أَمْ مَصْنَعاً يُنْتج الغِذَاء ، والكِسَاء ، والدَّوَاء لِلمُحْتَاجِين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دَوَاء أَكْثَر نَفْعاً مِن خِدمَة الْإِنْسَان  وَسَدّ حَاجَاته ؟</w:t>
      </w:r>
    </w:p>
    <w:p>
      <w:pPr>
        <w:pStyle w:val="BookText"/>
        <w:rPr/>
      </w:pPr>
      <w:r>
        <w:rPr>
          <w:rFonts w:ascii="Amiri" w:hAnsi="Amiri" w:eastAsia="Amiri" w:cs="Amiri"/>
          <w:color w:val="111111"/>
          <w:sz w:val="28"/>
          <w:sz w:val="28"/>
          <w:szCs w:val="28"/>
          <w:rtl w:val="true"/>
          <w:lang w:bidi="ar-SA"/>
        </w:rPr>
        <w:t>ولَيْسَت هَذِه الصَّدَقَة، أو الْمَعُونَة تُجِيب دَعْوَة المُضْطَر وَكَفَى ، بَل هِي أيضَاً دَوَاء وَخَلَاص مِن عَذَابِ لِمَن ضَحى وأَعَان يَوْم الحِسَابِ وَالْجَزَاء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ويَأْتي قَرِيباً قول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كَفَّارَاتِ الذُّنُوبِ الْعِظَامِ إِغَاثَةُ 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وَالتَّنْفِيسُ عَنِ الْمَكْرُوبِ</w:t>
      </w:r>
      <w:r>
        <w:rPr>
          <w:rFonts w:eastAsia="Amiri" w:cs="Amiri" w:ascii="Amiri" w:hAnsi="Amiri"/>
          <w:color w:val="111111"/>
          <w:sz w:val="28"/>
          <w:szCs w:val="28"/>
          <w:rtl w:val="true"/>
          <w:lang w:bidi="ar-SA"/>
        </w:rPr>
        <w:t>»</w:t>
      </w:r>
      <w:r>
        <w:rPr>
          <w:rStyle w:val="FootnoteAnchor"/>
          <w:rtl w:val="true"/>
        </w:rPr>
        <w:footnoteReference w:id="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الْمَلهُوف ، والْمَكْرُوب وَاحِداً ، فَكَيف بِإِغَاثَةِ الْأَجْيَال، والأُلُوف؟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أَعْمَالُ الْعِبَادِ فِي عَاجِلِهِمْ نُصْبُ أَعْيُنِهِمْ فِي آجَالِهِمْ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عَمِلَ فِي دُنْيَا لِمَنْفَعَة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 َثوَاب عَمَله مُجَسَماً نُصب عِينِيه فِي آخرَته</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1440600_3531895371"/>
      <w:bookmarkStart w:id="52" w:name="_Toc18"/>
      <w:bookmarkEnd w:id="51"/>
      <w:r>
        <w:rPr>
          <w:rtl w:val="true"/>
        </w:rPr>
        <w:t>الطَّمَعَ</w:t>
      </w:r>
      <w:bookmarkEnd w:id="52"/>
    </w:p>
    <w:p>
      <w:pPr>
        <w:pStyle w:val="Heading3"/>
        <w:numPr>
          <w:ilvl w:val="2"/>
          <w:numId w:val="1"/>
        </w:numPr>
        <w:rPr/>
      </w:pPr>
      <w:bookmarkStart w:id="53" w:name="__RefHeading___Toc1440602_3531895371"/>
      <w:bookmarkStart w:id="54" w:name="_Toc19"/>
      <w:bookmarkEnd w:id="53"/>
      <w:r>
        <w:rPr>
          <w:rtl w:val="true"/>
        </w:rPr>
        <w:t>أَعْجَبُوا لِهَذَا الْإِنْسَانِ يَنْظُرُ بِشَحْمٍ</w:t>
      </w:r>
      <w:bookmarkEnd w:id="54"/>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أَعْجَبُوا لِهَذَا الْإِنْسَانِ يَنْظُرُ بِشَحْم ، وَ يَتَكَلَّمُ بِلَحْمٍ ، وَ يَسْمَعُ بِعَظْمٍ، وَ يَتَنَفَّسُ مِنْ خَرْمٍ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بِالشَّحْمِ هُنا غَيْرُ اللَّحْم كَالجِلد الشَّفاف الَّذي يُغطي شَبَكة الْعَيْن ونَحوه ، أمَّا العَظْم فَالْمُرَاد بِهِ الغُضْرُوف، وهُو عَظم طَري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الْإِمَام إِلى أَرْبَعَة أَعْضَاء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 ، واللِّسَان ، والسَّمْع ، والأَنْف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ولِلْعَيْن مُهِمَّتَان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نَافِذَة إلى القَلْب تَسَرَب إِلَيْهِ مِنْهَا مَا تَرَاه فِي الخَارج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المُهِمَّة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مِرآة تَعْكس فِي كَثِير مِن الْأَحْيَانِ مَا هُو مُودع فِي القَلْب مِن حُبٍّ وبُغضٍ ، وفِطْنَةٍ ، وبَلَادَةٍ ، وخَيرٍ وشرٍّ ، مَعْنَى هَذا أنّ الْعَيْن تُعْطى القَلْب، وتَأخذ مِنْهُ ، تُؤثر فيهِ ، ويُوثِر فِيهَا </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مَعْنَى هَذا أَنَّ كُلَّ مَا فِي الْعَيْن لا بُدَّ أنْ يَكُون رَقِيقاً شَفَافَاً يَحْكى عَمَّا وَرَاء ، ونَقِياً صَافِيَاً يَنْعَكس فِيهِ مَا تَقَع عَلَيْهِ الْعَيْنِ ، ومِن البَدَاهَة أنَّ فِي اللَّحْم غِلظَة وكَثَافة، وإنْ كَان اللَّحْم أَقل كَثَافة مِن العَظْم ، والشَّحْم أَخَف ، وأَرَق مِن اللَّحْمِ ، وهُو أَشْبَه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اللِّسَان فَهُو أَكْثَرَ الأَعْضَاء حَرَكَة وَقَبْضَاً وَبَسْطَاً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تَجْرِي حَرْكَته بِسُرعَة بِلا تَعب وكِلَال عِند الْكَلَام ، والشَّرَاب، والطَّعَام ، وعِند ابْتلَاع الرِّيق ، أو قَذفَه ، بل يَتْحَرك عِند السّكُوت ، وتَرك الطَّعَام والشَّرَاب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فأستَدعى ذَلِكَ أنْ يَكُون لَحْمَاً رَطِبَاً بِلا عَظْم وعَصَب ، وأنْ يَكُون فِي الفَم بِمَنزِلة الصَّدر لِلقَلْب صَوناً لهُ من العَوَارض الخَارِجِيَّة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يُكبّ النَّاس عَلى مَنَاخِرهم إلّا حَصَائِد ألسّنتَهم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مَقْطَعَ مِن وَصِيَّة الإِمام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لِهُشام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 تُحف الْعُقُول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150/1</w:t>
      </w:r>
      <w:r>
        <w:rPr>
          <w:rFonts w:eastAsia="Amiri" w:cs="Amiri" w:ascii="Amiri" w:hAnsi="Amiri"/>
          <w:color w:val="111111"/>
          <w:sz w:val="28"/>
          <w:szCs w:val="28"/>
          <w:rtl w:val="true"/>
          <w:lang w:bidi="ar-SA"/>
        </w:rPr>
        <w:t xml:space="preserve">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الأُذُن فَهِى الْأَدَاةِ لِلصَّوت، والصَّوت يَحْمِله الهَوَاء، ولَا يَدْخُل إِلى الأُذْن إِلَّا بَعد إنْكسَار حِدَّته ، فَجَعَلها سُبْحَانَه عُضْواً لَيْنَا لاَ لَحْمَاً مُسْتَرخِياً ، ولَا عَظْمَاً صُلبَاً ، بَل عَظْماً طَرِياً مُتَماسِكاً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وَقَالَ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السَّامِعِ لِلغِيبَة أَحْد الْمُغتَابِين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 عُيُون الحِكم والمَواعِظ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غُرر الحِكَم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نَهْج البلَاغَة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جَوَاهر المَطالب فِي مَناقب الإِمَام عليّ لِابْن الدِّمَشْقِ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المَناقب للخوَارزمي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كَشف الرِّيبة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مُستَدرك الوَسَائِل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133/9</w:t>
      </w:r>
      <w:r>
        <w:rPr>
          <w:rFonts w:ascii="Amiri" w:hAnsi="Amiri" w:eastAsia="Amiri" w:cs="Amiri"/>
          <w:color w:val="111111"/>
          <w:sz w:val="28"/>
          <w:sz w:val="28"/>
          <w:szCs w:val="28"/>
          <w:rtl w:val="true"/>
          <w:lang w:bidi="ar-SA"/>
        </w:rPr>
        <w:t xml:space="preserve">، شرح مِئة كَلِمة لِلبَحراني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كَلِمات أَمِير الْمُؤْمِنِين لعَبد الوهَاب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التَّنَفس فِي الْإِنْسَانِ فَيقول أَهْل الْإِخْتصَاصِ أَنَّ لَهُ عَضلَات كَثِيرة، وأَهْمَهَا الأَنْف، وَبِهِ يُسْتَغنى عَن الفَم لاِسْتِنشاق الهَوَاء، وقَد جَعَل سُبْحَانه تَجوِيفه بِقَدْر الحَاجَة ، ولَو كَان أَوْسَع مِمَّا عَلَيْهِ لدَخَل إِلى الجَوف مِن الهَوَاء أَكْثَر مِن المَطلُوب، أو أَضيَق لدَخَل دُونَ الْقَدَر اللآزم ، وأيضَاً جَعَل التَّجوِيف مُسْتَطِيلاً لِيَنحَصر فيهِ الهَوَاء وتَنْكَسر حِدَّته قَبل أنْ يَصل إلى الدّمَاغ ، وإِلَّا بِقوّته وأَوْقَفه عَنِ الحَرَكَة</w:t>
      </w:r>
      <w:r>
        <w:rPr>
          <w:rFonts w:eastAsia="Amiri" w:cs="Amiri" w:ascii="Amiri" w:hAnsi="Amiri"/>
          <w:color w:val="111111"/>
          <w:sz w:val="28"/>
          <w:szCs w:val="28"/>
          <w:rtl w:val="true"/>
          <w:lang w:bidi="ar-SA"/>
        </w:rPr>
        <w:t xml:space="preserve">. </w:t>
      </w:r>
      <w:bookmarkStart w:id="55" w:name="pg20758_213529"/>
    </w:p>
    <w:p>
      <w:pPr>
        <w:pStyle w:val="BookText"/>
        <w:rPr/>
      </w:pPr>
      <w:bookmarkEnd w:id="55"/>
      <w:r>
        <w:rPr>
          <w:rFonts w:ascii="Amiri" w:hAnsi="Amiri" w:eastAsia="Amiri" w:cs="Amiri"/>
          <w:color w:val="111111"/>
          <w:sz w:val="28"/>
          <w:sz w:val="28"/>
          <w:szCs w:val="28"/>
          <w:rtl w:val="true"/>
          <w:lang w:bidi="ar-SA"/>
        </w:rPr>
        <w:t>فَسُبْحَانَ الَّذِي خَلَقَ فَسَوَّى وَالَّذِي قَدَّرَ فَهَدَى</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 w:name="__RefHeading___Toc1440604_3531895371"/>
      <w:bookmarkStart w:id="57" w:name="_Toc20"/>
      <w:bookmarkEnd w:id="56"/>
      <w:r>
        <w:rPr>
          <w:rtl w:val="true"/>
        </w:rPr>
        <w:t>إِذَا أَقْبَلَتِ الدَّنْيَا عَلَى أَحَدٍ أَعَارَتْهُ مَحَاسِنَ غَيْرِهِ</w:t>
      </w:r>
      <w:bookmarkEnd w:id="57"/>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أَقْبَلَتِ الدَّنْيَا عَلَى أَحَدٍ أَعَارَتْهُ مَحَاسِنَ غَيْرِهِ، وَإِذَا أُدْبَرَتْ عَنْهُ سَلَبَتْهُ مَحَاسِنَ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بإِقْبَال الدُّنْيَا عَلَى الْإِنْسَان أَنْ يَنَالَ مِنْهَا مَا يُغْبَط عَلَيْهِ، أو يُحْسَد، والْمَراد بإعَارَتْه مَحَاسِنَ غَيْرِهِ أَنْ يُرْفَع فَوقَ مَنْزِلتَه ، كَمَّن سَادَ، وَمَا هُو بِأَهل للسِّيَّادَة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مِن الضَّرُوري أنْ تُنْسَب إِلَيْهِ فَضَائِل الآخرِين، كمَا تَوهَم الشَّارحُون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يَكُون ذَلِكَ، وقد لَا يَكُون، والمِعْيَار أنْ يُقدر بِأَكْثَر مِن 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بِسَلَبَتْهُ مَحَاسِنَ نَفْسِهِ أَنْ تُبْخَس أَشْيَاؤه ، ويُبْهَظ حَقَّه ومَقَامه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والْأَمثِلة عَلى ذَلِكَ لَا تُحْصى، كُثرَة،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يُؤلِّف شَهِير كِتَاباً، فَيَقْبل عَلَيْهِ النَّاسِ ويَشْتَرُوه بأغْلى الأَثمَان، ويَكِيلُوا لهُ المَدِيحِ بِلاحِسَاب ، ويَسْتَشهدُوا بِكَلِمَاتِهِ كَدَلِيل عَلَى 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نُسبَ هَذا الكِتَاب بِالذَّات إِلى مَغْمُور يَجْهُول لأَعَرَضُوا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سَخَرُوا مِنْهُ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وَأَوْضَح الْإِمَامِ السَّبب المُوجِب بَيَّنَه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أَمَانَتِ الدُّنْيَا قَلْبَهُ، وَوَلِهَتْ عَلَيْهَا نَفْسُهُ ، فَهُوَ عَبْدٌ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وَلِمَنْ فِي يَدَيْهِ شَيْءٌ مِنْهَا ، حَيْثِّما زَالَتْ زَالَ إِلَيْهَا ، وَحَيْثُما أَقْبَلَتْ أَقْبَلَ عَلَيْهَا</w:t>
      </w:r>
      <w:r>
        <w:rPr>
          <w:rFonts w:eastAsia="Amiri" w:cs="Amiri" w:ascii="Amiri" w:hAnsi="Amiri"/>
          <w:color w:val="111111"/>
          <w:sz w:val="28"/>
          <w:szCs w:val="28"/>
          <w:rtl w:val="true"/>
          <w:lang w:bidi="ar-SA"/>
        </w:rPr>
        <w:t>»</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يُقْبل ويُدْبر بَوحي مِن دُنْيَاه ومَصْلَحته، وهُو يَظنّ أَنَّه مَا فَعَل، ومَا تَرَك إلَّا بإملَاء الحَقّ، والْعَدْل</w:t>
      </w:r>
      <w:r>
        <w:rPr>
          <w:rFonts w:eastAsia="Amiri" w:cs="Amiri" w:ascii="Amiri" w:hAnsi="Amiri"/>
          <w:color w:val="111111"/>
          <w:sz w:val="28"/>
          <w:szCs w:val="28"/>
          <w:rtl w:val="true"/>
          <w:lang w:bidi="ar-SA"/>
        </w:rPr>
        <w:t xml:space="preserve">. </w:t>
      </w:r>
      <w:bookmarkStart w:id="58" w:name="pg20758_213530"/>
    </w:p>
    <w:p>
      <w:pPr>
        <w:pStyle w:val="Heading3"/>
        <w:numPr>
          <w:ilvl w:val="2"/>
          <w:numId w:val="1"/>
        </w:numPr>
        <w:rPr/>
      </w:pPr>
      <w:bookmarkStart w:id="59" w:name="__RefHeading___Toc1440606_3531895371"/>
      <w:bookmarkStart w:id="60" w:name="_Toc21"/>
      <w:bookmarkEnd w:id="58"/>
      <w:bookmarkEnd w:id="59"/>
      <w:r>
        <w:rPr>
          <w:rtl w:val="true"/>
        </w:rPr>
        <w:t>خَالِطُوا النَّاسَ مُخَالَطَةً إِنْ مِتُّمْ مَعَهَا بَكَوْا عَلَيْكُمْ</w:t>
      </w:r>
      <w:bookmarkEnd w:id="60"/>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خَالِطُوا النَّاسَ مُخَالَطَةً إِنْ مِتُّمْ مَعَهَا بَكَوْا عَلَيْكُمْ، وَإِنْ عِشْتُمْ حَنُّوا إِلَيْكُمْ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بَعِيد بَيْنَ النِّفَاق وحُسْن المُعَاشرَة ، فَالنِّفَاق أنْ تَضْمر البُغض وتُظهر الحُبّ ، أمَّا حُسن المُعَاشرَة فَهي أنْ تُحْسِن ولا تُسِيء ، وتُحبّ ولا تَكْرَه ، وتُعِين ولَا تَخْذُل</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 xml:space="preserve">فَرَذِيلة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رَذِيلَة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فَبَسِيطَة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فَالمُرَانِي يُبْسط لِلنَّاسِ مفَاخِره، دُونَ تَلْبِيس لِفْكرَه، أو إخْفَاء لمَشَاعِره الخَاصَّة تَحت ظَواهر خَادِعة، إنَّه يُبْطَها حَتَّى يَرَاهَا النَّاسِ، وَيَعْجَبُوا بِها ؛ فَهُوَ يُشْعِر بِالحَاجَة إِلى تَشْجِيع خَارِجي يَسْتَثِير جِهُودَه، وهُو لَا يَجد لَدَيه مِن القُوَّة الخَاصَّة المُحرِكة مَا يَكفي لِحَفزه إِلى أدَاء واجِبَاته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يَجد هَذا الحَافز إلَّا حَيْث يُوجد الإِستْحسَان، والْإِعجَاب ، والمَدح، والتَّصفِيق، وسَائِر ردُود الفِعْل المُمَاثِلة، الَّتي يَتَنَفس بَعدها الصُّعدَاء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النَّوع مِن التَّطفُل الأَخْلَاقي، لَا يَنْبَغي أنْ نَتَوقَع لهُ شَيْئاً مِن الإِغْضَاء، عَلَى الرَّغم مِن مَظهرهِ الوَادع ؛ ولَقد حَكَمَ الْقُرْآن عَلَى الْأَنْفُسِ الَّتي تَنشد ثَمن الفَضِيلة فِي تقدِير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حُكمَاً قَاسِياً، غَاية فِي القَسوَة، فَأعْلَن أنَّ أَعْمَالُهُم هَبَاء، وبَاطِل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تُبْطِلُوا صَدَقَاتِكُمْ بِالْمَنِّ وَالْأَذَى كَالَّذِي يُنْفِقُ مَالَهُ رِئَاءَ النَّاسِ ، 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يَقْدِرُونَ عَلَى شَيْءٍ مِمَّا كَسَبُوا ، 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وأَعْلَن أنَّ أَشْخَاصهُم مُسْتَحقُونَ لِلوَيل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فَوَيْلٌ لِلْمُصَلِّينَ الَّذِينَ هُمْ عَنْ صَلَاتِهِمْ سَاهُونَ الَّذِينَ هُمْ يُرَاءُونَ الْمَاعُونِ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ويُعد الحَدِيث بَيْنَ أَوَائل مَن تسعر بِهِمُ النَّارِ يَوْمِ القِيَامة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أُسْتُشهد ، فَأْتِي بِهِ، فَعَرَّفَهُ نِعَمه، فَعَرْفَهَا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عَمِلَت فِيهَا؟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قَاتَلتُ فِيكَ حَتَّى اسْتُشْهِدتُ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 ولكنَّكَ قَاتَلت لأنْ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جَريء ، فَقَد قِيل ، ثُمَّ أُمِرَ بِهِ فَسُحِبَ عَلَى وَجْهِهِ حَتَّى أُلقِی فِي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أُنظر ، تَفْسِير القُرطُبي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صحیح 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1513/3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المُستَدرك عَلى الصَّحِيحِين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8260</w:t>
      </w:r>
      <w:r>
        <w:rPr>
          <w:rFonts w:ascii="Amiri" w:hAnsi="Amiri" w:eastAsia="Amiri" w:cs="Amiri"/>
          <w:color w:val="111111"/>
          <w:sz w:val="28"/>
          <w:sz w:val="28"/>
          <w:szCs w:val="28"/>
          <w:rtl w:val="true"/>
          <w:lang w:bidi="ar-SA"/>
        </w:rPr>
        <w:t xml:space="preserve">، جَامع العُلوم والحِكَم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التَّرغيب والترهيب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نيل الأوطار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رَجُل تَعْلَمَ الْعِلْم، وعَلَمَهُ، وقَرَأ الْقُرْآن فَأتي بهِ ، فَعَرَّفَهُ نِعمَه ، فَعَرْفَها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فَعْلت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تَعْلمتَ الْعِلْم ، وعَلمتَه، وقَرأتُ فِيك الْقُرْآن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ولكنَّكَ تَعْلَمتَ الْعِلْمِ لِيُقَال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 وقَرَأت الْقُرْآن لِيُقَال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قَارىء، فَقَد قِيلَ، ثُمَّ أُمِرَ بِهِ فَسُحِب عَلَى وَجهِه حَتَّى أُلقِي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 تَفْسِير القُرطُبي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سُنَن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3137</w:t>
      </w:r>
      <w:r>
        <w:rPr>
          <w:rFonts w:ascii="Amiri" w:hAnsi="Amiri" w:eastAsia="Amiri" w:cs="Amiri"/>
          <w:color w:val="111111"/>
          <w:sz w:val="28"/>
          <w:sz w:val="28"/>
          <w:szCs w:val="28"/>
          <w:rtl w:val="true"/>
          <w:lang w:bidi="ar-SA"/>
        </w:rPr>
        <w:t>، صَحِیح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1905</w:t>
      </w:r>
      <w:r>
        <w:rPr>
          <w:rFonts w:ascii="Amiri" w:hAnsi="Amiri" w:eastAsia="Amiri" w:cs="Amiri"/>
          <w:color w:val="111111"/>
          <w:sz w:val="28"/>
          <w:sz w:val="28"/>
          <w:szCs w:val="28"/>
          <w:rtl w:val="true"/>
          <w:lang w:bidi="ar-SA"/>
        </w:rPr>
        <w:t>، السُّنن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جَامع العُلوم والحِكَم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التَّرغِيب والتَّرهِيب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نَيل الأَوطَار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رَجُل وَسع الله عَلَيْهِ، وأَعْطَاه مِن أصْنَاف الْمَال كُلَّه، فأُتي بهِ، فَعَرَّفَه نِعمَه فَعَرْفَهَا ، قَالَ فَمَا عُمِلت فِيها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تَرَكتُ مِن سَبِيل تُحبّ أنْ يُنْفَقَ فِيهَا ، إلّا أَنْفَقت فِيها 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ولكنَّك فَعلتُ لِيُقَال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جَوَاد، فَقَد قِيل، ثُمَّ أُمِرَ بِهِ فَسُحِبَ عَلى وَجهِه ، ثُمَّ أُلقِی فِي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أوّل خَلق الله تُسعَر بهِمْ نَار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 المَصادر السَّابقة، وصَحِيح ابن حبَّان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المُسْتَدرَك عَلى الصَّحِيحِين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1527</w:t>
      </w:r>
      <w:r>
        <w:rPr>
          <w:rFonts w:ascii="Amiri" w:hAnsi="Amiri" w:eastAsia="Amiri" w:cs="Amiri"/>
          <w:color w:val="111111"/>
          <w:sz w:val="28"/>
          <w:sz w:val="28"/>
          <w:szCs w:val="28"/>
          <w:rtl w:val="true"/>
          <w:lang w:bidi="ar-SA"/>
        </w:rPr>
        <w:t xml:space="preserve">، موَارد الظَّمْآن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619/1</w:t>
      </w:r>
      <w:r>
        <w:rPr>
          <w:rFonts w:ascii="Amiri" w:hAnsi="Amiri" w:eastAsia="Amiri" w:cs="Amiri"/>
          <w:color w:val="111111"/>
          <w:sz w:val="28"/>
          <w:sz w:val="28"/>
          <w:szCs w:val="28"/>
          <w:rtl w:val="true"/>
          <w:lang w:bidi="ar-SA"/>
        </w:rPr>
        <w:t>، التَّخوِيف من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205/1</w:t>
      </w:r>
      <w:r>
        <w:rPr>
          <w:rFonts w:ascii="Amiri" w:hAnsi="Amiri" w:eastAsia="Amiri" w:cs="Amiri"/>
          <w:color w:val="111111"/>
          <w:sz w:val="28"/>
          <w:sz w:val="28"/>
          <w:szCs w:val="28"/>
          <w:rtl w:val="true"/>
          <w:lang w:bidi="ar-SA"/>
        </w:rPr>
        <w:t xml:space="preserve">، سُنن النِّسائي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المُجتَبى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591/4</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النِّيَّات الخَرِبة ، قَد أَصْبَحُوا مَوْضُوع عِبَادَة مُسْترَك مَع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شَبّه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الرَّذِيلة بِعِبَادَة الأَوثَان، وأَسْآهَا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الشِّرك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 مُسْنَد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حَدِيث مَحمُود بن لَبِيد بن عَقْبَة بن رَافع الأَوسي الأَشهلي ، زُبدة الْبَيَان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الثَّمر الدّاني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حَاشِية رَدّ المحتار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عوَالي اللّثالي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سُبل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عِدة الدَّاعي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مُنيَّة المُريد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خَصَصَّ الأَخلَاقِيُون المُسْلِمُون، وبخَاصَّة المُحَاسبي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والغَزَّالي فصُولاً مُمتَازة لِبَحث منَابع هَذا الفَسَاد القَلبِي، وأَشكَاله، وأَدوِيته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هَدفنا الجَوهَري أنْ نَسْتَنبط المبَادىء العَامَّة المُوجُودة فِي الْقُرْآن فإننَا نُحِيل القَارىء إلى هَذِين المُؤلفِين بِالنِّسبة إلى كُلّ المَسَائِل التَّفصِيلِية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 دُستُور الأَخلَاق فِي الْقُرْآن لِلدّكتُور مُحَمَّد عَبد الله دَرَاز ، بتبِتَحقِيقنَا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بِتَصَرف</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تَكُون مَحْبُوبَاً عِند النَّاسِ يَبْكُونَ عَلَيْكَ إِنْ مُتَّ، وَيَحْنُونَ عَلَيْكَ إِنْ</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وَقُولُواْ لِلنَّاسِ حُسْنًا</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لِابْنِهِ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بُنَيَّ أَجْعَلْ نَفْسَكَ مِيزَانَاً فِيمَا بَيْنَكَ ، وَبَيْنَ غَيْرِكَ ، فَأَحْبِبْ لِغَيْرِكَ مَا تُحِبُّ لِنَفْسِكَ ، وَأَكْرَهُ لَهُ مَا تَكْرَهُ لَهَا ، وَلَا تَظْلِمُ كَمَا لاَ تُحِبُّ أَنْ تُظْلَمَ </w:t>
      </w:r>
      <w:r>
        <w:rPr>
          <w:rFonts w:eastAsia="Amiri" w:cs="Amiri" w:ascii="Amiri" w:hAnsi="Amiri"/>
          <w:color w:val="111111"/>
          <w:sz w:val="28"/>
          <w:szCs w:val="28"/>
          <w:rtl w:val="true"/>
          <w:lang w:bidi="ar-SA"/>
        </w:rPr>
        <w:t>»</w:t>
      </w:r>
      <w:r>
        <w:rPr>
          <w:rStyle w:val="FootnoteAnchor"/>
          <w:rtl w:val="true"/>
        </w:rPr>
        <w:footnoteReference w:id="3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خَير </w:t>
      </w:r>
      <w:bookmarkStart w:id="61" w:name="pg20758_213532"/>
    </w:p>
    <w:p>
      <w:pPr>
        <w:pStyle w:val="BookText"/>
        <w:rPr/>
      </w:pPr>
      <w:bookmarkEnd w:id="61"/>
      <w:r>
        <w:rPr>
          <w:rFonts w:ascii="Amiri" w:hAnsi="Amiri" w:eastAsia="Amiri" w:cs="Amiri"/>
          <w:color w:val="111111"/>
          <w:sz w:val="28"/>
          <w:sz w:val="28"/>
          <w:szCs w:val="28"/>
          <w:rtl w:val="true"/>
          <w:lang w:bidi="ar-SA"/>
        </w:rPr>
        <w:t>فِيمَن لَا يَألف ولَا يُؤلف</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 ومِن أَقْوَال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أَسْوَأَ النَّاسِ حَالاً مَنْ لَمْ يَثق بِأَحدٍ لسُوء ظَنّه ، ولَمْ يَثق بَهِ أَحدٍ لسُوء فِعْله</w:t>
      </w:r>
      <w:r>
        <w:rPr>
          <w:rFonts w:eastAsia="Amiri" w:cs="Amiri" w:ascii="Amiri" w:hAnsi="Amiri"/>
          <w:color w:val="111111"/>
          <w:sz w:val="28"/>
          <w:szCs w:val="28"/>
          <w:rtl w:val="true"/>
          <w:lang w:bidi="ar-SA"/>
        </w:rPr>
        <w:t>»</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وَرُبَّ بَعِيدٍ أَقْرَبُ مِنْ قَرِيبٍ ، وَقَرِيبٍ أَبْعَدُ مِنْ بَعِيدٍ ، وَالْغَرِيبُ مَنْ لَمْ يَكُنْ لَهُ حَبِيبٌ مَنْ تَعَدَّى الحَقَّ ضَاقَ مَذْهَبُهُ، وَمَنِ أَقْتَصَرَ عَلَى قَدْرِهِ كَانَ أَبْقَی لَهُ، وَأَوْثَقُ سَبَبٍ أَخَذْتَ بِهِ سَبَبٌ بَيْنَكَ وَبَيْنَ اللهِ سُبْحَانَهُ </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وأُنظر ، قَرِيب مِن هَذا بِلفظ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الْقَرِيب مَن قَرْبَتِهِ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وتُحف الْعُقُول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وَسَائِل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44392</w:t>
      </w:r>
      <w:r>
        <w:rPr>
          <w:rFonts w:ascii="Amiri" w:hAnsi="Amiri" w:eastAsia="Amiri" w:cs="Amiri"/>
          <w:color w:val="111111"/>
          <w:sz w:val="28"/>
          <w:sz w:val="28"/>
          <w:szCs w:val="28"/>
          <w:rtl w:val="true"/>
          <w:lang w:bidi="ar-SA"/>
        </w:rPr>
        <w:t xml:space="preserve">، تَاريخ 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عُيُون الحِكم والموَاعظ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 w:name="__RefHeading___Toc1440608_3531895371"/>
      <w:bookmarkStart w:id="63" w:name="_Toc22"/>
      <w:bookmarkEnd w:id="62"/>
      <w:r>
        <w:rPr>
          <w:rtl w:val="true"/>
        </w:rPr>
        <w:t>إِذَا قَدَرْتَ عَلَى عَدُوِّكَ فَاجْعَلِ الْعَفْوَ عَنْهُ شُكْراً لِلْقُدْرَةِ عَلَيْهِ</w:t>
      </w:r>
      <w:bookmarkEnd w:id="63"/>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قَدَرْتَ عَلَى عَدُوِّكَ فَاجْعَلِ الْعَفْوَ عَنْهُ شُكْراً لِلْقُدْرَةِ عَلَيْهِ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عَلَمَتنِي التَّجربة وتِكرَارهَا أَشْيَاء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فَرَّ إِلَى الله وقَرَع بَابَه مُخْلِصاً أَغَاثَهُ ، وَشَمَلَهُ بِعِنَايَتَه </w:t>
      </w:r>
      <w:r>
        <w:rPr>
          <w:rFonts w:eastAsia="Amiri" w:cs="Amiri" w:ascii="Amiri" w:hAnsi="Amiri"/>
          <w:color w:val="111111"/>
          <w:sz w:val="28"/>
          <w:szCs w:val="28"/>
          <w:rtl w:val="true"/>
          <w:lang w:bidi="ar-SA"/>
        </w:rPr>
        <w:t xml:space="preserve">. </w:t>
      </w:r>
      <w:bookmarkStart w:id="64" w:name="pg20758_213533"/>
    </w:p>
    <w:p>
      <w:pPr>
        <w:pStyle w:val="BookText"/>
        <w:rPr/>
      </w:pPr>
      <w:bookmarkEnd w:id="64"/>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شَكَرَ القَلِيل مِن فَضْلِهِ تَعَالَى زَادَه أَضْعَافاً ، ومَن رَفْضَه ، وتَبَرَم بِهِ طَلباً لِلكَثِير عَاقبهُ بِالحِرمَان ، وإِنَّ مَن أَبى إلَّا القِصَاصِ بِيدَه مِمَّنْ أَسَاء إِلَيْهِ تَرَكَه سُبْحَانَه وشَأنه يُشفِي غَيْظَهُ مِن عَدوّه إنْ أستطَاع ، وإِنَّ مَن عَفَا عَن حَقَّه الخَاصب لوَجه الله كَان لهُ نَاصِراً ، وعَوّض عَلَيْهِ أَضْعَافاً مُضَاعَفة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قَول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أَوْلَى النَّاسِ بِالْعَفْوِ أَقْدَرُهُمْ عَلَى الْعُقُوبَةِ </w:t>
      </w:r>
      <w:r>
        <w:rPr>
          <w:rFonts w:eastAsia="Amiri" w:cs="Amiri" w:ascii="Amiri" w:hAnsi="Amiri"/>
          <w:color w:val="111111"/>
          <w:sz w:val="28"/>
          <w:szCs w:val="28"/>
          <w:rtl w:val="true"/>
          <w:lang w:bidi="ar-SA"/>
        </w:rPr>
        <w:t>»</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 عِوَضِ الْحَلِيمِ مِنْ حِلْمِهِ أَنَّ النَّاسَ أَنْصَارُهُ عَلَى الْجَاهِلِ </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 w:name="__RefHeading___Toc1440610_3531895371"/>
      <w:bookmarkStart w:id="66" w:name="_Toc23"/>
      <w:bookmarkEnd w:id="65"/>
      <w:r>
        <w:rPr>
          <w:rtl w:val="true"/>
        </w:rPr>
        <w:t>أَعْجَزُ النَّاسِ مَنْ عَجَزَ عَنِ اكْتِسَابِ الْإِخْوَانِ</w:t>
      </w:r>
      <w:bookmarkEnd w:id="66"/>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أَعْجَزُ النَّاسِ مَنْ عَجَزَ عَنِ اكْتِسَابِ الْإِخْوَانِ، وَ أَعْجَزُ مِنْهُ مَنْ ضَيَّعَ مَنْ ظَفِرَ بِهِ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فِي تَعريف الصَّدِيق وصِفَاته وأَكثَرُوا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والوَصف الدَّاخِل فِي مَاهِيتَه ، أو اللَّازم لهَا هُو أَنَّ الصَّدِيقِ حَقَّاً ووَاقِعاً يَرفُض الشَّائِعَات عَن صَدِيقَة حَتَّى ولَو كَان عَلَى جَهلٍ بِمَصدرهَا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الصَّدِيقِ ثَروَة وعدَّة فِي الدِّين والدُّنْيَا</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يُجب لِلصَّدِيقِ عَلَى الصَّدِيقِ النَّصِيحة جُهده، لأنَّ صَدِيق الرَّجُل مِرآتَه، يُرِيه حَسَنَاتهُ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وسَيئَاته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الصُّدِيقِ مَن صَدَقَكَ وِدَّه ، وبَذَل لَكَ رِفدَه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يَجب لِلصَّدِيقِ عَلَى الصَّدِيق ، الْإِغْضَاء عَن زَلَاته ، والتَّجاوز عَن سيئَاته ، فإِنْ كَان رَجع وأعْتب ، وإلَّا عَاتبه بِلا إكثَار ، فَإنَّ كَثرَة العِتَاب مَدَرجة لِلقَطِيعَة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حَقِّ الصِّدِيق أنْ يَتَحمل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 الغَضَب، وظُلم الدَّالة، وظُلم الهَفوة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لِبُزُرْ جُمهِر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إِلَيْكَ ، أَخُوك أو صَدِيقك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أخِي إلَّا إذَا كَان صَدِيقاً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أَكثم بن صَيفي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القَرَابَة تَحتَاج إلَى مَوَدَّة، والْمَوَدَّةَ لَا تَحتَاجِ إِلَى قَرَابَة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حَبِيب الطَّائِي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سَبَرتُ النَّاسِ ثُمَّ خَبرتهُم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ووَصَفت مَاوَصفُوا مِن الأَسْبَاب</w:t>
      </w:r>
    </w:p>
    <w:p>
      <w:pPr>
        <w:pStyle w:val="BookText"/>
        <w:rPr/>
      </w:pPr>
      <w:r>
        <w:rPr>
          <w:rFonts w:ascii="Amiri" w:hAnsi="Amiri" w:eastAsia="Amiri" w:cs="Amiri"/>
          <w:color w:val="111111"/>
          <w:sz w:val="28"/>
          <w:sz w:val="28"/>
          <w:szCs w:val="28"/>
          <w:rtl w:val="true"/>
          <w:lang w:bidi="ar-SA"/>
        </w:rPr>
        <w:t>فإذا القَرَابَة لَا تُقرِب قَاطِعاً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المَوَدَّة أقرَب الأَنْسَابِ</w:t>
      </w:r>
    </w:p>
    <w:p>
      <w:pPr>
        <w:pStyle w:val="BookText"/>
        <w:rPr/>
      </w:pPr>
      <w:r>
        <w:rPr>
          <w:rFonts w:ascii="Amiri" w:hAnsi="Amiri" w:eastAsia="Amiri" w:cs="Amiri"/>
          <w:color w:val="111111"/>
          <w:sz w:val="28"/>
          <w:sz w:val="28"/>
          <w:szCs w:val="28"/>
          <w:rtl w:val="true"/>
          <w:lang w:bidi="ar-SA"/>
        </w:rPr>
        <w:t>وقَالت الحُكْمَاء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القرِيب مَن قَرُب نَفْعَه ، وأَنْتَفى ضُرّه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المُبرِّد ، ونِعْمَ مَا 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ذَهَب العِتَاب فَلَيْسَ 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ويَبقَى الوِدْ مَا بَقِی العِتَابِ</w:t>
      </w:r>
    </w:p>
    <w:p>
      <w:pPr>
        <w:pStyle w:val="BookText"/>
        <w:rPr/>
      </w:pPr>
      <w:r>
        <w:rPr>
          <w:rFonts w:ascii="Amiri" w:hAnsi="Amiri" w:eastAsia="Amiri" w:cs="Amiri"/>
          <w:color w:val="111111"/>
          <w:sz w:val="28"/>
          <w:sz w:val="28"/>
          <w:szCs w:val="28"/>
          <w:rtl w:val="true"/>
          <w:lang w:bidi="ar-SA"/>
        </w:rPr>
        <w:t>مَا القُرب إلَّا لِمَن صَحت مُودَته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يُخنكَ ولَيْسَ القُرب لِلنَّسَبِ</w:t>
      </w:r>
    </w:p>
    <w:p>
      <w:pPr>
        <w:pStyle w:val="BookText"/>
        <w:rPr/>
      </w:pPr>
      <w:r>
        <w:rPr>
          <w:rFonts w:ascii="Amiri" w:hAnsi="Amiri" w:eastAsia="Amiri" w:cs="Amiri"/>
          <w:color w:val="111111"/>
          <w:sz w:val="28"/>
          <w:sz w:val="28"/>
          <w:szCs w:val="28"/>
          <w:rtl w:val="true"/>
          <w:lang w:bidi="ar-SA"/>
        </w:rPr>
        <w:t>كِمْ مِن قَرِيبٍ دَوّي الصَّدر مُضْطَعَنِ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بَعِيدٍ سَلِيمٍ غَيْر مُقتَربِ</w:t>
      </w:r>
    </w:p>
    <w:p>
      <w:pPr>
        <w:pStyle w:val="BookText"/>
        <w:rPr/>
      </w:pPr>
      <w:r>
        <w:rPr>
          <w:rFonts w:ascii="Amiri" w:hAnsi="Amiri" w:eastAsia="Amiri" w:cs="Amiri"/>
          <w:color w:val="111111"/>
          <w:sz w:val="28"/>
          <w:sz w:val="28"/>
          <w:szCs w:val="28"/>
          <w:rtl w:val="true"/>
          <w:lang w:bidi="ar-SA"/>
        </w:rPr>
        <w:t xml:space="preserve">أُنظر ، نَهْج السَّعَادة لِلشَّيخ المَحمُودي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بَعدَهَا ، تَجْد فَصْلاً كَامِلاً حَول الصَّدِيقِ والصَّدَاقة، مَعْدن الجَواهر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تأريخ 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342/24</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تَاج العَروس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214/19</w:t>
      </w:r>
      <w:r>
        <w:rPr>
          <w:rFonts w:ascii="Amiri" w:hAnsi="Amiri" w:eastAsia="Amiri" w:cs="Amiri"/>
          <w:color w:val="111111"/>
          <w:sz w:val="28"/>
          <w:sz w:val="28"/>
          <w:szCs w:val="28"/>
          <w:rtl w:val="true"/>
          <w:lang w:bidi="ar-SA"/>
        </w:rPr>
        <w:t xml:space="preserve">، الصِّحاح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176/1</w:t>
      </w:r>
      <w:r>
        <w:rPr>
          <w:rFonts w:ascii="Amiri" w:hAnsi="Amiri" w:eastAsia="Amiri" w:cs="Amiri"/>
          <w:color w:val="111111"/>
          <w:sz w:val="28"/>
          <w:sz w:val="28"/>
          <w:szCs w:val="28"/>
          <w:rtl w:val="true"/>
          <w:lang w:bidi="ar-SA"/>
        </w:rPr>
        <w:t>، لِسَان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القُرطُبِي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الْعَيْن للفرَاهِيدي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قَالَ تَعَالَى</w:t>
      </w:r>
    </w:p>
    <w:p>
      <w:pPr>
        <w:pStyle w:val="BookText"/>
        <w:rPr/>
      </w:pPr>
      <w:r>
        <w:rPr>
          <w:rFonts w:ascii="Amiri" w:hAnsi="Amiri" w:eastAsia="Amiri" w:cs="Amiri"/>
          <w:color w:val="111111"/>
          <w:sz w:val="28"/>
          <w:sz w:val="28"/>
          <w:szCs w:val="28"/>
          <w:rtl w:val="true"/>
          <w:lang w:bidi="ar-SA"/>
        </w:rPr>
        <w:t xml:space="preserve">حِكَايَّة عَن أَهْل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لَنَا مِن شَافِعِينَ وَلَا صَدِيقٍ حَمِيمٍ</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لِحَكِيم 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أَفْضَلَ مَا يَقْتَنِيهِ الْإِنْسَان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الصَّدِيق المُخلِص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الْإِخْوَان أَفْضَل قوَّة وثَرَوَة يَقْتَنِيهَا الْإِنْسَانِ فَمِن الْعَجْز أنْ تَعِيش بِلا أَصْدِقَاء ، وإِنْ ضَيَّعتَ وَاحداً مَنْهُم بَعد الظَّفر بهِ فَأَنتَ أَخْسر الفَاشِلين ، كمَا قَالَ الْإِمَام</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وَقَالَ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لِكُلِّ شَيءٍ حِلْيَة، وحِلْيَة الرِّجَال أَو دَاؤه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 نَهْج السَّعادة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وأَنشَد ابن الأَعرَابي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لِعَمرُك مَا مَال الفَتَى بِذَخِيرةٍ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إخْوَانِ الصَّفاء الذَّخَائِر</w:t>
      </w:r>
    </w:p>
    <w:p>
      <w:pPr>
        <w:pStyle w:val="BookText"/>
        <w:rPr/>
      </w:pPr>
      <w:r>
        <w:rPr>
          <w:rFonts w:ascii="Amiri" w:hAnsi="Amiri" w:eastAsia="Amiri" w:cs="Amiri"/>
          <w:color w:val="111111"/>
          <w:sz w:val="28"/>
          <w:sz w:val="28"/>
          <w:szCs w:val="28"/>
          <w:rtl w:val="true"/>
          <w:lang w:bidi="ar-SA"/>
        </w:rPr>
        <w:t xml:space="preserve">وكَان أبُو السِّخْتِيَاني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بَلْغَنِي مَوْت أخ كَان لِي ، فَكَأَنَا سَقَط عُضْوٌ 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الإِخْوَان ثَلَاث 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طَبَقة كَالغِذَاء لاَ يُسْتَغنى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وطَبَقَة كَالدَّواء يَحتَاحٍ إِلَيْهِ عِند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وطَبَقَة كَالدَّاء لَا يَحتَاج إِلَيْهِ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صَاحِبُكَ كَرُقْعَة فِي قَمِيصُك، فَأنْظر بِمَا تَرقع قَمِيصُك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كَشف الخَفَاء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2205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فَيض القَدِير شَرح الجَامِع الصَّغير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لِسَان العَرب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تَاج العَروس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أَخَاكَ أَخَاكَ إِنَّ مَن لَا أخاً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كَسَاعٍ إِلى الهِيجَا بِغَير سِلَاحِ</w:t>
      </w:r>
    </w:p>
    <w:p>
      <w:pPr>
        <w:pStyle w:val="BookText"/>
        <w:rPr/>
      </w:pPr>
      <w:r>
        <w:rPr>
          <w:rFonts w:ascii="Amiri" w:hAnsi="Amiri" w:eastAsia="Amiri" w:cs="Amiri"/>
          <w:color w:val="111111"/>
          <w:sz w:val="28"/>
          <w:sz w:val="28"/>
          <w:szCs w:val="28"/>
          <w:rtl w:val="true"/>
          <w:lang w:bidi="ar-SA"/>
        </w:rPr>
        <w:t xml:space="preserve">وإنَّ اَبن عَمّ المَرْء فأعلَم جَنَاحه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يَنْهَض البَازي بِغَير جنَاحِ ؟</w:t>
      </w:r>
    </w:p>
    <w:p>
      <w:pPr>
        <w:pStyle w:val="BookText"/>
        <w:rPr/>
      </w:pPr>
      <w:r>
        <w:rPr>
          <w:rFonts w:ascii="Amiri" w:hAnsi="Amiri" w:eastAsia="Amiri" w:cs="Amiri"/>
          <w:color w:val="111111"/>
          <w:sz w:val="28"/>
          <w:sz w:val="28"/>
          <w:szCs w:val="28"/>
          <w:rtl w:val="true"/>
          <w:lang w:bidi="ar-SA"/>
        </w:rPr>
        <w:t xml:space="preserve">أُنظر ، شَرح نَهج البَلَاغَة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بَعْدَها ، وتُنسب هَذِه الأَبْيَات إَلى مسكَين الدَّارمي، وأسمه رَبيعة بن عَامر،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طَلب مِن مُعَاوِية أنْ يَقرض لهُ، فَلم يَفْعَل فقَال فِي ذَلِكَ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أُنظر، ديوَانه، الَّذِي جَمَعَهُ خَلِيل العَطِيه ، وعَبد الله الجبُوري، طَبعتة جَامِعة بَغدَاد الطَّبعة الثَّانِيَة، الإِيضَاح لِابن شَاذَان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تَأريخ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الرَّضِي عَلَى الكَافِية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485/1</w:t>
      </w:r>
      <w:r>
        <w:rPr>
          <w:rFonts w:ascii="Amiri" w:hAnsi="Amiri" w:eastAsia="Amiri" w:cs="Amiri"/>
          <w:color w:val="111111"/>
          <w:sz w:val="28"/>
          <w:sz w:val="28"/>
          <w:szCs w:val="28"/>
          <w:rtl w:val="true"/>
          <w:lang w:bidi="ar-SA"/>
        </w:rPr>
        <w:t xml:space="preserve">، كَشف الخَفَاء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بَعْض الشَّارِحِين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لِلصَّدَاقَة طُرق وأَسْبَابٍ ، وَعَدّ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المُلَاقَاة بِالبِشْرِ والطَّلَاقَة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أَنَّ السَّبب الوَحِيد لِلصَّدَاقة هُو التَّوَافق فِي الطِّباع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الطُّيُور عَلى أشْكَالِها تَقع</w:t>
      </w:r>
      <w:r>
        <w:rPr>
          <w:rFonts w:eastAsia="Amiri" w:cs="Amiri" w:ascii="Amiri" w:hAnsi="Amiri"/>
          <w:color w:val="111111"/>
          <w:sz w:val="28"/>
          <w:szCs w:val="28"/>
          <w:rtl w:val="true"/>
          <w:lang w:bidi="ar-SA"/>
        </w:rPr>
        <w:t>»</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وأَشْتَهر عَن نَبِي الرَّحْمَة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الْأَرْوَاحٍ جُنُود مُجَنَدة مَا تَعارف مِنْهَا إِئتَلف، ومَا تَنَاكر مِنْهَا أخْتَلف </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المُعجَم الأوسط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87/8</w:t>
      </w:r>
      <w:r>
        <w:rPr>
          <w:rFonts w:ascii="Amiri" w:hAnsi="Amiri" w:eastAsia="Amiri" w:cs="Amiri"/>
          <w:color w:val="111111"/>
          <w:sz w:val="28"/>
          <w:sz w:val="28"/>
          <w:szCs w:val="28"/>
          <w:rtl w:val="true"/>
          <w:lang w:bidi="ar-SA"/>
        </w:rPr>
        <w:t xml:space="preserve">، مُسنَد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7922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الفِرْدَوْس بمأثُور الخِطَاب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ابن كَثِير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 xml:space="preserve">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w:t>
      </w:r>
      <w:bookmarkStart w:id="67" w:name="pg20758_213536"/>
    </w:p>
    <w:p>
      <w:pPr>
        <w:pStyle w:val="BookText"/>
        <w:rPr/>
      </w:pPr>
      <w:bookmarkEnd w:id="67"/>
      <w:r>
        <w:rPr>
          <w:rFonts w:ascii="Amiri" w:hAnsi="Amiri" w:eastAsia="Amiri" w:cs="Amiri"/>
          <w:color w:val="111111"/>
          <w:sz w:val="28"/>
          <w:sz w:val="28"/>
          <w:szCs w:val="28"/>
          <w:rtl w:val="true"/>
          <w:lang w:bidi="ar-SA"/>
        </w:rPr>
        <w:t xml:space="preserve">الكَلَام عَن الصَّدِيقِ الصَّدَاقة ، وفِيهَا يَقول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تُضِيعَنَّ حَقَّ أَخِيكَ أَتِّكَالا عَلَى مَا بَيْنَكَ وَبَيْنَهُ</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فَلا مُتْعَة أَعْذَب مِن حَدِيث تَنْفُض بهِ عَن قَلْبَكَ غُبَار الآلَام ، والْأَشجَان أَمَام صَدِيق يُصغِي إِلَيْكَ بِروح زَاكِية تَطمَئن إِلَيْهَا ، وعَاطِفَة دَافِئة تَلجأ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فَقَد مُتْعَة الْإِحْسَاسِ بِالصَّدَاقة فَقَد حَرمَهُ الله أَجْمل مَا فِي الحَيَاة ، وإِنْ كَان بَيْتَه مُترَفاً ومُزَخْرَفَاً </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1440612_3531895371"/>
      <w:bookmarkStart w:id="69" w:name="_Toc24"/>
      <w:bookmarkEnd w:id="68"/>
      <w:r>
        <w:rPr>
          <w:rtl w:val="true"/>
        </w:rPr>
        <w:t>إِذَا وَصَلَتْ إِلَيْكُمْ أَطْرَافُ النِّعَمِ فَلَا تُنَفِّرُوا أَقْصَاهَا</w:t>
      </w:r>
      <w:bookmarkEnd w:id="69"/>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وَصَلَتْ إِلَيْكُمْ أَطْرَافُ النِّعَمِ فَلَا تُنَفِّرُوا أَقْصَاهَا بِقِلَّةِ الشُّكْرِ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أَطْرَافُ النِّعَم أَوَائِلها، أو القَلِيل مِنْهَا، وبِأَقْصَاهَا نموّها وزِيَادتها، والْمَعْنَى أَنَّ الله سُبْحَانَهُ إِذَا أَحدَث لَكَ نِعْمَة فَأَحفِظَها وعِظِّمها بِالشُّكر والتَّدبير ، مِن أي نَوع كَانَتْ وتَكُون، وإنْ حَقَّرْتَها وقَصَّرْتَ فِي حِفظها وشُكرهَا سَلْبَها الله مِنْكَ، وحَرَمك مِن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قَول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وَاسْتَصْلِحْ كُلَّ نِعْمَةٍ أَنْعَمَهَا اللهُ عَلَيْكَ ، وَلَا تُضَيَّعَنَّ نِعْمَةً مِنْ نِعَمِ اللهِ عِنْدَكَ ، وَلْيُرَ عَلَيْكَ أَثَرُ مَا أَنْعَمَ اللهُ بِهِ عَلَيْكَ </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مَنَّ سُبْحَانَه عَلَى الْمُسْلِمِين بِدَولة كَرِيمَة فَلَم يَشكرُوها بِالْجِهَاد والْإِخلاص وأَضَاعُوها بِالخِلَافَات وأتْباع الشَّهوَات، فَسِيمُوا الخَسْف جَزَاءً وِفَاقَاً </w:t>
      </w:r>
      <w:r>
        <w:rPr>
          <w:rFonts w:eastAsia="Amiri" w:cs="Amiri" w:ascii="Amiri" w:hAnsi="Amiri"/>
          <w:color w:val="111111"/>
          <w:sz w:val="28"/>
          <w:szCs w:val="28"/>
          <w:rtl w:val="true"/>
          <w:lang w:bidi="ar-SA"/>
        </w:rPr>
        <w:t xml:space="preserve">. </w:t>
      </w:r>
      <w:bookmarkStart w:id="70" w:name="pg20758_213537"/>
    </w:p>
    <w:p>
      <w:pPr>
        <w:pStyle w:val="BookText"/>
        <w:rPr/>
      </w:pPr>
      <w:bookmarkEnd w:id="70"/>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ضَيَّعَهُ الْأَقْرَبُ أُتِيحَ لَهُ الْأَبْعَدُ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لَاتَيأس إذَا أَصَابَكَ شَرٌ مِن الأَقَاربِ، والأَرْحَامِ فَأبوَاب الخَيْر ، والنَّجَاحِ عِند الله لَايَبلغها الإِحْصَاء، فإنْ أَغْلَق دُونك بَاب مِنْهَا فَتَح عَلَيْكَ مَا هُو خَيْر وأَجدى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تَوَكلَّ عَلَيْهِ كَفَاه حَتَّى ولَو كَاد لهُ أَهْل السَّمَوَات والأَرض ومِن بَیْنَهُنَّ</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 w:name="__RefHeading___Toc1440614_3531895371"/>
      <w:bookmarkStart w:id="72" w:name="_Toc25"/>
      <w:bookmarkEnd w:id="71"/>
      <w:r>
        <w:rPr>
          <w:rtl w:val="true"/>
        </w:rPr>
        <w:t>مَاكُلُّ مَفْتُونِ يُعَاتَبُ</w:t>
      </w:r>
      <w:bookmarkEnd w:id="72"/>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مَاكُلُّ مَفْتُونِ يُعَاتَبُ </w:t>
      </w:r>
      <w:r>
        <w:rPr>
          <w:rFonts w:eastAsia="Amiri" w:cs="Amiri" w:ascii="Amiri" w:hAnsi="Amiri"/>
          <w:color w:val="111111"/>
          <w:sz w:val="28"/>
          <w:szCs w:val="28"/>
          <w:rtl w:val="true"/>
          <w:lang w:bidi="ar-SA"/>
        </w:rPr>
        <w:t>»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بِالمَفْتُون هُنا مَن فَعْل مَا لاَ يَنْبَغِي فِعْله، والمَعْنَى إِذَا رَأيتَ شِذُوذاً مِن إِنْسَان فَلَا تُبَادر إلى لَوْمِهِ وعَتَابِهِ قَبل أنْ تَعرف السَّبب المُوجب، فَأبْحَث وأُنظر ، فإِنْ كَان السَّبب مَشرُوعَاً كَمَن أَكل مِن المَيْتَة أو سَرَق رَغِيفاً لِسَدّ الجوعَة فهُو مَعْذُور إذَا انْحَصَر سَبب الحَيَاة بذلِكَ، أو كَان جَاهِلاً بِلا تَقصِير ، وإنْ كَان لِمُجَرد الْهَوَى وَاللاَمُبَالاة بِالدِّين والقِيم فهُو مَأزُور، وعَلَيْكَ أَنْ تُرشَدَه بِالْحُسْنى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إِلَّا مَعَ الْيَأْس مِن صَلَاحه وإِصْلَاحه كأبن عُمر ، وأبن وقَاص ، وأبن مُسِيلمَة حَيْث </w:t>
      </w:r>
    </w:p>
    <w:p>
      <w:pPr>
        <w:pStyle w:val="BookText"/>
        <w:rPr/>
      </w:pPr>
      <w:r>
        <w:rPr>
          <w:rFonts w:ascii="Amiri" w:hAnsi="Amiri" w:eastAsia="Amiri" w:cs="Amiri"/>
          <w:color w:val="111111"/>
          <w:sz w:val="28"/>
          <w:sz w:val="28"/>
          <w:szCs w:val="28"/>
          <w:rtl w:val="true"/>
          <w:lang w:bidi="ar-SA"/>
        </w:rPr>
        <w:t>أحْجَمُوا عَن بَيْعَة الْإِمَام ، ولَمْ يَنصُرُ وا حَقَّاً، وَيَخذلُوا بَاطِلاً</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فَأمرَ بِإحضَار عبدالله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أُبَايع حتَّى يُبَایع جَمِيع النَّاس،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فَأعطني حَمِيلاً ألَّا تَبرح،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أُعطيك حَمِيلا ، فقَال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هَذَا قَد أَمِن سَوطك وسَيفك، فَدعني أَضْرب عُنُقه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أُرِيد ذَلِكَ مِنْهُ عَلَى كُره، خَلّوا سَبِيله، فَلَمَّا أَنْصَرِفَ، قَالَ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صَغِيراً وهُو سَبيء الخُلق، وهُو فِي كبره أَسوأ خُلقاً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أتَى بِسَعد بن أبِي وَقَّاص، فقَال لهُ بَايع،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خَلّني ، فَإِذَا لَمْ يَبقَ غَيْرِي بَايعتك ، فوالله لا يَأْتِيكَ مِن قِبَلي أَمراً تكرَهه أبداً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خَلّوا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بَعث إِلى مُحَمَّد بن مَسْلَمة ، فلمَّا أتَاء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أمَرني إذَا اخْتَلف النَّاس وصَاروا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وشَبك بَيْن أصَابعَه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أخرُج بِسَيفي فَأضرب بهِ عَرض أحد فإذَا أنْقَطع أتَيتُ مَنزلي، فَكُنت فيهِ لَا أَبْرَحه حتَّى تَأْتِينِي يَد خَاطِية، أو مَنْيَّة قَاضِية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فأنْطَلق إذاً، فَكُن كمَّا أُمرت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بَعث إِلَى أُسَامة بن زَيد، فلمَّا جَاء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مَولَاك ولَا خِلاف مِني عَليك ، وسَتَأْتِيك بَيعَتي إذَا سَكن النَّاسِ، فَأمره بِالْإِنْصِرَاف، ولَم يَبْعث إِلى أَحد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تَبعث إِلى حَسَّان بن ثَابت، وكَعب بن مَالك، وعَبد الله بن 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لنَا فيمن لَا حَاجَة لهُ 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الفُتُوح لِابن أَعْثَمْ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الطَّبعة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الَّذي نُرجِحَه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عَالجنَا المَوْضُوع سَابقاً، وَلَيْس كمَا يَأْتِي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كُلُّ مَفْتُونٍ يُعَاتَبُ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قَالها عَلَىّ لِسَعد بن أبّي وَقَّاص، ومُحَمَّد بن مَسْلَمة ، وعَبد الله بن عُمر لمَّا امَتنعُوا مِن الخُرُوج مَعه لِحَرب الجَمَل، ونَظِيرها، أو قَرِيب مِنْهَا قَول أبِي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كُلّ فَعَّال يُجازى بِفعْلِه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كُلّ قَوَّال لَدَى يُجَاب</w:t>
      </w:r>
    </w:p>
    <w:p>
      <w:pPr>
        <w:pStyle w:val="BookText"/>
        <w:rPr/>
      </w:pPr>
      <w:r>
        <w:rPr>
          <w:rFonts w:ascii="Amiri" w:hAnsi="Amiri" w:eastAsia="Amiri" w:cs="Amiri"/>
          <w:color w:val="111111"/>
          <w:sz w:val="28"/>
          <w:sz w:val="28"/>
          <w:szCs w:val="28"/>
          <w:rtl w:val="true"/>
          <w:lang w:bidi="ar-SA"/>
        </w:rPr>
        <w:t xml:space="preserve">وَرُبَّ كَلَام مَرَّ فَوقَ مَسْامعِي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طَنِّ فِي لَفحَ الهَجِير ذُبَاب</w:t>
      </w:r>
    </w:p>
    <w:p>
      <w:pPr>
        <w:pStyle w:val="BookText"/>
        <w:rPr/>
      </w:pPr>
      <w:r>
        <w:rPr>
          <w:rFonts w:ascii="Amiri" w:hAnsi="Amiri" w:eastAsia="Amiri" w:cs="Amiri"/>
          <w:color w:val="111111"/>
          <w:sz w:val="28"/>
          <w:sz w:val="28"/>
          <w:szCs w:val="28"/>
          <w:rtl w:val="true"/>
          <w:lang w:bidi="ar-SA"/>
        </w:rPr>
        <w:t>أُنظر، شَرح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تَذِلُّ الْأُمُورُ لِلْمَقَادِيرِ ، حَتَّى يَكُونَ الْحَتْفُ فِي التَّدْبِيرِ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يُحَذِّر الْإِمَام بِهَذا مِن المُخْبآت والمُفاجِآت الَّتي لَا تَرَاهَا الْعُيُون، ولَا تُومىء إِلَيْهَا القَرَائِن مِن قَرِيبٍ، أو بَعيدٍ ، يُحَذِّر كُلَّ إِنْسَانَ مِن ذَلِكَ كِي يَحتَاط ويَحتَرس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الوَقايَة مِن الهَلَاك قَد تَكُون هِي السَّبب المُوجب لهُ ، كَالطِّبِيب يَصفُ نَوعَاً مِن الدُّواء لِمَرِيضه بِقَصد الشِّفاء ، فَيَقضي عَلَيْهِ ، أَو يَتَحصن الجيش مِن عَدوّهِ فِي مَكَانٍ مَلغُومٍ ، أو يفرّ مِن الجِهَاد طَلبَاً لِلسَلَامة فَيَقع فِيها هُو أَدهنى وأَمرً</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وقَد دَبرت مِن قِبل قُرَيْش فِي جَمَاعَة العِير بِأنْ نَفرَت عَلى الصَّعبِ، والذّلول لِتَدفع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اللَّطِيمة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قَافلة تَحمل العطُور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هَلاكها فِي تَدبِيرها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وكُسرت الأَنْصار يَوْم أُحد بِأنْ أخرجَت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المَدِينة ظَناً مِنْهَا أَنَّ الشَّعْرِ والنُّصرة كَانَتْ بِذَلك، وكانَ سَبب عَطْبَها وظَفر قُرَيْش بِها، ولَو أقَامت بَين جُدران المَدِينة لَم تَظفر قُرَيْ مِنْهَا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ودَبر أبُو مُسْلِم الدَّولة الهَاشِمية وقَام بِها حتَّى كَان حَتفه فِي تَدبِيره، والأَمثال كَثِير، بِغير الشَّرِّ فَدَفع الشَّرِّ بِما هُو شَرٌ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غَيَّرُوا الشَّيْبَ ، وَلَا تَشَبَّهُوا بِالْيَهُودِ </w:t>
      </w:r>
      <w:r>
        <w:rPr>
          <w:rFonts w:eastAsia="Amiri" w:cs="Amiri" w:ascii="Amiri" w:hAnsi="Amiri"/>
          <w:color w:val="111111"/>
          <w:sz w:val="28"/>
          <w:szCs w:val="28"/>
          <w:rtl w:val="true"/>
          <w:lang w:bidi="ar-SA"/>
        </w:rPr>
        <w:t>»</w:t>
      </w:r>
      <w:r>
        <w:rPr>
          <w:rStyle w:val="FootnoteAnchor"/>
          <w:rtl w:val="true"/>
        </w:rPr>
        <w:footnoteReference w:id="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وَ الدِّينُ قُلٌّ ، فَأَمَّالا آنَ وَ قَدِ اتَّسَعَ نِطَاقُهُ ، </w:t>
      </w:r>
    </w:p>
    <w:p>
      <w:pPr>
        <w:pStyle w:val="BookText"/>
        <w:rPr/>
      </w:pPr>
      <w:r>
        <w:rPr>
          <w:rFonts w:ascii="Amiri" w:hAnsi="Amiri" w:eastAsia="Amiri" w:cs="Amiri"/>
          <w:color w:val="111111"/>
          <w:sz w:val="28"/>
          <w:sz w:val="28"/>
          <w:szCs w:val="28"/>
          <w:rtl w:val="true"/>
          <w:lang w:bidi="ar-SA"/>
        </w:rPr>
        <w:t xml:space="preserve">وَ ضَرَبَ بِجِرَانِهِ ، فَأَمْرُو وَ مَا أَخْتَارَ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قُلٌّ أي لَمْ يَنْتَشر بَيْنَ النَّاسِ ويَكثر أَتْبَاعه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والنِّطَاقُ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الحِزام ، والجِرَانِ مُقَدم البَعِير يَضرب بهِ الْأَرْض إذَا أسترَاح، وكَان النَّبيّ صلى الله عليه وسلم قَد أَمر الشِّيوخ مِن أَصْحَابه أَنْ يَسيروا الشَّيْب عَن العَدوّ بِالخِضَاب لِيَظهرُوا أَمَامه فِي هَيْئَةَ الْأَقْوِيَاء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حَيْث كَان الإِسْلَام ضَعِيفاً بقلَّة أَتْبَاعَه ، أَمَّا اليَوْم وَقَد ظَهر عَلَى الدِّين كُلّه فَلَم يَبق لِهَذا الحُكم مِن مَوْضُوع، فَمَن شَاء فَليَترُك الخِضَاب ، ومَن شَاء فَليَخضب ، وبَهذا القَصد أَلغى عُمر سَهم المُؤلفَة قُلوبهم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يَتَنافَى هَذا مَع الحَدِيث المَشهُور عَن الرَّسُول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حَلَالَ مُحَمَّد حَلَال أَبَداً إِلى يَوْمِ الْقِيَامَة، وَحَرَامه حَرَام أَبَداً إِلى يَوْم الْقِيَامَة ؟</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الأَحْكَام الشَّرْعِيَّة الإِسْلامِيَّة عَلَى نَوعِين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يَرتَبط بِطَبِيعَة الْإِنْسَان وفِطرَته مِنْ حَيْث هُو إِنْسَان ، وهَذَا النَّوع مِن الأَحكَام لَا يَتَغَير ، ولَا يَتبَدل تَمَاماً كَنِظَام الكُون الأَفلَاك فِي حَرْكَاتها الدَّائِبة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أخْتَل شَيء مِنْهُ لاِنْهَار الكَون بِما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النَّوع هُو المَقصُود بِالحَدِيث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يَرتَبط بِالحَيَاة الْإجتَماعِيَّة، وهَذا تَتغَير أَحْكَامه تَبعَاً لِتَغير </w:t>
      </w:r>
      <w:bookmarkStart w:id="73" w:name="pg20758_213541"/>
    </w:p>
    <w:p>
      <w:pPr>
        <w:pStyle w:val="BookText"/>
        <w:rPr/>
      </w:pPr>
      <w:bookmarkEnd w:id="73"/>
      <w:r>
        <w:rPr>
          <w:rFonts w:ascii="Amiri" w:hAnsi="Amiri" w:eastAsia="Amiri" w:cs="Amiri"/>
          <w:color w:val="111111"/>
          <w:sz w:val="28"/>
          <w:sz w:val="28"/>
          <w:szCs w:val="28"/>
          <w:rtl w:val="true"/>
          <w:lang w:bidi="ar-SA"/>
        </w:rPr>
        <w:t xml:space="preserve">المُجتَمع مِن حَالٍ إِلى حَالَ حَيْث يَتغير مَوْضُوع الحُكْم وسَبَيه المُوجب ، وخِضَاب الشَّيْب ، أو عَدم خِضَابه مِن هَذا النَّوع ، وتَقَدَّم الكَلَام عن ذَلِكَ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 w:name="__RefHeading___Toc1440616_3531895371"/>
      <w:bookmarkStart w:id="75" w:name="_Toc26"/>
      <w:bookmarkEnd w:id="74"/>
      <w:r>
        <w:rPr>
          <w:rtl w:val="true"/>
        </w:rPr>
        <w:t>خَذَلُوا الْحَقِّ</w:t>
      </w:r>
      <w:bookmarkEnd w:id="75"/>
    </w:p>
    <w:p>
      <w:pPr>
        <w:pStyle w:val="Heading3"/>
        <w:numPr>
          <w:ilvl w:val="2"/>
          <w:numId w:val="1"/>
        </w:numPr>
        <w:rPr/>
      </w:pPr>
      <w:bookmarkStart w:id="76" w:name="__RefHeading___Toc1440618_3531895371"/>
      <w:bookmarkStart w:id="77" w:name="_Toc27"/>
      <w:bookmarkEnd w:id="76"/>
      <w:r>
        <w:rPr>
          <w:rtl w:val="true"/>
        </w:rPr>
        <w:t>وَلَمْ يَنْصُرُوا الْبَاطِلَ</w:t>
      </w:r>
      <w:bookmarkEnd w:id="77"/>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خَذَلُوا الْحَقِّ ، وَلَمْ يَنْصُرُوا الْبَاطِلَ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الجَمَاعَة فِي خَذَلُوا، وَلَمْ يَنْصُرُوا يَعُود إِلَى الَّذِينَ لَمْ يُبَايِعة وا الْإِمَامِ، وَلَم يُحارِبُوا ضِدَّه، ولَا مَعْهُ كَأبن وَقَّاص ، وابن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يَدل هَذا القَول مِن الْإِمَام أنَّه رَاضٍ عَنْهُم </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وقَد ذَكر شَيخنا أبُو الحُسين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لمَّا دَعاهُم إِلى القِتَالَ مَعَهُ، فَأعتَذروا بِمَا أعتَذروا بِهِ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أَتُنكرُون هَذِه البِيعَة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لكنَّا لَا نُقاتل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بَايعتُم فَقَد قَاتَلتُم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فسلموا بذَلك مِن الذَّم ، لأنَّ إِمَامهُم رَضى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لكن بَعْض أصْحَابنا من البَغدَادِيين يَتوقف في هَؤُلاء وإِلى هَذا يميل شَيخنا أبُو جَعفَر الإِسكَافي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أَنَّهم خَذلوا عَلِيَّاً ولَم يَنصرُوا مُعَاوِيَة ولَا أصْحَاب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وأُنظر ، تَهذيب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313/10</w:t>
      </w:r>
      <w:r>
        <w:rPr>
          <w:rFonts w:ascii="Amiri" w:hAnsi="Amiri" w:eastAsia="Amiri" w:cs="Amiri"/>
          <w:color w:val="111111"/>
          <w:sz w:val="28"/>
          <w:sz w:val="28"/>
          <w:szCs w:val="28"/>
          <w:rtl w:val="true"/>
          <w:lang w:bidi="ar-SA"/>
        </w:rPr>
        <w:t xml:space="preserve">، وزَاد روي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الَّذِين قَعَدُوا عَن بِيْعَته والقِيام مَعهُ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خَذَلُوا الحَقّ، وَلَمْ يَنْصُرُوا الْبَاطِلَ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مِيْثَم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يَجرِي هَذا الكَلَام مَجرى العُذر عَنْهُم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نَحنُ فَلا نَرَى ذَمَاً أَوْجَع ، وأَقْذَع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وقَد تَهيَأت لهُمُ الْأَسْبَاب الكَافِية الوَافيَة لِمُنَاصرة الحَقّ وخُذلَان البَاطِل ؟ ومَع هَذا تَجاهلُوا وأَحْجَمُوا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خُطْبَةٍ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وَبَخَّ المُتقَاعِسِين عَن الْقِتَالَ مَعْه ، وقَرَّعَهُم بِقَوْله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يَمنَعُ الضَّيْمَ الدَّلِيلُ، وَ لايُدْرَكُ الْحَقُّ إِلَّا بِالجِدٍّ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دَارٍ بَعْدَ دَارِكُمْ تَمَنْعُونَ ، وَ مَعَ أَيِّ إِمَامٍ بَعْدِي تُقَاتِلُونَ ؟ الْمَغْرُورُ وَ اللهِ مَنْ غَرَرْتُمُوهُ، وَمَنْ فَازَ بِكُمْ فَقَدْ فَازَ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بالسَّهْمِ الْأَخْيَبِ ، وَ مَنْ رَمَى بِكُمْ فَقَدْ رَمَى بِأَفْوَقَ نَاصِلٍ ؟</w:t>
      </w:r>
      <w:r>
        <w:rPr>
          <w:rFonts w:eastAsia="Amiri" w:cs="Amiri" w:ascii="Amiri" w:hAnsi="Amiri"/>
          <w:color w:val="111111"/>
          <w:sz w:val="28"/>
          <w:szCs w:val="28"/>
          <w:rtl w:val="true"/>
          <w:lang w:bidi="ar-SA"/>
        </w:rPr>
        <w:t>»</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فَقَاتِلُواْ الَّتِي تَبْغِي حَتَّى تَفِيءَ إِلَى أَمْرِ اللهِ</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الرَّسُول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سَكتَ عَن الحَقّ فَهُو شَيطَان أَخْرَس</w:t>
      </w:r>
      <w:r>
        <w:rPr>
          <w:rFonts w:eastAsia="Amiri" w:cs="Amiri" w:ascii="Amiri" w:hAnsi="Amiri"/>
          <w:color w:val="111111"/>
          <w:sz w:val="28"/>
          <w:szCs w:val="28"/>
          <w:rtl w:val="true"/>
          <w:lang w:bidi="ar-SA"/>
        </w:rPr>
        <w:t>»</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كَثِير مِن الآيَاتِ ، والرِّوَايَات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مَنْ جَرَى فِي عِنَانِ أَمَلِهِ عَشَرَ بِأَجَلِهِ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الأَعماَل بِالآمال، ولَولَا الأَمَل لبَطل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والمَذمُوم هُو أنْ تُطلِق العِنَان لِأَملك فِي الدُّنْيَا وحُطَامها ، وتُزَاحم الآخِرين، وتُعلن الحَرْب مِن أَجْلَهَا غَيْر مُكتَرث بوَاجب أو حَرَام ، ولَا بِدِين وَشَرِيعة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كَان هَذا شَأنه نَسيَ المَوْت ومَا بَعْده، وأخْتَطفه عَلى حِين غَرَّة ، وذَهَب بهِ إِلى خَالِقَه بِلا زَادٍ واستعدَاد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 xml:space="preserve">وذَكر ابن أبِي الحَدِيد فِي شَرحه لِلنَهْج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127/18</w:t>
      </w:r>
      <w:r>
        <w:rPr>
          <w:rFonts w:ascii="Amiri" w:hAnsi="Amiri" w:eastAsia="Amiri" w:cs="Amiri"/>
          <w:color w:val="111111"/>
          <w:sz w:val="28"/>
          <w:sz w:val="28"/>
          <w:szCs w:val="28"/>
          <w:rtl w:val="true"/>
          <w:lang w:bidi="ar-SA"/>
        </w:rPr>
        <w:t xml:space="preserve">، وكَنز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7562</w:t>
      </w:r>
      <w:r>
        <w:rPr>
          <w:rFonts w:ascii="Amiri" w:hAnsi="Amiri" w:eastAsia="Amiri" w:cs="Amiri"/>
          <w:color w:val="111111"/>
          <w:sz w:val="28"/>
          <w:sz w:val="28"/>
          <w:szCs w:val="28"/>
          <w:rtl w:val="true"/>
          <w:lang w:bidi="ar-SA"/>
        </w:rPr>
        <w:t xml:space="preserve">، الجَامِع الصَّغير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7451</w:t>
      </w:r>
      <w:r>
        <w:rPr>
          <w:rFonts w:ascii="Amiri" w:hAnsi="Amiri" w:eastAsia="Amiri" w:cs="Amiri"/>
          <w:color w:val="111111"/>
          <w:sz w:val="28"/>
          <w:sz w:val="28"/>
          <w:szCs w:val="28"/>
          <w:rtl w:val="true"/>
          <w:lang w:bidi="ar-SA"/>
        </w:rPr>
        <w:t xml:space="preserve">، فيض القَدِير شَرح الجَامِع الصَّغير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رَأَيْت الأَجل ومَسِيره، لِنَسيت الأمَل وغُرُورِه ، ويُقدر المُقدرُون، والقَضَاء مُضحك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أبُو سَعيد الخُدري أنَّ أُسامة بن زَيد أشترى وَلِيدة بِمئة دِينار إِلى شَهر ، 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تَعْجَبُونَ مِن أُسامة يَشتري إِلى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أُسَامة لِطَوِيل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 الْعُهُود المُحمَّدِية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7571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8860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الدُّر المَنثور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تَأريخ 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سُبل الهُدى والرَّشاد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عُمَّان النَّهدي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بَلَعْتُ نَحواً مِن ثَلاثِين ومِئة سَنَة فمَا مِن شَيءٍ قَد عَرفت فِيهِ النَّقص إلَّا أَملي، فإِنَّه كمَا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 الثّقات لِابْن حبَّان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السَّعادة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338/7</w:t>
      </w:r>
      <w:r>
        <w:rPr>
          <w:rFonts w:ascii="Amiri" w:hAnsi="Amiri" w:eastAsia="Amiri" w:cs="Amiri"/>
          <w:color w:val="111111"/>
          <w:sz w:val="28"/>
          <w:sz w:val="28"/>
          <w:szCs w:val="28"/>
          <w:rtl w:val="true"/>
          <w:lang w:bidi="ar-SA"/>
        </w:rPr>
        <w:t>، شرح نَهْج البَلَاغَة لِابن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كَنز الفوائِد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نَسَب الشِّعر إِلَى مَحمُود الورَاق،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أرَاك تُزِيدك الأيَّام حّرصاً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الدُّنْيَا كَأَنَّكَ لَا تَموت</w:t>
      </w:r>
    </w:p>
    <w:p>
      <w:pPr>
        <w:pStyle w:val="BookText"/>
        <w:rPr/>
      </w:pPr>
      <w:r>
        <w:rPr>
          <w:rFonts w:ascii="Amiri" w:hAnsi="Amiri" w:eastAsia="Amiri" w:cs="Amiri"/>
          <w:color w:val="111111"/>
          <w:sz w:val="28"/>
          <w:sz w:val="28"/>
          <w:szCs w:val="28"/>
          <w:rtl w:val="true"/>
          <w:lang w:bidi="ar-SA"/>
        </w:rPr>
        <w:t>فَهَل لكَ غَاية إنْ صِرت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حَسْبِي قَد رَضِيت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شاعر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تَمنَى الْمُنى فَأغرَق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مِن قَبل أنْ يَنال مُنَاه</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أَقِيلُوا ذَوِي الْمُرُوءَاتِ عَثَرَاتِهِمْ ، فَمَا يَعْثُرُ مِنْهُمْ عَائِرٌ إِلَّا وَ يَدُ اللهِ بِيَدِهِ يَرْفَعُهُ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بِذَوِي الْمُرُوءَاتِ كُلّ مَن يَأنف مِن القَبِيح ، ويُنَزِّهُ نَفْسه عمَّا يُشِين ، وَيَتغَافل عَن زَللِ الْإِخْوَان</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قَد رُويت هَذِه الكَلِمَة مَرفُوعة، وذَكر ذَلِكَ ابن قُتَيْبَة فِي عُيُون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وأَحسَن مَا قِيل فِي المُرُوءَة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اللَّذَّة تَرك المُرُوءَة ، والمُرُوءَ تَرك اللَّذَّة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الحَدِيث أنَّ رَجُلاً قَام إِلى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 أَلست أفضل 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لكَ عَقل فَلك فَضل، وإنْ كَان لكَ خُلق فَلك مُرُوءَة ، وإنْ كَان لكَ مَال فَلك حَسب، وإنْ كَان لكَ تُقَی فَلك دِين أُنظر ، أُسد الغَابة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الإِصَابَة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0546/5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المُرُوءَة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الحَدِيث المَرفُوع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يُحبّ معَالي الأُمُور ، ويَكْرَه سَفسَافها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 المُغني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كَشف القِناع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تَأويل مُختلف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الذُرِّية الطَّاهرة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المُعجَم الأَوسط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240/3</w:t>
      </w:r>
      <w:r>
        <w:rPr>
          <w:rFonts w:ascii="Amiri" w:hAnsi="Amiri" w:eastAsia="Amiri" w:cs="Amiri"/>
          <w:color w:val="111111"/>
          <w:sz w:val="28"/>
          <w:sz w:val="28"/>
          <w:szCs w:val="28"/>
          <w:rtl w:val="true"/>
          <w:lang w:bidi="ar-SA"/>
        </w:rPr>
        <w:t>، مُسْنَد الشَّهاب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الصَّغير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فَيض القَدير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الخفَاء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دِين إلَّا بِمُرُوءَة أُنظر البدَاية والنّهاية لاِبن كَثير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وجَاء فِي الحَدِيث المَرفوع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حسب الرَّجل مَاله، وكَرَمه دِينه، ومُرُوءَته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 الفَائِقِ فِي غَرِيب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النّهاية في غَريب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367/1</w:t>
      </w:r>
      <w:r>
        <w:rPr>
          <w:rFonts w:eastAsia="Amiri" w:cs="Amiri" w:ascii="Amiri" w:hAnsi="Amiri"/>
          <w:color w:val="111111"/>
          <w:sz w:val="28"/>
          <w:szCs w:val="28"/>
          <w:rtl w:val="true"/>
          <w:lang w:bidi="ar-SA"/>
        </w:rPr>
        <w:t xml:space="preserve">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وَقَالَ بَعْض السَّلف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بَعْض المعَاصِي مَذَّلة ،</w:t>
      </w:r>
    </w:p>
    <w:p>
      <w:pPr>
        <w:pStyle w:val="BookText"/>
        <w:rPr/>
      </w:pPr>
      <w:r>
        <w:rPr>
          <w:rFonts w:ascii="Amiri" w:hAnsi="Amiri" w:eastAsia="Amiri" w:cs="Amiri"/>
          <w:color w:val="111111"/>
          <w:sz w:val="28"/>
          <w:sz w:val="28"/>
          <w:szCs w:val="28"/>
          <w:rtl w:val="true"/>
          <w:lang w:bidi="ar-SA"/>
        </w:rPr>
        <w:t xml:space="preserve">فتركتَها مُرُوءَةً ، فصَارَت دِيَانَةٌ ، وَقَد يَتَولَد الحَيَاء مِن الله سُبْحَانَه تَعَالَى مِن التَّقَلُب فِي نِعمهِ فَيَستَحي الْعَاقِل أَنْ يَسْتَعِين بِها عَلَى مَعْصِيَته </w:t>
      </w:r>
      <w:r>
        <w:rPr>
          <w:rFonts w:eastAsia="Amiri" w:cs="Amiri" w:ascii="Amiri" w:hAnsi="Amiri"/>
          <w:color w:val="111111"/>
          <w:sz w:val="28"/>
          <w:szCs w:val="28"/>
          <w:rtl w:val="true"/>
          <w:lang w:bidi="ar-SA"/>
        </w:rPr>
        <w:t>»</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العَثَرَات فَالْمُرَاد بِها بَعْض الهَفوشات والسَّقطَات الَّتي لَا يَخلو مِنْهَا إِلَّا مَن عَصم ربُّك والمَعْنَى تَجاهلُوا هَفوَة مِن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الرِّجَال المُهَذب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خَلَفتُ وَلَمْ أَترُك لِنَفْسِي رِيبَة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وَرَاء الله لِلمَرء مَذْهَب</w:t>
      </w:r>
    </w:p>
    <w:p>
      <w:pPr>
        <w:pStyle w:val="BookText"/>
        <w:rPr/>
      </w:pPr>
      <w:r>
        <w:rPr>
          <w:rFonts w:ascii="Amiri" w:hAnsi="Amiri" w:eastAsia="Amiri" w:cs="Amiri"/>
          <w:color w:val="111111"/>
          <w:sz w:val="28"/>
          <w:sz w:val="28"/>
          <w:szCs w:val="28"/>
          <w:rtl w:val="true"/>
          <w:lang w:bidi="ar-SA"/>
        </w:rPr>
        <w:t xml:space="preserve">لَئْن كُنت قَد بَلغتَ عَنِّي خِيَانة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لِمُسبَلغك الوَاشي أغَش وأَكذَب</w:t>
      </w:r>
    </w:p>
    <w:p>
      <w:pPr>
        <w:pStyle w:val="BookText"/>
        <w:rPr/>
      </w:pPr>
      <w:r>
        <w:rPr>
          <w:rFonts w:ascii="Amiri" w:hAnsi="Amiri" w:eastAsia="Amiri" w:cs="Amiri"/>
          <w:color w:val="111111"/>
          <w:sz w:val="28"/>
          <w:sz w:val="28"/>
          <w:szCs w:val="28"/>
          <w:rtl w:val="true"/>
          <w:lang w:bidi="ar-SA"/>
        </w:rPr>
        <w:t xml:space="preserve">وَلَسْت بِمُسْتَبقٍ أَخَاً لَا تَلْمَهُ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شَعْب أيّ الرِّجَال المُهَذَب؟</w:t>
      </w:r>
    </w:p>
    <w:p>
      <w:pPr>
        <w:pStyle w:val="BookText"/>
        <w:rPr/>
      </w:pPr>
      <w:r>
        <w:rPr>
          <w:rFonts w:ascii="Amiri" w:hAnsi="Amiri" w:eastAsia="Amiri" w:cs="Amiri"/>
          <w:color w:val="111111"/>
          <w:sz w:val="28"/>
          <w:sz w:val="28"/>
          <w:szCs w:val="28"/>
          <w:rtl w:val="true"/>
          <w:lang w:bidi="ar-SA"/>
        </w:rPr>
        <w:t xml:space="preserve">أُنظر ، دیوانه صنعه أبن السَّكِّيت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دَار الفِكر ،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البَحر الرَّائق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107/7</w:t>
      </w:r>
      <w:r>
        <w:rPr>
          <w:rFonts w:ascii="Amiri" w:hAnsi="Amiri" w:eastAsia="Amiri" w:cs="Amiri"/>
          <w:color w:val="111111"/>
          <w:sz w:val="28"/>
          <w:sz w:val="28"/>
          <w:szCs w:val="28"/>
          <w:rtl w:val="true"/>
          <w:lang w:bidi="ar-SA"/>
        </w:rPr>
        <w:t xml:space="preserve">، الخِصَال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مُصادقة الإِخوَان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أمَالي الصَّدوق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767</w:t>
      </w:r>
      <w:r>
        <w:rPr>
          <w:rFonts w:ascii="Amiri" w:hAnsi="Amiri" w:eastAsia="Amiri" w:cs="Amiri"/>
          <w:color w:val="111111"/>
          <w:sz w:val="28"/>
          <w:sz w:val="28"/>
          <w:szCs w:val="28"/>
          <w:rtl w:val="true"/>
          <w:lang w:bidi="ar-SA"/>
        </w:rPr>
        <w:t xml:space="preserve">، وسَائِل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الأَخبَار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295/3</w:t>
      </w:r>
      <w:r>
        <w:rPr>
          <w:rFonts w:ascii="Amiri" w:hAnsi="Amiri" w:eastAsia="Amiri" w:cs="Amiri"/>
          <w:color w:val="111111"/>
          <w:sz w:val="28"/>
          <w:sz w:val="28"/>
          <w:szCs w:val="28"/>
          <w:rtl w:val="true"/>
          <w:lang w:bidi="ar-SA"/>
        </w:rPr>
        <w:t>، أمَالي السَّيّد المُرتضى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102/3</w:t>
      </w:r>
      <w:r>
        <w:rPr>
          <w:rFonts w:ascii="Amiri" w:hAnsi="Amiri" w:eastAsia="Amiri" w:cs="Amiri"/>
          <w:color w:val="111111"/>
          <w:sz w:val="28"/>
          <w:sz w:val="28"/>
          <w:szCs w:val="28"/>
          <w:rtl w:val="true"/>
          <w:lang w:bidi="ar-SA"/>
        </w:rPr>
        <w:t xml:space="preserve">، شرح نَهْج الْبَلاغة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كَشف الخَفَاء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 </w:t>
      </w:r>
      <w:r>
        <w:rPr>
          <w:rFonts w:eastAsia="Amiri" w:cs="Amiri" w:ascii="Amiri" w:hAnsi="Amiri"/>
          <w:color w:val="111111"/>
          <w:sz w:val="28"/>
          <w:szCs w:val="28"/>
          <w:lang w:bidi="ar-SA"/>
        </w:rPr>
        <w:t>873</w:t>
      </w:r>
      <w:r>
        <w:rPr>
          <w:rFonts w:ascii="Amiri" w:hAnsi="Amiri" w:eastAsia="Amiri" w:cs="Amiri"/>
          <w:color w:val="111111"/>
          <w:sz w:val="28"/>
          <w:sz w:val="28"/>
          <w:szCs w:val="28"/>
          <w:rtl w:val="true"/>
          <w:lang w:bidi="ar-SA"/>
        </w:rPr>
        <w:t xml:space="preserve">، تَفْسِير القُرطُبي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فَتح القَدِير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439/5</w:t>
      </w:r>
      <w:r>
        <w:rPr>
          <w:rFonts w:ascii="Amiri" w:hAnsi="Amiri" w:eastAsia="Amiri" w:cs="Amiri"/>
          <w:color w:val="111111"/>
          <w:sz w:val="28"/>
          <w:sz w:val="28"/>
          <w:szCs w:val="28"/>
          <w:rtl w:val="true"/>
          <w:lang w:bidi="ar-SA"/>
        </w:rPr>
        <w:t xml:space="preserve">، تَارِيخ 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الأغَاني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الشّعر والشُّعَرَاء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غَرِيب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589/2</w:t>
      </w:r>
      <w:r>
        <w:rPr>
          <w:rFonts w:eastAsia="Amiri" w:cs="Amiri" w:ascii="Amiri" w:hAnsi="Amiri"/>
          <w:color w:val="111111"/>
          <w:sz w:val="28"/>
          <w:szCs w:val="28"/>
          <w:rtl w:val="true"/>
          <w:lang w:bidi="ar-SA"/>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وَيَنْبَغِي أَنْ لَا يُقِيم الحَدّ مَن الله فِي جَنبِهِ</w:t>
      </w:r>
      <w:bookmarkStart w:id="78" w:name="pg20758_213545"/>
    </w:p>
    <w:p>
      <w:pPr>
        <w:pStyle w:val="BookText"/>
        <w:rPr/>
      </w:pPr>
      <w:bookmarkEnd w:id="78"/>
      <w:r>
        <w:rPr>
          <w:rFonts w:ascii="Amiri" w:hAnsi="Amiri" w:eastAsia="Amiri" w:cs="Amiri"/>
          <w:color w:val="111111"/>
          <w:sz w:val="28"/>
          <w:sz w:val="28"/>
          <w:szCs w:val="28"/>
          <w:rtl w:val="true"/>
          <w:lang w:bidi="ar-SA"/>
        </w:rPr>
        <w:t>حَدّ</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 xml:space="preserve">، كَما قَالَ الْإِمَام أَمِيرِ الْمُؤْمِنِينَ ، وَقَالَ السَّيِّد المَسِيح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كَان مِنْكُم بَرِيئاً فَليَرمِها بِحَجَر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يُرِيد الزَّانِيَّة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 اللهِ بِيَدِهِ 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 تَعَالَى يَتدَارَكَهُ بِرَحْمَته، وذَلِكَ بِأَنْ يُهیِي، لَهُ أَسْبَاب التَّكْفِير عَن هَفْوَتِهِ ، وعَثرَتِهِ ، وبِالتَّوْبَةِ ، أو بَأية فَضِيلة مِن 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الْحَسَنَاتِ يُذْهِبْنَ السَّيِّئَاتِ</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 w:name="__RefHeading___Toc1440620_3531895371"/>
      <w:bookmarkStart w:id="80" w:name="_Toc28"/>
      <w:bookmarkEnd w:id="79"/>
      <w:r>
        <w:rPr>
          <w:rtl w:val="true"/>
        </w:rPr>
        <w:t>وَالْفُرْصَةُ تَمُرُّ مَرَّ السَّحَابِ</w:t>
      </w:r>
      <w:bookmarkEnd w:id="80"/>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قُرِنَتِ الْهَيْبَةُ بِالْخَيْبَةِ ، وَ الْحَيَاءُ بِالْحِرْمَانِ ، وَالْفُرْصَةُ تَمُرُّ مَرَّ السَّحَابِ ، فَأَنْتَهِزُوا فُرَصَ الْخَيْرِ</w:t>
      </w:r>
      <w:r>
        <w:rPr>
          <w:rFonts w:eastAsia="Amiri" w:cs="Amiri" w:ascii="Amiri" w:hAnsi="Amiri"/>
          <w:color w:val="111111"/>
          <w:sz w:val="28"/>
          <w:szCs w:val="28"/>
          <w:rtl w:val="true"/>
          <w:lang w:bidi="ar-SA"/>
        </w:rPr>
        <w:t>»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الخَوْف مِن الله حَتْم، وهُو مَقَامِ الرَّبَانِيين ، والخَوْف مِن القَول والفِعْل بِلا عِلم حَسَن وجَمِيل، وهُو مِن صِفَات الْعُلَماء، والمُتَّقِين، وكُلِّ خَوْفِ مَا عَدا هَذِين فهُو جُبن وخَور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فَأقدِم عَلَى مَا يَطْمئن إِلَيْهِ قَلبُك ، وإِنَّ قَالَ النَّاسِ وقَالُوا</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أَحجَمت خَوْفاً مِن قِيلهم وقَالهم عِشت حَيَاتك سَلبِياً فَاشلاً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أَنَّكَ لَا تَسلَم مِن أَلسُنة النَّاس، وإنْ حذِرت مِنْهَا 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وأَحمد الله سُبْحَانَه الَّذِي عَافَاني مِن هَذا الدَّاء ، ولَو شَاء 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الكَلَام عَن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الجُبْنُ مَنْقَصَةٌ </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الْحَيَاءُ بِالْحِرْمَانِ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الْحَيَاء مِن فِعل مَا لاَ يَقره عَقل ولَا دِين، وتَأبَاه الكَرَامة والمُروءَة هُو مِن الدِّين فِي الصَّمِيم ، وسُنَّة مِن سُنن الأَنْبِيَاء والمُرسَلِين، وخُلق مِن خُلق الأُبَاة والسُّرَاة ، أمَّا الْحَيَاء مِن الحَلَال، وبخَاصَّة مَا يَنفَع النَّاسِ فَهُوَ عَجز وخَوْف، وخُنُوع واستكَانة، وخُلق مِن خُلق الضُّعَفَاء والجُبنَاء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النّوع مِن الخَوْف هُو مُرَادِ الْإِمَام، ومِن أَقْوَاله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تَكَلَّمُوا تُعْرَفُوا فَإِنَّ المَرْءَ مَخْبُوءٌ تَحْتَ لِسَانِهِ</w:t>
      </w:r>
      <w:r>
        <w:rPr>
          <w:rFonts w:eastAsia="Amiri" w:cs="Amiri" w:ascii="Amiri" w:hAnsi="Amiri"/>
          <w:color w:val="111111"/>
          <w:sz w:val="28"/>
          <w:szCs w:val="28"/>
          <w:rtl w:val="true"/>
          <w:lang w:bidi="ar-SA"/>
        </w:rPr>
        <w:t>»</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الأَمثَال العَامَّة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يَنجب أَوْلاَداً مَن يَسْتَحي مِن زَوْجَته</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وبِهَذِهِ المُنَاسبة نُشِير إِلى مَا قِيل فِي تَفْسِير هَذا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مِمَّا أَدْرَكَ النَّاسِ مِن كَلَام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تَسْتَح فَأَصنَع مَا شِئت</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وَقِيل في مَعْنَاء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تستح صنعت ما شئت،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أصنع ما شئت فأنت مُجازي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فِي مَعْنَا كَمَا جَاء فِي الإِقنَاع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وإعَانة الطَّالِبين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318/4</w:t>
      </w:r>
      <w:r>
        <w:rPr>
          <w:rFonts w:ascii="Amiri" w:hAnsi="Amiri" w:eastAsia="Amiri" w:cs="Amiri"/>
          <w:color w:val="111111"/>
          <w:sz w:val="28"/>
          <w:sz w:val="28"/>
          <w:szCs w:val="28"/>
          <w:rtl w:val="true"/>
          <w:lang w:bidi="ar-SA"/>
        </w:rPr>
        <w:t xml:space="preserve">، وتَنوِير الحوَالك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أبن عبدالبر لَفظه أَمر، ومَعنَاه الخَبَر ، بِأنْ مَن لَم يَكُن لَهُ حَيَاء يَحجزَه عَن محَارم الله فَسَواءِ عَلَيْهِ فَعل الصَّغائر وأرتكَاب الكبائر، وفِيه يَعني التَّحذِّير، والوَعيد عَلى قِلّة الحَيَاء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الحَدِيث أخَذ 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لَمْ تَخْشَى عَاقِبَة اللَّيَالِي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تَسْتحَي فَأَصْنَع مَا تَشَاء</w:t>
      </w:r>
    </w:p>
    <w:p>
      <w:pPr>
        <w:pStyle w:val="BookText"/>
        <w:rPr/>
      </w:pPr>
      <w:r>
        <w:rPr>
          <w:rFonts w:ascii="Amiri" w:hAnsi="Amiri" w:eastAsia="Amiri" w:cs="Amiri"/>
          <w:color w:val="111111"/>
          <w:sz w:val="28"/>
          <w:sz w:val="28"/>
          <w:szCs w:val="28"/>
          <w:rtl w:val="true"/>
          <w:lang w:bidi="ar-SA"/>
        </w:rPr>
        <w:t xml:space="preserve">فلاً والله مَا فِي العَيش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الدُّنْيَا إِذَا ذَهَب الحَيَاء</w:t>
      </w:r>
    </w:p>
    <w:p>
      <w:pPr>
        <w:pStyle w:val="BookText"/>
        <w:rPr/>
      </w:pPr>
      <w:r>
        <w:rPr>
          <w:rFonts w:ascii="Amiri" w:hAnsi="Amiri" w:eastAsia="Amiri" w:cs="Amiri"/>
          <w:color w:val="111111"/>
          <w:sz w:val="28"/>
          <w:sz w:val="28"/>
          <w:szCs w:val="28"/>
          <w:rtl w:val="true"/>
          <w:lang w:bidi="ar-SA"/>
        </w:rPr>
        <w:t xml:space="preserve">وقِيل فِي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فارقت الحَيَاء فَكُلّ مَا عَملت مِن خَيْر وشَرِّ فَأنت بهِ مُعَاقب وقوّة الْحَيَاء مِن الحُزن والخَوف والحَيَاء مَسكن الخَشيَة والحَيَاء أَوَّله الهَيبَة وآخره الرَّؤية وصَاحب الحَيَاء مُشتَغل بِشأنه مُعتزل مِن النَّاس مُزدحر عمَّا هُم فِيه، ولَو تَركوا صَاحب الْحَيَاء مَا جَالس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مصبَاح الشَّرِيعة المِنسوب للإِمَام الصَّادق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مصَادر الحَدِيث فَهي عَلى سَبَيل المِثال لا الحَصر، صَحِيح البُخَارِيّ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100/7</w:t>
      </w:r>
      <w:r>
        <w:rPr>
          <w:rFonts w:ascii="Amiri" w:hAnsi="Amiri" w:eastAsia="Amiri" w:cs="Amiri"/>
          <w:color w:val="111111"/>
          <w:sz w:val="28"/>
          <w:sz w:val="28"/>
          <w:szCs w:val="28"/>
          <w:rtl w:val="true"/>
          <w:lang w:bidi="ar-SA"/>
        </w:rPr>
        <w:t>، مُسْنَد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تَكملة حَاشية رَدٌ المحتار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سُبل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مَسنَد أبن الجَعد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المُصَنَّف لاِبن أبِي شَيبة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230/17</w:t>
      </w:r>
      <w:r>
        <w:rPr>
          <w:rFonts w:ascii="Amiri" w:hAnsi="Amiri" w:eastAsia="Amiri" w:cs="Amiri"/>
          <w:color w:val="111111"/>
          <w:sz w:val="28"/>
          <w:sz w:val="28"/>
          <w:szCs w:val="28"/>
          <w:rtl w:val="true"/>
          <w:lang w:bidi="ar-SA"/>
        </w:rPr>
        <w:t xml:space="preserve">، مُسْنَد الشّهاب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كَشف الخفَاء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مَجمَع الزَّوائد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تَسْتَح مِن اللهِ ،</w:t>
      </w:r>
    </w:p>
    <w:p>
      <w:pPr>
        <w:pStyle w:val="BookText"/>
        <w:rPr/>
      </w:pPr>
      <w:r>
        <w:rPr>
          <w:rFonts w:ascii="Amiri" w:hAnsi="Amiri" w:eastAsia="Amiri" w:cs="Amiri"/>
          <w:color w:val="111111"/>
          <w:sz w:val="28"/>
          <w:sz w:val="28"/>
          <w:szCs w:val="28"/>
          <w:rtl w:val="true"/>
          <w:lang w:bidi="ar-SA"/>
        </w:rPr>
        <w:t xml:space="preserve">والنَّاسِ فَأَفعَل مَا بَدَا لَكَ مِن حَلالٍ، وحَرَامٍ، وَحَسَن وَقَبِيحَ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مَعْرُوف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إذَا لَمْ يَكُن فِي الفِعْل مَا تَسْتَحى مِنْهُ فَأَفعله، ولَا بَأس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مِن المُعْنَیِين صَحِيحٍ يَتْحَمله لَفظ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فُرْصَ الخَيْرِ فَأَنَّهَا تَمُرُّ مَرَّ السَّحَابِ ، كمَا قَالَ الْإِمَام ، واغْتنَامها سَعَادة وكَرَامة، وفوَاتها حَسرَة ونَدَامَة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أَرى مَثِيلاً لِمَن أَضَاعَ الْفُرْصَةِ إِلَّا مُنكر الجَمِيل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أَخَذ ولَمْ يَشكُر، وذَاكَ رَفَض ما يَسْتُوجب الشُّكْر ، وكُلٌ مُقَصر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وتَقَدَّم الكَلَام عَن ذَلِكَ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بَادِرِ الْفُرْصَةَ قَبْلَ أَنْ تَكُونَ غُصَّةً</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لَنَا حَقٌّ ، فَإِنْ أُعْطِينَاهُ ، وَإِلَّا رَكِبْنَا أَعْجَازَ الْإِبِلِ، وَإِنْ طَالَ السُّرَى</w:t>
      </w:r>
      <w:r>
        <w:rPr>
          <w:rFonts w:eastAsia="Amiri" w:cs="Amiri" w:ascii="Amiri" w:hAnsi="Amiri"/>
          <w:color w:val="111111"/>
          <w:sz w:val="28"/>
          <w:szCs w:val="28"/>
          <w:rtl w:val="true"/>
          <w:lang w:bidi="ar-SA"/>
        </w:rPr>
        <w:t>»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الرَّاكِب أَعْجَازَ الإِبِلِ هُوَ الرَّدِيف أي الرَّاكِب خَلْفَ الرَّاكِب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اللَّيْلِ، والْمُرَاد بِهِ هُنا طُول الأَمد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خِلاف فِي أنَّ الْإِمَام كَان يَرى أنَّه أَحَقّ بِالخِلافَة مِن جَمِيعِ الصَّحَابَة دُونَ أستثنَاء، وأنَّه أحتَج لِحَقه هَذَا بِالحُسنى ، وأَقْوَاله </w:t>
      </w:r>
    </w:p>
    <w:p>
      <w:pPr>
        <w:pStyle w:val="BookText"/>
        <w:rPr/>
      </w:pPr>
      <w:r>
        <w:rPr>
          <w:rFonts w:ascii="Amiri" w:hAnsi="Amiri" w:eastAsia="Amiri" w:cs="Amiri"/>
          <w:color w:val="111111"/>
          <w:sz w:val="28"/>
          <w:sz w:val="28"/>
          <w:szCs w:val="28"/>
          <w:rtl w:val="true"/>
          <w:lang w:bidi="ar-SA"/>
        </w:rPr>
        <w:t xml:space="preserve">فِي النَهْج ، وغَيْر النَهْج صَرِيحة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أُعطي هَذا الحَقِّ عَن رِضا وطِيب نَفْس فَذَاك، وإِنْ زَاحَمَه عَلَيْهِ مُزاحم صَبر، ولا يُثِيرِ حَرْبَاً حَتَّى ولَو جَاء رَدِيفاً ، ورَابِعاً ، وطَال الأَمر سَنوَات وسَنوَات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لِشَيء إلّا حِرصَاً عَلَى مَصْلَحَة الإِسلَام ، والمُسْلِمِين، وخَوْفاً مِن الْفِتْنَةِ، وأنشقَاق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حَدث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مُرَاد الإِمَام أنَّه إذَا لَمْ يَحصَل عَلَى حَقَّهُ فِي الْخِلَافَة رَكِب الصِّعاب مِنْ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قَرِيب مِن دِلَالة اللَّفظ ، وبَعِيد عَن الوَاقع ، لأنَّ الْإِمَام مَا زَاد شَيْئًا عَن النِّقاشِ، والجدَال بِالَّتِي هِي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تَفْسِيرِ الشَّرِيف الرَّضِي فَأَبْعَد مِن بَعِيد، لأنَّ الله ، وَرَسُوله يَأبى الذِّلة لأَهل البَيْت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وَفَسر الشَّيخ مُحَمَّد عَبْدَه هَذا فِي شَرح النَهْج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لَمْ نُعط حَقنا تَحملنَا المَشَّقَّة فِي طَلبه وإنْ طَالت الشِّقة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أبن أبّي الحَدِيد فِي شَرحه لِلنَهج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فَسْرُوه على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أَنَّ رَاكب عُجزَ البَعِير يَلحقَه مَشقة وضَرر، فَأراد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إِذَا مُنْعنا حَقنا صَبرنا عَلى المَشَّقَّة والمَضَّرة ، كمَا يَصبر رَاكب عُجزَ البَعِير، وهَذا التَّفْسِير قَرِيب مِن تَفْسِير الشَّرِيفَ الرَّضِيِّ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رَاكب عُجزَ البَعير إِنَّما يَكُون إِذَا كَان غَيْره قَد رَكِب عَلى ظَهر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ورَاكِب ظَهر البَعير مُتَقدم عَلَى رَاكِب عُجزَ البَعير، فَأرَاد أنَّا إذَا مُنعنا حَقنا تَأخرنا وتَقَدَّم غَيْرِنا عَلينا فكُنا كَالرَّاكِب رَدِيفاً لِغَيره، وأَكد المَعْنَى عَلَى كِلا التَّفْسِيرين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طَالَ السُّرَى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إِذَا كَان السُّرَى كَانَتْ المَشَقَّة عَلَى رَاكِب عُجزَ البَعِير أَعْظَم، وكَان الصَّبْر عَلى تَأخر رَاكِب عُجزَ البَعِير عَن الرَّاكِب عَلَى ظَهره أَشَدّ وأَصْعَب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قَالَ ذَلِكَ لعِبد الرَّحمن بن عُوف يَوْم الشُّورَى كَما جَاء فِي المنَاقب لِابن شَهر آشوب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 الصَّحِيحَ قَالَ ذَلِكَ يَوْمِ السَّقِيفَة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أَبْطَأَ بِهِ عَمَلُهُ لَمْ يُسْرِعْ بِهِ نَسَبُهُ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الفَضِيلة بِالمَالِ َوالْأَنْسَابِ، بَل بِالْعِلْم، والعَمَل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بَيْنَ أَعْمى بَصَرٍ يَعْتَمِد عَلَى عَصَا، وأَعْمَى بَصِيرة عَلَى عِظَام المقَابر، وصَدَقَ الله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أَكْرَمَكُمْ عِندَ اللهِ أَتْقَاكُمْ</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وَقَالَ أبن أبِي الحَدِيد فِي شَرحه لِلنَّهح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331/19</w:t>
      </w:r>
      <w:r>
        <w:rPr>
          <w:rFonts w:ascii="Amiri" w:hAnsi="Amiri" w:eastAsia="Amiri" w:cs="Amiri"/>
          <w:color w:val="111111"/>
          <w:sz w:val="28"/>
          <w:sz w:val="28"/>
          <w:szCs w:val="28"/>
          <w:rtl w:val="true"/>
          <w:lang w:bidi="ar-SA"/>
        </w:rPr>
        <w:t>، تَقَدَّم هَذا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لَئِن فَخَرَتْ بِآبَاءِ ذَوي حَسَبٍ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صَدَقت، ولكنْ بِئس مَا وِلدُوا</w:t>
      </w:r>
    </w:p>
    <w:p>
      <w:pPr>
        <w:pStyle w:val="BookText"/>
        <w:rPr/>
      </w:pP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أَجْهل النَّاسِ مَن أفتَخر بِالعظّام البَالِية ، وتَبَجح بِالقُرون المَاضِية، وأتْكل عَلى الأَيّام الخَالِية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كَفَّارَاتِ الذُّنُوبِ الْعِظَامِ إِغَاثَةُ الْمَلْهُوفِ ، وَ التَّنْفِيسُ عَنِ الْمَكْرُوبِ</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التَّنْفِيسُ عَنِ الْمَكْرُوبِ عَطف تَفْسِير عَلَى إِغَاثَةُ 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والصَّدَقَة عَامَّة وَخَاصَّة كمَا أَشرنَا فِي شَرح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 الْإِمَامِ هُنا الخَاصَّة، ومِن أَمثِلَة المَلهُوف مَرِيض لَا يَملك أجرَة الطَّبِيب ، وثَمَن الدَّواء، وذُو عِيال وَأَطفَالَ يَعجز عَن قُوتهم ونَفْقتهم، ومَدِين لَا سَبِيل لهُ إِلى الوَفَاء ، وَمَظلوم لَا يَجد المُعِين عَلى ظَالمه إلَّا الله</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 xml:space="preserve">ولكلِّ وَاحد مِن هَؤُلَاء ومَن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كَبْد حَرى لأَهِفة تَائِهة لَا تَدري مَا الحِيلَة والوَسِيلة ؟ فَمَن رَدَّ لَهْفتها، ورَحِم حِيرتَها صَفح الله تَعَالَى العَظِيماتِ مِن سِيئَاتِهِ ، وكان فِي عَونه دُنيا وآخرِة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لَا يَرحَم لَا يُرحَم</w:t>
      </w:r>
      <w:r>
        <w:rPr>
          <w:rFonts w:eastAsia="Amiri" w:cs="Amiri" w:ascii="Amiri" w:hAnsi="Amiri"/>
          <w:color w:val="111111"/>
          <w:sz w:val="28"/>
          <w:szCs w:val="28"/>
          <w:rtl w:val="true"/>
          <w:lang w:bidi="ar-SA"/>
        </w:rPr>
        <w:t>»</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الْإِمَام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وَضَعْ فَخَرَكَ، وَأَحْطُطْ كِبْرَكَ، وَاذْكُرْ قَبْرَكَ، فَإِنَّ عَلَيْهِ مَمَرَّكَ، وَكَمَا تَدِينُ تُدَانُ</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يَامُوسى مَن زَنا زنى بِه، ولَو فِي العَقب مِن بَعدهِ، يَا أبن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تَعَفْ تَعْفُ أَهلك ، يا مُوسى بن عِمْرَانَ إنْ أرَدت أنْ يُكثر خَيْر أَهْل بِيتك فإيَّاك والزِّنا، يا ابن عِمْرَانَ كَمَا تَدِينُ تُدَانُ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أُنظر ، مَن لَا يَحضره 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دعَائِم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1571</w:t>
      </w:r>
      <w:r>
        <w:rPr>
          <w:rFonts w:ascii="Amiri" w:hAnsi="Amiri" w:eastAsia="Amiri" w:cs="Amiri"/>
          <w:color w:val="111111"/>
          <w:sz w:val="28"/>
          <w:sz w:val="28"/>
          <w:szCs w:val="28"/>
          <w:rtl w:val="true"/>
          <w:lang w:bidi="ar-SA"/>
        </w:rPr>
        <w:t xml:space="preserve">، وقَرِيبٌ مِنْهُ فِي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553/5</w:t>
      </w:r>
      <w:r>
        <w:rPr>
          <w:rFonts w:ascii="Amiri" w:hAnsi="Amiri" w:eastAsia="Amiri" w:cs="Amiri"/>
          <w:color w:val="111111"/>
          <w:sz w:val="28"/>
          <w:sz w:val="28"/>
          <w:szCs w:val="28"/>
          <w:rtl w:val="true"/>
          <w:lang w:bidi="ar-SA"/>
        </w:rPr>
        <w:t xml:space="preserve">، المَحَاسِن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وذَكَره الشَّيخ الصَّدوق فِي كتاب التَّوحيد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بِقوله كمَا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يَدِين الفَتى يَوْمَاً يُدَان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يَزرع القوم لَا يَقْلَعه ريحّانا</w:t>
      </w:r>
    </w:p>
    <w:p>
      <w:pPr>
        <w:pStyle w:val="BookText"/>
        <w:rPr/>
      </w:pPr>
      <w:r>
        <w:rPr>
          <w:rFonts w:ascii="Amiri" w:hAnsi="Amiri" w:eastAsia="Amiri" w:cs="Amiri"/>
          <w:color w:val="111111"/>
          <w:sz w:val="28"/>
          <w:sz w:val="28"/>
          <w:szCs w:val="28"/>
          <w:rtl w:val="true"/>
          <w:lang w:bidi="ar-SA"/>
        </w:rPr>
        <w:t xml:space="preserve">ورُوي 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وأعْلَم، وأيقَن أنَّ مُلكك زَائل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وأعلَم بِأَنَّكَ كَمَا نَدِينُ تُدَانُ زَائل</w:t>
      </w:r>
    </w:p>
    <w:p>
      <w:pPr>
        <w:pStyle w:val="BookText"/>
        <w:rPr/>
      </w:pPr>
      <w:r>
        <w:rPr>
          <w:rFonts w:ascii="Amiri" w:hAnsi="Amiri" w:eastAsia="Amiri" w:cs="Amiri"/>
          <w:color w:val="111111"/>
          <w:sz w:val="28"/>
          <w:sz w:val="28"/>
          <w:szCs w:val="28"/>
          <w:rtl w:val="true"/>
          <w:lang w:bidi="ar-SA"/>
        </w:rPr>
        <w:t xml:space="preserve">ورُوي 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حَار ، إِنَّكَ مِيتّ ومُحَاسب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وأعلْم بِأنْ كَمَا تَدِينُ تُدَانُ</w:t>
      </w:r>
    </w:p>
    <w:p>
      <w:pPr>
        <w:pStyle w:val="BookText"/>
        <w:rPr/>
      </w:pPr>
      <w:r>
        <w:rPr>
          <w:rFonts w:ascii="Amiri" w:hAnsi="Amiri" w:eastAsia="Amiri" w:cs="Amiri"/>
          <w:color w:val="111111"/>
          <w:sz w:val="28"/>
          <w:sz w:val="28"/>
          <w:szCs w:val="28"/>
          <w:rtl w:val="true"/>
          <w:lang w:bidi="ar-SA"/>
        </w:rPr>
        <w:t xml:space="preserve">وقَد نَسبه صَاحب جَمهَرة الأَمثَال لِلعسَكري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خُوِيلد بن خُويلد الكِلَابي، وقِيل هَذا المَثل مَكتُوب فِي التَّوراة كَما جَاء فِي اقتضَاء العِلْم العَمل لِلخَطيب البَغدَادي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ونُزهة النَّاظر وتَنبِيه الخَاطر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وقِيل مَكتُوب فِي الإِنجِيل ، كَما جَاء فِي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43031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مُسنَد أبِي حَنِيفة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أُنظر ، صَحِيح البُخاريّ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146/5</w:t>
      </w:r>
      <w:r>
        <w:rPr>
          <w:rFonts w:ascii="Amiri" w:hAnsi="Amiri" w:eastAsia="Amiri" w:cs="Amiri"/>
          <w:color w:val="111111"/>
          <w:sz w:val="28"/>
          <w:sz w:val="28"/>
          <w:szCs w:val="28"/>
          <w:rtl w:val="true"/>
          <w:lang w:bidi="ar-SA"/>
        </w:rPr>
        <w:t>، مُقدمة فَتح البَاري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119/8</w:t>
      </w:r>
      <w:r>
        <w:rPr>
          <w:rFonts w:ascii="Amiri" w:hAnsi="Amiri" w:eastAsia="Amiri" w:cs="Amiri"/>
          <w:color w:val="111111"/>
          <w:sz w:val="28"/>
          <w:sz w:val="28"/>
          <w:szCs w:val="28"/>
          <w:rtl w:val="true"/>
          <w:lang w:bidi="ar-SA"/>
        </w:rPr>
        <w:t>، المُصَنَّف لعبد الرَّزاق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الأَسماء والصَّفَات لِلبَيهِقي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بُغية البَاحث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1050</w:t>
      </w:r>
      <w:r>
        <w:rPr>
          <w:rFonts w:ascii="Amiri" w:hAnsi="Amiri" w:eastAsia="Amiri" w:cs="Amiri"/>
          <w:color w:val="111111"/>
          <w:sz w:val="28"/>
          <w:sz w:val="28"/>
          <w:szCs w:val="28"/>
          <w:rtl w:val="true"/>
          <w:lang w:bidi="ar-SA"/>
        </w:rPr>
        <w:t xml:space="preserve">، كتَاب السُّنَّة لِابن أبِي عَاصم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الجَامِع الصَّغير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كَشف الخَفَاء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جَامع الْبَيَان لِابن جَرير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101/1</w:t>
      </w:r>
      <w:r>
        <w:rPr>
          <w:rFonts w:ascii="Amiri" w:hAnsi="Amiri" w:eastAsia="Amiri" w:cs="Amiri"/>
          <w:color w:val="111111"/>
          <w:sz w:val="28"/>
          <w:sz w:val="28"/>
          <w:szCs w:val="28"/>
          <w:rtl w:val="true"/>
          <w:lang w:bidi="ar-SA"/>
        </w:rPr>
        <w:t xml:space="preserve">، تَفْسِير القُرطُبِي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144/1</w:t>
      </w:r>
      <w:r>
        <w:rPr>
          <w:rFonts w:ascii="Amiri" w:hAnsi="Amiri" w:eastAsia="Amiri" w:cs="Amiri"/>
          <w:color w:val="111111"/>
          <w:sz w:val="28"/>
          <w:sz w:val="28"/>
          <w:szCs w:val="28"/>
          <w:rtl w:val="true"/>
          <w:lang w:bidi="ar-SA"/>
        </w:rPr>
        <w:t xml:space="preserve">، تَفسِير التَّعالي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62/17</w:t>
      </w:r>
      <w:r>
        <w:rPr>
          <w:rFonts w:ascii="Amiri" w:hAnsi="Amiri" w:eastAsia="Amiri" w:cs="Amiri"/>
          <w:color w:val="111111"/>
          <w:sz w:val="28"/>
          <w:sz w:val="28"/>
          <w:szCs w:val="28"/>
          <w:rtl w:val="true"/>
          <w:lang w:bidi="ar-SA"/>
        </w:rPr>
        <w:t>، لِسَان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169/13</w:t>
      </w:r>
      <w:r>
        <w:rPr>
          <w:rFonts w:ascii="Amiri" w:hAnsi="Amiri" w:eastAsia="Amiri" w:cs="Amiri"/>
          <w:color w:val="111111"/>
          <w:sz w:val="28"/>
          <w:sz w:val="28"/>
          <w:szCs w:val="28"/>
          <w:rtl w:val="true"/>
          <w:lang w:bidi="ar-SA"/>
        </w:rPr>
        <w:t xml:space="preserve">، المَحَاسِن للبَرقي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عوَالي اللّئالي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وَكَمَا تَزْرَعُ تَحْصُدُ، وَمَا قَدَّمْتَ الْيَوْمَ تَقْدَمُ عَلَيْهِ غَداً، فَأَمْهَدْ لِقَدَمِكَ، وَقَدِّمْ لِيَوْمِكَ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فَالْحَذَرَ الْحَذَرَ أَيُّهَا الْمُسْتَمِعُ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وَالجِدَّ الجِدَّ أَيُّهَا الْغَافِلُ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وَلَايُنَبِّئُكَ مِثْلُ خَبِيرٍ</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آدَمَ ، إِذَا رَأَيْتَ رَبَّكَ سُبْحَانَهُ يُتَابِعُ عَلَيْكَ نِعَمَهُ وَ أَنْتَ تَعْصِيهِ فَأَحْذَرْهُ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تَكَرَّر هَذا المَعْنَى فِي كَلاَمِ الْإِمَام بِأسَالِيب شَتى، وأيضَاً يَأْتِي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 مِنْ مُسْتَدْرَج بِالإِحْسَانِ إِلَيْهِ ، وَمَغْرُورٍ بِالسَّتْرِ عَلَيْهِ، وَمَفْتُونٍ بِحُسْنِ الْقَوْلِ فِيهِ ، وَمَا ابْتَلَى اللهُ أَحَداً بِمِثْلِ الْإِمْلَاءِ لَهُ </w:t>
      </w:r>
      <w:r>
        <w:rPr>
          <w:rFonts w:eastAsia="Amiri" w:cs="Amiri" w:ascii="Amiri" w:hAnsi="Amiri"/>
          <w:color w:val="111111"/>
          <w:sz w:val="28"/>
          <w:szCs w:val="28"/>
          <w:rtl w:val="true"/>
          <w:lang w:bidi="ar-SA"/>
        </w:rPr>
        <w:t>»</w:t>
      </w: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والقَصد الأَوَّل والأَخير التَّحذِّير مِن مَعْصِيَة الله والرّكُون إِلى الدُّنْيَا وزِينَتها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رَأينَا الكَثِيرِ يَزدَادُون طُغْيَانَاً كُلَّما اَزْدَادُوا مَالاً وجَاهَاً ، ومَع هَذَا يَمْضُون بِلامُؤاخَذَة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ولَايَتْفق هَذَا مَع التَّخوِيف مِن الْعُقُوبَةِ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الْمُرَاد هُنا التَّحْذِّير مِن عَذَاب الآخِرة، وَهِي أَشد وأَخزى مِن آلَام الدُّنْيَا </w:t>
      </w:r>
    </w:p>
    <w:p>
      <w:pPr>
        <w:pStyle w:val="BookText"/>
        <w:rPr/>
      </w:pPr>
      <w:r>
        <w:rPr>
          <w:rFonts w:ascii="Amiri" w:hAnsi="Amiri" w:eastAsia="Amiri" w:cs="Amiri"/>
          <w:color w:val="111111"/>
          <w:sz w:val="28"/>
          <w:sz w:val="28"/>
          <w:szCs w:val="28"/>
          <w:rtl w:val="true"/>
          <w:lang w:bidi="ar-SA"/>
        </w:rPr>
        <w:t>وضَربَاتها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يُؤَخِّرُهُمْ لِيَوْمٍ تَشْخَصُ فِيهِ الْأَبْصَارُ</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يُمْهِلُ ولَا يُهْمِل</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يَصح القَول بِالْاِسْتدراج عَلى أُصولكُم في العَدْل ؟ أَلِيس مَعنَى الْاِسْتدرَاج إيهَام العبَد أنَّه سُبْحَانَه غَيْر سَاخط فِعْله ومَعْصِيَته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هَذا الاِستِدرَاج إلَّا مَفْسَدة وسَبب إِلَى الْاِصْرَار عَلَى القَبِيح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المُكلف عَالماً بِقُبح القَبِيح، أو مُتَمكناً مِن الْعِلْمِ بِقُبحه ، ثُمَّ رَأى النِّعم تَتوَالَى عَلَيْهِ، وهُو مُصر عَلى المَعْصِيَة ، كان تَرَادف تِلك النّعم كَالمُنبه لهُ عَلى وجُوب الحَذر، وَمِثال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فِي خِدمة مَلك، وهُو عَون ذَلِكَ المَلك فِي دَولته ، ويَعلم أنَّ المَلك قَد عَرف حَاله ، ثُمَّ يَرى نِعَم المَلك مُترَادفة إليهِ ، فإِنَّه يَجب بِمقتضَى الإحتيَاط أنْ يَشتَد حذَرَه ، لأنَّه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حَالي مَع المَلك حَال مَن يَسْتَحق هَذِه النَّعم ، ومَا هَذِه إلا مَكِيدة وتَحتَها غَائِلة ، فَيَجب إذْن عَلَيْهِ أَنْ يُحَذِّر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الدَّر المَنثُور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كُلّ نِعْمَة لَا تَقرب مِن الله فَهي بَلِية، وَكَذَلِكَ فِي سِير أَعلَام النُّبلاء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وتَأريخ ابن عسَاكر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حليَة الأَوْلِيَاء لابِي نَعِيم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أَضْمَرَ أَحَدٌ شَيْئاً إِلَّا ظَهَرَ فِي فَلَتَاتٍ لِسَانِهِ، وَصَفَحَاتِ وَجْهِهِ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لِلتَّعبِير عمَّا فِي النَّفْسِ العَدِيد مِن الوَسَائِل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اللَّفظ ، والكتَابَة، والْإِشَارَة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الرَّقْصُ والرَّسْمُ ، والأَلْحَانُ</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نَظرَات العَيْن، وابْتسَام الفَم، وَصَفحات الوَجه، والعَبُوس، والدّمُوع، حَتَّى المِيني جُوب، وشَعر الخَنَافس، بَل والصَّمت أيضَاً بَعْض الأَحْيَان مِن وَسَائِل </w:t>
      </w:r>
    </w:p>
    <w:p>
      <w:pPr>
        <w:pStyle w:val="BookText"/>
        <w:rPr/>
      </w:pPr>
      <w:r>
        <w:rPr>
          <w:rFonts w:ascii="Amiri" w:hAnsi="Amiri" w:eastAsia="Amiri" w:cs="Amiri"/>
          <w:color w:val="111111"/>
          <w:sz w:val="28"/>
          <w:sz w:val="28"/>
          <w:szCs w:val="28"/>
          <w:rtl w:val="true"/>
          <w:lang w:bidi="ar-SA"/>
        </w:rPr>
        <w:t xml:space="preserve">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وَبِالأَوْلَى فَلَتَاتِ اللِّسَان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فَلَتَات اللِّسَان وذَلِكَ أنَّ النَّفس وإنْ كَان لَها عِنَاية بِحفظ ذَلِكَ لكنَّها قَد تَتَصرف إِلى مُهم آخر فَتَنفَعل حِينئذ عَن مُلَاحظة وَجه المَصلَحة فِي كِتمَانِه ، وسَبب وجُوب سِتره فَتَنفَلت المُتَخيلة مِن أسر العَقل العَملِي ، فلتوجه وتبعث الشَّهْوَة إِلى التَّكلم بهِ مِن غَيْر أَنْ يَكُون للنَّفس شعُور بِشعُورها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يُعبر عَن الكَلَام فَلتَة عَلى وَجه آخر، وذَلِكَ أنْ يَتلفظ المُضمر بِكَلام مُستلزماً للإِيمَاءِ، أو التَّنبِيه عَلى ذلِكَ المَعنى المُضمر والمُتكلم غَافل عَن ذَلِكَ الإِيمَاء وغَيْر عَالم بِكَيفية التَّنبِيه مِن ذَلِكَ الكَلَام عَلَى مُضمرٍ والسَّامع ذُو حَدس قوّي فَيقع لهُ الإِطّلَاع عَلى ذَلِكَ المُضْمَر مَع شِدَّة الإِعْتَنَاء بِسترَه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صَفحَات الوَجه وذَلِكَ إشَارة إِلى القَرَائِن، والإِمَارات المُستَلزِمة لإِظهار المكتُوم كَما يَدل عَلى ذَلِكَ تَقطِيب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ابن الأثِير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الطَّبَرِي فِي تَأرِيخه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والإِصَابَة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وتَهذِيب ابن عسَاكر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جَمع مِن المُؤرخين عَن ابنِ الزُّبَيْرِ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بِاليَرمُوك، وأنّا صَبي لَا أُقاتل، فلمَّا أقتَتَل النَّاس نَظَرْتُ إِلَى أَنَاس عَلَى تَلِّ لاَ يُقاتلون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فَرَكبتُ وذَهبتُ إليهم وإذَا أبُو سُفْيَان بن حَرب ومَشيخَة قُرَيْشٍ مِن مُهَاجِرَة الفَتح، فَرأوني حَدثاً، فَلم يَتَّقُونِي،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فَجَعلوا والله إذَا مَالت المُسْلِمُون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 بَنِي الْأَصْفَر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هَزم الله الرُّوم أَخْبَرتُ أبِي، فَضَحِك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قَاتَلَهُم الله أبُوا إلَّا ضِغْنَاً ، لِنَحْنُ خَيْر لَهُم مِن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أبن أبِي الحَدِيد فِي شَرح النَهْج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137/18</w:t>
      </w:r>
      <w:r>
        <w:rPr>
          <w:rFonts w:ascii="Amiri" w:hAnsi="Amiri" w:eastAsia="Amiri" w:cs="Amiri"/>
          <w:color w:val="111111"/>
          <w:sz w:val="28"/>
          <w:sz w:val="28"/>
          <w:szCs w:val="28"/>
          <w:rtl w:val="true"/>
          <w:lang w:bidi="ar-SA"/>
        </w:rPr>
        <w:t xml:space="preserve">، قَول زُهِير بن أبِي سُلمى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ومَهمَا يَكُن عِند أمرىء مِن خَلِيقة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خَالها تُخفی عَلى النَّاسِ تُكْتَم</w:t>
      </w:r>
    </w:p>
    <w:p>
      <w:pPr>
        <w:pStyle w:val="BookText"/>
        <w:rPr/>
      </w:pPr>
      <w:r>
        <w:rPr>
          <w:rFonts w:ascii="Amiri" w:hAnsi="Amiri" w:eastAsia="Amiri" w:cs="Amiri"/>
          <w:color w:val="111111"/>
          <w:sz w:val="28"/>
          <w:sz w:val="28"/>
          <w:szCs w:val="28"/>
          <w:rtl w:val="true"/>
          <w:lang w:bidi="ar-SA"/>
        </w:rPr>
        <w:t xml:space="preserve">وَقَالَ آخر كَما قَالَ أبن أبّي الحَدِيد فِي شَرح النَهْج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والشَّرِيفَ الرَّضِي فِي حَقَائِقِ التَّأْوِيل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تُخبرني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القَلْبِ كَاتم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جَنَّ بِالبَعْضَاء والنَّظر الشَّزَر</w:t>
      </w:r>
    </w:p>
    <w:p>
      <w:pPr>
        <w:pStyle w:val="BookText"/>
        <w:rPr/>
      </w:pPr>
      <w:r>
        <w:rPr>
          <w:rFonts w:ascii="Amiri" w:hAnsi="Amiri" w:eastAsia="Amiri" w:cs="Amiri"/>
          <w:color w:val="111111"/>
          <w:sz w:val="28"/>
          <w:sz w:val="28"/>
          <w:szCs w:val="28"/>
          <w:rtl w:val="true"/>
          <w:lang w:bidi="ar-SA"/>
        </w:rPr>
        <w:t>أُنظر، بِخصُوص هَذِه الحِكمَة الطَّيبة المَصَادر التَّالية عَلى سَبِيل المِثال لَا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تَاریخ 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سِير أَعلَام النُّبلاء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67/21</w:t>
      </w:r>
      <w:r>
        <w:rPr>
          <w:rFonts w:ascii="Amiri" w:hAnsi="Amiri" w:eastAsia="Amiri" w:cs="Amiri"/>
          <w:color w:val="111111"/>
          <w:sz w:val="28"/>
          <w:sz w:val="28"/>
          <w:szCs w:val="28"/>
          <w:rtl w:val="true"/>
          <w:lang w:bidi="ar-SA"/>
        </w:rPr>
        <w:t>، لِسَان المِيزَان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184/3</w:t>
      </w:r>
      <w:r>
        <w:rPr>
          <w:rFonts w:ascii="Amiri" w:hAnsi="Amiri" w:eastAsia="Amiri" w:cs="Amiri"/>
          <w:color w:val="111111"/>
          <w:sz w:val="28"/>
          <w:sz w:val="28"/>
          <w:szCs w:val="28"/>
          <w:rtl w:val="true"/>
          <w:lang w:bidi="ar-SA"/>
        </w:rPr>
        <w:t xml:space="preserve">، البدَاية والنّهاية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المِحصول للرَّازي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لِسَان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المُنتَظم لاِبْن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276/10</w:t>
      </w:r>
      <w:r>
        <w:rPr>
          <w:rFonts w:eastAsia="Amiri" w:cs="Amiri" w:ascii="Amiri" w:hAnsi="Amiri"/>
          <w:color w:val="111111"/>
          <w:sz w:val="28"/>
          <w:szCs w:val="28"/>
          <w:rtl w:val="true"/>
          <w:lang w:bidi="ar-SA"/>
        </w:rPr>
        <w:t xml:space="preserve">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أَدِيب شَهِير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يَسْتَحِيل إِخْفَاء الحَقِيقَة، لأنَّ قَانون الفِعْل يُقابِلهُ قَانُون رَدّ الفِعْل، وإِنَّ هَذا القَانُون يُطَبق فِي المَجَالِ النَّفسي كَمَا يُطَبق في المَجَال المِيكَانِيكي وعَلَيْهِ فَإِنَّ فِعْل الْإِخْفَاء يَصطَدم بِرَدّ فِعْله، وهُو الإِظهَار بأُسلوب أو بِآخر، وبِالتَّالي مَن وَضع سِتاراً عَلى الوَاقع هَتَكَهُ رَدّ فِعْله لَا مُحَالَةَ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أَمْشِ بِدَائِكَ مَا مَشَى بِكَ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أَحْسَست بِفتُورٍ ، أو أَلَم فَلا تُسرع إلى الطَّبيب، أو تَخلذ إِلى الفِرَاش ، بل أصْبر وتَجلد مَا استَطعت ، وأمضِ فِي عَمْلك ، فَرُّبما كَان الحَادث طَارِئاً لَا يَلبث أنْ يَزُول، وَمتى عَجَزت عَن الحَرَكة فأخلد إِلى الرَّاحَة وخَفف الطَّعام، ولَا تَلجأ إِلى الطَّبيب إلَّا عِند 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هَذا أنَّ الإِمَام لايُشِير بِاسْتِعمَال الدَّوَاء إلَّا لِلمُضطَر الَّذي لَا يَجد وَسِيلة الشِّفاء إلَّا بِهِ ، لأنَّ الدَّوَاء إِنْ أَفَادَ مِن جِهة أَضرَ مِن جِهَة 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رُبُّمَا كَانَ الدَّوَاءُ دَاءً ، وَالدَّاءُ دَوَاءً </w:t>
      </w:r>
      <w:r>
        <w:rPr>
          <w:rFonts w:eastAsia="Amiri" w:cs="Amiri" w:ascii="Amiri" w:hAnsi="Amiri"/>
          <w:color w:val="111111"/>
          <w:sz w:val="28"/>
          <w:szCs w:val="28"/>
          <w:rtl w:val="true"/>
          <w:lang w:bidi="ar-SA"/>
        </w:rPr>
        <w:t>»</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مُسْتَدرَك النَهْج، عَن الْإِمَام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يَتَدَاوى المُسْلِمِ حَتَّى يَغْلِب مَرَضه صِحَّتِهِ </w:t>
      </w:r>
      <w:r>
        <w:rPr>
          <w:rFonts w:eastAsia="Amiri" w:cs="Amiri" w:ascii="Amiri" w:hAnsi="Amiri"/>
          <w:color w:val="111111"/>
          <w:sz w:val="28"/>
          <w:szCs w:val="28"/>
          <w:rtl w:val="true"/>
          <w:lang w:bidi="ar-SA"/>
        </w:rPr>
        <w:t>»</w:t>
      </w:r>
      <w:r>
        <w:rPr>
          <w:rStyle w:val="FootnoteAnchor"/>
          <w:rtl w:val="true"/>
        </w:rPr>
        <w:footnoteReference w:id="81"/>
      </w:r>
      <w:bookmarkStart w:id="81" w:name="pg20758_213555"/>
    </w:p>
    <w:p>
      <w:pPr>
        <w:pStyle w:val="BookText"/>
        <w:rPr/>
      </w:pPr>
      <w:bookmarkEnd w:id="81"/>
      <w:r>
        <w:rPr>
          <w:rFonts w:ascii="Amiri" w:hAnsi="Amiri" w:eastAsia="Amiri" w:cs="Amiri"/>
          <w:color w:val="111111"/>
          <w:sz w:val="28"/>
          <w:sz w:val="28"/>
          <w:szCs w:val="28"/>
          <w:rtl w:val="true"/>
          <w:lang w:bidi="ar-SA"/>
        </w:rPr>
        <w:t xml:space="preserve">وقَرَأْتُ عَن المُعْمرِين أَنَّ أَكْثَرَهُم لَا يَعْرِف طَبِيبَاً ولا دَوَاءٌ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الشَّارِحِين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الْإِمَام فِي حِكْمَتِهِ هَذِهِ بِالصَّبْرِ عَلَى كُلِّ مَكْرُوه مَا دَامَ الصَّبْرُ مُمْكِناً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والرِّضا بِمَنطق الوَاقع حَسن، ولكنْ بَعد الجِهَاد ، وإفرَاغ الوِسع</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وَقَالَ صَاحب مَجْمَع 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دَام المَرض لَا يهضَك فلَا تَنْفعل عَنهُ، لأن فِي التَّجلد مُعَاونة للطَّبِيعة عَلى دَفعِه، ومِن الأَمرَاض مَا يَتحلل بِالحركَات البَدنِية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مَا تَدَاوِيتُم المَشِيّ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ودَوَاء المَّرَة المَشِيّ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الأَخْلَاط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بِالمرَّة هُنا السُّوداء ، وإِنْ كَان غَالب اطلَاقه عَلَى الصَّفْرَاء لأنَّ هَيجَان السَّودَاء أَضر ، وأَحْوَح إِلى المَشيّ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بَحر الجوَاهر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الآمُلي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المَّرَة فِي اللُّغة القُوَّة والشِّدَّة أُطلقت عَلى الصَّفراء لأَنَّهَا أقوى الأَخْلاط ، وعَلى السَّودَاء أيضَاً لأَنَّهَا أشدّها لِاقْتضَائها الأَستمسَاك، وانْبعَاث الصَّلابة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 مَن لَا يَحضره 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هَامش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مكَارم الأَخْلَاق للطَّبرسي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 w:name="__RefHeading___Toc1440622_3531895371"/>
      <w:bookmarkStart w:id="83" w:name="_Toc29"/>
      <w:bookmarkEnd w:id="82"/>
      <w:r>
        <w:rPr>
          <w:rtl w:val="true"/>
        </w:rPr>
        <w:t>الزُّهْدِ إِخْفَاءُ الزُّهْدِ</w:t>
      </w:r>
      <w:bookmarkEnd w:id="83"/>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الزُّهْدِ إِخْفَاءُ الزُّهْدِ</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الْخُطْبَة الَّتي حَدَدَ الْإِمَام فِيهَا الزُّهْد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الزَّهَادَةُ قِصَرُ الْأَمَلِ، وَالشُّكْرُ عِنْدَ النِّعَمِ ، وَ التَّوَرُّعُ عِنْدَ الْمَحَارِمِ </w:t>
      </w:r>
      <w:r>
        <w:rPr>
          <w:rFonts w:eastAsia="Amiri" w:cs="Amiri" w:ascii="Amiri" w:hAnsi="Amiri"/>
          <w:color w:val="111111"/>
          <w:sz w:val="28"/>
          <w:szCs w:val="28"/>
          <w:rtl w:val="true"/>
          <w:lang w:bidi="ar-SA"/>
        </w:rPr>
        <w:t>»</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الْخُطْبَة الَّتي قَسَم النَّاسُ عَلَى أَرْبَعَةِ أَصْنَافٍ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مَنْ لَا يَنْعُهُ الْفَسَادَ فِي الْأَرْضِ الّا مَهَانَةُ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المُصْلِتُ </w:t>
      </w:r>
      <w:bookmarkStart w:id="84" w:name="pg20758_213556"/>
    </w:p>
    <w:p>
      <w:pPr>
        <w:pStyle w:val="BookText"/>
        <w:rPr/>
      </w:pPr>
      <w:bookmarkEnd w:id="84"/>
      <w:r>
        <w:rPr>
          <w:rFonts w:ascii="Amiri" w:hAnsi="Amiri" w:eastAsia="Amiri" w:cs="Amiri"/>
          <w:color w:val="111111"/>
          <w:sz w:val="28"/>
          <w:sz w:val="28"/>
          <w:szCs w:val="28"/>
          <w:rtl w:val="true"/>
          <w:lang w:bidi="ar-SA"/>
        </w:rPr>
        <w:t xml:space="preserve">لِسَيْفِهِ ، وَالْمُعْلِنُ بِشَرِّهِ، وَ الْمُجَلِبُ بِخَيْلِهِ، وَرَجِلِهِ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يَطْلُبُ الدُّنْيَا بِعَمَلِ الْآخِرَةِ، وَلا يَطْلُبُ الْآخِرَةَ بِعَمَلِ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أَبْعَدَهُ عَنْ طَلَبِ المُلْكِ ضُئُولَةٌ نَفْسِهِ، وَ انْقِطَاعُ سَبَبِهِ، فَقَصَرَتْهُ الْحَالُ عَلَى حَالِهِ ، فَتَحَلَّى بِأَسْمِ القَنَاعَةِ ، وَ تَزَيَّنَ بِلِبَاسِ أَهْلِ الزَّهَادَةِ</w:t>
      </w:r>
      <w:r>
        <w:rPr>
          <w:rFonts w:eastAsia="Amiri" w:cs="Amiri" w:ascii="Amiri" w:hAnsi="Amiri"/>
          <w:color w:val="111111"/>
          <w:sz w:val="28"/>
          <w:szCs w:val="28"/>
          <w:rtl w:val="true"/>
          <w:lang w:bidi="ar-SA"/>
        </w:rPr>
        <w:t>»</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عَطْفنَا قَوْلَه هُنا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الزُّهْدِ إِخْفَاءُ الزُّهْدِ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عَطْفنَاه عَلَى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نَتَج مَعْنَا أَنَّ الزَّاهِد حَقَّاً وَصِدقاً هُو الَّذي أَرَادته الدُّنْيَا فَأَعرَض عَنْهَا ، وإذَا أَخْفَی ذَلِكَ عَن النَّاس فَقَد أَضَاف فَضلاً إلى فَضل ، وزَاده الله أَجرَاً عَلَى 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طَرِيق الْإخْفَاء فهُو أنْ يَلْبَس لِلنَّاسِ المَأْلُوف لْأَمثَاله، ولَا يَتَحدث عَن زُهْده، وإِنْ حَضَر مَائِدة فِيهَا مَا لَذَّ وطَاب ، أَكَل كَأحد الحَاضرِين دُونَ أَنْ يَشعرُوا أَنَّه مِن الزَّهْدِين</w:t>
      </w:r>
      <w:r>
        <w:rPr>
          <w:rFonts w:eastAsia="Amiri" w:cs="Amiri" w:ascii="Amiri" w:hAnsi="Amiri"/>
          <w:color w:val="111111"/>
          <w:sz w:val="28"/>
          <w:szCs w:val="28"/>
          <w:rtl w:val="true"/>
          <w:lang w:bidi="ar-SA"/>
        </w:rPr>
        <w:t>.</w:t>
      </w:r>
    </w:p>
    <w:p>
      <w:pPr>
        <w:pStyle w:val="Heading3"/>
        <w:numPr>
          <w:ilvl w:val="2"/>
          <w:numId w:val="1"/>
        </w:numPr>
        <w:rPr/>
      </w:pPr>
      <w:bookmarkStart w:id="85" w:name="__RefHeading___Toc1440624_3531895371"/>
      <w:bookmarkStart w:id="86" w:name="_Toc30"/>
      <w:bookmarkEnd w:id="85"/>
      <w:r>
        <w:rPr>
          <w:rtl w:val="true"/>
        </w:rPr>
        <w:t>وَ الْمَوْتُ فِي إِقْبَالٍ</w:t>
      </w:r>
      <w:bookmarkEnd w:id="86"/>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كُنْتَ فِي إِدْبَارٍ ، وَ الْمَوْتُ فِي إِقْبَالٍ ، فَمَا أَسْرَعَ الْمُلْتَقَى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بِالْإِدْبَارِ هُنا مَضِي الأَيَّامِ مِن الْعُمُر ، وبِإقْبَالِ المَوْت أنَّه آتٍ فِي أَجْلَه لَا يَتَقَدَّم عَلَيْهِ ، ولَا يَتَأخر عَنْهُ، والمَعْنَى أَنْت مُسْرع إَلى المَوْت وأستَعد لهُ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وَقَالَ أبن أبِي الحَدِيد فِي شَرحهِ للنَهْج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ظَاهر ، لأنَّه إِذَا كَان كُلّما جَاء فَفِي إِدْبَار، والمَوْت كُلَّما جَاء فَفِي إِقبَال، فَيا سرعَان مَا يَلتَقِيان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إِدْبَاره هُو تَوجهه إلَى المَوْت، وإِقْبال المَوْت هُو تَوجه المَوْت إِلى نَحوه، فَقَد حَقَ إذْن الْإِلتقَاء سَرِيعاً، ومِثَال ذلِكَ سَقِينَتان بِدجلَة أو غَيْرها، تَصْعد إحدَاهما ، والأُخرى تَنْحَدر نَحوها ، فلَا رَيب أنَّ الْإِلتَقَاء يَكُون وَشِيكاً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w:t>
      </w:r>
      <w:bookmarkStart w:id="87" w:name="pg20758_213557"/>
    </w:p>
    <w:p>
      <w:pPr>
        <w:pStyle w:val="BookText"/>
        <w:rPr/>
      </w:pPr>
      <w:bookmarkEnd w:id="87"/>
      <w:r>
        <w:rPr>
          <w:rFonts w:ascii="Amiri" w:hAnsi="Amiri" w:eastAsia="Amiri" w:cs="Amiri"/>
          <w:color w:val="111111"/>
          <w:sz w:val="28"/>
          <w:sz w:val="28"/>
          <w:szCs w:val="28"/>
          <w:rtl w:val="true"/>
          <w:lang w:bidi="ar-SA"/>
        </w:rPr>
        <w:t>الرِّسالة الَّتي قَالَ فِيهَا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كَانَتْ مَطِيَّتُهُ اللَّيْلَ وَالنَّهَارَ ، فَإِنَّهُ يُسَارُ بِهِ وَإِنْ كَانَ وَاقِفاً ، وَيَقْطَعُ الْمَسَافَةَ وَإِنْ كَانَ مُقِيماً وَادِعاً</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اَلْحَذَرَ الْحَذَرَ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لَقَدْ سَتَرَ ، حَتَّى كَأَنَّهُ قَدْ غَفَرَ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مَتى تَتَمادِى فِي غَيِّك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العَاصى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أَتَظن أَنَّكَ مُهمَل وَمَغْفُول عَنْك، أو مُغْفُور لَكَ ؟ كَلا، إنَّ اللهَ يُمْهِلُ ولَا يُهْمِل، ومَا سَكَت عَنْكَ إلّا أمْتحَاناً لَك ، وَرَحمة بَكَ عَسَى أَنْ تَثُوب إِلى رُشدك وعَقلك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مِثله مِرَارَاً ، وآخرها فِي الحِكْمَة الَّتى ذَكَر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آدَمَ، إِذَا رَأَيْتَ رَبَّكَ سُبْحَانَهُ يُتَابِعُ عَلَيْكَ نِعَمَهُ وَأَنْتَ تَعْصِيهِ فَاحْذَرْهُ</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w:t>
      </w:r>
    </w:p>
    <w:p>
      <w:pPr>
        <w:pStyle w:val="Heading3"/>
        <w:numPr>
          <w:ilvl w:val="2"/>
          <w:numId w:val="1"/>
        </w:numPr>
        <w:rPr/>
      </w:pPr>
      <w:bookmarkStart w:id="88" w:name="__RefHeading___Toc1440626_3531895371"/>
      <w:bookmarkStart w:id="89" w:name="_Toc31"/>
      <w:bookmarkEnd w:id="88"/>
      <w:r>
        <w:rPr>
          <w:rtl w:val="true"/>
        </w:rPr>
        <w:t>الصَّبْرُ مِنْهَا عَلَى أَرْبَعِ شُعَبٍ</w:t>
      </w:r>
      <w:bookmarkEnd w:id="89"/>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الْإِيمَانِ ، فَقَالَ</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1440628_3531895371"/>
      <w:bookmarkStart w:id="91" w:name="_Toc32"/>
      <w:bookmarkEnd w:id="90"/>
      <w:r>
        <w:rPr>
          <w:rtl w:val="true"/>
        </w:rPr>
        <w:t>الْإِيمَانُ عَلَى أَرْبَعِ دَعَائِمَ</w:t>
      </w:r>
      <w:bookmarkEnd w:id="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الْإِيمَانُ عَلَى أَرْبَعِ دَعَائِمَ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الصَّبْرِ وَالْيَقِينِ، وَ الْعَدْلِ، وَالْجِهَادِ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الصَّبْرُ مِنْهَا عَلَى أَرْبَعِ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الشَّوْقِ ، وَالشَّفَقِ، وَالزُّهْدِ، وَالتَّرَقُّبِ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أَشْتَاقَ إِلَى الْجَنَّةِ سَلَا عَنِ الشَّهَوَاتِ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أَشْفَقَ مِنَ النَّارِ اجْتَنَبَ الْمُحَرَّمَاتِ </w:t>
      </w:r>
      <w:r>
        <w:rPr>
          <w:rFonts w:eastAsia="Amiri" w:cs="Amiri" w:ascii="Amiri" w:hAnsi="Amiri"/>
          <w:color w:val="111111"/>
          <w:sz w:val="28"/>
          <w:szCs w:val="28"/>
          <w:rtl w:val="true"/>
          <w:lang w:bidi="ar-SA"/>
        </w:rPr>
        <w:t xml:space="preserve">: </w:t>
      </w:r>
      <w:bookmarkStart w:id="92" w:name="pg20758_213558"/>
    </w:p>
    <w:p>
      <w:pPr>
        <w:pStyle w:val="Heading3"/>
        <w:numPr>
          <w:ilvl w:val="2"/>
          <w:numId w:val="1"/>
        </w:numPr>
        <w:rPr/>
      </w:pPr>
      <w:bookmarkStart w:id="93" w:name="__RefHeading___Toc1440630_3531895371"/>
      <w:bookmarkStart w:id="94" w:name="_Toc33"/>
      <w:bookmarkEnd w:id="92"/>
      <w:bookmarkEnd w:id="93"/>
      <w:r>
        <w:rPr>
          <w:rtl w:val="true"/>
        </w:rPr>
        <w:t>وَ مَنْ زَهِدَ فِي الدُّنْيَا أَسْتَهَانَ بِالْمُصِيبَاتِ</w:t>
      </w:r>
      <w:bookmarkEnd w:id="94"/>
    </w:p>
    <w:p>
      <w:pPr>
        <w:pStyle w:val="Heading3"/>
        <w:numPr>
          <w:ilvl w:val="2"/>
          <w:numId w:val="1"/>
        </w:numPr>
        <w:rPr/>
      </w:pPr>
      <w:bookmarkStart w:id="95" w:name="__RefHeading___Toc1440632_3531895371"/>
      <w:bookmarkStart w:id="96" w:name="_Toc34"/>
      <w:bookmarkEnd w:id="95"/>
      <w:r>
        <w:rPr>
          <w:rtl w:val="true"/>
        </w:rPr>
        <w:t>وَ مَنِ ارْتَقَبَ الْمَوْتَ سَارَعَ إِلَى الْخَيْرَاتِ</w:t>
      </w:r>
      <w:bookmarkEnd w:id="96"/>
    </w:p>
    <w:p>
      <w:pPr>
        <w:pStyle w:val="BookText"/>
        <w:rPr/>
      </w:pPr>
      <w:r>
        <w:rPr>
          <w:rFonts w:ascii="Amiri" w:hAnsi="Amiri" w:eastAsia="Amiri" w:cs="Amiri"/>
          <w:color w:val="111111"/>
          <w:sz w:val="28"/>
          <w:sz w:val="28"/>
          <w:szCs w:val="28"/>
          <w:rtl w:val="true"/>
          <w:lang w:bidi="ar-SA"/>
        </w:rPr>
        <w:t xml:space="preserve">وَ مَنْ زَهِدَ فِي الدُّنْيَا أَسْتَهَانَ بِالْمُصِيبَاتِ ؛ وَ مَنِ ارْتَقَبَ الْمَوْتَ سَارَعَ إِلَى الْخَيْرَاتِ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الْيَقِينُ مِنْهَا عَلَى أَرْبَعِ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تَبْصِرَةِ الْفِطْنَةِ، وَ تَأَوُّلِ الْحِكْمَةَ، وَ مَوْعِظَةِ الْعِبْرَةِ ، وَسُنَّةِ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تَبَصَّرَ فِي الْفِطْنَةِ تَبَيَّنَتْ لَهُ الْحِكْمَة ؛ وَ مَنْ تَبَيَّنَتْ لَهُ الْحِكْمَة عَرَفَ الْعِبْرَةَ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عَرَفَ الْعِبْرَةَ فَكَأَنَّمَا كَانَ فِي الْأَوَّلِينَ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وَالْعَدْلُ مِنْهَا عَلَى أَرْبَعِ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غَائِصِ الْفَهْمِ ، وَغَيْرِ الْعِلْمِ، وَزُهْرَة الْحُكْمِ، وَرَسَاخَةِ الْحِلْمِ ، فَمَنْ فَهِمَ عَلِمَ غَوْرَ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عَلِمَ غَوْرَ الْعِلْمِ صَدَرَ عَنْ شَرَائِعِ الْحُكْمِ ؛ وَ مَنْ حَلُمَ لَمْ يُفَرِّطُ فِي أَمْرِهِ وَ عَاشَ فِي النَّاسِ حَمِيداً </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1440634_3531895371"/>
      <w:bookmarkStart w:id="98" w:name="_Toc35"/>
      <w:bookmarkEnd w:id="97"/>
      <w:r>
        <w:rPr>
          <w:rtl w:val="true"/>
        </w:rPr>
        <w:t>الصِّدْقِ فِي الْمَوَاطِنِ</w:t>
      </w:r>
      <w:bookmarkEnd w:id="98"/>
    </w:p>
    <w:p>
      <w:pPr>
        <w:pStyle w:val="BookText"/>
        <w:rPr/>
      </w:pPr>
      <w:r>
        <w:rPr>
          <w:rFonts w:ascii="Amiri" w:hAnsi="Amiri" w:eastAsia="Amiri" w:cs="Amiri"/>
          <w:color w:val="111111"/>
          <w:sz w:val="28"/>
          <w:sz w:val="28"/>
          <w:szCs w:val="28"/>
          <w:rtl w:val="true"/>
          <w:lang w:bidi="ar-SA"/>
        </w:rPr>
        <w:t xml:space="preserve">وَالْجِهَادُ مِنْهَا عَلَى أَرْبَعِ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الْأَمْرِ بِالْمَعْرُوفِ، وَ النَّهْيِ عَنِ الْمُنْكَرِ، وَ الصِّدْقِ فِي الْمَوَاطِنِ، وَ شَنَآنِ الْفَاسِقِينَ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أَمَرَ بِالْمَعْرُوفِ شَدَّ ظُهُورَ الْمُؤْمِنِينَ ، وَ مَنْ نَهَى عَنِ الْمُنْكَرِ أَرْغَمَ أُنُوفَ الْكَافِرِينَ ؛ وَ مَنْ صَدَقَ فِي الْمَوَاطِنِ قَضَى مَا عَلَيْهِ ؛ وَ مَنْ شَنِئ الْفَاسِقِينَ وَ غَضِبَ اللهِ ، غَضِبَ اللهُ لَهُ وَ أَرْضَاهُ يَوْمَ الْقِيَامَةِ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وَأَشْهَدُ أَنَّ مُحَمَّداً عَبْدُهُ وَرَسُولُهُ يُسمّى مُسلِماً، وتَجري عَلَيْهِ أَحْكَام الإِسْلام، كالإرث ، والزَّواج ، والدِّيَّة سَواء أَنَطَق بِهَذِهِ الشَّهَادَة عَن عِلمٍ أَمْ جَهْلٍ ، وعَن صِدقٍ أَمْ 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صَدر الإِسْلَام كَانَتْ كَلِمَتا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والْمُسْلِمُ مُتَرَادِفَتِين، أو مُتقارِبَتِين فِي الْمَعْنَى ، وَقَد أَطْلَقَ الْقُرْآن الْمُؤْمِنِين عَلَى الْمُسْلِمِين ، وخَاطَب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w:t>
      </w:r>
      <w:r>
        <w:rPr>
          <w:rStyle w:val="FootnoteAnchor"/>
          <w:rtl w:val="true"/>
        </w:rPr>
        <w:footnoteReference w:id="88"/>
      </w:r>
      <w:r>
        <w:rPr>
          <w:rFonts w:ascii="Amiri" w:hAnsi="Amiri" w:eastAsia="Amiri" w:cs="Amiri"/>
          <w:color w:val="111111"/>
          <w:sz w:val="28"/>
          <w:sz w:val="28"/>
          <w:szCs w:val="28"/>
          <w:rtl w:val="true"/>
          <w:lang w:bidi="ar-SA"/>
        </w:rPr>
        <w:t xml:space="preserve">، فِي العَدِيد مِن آيَاته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آيَة تَشتَرط فِي المُؤمِن الْحَقِّ مَعْرِفَة القَلْب ، وَخُشُوعه لذِكر الله ، وخَوفَه </w:t>
      </w:r>
    </w:p>
    <w:p>
      <w:pPr>
        <w:pStyle w:val="BookText"/>
        <w:rPr/>
      </w:pPr>
      <w:r>
        <w:rPr>
          <w:rFonts w:ascii="Amiri" w:hAnsi="Amiri" w:eastAsia="Amiri" w:cs="Amiri"/>
          <w:color w:val="111111"/>
          <w:sz w:val="28"/>
          <w:sz w:val="28"/>
          <w:szCs w:val="28"/>
          <w:rtl w:val="true"/>
          <w:lang w:bidi="ar-SA"/>
        </w:rPr>
        <w:t>مِنْهُ ، وتَوكله عَلَيْهِ مَع إِقَامة الصَّلاة وإِيْتَاء الزَّكَاةَ ، وَهِي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الْمُؤْمِنُونَ الَّذِينَ إِذَا ذُكِرَ اللهُ وَجِلَتْ قُلُوبُهُمْ وَإِذَا تُلِيَتْ عَلَيْهِمْ ءَايَتُهُ، زَادَتْهُمْ إِيمَاناً وَعَلَى رَبِّهِمْ يَتَوَكَّلُونَ الَّذِينَ يُقِيمُونَ الصَّلَوَةَ وَمِمَّا رَزَقْنَاهُمْ يُنفِقُونَ أُولَئِكَ هُمُ الْمُؤْمِنُونَ حَقًّا لَّهُمْ دَرَجَاتٌ عِندَ رَبِّهِمْ وَمَغْفِرَةٌ وَرِزْقٌ كَرِيمٌ</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مَعْنَى هَذِهِ الآيَة أو قَرِيبٍ مِنْهُ قَول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مَعْرِفَة بِالْقَلْبِ ، وَإِقْرَارُ بِاللِّسَانِ ، وَعَمَلٌ بِالْأَرْكَانِ</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وَوَجْه الجَمع بَيْنَ هَذِه الآيَة وغَيْرها مِن الآيَاتِ الَّتِي أَطْلَقَت كَلِمَة الْمُؤْمِن عَلَى كُلِّ مَن نَطَقَ بِالشَّهَادَتِين هُو أَنَّ هَذا النَّاطق يُعَامل فِي الدُّنْيَا مُعَاملة المُسْلِم يُجَرد النُّطق وكَفَى، وفِي الآخِرَة يُعَامل عَلَى أَسَاس القَول والعَمل مَعاً ، ولَا يُكتَفى مِنْهُ بِمُجرد النُّطق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ومَهمَا يَكُن فإِنَّ الْإِمَام هُنا لَا يَتَكَلم عنِ الْإِيمَان مِن حَيْث هُو وَعَلَى وَجْه العمُوم والشّمُول ، بَل عَن إِيمَان خَاص يَأتي بَعد العِصْمَة مِن غَيْر فَاصل بِدَلِيل أنّه جَعَل العَدْل مِن دَعَائِمه ، ولَيْسَ مِن شَكٍّ أنَّ الإِيمَان أَعَمْ ، والعَدْل أَخَص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الإيمَان الَّذي يَتَكَلم عَنْهُ الْإِمَامِ يَقوم عَلَى أَرْبَعٍ دَعَائِمَ ،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الصَّبْرُ ، وَلَهُ أَرْبَعِ عَلَامَات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الشُّوْقِ إِلى رَحْمَة الله وَجَنَّته، ومَن تَطَلَّعت نَفْسَه إِلى نَعِيمِ الآخِرَة أنْصَرَف بِجَمِيعِ كِيَانه عَن الدُّنْيَا وزِينَتها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الشَّفَق أي الخَوْف مِن عَذَاب النَّار ، ومَن خَافَ مِن شَيء أبْتَعد عمَّا يُؤدي إِلَيْهِ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العَلامَة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اللَّامُبَالَاة بِالدُّنْيَا وأَشْيَائها ، أَقْبَلَت أَمْ أَدْبَرَت، سَالَمَت أَمْ </w:t>
      </w:r>
    </w:p>
    <w:p>
      <w:pPr>
        <w:pStyle w:val="BookText"/>
        <w:rPr/>
      </w:pPr>
      <w:r>
        <w:rPr>
          <w:rFonts w:ascii="Amiri" w:hAnsi="Amiri" w:eastAsia="Amiri" w:cs="Amiri"/>
          <w:color w:val="111111"/>
          <w:sz w:val="28"/>
          <w:sz w:val="28"/>
          <w:szCs w:val="28"/>
          <w:rtl w:val="true"/>
          <w:lang w:bidi="ar-SA"/>
        </w:rPr>
        <w:t xml:space="preserve">حَارَبَت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العِدَّة ، والتَّأهُب لِلمَوْتِ بِالتَّقْوَى ، والعَمَل الصَّالِحِ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الْيَقِينُ الصَّادِقِ الثَّابِت ، وأيضَاً لَهُ أَرْبَع عَلَامَات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بِكُلِّ مَا يَصْدَر عَنْهُ ، كَمَا قَالَ الْإِمَام فِي الرِّسَالَة الَّتي يَقول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وَالْهُدَى الَّذِي أَنَا عَلَيْهِ لَعَلَى بَصِيرَةٍ مِنْ نَفْسِي وَيَقِينٍ مِنْ رَبِّي</w:t>
      </w:r>
      <w:r>
        <w:rPr>
          <w:rFonts w:eastAsia="Amiri" w:cs="Amiri" w:ascii="Amiri" w:hAnsi="Amiri"/>
          <w:color w:val="111111"/>
          <w:sz w:val="28"/>
          <w:szCs w:val="28"/>
          <w:rtl w:val="true"/>
          <w:lang w:bidi="ar-SA"/>
        </w:rPr>
        <w:t>»</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الخُطْبَة الَّتي قَالَ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شَكَكْتُ فِي الحَقِّ مُذْ أُرِيتُهُ</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الحَقَائِقِ عَلَى وَجْهِهَا ، كَتَنْزِيه البَاري عَن المَادَةِ ، والزَّمَانِ، والمَكَانِ، والتَّشبِيهِ ، والتَّعطِيلِ ، والجَهْلِ، والظُّلمِ، وكَالْعِلْم بِالشَّرِيعَة وَأَسرَارها وبِالبِدَع وآثَارها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وَالعَلامَة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الْإِتعَاظ بِالعِبْرِ ، والإِنْتِفَاعِ بِالنُّذْرِ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بِسُّنَّة السَّلَف الصَّالِح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الْعَدْلُ ، وَعَلَامَاته أَرْبَع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غَوْرِ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أَسْرَارَه ودَقَائِقه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غَائِصِ الْفَهْمِ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تَطْبِيق عَلَى مَوَارِده ، ولَا يَكفِي مُجَرد الحِفظ والْإطِّلَاع ، وَالْقُدْرَة عَلَى الْجَدَل واستخدَام البَرَاهِين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العَلَامَة الثَّالِثَة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زُهْرَةِ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وضُوحَه لِكُلِّ النَّاسِ فِي الفَصل بَيْنَ الْحَقِّ والبَاطِل</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والرَّابِعَة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رَسَاخَةِ الحِلْمِ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إِذَا غَضِب العَادل فَلا يُخرجَه الغَضَب مِن الْحَقِّ ولا يُدْخِله فِي البَاطِل</w:t>
      </w:r>
      <w:r>
        <w:rPr>
          <w:rFonts w:eastAsia="Amiri" w:cs="Amiri" w:ascii="Amiri" w:hAnsi="Amiri"/>
          <w:color w:val="111111"/>
          <w:sz w:val="28"/>
          <w:szCs w:val="28"/>
          <w:rtl w:val="true"/>
          <w:lang w:bidi="ar-SA"/>
        </w:rPr>
        <w:t xml:space="preserve">. </w:t>
      </w:r>
      <w:bookmarkStart w:id="99" w:name="pg20758_213561"/>
    </w:p>
    <w:p>
      <w:pPr>
        <w:pStyle w:val="BookText"/>
        <w:rPr/>
      </w:pPr>
      <w:bookmarkEnd w:id="99"/>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الْجِهَادُ ، وَلَهُ أَرْبَعِ عَلَامَات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بِالْمَعْرُوفِ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النَّهى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والثَّبَات فِي مَيدَان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كرَاهِية الظُّلم والْفَسَاد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 هَذِهِ الدَّعَائِمِ الَّتِي ذَكَرهَا الْإِمَام، والعَلَامَاتِ لِكُلِّ دَعَامَة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دِلالَة قَاطِعَة أنَّه يَتَحدَث عَن الْإِيمَان الكَامِل المُتَاخم للعِصْمَة ، كمَا أَشرنَا </w:t>
      </w:r>
      <w:r>
        <w:rPr>
          <w:rFonts w:eastAsia="Amiri" w:cs="Amiri" w:ascii="Amiri" w:hAnsi="Amiri"/>
          <w:color w:val="111111"/>
          <w:sz w:val="28"/>
          <w:szCs w:val="28"/>
          <w:rtl w:val="true"/>
          <w:lang w:bidi="ar-SA"/>
        </w:rPr>
        <w:t>.</w:t>
      </w:r>
    </w:p>
    <w:p>
      <w:pPr>
        <w:pStyle w:val="Heading3"/>
        <w:numPr>
          <w:ilvl w:val="2"/>
          <w:numId w:val="1"/>
        </w:numPr>
        <w:rPr/>
      </w:pPr>
      <w:bookmarkStart w:id="100" w:name="__RefHeading___Toc1440636_3531895371"/>
      <w:bookmarkStart w:id="101" w:name="_Toc36"/>
      <w:bookmarkEnd w:id="100"/>
      <w:r>
        <w:rPr>
          <w:rtl w:val="true"/>
        </w:rPr>
        <w:t>الْكُفْرُ وَالشَّکُّ</w:t>
      </w:r>
      <w:r>
        <w:rPr>
          <w:rtl w:val="true"/>
        </w:rPr>
        <w:t>:</w:t>
      </w:r>
      <w:bookmarkEnd w:id="101"/>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الْكُفْرُ عَلَى أَرْبَعِ دَعَائِمَ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التَّعَمُّقِ، وَ التَّنَازُعِ ، وَالزَّيْنِ، وَالشِّقَاقِ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تَعَمَّقَ لَمْ يُنِبْ إِلَى الْحَقِّ ؛ وَ مَنْ كَثُرَ نِزَاعُهُ بِالْجَهْلِ دَامَ عَمَاهُ عَنِ الْحَقِّ ؛ وَ مَنْ زَاغَ سَاءَتْ عِنْدَهُ الْحَسَنَةُ، وَ حَسُنَتْ عِنْدَهُ 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وَسَكِرَ سُكْرَ الضَّلَالَةِ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شَاقَّ وَعُرَتْ عَلَيْهِ طُرُقُهُ ، وَأَعْضَلَ عَلَيْهِ أَمْرُهُ ، وَضَاقَ عَلَيْهِ مَخْرَجُهُ </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1440638_3531895371"/>
      <w:bookmarkStart w:id="103" w:name="_Toc37"/>
      <w:bookmarkEnd w:id="102"/>
      <w:r>
        <w:rPr>
          <w:rtl w:val="true"/>
        </w:rPr>
        <w:t>وَ مَنِ اسْتَسْلَمَ لِهَلَكَةِ الدُّنْيَا وَالْآخِرَةِ هَلَكَ فِيهِمَا</w:t>
      </w:r>
      <w:bookmarkEnd w:id="103"/>
    </w:p>
    <w:p>
      <w:pPr>
        <w:pStyle w:val="BookText"/>
        <w:rPr/>
      </w:pPr>
      <w:r>
        <w:rPr>
          <w:rFonts w:ascii="Amiri" w:hAnsi="Amiri" w:eastAsia="Amiri" w:cs="Amiri"/>
          <w:color w:val="111111"/>
          <w:sz w:val="28"/>
          <w:sz w:val="28"/>
          <w:szCs w:val="28"/>
          <w:rtl w:val="true"/>
          <w:lang w:bidi="ar-SA"/>
        </w:rPr>
        <w:t xml:space="preserve">وَالشَّكُّ عَلَى أَرْبَعِ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التَّمَارِي، وَ الْهَوْلِ، وَالتَّرَدُّدِ ، وَالِاسْتِسْلَامِ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جَعَلَ الْمِرَاءَ دَيْدَنا لَمْ يُصْبحْ لَيْلُهُ ، وَ مَنْ هَالَهُ مَا بَيْنَ يَدَيْهِ نَكَصَ عَلَى عَقِبَيْهِ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تَرَدَّدَ فِي الرَّيْبِ وَطِئَتْهُ سَنَابِكُ الشَّيَاطِينِ؛ وَ مَنِ اسْتَسْلَمَ لِهَلَكَةِ الدُّنْيَا وَالْآخِرَةِ هَلَكَ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لِلكَافِرِ عِند المُسْلِمِين أَصْنَاف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يَجْحَد الخَالِقِ مِن الأَسَاس، أو يُؤْمِن بهِ ويُنكر اليَوْمِ الْآخِر ، أو يُؤْمِن </w:t>
      </w:r>
    </w:p>
    <w:p>
      <w:pPr>
        <w:pStyle w:val="BookText"/>
        <w:rPr/>
      </w:pPr>
      <w:r>
        <w:rPr>
          <w:rFonts w:ascii="Amiri" w:hAnsi="Amiri" w:eastAsia="Amiri" w:cs="Amiri"/>
          <w:color w:val="111111"/>
          <w:sz w:val="28"/>
          <w:sz w:val="28"/>
          <w:szCs w:val="28"/>
          <w:rtl w:val="true"/>
          <w:lang w:bidi="ar-SA"/>
        </w:rPr>
        <w:t>بِهما مَعاً ويُنكر نُبُوَّة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مَع الله إِلهاً آخر، أَو يَنْسب إِلَيْهِ صَاحِبَةً وَوَلداً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يُغَالي فِي مَخْلُوق وَيَنْعَته بِصِفَة مِن صفَات الخَالِقِ ، أو يَنْصب العَدَاء لأهْل بَيْت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يُنْكر ضَرُورَة دِينِيَّة ثَبَتت بإجْمَاع المُسْلِمِين ، كوجُوب الصَّوم، والصَّلاة ، وَتَحرِيم القَتل، والسَّلب، والنَّهب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الْإمَام إِلى أَصْنَافِ الْكَافِرِ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وَالْكُفْرُ عَلَى أَرْبَعِ 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التَّعَمُّق ، والْمُرَاد بِهِ أقْتحَام السّدُود الَمضرُوبة دُونَ الْغَيْبِ کِالْبَحْثِ عَن ذَات الله سُبْحَانَه وكُنْهه ، وَتَقَدَّم ذَلِكَ فِي شَرح الخُطْبَة، وَالَّتي 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وَأَعْلَمْ أَنَّ الرَّاسِخِينَ فِي الْعِلْمِ هُمُ الَّذِينَ أَغْنَاهُمْ عَنِ اقْتِحَامِ السُّدَدِ الْمَضْرُوبَةِ دُونَ الْغُيُوبِ الْإقْرَارُ بِجُمْلَةِ مَا جَهِلُوا تَفْسِيرُهُ مِنَ الْغَيْبِ المَحْجُوبِ ، فَمَدَحَ اللهُ تَعَالَى أَعْتِرَافَهُمْ بِالْعَجْزِ عَنْ تَنَاوُلِ مَا لَمْ يُحِيطُوا بِهِ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وَسَمَّى تَرْكَهُمُ التَّعَمُّقَ فِيمَا لَمْ يُكَلِّفْهُمُ الْبَحْثُ عَنْ كُنْهِهِ رُسُوخاً</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التَّنَازُع ، أي الجِدَال فِي الله بِغَيرِ عِلمٍ ، ولَا هُدىً، ولَا كِتَابٍ مُنِيرٍ، كمَا فِي الآيَة وَمِنَ النَّاسِ مَن يُجَادِلُ فِي اللهِ بِغَيْرِ عِلْمٍ وَلَا هُدًى وَلا َكتَبٍ مُّنِيرٍ</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الزَّيْغ ، وهُو الْإنحرَاف عَن الحَقِّ الَّذي يَشمل الحجُود بِالله ، والنُّصب، والمُغَالَاة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الشِّقَاق ، أي إنْكَار الحَقِّ عِنَاداً ومُكَابَرة ، وَيَصدُقَ هَذَا فِيمَا يَصدُقَ عَلَى مُنْكَر </w:t>
      </w:r>
    </w:p>
    <w:p>
      <w:pPr>
        <w:pStyle w:val="BookText"/>
        <w:rPr/>
      </w:pPr>
      <w:r>
        <w:rPr>
          <w:rFonts w:ascii="Amiri" w:hAnsi="Amiri" w:eastAsia="Amiri" w:cs="Amiri"/>
          <w:color w:val="111111"/>
          <w:sz w:val="28"/>
          <w:sz w:val="28"/>
          <w:szCs w:val="28"/>
          <w:rtl w:val="true"/>
          <w:lang w:bidi="ar-SA"/>
        </w:rPr>
        <w:t>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تَعَمَّقَ لَمْ يُنِبْ إِلَى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بِلَمْ يُنِبْ لَمْ يَرْجَع، وَالْمَعْنَى مَن بَحَث عَن ذَاتِ الله وَكُنْهِه يَبْقَى حَائِراً مَدى عُمْرَه ، ولَا يَرْجَعَ إِلَى رُشَدَه إطْلَاقاً ، لأَنَّ المَحدُود لَا يُدرك غَيْرُ المَحْدُود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كَثُرَ نِزَاعُهُ بِالْجَهْلِ دَامَ عَمَاهُ عَنِ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شَيء ورَاء الجِدَال ، والنِّقَاش بِالجَهْل إلَّا الحَيْرَة والضَّلال ، أمَّا الجِدَال مَع العِلْم بالحَقِّ وإِخْفائه فهُو نِفَاق وَكَذب مُتَعمد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زَاغَ سَاءَتْ عِنْدَهُ الْحَسَنَةُ، وَحَسُنَتْ عِنْدَهُ السَّيِّئَةُ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طَرِيق الْهُدَى رَأى الخَيْر شَرّاً والشَّرِّ خَيرّاً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شَاقَّ وَعُرَتْ عَلَيْهِ طُرُقُهُ ، وَ أَعْضَلَ عَلَيْهِ أَمْرُهُ، وَضَاقَ عَلَيْهِ مَخْرَجُهُ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تَمَرَد عَلَى الْحَقِّ فَقَد رَكب الصَّعب ، وسَلَك مَسَالِك التَّهلُكة ، ولَنْ يَجد فَرَجاً ولَا مَخرَجاً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الشَّكُّ عَلَى أَرْبَعِ شُعَبٍ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الْتَّمَارِي ، وَمَعْنَاه الجِدَال بِلا التَّعَمُّق ، والْمُرَاد بِه هُنا السَّفْسَطة ، واللَّعب بِالْأَلْفَاظ البَرَّاقة الَّتي تُرِيك المُسْتَحيل مُمْكِناً ، والمُمكِنْ مُسْتَجِيلاً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الهَوْل، أي الْخَوْف مِن الوقُوع فِي الخَطأ ، والخَائِف يَنفر مِن خَيَاله ويَحْسِبَه عَدوّاً جَاء لْإغتيَاله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التَّرَدُّدِ فِي العَزمِ والنِّيَّة ، ومَن كَان هَذا حَالَه لاَ يَأْتِي بِخَيْر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الْاِسْتِسْلَامِ لِكُلِّ رَاكِب وقَائِد إلى الهَلَاك والدَّمَار</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 الْخَيْرِ خَيْرٌ مِنْهُ ، وَ فَاعِلُ الشَّرِّ شَرٌّ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فِيهِ جِهَة صَلَاحٍ لِلنَّاسِ بِلا ضَرَر عَلَى أَحَدٍ فَهُو خَيْرُ ، وَكُلّ مَا فِيهِ جِهَة فَسَاد بِلا نَفْع، أو كَان ضَرّه أكثر مِن نَفْعه فهُو 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مِن شَكٍّ أنَّ الفَاعل عِلَّة لِلفِعل ، والعِلَّة أَقوى وأَكْمَل مِن المَعلُول ، لأنَّ لَهَا مِن الصِّفَات الذَّاتّية مَا لَا يَظهر ولَا يُمكن أنْ يَظهر فِي المَعلُول أي أنَّ فِي العِلَّة مَا فِي المَعلُول وزِيَادة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بَعِيد أنْ يَكُون مُرَاد الإمَام مُجرد الحَث عَلى فِعل الْخَيْر وتَرك الشَّرّ ، ولَيْسَ مِن قَصَدَه التَّفاضُل بَيْنَ الفِعْل وفَاعِله</w:t>
      </w:r>
    </w:p>
    <w:p>
      <w:pPr>
        <w:pStyle w:val="BookText"/>
        <w:rPr/>
      </w:pP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فَالخَيْر خَيْر وخَيْر مِنْهُ 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والشَّرِّ شَرَ وَشَرٌ مِنْهُ صَائِعه</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فَاعِل الخَيْر خَيْراً مِن الخَيْر ، وفَاعِل الشَّرِّ شَرّاً مِن الشَّرِّ، مَع أنَّ فَاعِل الخَيْر إنَّما كَان مَمدُوحاً لأجل الخَيْر ، وفَاعِل الشَّرّ إنَّما يكُون مَذمُوماً لأجل الشَّرّ، فإذَا كَان الخَيْر والشَّرّ هُما سَبباً لِلمَدح والذَّم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الأَصل فِي ذَلِكَ فَكَيف يَكُون فَاعِلاهما خَيْراً وشَرّاً مِنْهُما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الخَيْر والشَّرّ لِيسا عِبَارة عَن ذَات حيَّة قَادرة، وإنَّما هُما فِعلان، أو فِعل وعَدم فِعل، أو عَدمان، فَلو قَطع النَّظر عَن الذَّات الحيَّة القَادرة الَّتي يَصدران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أنْتَفع أَحد بِهما ولَا أسْتَضر، فَالنَّفع والضَّرر إنَّما حَصلا بِهما مِن الحَي المَوصُوف بِهما لَا مِنهما عَلى أنفرادهُما فَلِذَلك كَان فَاعِل الخَيْر خَيْراً مِن الْخَيْر ، وفَاعِل الشَّرِّ شَرّاً مِن الشَّرِّ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كُنْ سَمْحاً وَ لَا تَكُنْ مُبَدِّراً ، وَكُنْ مُقَدِّراً وَ لَا تَكُنْ مُقَتِّراً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يُنْفِق الْمَال فِيما لَا يَنْبَغي ، المُقَدِّر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يُقَدِّر العوَاقِب ، فَيُنفِق دُونَ مَا يَكْسِب ، ويُدْخِر الفَاضِل لوَقت الحَاجة ، وعَلى الْأَقل قَدَّراً بقَدَّر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يُضيِّق فِي النَّفقَة عَلَى نَفْسِهِ ، وعِيَالِهِ بِلا ضَرُورة ، والسَّمح هُو السَّهل اللَّين لَا يُقَتِّر ولَا يُبذِّر ، ويَضَع كُلّ شَيءٍ فِي مَحَله ،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بَيْنَ بَيْنَ ، كَمَا نَطَقَت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تَجْعَلْ يَدَكَ مَغْلُولَةً إِلَى عُنُقِكَ وَلَا تَبْسُطْهَا كُلِّ الْبَسْطِ فَتَقْعُدَ مَلُومًا مَّحْسُورًا</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أَشْرَفُ الْغِنَى تَرْکُ الْمُنَى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إِنْسَان يَتَمنى أنْ تَكُون لَهُ زَوْجَة صَالِحِة ووَلَد بَار ، وأنْ يَكُون عَالِماً عَاقِلاً ، وسَلِيماً مُعافى ، وغَنِياً عَن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النّوع مِن التَّمني لَا يُوصف بخَيْرٍ ولَا بِشَرِّ ، لأنَّه لَازم قَهري لِطَبِيعَة الْإِنْسَان وفِطْرَته ، أمَّا الَّذِي يَتْمنى الْعَفْو والرَّحْمَة مِن الله، والْخَيْر لِكُلِّ النَّاس، وأنْ يَمْحَق الله الظُّلم وأَهْله فهُو مِن الطَّيبِين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شَكٍّ أنَّ النَّبِيِّ وعَلِيَّاً وصَالح الْمُؤْمِنِينَ تَمَنُوا الهدَايَة لِلنَّاس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فَالْإِمَام يَتَكَلم عَن التَّمِني الَّذِي هُو بِالحُمْقِ أَشْبَه ، كَالطَّمع فِي غَيْرُ مُقبل</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أيَّة حَال فإنَّ التَّمني لَا يَجْلِب نَفْعاً ، ولَا يَدْفَع 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يَخدع الشَّهَوَات </w:t>
      </w:r>
    </w:p>
    <w:p>
      <w:pPr>
        <w:pStyle w:val="BookText"/>
        <w:rPr/>
      </w:pPr>
      <w:r>
        <w:rPr>
          <w:rFonts w:ascii="Amiri" w:hAnsi="Amiri" w:eastAsia="Amiri" w:cs="Amiri"/>
          <w:color w:val="111111"/>
          <w:sz w:val="28"/>
          <w:sz w:val="28"/>
          <w:szCs w:val="28"/>
          <w:rtl w:val="true"/>
          <w:lang w:bidi="ar-SA"/>
        </w:rPr>
        <w:t xml:space="preserve">ويُخدرَها إِلى حِين ، كمَا قَالَ المُتَنَبِّي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مُنى إنْ تَكُن حَقّاً أَحْسَن المُنى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فَقَد عِشْنَا بِهَا زَمَناً رَغَدا</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أَسْرَعَ إِلَى النَّاسِ بِمَا يَكْرَهُونَ ، قَالُوا فِيهِ بِمَا لَا يَعْلَمُونَ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أَسَاء إلى الآخَرِين ذَمُوه بِالحَقِّ وبِالبَاطِل، وأتخذ مِنْهُم أَعْدَاءٌ لِنَفْسه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وَمَن دَعَا النَّاسِ إِلى ذَمه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ذَموه بِالحَقِّ والبَاطِلِ</w:t>
      </w:r>
    </w:p>
    <w:p>
      <w:pPr>
        <w:pStyle w:val="BookText"/>
        <w:rPr/>
      </w:pPr>
      <w:r>
        <w:rPr>
          <w:rFonts w:ascii="Amiri" w:hAnsi="Amiri" w:eastAsia="Amiri" w:cs="Amiri"/>
          <w:color w:val="111111"/>
          <w:sz w:val="28"/>
          <w:sz w:val="28"/>
          <w:szCs w:val="28"/>
          <w:rtl w:val="true"/>
          <w:lang w:bidi="ar-SA"/>
        </w:rPr>
        <w:t xml:space="preserve">وَقَالَ أبن أبِي الْحَدِيد فِي شَرح النَهْج أيضَاً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لمَا أفتَتَح قُتَيْبَة بن مُسْلِم سَمرقَند أَفْضَى إِلَى آثَات لَم يَر مِثله، و إِلى آلآت لَمْ يَر مِثلها، فأرَاد أنْ يَرى النَّاسِ عَظِيم مَا أَنْعَمِ اللهِ بِهِ عَلَيْهِ، ويُعرفهُم أقدَار القَوم الَّذِين ظَهر عَلَيْهم، فَأمر بدَار فَفُرشت، وفِي صَحنها قدُور يَرتقی إِلَيْهَا بِالسَّلالم ، فَإِذَا الْحُضِين بن المُنْذِر بن الحَارث بن وَعلّزة الرَّقاشي قَد أقبَل والنَّاس جلُوس عَلى مَرَاتِبهُم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والحُضين شَيخ كَبِيرٍ فَلمَّا رَاه عَبدالله بن مُسْلِمٍ، قَالَ لأخيهِ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أئذن لِي فِي مُعَاتَبته،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تَردَّه لأنَّه خَبِيث الجوَاب، فَأبى عَبدالله إلَّا أنْ يَأذن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عَبد الله يَضعف ، وَقَد كَان تَسور حَائِطاً إِلى أمْرَأَةٍ قَبل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عَلَى الحُضِين،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البَابِ دَخَلْت يَا أبا سَاسَان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 أَسن عَمَّكَ عَن تَسور الحِيطَان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هَذِه القُدُور،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أَعْظَم مِن ألَّا تَرى،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أَحْسب بَكر بن وَائل رَأى مِثلها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 ولَا غِيلَان ولَو كَان رَآها سَمّى شَبعَان ولَم يُسم غِيلان قَالَ لَهُ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سَاسَان أَتُعرف الَّذِي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عَزَلنَا وأَمرنا وبَكر بن وَائل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 حَصَاهَا تَبْتَغِي مَن تُحالف</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أعرَفَه، وأعرف الَّذى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بِأدنى العَزم قَادَ بَني قُشير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كَانَتْ لَهُ أَسرى كِلَاب</w:t>
      </w:r>
    </w:p>
    <w:p>
      <w:pPr>
        <w:pStyle w:val="BookText"/>
        <w:rPr/>
      </w:pPr>
      <w:r>
        <w:rPr>
          <w:rFonts w:ascii="Amiri" w:hAnsi="Amiri" w:eastAsia="Amiri" w:cs="Amiri"/>
          <w:color w:val="111111"/>
          <w:sz w:val="28"/>
          <w:sz w:val="28"/>
          <w:szCs w:val="28"/>
          <w:rtl w:val="true"/>
          <w:lang w:bidi="ar-SA"/>
        </w:rPr>
        <w:t>وخَيبَة مَن يخيب عَلَى غِنى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وبَاهلة بن يَعصر والرَّبَاب</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أَفتعرف الَّذي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فُقاح الأَزد حَول أبن مَسمع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عَرقت أفوَاه بَكر بن وَائل</w:t>
      </w:r>
    </w:p>
    <w:p>
      <w:pPr>
        <w:pStyle w:val="BookText"/>
        <w:rPr/>
      </w:pPr>
      <w:r>
        <w:rPr>
          <w:rFonts w:ascii="Amiri" w:hAnsi="Amiri" w:eastAsia="Amiri" w:cs="Amiri"/>
          <w:color w:val="111111"/>
          <w:sz w:val="28"/>
          <w:sz w:val="28"/>
          <w:szCs w:val="28"/>
          <w:rtl w:val="true"/>
          <w:lang w:bidi="ar-SA"/>
        </w:rPr>
        <w:t xml:space="preserve">قَالَ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أَعرفه وأَعرف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قَوم قُتَيْبَة أُمّهم وأبُوهم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قُتَيْبَة أَصْبَحوا في مَجهلِ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الشِّعر فَأرَاك تَرويه، فَهل تَقرأ مِن الْقُرْآن شَيْئاً ؟ قَالَ أَقرأ مِن الْأَكثر الأَطيِب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أَتَى عَلَى الْإِنسَانِ حِينٌ مِّنَ الدَّهْرِ لَمْ يَكُن شَيْئًا مَّذْكُورًا الإِنسَانِ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فَأَعْضَيه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بَلغني أنَّ أَمْرَأةَ الحُضِين حُملت إِلَيهِ وَهِي حُبلى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تَحرك الشَّيخ عَن هِيئته الأُولى، ثُمَّ قَالَ عَلَى رَسله، ومَا يَكُون ؟ تَلد غُلَاماً عَلَى فِرَاشِي، فَيُقَال ابن الحُضين ، كَما يُقَال عَبد الله بن مُسْلِم، فَأقبل قُتِيبَه عَلى عَبد الله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الله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والحُضين هُو الَّذي كَان بِيده لوَاء عَليّ بن أبي طَالب عَلَى رَبيعة، ولهُ يَقول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لِمَن رَايَّة سَوداء يَخْفق ظِلها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قِيل قَدمها حُصين تَقَدما</w:t>
      </w:r>
    </w:p>
    <w:p>
      <w:pPr>
        <w:pStyle w:val="BookText"/>
        <w:rPr/>
      </w:pPr>
      <w:r>
        <w:rPr>
          <w:rFonts w:ascii="Amiri" w:hAnsi="Amiri" w:eastAsia="Amiri" w:cs="Amiri"/>
          <w:color w:val="111111"/>
          <w:sz w:val="28"/>
          <w:sz w:val="28"/>
          <w:szCs w:val="28"/>
          <w:rtl w:val="true"/>
          <w:lang w:bidi="ar-SA"/>
        </w:rPr>
        <w:t xml:space="preserve">أُنظر ، الكَامِل لِابن الأَثِير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901/3</w:t>
      </w:r>
      <w:r>
        <w:rPr>
          <w:rFonts w:ascii="Amiri" w:hAnsi="Amiri" w:eastAsia="Amiri" w:cs="Amiri"/>
          <w:color w:val="111111"/>
          <w:sz w:val="28"/>
          <w:sz w:val="28"/>
          <w:szCs w:val="28"/>
          <w:rtl w:val="true"/>
          <w:lang w:bidi="ar-SA"/>
        </w:rPr>
        <w:t xml:space="preserve">، ابن العَدِيم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2829/6</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257/1</w:t>
      </w:r>
      <w:r>
        <w:rPr>
          <w:rFonts w:ascii="Amiri" w:hAnsi="Amiri" w:eastAsia="Amiri" w:cs="Amiri"/>
          <w:color w:val="111111"/>
          <w:sz w:val="28"/>
          <w:sz w:val="28"/>
          <w:szCs w:val="28"/>
          <w:rtl w:val="true"/>
          <w:lang w:bidi="ar-SA"/>
        </w:rPr>
        <w:t xml:space="preserve">، أمَالي السَّيّد المُرتضى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تَأرِيخ 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أبن أبِي الْحَدِيد فِي شَرح الْنَهْج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والبَادِي أَظلَم</w:t>
      </w:r>
      <w:r>
        <w:rPr>
          <w:rStyle w:val="FootnoteAnchor"/>
          <w:rtl w:val="true"/>
        </w:rPr>
        <w:footnoteReference w:id="100"/>
      </w:r>
      <w:r>
        <w:rPr>
          <w:rFonts w:ascii="Amiri" w:hAnsi="Amiri" w:eastAsia="Amiri" w:cs="Amiri"/>
          <w:color w:val="111111"/>
          <w:sz w:val="28"/>
          <w:sz w:val="28"/>
          <w:szCs w:val="28"/>
          <w:rtl w:val="true"/>
          <w:lang w:bidi="ar-SA"/>
        </w:rPr>
        <w:t xml:space="preserve">، بَل مَن أدعَى مَا لَيْسَ فِيهِ مَقتَه النَّاسِ، بِأَكْثَرَ مِمَّا يَسْتَحق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أَطَالَ الْأمَلَ أَسَاءَ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الْأمَلَ هُو الطَّاقة المُحَركة لِحَيَاة الْإِنْسَان ، والقُوَّة الدَّافِعة لهُ عَلى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فالتَّاجر يَفْتح حَانُوته أَمَلاً بِالرِّبح ، والفَلاح يَزرَعَ أَمَلاً بِالحَصَاد ، والطَّالب يَجُد ويَجْتَهِد أَمَلاً بِالنَّجاح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ومِن هُنا 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الْأَمَل، ولَمْ يَقل الْأَمَل</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مِن شَكٍّ أنَّ طُوله يُنسي الْمَوْت ، وأنَّ الْإِنْسَانِ فِي طَرِيقِهِ إِلى الرَّحِيل، </w:t>
      </w:r>
    </w:p>
    <w:p>
      <w:pPr>
        <w:pStyle w:val="BookText"/>
        <w:rPr/>
      </w:pPr>
      <w:r>
        <w:rPr>
          <w:rFonts w:ascii="Amiri" w:hAnsi="Amiri" w:eastAsia="Amiri" w:cs="Amiri"/>
          <w:color w:val="111111"/>
          <w:sz w:val="28"/>
          <w:sz w:val="28"/>
          <w:szCs w:val="28"/>
          <w:rtl w:val="true"/>
          <w:lang w:bidi="ar-SA"/>
        </w:rPr>
        <w:t xml:space="preserve">ومَن نَسي هَذا المَصِير تَحدى جَمِيع القِسيم ، وتَعَالَى عَلى الْحَقّ والْعَدْل عِنَاداً واستكبشاراً </w:t>
      </w:r>
      <w:r>
        <w:rPr>
          <w:rStyle w:val="FootnoteAnchor"/>
          <w:rtl w:val="true"/>
        </w:rPr>
        <w:footnoteReference w:id="101"/>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لَقِيَهُ عِنْدَ مَسِيرِهِ إِلَى الشَّامِ دَهَاقِينُ الْأَنْبَارِ ، فَتَرَجَّلُوا لَهُ ، وَأَشْتَدُّوا بَيْنَ يَدَيْهِ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هَذَا الَّذِي صَنَعْتُمُوهُ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مِنَّا نُعَظِّمُ بِهِ أُمَرَاءَنَا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يَنْتَفِعُ بِهَذَا أُمَرَاؤُكُمْ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وَإِنَّكُمْ لَتَشُقُّونَ عَلَى أَنْفُسِكُمْ فِي دُنْيَاكُمْ ، وَتَشْقَوْنَ بِهِ فِي آخِرَتِكُمْ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أَخْسَرَ الْمَشَقَّةَ وَرَاءَهَا الْعِقَابُ ، وَ أَرْبَحَ الدَّعَةَ مَعَهَا الْأَمَانُ مِنَ النَّارِ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الْإِمَام فِي طَرِيقِهِ إِلَى حَرْبٍ مُعَاوِيَة بِمكَان مِن بِلَاد الْعِرَاقِ يُسمّى الأَنْبَار، ولمَّا رَآه زُعمَاء الفَلَاحِين نَزَلُوا عَن خيُولِهِم وأَسرَعُوا بَيْنَ يَدِيه ، فأسْتَنكَر ذَلِكَ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الَّذِي صَنَعْتُمُوهُ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مِنَّا نُعَظِّمُ بِهِ أُمَرَاءَنَا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وأَيَّة جَدوى لَكُم وَلَأُمَرَائِكُم بِهَذا التَّقليد البَغِيض ؟ أَنَّه تَعب ونَصب عَلَيْكُم فِي الدُّنْيَا ، وشَقَاء وإرزَاء فِي الْآخِرَة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أَخْسَرَ الْمَشَقَّةَ وَرَاءَهَا الْعِقَابُ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أَخْسَرِ النَّاسِ صَفْقَة مَن أَتْعَب نَفْسه فِي دُنْيَاه ، وَشَقی فِي آخِرَته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أَرْبَحَ الدَّعَةَ مَعَهَا الْأَمَانُ مِنَ النَّارِ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النِّعْمَة الكُبْرى أنْ تَعِيش دُنْيَاك فِي هُدُوء وطُمَأْنِينَة ، وأنْ تَأمَن فِي آخِرَتِكَ مِن عَذَابِ النَّارِ وغَضَب </w:t>
      </w:r>
    </w:p>
    <w:p>
      <w:pPr>
        <w:pStyle w:val="BookText"/>
        <w:rPr/>
      </w:pPr>
      <w:r>
        <w:rPr>
          <w:rFonts w:ascii="Amiri" w:hAnsi="Amiri" w:eastAsia="Amiri" w:cs="Amiri"/>
          <w:color w:val="111111"/>
          <w:sz w:val="28"/>
          <w:sz w:val="28"/>
          <w:szCs w:val="28"/>
          <w:rtl w:val="true"/>
          <w:lang w:bidi="ar-SA"/>
        </w:rPr>
        <w:t>الجَبَار</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إِنَّا فِي هَذِهِ النِّعْمَة لرَاغِبُون، وأَنْتَ الوَسِيلَة إِلَيْهَا وَحْدَكَ لَا شَرِيكَ 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لِابْنِهِ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أَحْفَظْ عَنِّي أَرْبَعاً ، وَ أَرْبَعاً، لَا يَضُرُّكَ مَا عَمِلْتَ مَعَهُنَّ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أَغْنَى الْغِنَى الْعَقْلُ، وَأَكْبَرَ الْفَقْرِ الْحُمْقُ ، وَأَوْحَشَ الْوَحْشَةِ الْعُجْبُ ، وَأَكْرَمَ الْحَسَبِ حُسْنُ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بُنَيَّ ، إِيَّاكَ وَ مُصَادَقَةَ الْأَحْمَقِ ، فَإِنَّهُ يُرِيدُ أَنْ يَنْفَعَكَ فَيَضُرَّكَ ، وَإِيَّاک وَ مُصَادَقَةَ الْبَخِيلِ ، فَإِنَّهُ يَقْعُدُ عَنْكَ أَحْوَجَ مَا تَكُونُ إِلَيْهِ ؛ وَإِيَّاكَ وَ مُصَادَقَةَ الْفَاجِرِ ، فَإِنَّهُ يَبِيعُكَ بِالتَّافِهِ ، وَ إِيَّاكَ وَ مُصَادَقَةَ الْكَذَّابِ ، فَإِنَّهُ كَالسَّرَابِ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يُقَرِّبُ عَلَيْكَ الْبَعِيدَ ، وَيُبَعِّدُ عَلَيْكَ الْقَرِيبَ</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أَرْبَعاً، وَأَرْبَعاً ، 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 وَصَايَا؟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بَعْض الشَّارِحِين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الْأَرْبَع الأُولَى تَعُود إِلى ذَات الْإِنْسَان من حَيْثُ هُو ، وَالثَّانِيَة مِن حَيْث سلُوكه مَع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مُجَرد حَدس وتَكَهُن ، والأَقرَب حَمل الكَلَام عَلى التَّوكِيد والتَّحقِيق ، ومَهمَا يَكُن فَالمَعْنَى وَاحد ، والوَصَايا الثَّمَانِيَة هِي</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الْعَقْلُ ، ولَيْسَ الْمُرَاد بِهِ هُنا عَقْل إيِنْشتَاين، وأدِيسُون وغَيْرُهُما مِن الْعُقُول </w:t>
      </w:r>
    </w:p>
    <w:p>
      <w:pPr>
        <w:pStyle w:val="BookText"/>
        <w:rPr/>
      </w:pPr>
      <w:r>
        <w:rPr>
          <w:rFonts w:ascii="Amiri" w:hAnsi="Amiri" w:eastAsia="Amiri" w:cs="Amiri"/>
          <w:color w:val="111111"/>
          <w:sz w:val="28"/>
          <w:sz w:val="28"/>
          <w:szCs w:val="28"/>
          <w:rtl w:val="true"/>
          <w:lang w:bidi="ar-SA"/>
        </w:rPr>
        <w:t>الرِّيَاضِية، بَل الْمُرَاد العَقْل الَّذي يُقَدْر العوَاقب، ويَدفع بصَاحبه إِلى التَّواضع وفِعل الْخَيْرَات، ويَبْتَعد بِهِ عَن الرَّذَائلِ، والمُهْلكَاتِ كَالْكَذِب، والظُّلمِ والعُجْب ، وَمَا إِلَى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الحُمْقُ ، وهُو ضِدّ الْعَقْلِ الَّذي أَشرنَا إِلَيْهِ ، والأَحْمَق أَفْقَر الْفُقَرَاء ، لاَ يَنْتَفِع بعِظَة ولَا يَسْتَفِيد مِن تَجرُبة ، وَيَتَعجل الْأُمور بِلا رَوِيَّة ولَا يُدرك عوَاقبها إِلَّا بَعد الفوَات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الْعُجْبُ ، وهُو جَهل وصَلَافة ، والمُعْجَب بنَفْسه ثَقِيل عَلى كُلّ قَلْب ، ولذَا يَعِيش غَرِيباً بَيْنَ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فِي الرِّسالة الَّتِي ذَكَرَ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الْغَرِيبُ مَنْ لَمْ يَكُنْ لَهُ حَبِيبٌ مَنْ تَعَدِّى الْحَقَّ ضَاقَ مَذْهَبُهُ ، وَمَنِ اقْتَصَرَ عَلَى قَدْرِهِ كَانَ أَبْقَى لَهُ ، وَأَوْثَقُ سَبَبٍ أَخَذْتَ بِهِ سَبَبٌ بَيْنَكَ وَبَيْنَ اللهِ سُبْحَانَهُ</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 الْخُلُقِ ، وَأَسَاسَهُ الصَّبْرِ والرِّفق وَسِعة الصَّدر ، والبُعد عمَّا يُشين الكِرَام وَأَهْل المُروءَات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مُصَادَقَةَ الْأَحْمَقِ ، لأَنَّهَا تَضر ولا تَنْفع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يَنْصَحك بِصدق وإِخْلَاص وَلكنْ بِلا عَقل ولَا عِلم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مُصَادَقَةَ الْبَخِيل ، لأنَّه ضَنِين بِالْحَقِّ والوَفَاء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 مِنْكَ ولَا يُعْطِيكَ إِلَّا التَّجاهُل والخُذْلَان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مُصَادَقَةَ الْفَاجِر ، لأنَّه لَايَعْرِف ولَا يَعْتَرف إِلَّا عَلى صكُوك البَيع والشِّراء، ويَعقد الصَّفقَات مَع الشَّيْطَان عَلَى دِينه وَوَطَنه ، فَلا بُدَّ إِذَا بَاعَ صَدِيقَه بِأَبْخَس </w:t>
      </w:r>
    </w:p>
    <w:p>
      <w:pPr>
        <w:pStyle w:val="BookText"/>
        <w:rPr/>
      </w:pPr>
      <w:r>
        <w:rPr>
          <w:rFonts w:ascii="Amiri" w:hAnsi="Amiri" w:eastAsia="Amiri" w:cs="Amiri"/>
          <w:color w:val="111111"/>
          <w:sz w:val="28"/>
          <w:sz w:val="28"/>
          <w:szCs w:val="28"/>
          <w:rtl w:val="true"/>
          <w:lang w:bidi="ar-SA"/>
        </w:rPr>
        <w:t xml:space="preserve">الأثمَان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مُصَادَقَةَ الْكَذَّابِ ، لِأَنَّهَا نِفَاقِ وَرِيَاء ، وتَلْبِيس وتَضْلِيل تُرِيك المُمكِن مُسْتَحِيلاً، والمُسْتَحِيل مُمكِناً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قُرْبَةَ بِالنَّوَافِلِ إِذَا أَضَرَّتْ بِالْقَرَائِضِ </w:t>
      </w:r>
      <w:r>
        <w:rPr>
          <w:rFonts w:eastAsia="Amiri" w:cs="Amiri" w:ascii="Amiri" w:hAnsi="Amiri"/>
          <w:color w:val="111111"/>
          <w:sz w:val="28"/>
          <w:szCs w:val="28"/>
          <w:rtl w:val="true"/>
          <w:lang w:bidi="ar-SA"/>
        </w:rPr>
        <w:t>»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النَّافِلَة يُرَجَح فِعْلهَا وَيَجُوز تَركهَا ، والفَرِيضَة يَجبُ فِعْلهَا ويَحرُم تَركهَا ، فإنْ أَمْكَن الجَمع بَيْنَ الْاثْنَيْن فَذَاك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وكَلَام الْإمَام مُنْصَرِف عَن هَذِهِ الحَال ، لِأَنَّهَا مِن الوضُوح بِمَكان، وإنْ تَعَذر الجَمع ولَمْ تَسْنَح الْفُرْصَة إِلَّا لوَاحد دُونَ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فَالوَاجب أَوْلَى وَأَهَم ، ومِثَالَ ذَلِكَ فِي الْعِبَادَة أَنْ يَتَسع الوَقت لِلفَرِيضَة فَقط فَتُقَدم عَلَى النَّافِلَة بِلا رَيبٍ ، ومِثَالَهُ فِي غَيْرِ الْعِبَادَة أَنْ لَا يَتَسع المَال إلَّا لَوَفَاء الدَّين عَلَى 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هِي القَاعِدَة كَمبدَاً وَمَنَهْج ، وعَلَى الْمُجتَهِد أَنْ يُفرِع ويُطَبق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والتَّفصِيل فِي كُتب الفِقْه</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w:t>
      </w:r>
      <w:bookmarkStart w:id="104" w:name="pg20758_213572"/>
    </w:p>
    <w:p>
      <w:pPr>
        <w:pStyle w:val="Heading3"/>
        <w:numPr>
          <w:ilvl w:val="2"/>
          <w:numId w:val="1"/>
        </w:numPr>
        <w:rPr/>
      </w:pPr>
      <w:bookmarkStart w:id="105" w:name="__RefHeading___Toc1440640_3531895371"/>
      <w:bookmarkStart w:id="106" w:name="_Toc38"/>
      <w:bookmarkEnd w:id="104"/>
      <w:bookmarkEnd w:id="105"/>
      <w:r>
        <w:rPr>
          <w:rtl w:val="true"/>
        </w:rPr>
        <w:t>لِسَانُ الْعَاقِلِ وَرَاءَ قَلْبِهِ</w:t>
      </w:r>
      <w:bookmarkEnd w:id="106"/>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لِسَانُ الْعَاقِلِ وَرَاءَ قَلْبِهِ ، وَ قَلْبُ الْأَحْمَقِ وَرَاءَ لِسَانِهِ </w:t>
      </w:r>
      <w:r>
        <w:rPr>
          <w:rFonts w:eastAsia="Amiri" w:cs="Amiri" w:ascii="Amiri" w:hAnsi="Amiri"/>
          <w:color w:val="111111"/>
          <w:sz w:val="28"/>
          <w:szCs w:val="28"/>
          <w:rtl w:val="true"/>
          <w:lang w:bidi="ar-SA"/>
        </w:rPr>
        <w:t>»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النِّسَانُ تَرْجُمَانِ القَلْب وأنْعكاس عَنْهُ، وَوَظِيفَة المُتَرجِم أنْ يُصغي ويَعقل عَن المُتَرجَم عَنْهُ ، ثُمِّ يَحكي ويَروي مَا سَمع وَوعى بِالحَرف الوَاحد ، فإِنْ غَيْر وَبَدِّل فَقَد خان، وإنْ سَبق ونَطَق قَبل أنْ يَسمَع ويَتَدَبَّرَ فهُو مَجْنُون، لأنَّ الْغَيْب لله وَحدَه وهَكذا يُسرِع الْأَحْمَق ويَتَعَجل القَول قَبل أنْ يَتَدَبَّرَه فِي عَقْله وقَلْبه، وقَبل أنْ يَعْرِف العوَاقب، أمَّا الْعَاقِل فَيَخزن لِسَانه ، ولَا يَقول إلَّا بَعد الرَّويَّة والتَّفكِير والْعِلْم بِالعَاقِبة وأنَّهَا لَهُ لَا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مِثله فِي الْخُطْبَة الَّتي ذَكَر الْإِمَام هُناك الْمُؤمِن مَكَان الْعَاقِل هُنا ، والمُنَافِقِ مَكَانِ الْأَحْمَق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لِسَانَ الْمُؤْمِنِ مِنْ وَرَاءِ قَلْبِهِ ، وَإِنَّ قَلْبَ الْمُنَافِقِ مِنْ وَرَاءِ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الْمُؤْمِنَ إِذَا أَرَادَ أَنْ يَتَكَلَّمَ بِكَلَام تَدَبَّرَهُ فِي نَفْسِهِ ، فَإِنْ كَانَ خَيْراً أَبْدَاهُ ، وَإِنْ كَانَ شَرّاً وَارَاهُ، وَإِنَّ الْمُنَافِقَ يَتَكَلَّمُ بِمَا أَتَى عَلَى لِسَانِهِ لَا يَدْرِي مَا ذَا لَهُ ، وَمَا ذَا عَلَيْهِ </w:t>
      </w:r>
      <w:r>
        <w:rPr>
          <w:rFonts w:eastAsia="Amiri" w:cs="Amiri" w:ascii="Amiri" w:hAnsi="Amiri"/>
          <w:color w:val="111111"/>
          <w:sz w:val="28"/>
          <w:szCs w:val="28"/>
          <w:rtl w:val="true"/>
          <w:lang w:bidi="ar-SA"/>
        </w:rPr>
        <w:t>»</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ويُومىء هَذا إِلى أنّ الْإِيمَان لاَ يَسْتَقِيم إلَّا مَع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المَعْرِفَة رَأْس مَالِي ، وَالعَقْل أَصْل دِيني، والحُبّ أَسَاسِي ، والشَّوْق مَرْكَبي، والخَوْف رَفِيقِی ، والعِلْم سِلَاحي ، والحِلْم صَاحِبي والتَّوكل زَادِي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والقُنَاعَة كَنْزِي ، والصِّدْقِ مَنْزِلي ، والْيَقِين مَأوَاي ، وَالْفَقْر فَخْري وبهِ أَفْتَخر عَلَى سَائِرِ الأَنْبِيَاء وَالْمُرْسَلِين </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الْمَعانِي الْعَجِيبَة الشَّرِيفَة ، والْمُرَاد بِهِ أَنَّ الْعَاقِل لَا يُطْلِق لِسَانه ، إلَّا بَعْد مُشَاوَرة الرَّويَّة ، ومُؤَامَرة الفِكْرَة ، والأَحْمَق تَسْبق حَذَفَاتُ لِسَانَه وفَلتَاتُ كَلَامه مُرَاجَعَة فِكْرَه ، ومُمَاخَضَة رَأيهِ ، فَكَأَنَّ لِسَان الْعَاقِل تَابِعٌ لِقَلْبَه ، وَكَأَنَّ قَلْبُ الْأَحْمَقِ تَابِعٌ لِلسَانَه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الْمَعْنَى بِلفظ آخر ، وَهُو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قَلْبُ الْأَحْمَقِ فِي فِيهِ ، وَلِسَانُ الْعَاقِلِ فِي قَلْبِهِ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وَمَعْنَاهُما وَاحِد</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أَصْحَابِهِ فِي عِلَّةٍ أَعْتَلَّهَا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 اللهُ مَا كَانَ مِنْ شَكْوَاكَ حَطَّاً لِسَيِّئَاتِكَ ، فَإِنَّ الْمَرَضَ لَا أَجْرَ فِيهِ ، وَلَكِنَّهُ يَحُطُّ السَّيِّئَاتِ ، وَ يَحُتُّهَا حَتَّ الْأَوْرَاقِ، وَإِنَّمَا الْأَجْرُ فِي الْقَوْلِ بِاللِّسَانِ ، وَ الْعَمَلِ بِالأيْدِي وَالْأَقْدَامِ ، وَإِنَّ اللهَ سُبْحَانَهُ يُدْخِلُ بِصِدْقِ النِّيَّةِ ، وَ السَّرِيرَةِ الصَّالِحَةِ مَنْ يَشَاءُ مِنْ عِبَادِهِ الْجَنَّةَ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بِالشَّكوى هُنا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بَعْض أَصْحَاب الْإِمَام مَرِيضاً ،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 اللهُ مَا كَانَ مِنْ شَكْوَاكَ حَطّاً لِسَيِّئَاتِكَ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يَسْتَحق الإِنْسَان الْأَجر والثَّوَاب عَلَى خَيْرٍ يُؤدِيهِ وَيَفْعَله مُختَاراً ، لاَ عَلَى مَا يَحدث لهُ قَهْرَاً كَالمَرض ، فإِنَّه تَمَامَاً كَالطُّول والقِصّر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 قَد يَكُون المَرَض مَعَ الرِّضا بِقَضاء الله سَبَباً لِلتَّخفِيف مِن وَطأَة الذّنُوب ، أو زَوَال أَثرَها ، والعَذَابِ عَلَيْهَا ، لأنَّ المَرَض ضَرب مِن العَذَاب</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عَن الثَّوَاب الَّذي كَتَبه الله تَعَالَى عَلَى نَفْسه ، وَجَعَله حَقَّاً لِفَاعِل الخَيْرَات أمَّا الثَّوَاب تَفَضُلاً وجُوداً وكَرَمَاً فيجُوز لِلمَرِيض ولِمَن كَفَّ أَذَاهِ عَنِ النَّاسِ ، وَلِكُلِّ </w:t>
      </w:r>
    </w:p>
    <w:p>
      <w:pPr>
        <w:pStyle w:val="BookText"/>
        <w:rPr/>
      </w:pPr>
      <w:r>
        <w:rPr>
          <w:rFonts w:ascii="Amiri" w:hAnsi="Amiri" w:eastAsia="Amiri" w:cs="Amiri"/>
          <w:color w:val="111111"/>
          <w:sz w:val="28"/>
          <w:sz w:val="28"/>
          <w:szCs w:val="28"/>
          <w:rtl w:val="true"/>
          <w:lang w:bidi="ar-SA"/>
        </w:rPr>
        <w:t>ذِي نِيَّة صَادِقة ، وغَايَة صَالِحَة ، ولذَا اسْتَدرَك الإِمَام ،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اللهَ سُبْحَانَهُ يُدْخِلُ بِصِدْقِ النِّيَّة ، وَ السَّرِيرَةِ الصَّالِحَةِ مَنْ يَشَاءُ مِنْ عِبَادِهِ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تَفَضْلاً مِنْهُ وَكَرَماً ، لأنَّه أَهْل الْعَفْو والْمَغْفِرَة 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جُود والرَّح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وأقول 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المَرَض لَا أَجْرَ فِيهِ ، لأنَّه لَيْسَ مِن قَبِيل مَا يَسْتَحق عَلَيْهِ العِوَض، لأَنَّ العِوَض يَسْتَحق عَلَى مَا كَان فِي مُقَابلة فِعل الله تَعَالَى بِالعَبد، مِن الآلَامِ والْأمرَاض، وَمَا يَجري مَجرى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والْأَجر والثَّوَاب يَسْتَحقان عَلى مَا كَان فِي مُقَابلة فِعل العَبد ، فَبَيْنَهُما فَرق قَد بَيْنَّه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يَقتَضِيه عِلمه الثَّاقب ، ورَأيه الصَّائب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ذِكْرِ خَبَّابِ بْنِ الْأَرَتِّ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يَرْحَمُ اللهُ خَبَّابَ بْنَ الْأَرَتِّ ، فَلَقَدْ أَسْلَمَ رَاغِباً ، وَ هَاجَرَ طَائِعاً، وَقَنِعَ بِالْكَفَافِ وَ رَضِيَ عَنِ اللهِ ، وَ عَاشَ مُجَاهِداً </w:t>
      </w:r>
      <w:r>
        <w:rPr>
          <w:rFonts w:eastAsia="Amiri" w:cs="Amiri" w:ascii="Amiri" w:hAnsi="Amiri"/>
          <w:color w:val="111111"/>
          <w:sz w:val="28"/>
          <w:szCs w:val="28"/>
          <w:rtl w:val="true"/>
          <w:lang w:bidi="ar-SA"/>
        </w:rPr>
        <w:t>»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أبن عَبد البر فِي الإِسْتِيعَاب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اختَلفوا فِي نَسَب خَبَّاب ، والصَّحِيح أنَّه تَمِيمي النَّسب، خُزَاعي الوَلَاء ، لَحقَه سِبَاء فِي الجَاهِلِيَّة ، فَأَشْتَرَته أمْرَأَة مِن خُزَاعَة </w:t>
      </w:r>
    </w:p>
    <w:p>
      <w:pPr>
        <w:pStyle w:val="BookText"/>
        <w:rPr/>
      </w:pPr>
      <w:r>
        <w:rPr>
          <w:rFonts w:ascii="Amiri" w:hAnsi="Amiri" w:eastAsia="Amiri" w:cs="Amiri"/>
          <w:color w:val="111111"/>
          <w:sz w:val="28"/>
          <w:sz w:val="28"/>
          <w:szCs w:val="28"/>
          <w:rtl w:val="true"/>
          <w:lang w:bidi="ar-SA"/>
        </w:rPr>
        <w:t xml:space="preserve">وَأَعْتَقَتَهُ ، وكَان حَدَادَاً يَعْمل السِّيُوف ، وَفَاضِلاً قَدِيم الْإِسْلَام، وممَّن عُذِّب فِي الله ، وصَبَرَ عَلَى دِينِهِ ، ومِن الْمُهَاجِرِين الأَوَّلِين ، شَهِد بَدرَاً ومَا بَعدها مِن المشَاهد مشع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حَجَرٍ فِي الْإِصَابَة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أَنَّهُ أَسْلَم سَادِس سِتَةَ ، وَنَزَل</w:t>
      </w:r>
    </w:p>
    <w:p>
      <w:pPr>
        <w:pStyle w:val="BookText"/>
        <w:rPr/>
      </w:pPr>
      <w:r>
        <w:rPr>
          <w:rFonts w:ascii="Amiri" w:hAnsi="Amiri" w:eastAsia="Amiri" w:cs="Amiri"/>
          <w:color w:val="111111"/>
          <w:sz w:val="28"/>
          <w:sz w:val="28"/>
          <w:szCs w:val="28"/>
          <w:rtl w:val="true"/>
          <w:lang w:bidi="ar-SA"/>
        </w:rPr>
        <w:t xml:space="preserve">الْكُوفَة وَمَات بِهَا سَنَة سَبع وثَلاِثين </w:t>
      </w:r>
      <w:r>
        <w:rPr>
          <w:rFonts w:eastAsia="Amiri" w:cs="Amiri" w:ascii="Amiri" w:hAnsi="Amiri"/>
          <w:color w:val="111111"/>
          <w:sz w:val="28"/>
          <w:szCs w:val="28"/>
          <w:rtl w:val="true"/>
          <w:lang w:bidi="ar-SA"/>
        </w:rPr>
        <w:t>»</w:t>
      </w:r>
      <w:r>
        <w:rPr>
          <w:rStyle w:val="FootnoteAnchor"/>
          <w:rtl w:val="true"/>
        </w:rPr>
        <w:footnoteReference w:id="109"/>
      </w:r>
      <w:r>
        <w:rPr>
          <w:rFonts w:ascii="Amiri" w:hAnsi="Amiri" w:eastAsia="Amiri" w:cs="Amiri"/>
          <w:color w:val="111111"/>
          <w:sz w:val="28"/>
          <w:sz w:val="28"/>
          <w:szCs w:val="28"/>
          <w:rtl w:val="true"/>
          <w:lang w:bidi="ar-SA"/>
        </w:rPr>
        <w:t xml:space="preserve">وَقَالَ أبن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عَلَيْهِ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ودُفن فِي ظَهْرِ الْكُوفَة ، وشَهِد مَع الإِمَام صِفِّين، ونَهْرَوان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وأبنَه عَبد الله قَتَله الْخَوَارِج ، فأحتَج الإِمَام عَلَيْهِم بِهِ وطَالبهم بِدَمه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تَأريخ خَلِيفَة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وأَثْنى عَلَيْهِ الْإِمَامِ بِهَذِهِ الصِّفَات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أَسْلَمَ رَاغِباً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بَصِيرَةٍ وَيَقِين، وصِدقٍ وإِخلَاص ، وأُوذي بِالكَثِير مِن عُتَّاة قُرَيْش فِي سَبِيل الإِسْلَام، مِن ذَلِكَ أَنَّهُم أَوقَدُوا النَّارِ عَلَى ظَهْرَه كِي يَرتَد عَن دِينه ، فَثَبَت وصَبَر</w:t>
      </w: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جِهَاد أَعظَم من الصَّبْرِ عَلَى التَّنْكِيل، والأَذَى مِن أَجْل الحَقّ ونُصرته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يَوْمَاً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يَوْمَئِذٍ مُتوسد بُردَة فِي ظِل الكَعْبَة،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تَسْتَنصر لنَا الله تَبَارَكَ وَتَعَالَى ؟ ألَّا تَدعُو لنَا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الرَّجُلِ فِيمَن كَان قَبْلِكُم يُؤخذ فَيُحفر لهُ فِي الْأَرْضِ ، ثُمَّ يُؤتى بِالمنشَار فَيُوضع عَلَى رَأْسه ، فَيُجعل نِصفِّين، ويُمَشط بِأمشَاط الحَدِيدِ مَا دُونَ لَحْمهِ وَعَظمه فَمَا يَصده ذَلِكَ عَن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ليتمَنَّ الله هَذا الأَمر حَتَّى يَسِير الرَّاكِب مِن المَدِينَة إِلى حَضرمُوت فَلا يَخاف إلَّا الله تعالى، والذِّئب عَلى غَنَمَه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وَلَكنَّكُم تَسْتَعْجِلُون</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وَهَاجَرَ طَائِعاً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نَشَأ الإِسْلَام فِي مَكَّة فَتَأَلُب عَلَيْهِ الشِّرك والطُّغيَان، </w:t>
      </w:r>
    </w:p>
    <w:p>
      <w:pPr>
        <w:pStyle w:val="BookText"/>
        <w:rPr/>
      </w:pPr>
      <w:r>
        <w:rPr>
          <w:rFonts w:ascii="Amiri" w:hAnsi="Amiri" w:eastAsia="Amiri" w:cs="Amiri"/>
          <w:color w:val="111111"/>
          <w:sz w:val="28"/>
          <w:sz w:val="28"/>
          <w:szCs w:val="28"/>
          <w:rtl w:val="true"/>
          <w:lang w:bidi="ar-SA"/>
        </w:rPr>
        <w:t xml:space="preserve">وسَاموا أَهْله سُوء العَذَاب، وهُم لَا يَملكُون أيَّة قوّة سِوى الصَّبْرِ والثَّبات، وبَعْد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مِن صَبْر الأَحرَار عَلى البَلَاء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هَاجر 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بِالْإسْلَام لِيُكوّن قوّة رَادِعة لأَهل الضَّلال، وحَلَقَة جَدِيدة مِن النِّضالِ، والتَّضحِيةِ ، والفدَاء ، فَهَاجر مَعْهُ لهَذِه الغَاية جَمَاعَة مِن الصَّحَابَة ، مِنْهُم خَبَّاب ، وأَنشأوا مُعْسكراً لِلدِّفَاعِ عَنِ الدِّين وحِمَاية المُسْتَضْعَفِين ، وتَأدِيب المُعْتَدين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فَصَدق عَلَيْهِم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وَالَّذِينَ هَاجَرُوا وَجَاهَدُوا فِي سَبِيلِ اللَّهِ أُولَئِكَ يَرْجُونَ رَحْمَتَ اللَّهِ وَاللَّهُ غَفُورٌ رَحِيمٌ</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قَبْعَ بِالْكَفَافِ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مِن الرِّزْقِ بِمَا يَكفِيهِ ويُغنِيهِ عَنِ النَّاسِ بِلا زِيَادة ، وَهَذِه فَضِيلة مِن أَعْظَمُ الفَضَائِل ، لأنَّه بِهَذا الرِّضا قَدّم خَبَّابِ خِدمَة كُبرى لِلإِنسَانِية بعَامَّة ، ولِلمُعوِزين بِخَاصَّة حَيْثُ سَاوَاهُمْ بِنَفْسه، وَلو أَخَذَ الزَّائِد عَن سَدّ حَاجتَه ، وتَمتَع بِه لكَان قَد حَرم المُحْتَاجِين قُوتَهُم الضَّروري ، وصَدَقَ عَلَيْهِ قَول الْإِمَام فِي الحِكْمَة الآتِيَة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جَاعَ فَقِيرٌ إِلَّا بِمَا مُتِّعَ بِهِ غَنِيٌّ ، وَاللهُ تَعَالَى سَائِلُهُمْ عَنْ ذَلكَ </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رَضِيَ عَنِ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فَرِح بِجَزَائِهِ وثَوَابِه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عَاشَ مُجَاهِداً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يُقاتل دِفَاعاً عَن الدِّين ، وَصِيَانةٌ لأَروَاح المُسْتَضْعَفِين، وضَمَاناً لِحُرِّيَّتهُم وكَرَامتهُم</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طُوبَى لِمَنْ ذَكَرَ الْمَعَادَ ، وَ عَمِلَ لِلْحِسَابِ ، وَقَنِعَ بِالْكَفَافِ ، وَ </w:t>
      </w:r>
      <w:bookmarkStart w:id="107" w:name="pg20758_213578"/>
    </w:p>
    <w:p>
      <w:pPr>
        <w:pStyle w:val="BookText"/>
        <w:rPr/>
      </w:pPr>
      <w:bookmarkEnd w:id="107"/>
      <w:r>
        <w:rPr>
          <w:rFonts w:ascii="Amiri" w:hAnsi="Amiri" w:eastAsia="Amiri" w:cs="Amiri"/>
          <w:color w:val="111111"/>
          <w:sz w:val="28"/>
          <w:sz w:val="28"/>
          <w:szCs w:val="28"/>
          <w:rtl w:val="true"/>
          <w:lang w:bidi="ar-SA"/>
        </w:rPr>
        <w:t xml:space="preserve">رَضِيَ عَنِ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بِذِكْر المَعَاد هُنا الإِيمَان بِالبَعْث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لَمْ يُؤْمِن بِهِ فلَا يُجدِيه الْإِيمَان بالله شَيْئَاً، لأنَّ الْإِيمَان باللهِ حَقَّاً يُدْخل فِي مَفْهُومه الْإِيمَان بِكُلِّ مَا يُلِيق بهِ مِن صِفَات الكَمَال ، والجَلال كالْعِلْم ، والْقُدْرَة عَلَى إِحْيَاء العِظَامَ وَهِي رَمِيم، ومَن كَفَر بِهَذِهِ الْقُدْرَة فَقَد كَفَر باللهِ مِن حَيْث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دَعوَاه بِأنَّه يُؤْمِن بِاللهِ فَهي خَيَال وسرَاب، لأنَّه يُؤْمِن بِكَائِن عَاجز ، والعَاجِز لَا يَكُون إِلهاً ، بحُكم البَدِيهَة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رُبَّما تَوَهَمَت تَدعُوا الله وأَنْت تَدعو سوَاه </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عَمِلَ لِلْحِسَابِ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وأيضَاً مُجَرد الْإِيمَان باللهِ والبَعَث مَعاً لَا يُجدِي نَفْعاً إلَّا مَع العَمَل الَّذِي يُنَال عَلَيْهِ أَجْرَاً يَوْمَ تَجِدُ كُلُّ نَفْسٍ مَّا عَمِلَتْ مِنْ خَيْرٍ مُّحْضَرًا وَمَا عَمِلَتْ مِن سُوءٍ</w:t>
      </w:r>
      <w:r>
        <w:rPr>
          <w:rStyle w:val="FootnoteAnchor"/>
          <w:rtl w:val="true"/>
        </w:rPr>
        <w:footnoteReference w:id="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وبِكَلِمَة الْإِمَام جَعْفَر بن مُحَمَّد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الْإِيمَان عَمَل كُلّه ، والقَوْل بَعْض ذَلِكَ العَمَل </w:t>
      </w:r>
      <w:r>
        <w:rPr>
          <w:rFonts w:eastAsia="Amiri" w:cs="Amiri" w:ascii="Amiri" w:hAnsi="Amiri"/>
          <w:color w:val="111111"/>
          <w:sz w:val="28"/>
          <w:szCs w:val="28"/>
          <w:rtl w:val="true"/>
          <w:lang w:bidi="ar-SA"/>
        </w:rPr>
        <w:t>»</w:t>
      </w:r>
      <w:r>
        <w:rPr>
          <w:rStyle w:val="FootnoteAnchor"/>
          <w:rtl w:val="true"/>
        </w:rPr>
        <w:footnoteReference w:id="11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وَقَنِعَ بِالْكَفَافِ ، وَرَضِيَ عَنِ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تَمامَاً كخَبَّابِ الَّذي تَحْدثنَا عَنْه قَبل قَلِيل</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 w:name="__RefHeading___Toc1440642_3531895371"/>
      <w:bookmarkStart w:id="109" w:name="_Toc39"/>
      <w:bookmarkEnd w:id="108"/>
      <w:r>
        <w:rPr>
          <w:rtl w:val="true"/>
        </w:rPr>
        <w:t>وَ لَوْ صَبَبْتُ الدُّنْيَا بِجَمَّاتِهَا عَلَى الْمُنَافِقِ عَلَى أَنْ يُحِبَّنِي مَا أَحَبَّنِي</w:t>
      </w:r>
      <w:bookmarkEnd w:id="109"/>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ضَرَبْتُ خَيْشُومَ الْمُؤْمِنِ بِسَيْفِي هَذَا عَلَى أَنْ يُبْغِضَنِي مَا أَبْغَضَنِي ؛ وَ لَوْ صَبَبْتُ الدُّنْيَا بِجَمَّاتِهَا عَلَى الْمُنَافِقِ عَلَى أَنْ يُحِبَّنِي مَا أَحَبَّنِي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أَنَّهُ قُضِيَ فَأَنْقَضَى عَلَى لِسَانِ النَّبِيِّ الْأُمِّيِّ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لَا يُبْغِضُكَ مُؤْمِنٌ ، </w:t>
      </w:r>
    </w:p>
    <w:p>
      <w:pPr>
        <w:pStyle w:val="BookText"/>
        <w:rPr/>
      </w:pPr>
      <w:r>
        <w:rPr>
          <w:rFonts w:ascii="Amiri" w:hAnsi="Amiri" w:eastAsia="Amiri" w:cs="Amiri"/>
          <w:color w:val="111111"/>
          <w:sz w:val="28"/>
          <w:sz w:val="28"/>
          <w:szCs w:val="28"/>
          <w:rtl w:val="true"/>
          <w:lang w:bidi="ar-SA"/>
        </w:rPr>
        <w:t>وَلَا يُحِبُّكَ مُنَافِقٌ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أبن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الخَيْشُوم أَقْصى الْأَنْف، والْجَمَّات جَمع جَمَّة مَكَان يَجتَمَع فِيهِ المَاء ، وَهِي أَسْتِعَارة</w:t>
      </w:r>
      <w:r>
        <w:rPr>
          <w:rStyle w:val="FootnoteAnchor"/>
          <w:rtl w:val="true"/>
        </w:rPr>
        <w:footnoteReference w:id="120"/>
      </w:r>
      <w:r>
        <w:rPr>
          <w:rFonts w:ascii="Amiri" w:hAnsi="Amiri" w:eastAsia="Amiri" w:cs="Amiri"/>
          <w:color w:val="111111"/>
          <w:sz w:val="28"/>
          <w:sz w:val="28"/>
          <w:szCs w:val="28"/>
          <w:rtl w:val="true"/>
          <w:lang w:bidi="ar-SA"/>
        </w:rPr>
        <w:t xml:space="preserve">، وَمُرَاد الإِمَام فِي هَذا الفَصْل إِذْكَار النَّاس بِحَدِيث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لَا يُبْغِضُكَ مُؤْمِنٌ ، وَلَا يُحِبُّكَ مُنَافِقٌ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كَلِمَة حَقّ ، وذَلِكَ لأنَّ الإِيمَان وَبُغْضَه لا يَجْتَمعان ، لأنَّ بُغْضَه كَبِيرَة ، وصَاحِب الكَبِيرة عِندنا لَا يُسمّى مُؤْمِناً، وأمَّا الْمُنَافِق فهُو الَّذي يُظْهر الْإِسْلام ويُبْطِن الكُفر ، والْكَافِرِ بِعَقِيدَته لاَ يُحِبّ عَلِيَّاً لأنَّ الْمُرَاد مِن الخَبَرَ المَحَبَّةِ الدِّينِيَّة</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وَبَلَغ هَذا الحَدِيث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التّوَاتر المُفِيد لِلقَطع ، فَلَقَد نُقل بِعشرَات الطُّرق والْأَسَانِيد فِي الْعَدِيد مِن الكُتب ، وذَكَر مِنْهَا صَاحِب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الفضَائِل الخَمْسَة مِن الصِّحَاح السِّتة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بَعدها ، ذَكَر مِن كُتب السُّنَّة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 مِنْهَا صَحِيح مُسْلِم طَبْعَة بُولاق سَنَة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وَصَحِيح التِّرمِذي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بُولاق سَنَة </w:t>
      </w:r>
      <w:r>
        <w:rPr>
          <w:rFonts w:eastAsia="Amiri" w:cs="Amiri" w:ascii="Amiri" w:hAnsi="Amiri"/>
          <w:color w:val="111111"/>
          <w:sz w:val="28"/>
          <w:szCs w:val="28"/>
          <w:lang w:bidi="ar-SA"/>
        </w:rPr>
        <w:t>1292</w:t>
      </w:r>
      <w:r>
        <w:rPr>
          <w:rFonts w:ascii="Amiri" w:hAnsi="Amiri" w:eastAsia="Amiri" w:cs="Amiri"/>
          <w:color w:val="111111"/>
          <w:sz w:val="28"/>
          <w:sz w:val="28"/>
          <w:szCs w:val="28"/>
          <w:rtl w:val="true"/>
          <w:lang w:bidi="ar-SA"/>
        </w:rPr>
        <w:t xml:space="preserve">هـ ، وصَحِيح النّسائي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سَنَة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ومُسْنَد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مِصر سَنَة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 ومُستَدرك الصَّحِيحِين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حَيدر آبَاد سَنَة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والْاِسْتِيعَاب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حَيدر آبَاد سَنَة </w:t>
      </w:r>
      <w:r>
        <w:rPr>
          <w:rFonts w:eastAsia="Amiri" w:cs="Amiri" w:ascii="Amiri" w:hAnsi="Amiri"/>
          <w:color w:val="111111"/>
          <w:sz w:val="28"/>
          <w:szCs w:val="28"/>
          <w:lang w:bidi="ar-SA"/>
        </w:rPr>
        <w:t>1336</w:t>
      </w:r>
      <w:r>
        <w:rPr>
          <w:rFonts w:ascii="Amiri" w:hAnsi="Amiri" w:eastAsia="Amiri" w:cs="Amiri"/>
          <w:color w:val="111111"/>
          <w:sz w:val="28"/>
          <w:sz w:val="28"/>
          <w:szCs w:val="28"/>
          <w:rtl w:val="true"/>
          <w:lang w:bidi="ar-SA"/>
        </w:rPr>
        <w:t>هـ</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سَيِّئَةٌ تَسُوءُكَ خَيْرٌ عِنْدَ اللهِ مِنْ حَسَنَةٍ تُعْجِبُكَ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مِنَّا يُخطىء ويُسيء ، والْعِصْمَة لأَهْلِها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أنَّ بَعْض الأفراد يَصرُّ على الخطأ بعد بيانه ، ويرفض النقد، بل يَزدَاد إِصْرَاراً إِذا نُبِّه إِلى خَطَئِهِ وإِسَاءَتِهِ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مِن شَكٍّ فِي أَنَّه مَجْنُون ، قَالَ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الْحِدَّةُ ضَرْبٌ مِنَ الْجُنونِ، لأَنَّ صَاحِبَهَا يَنْدَمُ ، فَإِنْ لَمْ يَنْدَمْ فَجُنُونُهُ مُسْتَحْكِمْ </w:t>
      </w:r>
      <w:r>
        <w:rPr>
          <w:rFonts w:eastAsia="Amiri" w:cs="Amiri" w:ascii="Amiri" w:hAnsi="Amiri"/>
          <w:color w:val="111111"/>
          <w:sz w:val="28"/>
          <w:szCs w:val="28"/>
          <w:rtl w:val="true"/>
          <w:lang w:bidi="ar-SA"/>
        </w:rPr>
        <w:t>»</w:t>
      </w: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أَشَدُّ الذُّنُوبِ مَا اسْتَهَانَ بِهِ صَاحِبُهُ </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وَالْمُنْصِف الْعَاقِل يُجَابه الوَاقع بِصمُود وشَجَاعَة، ويَعْتَرف بِالخَطأ ، وَيَصدُق مَع نَفسه ومَع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تَصِير سَيِّئَتهُ مِن الحَسَنَاتِ ، قَالَ سُبْحَانَهُ عَنِ التَّوَابِيْن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فَأُولَئِكَ يُبَدِّلُ اللَّهُ سَيِّئَاتِهِمْ حَسَنَاتٍ</w:t>
      </w:r>
      <w:r>
        <w:rPr>
          <w:rStyle w:val="FootnoteAnchor"/>
          <w:rtl w:val="true"/>
        </w:rPr>
        <w:footnoteReference w:id="125"/>
      </w:r>
      <w:r>
        <w:rPr>
          <w:rFonts w:ascii="Amiri" w:hAnsi="Amiri" w:eastAsia="Amiri" w:cs="Amiri"/>
          <w:color w:val="111111"/>
          <w:sz w:val="28"/>
          <w:sz w:val="28"/>
          <w:szCs w:val="28"/>
          <w:rtl w:val="true"/>
          <w:lang w:bidi="ar-SA"/>
        </w:rPr>
        <w:t>، وَقَالَ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رَأَى أَنَّه مُسِيء فَهُو مُحْسِن ، والعَكْس صَحِيح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رَأى أَنَّه مُحْسِن فَهُو مُسِيء</w:t>
      </w:r>
      <w:r>
        <w:rPr>
          <w:rFonts w:eastAsia="Amiri" w:cs="Amiri" w:ascii="Amiri" w:hAnsi="Amiri"/>
          <w:color w:val="111111"/>
          <w:sz w:val="28"/>
          <w:szCs w:val="28"/>
          <w:rtl w:val="true"/>
          <w:lang w:bidi="ar-SA"/>
        </w:rPr>
        <w:t xml:space="preserve">» </w:t>
      </w:r>
      <w:r>
        <w:rPr>
          <w:rStyle w:val="FootnoteAnchor"/>
          <w:rtl w:val="true"/>
        </w:rPr>
        <w:footnoteReference w:id="126"/>
      </w:r>
      <w:r>
        <w:rPr>
          <w:rFonts w:ascii="Amiri" w:hAnsi="Amiri" w:eastAsia="Amiri" w:cs="Amiri"/>
          <w:color w:val="111111"/>
          <w:sz w:val="28"/>
          <w:sz w:val="28"/>
          <w:szCs w:val="28"/>
          <w:rtl w:val="true"/>
          <w:lang w:bidi="ar-SA"/>
        </w:rPr>
        <w:t xml:space="preserve">، لأنَّه </w:t>
      </w:r>
    </w:p>
    <w:p>
      <w:pPr>
        <w:pStyle w:val="BookText"/>
        <w:rPr/>
      </w:pPr>
      <w:r>
        <w:rPr>
          <w:rFonts w:ascii="Amiri" w:hAnsi="Amiri" w:eastAsia="Amiri" w:cs="Amiri"/>
          <w:color w:val="111111"/>
          <w:sz w:val="28"/>
          <w:sz w:val="28"/>
          <w:szCs w:val="28"/>
          <w:rtl w:val="true"/>
          <w:lang w:bidi="ar-SA"/>
        </w:rPr>
        <w:t xml:space="preserve">أَفْسَد إِحْسَانه بِالعُجْب والتِّيه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 كَلِمَة أَفْسَدت الْإِيمَانِ، وَقَوضَتَهُ مِنَ الْأَسَاسِ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قَدْرُ الرَّجُلِ عَلَى قَدْرِ هِمَّتِهِ ، وَ صِدْقُهُ عَلَى قَدْرِ مُرُوءَتِهِ ، وَ شَجَاعَتُهُ عَلَى قَدْر أَنَفَتِهِ ، وَ عِفَّتُهُ عَلَى قَدْرِ غَيْرَتِهِ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 مَا تُطلَق الْكَلِمَات مِن غَيْر قِيَاس وتَحدِيد ، وبِالخصُوص فِي عَالَم الْأَخْلَاق والقِيَم ، فَيُؤدي ذَلِكَ إلى الخَلطِ ، وسُوء الفَهْم ، والتَّفَاهُم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الْإِمَام هُنا إِلى المقيَّاس الصَّحِيح الَّذي يَجْب أنْ يُقَاس بهِ قَدْرِ الرَّجُل وصِدْقُهُ ، وشَجَاعَتُهُ وعِفَّتُهُ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قَدْرُ الرَّجُلِ عَلَى قَدْرِ هِمَّتِهِ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وثِقَته بأنَّه يَمْلك مِن الطَّاقَاتِ مَا يُغِير بِهَا مَجْرى الطَّبِيعَة والحَيَاة، وَإِنَّهُ بِالْعِلْمِ والعَمَل يَصل إِلى مَا هُو أَفْضَل وَأَرْوَع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يُؤْمِن بِهَذِه الْحَقِّيقَة ، ويَعْمَل بِمُوجِبها يَجب أنْ يُقَاس بِها تَقدِيره وتَكرِيمه أي يُحْتَرَم ويُعَظم لِعِلْمِهِ وعَمَله مَا هُو أَتَم وأَكْمَل  وكَأَنَّ الْإِمَامِ يُومىء بِهَذَا إِلَى نَفْسه، لأنَّه المَثَل الأعلى لِبُعد الهِمَّة وعِلوها ، فَلَقد كَان فِي سِن العَاشِرة حِين قَالَ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أَنَا يَا رَسُول الله ، يَوْم دَعَا الرَّسُول إِلى مَائِدتِهِ صنَادِيد قُرَيْشٍ ، وَقَالَ لَهُم فِيهَا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يُوَازرني عَلى هَذا الأَمر عَلَى أنْ يَكُون أَخي ووَصِيِّي وخَلِيفَتي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أنشا ، ومَا هَاب وارْتَاع مِن الرُّؤوس الكُبَار الَّذِين يَمْلكُون الجَاه والْمَال، وأستَخف بِهِمْ ، وبِهزئِهم وسُخريَتهِم، وهُو لَا يَملك إلَّا هِمَّته وموَاهبه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عَبْقَرِيَّة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عَلَّقَ الْعَقَّاد عَلَى ذَلِكَ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الْإِمَام وهُو فِي طفُولته، وقَبل أنْ يَبلغ مَبلغ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يَعلم أنَّه شَيء فِي هَذِه الدُّنْيَا ، وإنَّه قوَّة لَها جوَار يَركن إِلَيْهَا المُستَجِير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عَلى ذَلِكَ أنّ صنَادِيد قُرَيْش أَحَاطُوا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يَنذَرُونَهُ </w:t>
      </w:r>
    </w:p>
    <w:p>
      <w:pPr>
        <w:pStyle w:val="BookText"/>
        <w:rPr/>
      </w:pPr>
      <w:r>
        <w:rPr>
          <w:rFonts w:ascii="Amiri" w:hAnsi="Amiri" w:eastAsia="Amiri" w:cs="Amiri"/>
          <w:color w:val="111111"/>
          <w:sz w:val="28"/>
          <w:sz w:val="28"/>
          <w:szCs w:val="28"/>
          <w:rtl w:val="true"/>
          <w:lang w:bidi="ar-SA"/>
        </w:rPr>
        <w:t xml:space="preserve">ويُنْكَرُونه ، والنَّبيِّ يُقلب طَرفه فِي الوجُوه ويَسأل عَن النَّصِير ولَا نَصِير إِلَّا عَليّ بن أبِي طالب، وهُو فِي العَاشرة، أو نَحوها دُونَ أنْ يَهاب الرُؤُوس الكُبار ، والشِّيوخ الَّذِين رَفعتهُم الوَجَاهة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فِي الخَمسِين أو السِّتِّين هُو عليّ يَوْم كَان فِي تِلك  السِّنّ </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فَعَن أبِي هُرِيرَة،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وَأَنذِرْ عَشِيرَتَكَ الْأَقْرَبِينَ</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 المَجموع فِي شَرح المُهذب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356/15</w:t>
      </w:r>
      <w:r>
        <w:rPr>
          <w:rFonts w:ascii="Amiri" w:hAnsi="Amiri" w:eastAsia="Amiri" w:cs="Amiri"/>
          <w:color w:val="111111"/>
          <w:sz w:val="28"/>
          <w:sz w:val="28"/>
          <w:szCs w:val="28"/>
          <w:rtl w:val="true"/>
          <w:lang w:bidi="ar-SA"/>
        </w:rPr>
        <w:t>، مُغني المُحتاج لِمُحمَّد الشَّربِيني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63/3</w:t>
      </w:r>
      <w:r>
        <w:rPr>
          <w:rFonts w:ascii="Amiri" w:hAnsi="Amiri" w:eastAsia="Amiri" w:cs="Amiri"/>
          <w:color w:val="111111"/>
          <w:sz w:val="28"/>
          <w:sz w:val="28"/>
          <w:szCs w:val="28"/>
          <w:rtl w:val="true"/>
          <w:lang w:bidi="ar-SA"/>
        </w:rPr>
        <w:t xml:space="preserve">، الرِّسَالة للْإِمَامِ 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مُنْتَهى المَطلب للعلَّامة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897/2</w:t>
      </w:r>
      <w:r>
        <w:rPr>
          <w:rFonts w:ascii="Amiri" w:hAnsi="Amiri" w:eastAsia="Amiri" w:cs="Amiri"/>
          <w:color w:val="111111"/>
          <w:sz w:val="28"/>
          <w:sz w:val="28"/>
          <w:szCs w:val="28"/>
          <w:rtl w:val="true"/>
          <w:lang w:bidi="ar-SA"/>
        </w:rPr>
        <w:t>، مُستند الشِّيعة للنَّراقي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93/10</w:t>
      </w:r>
      <w:r>
        <w:rPr>
          <w:rFonts w:ascii="Amiri" w:hAnsi="Amiri" w:eastAsia="Amiri" w:cs="Amiri"/>
          <w:color w:val="111111"/>
          <w:sz w:val="28"/>
          <w:sz w:val="28"/>
          <w:szCs w:val="28"/>
          <w:rtl w:val="true"/>
          <w:lang w:bidi="ar-SA"/>
        </w:rPr>
        <w:t xml:space="preserve">، المَبسوط للسَّرخسي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156/27</w:t>
      </w:r>
      <w:r>
        <w:rPr>
          <w:rFonts w:ascii="Amiri" w:hAnsi="Amiri" w:eastAsia="Amiri" w:cs="Amiri"/>
          <w:color w:val="111111"/>
          <w:sz w:val="28"/>
          <w:sz w:val="28"/>
          <w:szCs w:val="28"/>
          <w:rtl w:val="true"/>
          <w:lang w:bidi="ar-SA"/>
        </w:rPr>
        <w:t xml:space="preserve">، بَدائع الصَّنائع لأبِي بَكْر الكَاساني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الجَوهر النَّقي للمَاردِيني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280/6</w:t>
      </w:r>
      <w:r>
        <w:rPr>
          <w:rFonts w:ascii="Amiri" w:hAnsi="Amiri" w:eastAsia="Amiri" w:cs="Amiri"/>
          <w:color w:val="111111"/>
          <w:sz w:val="28"/>
          <w:sz w:val="28"/>
          <w:szCs w:val="28"/>
          <w:rtl w:val="true"/>
          <w:lang w:bidi="ar-SA"/>
        </w:rPr>
        <w:t>، البَحر الرّائق لِابن نُجِيم المَصري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نَيل الأَوطار للشّوكاني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الكَافي للشّرْيخ الكُليني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دَعَا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قُرَيْشَاً فأجتمعُوا فَعمَّ، وخَصَّ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بَنِي كَعْبِ بن لُؤَيّ أنْقذُوا أَنْفُسَكُمْ مِنَ النَّارِ ، يَا بَنِي عَبد مُناف أنْقَذُوا أَنْفُسكُمْ مِنَ النَّار، يَا بَني هَاشم أنْفَذُوا أَنْفُسَكُمْ مِنَ النّار ، يَا بَنِي عَبد المطّلب أنْقذُوا أَنْفُسَكُمْ مِنَ النّار، يَا فَاطِمَة أَنْقِذِي نَفْسِكِ مِنَ النّار، فإنِّي لا أمْلكُ لَكُمْ مِنَ اللهِ شَيْئاً غَيرَ أَنَّ لَكُمْ رحِماً سأبلُّها بِبِلَالِها</w:t>
      </w:r>
      <w:r>
        <w:rPr>
          <w:rStyle w:val="FootnoteAnchor"/>
          <w:rtl w:val="true"/>
        </w:rPr>
        <w:footnoteReference w:id="128"/>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صِدْقُهُ عَلَى قَدْرِ مُرُوءَتِهِ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الْمُرُوءَةَ يَجْمَعَ بَيْنَ الْإِيجَابِ بِفَعْلِ مَا يَسْتَوجب المَدح والثَّناء ، وبَيْنَ السَّلب بِتَرك مَا يَسْتَدعي اللَّوم والذَّم ، أمَّا الصِّدْقِ </w:t>
      </w:r>
    </w:p>
    <w:p>
      <w:pPr>
        <w:pStyle w:val="BookText"/>
        <w:rPr/>
      </w:pPr>
      <w:r>
        <w:rPr>
          <w:rFonts w:ascii="Amiri" w:hAnsi="Amiri" w:eastAsia="Amiri" w:cs="Amiri"/>
          <w:color w:val="111111"/>
          <w:sz w:val="28"/>
          <w:sz w:val="28"/>
          <w:szCs w:val="28"/>
          <w:rtl w:val="true"/>
          <w:lang w:bidi="ar-SA"/>
        </w:rPr>
        <w:t xml:space="preserve">هُنا فَلَيْسَ الْمُرَاد بِهِ مُطَابقة الكَلَام لِلوَاقع بِحَسب اعتقَاد المُتَكَلم وَكَفَى ، بل الْمُرَاد بِهِ حُسن السُّلوك الَّذي لا يُشاب بِعَيب ونَقص ، وهُو بِهَذا المَعْنَى مُرَادف لِلْمُرُوءَة أو لَازم لَها ، ولذَا يُستَدل عَلَى الصِّدْقِ بِالْمُرُوءَةِ، بِهَا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شَجَاعَتُهُ عَلَى قَدْر أَنفَتِهِ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والشَّجَاعَة تَشْمل الصّمُود فِي القِتَال، وتَحَمُل المَسؤولِيَات ، ومُوَاجَهَة الصِّعاب بِقَلْب ثَابت، وأيضَاً تَشْمل الْإِعترَاف بِالخَطأ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والْأَنْفَة استِنْكَافِ عَن الْجُبْن والعَار ، وإذْن الشَّجَاعَة مِن لَوَازِم الأَنْفَة ، وكُلّ واحد مِنْهُما تَدل عَلى أُخْتَها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عِفَّتُهُ عَلَى قَدْرِ غَيْرَتِهِ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وَالْعِفَّة تَشْمل نزَاهَة اليَد واللِّسَان ، والْبَطْن ، والفَرج، ولكنَّ الْمُرَاد بِها عِفَّة الفَرج فَقط لِمَكَان كَلِمَة الغَيْرَة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غَارَ الرَّجُل عَلى أَمْرَأَتَه أي أَنِفَ أنْ يُشَاركه الغَير فِيها ، ومَن كَان كَذَلِكَ يَنْبَغِي لَهُ أَنْ لَا يَعْتَدِي عَلَى أَعْرَاض الآخَرِين، ومِن هُنا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زَنَى غَيُورُ قَطُّ </w:t>
      </w:r>
      <w:r>
        <w:rPr>
          <w:rFonts w:eastAsia="Amiri" w:cs="Amiri" w:ascii="Amiri" w:hAnsi="Amiri"/>
          <w:color w:val="111111"/>
          <w:sz w:val="28"/>
          <w:szCs w:val="28"/>
          <w:rtl w:val="true"/>
          <w:lang w:bidi="ar-SA"/>
        </w:rPr>
        <w:t>»</w:t>
      </w:r>
      <w:r>
        <w:rPr>
          <w:rStyle w:val="FootnoteAnchor"/>
          <w:rtl w:val="true"/>
        </w:rPr>
        <w:footnoteReference w:id="129"/>
      </w:r>
      <w:r>
        <w:rPr>
          <w:rFonts w:ascii="Amiri" w:hAnsi="Amiri" w:eastAsia="Amiri" w:cs="Amiri"/>
          <w:color w:val="111111"/>
          <w:sz w:val="28"/>
          <w:sz w:val="28"/>
          <w:szCs w:val="28"/>
          <w:rtl w:val="true"/>
          <w:lang w:bidi="ar-SA"/>
        </w:rPr>
        <w:t xml:space="preserve">، ومَعْنَى هَذا أَنَّ الزَّانِي لَا يَكُون عَفِيفَاً ولا غَيُوراً ، وأنَّه بِحُكم الدَّيُوثَ الَّذِي يُدخل الرِّجَال عَلَى 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أَنَّ جَمَاعَة مِن أَهْل الجَاهِلِيَّة تَرَكُوا الزِّنا لِهَذِهِ الغَايَة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الظَّفَرُ بِالْحَزْمِ ، وَ الْحَزْمُ بِإِجَالَةِ الرَّأْيِ ، وَ الرَّأْيُ بِتَحْصِينِ الأَسْرَار</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الْإِمَام بِهَذا إِلى أنَّ التَّخطِيط شَرط أَسَاسِي لِلظَفَر والنَّجَاحِ ، وإنَّ أي عَمَل مِن غَيْر تَصمِيم وتَخْطِيط يَذْهَب سُدى ، ورُبّما كَان ضَرراً مَحْضاً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w:t>
      </w:r>
    </w:p>
    <w:p>
      <w:pPr>
        <w:pStyle w:val="BookText"/>
        <w:rPr/>
      </w:pPr>
      <w:r>
        <w:rPr>
          <w:rFonts w:ascii="Amiri" w:hAnsi="Amiri" w:eastAsia="Amiri" w:cs="Amiri"/>
          <w:color w:val="111111"/>
          <w:sz w:val="28"/>
          <w:sz w:val="28"/>
          <w:szCs w:val="28"/>
          <w:rtl w:val="true"/>
          <w:lang w:bidi="ar-SA"/>
        </w:rPr>
        <w:t xml:space="preserve">الحَقِّيقَة سِمَة العَصر الحَدِيث فِي المُجْتمعَات الْإِشْترَاكِيَة عَلَى السَّواء ، إِنَّهم يُخْططُون لِكُلٍّ شَيء ، لِلْإنْتَاج والخَدَمَات والمُوَاصلات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الحَمْل فِي بَطْن أُمّه يُخْططُون لهُ ، بَل الْكَذِب فِي صورَة دعَايَة، أيضَاً لهُ عِنْدهُم تَخطِيط ودِرَاسة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والشَّرط الأَسَاسِي فِي التَّخطِيط الحَزْم ، وَفَسَّرَه الْإِمَام بِإِجَالَةِ الرَّأْيِ أي بِالدِّرَاسة الْعِلْميَّة عَلى أنْ تَبْقی هَذِهِ الدِّرَاسة طَي الكِتْمَان ، لَا يُعلَن عَنْهَا إِلَّا بَعْد التَّجربَة والنَّجاح التَّام، لأنَّ الْإِعْلَان قَبل الْعِلْم بِالنَّتِيجَة حَمَاقة ، وتَنَبؤ قَبل الْأَوَان ، ومتَى تَمَّت الدِّرَاسَة، ونَجَحَت التَّجربَة أُعْلِنت عَلَى الجَمِيعِ لِيَسْتَفِيد مِنْهَا القَاصي والدَّاني، ولَا يَجوز إخْفَاؤها بِقَصد الرِّبح والْاِحْتكَار ، كمَا هُو شَأن المُسْتَغِلين والمُسْتَعمِرين فِي هَذا العَصر وكُلّ عَصر </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 xml:space="preserve">إذَا حَدَثكَ إِنْسَان والتَّفت إليهِ فهُو إمَانة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والضَّرب الثَّانِي ، نَوعان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يَكُون حَدِيثاً فِي نَفْسِك تَسْتَقيح إِشَاعته ، والثَّانِي أَنْ يَكُون أَمراً تُرِيد أَنْ تَفْعله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الأَوَّل أَشَار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أَتى مِنْكُم شَيْئَاً مِن هَذِهِ القَاذُورَات شَيْئًا، فَليَستَر بِستر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 موطأ مَالِك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كتَاب الأُمّ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86/7</w:t>
      </w:r>
      <w:r>
        <w:rPr>
          <w:rFonts w:ascii="Amiri" w:hAnsi="Amiri" w:eastAsia="Amiri" w:cs="Amiri"/>
          <w:color w:val="111111"/>
          <w:sz w:val="28"/>
          <w:sz w:val="28"/>
          <w:szCs w:val="28"/>
          <w:rtl w:val="true"/>
          <w:lang w:bidi="ar-SA"/>
        </w:rPr>
        <w:t>، سُنن البَيهقِيّ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329/8</w:t>
      </w:r>
      <w:r>
        <w:rPr>
          <w:rFonts w:ascii="Amiri" w:hAnsi="Amiri" w:eastAsia="Amiri" w:cs="Amiri"/>
          <w:color w:val="111111"/>
          <w:sz w:val="28"/>
          <w:sz w:val="28"/>
          <w:szCs w:val="28"/>
          <w:rtl w:val="true"/>
          <w:lang w:bidi="ar-SA"/>
        </w:rPr>
        <w:t xml:space="preserve">، تَلخِيص الحَبير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1756</w:t>
      </w:r>
      <w:r>
        <w:rPr>
          <w:rFonts w:ascii="Amiri" w:hAnsi="Amiri" w:eastAsia="Amiri" w:cs="Amiri"/>
          <w:color w:val="111111"/>
          <w:sz w:val="28"/>
          <w:sz w:val="28"/>
          <w:szCs w:val="28"/>
          <w:rtl w:val="true"/>
          <w:lang w:bidi="ar-SA"/>
        </w:rPr>
        <w:t xml:space="preserve">، شَرح الأَزْهَار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رَوضة الطَّالبين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357/7</w:t>
      </w:r>
      <w:r>
        <w:rPr>
          <w:rFonts w:ascii="Amiri" w:hAnsi="Amiri" w:eastAsia="Amiri" w:cs="Amiri"/>
          <w:color w:val="111111"/>
          <w:sz w:val="28"/>
          <w:sz w:val="28"/>
          <w:szCs w:val="28"/>
          <w:rtl w:val="true"/>
          <w:lang w:bidi="ar-SA"/>
        </w:rPr>
        <w:t xml:space="preserve">، الإِقناع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مُغني المُحتاج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موَاهب الجَليل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المَبسوط للسَّرخسي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إعَانة الطَّالبين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166/4</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وإِلى الثَّاني أشَار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الوَهن والضَّعف إعْلَان الْأَمر قَبل إحْكَامه، وكتَمان الضَّرب الأَوَّل مِن الوَفَاء، وهُو مَخصُوص بعوَام النَّاس، وكتمَان الضَّرب الثَّاني مِن المُروءَة والحَزم، والنَّوع الثَّاني مِن نَوعيه أَخْص بِالمُلوك وأَصْحَاب السَّيَّاسَات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وإِذَاعَة السِّر مِن قِلة الصَّبر، وضِيق الصَّدر ، ويُوصف بهِ ضَعَفة الرِّجَال ، والنِّسَاء، والصِّبيَان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أُنظر ، شَرح نَهْج البَلَاغَة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178/18</w:t>
      </w:r>
      <w:r>
        <w:rPr>
          <w:rFonts w:eastAsia="Amiri" w:cs="Amiri" w:ascii="Amiri" w:hAnsi="Amiri"/>
          <w:color w:val="111111"/>
          <w:sz w:val="28"/>
          <w:szCs w:val="28"/>
          <w:rtl w:val="true"/>
          <w:lang w:bidi="ar-SA"/>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أَحْذَرُوا صَوْلَةَ الْكَرِيمِ إِذَا جَاعَ ، وَ اللَّئِيمِ إِذَا شَبِعَ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تَتَمشل كَرَامة الكَرِيم فِي تَواضعه لِلفُقْرَاء إِذَا استَغنى، وتَيْهَه عَلَى الْأَغْنِيَاء إِذَا أفْتَقَر ، وفِي تَحْمله الكَلِمَة المُوجِعَة مِن أهْل الضَّعف والقِلَّة وصَفْحِه عِند المَقدَرة ، وفِي ثَورته وغَضبه حِين تَمس كرَامته مِن قَريبٍ أو بَعِيدٍ ، لِأَنَّهَا لَقَلْبِه أَشد الجُرُوح إِيلَاماً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اللَّئِيم فَعَلى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أستَغنى بَطَرَ وَطَغى ، وَرُبُّما تَرفِع عَن رَدّ السَّلَام الوَاجب عَلَى الْفُقَرَاء ، وإذَا أفْتَقر ذلَّ ووَهَن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يُبالي بمَا يُقَال لَهُ ولَا بمَا يُفْعَل بِهِ </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لَا يَصْبر الحُرّ تَحت ضَيم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وأنَّما يَصْبر الحِمَار</w:t>
      </w:r>
    </w:p>
    <w:p>
      <w:pPr>
        <w:pStyle w:val="BookText"/>
        <w:rPr/>
      </w:pPr>
      <w:r>
        <w:rPr>
          <w:rFonts w:ascii="Amiri" w:hAnsi="Amiri" w:eastAsia="Amiri" w:cs="Amiri"/>
          <w:color w:val="111111"/>
          <w:sz w:val="28"/>
          <w:sz w:val="28"/>
          <w:szCs w:val="28"/>
          <w:rtl w:val="true"/>
          <w:lang w:bidi="ar-SA"/>
        </w:rPr>
        <w:t>ومَثَل المَعْنى الثَّانِي قَول أبُو الطَّيِّب المُتَنَبِّي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أَنْت أكْرَمت الكَرِيم مَلَكتَه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أَنْت أكْرَمت اللَّئِيم تَمردَا</w:t>
      </w:r>
    </w:p>
    <w:p>
      <w:pPr>
        <w:pStyle w:val="BookText"/>
        <w:rPr/>
      </w:pPr>
      <w:r>
        <w:rPr>
          <w:rFonts w:ascii="Amiri" w:hAnsi="Amiri" w:eastAsia="Amiri" w:cs="Amiri"/>
          <w:color w:val="111111"/>
          <w:sz w:val="28"/>
          <w:sz w:val="28"/>
          <w:szCs w:val="28"/>
          <w:rtl w:val="true"/>
          <w:lang w:bidi="ar-SA"/>
        </w:rPr>
        <w:t xml:space="preserve">أُنظر ، الدِّيوان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فَيض القَدِير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 كمَا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یَهُنْ يَسْهَل عَلَيْهِ الهَوَان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لِجُرحٍ بِمَيتٍ إيلَام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قُلُوبُ الرِّجَالِ وَحْشِيَّةٌ ، فَمَنْ تَألَّفَهَا أَقْبَلَتْ عَلَيْهِ </w:t>
      </w:r>
      <w:r>
        <w:rPr>
          <w:rFonts w:eastAsia="Amiri" w:cs="Amiri" w:ascii="Amiri" w:hAnsi="Amiri"/>
          <w:color w:val="111111"/>
          <w:sz w:val="28"/>
          <w:szCs w:val="28"/>
          <w:rtl w:val="true"/>
          <w:lang w:bidi="ar-SA"/>
        </w:rPr>
        <w:t>»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الْحِكْمَة الآتِيَة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التَّوَدُّدُ نِصْفُ الْعَقْل </w:t>
      </w:r>
      <w:r>
        <w:rPr>
          <w:rFonts w:eastAsia="Amiri" w:cs="Amiri" w:ascii="Amiri" w:hAnsi="Amiri"/>
          <w:color w:val="111111"/>
          <w:sz w:val="28"/>
          <w:szCs w:val="28"/>
          <w:rtl w:val="true"/>
          <w:lang w:bidi="ar-SA"/>
        </w:rPr>
        <w:t>»</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تَحَبب </w:t>
      </w:r>
      <w:bookmarkStart w:id="110" w:name="pg20758_213586"/>
    </w:p>
    <w:p>
      <w:pPr>
        <w:pStyle w:val="BookText"/>
        <w:rPr/>
      </w:pPr>
      <w:bookmarkEnd w:id="110"/>
      <w:r>
        <w:rPr>
          <w:rFonts w:ascii="Amiri" w:hAnsi="Amiri" w:eastAsia="Amiri" w:cs="Amiri"/>
          <w:color w:val="111111"/>
          <w:sz w:val="28"/>
          <w:sz w:val="28"/>
          <w:szCs w:val="28"/>
          <w:rtl w:val="true"/>
          <w:lang w:bidi="ar-SA"/>
        </w:rPr>
        <w:t>إِلى النَّاسِ يُحْبُوك</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يُصْفَين وِدّ الْمَرْء لِأَخِيهِ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يَلْقَاهُ بِالبَشر، ويُوسع لهُ فِي المَجْلِس، وَيَدعُوهُ بِأَحبَّ الأَسمَاء إِلَيْهِ</w:t>
      </w:r>
      <w:r>
        <w:rPr>
          <w:rFonts w:eastAsia="Amiri" w:cs="Amiri" w:ascii="Amiri" w:hAnsi="Amiri"/>
          <w:color w:val="111111"/>
          <w:sz w:val="28"/>
          <w:szCs w:val="28"/>
          <w:rtl w:val="true"/>
          <w:lang w:bidi="ar-SA"/>
        </w:rPr>
        <w:t>»</w:t>
      </w:r>
      <w:r>
        <w:rPr>
          <w:rStyle w:val="FootnoteAnchor"/>
          <w:rtl w:val="true"/>
        </w:rPr>
        <w:footnoteReference w:id="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شَرِيطَة أنْ لَا يَكُون ذَلِكَ يُفَاقَاً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عَيْبُكَ مَسْتُورٌ مَا أَسْعَدَكَ جَدُّكَ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بِالجَدّ هُنا الْغِنَى وإِقْبَالِ الدُّنْيَا ، وَهِي تَسْتُرَ الْعُيُوب، وَتَغْفَرَ الذُّنُوب عِند أَبْنَائها حَيْث يَنْظُرُون إِلى الْأَشْيَاء مِن خِلاها لَا مِن خِلال الْعَقْل ، فَمَّن كَان فِي يَده شَيْء مِنْهَا سَتَرَ عَن أَعْيُنِهِمْ هَذره وجَهله ، وجُبنَه وبُخله ، ورُبَّما رَأوا الجَهْل مِنْهُ عَقْلاً، والضَّعف حِلمَاً ، والهَذر 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مَع الشَّرح قَول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أَقْبَلَتِ الدُّنْيَا عَلَى أَحَدٍ أَعَارَتْهُ مَحَاسِنَ غَيْرِهِ ، وَإِذَا أَدْبَرَتْ عَنْهُ سَلَبَتْهُ مَحَاسِنَ  نَفْسِهِ</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 w:name="__RefHeading___Toc1440644_3531895371"/>
      <w:bookmarkStart w:id="112" w:name="_Toc40"/>
      <w:bookmarkEnd w:id="111"/>
      <w:r>
        <w:rPr>
          <w:rtl w:val="true"/>
        </w:rPr>
        <w:t>أَوْلَى النَّاسِ بِالْعَفْوِ أَقْدَرُهُمْ عَلَى الْعُقُوبَةِ</w:t>
      </w:r>
      <w:bookmarkEnd w:id="112"/>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أَوْلَى النَّاسِ بِالْعَفْوِ أَقْدَرُهُمْ عَلَى الْعُقُوبَةِ </w:t>
      </w:r>
      <w:r>
        <w:rPr>
          <w:rFonts w:eastAsia="Amiri" w:cs="Amiri" w:ascii="Amiri" w:hAnsi="Amiri"/>
          <w:color w:val="111111"/>
          <w:sz w:val="28"/>
          <w:szCs w:val="28"/>
          <w:rtl w:val="true"/>
          <w:lang w:bidi="ar-SA"/>
        </w:rPr>
        <w:t>»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مِثله مِرَاراً ، آخرهَا فِي الحِكْمَة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قَدَرْتَ عَلَى عَدُوِّكَ فَأَجْعَلِ الْعَفْوَ </w:t>
      </w:r>
    </w:p>
    <w:p>
      <w:pPr>
        <w:pStyle w:val="BookText"/>
        <w:rPr/>
      </w:pPr>
      <w:r>
        <w:rPr>
          <w:rFonts w:ascii="Amiri" w:hAnsi="Amiri" w:eastAsia="Amiri" w:cs="Amiri"/>
          <w:color w:val="111111"/>
          <w:sz w:val="28"/>
          <w:sz w:val="28"/>
          <w:szCs w:val="28"/>
          <w:rtl w:val="true"/>
          <w:lang w:bidi="ar-SA"/>
        </w:rPr>
        <w:t xml:space="preserve">عَنْهُ شُكْراً لِلْقُدْرَةِ عَلَيْهِ </w:t>
      </w:r>
      <w:r>
        <w:rPr>
          <w:rFonts w:eastAsia="Amiri" w:cs="Amiri" w:ascii="Amiri" w:hAnsi="Amiri"/>
          <w:color w:val="111111"/>
          <w:sz w:val="28"/>
          <w:szCs w:val="28"/>
          <w:rtl w:val="true"/>
          <w:lang w:bidi="ar-SA"/>
        </w:rPr>
        <w:t>»</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جَدِيد عِندنا نُضِيفه ، ونَعْطفه عَلى مَا قُلْنَاه هُناكَ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 xml:space="preserve">وأتَى الْإِسْكَنْدَر بِمُذنبٍ فَصَفح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بَعْض جُلسَانِهِ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إِيَّاكَ أَيُّها المَلك لِقَتلَتَه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لَمْ تَكُن أيَّاي ولَا كُنت ويَّاك لَمْ يُقْتل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الْحُكَمَاء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لَذَّة الْعَفْو أطيَّب مِن لَذَّة التَّشفي والْاِنْتقَام، لأنَّ لَذَّهَ الْعَفْو يَشْفَعها حَمِيد العَاقِبَة، وَلَذَّة الْاِنتقَام يَلحقها ألَم النَّدم ، وقَالُوا الْعُقُوبَة آلَام حَالات ذِي القُدرة وأدنَاها، وَهِي طَرف مِن الجَزَع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رَضي ألَّا يَكُون بَيْنَه وبَيْن الظَّالم إلَّا سِتر رَقِيق فَليَنْتَصف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أُنظر ، شَرح نَهْج الْبَلاغَة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183/18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السَّخَاءُ مَا كَانَ أَبْتِدَاءً ؛ فَأَمَّا مَا كَانَ عَنْ مَسْأَلَةٍ فَحَيَاءُ وَتَذَمُّمٌ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التَّذَمُّمُ مِن الدَّم ، والنَّاثُّم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الفِرَار مِن الْإِثم والتَّحَرج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الفِرار مِن الحَرَج أي الشِّدَّة والضِّيق ، والمَعْنَى أَنَّ العَطَاء مِن غَيْر سؤال كَرَم وسَخَاء بِالطَّبع ، وهُو عَن مُسألةٍ تَكَلفٌ وتَطبُّع لِسَبب أو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رَأينا أنَّ كُلّ عَطَاء يَسدِّ الحَاجَة والْإِعْسَار فهُو خَيْر عِند الله طَبعَاً كَان أَمْ تَطَبُّعاً</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إنِّي دَعوت نَدى الكِرَام فَلْم يَجب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فَلاشكُرن نَدى أَجَاب مَا دَعَى</w:t>
      </w:r>
    </w:p>
    <w:p>
      <w:pPr>
        <w:pStyle w:val="BookText"/>
        <w:rPr/>
      </w:pPr>
      <w:r>
        <w:rPr>
          <w:rFonts w:ascii="Amiri" w:hAnsi="Amiri" w:eastAsia="Amiri" w:cs="Amiri"/>
          <w:color w:val="111111"/>
          <w:sz w:val="28"/>
          <w:sz w:val="28"/>
          <w:szCs w:val="28"/>
          <w:rtl w:val="true"/>
          <w:lang w:bidi="ar-SA"/>
        </w:rPr>
        <w:t>ومِن العَجَائب إِلى السّؤال قَرنْتَه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رَجحَ السُّؤال وخَفَّ كُلّ نَوال</w:t>
      </w:r>
    </w:p>
    <w:p>
      <w:pPr>
        <w:pStyle w:val="BookText"/>
        <w:rPr/>
      </w:pPr>
      <w:r>
        <w:rPr>
          <w:rFonts w:ascii="Amiri" w:hAnsi="Amiri" w:eastAsia="Amiri" w:cs="Amiri"/>
          <w:color w:val="111111"/>
          <w:sz w:val="28"/>
          <w:sz w:val="28"/>
          <w:szCs w:val="28"/>
          <w:rtl w:val="true"/>
          <w:lang w:bidi="ar-SA"/>
        </w:rPr>
        <w:t>مَا أعتَاض فِي بَاذلِ وَجهه بِسؤاله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عِوضاً ولَو نَال الْغِنَى بِالسُّؤال</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غِنَى كَالْعَقْلِ ؛ وَ لَا فَقْرَ كَالْجَهْلِ ؛ وَ لَا مِيرَاثَ كَالْأَدَبِ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ظَهِيرَ كَالْمُشَاوَرَةِ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جَدوى مِن مَالٍ ، ولَا سُلطان بِلا 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مَصدَر الْعِلْم ، والْمَال، والجَاه ، وكُلّ خَيْرَات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الْإِمَام جَعْفَر بن مُحَمَّد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الْعَقْل ما عبُد به الرَّحْمن ، وأكتَسَب بهِ الجِنَان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عِند مُعَاوِيَة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النَّكرَاء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الدّهَاء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الشِّيطَنَة ، وَهِي شَبِيهَة بِالعَقْل وَلَيْسَت بِعَقلِ </w:t>
      </w:r>
      <w:r>
        <w:rPr>
          <w:rFonts w:eastAsia="Amiri" w:cs="Amiri" w:ascii="Amiri" w:hAnsi="Amiri"/>
          <w:color w:val="111111"/>
          <w:sz w:val="28"/>
          <w:szCs w:val="28"/>
          <w:rtl w:val="true"/>
          <w:lang w:bidi="ar-SA"/>
        </w:rPr>
        <w:t>»</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يَعْرِف التَّاريخ دِينَاً كالْإِسْلَام أَشَادِ بِالْعَقْل، وأعتَمد عَلَيْهِ فِي مَبَادئِهِ، وتَعَالِیمه، وَقَد جَاء ذِكر العَقْل، والْعِلْم ومُشتَقَاتهُما فِي الْقُرْآن الكَرِيم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لِلدِّلالة عَلى إِحْقَاق وإِبْطَال البَاطِل</w:t>
      </w:r>
      <w:r>
        <w:rPr>
          <w:rStyle w:val="FootnoteAnchor"/>
          <w:rtl w:val="true"/>
        </w:rPr>
        <w:footnoteReference w:id="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عَدا الآيَات المُشتَمِلة عَلى ذِكر الْهُدَى</w:t>
      </w:r>
      <w:r>
        <w:rPr>
          <w:rStyle w:val="FootnoteAnchor"/>
          <w:rtl w:val="true"/>
        </w:rPr>
        <w:footnoteReference w:id="141"/>
      </w:r>
      <w:r>
        <w:rPr>
          <w:rFonts w:ascii="Amiri" w:hAnsi="Amiri" w:eastAsia="Amiri" w:cs="Amiri"/>
          <w:color w:val="111111"/>
          <w:sz w:val="28"/>
          <w:sz w:val="28"/>
          <w:szCs w:val="28"/>
          <w:rtl w:val="true"/>
          <w:lang w:bidi="ar-SA"/>
        </w:rPr>
        <w:t xml:space="preserve">، والنُّورِ </w:t>
      </w: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يَكْمُن السِّر فِي تَقَدُم المُسْلِمِين وحضَارتُهم التَّارِيخية ، وإذَا انحطُوا </w:t>
      </w:r>
    </w:p>
    <w:p>
      <w:pPr>
        <w:pStyle w:val="BookText"/>
        <w:rPr/>
      </w:pPr>
      <w:r>
        <w:rPr>
          <w:rFonts w:ascii="Amiri" w:hAnsi="Amiri" w:eastAsia="Amiri" w:cs="Amiri"/>
          <w:color w:val="111111"/>
          <w:sz w:val="28"/>
          <w:sz w:val="28"/>
          <w:szCs w:val="28"/>
          <w:rtl w:val="true"/>
          <w:lang w:bidi="ar-SA"/>
        </w:rPr>
        <w:t>وتَخَلفوا ، اليَوْم فَلأنَّهم تَرَكُوا الجِهَاد المُقدس الَّذي أمرهُم بِهِ الإِسْلام ، وانقَسمُوا عَلى أَنْفسهِم، فَالذَّنب ذَنْبهُم لَا ذَنب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فَقْرَ كَالْجَهْلِ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أَصْل كُلّ رَذِيلة ، وأنَّه يُلحِق الْإِنْسَان بِالحَيَوَانِ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أُصول الكَافِي، قَالَ الرَّسُول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لَا فَقْر أَشَد مِن الْجَهْلِ، وَلَا مَالَ أَعْوَدُ مِنَ الْعَقْلِ ، وَلَا وَحْدَةَ أَوْحَشُ مِنَ الْعُجْبِ ، وَلَا عَقْلَ كَالتَّدْبِيرِ ، وَلَا كَرَمَ كَالتَّقْوَى ، وَلَا قَرِينَ كَحُسْنِ الْخُلُقِ ، ولَا عَقْل كَالتَّدبِير، ولَا وَرعَ كَالكَفّ، ولَا حَسَب كَحُسن الخُلق، ولَا عِبَادَة مِثل التَّفَكُّر</w:t>
      </w:r>
      <w:r>
        <w:rPr>
          <w:rFonts w:eastAsia="Amiri" w:cs="Amiri" w:ascii="Amiri" w:hAnsi="Amiri"/>
          <w:color w:val="111111"/>
          <w:sz w:val="28"/>
          <w:szCs w:val="28"/>
          <w:rtl w:val="true"/>
          <w:lang w:bidi="ar-SA"/>
        </w:rPr>
        <w:t>»</w:t>
      </w:r>
      <w:r>
        <w:rPr>
          <w:rStyle w:val="FootnoteAnchor"/>
          <w:rtl w:val="true"/>
        </w:rPr>
        <w:footnoteReference w:id="14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الرَّجُل كَثِير الصَّلاة ، كَثِير الصِّيام فلا تُبَاهوا بِه حَتَّى تَنْظُرُوا كَيف عَقْله ؟</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مِيرَاثَ كَالْأَدَبِ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بِالميرَاث مَا يَتركَه الْمَرْءِ مِن الْأُحْدُوثَةِ ، وبِالْأَدَبِ حُسْن السِّيرَة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ظَهِيرَ كَالْمُشَاوَرَةِ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الْمُعِين، والمُرَاد بِالْمُشَاوَرَةِ مُشَاوَرَة الْعَاقِلِ النَّاصح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يَمنَع أَحَدِكُم إِذَا وَرَد عَلَيْهِ مَا لَا قِبَل لَهُ بِهِ أَنْ يَسْتَشِيرٍ رَجُلاً عَاقِلاً لهُ دِين وَوَرع ؟</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الْإِمَام جَعْفَر بن مُحَمَّد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الْمُشَاوَرَةِ لَا تَكُون إِلَّا بِحدُودهَا ، فَمَن عَرَفها بِحدُودها ، كَانَتْ مَضرتَها عَلَى المُسْتَشِير أَكْثَر مِن مَنْفعتَها لهُ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الَّذِي تُشَاوِرَهُ عَاقِلاً</w:t>
      </w:r>
      <w:r>
        <w:rPr>
          <w:rFonts w:eastAsia="Amiri" w:cs="Amiri" w:ascii="Amiri" w:hAnsi="Amiri"/>
          <w:color w:val="111111"/>
          <w:sz w:val="28"/>
          <w:szCs w:val="28"/>
          <w:rtl w:val="true"/>
          <w:lang w:bidi="ar-SA"/>
        </w:rPr>
        <w:t xml:space="preserve">. </w:t>
      </w:r>
      <w:bookmarkStart w:id="113" w:name="pg20758_213590"/>
    </w:p>
    <w:p>
      <w:pPr>
        <w:pStyle w:val="BookText"/>
        <w:rPr/>
      </w:pPr>
      <w:bookmarkEnd w:id="113"/>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حُرِّاً مُتَدَينَاً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صَدِيقَاً مُؤاخِيَاً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تَطْلَعه عَلى سِرَّك فَيَكُون عِلمه بهِ كَعِلمك بِنَفْسك ، ثُمَّ يَسرّ ذَلِكَ وَيَكتمَهُ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إِذَا كَان عَاقِلاً انْتَفَعت بِمشُورَته ، وإِنْ كَان حُرَّاً مُتَدينَا أَجْهَد نَفْسِهِ فِي النَّصِيحة لَك ، وإذَا كَان صَدِيقَاً مُوْاخِيَا كَتَم سِرّك ، وإِذَا أَطْلَعَته عَلَى سِرَّكَ ، فَكَان عِلْمَه بهِ كَعِلمَك ، وتَمَّت المَشُورَة، وَكَمُلت النَّصيحة</w:t>
      </w:r>
      <w:r>
        <w:rPr>
          <w:rFonts w:eastAsia="Amiri" w:cs="Amiri" w:ascii="Amiri" w:hAnsi="Amiri"/>
          <w:color w:val="111111"/>
          <w:sz w:val="28"/>
          <w:szCs w:val="28"/>
          <w:rtl w:val="true"/>
          <w:lang w:bidi="ar-SA"/>
        </w:rPr>
        <w:t>»</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الكَلَام عَن ذَلِكَ </w:t>
      </w:r>
      <w:r>
        <w:rPr>
          <w:rFonts w:eastAsia="Amiri" w:cs="Amiri" w:ascii="Amiri" w:hAnsi="Amiri"/>
          <w:color w:val="111111"/>
          <w:sz w:val="28"/>
          <w:szCs w:val="28"/>
          <w:rtl w:val="true"/>
          <w:lang w:bidi="ar-SA"/>
        </w:rPr>
        <w:t>.</w:t>
      </w:r>
    </w:p>
    <w:p>
      <w:pPr>
        <w:pStyle w:val="Heading3"/>
        <w:numPr>
          <w:ilvl w:val="2"/>
          <w:numId w:val="1"/>
        </w:numPr>
        <w:rPr/>
      </w:pPr>
      <w:bookmarkStart w:id="114" w:name="__RefHeading___Toc1440646_3531895371"/>
      <w:bookmarkStart w:id="115" w:name="_Toc41"/>
      <w:bookmarkEnd w:id="114"/>
      <w:r>
        <w:rPr>
          <w:rtl w:val="true"/>
        </w:rPr>
        <w:t>الصَّبْرُ صَبْرَانِ</w:t>
      </w:r>
      <w:bookmarkEnd w:id="115"/>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الصَّبْرُ صَبْرَانِ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 عَلَى مَا تَكْرَهُ ، وَ صَبْرٌ عَمَّا تُحِبُّ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أَمثِلَة الصَّبْرُ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جَائِع لَا يَجد إِلى القُوت سَبِيلاً ، ومَرِيض لَا يَملُكَ ثَمَن الدَّوَاء ، وسَجِين لَا عَمَّ لَهُ ولَا خَال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أَمثِلَة الصَّبْرُ الثَّانِي فَلّاحَ زَرَع وأجْتَهد أَمَلاً بِالحَصَاد، ولمَّا اسْتَوَى الزَّرع عَلَى سُوقِهِ أَتَت عَلَيْهِ آفَهُ، فَأَصْبَحَ هَشِيماً تَذْرُوهُ الرِّيَاحُ والصَّبْرِ مَمدُوح وَحَسن إذَا كَان وَسِيلَة لِغَاية نَبِيلَة كَالصَّبْر فِي الجِهَاد المُقَدس ، وفِي طَلب الْعِلْم وقُوت العِيَال ، أمَّا الصَّبْرُ عَلَى الْفَقْر مَعَ الْقُدْرَة عَلى العَمَل، والصَّبْر عَلى الْاِضْطهَاد بِلا مُقَاومة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مَذْمُوم وقَبِيح شَرعَاً وَعَقلاً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أنَّه كَان فِى العصُور الخَالِية، سَمِع أمبرَاطُور الصِّين القَدِيم عَن أُسرَة صِينِية فَقِيرَة، ولكنّها أسعَد أهْل الصِّين إطلَاقاً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عَاشت عَشرَات السِّنِين تَحت سَقف وَاحد بِلا إزعَاج ، ومَا يَكْدَر صَفُو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الأمبرَاطور رَسُوله يَسأل رَبِّ الأُسرَة العَجُوز عَن سرّ هَذِهِ 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إِلَيْهِ العَجُوز بِرسَالة طُولها مترَان ، </w:t>
      </w:r>
      <w:bookmarkStart w:id="116" w:name="pg20758_213591"/>
    </w:p>
    <w:p>
      <w:pPr>
        <w:pStyle w:val="BookText"/>
        <w:rPr/>
      </w:pPr>
      <w:bookmarkEnd w:id="116"/>
      <w:r>
        <w:rPr>
          <w:rFonts w:ascii="Amiri" w:hAnsi="Amiri" w:eastAsia="Amiri" w:cs="Amiri"/>
          <w:color w:val="111111"/>
          <w:sz w:val="28"/>
          <w:sz w:val="28"/>
          <w:szCs w:val="28"/>
          <w:rtl w:val="true"/>
          <w:lang w:bidi="ar-SA"/>
        </w:rPr>
        <w:t>وَحِين فَتحهَا الأمبرَاطُور وَجدهَا مَنقُوشة بِكَلِمة وَاحدة مِن أَوَّلها إِلى آخرِها وَهِي كَلِمَة الصَّبْر</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 xml:space="preserve">النَّوع الأَوَّل أَشَق مِن النَّوع الثَّانِي، لأَنَّ الْأَوَّل صَبْر عَلَى مَضَرَّة نَازِلة ، والثَّانِي صَبْر عَلَى مَحْبُوب مُتوَقع لَمْ يَحْصل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وسُئل بُزُرْجُمهِر فِي بَليته عَن حَاله ، فَقَالَ هَوَّن عَلَى مَا أَنَا فِيهِ فِكري أَرْبَعَة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 أَّى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والْقَدَر لَا بُدَّ مِن جَريَانهما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أَصْبر فمَا أَصْنَع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 أَنَّى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يَجوز أَنْ تَكُون المِحنَة أَشد مِن هَذِه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أنِّى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الفَرّجِ قَرِيب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اَنُو شروان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أَمر الدُّنيا تَنْقَسم إِلى ضَربِين لَا ثَالث لَهما ، أمَّا مَا فِي دَفْعه حِيلة فَالْإِضْطَرَاب دَوَاؤه، وأمَّا مَا لاَ حِيلة فيهِ، فَالصَّبر شَفَاؤه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أُنظر ، شَرح نَهْجِ الْبَلَاغة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 w:name="__RefHeading___Toc1440648_3531895371"/>
      <w:bookmarkStart w:id="118" w:name="_Toc42"/>
      <w:bookmarkEnd w:id="117"/>
      <w:r>
        <w:rPr>
          <w:rtl w:val="true"/>
        </w:rPr>
        <w:t>الْفَقْرُ فِي الْوَطَنِ غُرْبَةٌ</w:t>
      </w:r>
      <w:bookmarkEnd w:id="118"/>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الْغِنَى فِي الْغُرْبَةِ وَطَنٌ ، وَ الْفَقْرُ فِي الْوَطَنِ غُرْبَةٌ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الْوَطَن تُوحي بِالقُوَّة والْأَهل وجَمع الشَّمل ، وبِالْمُتْعَة والرَّاحَة والطُّمانِينَة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والْغَنِيِّ الوَاجِد تَتَوَافر لهُ هَذِه الأَوصَاف ، لأنَّ المَال قوَّة ومُتْعَة وبِهِ تَطْمَئِنِ النَّفس وَتَرتَاح ، وإِلى صَاحبهِ تَتَودد الرِّجَال وإِخْوَان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كَلِمَة الغُرْبَة فَإِنَّهَا تُوحِي بِالضَّعف والوَحدَة والوَحْشَة ، وبِالْأَلَم والْخَوْف والضَّياع ، ومَعْنَى هَذَا أَنَّ الْغِنَى وَطَن بِذَاته سَواء أَكَان فِي مكَان الوِلَادة أمْ فِي غَيْره، وَأَنَّ الْفَقْرِ غُرْبَة وسِجن وتَشرِيد أَينَّما كَان حَتَّى فِي مَسقط الرَّأْس ، بل هُو كُفر أيضاً كمَا قَالَ الرَّسُول الله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كَادَ الْفَقْر أنْ يَكُون كُفرَاً </w:t>
      </w:r>
      <w:r>
        <w:rPr>
          <w:rFonts w:eastAsia="Amiri" w:cs="Amiri" w:ascii="Amiri" w:hAnsi="Amiri"/>
          <w:color w:val="111111"/>
          <w:sz w:val="28"/>
          <w:szCs w:val="28"/>
          <w:rtl w:val="true"/>
          <w:lang w:bidi="ar-SA"/>
        </w:rPr>
        <w:t>»</w:t>
      </w:r>
      <w:r>
        <w:rPr>
          <w:rStyle w:val="FootnoteAnchor"/>
          <w:rtl w:val="true"/>
        </w:rPr>
        <w:footnoteReference w:id="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الْمَوْتُ الْأَكْبَرُ</w:t>
      </w:r>
      <w:r>
        <w:rPr>
          <w:rFonts w:eastAsia="Amiri" w:cs="Amiri" w:ascii="Amiri" w:hAnsi="Amiri"/>
          <w:color w:val="111111"/>
          <w:sz w:val="28"/>
          <w:szCs w:val="28"/>
          <w:rtl w:val="true"/>
          <w:lang w:bidi="ar-SA"/>
        </w:rPr>
        <w:t>»</w:t>
      </w:r>
      <w:r>
        <w:rPr>
          <w:rStyle w:val="FootnoteAnchor"/>
          <w:rtl w:val="true"/>
        </w:rPr>
        <w:footnoteReference w:id="149"/>
      </w:r>
      <w:r>
        <w:rPr>
          <w:rFonts w:ascii="Amiri" w:hAnsi="Amiri" w:eastAsia="Amiri" w:cs="Amiri"/>
          <w:color w:val="111111"/>
          <w:sz w:val="28"/>
          <w:sz w:val="28"/>
          <w:szCs w:val="28"/>
          <w:rtl w:val="true"/>
          <w:lang w:bidi="ar-SA"/>
        </w:rPr>
        <w:t>كمَا قَالَ الْإِمَام ، والوَصف بِالْأَكْبَرَ يُومىء إِلَى أَنَّ أَقْسَى، وَأَشَدَّ مِن الْمَوْتِ المُعْتَاد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الكَلَام عَن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مِن الْإِشَارَة إِلَى أَنَّ مُرَادِ الْإِمَام بِالْغِنَى أَنْ يَملك الْمَرْء مِن أسْبَاب العَيش مَا فِي الكفَايَة لهُ، ولِعيَاله مَع الكَرَامة أيضَاً ، ولَيْسَ بهِ الذَّهب، والفِضَة ، والدِّيباج والرِّيَاش</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يَا عَاتب الفَقْر أَلَّا تَزدَجر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عَيب الْفَتى أَكْبَر لَو تَعْتَبر</w:t>
      </w:r>
    </w:p>
    <w:p>
      <w:pPr>
        <w:pStyle w:val="BookText"/>
        <w:rPr/>
      </w:pPr>
      <w:r>
        <w:rPr>
          <w:rFonts w:ascii="Amiri" w:hAnsi="Amiri" w:eastAsia="Amiri" w:cs="Amiri"/>
          <w:color w:val="111111"/>
          <w:sz w:val="28"/>
          <w:sz w:val="28"/>
          <w:szCs w:val="28"/>
          <w:rtl w:val="true"/>
          <w:lang w:bidi="ar-SA"/>
        </w:rPr>
        <w:t xml:space="preserve">إِنَّكَ تَعصي الله تَبْتَغِي الْغِنَى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تَعْصي الله كِي تَفْتَقر</w:t>
      </w:r>
    </w:p>
    <w:p>
      <w:pPr>
        <w:pStyle w:val="BookText"/>
        <w:rPr/>
      </w:pP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الحَلال يَقْطُر ، والحَرَام يَسِيل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أُنظر ، شَرح نَهْج الْبَلَاغَة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الْقَنَاعَةُ مَالٌ لَا يَنْفَدُ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الْقَنَاعَة أَنْ تَرضى بِمَا تَيَسَّر مِن الحَلَال، وتَيأَس عَمَّا فِي أَيْدِي النَّاسِ ، ومِن البدَاهَة أنَّ مَن رَأى الثَّروَة فِیمَا تَيَسَّر لهُ مِن 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يَسْتَحِيل أَنْ تَنْقَد ثَروَته ، لأنَّ المَفرُوض أنَّ المَيسُور هُو الثَّروة بِالذَّات، وأنَّ غَيْر المَيْسُور لَمْ يَنْظُر إِلَيْهِ عَلَى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طعَامه لَا يَردّ مَوجُوداً ، ولَا يَتَكَلف مَفْقُوداً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p>
    <w:p>
      <w:pPr>
        <w:pStyle w:val="BookText"/>
        <w:rPr/>
      </w:pPr>
      <w:r>
        <w:rPr>
          <w:rFonts w:ascii="Amiri" w:hAnsi="Amiri" w:eastAsia="Amiri" w:cs="Amiri"/>
          <w:color w:val="111111"/>
          <w:sz w:val="28"/>
          <w:sz w:val="28"/>
          <w:szCs w:val="28"/>
          <w:rtl w:val="true"/>
          <w:lang w:bidi="ar-SA"/>
        </w:rPr>
        <w:t xml:space="preserve">شَرح أبن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قَالَ لِسُقرَاط ، وَرَآه يَأْكُل العِشْب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خَدَمت المَلِك لَمْ تَحْتَج إِلى أنْ تَأكل الحَشِيش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سُقرَاط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إِنْ أَكَلت الحَشِيش لَمْ تَحتَج أنْ تَخْدِم المَلك</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الْمَالُ مَادَّةُ الشَّهَوَاتِ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الشَّهَوَات هُنا تَشْمل شَهوَة الْبَطْن والفَرْج ، وحُبّ التَّعالي والتَّباهِي، والرَّغْبَة فِي الْإنْتقَام والسَّيطَرَة،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شَكٍّ أنَّ الْمَال مُطِيَة ، وَوَسِيلة لْإِشْبَاع هَذِه الرَّذَائِل والقَبَائِحِ ، وَمَتى شَبْعَتْ وَطَغَت عَلَى الْعَقْلِ ، والقِيمِ الْإِنْسَانِيَّة، وَأَصْبَحَ الْإِنْسَان مُسيّراً لهَا لَا يَمْلك مِن أَمرِهِ شَيْئاً، وَقَد ثَبَت بِالحِس والمُشَاهَدة أنَّ الإِنْسَان كُلَّما أَسْرَف فِي المَادِيَاتِ، والشَّهَوَات أَزدَاد عَن الرَّوحِيَات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عَبَّاس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أَوَّل دِرهَم وَدِينار ضُربَا فِي الْأَرْضِ ، نَظَر إليهِمَا إِبْلَيْسَ ، فَلَّما عَايْنَهما أَخَذَهُما فَوضَعَهُما عَلَى عَينِيهِ، ثُمَّ ضَمْهُما إِلَى صَدرَه ، ثُمَّ صَرَخ صَرخَة ، ثُمَّ ضَمَهُما إِلَى صَدرَه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أَنَّتمُا قُرَّة عَينِي ، وَثَرَة فُؤادِي، مَا أُبَالِي مِن بَني آدَمَ إِذَا أَحْبُوكما أنْ لَا يَعبُدُوا وَثَنَاً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وَحَسْبِي مِن بَنِي آدَمَ أَنْ يَحْبُوكُما</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مُصْطَفَی صَادِق الرَّافعى مقَالاً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الدِّينَار والدِّرهَم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الْفَقِيه الَّذي يَتَعلق بِالمَال هُو فَقِيه فَاسد ، يُفْسد الحَقِّيقَة الَّتي يَتَكَلم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رَأَيْت فُقْهَاء يَعْظُون النَّاس فِي الحَلَال ونُصُوص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وَتَسخر مِنْهُم </w:t>
      </w:r>
    </w:p>
    <w:p>
      <w:pPr>
        <w:pStyle w:val="BookText"/>
        <w:rPr/>
      </w:pPr>
      <w:r>
        <w:rPr>
          <w:rFonts w:ascii="Amiri" w:hAnsi="Amiri" w:eastAsia="Amiri" w:cs="Amiri"/>
          <w:color w:val="111111"/>
          <w:sz w:val="28"/>
          <w:sz w:val="28"/>
          <w:szCs w:val="28"/>
          <w:rtl w:val="true"/>
          <w:lang w:bidi="ar-SA"/>
        </w:rPr>
        <w:t xml:space="preserve">الحَقِّيقَة بِذَات الْأُسلُوب الَّذِي يَسْخَر بِهِ لُصِّ يَعْظ لُصّاً آخر ،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تَسرُق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وبِالمُنَاسبة قَالَ الْإِشترَاكِيُون فِي رَدِهم عَلى النّظام الرَّأسمَالي يَفْتَح الطَّرِيق لِلأَغْنِيَاء أَنْ يُسِيطرُوا عَلَى رِجَال الدَّولة والحُكم ويَخْضَعوا السِّيَّاسة لِمصَالِحهم الخَاصَّة وإلَّا حَاربُوهم بِالأموَال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والضَّحِية الشَّعب ، والمُسْتَضعفُون</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وَسُئل أَفْلَاطُون عَن المَال،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أَقولُ فِي شَيء يُعطِيه الحَظّ ، ويَحفَظه اللُّوْم، ويبلُغَه الكَرَمُ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يُؤثرُون المَالَ عَلَى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تَاجرُ البَحْر ، والمُقاتِل بِالأجْرَة، والمُرتَشي فِي الحُكْم وهُو شَرّهم، لأنَّ الأَوَّلَين رُبَّما سَلِما، ولَا سَلَامة للثَّالِث مِن 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سَمَّى الله تَبارك وَتَعَالى المَال خَيْراً كمَا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تَرَكَ خَيْرًا 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و لِحُبّ الْخَيْرِ لَشَدِيدُ الْعَادِيَاتِ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فِي ذَمّ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مِثلُ المَاء غَادٍ ورَائِحٍ، طَبْعُه كَطَبْعِ الصَّبي لَا يُوقف عَلَى سَببِ رِضَاء، ولَا سُخْطَه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لَا يَنفعك مَا لم تُفَارِقُه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أَخذ الشَّاعر هَذا المَعنَى وَقَالَ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وَصَاحِب صِدْقٍ لَيْس يَنْفع قُربُه</w:t>
      </w:r>
      <w:r>
        <w:rPr>
          <w:rFonts w:ascii="Amiri" w:hAnsi="Amiri" w:eastAsia="Amiri" w:cs="Amiri"/>
          <w:b/>
          <w:b/>
          <w:bCs/>
          <w:i/>
          <w:i/>
          <w:iCs/>
          <w:color w:val="111111"/>
          <w:sz w:val="28"/>
          <w:sz w:val="28"/>
          <w:szCs w:val="28"/>
          <w:rtl w:val="true"/>
          <w:lang w:bidi="ar-SA"/>
        </w:rPr>
        <w:t>ولا وُدُّه حتَّى تُفَارِقَه عَمْداً</w:t>
      </w:r>
      <w:r>
        <w:rPr>
          <w:rFonts w:ascii="Amiri" w:hAnsi="Amiri" w:eastAsia="Amiri" w:cs="Amiri"/>
          <w:color w:val="111111"/>
          <w:sz w:val="28"/>
          <w:sz w:val="28"/>
          <w:szCs w:val="28"/>
          <w:rtl w:val="true"/>
          <w:lang w:bidi="ar-SA"/>
        </w:rPr>
        <w:t xml:space="preserve">وَقَالَ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أنَّ المَال يُهْلِك رَبَّهإذَا جَمَّ آتِيهِ وَسُدَّ طَريقُهُوَمَن جَاوز البَحْرِ الغَزِيرَ بِقَحْمَةٍ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وَسَدَّ طَرِيق المَاءِ فَهُو غَرِيقُهُأُنظر ، شَرح نَهجَ البَلَاغَة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أَحَبَّ التَّفصِيل فَليَرجع إِلى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التَّوحِيد والْوِلَايَة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الشَّيُوعِيَة والرَّأسمَالِيَّة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حَذَّرَكَ كَمَنْ بَشَّرَكَ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بِالتَّحْدِّيرِ النُّصح بِعلمٍ وإِخْلَاص ، والتَّخْوِّيفَ مِن سُوء العَاقِبَةِ بِأَتبَاع الشَّهَوَات ، والْمُرَاد بالبَشَّارَة الْإِخْبار بِالْخَيْرِ والْهَنَاء،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حَذَّرَكَ مِن الشَّرِّ فَقَد بَشَّرَك بِالخَيْر لَوْ سَمِعت وَأَطَعْتَ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رَحِمَ اللهُ أَمَرَ أَهدى إليَّ عِيُوبي</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اللِّسَانُ سَبُعٌ ، إِنْ خُلِّيَ عَنْهُ عَقَرَ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اللِّسَانُ كَثِير الْحَركَات والْعَثَرَات ، ولا بُدَّ مِن مُرَاقَبتِهِ ، وَسَجْنِهِ ، وإِلّا أَهْلَك ودَمَّر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الكَلَام عَنْهُ 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 xml:space="preserve">وَقَالت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النُّطق أشرَف مَا خُصَّ بِه الإِنْسَان، لأنَّه صورَتُه المَعْقُولة الَّتي بَايَنَ بِها سَائِر المَخلُوقَات، ولذَا قَالَ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عَلَّمَهُ الْبَيَانَ 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بَالوَاو لأنَّه سُبْحَانه وتَعَالى جَعَل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الْبَيَانَ ، تَفْسِيراً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عَطْفَاً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تَنْبِيهَاً عَلى أَنَّ خَلْقَه وتَخْصِيصَه بِالْبَيَانِ الَّذي لَو تُوْهِّم مُرتَفعاً لأِرتَفَعَتْ إِنْسَانِيَّته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الْإِنْسَانُ لَولا اللَّسَانُ إِلَّا بَهِيمَةٌ مُهْمَلة، أو صورَة مُمثَّلَهُ، وَقَالَ الشَّاعر زُهِير بن أبِي سُلمى كمَا جَاء فِي شَرح مُعلقته للزَّوزَني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لِسَانُ الفَتى نِصفٌ ونِصفٌ فُؤادُهُ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إلَّا صورَة اللَّحمِ والدَّمِ</w:t>
      </w:r>
    </w:p>
    <w:p>
      <w:pPr>
        <w:pStyle w:val="BookText"/>
        <w:rPr/>
      </w:pPr>
      <w:r>
        <w:rPr>
          <w:rFonts w:ascii="Amiri" w:hAnsi="Amiri" w:eastAsia="Amiri" w:cs="Amiri"/>
          <w:color w:val="111111"/>
          <w:sz w:val="28"/>
          <w:sz w:val="28"/>
          <w:szCs w:val="28"/>
          <w:rtl w:val="true"/>
          <w:lang w:bidi="ar-SA"/>
        </w:rPr>
        <w:t xml:space="preserve">أُنظر ، شَرح نَهْج الْبَلَاغَة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196/18</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عَقْرَبٌ حُلْوَةُ اللَّسْبةِ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الشَّارحِين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بِاللَّسْبَةِ اللَّسْعَة ، وَقَالَ الشَّيخ مُحَمَّد 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اللِّبْسَة هُنا حَالَة مِن حَالَات اللُّبْس ، يُقَال لَبِست فُلَانه أي عَاشرتُها زَمَناً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وَالْعَقْرَب لاَ تَحلّو لَسْعَتها </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 xml:space="preserve">وَقِيل لِسُقرَاط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السِّبَاع أَجْسَر ؟ قَالَ الْمَرْأَة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فِيلسُوفٌ عَلَى بَابِهِ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دَخَل هَذَا المَنْزِل شَرٌّ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 إلَّا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الكِنَايَات المَشْهُورَة عَنْهُن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سِلاَحُ إِبْلِيس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الشَّاعِرِ الْمَعْرُوفِ طُفَيل الغَنوِيّ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النِّسَاء كَأشّجَار نَبَتْنَ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 المُرَارُ وبَعْضُ المُرّ مَأكُولُ</w:t>
      </w:r>
    </w:p>
    <w:p>
      <w:pPr>
        <w:pStyle w:val="BookText"/>
        <w:rPr/>
      </w:pPr>
      <w:r>
        <w:rPr>
          <w:rFonts w:ascii="Amiri" w:hAnsi="Amiri" w:eastAsia="Amiri" w:cs="Amiri"/>
          <w:color w:val="111111"/>
          <w:sz w:val="28"/>
          <w:sz w:val="28"/>
          <w:szCs w:val="28"/>
          <w:rtl w:val="true"/>
          <w:lang w:bidi="ar-SA"/>
        </w:rPr>
        <w:t>إنَّ النِّسَاء مَتى يُنْهَيْنَ عَن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وَاجِبٌ لَا بُدَّ مَفْعُول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القَول أَقْرَب إلى 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 لِبَاسٌ لَّكُمْ وَأَنتُمْ لِبَاسٌ لَّهُنَّ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والْمَرأَة وَالرَّجُل مِن طَبِيعَة وَاحِدَة وَطِينَة وَاحدة ، والفَرق أنَّ لِكُلِّ مِنْهُما وَظِيفَة تَخُصّه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وشَبّهَها الْإِمَام بِالْعَقْرَبِ لِأَنَّهَا تُسرع الغَضَب عَلَى الرِّجُل ، وتَجْحَد مَعْرُوفة لْأَمرٍ تَافه ، وَقَد تُؤذِيهِ بِكَلِمَة مُوجِعَة وحَرَكَة نَابِية بلَا سَبب مُوجِب ومَعْقُول ، فَأوصَاه الْإِمَام بِأنْ يَصْبر عَلَيْهَا ، وَيَتَحَملها عَلَى عِلَاتِها ، لأَنَّهَا مَهما تَكُن فَهِي أَخَف وخَيْرٌ مِن الْعَقْرَبِ الَّتي لَا يُمْكن مَعَهَا العَيش بِحَال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هَذا تَعبِيراً عَن فَهْمِي لَا تَفْسِيراً لقَول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bookmarkStart w:id="119" w:name="pg20758_213597"/>
    </w:p>
    <w:p>
      <w:pPr>
        <w:pStyle w:val="BookText"/>
        <w:rPr/>
      </w:pPr>
      <w:bookmarkEnd w:id="119"/>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الشَّفِيعُ جَنَاحُ الطَّالِبِ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الْمَعْنَى وَاضح، وهُو أَنَّ الشَّفِيع يُوصل الطَّالِب إلى مَطْلَبه ، تَمَامَاً كَالجَنَاح بِالنِّسبَة إِلى الطَّائِر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وَأَعْظَم عِند الله التَّوْبَة ، والتَّوسل بِهِ إِلَيْهِ تَعَالَى، وَلَا 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دِين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العَبد وَرَبَّه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وقَرَأْتُ مِن جُمْلَة مَا قَرَأت أنَّ رَجُلاً ، قَالَ 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أَحْسَنْتَ إِليَّ فِيمَا مَضى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بِمَن تَوسَل إلينَا بِنَا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وَهَكذَا كُلّ جَوَاد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الشَّفِيعُ عِنْدَ نَاس هَذَا الزَّمَان فَهُو النِّفَاق ، والرِّشوة ، والخِيَانَة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 w:name="__RefHeading___Toc1440650_3531895371"/>
      <w:bookmarkStart w:id="121" w:name="_Toc43"/>
      <w:bookmarkEnd w:id="120"/>
      <w:r>
        <w:rPr>
          <w:rtl w:val="true"/>
        </w:rPr>
        <w:t>أَهْلُ الدُّنْيَا كَرَكْبِ يُسَارُ بِهِمْ وَ هُمْ نِيَامٌ</w:t>
      </w:r>
      <w:bookmarkEnd w:id="121"/>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أَهْلُ الدُّنْيَا كَرَكْبِ يُسَارُ بِهِمْ وَ هُمْ نِيَامٌ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مَا جَاء فِي الرِّسَالَة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كَانَتْ مَطِيَّتُهُ اللَّيْلَ وَالنَّهَارَ ، فَإِنَّهُ يُسَارُ بِهِ وَإِنْ كَانَ وَاقِفاً ، وَيَقْطَعُ الْمَسَافَةَ وَإِنْ كَانَ مُقِيماً وَادِعاً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وَتَقَدَّمَ الْبَيَانِ ، والشَّرح</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فَقْدُ الْأحِبَّةِ غُرْبَةٌ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 بَيْنَ أَثْنَيْن صُورَة مِن صوَر التَّعامُل والتَّعاقد بَيْنَ الْأَرْوَاحِ عَلَى تَبَادُل الصَّفَاء والْإخلَاص، والعَطف والْحَنَان والْإِنْس والسُّرور، والرِّضَا والْإِطْمِئنَان</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فَقَد هَذِه الثَّروة عَاش غَرِيباً ، وَأَعْزَل مِن كُلِّ 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مَع الشَّرح فِي </w:t>
      </w:r>
    </w:p>
    <w:p>
      <w:pPr>
        <w:pStyle w:val="BookText"/>
        <w:rPr/>
      </w:pPr>
      <w:r>
        <w:rPr>
          <w:rFonts w:ascii="Amiri" w:hAnsi="Amiri" w:eastAsia="Amiri" w:cs="Amiri"/>
          <w:color w:val="111111"/>
          <w:sz w:val="28"/>
          <w:sz w:val="28"/>
          <w:szCs w:val="28"/>
          <w:rtl w:val="true"/>
          <w:lang w:bidi="ar-SA"/>
        </w:rPr>
        <w:t xml:space="preserve">الرِّسالة السَّابِقَة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وَالْغَرِيبُ مَنْ لَمْ يَكُنْ لَهُ حَبِيبٌ مَنْ تَعَدَّى الْحَقَّ ضَاقَ مَذْهَبُهُ ، وَمَنِ أَقْتَصَرَ عَلَى قَدْرِهِ كَانَ أَبْقَی لَهُ ، وَأَوْثَقُ سَبَبٍ أَخَذْتَ بِهِ سَبَبٌ بَيْنَكَ وَبَيْنَ اللهِ سُبْحَانَهُ</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 xml:space="preserve">وَنَقَل أبْن أَبِي الْحَدِيد فِي شَرح 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210/18</w:t>
      </w:r>
      <w:r>
        <w:rPr>
          <w:rFonts w:ascii="Amiri" w:hAnsi="Amiri" w:eastAsia="Amiri" w:cs="Amiri"/>
          <w:color w:val="111111"/>
          <w:sz w:val="28"/>
          <w:sz w:val="28"/>
          <w:szCs w:val="28"/>
          <w:rtl w:val="true"/>
          <w:lang w:bidi="ar-SA"/>
        </w:rPr>
        <w:t xml:space="preserve">،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تَحْسَبِي أَنَّ الغَرِيبَ الَّذي نَأى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مَن تَنأَيْنَ عَنْهُ غَرِيبُ</w:t>
      </w:r>
    </w:p>
    <w:p>
      <w:pPr>
        <w:pStyle w:val="BookText"/>
        <w:rPr/>
      </w:pPr>
      <w:r>
        <w:rPr>
          <w:rFonts w:ascii="Amiri" w:hAnsi="Amiri" w:eastAsia="Amiri" w:cs="Amiri"/>
          <w:color w:val="111111"/>
          <w:sz w:val="28"/>
          <w:sz w:val="28"/>
          <w:szCs w:val="28"/>
          <w:rtl w:val="true"/>
          <w:lang w:bidi="ar-SA"/>
        </w:rPr>
        <w:t xml:space="preserve">أُنظر ، مُعجَم البُلدان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الغَرِيب مَن لَيْسَ لَهُ 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أُنظر ، حلية الْأَوْلياء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r>
        <w:rPr>
          <w:rFonts w:ascii="Amiri" w:hAnsi="Amiri" w:eastAsia="Amiri" w:cs="Amiri"/>
          <w:color w:val="111111"/>
          <w:sz w:val="28"/>
          <w:sz w:val="28"/>
          <w:szCs w:val="28"/>
          <w:rtl w:val="true"/>
          <w:lang w:bidi="ar-SA"/>
        </w:rPr>
        <w:t>، وَلَكن يَنْسب القَول إِلى فَرقد السَّبخي ، وأُنظر غُرر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دُستُور مَعَالم الحكُم والمَواعظ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جوَاهر المطالب لِابْن الدِّمَشْقِی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المُسْتَطرف لِابْن إِدرِيس فِي السَّرائر، وكَذَلك فِي نُزهَة النَّاظر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أُسْرَة المَرْءِ وَالِدَاهُ وَفِيما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حِضْنَيْهما الْحَيَاةِ تَطِيبُ</w:t>
      </w:r>
    </w:p>
    <w:p>
      <w:pPr>
        <w:pStyle w:val="BookText"/>
        <w:rPr/>
      </w:pPr>
      <w:r>
        <w:rPr>
          <w:rFonts w:ascii="Amiri" w:hAnsi="Amiri" w:eastAsia="Amiri" w:cs="Amiri"/>
          <w:color w:val="111111"/>
          <w:sz w:val="28"/>
          <w:sz w:val="28"/>
          <w:szCs w:val="28"/>
          <w:rtl w:val="true"/>
          <w:lang w:bidi="ar-SA"/>
        </w:rPr>
        <w:t>وإِذَا وَلَّيا عَن الْمَرْءِ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فِي النَّاسِ أَجْنَبىُّ غَرِيبٌ</w:t>
      </w:r>
    </w:p>
    <w:p>
      <w:pPr>
        <w:pStyle w:val="BookText"/>
        <w:rPr/>
      </w:pPr>
      <w:r>
        <w:rPr>
          <w:rFonts w:ascii="Amiri" w:hAnsi="Amiri" w:eastAsia="Amiri" w:cs="Amiri"/>
          <w:color w:val="111111"/>
          <w:sz w:val="28"/>
          <w:sz w:val="28"/>
          <w:szCs w:val="28"/>
          <w:rtl w:val="true"/>
          <w:lang w:bidi="ar-SA"/>
        </w:rPr>
        <w:t xml:space="preserve">وَقَالَ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مَضَى القَرْن الَّذي كُنْتَ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وَخُّلفتَ فِي قَرْنٍ فَأَنْتَ غَرِيبٌ</w:t>
      </w:r>
    </w:p>
    <w:p>
      <w:pPr>
        <w:pStyle w:val="BookText"/>
        <w:rPr/>
      </w:pPr>
      <w:r>
        <w:rPr>
          <w:rFonts w:ascii="Amiri" w:hAnsi="Amiri" w:eastAsia="Amiri" w:cs="Amiri"/>
          <w:color w:val="111111"/>
          <w:sz w:val="28"/>
          <w:sz w:val="28"/>
          <w:szCs w:val="28"/>
          <w:rtl w:val="true"/>
          <w:lang w:bidi="ar-SA"/>
        </w:rPr>
        <w:t xml:space="preserve">أُنظر، تَأرِيخ 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204/46</w:t>
      </w:r>
      <w:r>
        <w:rPr>
          <w:rFonts w:ascii="Amiri" w:hAnsi="Amiri" w:eastAsia="Amiri" w:cs="Amiri"/>
          <w:color w:val="111111"/>
          <w:sz w:val="28"/>
          <w:sz w:val="28"/>
          <w:szCs w:val="28"/>
          <w:rtl w:val="true"/>
          <w:lang w:bidi="ar-SA"/>
        </w:rPr>
        <w:t xml:space="preserve">، تَفْسِير القُرطُبي، </w:t>
      </w:r>
      <w:r>
        <w:rPr>
          <w:rFonts w:eastAsia="Amiri" w:cs="Amiri" w:ascii="Amiri" w:hAnsi="Amiri"/>
          <w:color w:val="111111"/>
          <w:sz w:val="28"/>
          <w:szCs w:val="28"/>
          <w:lang w:bidi="ar-SA"/>
        </w:rPr>
        <w:t>391/6</w:t>
      </w:r>
      <w:r>
        <w:rPr>
          <w:rFonts w:ascii="Amiri" w:hAnsi="Amiri" w:eastAsia="Amiri" w:cs="Amiri"/>
          <w:color w:val="111111"/>
          <w:sz w:val="28"/>
          <w:sz w:val="28"/>
          <w:szCs w:val="28"/>
          <w:rtl w:val="true"/>
          <w:lang w:bidi="ar-SA"/>
        </w:rPr>
        <w:t xml:space="preserve">، المَجمُوع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أمَالي الشَّيخ المُفِيد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عَون المَعبُود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كَشف الخَفَاء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لِسَان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334/13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فَوْتُ الْحَاجَةِ أَهْوَنُ مِنْ طَلَبِهَا إِلَى غَيْرِ أَهْلِهَا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كَان الصَّبْر مُرّاً وَثَقِيلاً فإنَّه أَخَف وَأحْلى مِن اللّجوء إِلى لَئِيم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والنّفوس الطَّيبَة الأَبِيَة تُؤثر أَلَم العَوز عَلَى مِنَّةَ اللَّئِيم وتَعْنِيفه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بِطَبعهِ لاَ يُعطي إلَّا الْأَذَى وَالْإِسَاءة، وإنْ أَعْطى قَلِيلاً عَن رَغْبَةٍ ، أو رَهْبَة عُنف وتَعَالي، ولَا </w:t>
      </w:r>
    </w:p>
    <w:p>
      <w:pPr>
        <w:pStyle w:val="BookText"/>
        <w:rPr/>
      </w:pPr>
      <w:r>
        <w:rPr>
          <w:rFonts w:ascii="Amiri" w:hAnsi="Amiri" w:eastAsia="Amiri" w:cs="Amiri"/>
          <w:color w:val="111111"/>
          <w:sz w:val="28"/>
          <w:sz w:val="28"/>
          <w:szCs w:val="28"/>
          <w:rtl w:val="true"/>
          <w:lang w:bidi="ar-SA"/>
        </w:rPr>
        <w:t>يَحتمل هَذَا مِنْهُ إِلَّا خَسيس وَضِيع</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لَا تَسْتَحِ مِنْ إِعْطَاءِ الْقَلِيلِ ، فَإِنَّ الْحِرْمَانَ أَقَلُّ مِنْهُ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الوُجُود ، وإِنْ قَلَّ ، خَيْرٌ مِن العَدَم مَا فِي ذَلِكَ 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 إِلى أنَّ الْأَشْيَاء تُقَاس بِعوَاقِبها ، وَرُبَّ جُرْعَة مَاء ، أو لُقْمَة عَيش أَحْيَت نَفْسَاً 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قَول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أفْعَلُوا الْخَيْرَ وَلَا تَحْقِرُوا مِنْهُ شَيْئَاً ، فَإِنَّ صَغِيرَهُ كَبِيرٌ وَقَلِيلَهُ كَثِيرٌ</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 xml:space="preserve">وَسُئل أَرِسْطو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جُودٍ يُسْتَطاع أنْ يَتنَاول بهِ كُلُّ أَحد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أنْ تَنْوِي الْخَير لِكُلّ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أُنظر، أبْن أبِي الْحَدِيد فيِ شَرح 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الْعَفَافُ زِينَةُ الْفَقْرِ ، وَالشُّكْرُ زِينَةُ الْغِنَى</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الْعَفَافُ زِينَةٌ وَفَضِيلَةٌ لِلفَقِيرِ ، والغَنِيّ، وأيضَاً لِلملُوك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 الْإِمَام الْفَقْر بِالذِّكر لأنَّه مَنْقَصة عِند النَّاس، والْعَفَاف يُكفّر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الشُّكْرُ زِينَةٌ وَفَضِيلةٌ مِن كُل النَّاسِ ، بَل هُو وَاجب عَام ، مِن كُلٍّ حَسَب طَاقته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الْإِمَامِ الْغِنَى بِالخصُوص لأنَّه فِي الغَالِب يَبْعَث عَلَى الْكِبْرِيَاء ، والطُّغيَان ، فإذَا شَكَرَ الْغَنِيّ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وَتَوَاضع فَمَعْنى هَذا أنَّه مِن الطَّيبِين الْأخْيَار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قَول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أَحْسَنَ تَوَاضُعَ الْأَغْنِيَاءِ لِلْفُقَرَاءِ طَلَباً لِمَا عِنْدَ اللهِ ، وَأَحْسَنُ مِنْهُ تِيهُ الْفُقَرَاءِ عَلَى الْأَغْنِيَاءِ أَتِّكَالًا عَلَى </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 xml:space="preserve">من الأَبيات المشهورة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افْتَقَرتَ فَلاَ تَكُن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مُتَخَشِّعاً وَتَجَمَّلِ</w:t>
      </w:r>
    </w:p>
    <w:p>
      <w:pPr>
        <w:pStyle w:val="BookText"/>
        <w:rPr/>
      </w:pPr>
      <w:r>
        <w:rPr>
          <w:rFonts w:ascii="Amiri" w:hAnsi="Amiri" w:eastAsia="Amiri" w:cs="Amiri"/>
          <w:color w:val="111111"/>
          <w:sz w:val="28"/>
          <w:sz w:val="28"/>
          <w:szCs w:val="28"/>
          <w:rtl w:val="true"/>
          <w:lang w:bidi="ar-SA"/>
        </w:rPr>
        <w:t>وَمِن أَمْثَاهُم المَشهُورة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تَجُوعُ الحُرَّة وَلَا تَأكلُ بِثَدِيِیْها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أُنظر، مَجْمَع الْأَمثَالَ لِلمَيدَاني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وَأَنْشَد الْأَصمعَيّ لِبَعضهم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أُقْسِم بِالله لَمَصُّ النَّوى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وشربُ مَاءِ القُلُبِ المَالِحَة</w:t>
      </w:r>
    </w:p>
    <w:p>
      <w:pPr>
        <w:pStyle w:val="BookText"/>
        <w:rPr/>
      </w:pPr>
      <w:r>
        <w:rPr>
          <w:rFonts w:ascii="Amiri" w:hAnsi="Amiri" w:eastAsia="Amiri" w:cs="Amiri"/>
          <w:color w:val="111111"/>
          <w:sz w:val="28"/>
          <w:sz w:val="28"/>
          <w:szCs w:val="28"/>
          <w:rtl w:val="true"/>
          <w:lang w:bidi="ar-SA"/>
        </w:rPr>
        <w:t>أَحْسَنُ بِالْإِنْسَانِ مِن 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سؤالِ الْأَوْجُهِ الکَالِحِة</w:t>
      </w:r>
    </w:p>
    <w:p>
      <w:pPr>
        <w:pStyle w:val="BookText"/>
        <w:rPr/>
      </w:pPr>
      <w:r>
        <w:rPr>
          <w:rFonts w:ascii="Amiri" w:hAnsi="Amiri" w:eastAsia="Amiri" w:cs="Amiri"/>
          <w:color w:val="111111"/>
          <w:sz w:val="28"/>
          <w:sz w:val="28"/>
          <w:szCs w:val="28"/>
          <w:rtl w:val="true"/>
          <w:lang w:bidi="ar-SA"/>
        </w:rPr>
        <w:t xml:space="preserve">فَأَسْتَغنِ بِاللهِ تَكُنْ ذَا 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مُغْتَبِطاً بِالصَّفْقَةِ الرَّابِحة</w:t>
      </w:r>
    </w:p>
    <w:p>
      <w:pPr>
        <w:pStyle w:val="BookText"/>
        <w:rPr/>
      </w:pPr>
      <w:r>
        <w:rPr>
          <w:rFonts w:ascii="Amiri" w:hAnsi="Amiri" w:eastAsia="Amiri" w:cs="Amiri"/>
          <w:color w:val="111111"/>
          <w:sz w:val="28"/>
          <w:sz w:val="28"/>
          <w:szCs w:val="28"/>
          <w:rtl w:val="true"/>
          <w:lang w:bidi="ar-SA"/>
        </w:rPr>
        <w:t>طُوبَى لَمِن تُصبح مِيزَانُهُ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يُلاقِي رَبَّه رَاجِحَهُ</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وَقَفتُ عَلَى كَثِيفٍ ، وفِي أَسفلِهِ كنَّاف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وأُكرِمْ نَفْسِي عَن أُمورٍ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إِكْرَامَ النّفوس مِن الْعَقْلِ</w:t>
      </w:r>
    </w:p>
    <w:p>
      <w:pPr>
        <w:pStyle w:val="BookText"/>
        <w:rPr/>
      </w:pPr>
      <w:r>
        <w:rPr>
          <w:rFonts w:ascii="Amiri" w:hAnsi="Amiri" w:eastAsia="Amiri" w:cs="Amiri"/>
          <w:color w:val="111111"/>
          <w:sz w:val="28"/>
          <w:sz w:val="28"/>
          <w:szCs w:val="28"/>
          <w:rtl w:val="true"/>
          <w:lang w:bidi="ar-SA"/>
        </w:rPr>
        <w:t>وَأَبخل بِالفَضْل المُبِين عَلى الْأُلَى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رَأَيتُهُمْ لَا يُكرِمُون ذَوي الفَضْلِ</w:t>
      </w:r>
    </w:p>
    <w:p>
      <w:pPr>
        <w:pStyle w:val="BookText"/>
        <w:rPr/>
      </w:pPr>
      <w:r>
        <w:rPr>
          <w:rFonts w:ascii="Amiri" w:hAnsi="Amiri" w:eastAsia="Amiri" w:cs="Amiri"/>
          <w:color w:val="111111"/>
          <w:sz w:val="28"/>
          <w:sz w:val="28"/>
          <w:szCs w:val="28"/>
          <w:rtl w:val="true"/>
          <w:lang w:bidi="ar-SA"/>
        </w:rPr>
        <w:t>وَمَا شَانَني كَنُسُ الكَنِيف وإنَّما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يَشِينُ الْفَتَى أَنْ يَجْتَدِي نَائِلَ النَّذْلِ</w:t>
      </w:r>
    </w:p>
    <w:p>
      <w:pPr>
        <w:pStyle w:val="BookText"/>
        <w:rPr/>
      </w:pPr>
      <w:r>
        <w:rPr>
          <w:rFonts w:ascii="Amiri" w:hAnsi="Amiri" w:eastAsia="Amiri" w:cs="Amiri"/>
          <w:color w:val="111111"/>
          <w:sz w:val="28"/>
          <w:sz w:val="28"/>
          <w:szCs w:val="28"/>
          <w:rtl w:val="true"/>
          <w:lang w:bidi="ar-SA"/>
        </w:rPr>
        <w:t>وَأَقْبَحُ مِمَّا بِي وقُوفي مُؤمِّلاً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نَوالَ فَتىَّ مِثْلي، وأي فَتىِّ مِثلِي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أُنظر، أبْن أبِي الْحَدِيد فِي شَرح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213/18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يَكُنْ مَا تُرِيدُ فَلَا تُبَلْ مَا كُنْتَ</w:t>
      </w:r>
      <w:r>
        <w:rPr>
          <w:rFonts w:eastAsia="Amiri" w:cs="Amiri" w:ascii="Amiri" w:hAnsi="Amiri"/>
          <w:color w:val="111111"/>
          <w:sz w:val="28"/>
          <w:szCs w:val="28"/>
          <w:rtl w:val="true"/>
          <w:lang w:bidi="ar-SA"/>
        </w:rPr>
        <w:t>»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تُبَلْ أَي لَا تُبَالِ مِن المُبَالَاة بِمَعْنَى الْإِكْتِرَاثِ ، وَحُذفت الأَلْفَ لِلتَّخفِيف ، والْمَعْنَى لَا تَأسف عَلى مَا فَات مَهمَا كَانَتْ ظرُوفك ، وأَحوَالك لأنَّ الْحُزْن لَا يُرجع مَا فَات، والفَرَح لَا يُبقِي مَا هُو آت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وَاحد مِن الزَّاهِدِين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أَصْنَع بِدُنْيَا مَا أَنْ بَقِيتُ لهَا لَمْ تَبقَ لي ، وإِنْ بَقيتُ لِي لَم أَبق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وإذْن فَعَلَام التَّأسُف والتَّلَهفُ ؟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لَا تَرَى الْجَاهِلَ إِلَّا مُفْرِطاً أَوْ مُفَرِّطاً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مُقَصِر مُهْبِل، ومُفَرِّط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مُتجَاوز لِلحدُود فِي جَمِيع أُمورَه لَا يَعْرِف مَعْنَى القَصد ، ولَا يَهْتَدِي إلى 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الْجَهْل، أو أسوَأ عِلم بِلا دِين وعَمَل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الكَلَام عَن ذَلِكَ مَرَّات، آخرهَا فِي الْحِكْمَةَ الَّتي قَالَهَا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لَا غِنَى كَالْعَقْلِ؛ وَلَا فَقْرَ كَالْجَهْلِ ؛ وَلَا مِيرَاثَ كَالْأَدَبِ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ظَهِيرَ كَالْمُشَاوَرَةِ </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إِذَا تَمَّ الْعَقْلُ نَقَصَ الْكَلَامُ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المُلَازمَة بَيْنَ تَمَامِ الْعَقْل وَقِلَة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الْعَقْل مِن العِقَالَ ، فَإِذَا قَوِّي وَثَمَّ تَغلّب عَلى اللِّسَان وَأَمْسَكه عَن اللَّغو والعَبَث ، ولَا يُطلقهُ إِلَّا فِيما يَنْفَع ، فإِذَا نَقَص الْعَقْل وَضعَف إنْطَلق اللِّسَان مِن عِقَاله ، وَجَرى عَلى غَيْر هُدىً هَابطاً وَصَاعِداً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رَأينا الْجَاهِل يُثَرثر بِغَيرِ حِسَابٍ ، وَيُخبر بِما لَا يُسأل عَنْهُ ، وَيُحدّث مَن لَا يُصدقه ، وَيَضيق بهِ وَبِحَدِيثه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وَتَكَلم رَجُلٌ أَمَامِ الْأَحْنَفَ فَأَكْثَرَ ، ولمَّا 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مَا سَتَرَ اللهُ مِنْكَ 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مِثلهُ وَيَأتي أيضَاً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الدَّهْرُ يُخْلِقُ الْأَبْدَانَ ، وَيُجَدِّدُ الْآمَالَ ، وَ يُقَرِّبُ الْمَنِيَّةَ ، وَ يُبَاعِدُ الْأُمْنِيَّةَ، مَنْ ظَفِرَ بِهِ نَصِبَ ، وَ مَنْ فَاتَهُ تَعِبَ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الدَّهْرُ يُخْلِقُ الْأَبْدَانَ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تَقَدَّمت بِنَا الحَيَاةِ وَهَنَ الْعَظْمُ ، وَاشْتَعَلَ الرَّأْسُ شَيْباً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وَيُجَدِّدُ الْآمَالَ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امْتَدَت الحَيَاةِ بِالْإِنْسَان فِي هَذِهِ الدُّنْيَا قَويت العِلَاقَة والْإِلفَة بَيْنَهُ وَبَيْنَها ، وازدَاد بِالدُّنْيَا أَمَلاً وَتَعلُقاً ، وَقَد شَاع وذَاع عَلى لِسَان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یَهْرَم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وَيَبْقَی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أَثْنَتَان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الحِرْص ، وطُول الْأَمَل</w:t>
      </w:r>
      <w:r>
        <w:rPr>
          <w:rFonts w:eastAsia="Amiri" w:cs="Amiri" w:ascii="Amiri" w:hAnsi="Amiri"/>
          <w:color w:val="111111"/>
          <w:sz w:val="28"/>
          <w:szCs w:val="28"/>
          <w:rtl w:val="true"/>
          <w:lang w:bidi="ar-SA"/>
        </w:rPr>
        <w:t>»</w:t>
      </w:r>
      <w:r>
        <w:rPr>
          <w:rStyle w:val="FootnoteAnchor"/>
          <w:rtl w:val="true"/>
        </w:rPr>
        <w:footnoteReference w:id="16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وَيُقَرِّبُ الْمَنِيَّةَ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الْعُمُر فِي إِدْبَار ، والْمَوْت فِي إِقْبَال، كَما فِي الحِكْمَة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كُنتَ فِي إِدْبَارٍ ، وَالْمَوْتُ فِي إِقْبَالٍ ، فَمَا أَسْرَعَ المُلْتَقَی </w:t>
      </w:r>
      <w:r>
        <w:rPr>
          <w:rFonts w:eastAsia="Amiri" w:cs="Amiri" w:ascii="Amiri" w:hAnsi="Amiri"/>
          <w:color w:val="111111"/>
          <w:sz w:val="28"/>
          <w:szCs w:val="28"/>
          <w:rtl w:val="true"/>
          <w:lang w:bidi="ar-SA"/>
        </w:rPr>
        <w:t>»</w:t>
      </w:r>
      <w:r>
        <w:rPr>
          <w:rStyle w:val="FootnoteAnchor"/>
          <w:rtl w:val="true"/>
        </w:rPr>
        <w:footnoteReference w:id="16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وَيُبَاعِدُ الْأُمْنِيَّةَ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لِقُرب الْمَنِيَّة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ظَفِرَ بِهِ نَصِبَ ، وَمَنْ فَاتَهُ تَعِبَ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تَعُود إِلى مَالَ الدَّهْرُ وَمَتَاعه ، والمَعْنَى مَن نَالَ شَيْئَاً مِن مَالَ الدَّهْر غَرَق فِي الغَرس ، والتَّعمِير، والتّجَارة والتَّنمِير، وإنْ حَرَمه الدَّهْر كَدَح وإجْتَهَد سَعياً ورَاء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وإذْن هُو فِي تَعب دَائِم مُعدَماً ومُثَرِياً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العَجُوز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بِالْأَمس عَمِلتَ لدُّنْيَاكَ ، فَتَقَاعد عَنْهَا وَالآنْ أَعْمَلَ لَآخِرَتكَ فَقَد أَزِفَ الرَّحِيل</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 xml:space="preserve">وَكَتَب الْإِسْكَندرُ إِلى أَرِسْطوطَالِيس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عِظْني ، فَكَتَبَ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صَفَتْ لَكَ السَّلامَة فَجِدّد ذِكَر العَطَب، وإذَا أطْمَأَنَّ بِكَ الأَمْن فَاسْتَشعِر الخَوف، وإذَا بَلغتَ نِهايةَ الأَمَل فأذكِر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أَحْبَبْتَ نَفْسَكَ فَلَا تَجْعَل لَهَا نَصِيباً فِي الْإِسَاءة ، وَقَالَ شَاعر فَأَحْسَن، أُنظر ، شَرح نَهْج البَلَاغَة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كَأَنَّكَ لَمْ تَسْمَعْ بِأَخْبَارٍ مَن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تَر بِالبَاقِين مَا صَنَعَ الدَّهْرُ</w:t>
      </w:r>
    </w:p>
    <w:p>
      <w:pPr>
        <w:pStyle w:val="BookText"/>
        <w:rPr/>
      </w:pPr>
      <w:r>
        <w:rPr>
          <w:rFonts w:ascii="Amiri" w:hAnsi="Amiri" w:eastAsia="Amiri" w:cs="Amiri"/>
          <w:color w:val="111111"/>
          <w:sz w:val="28"/>
          <w:sz w:val="28"/>
          <w:szCs w:val="28"/>
          <w:rtl w:val="true"/>
          <w:lang w:bidi="ar-SA"/>
        </w:rPr>
        <w:t>فَإِنْ كُنتَ لا تدري فَتِلْكَ دِيارُهُم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عَفَاها مَحَال الرِّيح بَعدَكَ والقَطْرُ</w:t>
      </w:r>
    </w:p>
    <w:p>
      <w:pPr>
        <w:pStyle w:val="BookText"/>
        <w:rPr/>
      </w:pPr>
      <w:r>
        <w:rPr>
          <w:rFonts w:ascii="Amiri" w:hAnsi="Amiri" w:eastAsia="Amiri" w:cs="Amiri"/>
          <w:color w:val="111111"/>
          <w:sz w:val="28"/>
          <w:sz w:val="28"/>
          <w:szCs w:val="28"/>
          <w:rtl w:val="true"/>
          <w:lang w:bidi="ar-SA"/>
        </w:rPr>
        <w:t xml:space="preserve">وَهَل أَبْصَرَتْ عِينَاكَ حَيَّاً بِمَنزِلٍ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الدَّهْر إلَّا بِالعَرَاءِ لَهُ قَبْرُ</w:t>
      </w:r>
    </w:p>
    <w:p>
      <w:pPr>
        <w:pStyle w:val="BookText"/>
        <w:rPr/>
      </w:pPr>
      <w:r>
        <w:rPr>
          <w:rFonts w:ascii="Amiri" w:hAnsi="Amiri" w:eastAsia="Amiri" w:cs="Amiri"/>
          <w:color w:val="111111"/>
          <w:sz w:val="28"/>
          <w:sz w:val="28"/>
          <w:szCs w:val="28"/>
          <w:rtl w:val="true"/>
          <w:lang w:bidi="ar-SA"/>
        </w:rPr>
        <w:t>فَلاَ تَحْسَبَنَّ الوَفْر مَالاً جَمعتَهُ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مَا قَدمْتَ مِن صَالح وَفُرُ</w:t>
      </w:r>
    </w:p>
    <w:p>
      <w:pPr>
        <w:pStyle w:val="BookText"/>
        <w:rPr/>
      </w:pPr>
      <w:r>
        <w:rPr>
          <w:rFonts w:ascii="Amiri" w:hAnsi="Amiri" w:eastAsia="Amiri" w:cs="Amiri"/>
          <w:color w:val="111111"/>
          <w:sz w:val="28"/>
          <w:sz w:val="28"/>
          <w:szCs w:val="28"/>
          <w:rtl w:val="true"/>
          <w:lang w:bidi="ar-SA"/>
        </w:rPr>
        <w:t>مَضَى جَامِعُو الْأَموَال لَمْ يَتَزوّدوا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الفَقْر يَا بُؤْسَى لِمَن زَادَهُ الفَقْرُ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فَحتَّامَ لا تَصحُو وَقَد قَرُبَ المَدَى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وَحَتّام لَا يَنجَابُ عَن قَلْبِك السُّكرٌ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سَوْفَ تَصحُو حِينَ يَنْكَشِف الغِطَا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وَتَذكرُ قَولي حِينَ لا يَنْفَع الذِّكرٌ</w:t>
      </w:r>
    </w:p>
    <w:p>
      <w:pPr>
        <w:pStyle w:val="BookText"/>
        <w:rPr/>
      </w:pPr>
      <w:r>
        <w:rPr>
          <w:rFonts w:ascii="Amiri" w:hAnsi="Amiri" w:eastAsia="Amiri" w:cs="Amiri"/>
          <w:color w:val="111111"/>
          <w:sz w:val="28"/>
          <w:sz w:val="28"/>
          <w:szCs w:val="28"/>
          <w:rtl w:val="true"/>
          <w:lang w:bidi="ar-SA"/>
        </w:rPr>
        <w:t>وَمَا بَيْنَ مِيلَاد الْفَتَى وَوَفَاته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انْتَصح الأَقوَامُ أَنْفُسهم عُمْرُ</w:t>
      </w:r>
    </w:p>
    <w:p>
      <w:pPr>
        <w:pStyle w:val="BookText"/>
        <w:rPr/>
      </w:pPr>
      <w:r>
        <w:rPr>
          <w:rFonts w:ascii="Amiri" w:hAnsi="Amiri" w:eastAsia="Amiri" w:cs="Amiri"/>
          <w:color w:val="111111"/>
          <w:sz w:val="28"/>
          <w:sz w:val="28"/>
          <w:szCs w:val="28"/>
          <w:rtl w:val="true"/>
          <w:lang w:bidi="ar-SA"/>
        </w:rPr>
        <w:t>لأَنَّ الَّذي يَأْتِيهِ شِبْهُ الَّذي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إلَّا وَقْتُك الضَّيِّق النَّزْرُ</w:t>
      </w:r>
    </w:p>
    <w:p>
      <w:pPr>
        <w:pStyle w:val="BookText"/>
        <w:rPr/>
      </w:pPr>
      <w:r>
        <w:rPr>
          <w:rFonts w:ascii="Amiri" w:hAnsi="Amiri" w:eastAsia="Amiri" w:cs="Amiri"/>
          <w:color w:val="111111"/>
          <w:sz w:val="28"/>
          <w:sz w:val="28"/>
          <w:szCs w:val="28"/>
          <w:rtl w:val="true"/>
          <w:lang w:bidi="ar-SA"/>
        </w:rPr>
        <w:t>فَصَبْراً عَلَى الْأَيَّام حَتَّى تَجُوزَها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فَعَمَّا قَلِيل بَعْدَها يُحْمَد الصَّبْرُ</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2" w:name="pg20758_213603"/>
    </w:p>
    <w:p>
      <w:pPr>
        <w:pStyle w:val="Heading3"/>
        <w:numPr>
          <w:ilvl w:val="2"/>
          <w:numId w:val="1"/>
        </w:numPr>
        <w:rPr/>
      </w:pPr>
      <w:bookmarkStart w:id="123" w:name="__RefHeading___Toc1440652_3531895371"/>
      <w:bookmarkStart w:id="124" w:name="_Toc44"/>
      <w:bookmarkEnd w:id="122"/>
      <w:bookmarkEnd w:id="123"/>
      <w:r>
        <w:rPr>
          <w:rtl w:val="true"/>
        </w:rPr>
        <w:t>أَحَقٌّ بِالْإِجْلَالِ مِنْ مُعَلِّمِ النَّاسِ وَمُؤَدِّبِهِمْ</w:t>
      </w:r>
      <w:bookmarkEnd w:id="124"/>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نَصَبَ نَفْسَهُ لِلنَّاسِ إِمَاماً فَلْيَبْدَأُ بِتَعْلِيمِ نَفْسِهِ قَبْلَ تَعْلِيمِ غَيْرِهِ ، وَلْيَكُنْ تَأْدِيبُهُ بِسِيرَتِهِ قَبْلَ تَأْدِيبِهِ بِلِسَانِهِ ؛ وَ مُعَلِّمُ نَفْسِهِ وَ مُؤدِّبُهَا أَحَقٌّ بِالْإِجْلَالِ مِنْ مُعَلِّمِ النَّاسِ وَمُؤَدِّبِهِمْ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بِالْإِمَام هُنا المُرشد والمُعَلِم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لمُرشد السُّوء عَلَامَات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يَعظ ويَتَصَرف بِعَكس مَا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يَطلب الدُّنْيَا بِالدِّين، ويُخَالط السُّلْطَان، وأَهْل اليَسَار طَلباً لِلعِزَّة والجَاه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الكَلام أحبّ إِلَيْهِ مِن الْإِسْتِمَتَاعِ إِلَى الْعِلْم ، وإِنْ نُبِّه إِلى خَطَئه أَيْفَ وَثَار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رَأينَاه ، وشَاهدنَاه مِن كَثِيرٍ مِن المُتسمِين بِسِمَةِ الدِّين وَأَهْله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الْإِرْشَاد يَسْتَهدف العَمَل قَبل كُلّ شَيء ، فَإِذَا كَان المُرشد مُنَاقِضاً لِنَفْسه </w:t>
      </w:r>
    </w:p>
    <w:p>
      <w:pPr>
        <w:pStyle w:val="BookText"/>
        <w:rPr/>
      </w:pPr>
      <w:r>
        <w:rPr>
          <w:rFonts w:ascii="Amiri" w:hAnsi="Amiri" w:eastAsia="Amiri" w:cs="Amiri"/>
          <w:color w:val="111111"/>
          <w:sz w:val="28"/>
          <w:sz w:val="28"/>
          <w:szCs w:val="28"/>
          <w:rtl w:val="true"/>
          <w:lang w:bidi="ar-SA"/>
        </w:rPr>
        <w:t xml:space="preserve">وَدِينه تَابعاً لْأَهوَائه وَمِیُوله ذَهَب إِرْشَاده مَع الرِّيح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أَحدَث رَدَّة فِعل عِند بَعْضَ السَّامِعِين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الدِّين كمَا يَصفَه هَذَا الوَاعظ لِظَهر أَثرَه فِي سلُوكه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بَعِيد أنْ يَكُون الوَعظ مَكَرُوهاً مِمَّن يَعلَم بِأَنَّ الْمُسْتَمِعِينَ إِلَيْهِ عَلَى عِلمٍ بِفُسقه وإنَّه يَعظ ولَا يَتعظ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وَمَهمَا يَكُن فَإِنَّ العُقْلَاء يَستَقْبحُون دَعْوَة الصَّلاح مِن الفَاسد ، والْإِخْلَاص مِن العَمِيل الخَائِن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سُبْحَانَهُ أوحى إِلَى عِيسَى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عِظ نَفْسك، فإِنْ أَتَعظَتَ فَعظ النَّاس وإِلَّا فاستحِ مِنّي</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 فَيَنبَغي للوَاعِظُ أنْ يَكُون عَالِماً بِالدِّين بِعِلمَه، ومُخْلِصاً فِي قَصدَه، وَفَصِيحاً يوَاتِيه عَلَى بَيان مَا يُرِيد ، رُؤيَة نَافِذَة يَضع الكَلَام فِي موَاضعه ، وَجَرِيئاً فِي الْحَقِّ لاَ يَخْشَى فِيهِ لَومَة لاَئِم</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نَفَسُ الْمَرْءِ خُطَاهُ إِلَى أَجَلِهِ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نَفَسُ مِن أَنْفَاسكَ يَدفَع بِكَ إِلى حُفْرَةٍ مُظْلِمَة، وَيَعِظُكَ قَائِلاً بِلسَان الحَال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الآنْ عَلى ظَهر الْأَرْضِ ضَيف مُؤقت ، وَغَداً فِي جُوفهَا ، وهُو مَقَرُك الْأَخِير ، فَأَنْسَجم مَع نَفْسك ، وتَزَوَد مِن دَار الضِّيَّافة لدَّار القَرَار</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كُلٌّ مَعْدُودٍ مُنْقَضٍ ، وَكُلٌّ مُتَوَقَّعٍ آتٍ</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بِالمَعْدُودِ هُنا كُلّ كَائِن الحدُوث وهُو الَّذِي لَا يَحْدَتْ بِنَفْسه ، بَل بِسَبب خَارج عَنْهَا، لأنَّ طَبِيعَته بمَا هِي لَا تَحمل السَّبب الكَافِي لِوجُوده ، والمَعْنَى إِنْ كَان مَا عَدا الله سُبْحَانَهُ فَهُوَ فَانٍ لَا مَحَالَةَ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مُتَوَقَّعٍ آتٍ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بِالمُتَوَقَّع مَا لَا مَفَرَّ مِن وقُوعَه وَحُدُوثه فِي المُسْتَقبل القَرِيب أو البَعِيد، كَالمَوْت</w:t>
      </w:r>
    </w:p>
    <w:p>
      <w:pPr>
        <w:pStyle w:val="BookText"/>
        <w:rPr/>
      </w:pPr>
      <w:r>
        <w:rPr>
          <w:rFonts w:ascii="Amiri" w:hAnsi="Amiri" w:eastAsia="Amiri" w:cs="Amiri"/>
          <w:color w:val="111111"/>
          <w:sz w:val="28"/>
          <w:sz w:val="28"/>
          <w:szCs w:val="28"/>
          <w:rtl w:val="true"/>
          <w:lang w:bidi="ar-SA"/>
        </w:rPr>
        <w:t xml:space="preserve">والبَعث والنَّشر ، وعَلَيْهِ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لِمُجَرد التَّوضِيح ومِثلهُ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وَكُلٌّ آتٍ قَرِيبٌ دَانٍ </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الْأُمُورَ إِذَا اشْتَبَهَتْ أَعْتُبِرَ آخِرُهَا بِأَوَّلِهَا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الْأَشْيَاء تُقَاس بِنتَائِجها ، فَالْإِقْتصَاد، والتَّدبِيرِ خَيْرٌ وَحَسنُ ؛ لأنَّ نَتِيجَته صِيَانَة الْمَال ، والرَّاحة فِي المُسْتَقبل عَن النَّاس، والتَّبذِير والْإِسرَاف شَرٌّ وَقَبِيح ؛ لأنَّ نَتِيجَته الْفَقْر ، وَضَيَاع الثَّروة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البدَاية تَدل عَلى النّهاية ، والمُقَدمَة تُبشر بِالنَّتِيجَة ، فَالتَّدبِير يَدلُ عَلى حُسن العَاقِبَة، والتَّبذِير عَلَى سُوئِها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وَكَلام الْإِمَام يُشِير إِلى ذَلِكَ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عَاقل يَسْتَطِيع التَّنبؤ بِما سَيحدث غَداً مِن الوَضع الحَاضر ، فَكَسَل التّلمِيذ الآنْ عَلَى رُسُوبه فِي الْاِمْتِحَانِ ، وَنَشاطه عَلى نَجاحَه ، وَتَخَاذل الْعَرَب، وَضَعف الثِّقة بِأنْفسهمْ دَلَالة قَاطِعة عَلَى هَزِيمتهمْ أَمَامَ كُلِّ غَازٍ وَطَامع</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خَبَرِ ضِرَارِ بْنِ حَمْزَةَ الضَّبَائِيِّ عِنْدَ دُخُولِهِ عَلَى مُعَاوِيَةَ ، وَمَسْأَلَتِهِ لَهُ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فَأَشْهَدُ لَقَدْ رَأَيْتُهُ فِي بَعْضِ مَوَاقِفِهِ وَ قَدْ أَرْخَى اللَّيْلُ سُدُولَهُ، وَهُوَ قَائِمٌ فِى مِحْرَابِهِ ، قَابِضُ عَلَى لِحْيَتِهِ يَتَمَلْمَلُ تَمَلْمُلَ السِّلِيمِ ، وَ يَبْكِي </w:t>
      </w:r>
    </w:p>
    <w:p>
      <w:pPr>
        <w:pStyle w:val="BookText"/>
        <w:rPr/>
      </w:pPr>
      <w:r>
        <w:rPr>
          <w:rFonts w:ascii="Amiri" w:hAnsi="Amiri" w:eastAsia="Amiri" w:cs="Amiri"/>
          <w:color w:val="111111"/>
          <w:sz w:val="28"/>
          <w:sz w:val="28"/>
          <w:szCs w:val="28"/>
          <w:rtl w:val="true"/>
          <w:lang w:bidi="ar-SA"/>
        </w:rPr>
        <w:t xml:space="preserve">بُكَاءَ الْحَزِينِ ، وَيَقُولُ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دُنْيَا يَا دُنْيَا إِلَيْكِ عَنِّي ، أَبِي تَعَرَّضْتِ ؟ أَمْ إِلَيَّ تَشَوَّقْتِ ؟ لَا حَانَ حِينُكِ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 غَيْرِي ، لَا حَاجَةَ لِي فِيكِ ، قَدْ طَلَّقْتُكِ ثَلَاثَاً لَا رَجْعَةً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فَعَيْشُكِ قَصِيرٌ ، وَ خَطَرُكِ يَسِيرٌ ، وَ أَمَلُكِ حَقِيرٌ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آهِ مِنْ قِلَّةِ الزَّادِ ، وَطُولِ الطَّرِيقِ ، وَبُعْدِ السَّفَرِ ، وَعَظِيمِ الْمَوْرِدِ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قَالَ الشَّرِيفَ الرَّضِيِّ وَالَّذِين شَرحُوا الْنَهْج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ضِرَار بْن ضَمْرَة كَان مِن أَصْحَاب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وَخَاصَّته ، وَبَعْدَهُ دَخَلَ عَلَى مُعَاوِيَة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ضِرَار صِفْ لِي عَلِيَّاً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أَصف مِنْهُ ، فإِنَّه والله كَان بَعِيد الْمَدَى ، شَدِيدَ القُوى ، يَقول فَصْلاً، وَيَحكُم عَدْلاً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يَتَفجَّر الْعِلْمِ مِن جَوَانِبه ، وَتَنْطق الحِكْمَة مِن نَوَاحِيه ، يَسْتَوحِش مِن الدُّنيَا وَزَهرتهَا ، وَيَأنس بِاللَّيْلِ ، وَوَحْشَتِه ، وَكَان غَزِيرَ العَبْرَة، طَوِيل الفِكْرَة ، يُقلِّب كَفّه ، وَيُخاطب نَفْسه ، وَيُنَاجِي رَبَّه ، يُعْجِبه مِن اللِّبَاس مَا خَشُن ، وَمِن الطَّعَام مَا جَشُب ، وَكَان فِينا كَأحدِنا، يُجِيبُنا إذَا سَألنَاه ، وَيَأْتِينا إِذَا دَعونَاه ، وَنَحنُ ، والله مَع تَقرِيبه لنَا ، وَقُربه مِنَّا لَا نَكَاد نُكلّمَه هَيبَةً لَهُ ، وَيُعظِّم أَهْل الدِّينِ ، وَيُقَرِّب المَسَاكِين، ولَا يَطْمع القَوّيّ فِي بَاطِله ، وَلَا يِيأَس الضَّعِيفُ مِن عَدْله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لَقَدْ رَأَيْتُهُ فِي بَعْضٍ مَوَاقِفِهِ وَ قَدْ أَرْخَى اللَّيْلُ سُدُولَهُ، وَهُوَ قَائِمٌ فِي مِحْرَابِهِ ، فَابِضٌ عَلَى لِحْيَتِهِ يَتَمَلْمَلُ تَعَلْمُلُ السَّلِيم ، وَ يَبْكِي بُكَاءَ الحَزِينِ</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 xml:space="preserve">واخْتَلفوا أيضَاً فِي ضِرَار بن حَمْزَة أو حُمْرَة، واختَلفوا أيضَاً فِي الضُّبابي أو الضُّبائي، أو الصِّدَاني، أو الصَّدي كمَا فِي يَنابيع المَوَدَّة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أُسوة فرَاجع المصَادر السَّابقة، والصَّحِيح هُو الضّبَابي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الرّيَاض النَّضرة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صَفوة الصَّفوة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316/1</w:t>
      </w:r>
      <w:r>
        <w:rPr>
          <w:rFonts w:ascii="Amiri" w:hAnsi="Amiri" w:eastAsia="Amiri" w:cs="Amiri"/>
          <w:color w:val="111111"/>
          <w:sz w:val="28"/>
          <w:sz w:val="28"/>
          <w:szCs w:val="28"/>
          <w:rtl w:val="true"/>
          <w:lang w:bidi="ar-SA"/>
        </w:rPr>
        <w:t xml:space="preserve">، الاِسْتِيعَاب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المناقب لِابْن شهر آشوب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وسفينة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ذَخَائِرِ الْعُقْبَى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والمَساوئ لِلبَيهقي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مصَادر 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ضِرَار بن حَمْزَة فِي كَنز الفوَائد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الْأَضوَاء بَيروت ، وذَكر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للمصَادر السَّابقة الذِّكر مَع إِخْتلَاف يَسِير فِي بَعْض الأَلفَاظ، وَكَذَلك فِي الفضَائِل الخَمْسَة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حلية الأَولِيَاء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الرِّياض النَّضرة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12/22</w:t>
      </w:r>
      <w:r>
        <w:rPr>
          <w:rFonts w:ascii="Amiri" w:hAnsi="Amiri" w:eastAsia="Amiri" w:cs="Amiri"/>
          <w:color w:val="111111"/>
          <w:sz w:val="28"/>
          <w:sz w:val="28"/>
          <w:szCs w:val="28"/>
          <w:rtl w:val="true"/>
          <w:lang w:bidi="ar-SA"/>
        </w:rPr>
        <w:t xml:space="preserve">، مطَالب السّؤول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الإِتْحَاف بِحُبّ الأَشْراف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بِتَحقِيقنا، تَهذِيب أبن عسَاکر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نُور 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منَاقب أَهْل البَيْت لِحِيدَر للشِّيرواني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نُظم دُرر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356/63</w:t>
      </w:r>
      <w:r>
        <w:rPr>
          <w:rFonts w:ascii="Amiri" w:hAnsi="Amiri" w:eastAsia="Amiri" w:cs="Amiri"/>
          <w:color w:val="111111"/>
          <w:sz w:val="28"/>
          <w:sz w:val="28"/>
          <w:szCs w:val="28"/>
          <w:rtl w:val="true"/>
          <w:lang w:bidi="ar-SA"/>
        </w:rPr>
        <w:t>، منَاقب أَمِير المُؤمِنين للكُوفي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الفصُول المُهِمَة فِي مَعْرِفَة الأَيَّةُ لاِبْنِ الصَّباغ المَالِكي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603/1</w:t>
      </w:r>
      <w:r>
        <w:rPr>
          <w:rFonts w:ascii="Amiri" w:hAnsi="Amiri" w:eastAsia="Amiri" w:cs="Amiri"/>
          <w:color w:val="111111"/>
          <w:sz w:val="28"/>
          <w:sz w:val="28"/>
          <w:szCs w:val="28"/>
          <w:rtl w:val="true"/>
          <w:lang w:bidi="ar-SA"/>
        </w:rPr>
        <w:t>، بتحقيقنا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وَيَقُولُ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دُنْيَا يَا دُنْيَا ، إِلَيْكِ عَنِّي ، أَبِي تَعَرَّضْتِ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هُو نَهْج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وَضَعَهُ هُو لِنَفْسه ، وَعَاشَهُ بِعَمَله ، واسْتَهَان بِالمَوْت مِن أَجْله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لاَ دُنْيَا تَذُوقِ مِنْهُ وَيَذُوق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مُحَرَمَة عَلَيْهِ تَحْرِيماً أَبدِياً ، لاَ حِلَّ لَها ولَا مُحَلِل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لَا دُنْيَا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شَهوَة وَهَوى ، ولَا مُتعَة وَلَذَّة، ولَا فَردِيَة وَأَنَانِيَّة ، وَلاَ سَعَادَة لَحظَة وَاحدة ، بَل عَنَاء قَائِم ، وَبَلاء دَائِم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كَانَتْ حَيَاة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لِشَيء إلَّا لأنَّه طَلَّقَ الدُّنْيَا ثَلَاثَاً ، ولكنَّه تَقَبَل هَذِه الْحَيَاة عَن رِضا وَطِيب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طَلَّقَ الدُّنْيَا ثَلَاثَاً لَا رَجْعَة فِيهَا ، وَهَجَر حَلاوتها وزِينتَها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يُمكن الجَمع والتَّوفِيق بَيْنَه وبَيْنَ أَهْلهَا وَمُحِبِّيها ؟ ومَن الَّذي يَجْمع بَيْنَ الضَّرَّة وشَرِيكَتها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يَكمُن السِّر فِي نِقْمَة النَّاقِمين عَلى أبن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وثَورَة النَّاكِثِينَ ، والْفَاسِقِين ، وَالْمَارِقِين ، وفِي عُزلَة المُعْتَزِلِين عَن بَيْعَته وَنُصرَته ، وَفَي قَول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لَا يَعْرِف السَّيَّاسَة </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وَلِذَا قَالَ جُورج جُردَاق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لَا يَعْرِف السَّيَّاسَة، يُرِيدُون مِن عَلَىٍّ أَنْ يَكُونَ مُعَاوِيَة بن أبِي سُفْيَانَ، وَيَأبِى عَلىٌّ إلَّا أنْ يَكُون أبن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أُنظر ، عَلىٌّ صَوْت العَدَالَة الإِنْسَانية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وَمَن قَبْلَهُم قَالَ الْمُشْرِكُون لمُحَمَّدٍ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يَاأَيُّهَا الَّذِي نُزِّلَ عَلَيْهِ الذِّكْرُ إِنَّكَ لَمَجْنُونٌ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كَلَامِ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لِلسَّائِلِ الشَّامِيِّ لَمَّا 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أَكَانَ مَسِيرُنَا إِلَى الشَّامِ بِقَضَاءِ مِنَ اللهِ وَقَدَرٍ ؟ بَعْدَ كَلَامٍ طَوِيلٍ هَذَا مُخْتَارُهُ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ظَنَنْتَ قَضَاءً لَازِماً ، وَ قَدَراً حَاتِما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ذَلِكَ كَذَلِكَ لَبَطَلَ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الثَّوَابُ وَالْعِقَابُ ، وَ سَقَطَ الْوَعْدُ وَ الْوَعِيدُ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أَمَرَ عِبَادَهُ تَخْیِيراً ، وَ نَهَاهُمْ تَحْذِيراً ، وَكَلَّفَ يَسِيراً ، وَ لَمْ يُكَلِّفْ عَسِيراً ، وَ أعْطَى عَلَى الْقَلِيلِ كَثِيراً ؛ وَ لَمْ يُعْصَ </w:t>
      </w:r>
    </w:p>
    <w:p>
      <w:pPr>
        <w:pStyle w:val="BookText"/>
        <w:rPr/>
      </w:pPr>
      <w:r>
        <w:rPr>
          <w:rFonts w:ascii="Amiri" w:hAnsi="Amiri" w:eastAsia="Amiri" w:cs="Amiri"/>
          <w:color w:val="111111"/>
          <w:sz w:val="28"/>
          <w:sz w:val="28"/>
          <w:szCs w:val="28"/>
          <w:rtl w:val="true"/>
          <w:lang w:bidi="ar-SA"/>
        </w:rPr>
        <w:t>مَغْلُوباً ، وَ لَمْ يُطَعْ مُكْرِهاً ، وَ لَمْ يُرْسِلِ الْأَنْبِيَاءَ لَعِباً ، وَ لَمْ يُنْزِلِ الْكُتُبَ لِلْعِبَادِ عَبَثاً ، وَ لَا خَلَقَ السَّمَاوَاتِ وَالْأَرْضَ وَمَا بَيْنَهُمَا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ظَنٌّ الَّذِينَ كَفَرُوا فَوَيْلٌ لِلَّذِينَ كَفَرُواْ مِنَ النَّارِ</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جَمَاعَة ، مِنْهُم الكُلِينِي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 الحُسِين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شيخٌ إِلى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مَسِيرنَا إلى الشَّام ، أَكَان بِقضَاء الله وقَدرِهِ؟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الَّذِي فَلَقَ الحَبَّةَ ، وَبَرَأَ النَّسَمَةَ ، مَا وَطِئْنَا مَوْطِئاً ، وَلاَ هَبْطنَا وَادِياً إلَّا بِقَضَاء الله وَقَدَرَة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الشَّيحَ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الله أَحْتَسِب عَنَائي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أَرَى لِي مِن الأَجْر شَيْئاً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أَيُّها الشَّيخ، لَقَد عَظَّمَ اللهُ أَجْرَكُم فِي مَسِيرَكُم وَأَنْتُم سَائِرُون، وَفِي مُنصَرَ فَكُم وَأَنْتُم مُنصَرِفُون ، وَلَم تَكُونُوا فِي شَيء مِن حَالَاتُكِم مُكْرَهين ، وَلَا إِلَيْهَا مَضَطَرِّين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القَضَاءُ والْقَدَر سَاقَانا ؟ فَقَالَ</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 xml:space="preserve">أَنتَ الْإِمَامُ الَّذِي نَرجُو بِطَاعَتِهِ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النُّشورِ مِن الرَّحمَن رِضْوَانا</w:t>
      </w:r>
    </w:p>
    <w:p>
      <w:pPr>
        <w:pStyle w:val="BookText"/>
        <w:rPr/>
      </w:pPr>
      <w:r>
        <w:rPr>
          <w:rFonts w:ascii="Amiri" w:hAnsi="Amiri" w:eastAsia="Amiri" w:cs="Amiri"/>
          <w:color w:val="111111"/>
          <w:sz w:val="28"/>
          <w:sz w:val="28"/>
          <w:szCs w:val="28"/>
          <w:rtl w:val="true"/>
          <w:lang w:bidi="ar-SA"/>
        </w:rPr>
        <w:t>أَوْ ضَحتَ مِن دِيننا مَا كَانَ مُلْتَبِسَاً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رَبُّكَ عَنَّا فِيهِ إِحْسَانا</w:t>
      </w:r>
    </w:p>
    <w:p>
      <w:pPr>
        <w:pStyle w:val="BookText"/>
        <w:rPr/>
      </w:pPr>
      <w:r>
        <w:rPr>
          <w:rFonts w:ascii="Amiri" w:hAnsi="Amiri" w:eastAsia="Amiri" w:cs="Amiri"/>
          <w:color w:val="111111"/>
          <w:sz w:val="28"/>
          <w:sz w:val="28"/>
          <w:szCs w:val="28"/>
          <w:rtl w:val="true"/>
          <w:lang w:bidi="ar-SA"/>
        </w:rPr>
        <w:t xml:space="preserve">أُنظر ، شَرح نَهج البَلَاغَة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227/18</w:t>
      </w:r>
      <w:r>
        <w:rPr>
          <w:rFonts w:eastAsia="Amiri" w:cs="Amiri" w:ascii="Amiri" w:hAnsi="Amiri"/>
          <w:color w:val="111111"/>
          <w:sz w:val="28"/>
          <w:szCs w:val="28"/>
          <w:rtl w:val="true"/>
          <w:lang w:bidi="ar-SA"/>
        </w:rPr>
        <w:t xml:space="preserve">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وَيْحَكَ لَعَلَّكَ ظَنَنْتَ قَضَاءً لَازِماً ، وَ قَدَراً حَاتِماً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يَلي الْبَيَان </w:t>
      </w:r>
      <w:r>
        <w:rPr>
          <w:rFonts w:eastAsia="Amiri" w:cs="Amiri" w:ascii="Amiri" w:hAnsi="Amiri"/>
          <w:color w:val="111111"/>
          <w:sz w:val="28"/>
          <w:szCs w:val="28"/>
          <w:rtl w:val="true"/>
          <w:lang w:bidi="ar-SA"/>
        </w:rPr>
        <w:t>:</w:t>
      </w:r>
      <w:bookmarkStart w:id="125" w:name="pg20758_213610"/>
    </w:p>
    <w:p>
      <w:pPr>
        <w:pStyle w:val="Heading3"/>
        <w:numPr>
          <w:ilvl w:val="2"/>
          <w:numId w:val="1"/>
        </w:numPr>
        <w:rPr/>
      </w:pPr>
      <w:bookmarkStart w:id="126" w:name="__RefHeading___Toc1440654_3531895371"/>
      <w:bookmarkStart w:id="127" w:name="_Toc45"/>
      <w:bookmarkEnd w:id="125"/>
      <w:bookmarkEnd w:id="126"/>
      <w:r>
        <w:rPr>
          <w:rtl w:val="true"/>
        </w:rPr>
        <w:t>الْقَضَاءُ وَالْإِخْتِيَارِ</w:t>
      </w:r>
      <w:r>
        <w:rPr>
          <w:rtl w:val="true"/>
        </w:rPr>
        <w:t>:</w:t>
      </w:r>
      <w:bookmarkEnd w:id="127"/>
    </w:p>
    <w:p>
      <w:pPr>
        <w:pStyle w:val="BookText"/>
        <w:rPr/>
      </w:pPr>
      <w:r>
        <w:rPr>
          <w:rFonts w:ascii="Amiri" w:hAnsi="Amiri" w:eastAsia="Amiri" w:cs="Amiri"/>
          <w:color w:val="111111"/>
          <w:sz w:val="28"/>
          <w:sz w:val="28"/>
          <w:szCs w:val="28"/>
          <w:rtl w:val="true"/>
          <w:lang w:bidi="ar-SA"/>
        </w:rPr>
        <w:t xml:space="preserve">هُنَاك موَاضِيع ثَلَاثَة مُتَشَابِهَة مُتَشَابِكَة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والْقَدَر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الْجَبر وَالْإِخْتِيَار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الْهُدَى والضَّلَال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وَتَكلمنَا عَن كُلِّ مِنْهَا مُفَصَلاً 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فَلْسَفَة التَّوحِيد وَالْوِلَايَة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وَنُشِير هُنا بِإيجَاز إِلى مَعْنَى الْقَضَاء وَالْقَدَر ، وَالْإِخْتِيَارِ بِحُكم المَوْضُوع الَّذِي نَحنُ بِصَدَده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لِكُلٍّ مِن الْقَضَاء والْقَدَر 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وأوضَح مَعَانِي الْقَضَاء أَنَّه البَت وَالْإِمضَاء الَّذِي لَا مَرَدَّ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وَأَوضَحَ مَعَانِي الْقَدَر أنَّه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الكَاظِم نَحْل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يَكُون شَيء إلَّا مَا شَاء الله وَأَرَاد وَقَدَر وَقَضى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مَا مَعْنى شَاء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مَا مَعْنى أَرَاد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الثّبوت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مَا مَعْنى قَدَر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 الشَّيء مِن طُوله وَعَرضَه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مَا مَعْنى قَضَى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قَضَى أَمْضَاء فَذَلِكَ الَّذِي لاَ مَرَدَّ لَهُ </w:t>
      </w:r>
      <w:r>
        <w:rPr>
          <w:rFonts w:eastAsia="Amiri" w:cs="Amiri" w:ascii="Amiri" w:hAnsi="Amiri"/>
          <w:color w:val="111111"/>
          <w:sz w:val="28"/>
          <w:szCs w:val="28"/>
          <w:rtl w:val="true"/>
          <w:lang w:bidi="ar-SA"/>
        </w:rPr>
        <w:t>»</w:t>
      </w: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الْإِمَام الرِّضا حَفِيد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الْقَدَر هَنْدَسَة ، والْقَضَاء إِبْرَام </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مَسْأَلَة الجَبْر والتَّفوِيض فَالَّذي عَلَيْهِ الشَّيعة الْإِمَامِيَّة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جَبْر ولَا تَفوِيض بَل أَمْر بَيْنَ الْأَمرِين</w:t>
      </w:r>
      <w:r>
        <w:rPr>
          <w:rFonts w:eastAsia="Amiri" w:cs="Amiri" w:ascii="Amiri" w:hAnsi="Amiri"/>
          <w:color w:val="111111"/>
          <w:sz w:val="28"/>
          <w:szCs w:val="28"/>
          <w:rtl w:val="true"/>
          <w:lang w:bidi="ar-SA"/>
        </w:rPr>
        <w:t>»</w:t>
      </w:r>
      <w:r>
        <w:rPr>
          <w:rStyle w:val="FootnoteAnchor"/>
          <w:rtl w:val="true"/>
        </w:rPr>
        <w:footnoteReference w:id="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الجَبْر أنَّ الْإِنسَان لَا أثَر لهُ إطلَاقاً فِي </w:t>
      </w:r>
    </w:p>
    <w:p>
      <w:pPr>
        <w:pStyle w:val="BookText"/>
        <w:rPr/>
      </w:pPr>
      <w:r>
        <w:rPr>
          <w:rFonts w:ascii="Amiri" w:hAnsi="Amiri" w:eastAsia="Amiri" w:cs="Amiri"/>
          <w:color w:val="111111"/>
          <w:sz w:val="28"/>
          <w:sz w:val="28"/>
          <w:szCs w:val="28"/>
          <w:rtl w:val="true"/>
          <w:lang w:bidi="ar-SA"/>
        </w:rPr>
        <w:t>أَفْعَاله ، وإِنَّمَا هِي بِالنِّسبَة إِلَيْهِ تَمَاماً كَجِرَيَانِ الدَّم فِي عرُوقه ، وخُرُوج النَّفَس مِن أَنْفِه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التَّفوِيض أنَّ الله أَمَر العَبْد وَنَهَاه ، وَأَعطَاءِ الْقُدْرَةِ عَلَى الطَّاعَةِ وَالمَعْصِيَة، ثُمَّ فَوض إِلَيْهِ أَمر هَذِهِ الْقُدْرَة يَفْعَل بِهَا مَا شَاء، وَقَطَع سُبْحَانَه كُلّ عِلَاقة بَيْنَه وبَيْنَ هَذا القُدْرَة بِحيث أَصْبَح الله بِالنِّسبة إلىْ قُدْرَة العَبْدِ بَعِيداً عَنْهَا تَمَامَاً كَالبَائِعِ الَّذِي بَاع سِلعَته لِلمُشتري يَفْعَل بِهَا مَا يُرِيد بِلَا مُزاحِم وَمُعَارض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بَيْنَ الجَبْر والتَّفوِيض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بَعْد أنْ أَمْرَ العَبْدِ وَنَهَاء مَنحَهُ الْقُدْرَة وَلَم يَحْرمه إيَّاها كَمَا زَعَمَ الجَبْرِيُون، وَلكنَّه تَعَالى لَمْ يَعرض كُلِّية عَن هَذِهِ الْقُدْرَة وَيَقطَع العِلَاقة بَيْنَهُ وَبَيْنَها كمَا أدعى المُفوضِيَة ، بَل بَقِيت قُدْرَة العَبْدِ فِي قَبضَة خَالِقها وَتَحت سِلطَته يَنْزَعها مِن العَبد مَتى شَاء ، والعَبد لَا يَسْتَطِيع أنْ يُرفض هَذِهِ الْقُدْرَة، وَيَقول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أُرِيدهَا ، وَأيضاً لَا يَسْتَطِيع إبقَاءها إذَا أَرَاد سُبْحَانَهُ أَنْ يَنْزَعَها مِنْهُ، وَبِهَذا الْإِعْتِبَار يَكُون العَبد مُسَيَّراً لاَ مُخَيَّراً ، وأيضَاً بِالْقُدْرَةِ الَّتِي مَنحَها الله لهُ يَسْتَطِيع أنْ يَفْعل وَيَترك وَيَكُون مِن هَذه الجِهَة مُخَيَّراً لاَ مُسَيَّراً ، ومَعْنَی هَذا أنَّ العَبد مُسَيَّر مِن جِهَة ، وَمُخَيَّر مِن جِهَة ، هَذا هُو مَعْنَى بَيْنَ بَيْنَ ، وَأَمْرِ بَيْنَ أَمْرَين</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وَلِلتَّوضِيح نُقَدم هَذا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 قَوّي مُسَيطر عَلى وَلَده أَعْطَاه مَالاً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اتجْر بِه ، فَأخذ الوَلد الْمَال لأنَّه لَا يَسْتَطِيع رَفْضَه بِحَال، وأيضَاً لَا يَسْتَطِيع </w:t>
      </w:r>
    </w:p>
    <w:p>
      <w:pPr>
        <w:pStyle w:val="BookText"/>
        <w:rPr/>
      </w:pPr>
      <w:r>
        <w:rPr>
          <w:rFonts w:ascii="Amiri" w:hAnsi="Amiri" w:eastAsia="Amiri" w:cs="Amiri"/>
          <w:color w:val="111111"/>
          <w:sz w:val="28"/>
          <w:sz w:val="28"/>
          <w:szCs w:val="28"/>
          <w:rtl w:val="true"/>
          <w:lang w:bidi="ar-SA"/>
        </w:rPr>
        <w:t xml:space="preserve">الْاِحْتفَاظ بِهِ إِذَا أَرَادَ نَزْعَهُ مِنْهُ ، وَلَكنَّه قَادر عَلى الْاِتْجَار بِه وِفقاً لْإِرَادة أَبِيه، وَأيضَاً هُو قَادر أنْ يُجمَد الْمَال وَلَا يُتَاجر بهِ، ومَعْنَى هَذا أنَّه مُسَيَّرٍ فِي رَفْض الْمَال وإبقَائه ، وَمُخَيَّر فِي التِّجَارة وعَدمها ، وَهَكذا القُدْرَة الَّتي مَنحهَا الله لِلإِنْسَان أَنَّهَا فِي الْإِنْسَان يَفْعل بِها وَيَترك ، وَلكنَّها فِي الوَقت نَفْسه فِي قَبَضَة الله أيضَاً تَمَامَاً كَالمَال الَّذي أَعْطَاه الوَالد لوَلَده ، وَمَن أَرَاد المَزِيد فَليَرجَع إِلى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فَلْسَفَة التَّوحِيد وَالْوِلَايَة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هَذا التَّمهِيد المُفِيد إنْ شَاء الله نَشرَع بِإيجَاز بِتَفْسِيرِ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ذَلِكَ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 كَانَ الْإِنْسَانِ مُسَيَّراً كَمَا يَقول الجَبْرِيُون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لَبَطَلَ الثَّوَابُ وَ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يَكُون الإِنْسَان ، وَالحَال هَذِهِ ، تَمَامَاً كَرِيشَة فِي مَهَبِ الرِّيحِ ، وَفِعْلَه كَالثَّمَرَة عَلَى الشَّجَرَة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وَسَقَطَ الْوَعْدُ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الْوَعِيدُ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المَعْصِيَّة ، لأنَّ الوَعْد والوَعِيد فَرع عَن وجُود الثَّوَاب وَالْعِقَاب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سُبْحَانَهُ أَمَرَ عِبَادَهُ تَخْيِيراً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أَمْرَهُم أَنْ يَفْعَلُوا إِلَّا لأنَّهم قَادِرُون وَمُخَيَّرُون، وَلَو كَان مُسَيَّرِين مَا كَلْفهُم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وَهُو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يُكَلِّفُ اللهُ نَفْسًا إِلَّا وُسْعَهَا لَهَا مَا كَسَبَتْ وَعَلَيْهَا مَا اكْتَسَبَتْ</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وَنَهَاهُمْ تَحْذِيراً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غَضَبِهِ وَعِقَابِه ، وَمِن البَدَاهة أنَّه لَا مَعْنَى مِن التَّحْذِّيرِ إِلَّا مَعَ الْقُدْرَة وَالْإِخْتِيَار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وَكَلَّفَ يَسِيرًا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وَسَهلاً يَسْتَطِيعِ الْإِنْسَان أَنْ يَسْمَع وَيُطِيع بِلا عُسْرٍ وَحَرجٍ ، 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يُرِيدُ اللهُ لِيَجْعَلَ عَلَيْكَم مِّنْ حَرَجٍ</w:t>
      </w:r>
      <w:r>
        <w:rPr>
          <w:rStyle w:val="FootnoteAnchor"/>
          <w:rtl w:val="true"/>
        </w:rPr>
        <w:footnoteReference w:id="17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يُكَلِّفْ عَسِيراً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كَلَّفَ يَسِيراً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تَمامَاً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اللهُ بِكُمُ</w:t>
      </w:r>
    </w:p>
    <w:p>
      <w:pPr>
        <w:pStyle w:val="BookText"/>
        <w:rPr/>
      </w:pPr>
      <w:r>
        <w:rPr>
          <w:rFonts w:ascii="Amiri" w:hAnsi="Amiri" w:eastAsia="Amiri" w:cs="Amiri"/>
          <w:color w:val="111111"/>
          <w:sz w:val="28"/>
          <w:sz w:val="28"/>
          <w:szCs w:val="28"/>
          <w:rtl w:val="true"/>
          <w:lang w:bidi="ar-SA"/>
        </w:rPr>
        <w:t>الْيُسْرَ وَلَا يُرِيدُ بِكُمُ الْعُسْرَ</w:t>
      </w:r>
      <w:r>
        <w:rPr>
          <w:rStyle w:val="FootnoteAnchor"/>
          <w:rtl w:val="true"/>
        </w:rPr>
        <w:footnoteReference w:id="180"/>
      </w:r>
      <w:r>
        <w:rPr>
          <w:rFonts w:ascii="Amiri" w:hAnsi="Amiri" w:eastAsia="Amiri" w:cs="Amiri"/>
          <w:color w:val="111111"/>
          <w:sz w:val="28"/>
          <w:sz w:val="28"/>
          <w:szCs w:val="28"/>
          <w:rtl w:val="true"/>
          <w:lang w:bidi="ar-SA"/>
        </w:rPr>
        <w:t xml:space="preserve">فإنَّ اليُسْرِ بِطَبعَه يَسْتَدْعِي نَفِي العُسْرِ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أَعْطَى عَلَى الْقَلِيلِ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أَعْطَى الثَّوَاب الْكَثِير عَلَى العَمَل الیَسِير الَّذِي فَعَله الْإِنْسَان بِمِلء إرَادَته وَتَمام قُدْرَته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يُعْصَ مَغْلُوباً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عَصَى الْإِنْسَانِ فَلَيْسَ مَعْنَى هَذا أنَّ الله عَاجز عَن رَدْعَه عَن 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أنَّه عَلى كُلِّ شَيْءٍ قَدِير، وَلكنْ يَترُك لِلْإِنْسَان حُرِّيَّتَهُ لأَنَّهُ لَا إِنْسَانِية بِلا حُرِّيَّة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يُطَعْ مُكْرِها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لَو أَرَاد أَنْ يَمْنَعه عَن الطَّاعَةِ لِفَعل، لأنَّه عَادل وَحَكِيم ، لَا تَتَنَاقض أَقْوَاله مَع أَفْعَاله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يُرْسِلِ الْأَنْبِيَاءَ لَعِباً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لِيَرَشدُوا الخَلق إِلى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يُنْزِلِ الْكُتُبَ لِلْعِبَادِ عَبَثاً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 ، لأنَّ الحِكْمَة مِن إِرسَال الرُّسل، وإِنزَال الكتُب وَاحدة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خَلَقَ السَّمَاوَاتِ وَالْأَرْضَ وَمَا بَيْنَهُمَا بَاطِلًا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لِتَتَجلى فِيهَا قُدْرَته ، وَعِلمَه ، وَجَلَاله ، وكَمَاله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خُذِ الْحِكْمَةَ أَنَّى كَانَتْ ، فَإِنَّ الْحِكْمَةَ تَكُونُ فِي صَدْرِ الْمُنَافِقِ فَتَلَجْلَجُ فِي صَدْرِهِ ، حَتَّى تَخْرُجَ فَتَسْكُنَ إِلَى صَوَاحِبِهَا فِي صَدْرِ الْمُؤْمِنِ </w:t>
      </w:r>
      <w:r>
        <w:rPr>
          <w:rFonts w:eastAsia="Amiri" w:cs="Amiri" w:ascii="Amiri" w:hAnsi="Amiri"/>
          <w:color w:val="111111"/>
          <w:sz w:val="28"/>
          <w:szCs w:val="28"/>
          <w:rtl w:val="true"/>
          <w:lang w:bidi="ar-SA"/>
        </w:rPr>
        <w:t>»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عُصَارَة أَفْكَار العُقْلاً الْمُجَرَبِينَ ، وَمِن شَأنَها أنْ تَهْدِيهِم لِلَّتِي هِيَ أَقْوَمُ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مَضَى كَان النِّفَاقِ نَعْتَاً مَن يُضْمر الكُفْر وَيُظهِر الْإِيمَان ، واليَوْم يُوصف بهِ كُلّ مَن أَضْمَرَ شَرَّاً ، وَأَعْلَن خَيْراً ، ومَعْنَى قَول الْإِمام هُو أنَّ المُنَافِقِ يُمارس الحَيَاة، وَيُجربهَا كَغِيره مِن المُجْرِمِين والعَارِفِين ، وَيَسْتَخرج الحِكْمَة والحَقِّيقَة مِن تجَارِبه كَأي عَاقِل ، ويَنْطُق بِهَا مِن حَيْث يُرِيد لأنَّ الحَقِّيقَة فِي حَرَكة دَائِبة لا تَسْتَقر فِي </w:t>
      </w:r>
    </w:p>
    <w:p>
      <w:pPr>
        <w:pStyle w:val="BookText"/>
        <w:rPr/>
      </w:pPr>
      <w:r>
        <w:rPr>
          <w:rFonts w:ascii="Amiri" w:hAnsi="Amiri" w:eastAsia="Amiri" w:cs="Amiri"/>
          <w:color w:val="111111"/>
          <w:sz w:val="28"/>
          <w:sz w:val="28"/>
          <w:szCs w:val="28"/>
          <w:rtl w:val="true"/>
          <w:lang w:bidi="ar-SA"/>
        </w:rPr>
        <w:t>مَكَان ، والْمُرَاد بِالمُؤمن هُنا مَن يَبْحَث عَن الْحَقِّ لِوَجه الحَقِّ ، هَذا المُؤْمِن رَائِده الحَقِّيقَة والحِكْمَة يأخذها أَنَّى كَانَتْ وَتَكُون ، حَتَّى مِن المُلحِد والمُنافِق ، وَيَنْتَفِعُ بِهَا فِي سلُوكه ، أمَّا الْمُنَافِق فإنَّه يَحسها ويَنطُق بِها ، وَلكنْ لَا تَنْفَعه فِي كَثِيرٍ أو قَلِيل ، لأنَّه يَقول ولَا يَفْعل مَا لَا يَقول، ولَا يَتحرك إلَّا فِي الْإِتجاه المُعَاكس لِلحَقِّ وَالوَاقع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وَالمُنَافِقُون فِي عَصرنا لَا يُحصُون كَثرَة، وَمِنْهُم الَّذِينَ حَوّلوا أَقوَات الْخَلَائِقِ إِلَى أَسْلِحَة الهَلَاك ، والْمَوْت بِالجُملَة ، وَهُم يَتَسترُون بِكَلمَات الدِّفَاع عَن الحُرِّيَّة وَصِيَانة السِّلم ، والمَدَنِيَة، وَيَصْنَعُون سُفن الفَضَاء لِلتَّجَسُس عَلى الشّعُوب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لِمَنْفَعَة الْإِنْسَان وَسَعادَته، وَلقضَاء شهُور العَسَل فِي القَمَرِ والزُّهرَة ، وأيضَاً يَقتلُون الأَحرَار بأسم القِصَاص مِن العنَاصر الَّتي يُسمُونها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وَيَعْتَدُون عَلَى الشّعُوب دِفاعاً عَن الحدُود الآمِنَة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الحَقِّيقَة تَخْرِق بِقوّتها الأَسوَار ، وَتَدُور فِي الآفَاق مُعْلِنَةً عَن نَفْسها ، وَيَسمعها وَيَرَاها القَرِيب والبَعِيد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الْحِكْمَةُ ضَالَّةُ الْمُؤْمِنِ ، فَخُذِ الْحِكْمَةَ وَ لَوْ مِنْ أَهْلِ النِّفَاقِ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رَائِد كُلّ عَاقِل مُؤْمِناً كَان أَمْ مُلْحِدَاً ، وإِنَّما خَصَّ المُؤْمِن بِالذِّكر للْإِشَارَة إِلى أنَّ مَن طَلب الحَقِّ لِوَجه الحَقِّ يَنْبَغِي أَنْ يَكُون مُؤْمِناً بِاللهِ وَاليَوْم الآخِر، لأنَّ هَذا الْإِيمَان حَقّ، وَعَدْلٌ ، والْعِلْم يُؤدي إِلى الحَقّ والْحَقِّيقَة ، والَّذي يُنَاقِض هَذا الْإِيمَان هُو الفِسْق والْإِنْحلَال، والخِيَانة والْإِستغلَال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مِنْ أَهْلِ 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المُسيطرُون عَلى وَسَائِل الْإِعْلَام فِي هَذا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وَسَبق الكَلَام عَن الحِكْمَة فِي الرَّقم السَّابق بِلا فَاصِل ، وَبَعْض الشَّارِحِين جَمع بَيْنَ الرَّقمِين لِوحدَة المَوْضُوع والهَدَف </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الحَجَّاج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أَمَرَنا بِطَلب الْآخِرَةِ ، وَكَفَانا مُؤونَة الدُّنْيَا ، فَلِيتَنا كُفِينَا مُؤونَةَ الْآخِرَة، وأُمِرْنَا بِطَلب الدُّنْيَا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فَسَمَعها الْحَسَن،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ضَالَّة الْمُؤْمِن خَرَجت مِن قَلْب الْمُنافِق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سُفْيَانُ الثَّورِيّ يُعجِبَه كَلاَمُ أبِي حَمْزَة الخَارجيّ،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ضَالَّة الْمُؤْمِن عَلَى لِسَانِ الْمُنَافِقِ، تَقوى الله أكرمُ سَرِيرة ، وأفَضَلُ ذَخِيرَة، مِنْهَا ثِقَةُ الوَائِق، وَعَليها مِقَةُ الوَامِق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لِيعمَل كُلّ أمرىءٍ فِي مَكَان نَفْسه، وهُو رَخِيّ اللَّبَب، طَويلُ السَّبب ، لِيَعرفَ ممَّد يَدِهِ، وَمَوضعَ 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وَلِيحَذَّر الزَّللَ ، والعِلل المَانِعةَ مِن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عَبداً آثَرَ التَّقْوَى وَأستشْعَر شِعارهَا ، وأجْتَنى ثِمارَها ، بَاعَ دَارَ البَقَاء بِدَار الآبَاد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كَرَوْضة يُونق مَرْعَاهَا، وَتُعجِب مَن رَآها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نَتُجّ عرُوقهَا الثَّرى ، وَتَنْطُف فرُوعُها بِالنَّدى، حتَّى إِذَا بَلَغ العُشب إِنَّاه ، وانْتَهى الزِّبْرِج مُنْتَهاه، ضَعُف العَمُود ، وَذَوِي العُود ، وَتَولَّى مِن الزَّمَانِ مَا لَا يَعُود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فَحَتَّت الرِّياحُ الوَرَقِ ، وَفَرَّقَتْ مَا كَان أتّسق ، فَأَصْبَحَتْ هَشِيمَاً، وأَمْست رَميمَاً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قِيمَةُ كُلِّ أَمْرِيءٍ مَا يُحْسِنُهُ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يُشِير الْإِمَام بِهَذَا إِلى مِعْيَار التَّقْوِيم لِلْأَشْخَاص، والْأَفرَاد فِي المُجْتَمع، وَإِنَّ الفَرد لَا يَنْبَغِي أَنْ يُقدَّر ، وَيُعْتَبر لِنَسَبه وَلَقَبه، وَلا لِمَاله وَمَنصَبه، وَلا لِفَصَاحته وانْتصَارَاته فِي مَيَادِين القِتَال والمُبَاريَات الرِّياضيَة ، وَلَا لِعِلمِهِ وَمَا يَحْمل مِن شهَادَات وَأَوسِمَة ، بَل لِمَا يُحْسِنه أي وَيُسدِيه لِأخِيهِ مِن نَفعِ وَإِحْسَان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النَّبيِّ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الذَّنُوب ذُنُوبَاً لَا يُكفّرها صَوم ، ولَا الصَّلَاة ، ولَا حَجّ ، فقِيل يَارَسُول الله فَمَا يُكَفِّرهَا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الهمُوم فِي طَلَب المَعِيشَة</w:t>
      </w:r>
      <w:r>
        <w:rPr>
          <w:rFonts w:eastAsia="Amiri" w:cs="Amiri" w:ascii="Amiri" w:hAnsi="Amiri"/>
          <w:color w:val="111111"/>
          <w:sz w:val="28"/>
          <w:szCs w:val="28"/>
          <w:rtl w:val="true"/>
          <w:lang w:bidi="ar-SA"/>
        </w:rPr>
        <w:t>»</w:t>
      </w:r>
      <w:r>
        <w:rPr>
          <w:rStyle w:val="FootnoteAnchor"/>
          <w:rtl w:val="true"/>
        </w:rPr>
        <w:footnoteReference w:id="182"/>
      </w:r>
      <w:r>
        <w:rPr>
          <w:rFonts w:ascii="Amiri" w:hAnsi="Amiri" w:eastAsia="Amiri" w:cs="Amiri"/>
          <w:color w:val="111111"/>
          <w:sz w:val="28"/>
          <w:sz w:val="28"/>
          <w:szCs w:val="28"/>
          <w:rtl w:val="true"/>
          <w:lang w:bidi="ar-SA"/>
        </w:rPr>
        <w:t xml:space="preserve">، فَكَيف إذَا سَعى لِعيَال الله سُبْحَانَه مِن المَحَاوِيج والبَائِسِين ؟ </w:t>
      </w:r>
      <w:r>
        <w:rPr>
          <w:rFonts w:eastAsia="Amiri" w:cs="Amiri" w:ascii="Amiri" w:hAnsi="Amiri"/>
          <w:color w:val="111111"/>
          <w:sz w:val="28"/>
          <w:szCs w:val="28"/>
          <w:rtl w:val="true"/>
          <w:lang w:bidi="ar-SA"/>
        </w:rPr>
        <w:t xml:space="preserve">. </w:t>
      </w:r>
      <w:bookmarkStart w:id="128" w:name="pg20758_213616"/>
    </w:p>
    <w:p>
      <w:pPr>
        <w:pStyle w:val="BookText"/>
        <w:rPr/>
      </w:pPr>
      <w:bookmarkEnd w:id="128"/>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عِبَاداً فِي الْأَرْضِ يَسْعُون فِي حَوَائِجَ النَّاسِ هُم الآمْنُون يَوْم الْقِيَامَة</w:t>
      </w:r>
      <w:r>
        <w:rPr>
          <w:rFonts w:eastAsia="Amiri" w:cs="Amiri" w:ascii="Amiri" w:hAnsi="Amiri"/>
          <w:color w:val="111111"/>
          <w:sz w:val="28"/>
          <w:szCs w:val="28"/>
          <w:rtl w:val="true"/>
          <w:lang w:bidi="ar-SA"/>
        </w:rPr>
        <w:t>»</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وَيُومىء هَذا الحَدِيث إِلى الصِّلة الوَثِيقة بَيْنَ الْآخِرَة وَالدُّنْيَا ،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فِي هَذِهِ أَعْمَى فَهُوَ فِي الْآخِرَةِ أَعْمَى وَأَضَلُّ سَبِيلًا</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 xml:space="preserve">وَقَد يُنَادِي مُخَادع مَاكِرِ بِأمَاني النَّاسِ، وَيَتلَاعب بِأحلَامِهم ، فَيُقَدمُونَ لهُ بَعْض التَّصْحِيَات عَن سَذَاجَة وَبَرَاءة حَتَّى إِذَا بَلَغَ مِنْهُم مَا يُرِيد قَلْب لَهُم ظَهْر المَجِن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المُنَافِقين الَّذِين سَبَقت الْإِشَارَةِ إِليهم قَبْلَ قَلِيل</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 w:name="__RefHeading___Toc1440656_3531895371"/>
      <w:bookmarkStart w:id="130" w:name="_Toc46"/>
      <w:bookmarkEnd w:id="129"/>
      <w:r>
        <w:rPr>
          <w:rtl w:val="true"/>
        </w:rPr>
        <w:t>الَيْكُمْ بِالصَّبْرِ</w:t>
      </w:r>
      <w:bookmarkEnd w:id="130"/>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أُوصِيكُمْ بِخَمْسٍ لَوْ ضَرَبْتُمْ إِلَيْهَا آبَاطَ الْإِبِلِ لَكَانَتْ لِذَلِكَ أَهْلًا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يَرْجُوَنَّ أَحَدٌ مِنْكُمْ إِلَّا رَبَّهُ ، وَلَا يَخَافَنَّ إِلَّا ذَنْبَهُ ، وَ لَا يَسْتَحِيَنَّ أَحَدٌ مِنْكُمْ إِذَا سُئِلَ عَمَّا لَا يَعْلَمُ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 وَ لَا يَسْتَحِيَنَّ أَحَدٌ إِذَا لَمْ يَعْلَم الشَّيْءَ أَنْ يَتَعَلَّمَهُ، وَ عَلَيْكُمْ بِالصَّبْرِ ، فَإِنَّ الصَّبْرَ مِنَ الْإِيمَانِ كَالرَّأْسِ مِنَ الْجَسَدِ ، وَلَا خَيْرَ فِي جَسَدٍ لَا رَأْسَ مَعَهُ ، وَلَا فِي إِيمَانٍ لَا صَبْرَ مَعَهُ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الْإِمَام فِي حِكْمَتِهِ هَذِهِ بِخَمْس وَصَايَا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يَرْجُوَنَّ أَحَدٌ مِنْكُمْ إِلَّا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بِالرَّجَاء هُنا السُّؤال وَطَلب الحَاجَة، وهُو بِطَبْعَه يَسْتَدعِي الخُضُوع والمَذَلَّة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وَقَدِيماً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السُّؤال ذُلّ وَلَو أَيْنَ الطَّرِيق؟ </w:t>
      </w:r>
    </w:p>
    <w:p>
      <w:pPr>
        <w:pStyle w:val="BookText"/>
        <w:rPr/>
      </w:pPr>
      <w:r>
        <w:rPr>
          <w:rFonts w:ascii="Amiri" w:hAnsi="Amiri" w:eastAsia="Amiri" w:cs="Amiri"/>
          <w:color w:val="111111"/>
          <w:sz w:val="28"/>
          <w:sz w:val="28"/>
          <w:szCs w:val="28"/>
          <w:rtl w:val="true"/>
          <w:lang w:bidi="ar-SA"/>
        </w:rPr>
        <w:t xml:space="preserve">والتَّذَلُل الله سُبْحَانَه عِزّ وإِبَّاء ، وَلِغَيره خِسَّة ودَنَاءة ، لأنَّه خضُوع مُحتَاج إِلى مُحتَاج ، وَتَحمُّل لِلمِنَّة مِن مُعدم عَلَى مُعدم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مُنَاجَاته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لاَ طَاقَةَ لِي بِالجَهْدِ، وَلَا صَبْرَ لِي عَلَى البَلاءِ، وَلَا قُوَّةَ لِي عَلَى الْفَقْرِ، فَلاَ تَحْظُرْ عَلَيَّ رِزْقِي ، وَلَا تَكِلْنِي إِلَى خَلْقِكَ بَلْ تَفَرَّدْ بِحَاجَتِي، وَتَولَّ كِفَايَتِي ، وَانْظُرْ إلَيَّ ، وَأَنْظُرْ لِي فِي جَمِيع أُمُورِي ، فَإِنَّكَ إِنْ وَكَلْتَنِي إِلَى نَفْسِي عَجَزْتُ عَنْهَا ، وَلَمْ أَقِمْ مَا فِيهِ مَصْلَحَتُهَا ، وَإِنْ وَكَلْتَنِي إِلَى خَلْقِكَ تَجَهَّمُونِي ، وَإِنْ أَلْجَأْتَنِيْ إِلَى قَرَابَتِي حَرَمُونِي ، وَإِنْ أَعْطَوْا أَعْطَوْا فَلِيْلاً نَكِداً ، وَمَنُّوا عَلَيَّ طَوِيلاً ، وَذَمُّوا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فَبِفَضْلِكَ أَللَّهُمَّ فَأَغْنِنِي ، وَبِعَظَمَتِكَ فَأَنْعَشنِي ، وَبِسَعَتِكَ فَأَبْسُطْ يَدِي ، وَبِمَا عِنْدَكَ فَأَكْفِنِي</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والشَّرط الرَّئِيسي فِي الرَّجَاء طَاعَة الله في السَّعي ، والعَمَل ، والثِّقَة بِالنَّفس مَع الْإِيمَان بِأَنَّ وَرَاءَهَا وَوَرَاء كُلّ شَيء قُوَّة عُليَا تُعِين وَتُمهد لِبلُوغ المَطلُوب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يَخَافَنَّ إِلَّا ذَنْبَهُ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يَجْرِي عَلَيْهِ حِسَابٍ وَعِقَابِ فَهُو إِثْم وذَنْب وَمَا عَدَاه لَا حِسَابٍ عَلَيْهِ وَلَا عِقَاب ، وإذْن فَلا مَوْضُوع وَمُبَرر لِلخَوف كَالفَقْر، والمَرض، وَفَقد حَبِيب أو قَرِيب فهُو طَبِيعَة وَغَرِيزَة، وَقَصْد الْإِمَام بَعِيد عَن ذَلِكَ، وَمُرَاده الأَوَّل التَّحْذِّير مِن مَعْصِيَة الله،والتَّخوِيف مِن عَذَابه وَغَضَبه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وَتَقَدَّم مِثْله مِرَاراً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يَسْتَحِيَنَّ أَحَدٌ مِنْكُمْ إِذَا سُئِلَ عَمَّا لَا يَعْلَمُ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وَمَنْ تَرَكَ قَوْلَ لَا أَدْرِي أُصِيبَتْ مَقَاتِلُهُ ، كَمَا قَالَ الْإِمَام فِي الحِكمَة الآتِيَة </w:t>
      </w:r>
      <w:r>
        <w:rPr>
          <w:rStyle w:val="FootnoteAnchor"/>
          <w:rtl w:val="true"/>
        </w:rPr>
        <w:footnoteReference w:id="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لِوَلدَه الْإِمَام </w:t>
      </w:r>
    </w:p>
    <w:p>
      <w:pPr>
        <w:pStyle w:val="BookText"/>
        <w:rPr/>
      </w:pP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أَكْثَرَ مَا تَجْهَلُ مِنَ الْأَمْرِ</w:t>
      </w:r>
      <w:r>
        <w:rPr>
          <w:rStyle w:val="FootnoteAnchor"/>
          <w:rtl w:val="true"/>
        </w:rPr>
        <w:footnoteReference w:id="188"/>
      </w:r>
      <w:r>
        <w:rPr>
          <w:rFonts w:ascii="Amiri" w:hAnsi="Amiri" w:eastAsia="Amiri" w:cs="Amiri"/>
          <w:color w:val="111111"/>
          <w:sz w:val="28"/>
          <w:sz w:val="28"/>
          <w:szCs w:val="28"/>
          <w:rtl w:val="true"/>
          <w:lang w:bidi="ar-SA"/>
        </w:rPr>
        <w:t>، وَقَالَ سُبْحَانَه لِنَبِيّه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رَّبِّ زِدْنِي عِلْمًا</w:t>
      </w:r>
      <w:r>
        <w:rPr>
          <w:rStyle w:val="FootnoteAnchor"/>
          <w:rtl w:val="true"/>
        </w:rPr>
        <w:footnoteReference w:id="189"/>
      </w:r>
      <w:r>
        <w:rPr>
          <w:rFonts w:ascii="Amiri" w:hAnsi="Amiri" w:eastAsia="Amiri" w:cs="Amiri"/>
          <w:color w:val="111111"/>
          <w:sz w:val="28"/>
          <w:sz w:val="28"/>
          <w:szCs w:val="28"/>
          <w:rtl w:val="true"/>
          <w:lang w:bidi="ar-SA"/>
        </w:rPr>
        <w:t xml:space="preserve">، وَمَن أَسْتَقَلَّ مَا لَديه مِن عِلمٍ سَعَى وَإِجْتَهِد فِي طَلب المَزِيدَ ، وَمَن أَدْعَى كَثْرَة الْعِلْمِ تَحوَل عِلْمَه جَهْلٍ، وَقَد عَرفتَ وَبَلوتَ أَشخَاصاً يَحْسِبُون كُلّ مَا يخْطر فِي قُلُوبِهِم مِن وَهُمٍ وَخَيالٍ وَحيَّاً وَعِلمَاً حَتَّى كَأَنَّ عِلَمَهُم عَينُ ذَاتهم، ومَعْنَى هَذا فِي وَاقِعِهِ أَنَّهم يَدْعُون الرُّبُوبِيَة مِن حَيْثُ لَا يَشْعُرُون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يَسْتَحِيَنَّ أَحَدٌ إِذَا لَمْ يَعْلَمُ الشَّيْءَ أَنْ يَتَعَلَّمَهُ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وَيَسْهَر اللَّيَالِي فِي الْعِلْم وَتَحصِيله ، وَيَتَحمل المَشَّقَّة فِي سَبِيله ، وَمَن أَسْتَخَفْ بِطَلب الْعِلْمِ فَقَد أَسْتَخَف بِنَفسه وَحَقَّرهَا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عَلَيْكُمْ بِالصَّبْرِ ، فَإِنَّ الصَّبْرَ مِنَ الْإِيمَانِ كَالرَّأْسِ مِنَ الْجَسَدِ، وَ لَا خَيْرَ فِي جَسَدٍ لَا رَأْسَ مَعَهُ ، وَلَا فِي إِيمَانٍ لَا صَبْرَ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لَمْ يَحْمِل نَفْسه عَلَى الصَّبْرِ فَلا يَتمُ لهُ دِين ، ولَا عَقل، ولَا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الصَّبْرُ هُو الأَسَاس والرُّكن الرَّكِينَ لِكُلِّ خَيْر وَفَضِيلة لَا لَلدِّين والْإِيمَان فَقَط ، وَمِن الصَّبْر تَرك الشَّكوى وإِخْفَاء الضُّر والبَلوى، وَأيَّة جَدوى مِن الجَزَعِ، والقَلق إِلَّا مُضَاعَفة المُصَاب وتَرَاكمه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وَبِالصَّبْر خَرَج يُوسُف مِن البِئر وصَار عَزِيزَ مِصْر ، وَبِتَرك الصَّبْرِ وَعَدَم العَزم خَرج آدَمَ مِن الجَنَّة وَلَاقى هُو وَذُّرِيَّته مِن العَذَاب والْأَوصَاب فِي الْحَيَاةِ الدُّنْيَا مَا يَفُوق التَّصور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لِرَجُلٍ أَفْرَطَ فِي الثَّنَاءِ عَلَيْهِ ، وَكَانَ لَهُ مُتَّهِماً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دُونَ مَا تَقُولُ، وَ فَوْقَ مَا فِي نَفْسِكَ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أَفْرَطَ بَعْضَهُم فِي الثَّنَاءِ عَلَى الْإِمَامِ ، وَكَانَ لَهُ مُتَّهِماً،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دُونَ 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الْإِمَام يَكْرَه الثَّنَاءِ وَيَأْبَاه بِطَبْعَه ، وَهَذَا حَتمٌ وَضَرُورَةٌ لِمَن عَظُمَ الخَالِقُ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وَعَاتَبِ الْإِمَام بَعْض أَصْحَابه عَلَى الْإِطْرَاء،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كَرِهْتُ أَنْ يَكُونَ جَالَ فِي ظَنِّكُمْ أَنِّي أُحِبُّ الْإِطْرَاء ، وَاسْتِمَاعَ الثَّنَاءِ ، وَلَسْتُ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كُنْتُ أُحِبُّ أَنْ يُقَالَ ذَلِكَ لَتَرَكْتُهُ أَنْحِطَاطًا لِلَّهِ سُبْحَانَهُ عَنْ تَنَاوُلِ مَا هُوَ أَحَقُّ بِهِ مِنَ الْعَظَمَةِ وَالْكِبْرِيَاءِ ، وَرُبَّمَا اسْتَحْلَى النَّاسُ الثَّنَاءَ بَعْدَ الْبَلَاءِ ، فَلَا تُثْنُوا عَلَيَّ بِجَمِيلِ ثَنَاءٍ ، لِإِخْرَاجِي نَفْسِي إِلَى اللهِ سُبْحَانَهُ وَإِلَيْكُمْ مِنَ التَّقِيَّةِ فِي حُقُوقٍ لَمْ أَفْرُغْ مِنْ أَدَائِهَا ، وَفَرَائِضَ لَا بُدَّ مِنْ إِمْضَائِهَا ، فَلَا تُكَلِّمُونِي بِمَا تُكَلَّمُ بِهِ الْجَبَابِرَةُ </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الخَالِدَة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أَحْذَرْ مَنْ يُطْرِيك بِمَا لَيْسَ فِيْك ، فَيُوشِكُ أَنْ تَنْهَتك بِمَا لَيْسَ فِيك</w:t>
      </w:r>
      <w:r>
        <w:rPr>
          <w:rFonts w:eastAsia="Amiri" w:cs="Amiri" w:ascii="Amiri" w:hAnsi="Amiri"/>
          <w:color w:val="111111"/>
          <w:sz w:val="28"/>
          <w:szCs w:val="28"/>
          <w:rtl w:val="true"/>
          <w:lang w:bidi="ar-SA"/>
        </w:rPr>
        <w:t>»</w:t>
      </w:r>
      <w:r>
        <w:rPr>
          <w:rStyle w:val="FootnoteAnchor"/>
          <w:rtl w:val="true"/>
        </w:rPr>
        <w:footnoteReference w:id="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أَدري مَاذَا قَالَ هَذا المُتَّهِم لِلْإِمَام ، لأَنَّ مَا لَدي مِن المصَادر لَمْ يُشر إِلى ذَلِكَ مِن قَرِيب أو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أَطرَاه بِمَا هُو فِيهِ أو دُونَ ذَلِكَ ، وَلكنَّ المُطْرِي كَانَ فِي قَلْبه مَرض ، كمَا يُشْعِر جوَاب الْإِمَام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بَقِيَّةُ السَّيْفِ أَبْقَى عَدَداً ، وَأَكْثَرُ وَلَداً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ابن أَبِي الْحَدِيد عَن شِيخه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 الحُكُم ذَكَرَ العِلَّة </w:t>
      </w:r>
      <w:r>
        <w:rPr>
          <w:rFonts w:eastAsia="Amiri" w:cs="Amiri" w:ascii="Amiri" w:hAnsi="Amiri"/>
          <w:color w:val="111111"/>
          <w:sz w:val="28"/>
          <w:szCs w:val="28"/>
          <w:rtl w:val="true"/>
          <w:lang w:bidi="ar-SA"/>
        </w:rPr>
        <w:t>!»</w:t>
      </w: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وَأَرْحَج مَا قَرَأت فِي التَّعلِيل قَول الشَّيخِ مُحَمَّد عَبْدَه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بَقِيَة السَّيْف هُمْ الَّذِين يَبْقُون بَعد الَّذِينَ قُتِلُوا فِي حِفظ شَرفهم، وَدَفْعِ الضَّيْم عَنْهُم، وَفَضَلوا </w:t>
      </w:r>
    </w:p>
    <w:p>
      <w:pPr>
        <w:pStyle w:val="BookText"/>
        <w:rPr/>
      </w:pPr>
      <w:r>
        <w:rPr>
          <w:rFonts w:ascii="Amiri" w:hAnsi="Amiri" w:eastAsia="Amiri" w:cs="Amiri"/>
          <w:color w:val="111111"/>
          <w:sz w:val="28"/>
          <w:sz w:val="28"/>
          <w:szCs w:val="28"/>
          <w:rtl w:val="true"/>
          <w:lang w:bidi="ar-SA"/>
        </w:rPr>
        <w:t xml:space="preserve">الْمَوْت عَلى الذَّلّ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البَاقُون شُرَفَاء نُجَدَاء ، فَعَددهُم أَبْقَی ، وَوِلدهُم يَكُون أَكْثَر ، بِخلَاف الْأَذِلَاء ، فَإِنَّ مَصِيرهُم إِلى المَحو والفَنَاء</w:t>
      </w:r>
      <w:r>
        <w:rPr>
          <w:rFonts w:eastAsia="Amiri" w:cs="Amiri" w:ascii="Amiri" w:hAnsi="Amiri"/>
          <w:color w:val="111111"/>
          <w:sz w:val="28"/>
          <w:szCs w:val="28"/>
          <w:rtl w:val="true"/>
          <w:lang w:bidi="ar-SA"/>
        </w:rPr>
        <w:t>»</w:t>
      </w:r>
      <w:r>
        <w:rPr>
          <w:rStyle w:val="FootnoteAnchor"/>
          <w:rtl w:val="true"/>
        </w:rPr>
        <w:footnoteReference w:id="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وَيَتفق هَذَا التَّفْسِير تَمَامَاً مَع قَول الْإِمَام فِي الْخُطْبَة السَّابِقَة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فَالْمَوْتُ فِي حَيَاتِكُمْ مَقْهُورِينَ ، وَالْحَيَاةُ فِي مَوْتِكُمْ قَاهِرِينَ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مُعَاوِيَة قَادَ لَةٌ مِنَ الْغُوَاةِ، وَعَمَّسَ عَلَيْهِمُ الْخَبَرَ ، حَتَّى جعَلُوا نُحُورَهُمْ أَغْرَاضَ الْمَنِيَّةِ </w:t>
      </w:r>
      <w:r>
        <w:rPr>
          <w:rFonts w:eastAsia="Amiri" w:cs="Amiri" w:ascii="Amiri" w:hAnsi="Amiri"/>
          <w:color w:val="111111"/>
          <w:sz w:val="28"/>
          <w:szCs w:val="28"/>
          <w:rtl w:val="true"/>
          <w:lang w:bidi="ar-SA"/>
        </w:rPr>
        <w:t>»</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وَلَدهُ سَيِّد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لاَ أَرى الْمَوْت إلَّا سَعَادة، والْحَيَاة مَع الظَّالِمِين إلَّا بَرَمَاً </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قَوْلَ لَا أَدْرِي أُصِيبَتْ مَقَاتِلُهُ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الكَلَام عَن ذَلِكَ قَبل قَلِيل</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الخَالِدَة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 قَوْلَ 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عَلّمُوك حَتَّى تَدْرِي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أَدْرِي سَألُوك حَتَّى لَا تَدْرِي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أَحد مِن أَصْحَاب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سَلُونِي قَبْلَ أَنْ تَفْقِدُونِي ، فَلَأَنَا بِطُرُقِ السَّمَاءِ أَعْلَمُ مِنِّي بِطُرُقِ الْأَرْضِ ، قَبْلَ أَنْ تَشْغَرَ بِرِجْلِهَا فِتْنَةٌ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تَطَأُ فِي خِطَامِهَا ، وَتَذْهَبُ بِأَحْلَامٍ قَوْمِهَا</w:t>
      </w:r>
      <w:r>
        <w:rPr>
          <w:rStyle w:val="FootnoteAnchor"/>
          <w:rtl w:val="true"/>
        </w:rPr>
        <w:footnoteReference w:id="1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 xml:space="preserve">وَلَو أَعْطَانِي عَلى مَا لَا أَدْرِي مَا كَفَاني بَيْت مَاله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الفُضَلاء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لَنَا إِنْسَانٌ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عَلَّمَنَا، حَتَّى يَدْرِي، وإِنْ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أَدْرِي، امْتَحَنَّاهُ حَتَّى لَا يَدْرِي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 شَرح نَهْج البَلَاغَة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 الشِّيْخِ أَحَبُّ إِلَيَّ مِنْ جَلَدِ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مَشْهَدِ الْغُلامِ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الشَّيوخ الْمُجَرِّبُون لِلرَّأي وَالتَّخطِيط ، والشَّبَاب لِلشَّجَاعَة وَالعَمَل ، وَلَيْسَ مِن شَكٍّ أنَّ العَمل وَالشَّجَاعَة بِلا تَخْطِيط فَوضَى وَمُجَازفة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الكَلَام عَن ذَلِكَ فِي شَرح الحِكْمَة، وَهِي قَول الْإِمَام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وَالْحَزْمُ بِإِجَالَةِ الرَّأي </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عَجِبْتُ لِمَنْ يَقْنَطُ وَ مَعَهُ الِاسْتِغْفَارُ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بِالْقُنُوط هُنا الْيَأْسِ مِن عَفو الله وَرَحْمَته، وَبِالِاسْتِغْفَارِ الْتَّوْبَة، وَيُشِير الْإِمَام بِهَذَا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عِبَادِيَ الَّذِينَ أَسْرَفُوا عَلَى أَنْفُسِهِمْ لَا تَقْنَطُوا مِنْ رَحْمَةِ اللَّهِ إِنَّ اللَّهَ يَغْفِرُ الذُّنُوبَ جَمِيعًا إِنَّهُ هُوَ الْغَفُورُ الرَّحِيمُ</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الاِسْتِغْفَار حَوَارِسُ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العَبْدُ بَيْنَ ذَنْب وَنِعْمَة لَا يُصْلِحها إلَّا الشُّكْر وَالاِسْتِغْفَار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الرَّبِيع بن خَثْعَم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يَقُولَن أَحَدِكُم أَسْتَغفِرِ الله وَأتُوبُ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ذَنْباً وَكَذبَاً إِنْ لَمْ يَفْعَل ، وَلَكِنْ 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اغْفِرْ لِي وَتُبْ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الاِسْتِغْفَار بِلَا إِقْلَاع تَوبةُ الكَذَّابِين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 شَرح نَهج البَلَاغَة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الْأَذْكَار النَّووِية لِلنَّووي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الْعُهُود المُحَمَّدِية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فَيض القَدِير شَرح الجَامِع الصَّغِير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539/5</w:t>
      </w:r>
      <w:r>
        <w:rPr>
          <w:rFonts w:ascii="Amiri" w:hAnsi="Amiri" w:eastAsia="Amiri" w:cs="Amiri"/>
          <w:color w:val="111111"/>
          <w:sz w:val="28"/>
          <w:sz w:val="28"/>
          <w:szCs w:val="28"/>
          <w:rtl w:val="true"/>
          <w:lang w:bidi="ar-SA"/>
        </w:rPr>
        <w:t xml:space="preserve">، تَفسِير القُرطُبِي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تَأرِيخ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وَبَعْض المصَادر نَسَب القَول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الفُضِيل بن عَبَّاس ، والبَعض قَالَ، قَالَهَا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النُّون المَصرِي</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قَدَّم الاِسْتِغْفَارِ عَلى النَّدم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مُسْتَهْزِنَا بِالله وهُو لَا يَعْلَم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وَحَكَى عَنْهُ أَبُو جَعْفَرٍ مُحَمَّدُ بْنُ عَلِيِّ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قَالَ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فِي الْأَرْضِ أَمَانَانِ مِنْ عَذَابِ اللهِ ، وَ قَدْ رُفِعَ أَحَدُهُمَا ، فَدُونَكُمُ الْآخَرَ فَتَمَسَّكُوا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الْأَمَانُ الَّذِي رُفِعَ فَهُوَ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الْأَمَانُ الْبَاقِي فَالِاسْتِغْفَارُ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اللهُ لِيُعَذِّبَهُمْ وَأَنتَ فِيهِمْ وَمَا كَانَ اللهُ مُعَذِّبَهُمْ وَهُمْ يَسْتَغْفِرُونَ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مُحَاسِن الْاِسْتخرَاج ، وَلطَائِفِ الاِسْتِنْبَاطِ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الآيَة الكَرِيمَة ، لِلمُفَسرِين فِيهَا تَأوِيلَات وَأَقْوَال تَترُك القَارىء فِي ظُلمَات لَيْسَ بِخَارِج مِنْهَا </w:t>
      </w:r>
      <w:r>
        <w:rPr>
          <w:rStyle w:val="FootnoteAnchor"/>
          <w:rtl w:val="true"/>
        </w:rPr>
        <w:footnoteReference w:id="202"/>
      </w:r>
      <w:r>
        <w:rPr>
          <w:rFonts w:ascii="Amiri" w:hAnsi="Amiri" w:eastAsia="Amiri" w:cs="Amiri"/>
          <w:color w:val="111111"/>
          <w:sz w:val="28"/>
          <w:sz w:val="28"/>
          <w:szCs w:val="28"/>
          <w:rtl w:val="true"/>
          <w:lang w:bidi="ar-SA"/>
        </w:rPr>
        <w:t>، والَّذِي نَفْهَمه نَحْنُ أَنَّ ضَمِيرِ الغَائِبِين فِي لِيُعَذِّبَهُمْ إِلَى أَهْل مَكَّة</w:t>
      </w:r>
      <w:r>
        <w:rPr>
          <w:rFonts w:eastAsia="Amiri" w:cs="Amiri" w:ascii="Amiri" w:hAnsi="Amiri"/>
          <w:color w:val="111111"/>
          <w:sz w:val="28"/>
          <w:szCs w:val="28"/>
          <w:rtl w:val="true"/>
          <w:lang w:bidi="ar-SA"/>
        </w:rPr>
        <w:t xml:space="preserve">)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الْمُرَاد بِالاِسْتِغْفَار هُنا الْإِسْلام، لأنَّه نَجَاةِ مِن عَذَاب الله، والمَعْنَى أَنَّ الله لَا يُعَذِب أَهْل مَكَّة مَا دَامَ فِيهِمْ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وآله وسلّم إِكرَاماً وَتَعْظِيماً لِشَأنه وَمَقَامه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هُو سُبْحَانَهُ لَا يُعَذِّبَهُمْ مِن بَعْدِه شَرِيطة أنْ يُؤْمِنُوا بِرِسَالته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فَدُونَكُمُ الْآخَرَ فَتَمَسَّكُوا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تَمَسَّكُوا بِالْإِسْلَام قَولاً وَفِعلاً، وَدَافِعُوا عَنْهُ بِكُلِّ مَا تَسْتَطِيعُون ، وَالَّذِي يُؤيد إِرَادَة هَذا الْمَعْنَى قَوْلَهُ فِي الْخُطْبَة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تَعَالَى خَصَّكُمْ بِالْإِسْلامِ ، وَاسْتَخْلَصَكُمْ لَهُ ، وَذَلِكَ لِأَنَّهُ اسْمُ سَلَامَةٍ ، وَجِمَاعُ 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أَصْطَفَى الله تَعَالَى مَنَهْجهُ ، وَبَيَّنَ حُجَجَهُ، مِنْ ظَاهِرِ عِلْمٍ ، وَبَاطِنِ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تَفْنَى غَرَائِبُهُ، وَلَا تَنْقَضِي عَجَائِبُهُ</w:t>
      </w:r>
      <w:r>
        <w:rPr>
          <w:rFonts w:eastAsia="Amiri" w:cs="Amiri" w:ascii="Amiri" w:hAnsi="Amiri"/>
          <w:color w:val="111111"/>
          <w:sz w:val="28"/>
          <w:szCs w:val="28"/>
          <w:rtl w:val="true"/>
          <w:lang w:bidi="ar-SA"/>
        </w:rPr>
        <w:t>»</w:t>
      </w:r>
      <w:r>
        <w:rPr>
          <w:rStyle w:val="FootnoteAnchor"/>
          <w:rtl w:val="true"/>
        </w:rPr>
        <w:footnoteReference w:id="203"/>
      </w:r>
      <w:r>
        <w:rPr>
          <w:rFonts w:ascii="Amiri" w:hAnsi="Amiri" w:eastAsia="Amiri" w:cs="Amiri"/>
          <w:color w:val="111111"/>
          <w:sz w:val="28"/>
          <w:sz w:val="28"/>
          <w:szCs w:val="28"/>
          <w:rtl w:val="true"/>
          <w:lang w:bidi="ar-SA"/>
        </w:rPr>
        <w:t>، وَالسَّلاَمَة وَالْأَمَان كَلمتَان مُتَرَدفَتَان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مَا بَيْنَهُ وَبَيْنَ النَّاسِ</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أَصْلَحَ مَا بَيْنَهُ وَ بَيْنَ اللهِ أَصْلَحَ اللهُ مَا بَيْنَهُ وَبَيْنَ النَّاسِ ، وَ مَنْ أَصْلَحَ أَمْرَ آخِرَتِهِ أَصْلَحَ اللهُ لَهُ أَمْرَ دُنْيَاهُ، وَ مَنْ كَانَ لَهُ مِنْ نَفْسِهِ وَاعِظٌ كَانَ عَلَيْهِ مِنَ اللهِ حَافِظٌ</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مَنْ أَصْلَحَ مَا بَيْنَهُ وَبَيْنَ اللهِ أَصْلَحَ اللهُ مَا بَيْنَهُ وَبَيْنَ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أَنْ تَكْسِب قُلوب النَّاسِ وَوِلاءَهُم نَحوك فَلَا 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تَكُفَّ أَذاكَ عَنْهُم يَداً وَلِسَاناً ، وأنْ تَعْمل لصَالِحهم قَدَر جُهِدَكَ ، وَأنْ تَكُون مُسْتَعداً لِتَقبَل الصَّدمَات مِنْهُم ، وَمِن غَيْرهم والصَّبْر عَلَيْهَا ، وَ مَتى توَافرَت فِيكَ هَذِه الصِّفَات كُنتَ مَرضِياً عِند الله لطَاعتك لهُ ، وَعِند النَّاس لِجهَادك مِن أجْلِهم </w:t>
      </w:r>
      <w:r>
        <w:rPr>
          <w:rFonts w:eastAsia="Amiri" w:cs="Amiri" w:ascii="Amiri" w:hAnsi="Amiri"/>
          <w:color w:val="111111"/>
          <w:sz w:val="28"/>
          <w:szCs w:val="28"/>
          <w:rtl w:val="true"/>
          <w:lang w:bidi="ar-SA"/>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أَصْلَحَ أَمْرَ آخِرَتِهِ أَصْلَحَ اللهُ لَهُ أَمْرَ دُنْيَاهُ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الْآخِرَةِ مُجَرد نَظرِية كَمُثُل أَفْلَاطُون، وَلَا قِيمَة إِنْسَانِيَّة تَهدف إِلى التَّرغِيب وَالتَّرهِيب وَكَفَی ، كمَا يُظَّن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 الْإِسْلَام لَا يَعْني أَبدَاً بِالنَّظرِيَات المُجرَدة ، وَلَا بِالقِيمَة فِي ذَاتها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دِين عِلْمٍ وَعَمل، والآخِرَة عِندَه وَفي الوَاقع عَالم خَارجي يَحُس وَيُلمس ، فِيهِ طَعَام وَشَرَاب ، وَنَعِيمٍ وَعَذَاب كَعَالمنُا هَذا، والفَرق أنَّ الدُّنْيَا يُعْمَل فِيهَا، والْآخِرَة يُعْمَل لهَا ، وَالعَمَل الْأَهَم فِي الدُّنْيَا مِن أَجل الْآخِرَةِ هُو الصِّدْق وَالْأَمَانَةَ ، وَالإِخْلَاص فِي العَمَل وَالنِّضال لِخدمَة الْإِنْسَان وَحَلّ مشَاكِله واستصلَاح أحوَاله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أنَّ العَمَل فِي هَذَا المِيدَان سَبب لِلفُوز بِسعَادة الْآخِرَة فَهُو أيضاً سَبب لِلنَّجَاح والرِّفعَة فِي الحيَاة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كَانَ فِي هَذِهِ أَعْمَى فَهُوَ فِي الْآخِرَةِ أَعْمَى وَأَضَلُّ سَبِيلًا</w:t>
      </w:r>
      <w:r>
        <w:rPr>
          <w:rFonts w:eastAsia="Amiri" w:cs="Amiri" w:ascii="Amiri" w:hAnsi="Amiri"/>
          <w:color w:val="111111"/>
          <w:sz w:val="28"/>
          <w:szCs w:val="28"/>
          <w:rtl w:val="true"/>
          <w:lang w:bidi="ar-SA"/>
        </w:rPr>
        <w:t>)</w:t>
      </w:r>
      <w:r>
        <w:rPr>
          <w:rStyle w:val="FootnoteAnchor"/>
          <w:rtl w:val="true"/>
        </w:rPr>
        <w:footnoteReference w:id="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بَاحِث مُنْصِف مُسْلِمَاً كَانَ أَمْ غَيْرُ مُسْلِم يَعْتَرف بِأَنَّ أَوَّل دِين رَبَط بَيْنَ الدُّنْيَا وَالْآخِرَة، وَجَعَل تِلك مُطِيَة لِهَذِه هُو دِين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كَانَ لَهُ مِنْ نَفْسِهِ وَاعِظُ كَانَ عَلَيْهِ مِنَ اللهِ حَافِظٌ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الوَظِيفَة الأُولَى لِلعَقْل السَّليم هِى وقَايَة صَاحبه مِن المُجَازَفة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البَدَاهة أَنَّ مَنْ كَانَ لَهُ هَذا الحِصْن الحَصِين عَاش فِي أَمن وَأَمَان مِن المهَالِك والمخَاوف ، وَعَبَّر الْإِمَام عَن هَذَا العَقْل الوَاقِي بِالوَاعظ مِن النَّفس والدَّاخل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إِيمَاء إِلى أَنَّ المَواعظ الخَارجِيَة لَا تُجدي نَفْعاً إِلَّا إِذَا تَركَت أَثَراً طَيبَاً فِي النَّفْس وَالْعَقْل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وَسَبق الكَلَام عَن ذَلِكَ عِند قَول الْإِمَام فِي الحِكْمَة الَّتي قَالَهَا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أَغْنَى الْغِنَى الْعَقْلُ</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xml:space="preserve">. </w:t>
      </w:r>
      <w:bookmarkStart w:id="131" w:name="pg20758_213625"/>
    </w:p>
    <w:p>
      <w:pPr>
        <w:pStyle w:val="Heading3"/>
        <w:numPr>
          <w:ilvl w:val="2"/>
          <w:numId w:val="1"/>
        </w:numPr>
        <w:rPr/>
      </w:pPr>
      <w:bookmarkStart w:id="132" w:name="__RefHeading___Toc1440658_3531895371"/>
      <w:bookmarkStart w:id="133" w:name="_Toc47"/>
      <w:bookmarkEnd w:id="131"/>
      <w:bookmarkEnd w:id="132"/>
      <w:r>
        <w:rPr>
          <w:rtl w:val="true"/>
        </w:rPr>
        <w:t>الْفَقِيهُ كُلُّ الْفَقِيهِ مَنْ لَمْ يُقَنِّطِ النَّاسَ مِنْ رَحْمَةِ اللهِ</w:t>
      </w:r>
      <w:bookmarkEnd w:id="133"/>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الْفَقِيهُ كُلُّ الْفَقِيهِ مَنْ لَمْ يُقَنِّطِ النَّاسَ مِنْ رَحْمَةِ اللهِ ، وَلَمْ يُؤْيسْهمْ مِنْ رَوْحِ اللهِ ، وَلَمْ يُؤْمِنْهُمْ مِنْ مَكْرِ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بِكُلِّ الْفَقِيه، الْفَقِيه الكَامِل الَّذي تَوَافرَت فيهِ صِفَات الهَادِي والمُرشد، والْمَعْنَى أَنَّ لله سُبْحَانَهُ جَنَّةَ وَنَاراً، والْمُؤْمِن الْعَاقِل يَصْدر بِأَقْوَالهِ وَأَفْعَالَه عَن خَوفٍ مِن هَذِهِ وَطَمع فِي 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والمُرشد العَارف بِحَقِّيقَة الْإِسْلَام يَسْلِك بِالنَّاسِ هَذِهِ السَّبِيل ، فإِذَا خَوَّفهُم مِن النَّارِ فَتَح بَاب الأَمَل والرَّجَاء فِي الجَنَّة ، وإذَا رَغَّبَهُم فِي الْجَنَّة خَوَّفهُم مِن النَّار ، كما هُو شأن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أَعْلَمُوا أَنَّ اللَّهَ شَدِيدُ الْعِقَابِ وَأَنَّ اللهَ غَفُورٌ رَّحِيمٌ</w:t>
      </w:r>
      <w:r>
        <w:rPr>
          <w:rStyle w:val="FootnoteAnchor"/>
          <w:rtl w:val="true"/>
        </w:rPr>
        <w:footnoteReference w:id="206"/>
      </w:r>
      <w:r>
        <w:rPr>
          <w:rFonts w:ascii="Amiri" w:hAnsi="Amiri" w:eastAsia="Amiri" w:cs="Amiri"/>
          <w:color w:val="111111"/>
          <w:sz w:val="28"/>
          <w:sz w:val="28"/>
          <w:szCs w:val="28"/>
          <w:rtl w:val="true"/>
          <w:lang w:bidi="ar-SA"/>
        </w:rPr>
        <w:t>وَسَبق الكَلَام عَن ذَلِكَ بِنَحو مِن التَّفصِيل فِي شَرح الْخُطْبَة الَّتي قَالَ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فَلْسَفَة الخَوْفِ وَالرَّجَاء </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الْقُلُوبَ تَمَلٌّ كَمَا تَمَلٌّ الْأَبْدَانُ ، فَابْتَغُوا لَهَا طَرَائِفَ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فِي طَبِيعَة مِن رَوعَةٍ وَجمَال هُو مِن حِكْمَة الله الخَالِدَةِ الَّتِي أَعْطَت الكُون وَالْإِنْسَان مَا أَعْطَت، وَلَا تَنْحَصر الحِكْمَة بِخصُوص الأَمثَال والْكَلِمَات القِصَار فِي مَدح الزُّهْد وَالتَّقْوَى كَمَا فَهَم أبن أبِي الحَدِيد وَغَيْرِه مِن الشَّارِحِينَ</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رَوِّحوا الْقُلُوب بِرَوَاتِعِ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سَلْمَانِ الْمحَمَدِي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أَحْتَسِب نَوْمَتِي كَمَا أَحْتَسِب قَوْمَتِي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عُمرُ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نَفْسِي رَاحِلَتِي، إِنْ كَلَّفتها فَوق طَاقتها أنْقَطَعت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روِّحوا الْأَذْهَان، كمَا تُرَوِّحوا الْأَبْدَان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أَرْدشِيرُ بن بَابِك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للآذَان مَجَّة ، وَلِلقُلُوبِ مَلَّة ؛ فَفَرَّقُوا بَيْنَ الحِكْمَتِين بِلَهْوِ يَكُن ذَلِكَ اسْتِجْمَاماً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أُنظر، أبْن أبِي الحَدِيد فِي شَرح 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240/18</w:t>
      </w:r>
      <w:r>
        <w:rPr>
          <w:rFonts w:eastAsia="Amiri" w:cs="Amiri" w:ascii="Amiri" w:hAnsi="Amiri"/>
          <w:color w:val="111111"/>
          <w:sz w:val="28"/>
          <w:szCs w:val="28"/>
          <w:rtl w:val="true"/>
          <w:lang w:bidi="ar-SA"/>
        </w:rPr>
        <w:t xml:space="preserve">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لأنَّ الْإِمَام</w:t>
      </w:r>
    </w:p>
    <w:p>
      <w:pPr>
        <w:pStyle w:val="BookText"/>
        <w:rPr/>
      </w:pPr>
      <w:r>
        <w:rPr>
          <w:rFonts w:ascii="Amiri" w:hAnsi="Amiri" w:eastAsia="Amiri" w:cs="Amiri"/>
          <w:color w:val="111111"/>
          <w:sz w:val="28"/>
          <w:sz w:val="28"/>
          <w:szCs w:val="28"/>
          <w:rtl w:val="true"/>
          <w:lang w:bidi="ar-SA"/>
        </w:rPr>
        <w:t xml:space="preserve">أَرَاد بِالْحِكَم هُنا مَا يُذهِب عَن القَلْب الْمَلل والسَّام ، وعَلَيْهِ فَمَطلع الفَجر وَحدَائِق الزُّهر والصَّفصَاف عَلَى النَّهْر ، وَكُلّ مَا فِيهِ عَظمَةِ الْإِعْجَاز الْإِلهي ، وَيُرضي النَّفس وَيُوقظ فِيهَا الحَيَاة والْأَمَل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الحِكْمَة ، وعَلينَا أنْ نُنشدَه وَنَتَمتع بهِ كُلَّما أَحْسَنَنَا بِالتَّعب، والفتُور لِيعُود إِلينَا النِّشاط وَالْأَمَل ، وَنَستَأنف الجِهَاد والنِّضال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أَوْضَعُ الْعِلْمِ مَا وُقِفَ عَلَى اللِّسَانِ ، وَأَرْفَعُهُ مَا ظَهَرَ فِي الْجَوَارِحِ وَالْأَرْكَانِ</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جَوَارِحِ الْإِنْسَانِ أَعْضَاؤه الَّتِي يَسْتَعِين بِها عَلَى العَمَل ، والعُضو الرَّئِيسِي فِي جَسَد الإِنْسَان يُطلق عَلَيْهِ الرُّكن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 فَهُمٌ وَدِرَايَة لَا حِفْظُ وَرِوَايَةٌ ، وَمَن وَثِق بِالكَلاَم وَأَكتَفى بهِ عَن الوَعِي وَالعَمَل فَهُو أسطوَانَة وَشَرِيط مُسجَل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أنَّ هَذَا الشَّرِيط يَتَكَلم وَلا يَسْمَع ، أمَّا الحَافظ فَإِنَّه يَتَكَلم وَيَسمَع ، وَأيضاً يُحِبّ الْاِسْتَماع إلَى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وَالعَالم حَقَّاً هُو الَّذي لَا يَهتَم بِالحِفظ والتَّفوق بِالحِدَال عَلى الأَقرَان ، بَل يَنْظُر إِلى الْأَلفَاظ كَوَسِيلة ، والعَمل النَّافع هُوَ الغَايَة فِي 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فِيلَسُوف صِيني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حُبِّ الْإِنْسَانِ لِلكَلمَات هِي الخُطْوَة الْأُولَى فِي طَرِيق جَهْلهِ وَعَدم وَعيَه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ذَلِكَ بأنَّ الحَقِّيقَة لَا تَتَخلى عَن الحَيَاة والعَمَل ، وَالخُرَافَة </w:t>
      </w:r>
      <w:bookmarkStart w:id="134" w:name="pg20758_213627"/>
    </w:p>
    <w:p>
      <w:pPr>
        <w:pStyle w:val="BookText"/>
        <w:rPr/>
      </w:pPr>
      <w:bookmarkEnd w:id="134"/>
      <w:r>
        <w:rPr>
          <w:rFonts w:ascii="Amiri" w:hAnsi="Amiri" w:eastAsia="Amiri" w:cs="Amiri"/>
          <w:color w:val="111111"/>
          <w:sz w:val="28"/>
          <w:sz w:val="28"/>
          <w:szCs w:val="28"/>
          <w:rtl w:val="true"/>
          <w:lang w:bidi="ar-SA"/>
        </w:rPr>
        <w:t>وَحْدَها هِي الَّتي لَا تَتَصل بِالحَيَاةِ مِن قَرِيبٍ أَو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قَول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العِلْمُ مَقْرُونٌ بِالْعَمَلِ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عَلِمَ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الْعِلْمُ يَهْتِفُ بِالْعَمَلِ ، فَإِنْ أَجَابَهُ وَإِلَّا ارْتَحَلَ عَنْهُ</w:t>
      </w:r>
      <w:r>
        <w:rPr>
          <w:rFonts w:eastAsia="Amiri" w:cs="Amiri" w:ascii="Amiri" w:hAnsi="Amiri"/>
          <w:color w:val="111111"/>
          <w:sz w:val="28"/>
          <w:szCs w:val="28"/>
          <w:rtl w:val="true"/>
          <w:lang w:bidi="ar-SA"/>
        </w:rPr>
        <w:t>»</w:t>
      </w:r>
      <w:r>
        <w:rPr>
          <w:rStyle w:val="FootnoteAnchor"/>
          <w:rtl w:val="true"/>
        </w:rPr>
        <w:footnoteReference w:id="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وَبِاخْتصَار إِنَّ الْعِلْمِ الكَامِل هُو الَّذي يَجْعَل الْحَيَاةِ أَكْثَر خِصْبَاً وَعَدْلاً وَأَمْناً </w:t>
      </w:r>
      <w:r>
        <w:rPr>
          <w:rFonts w:eastAsia="Amiri" w:cs="Amiri" w:ascii="Amiri" w:hAnsi="Amiri"/>
          <w:color w:val="111111"/>
          <w:sz w:val="28"/>
          <w:szCs w:val="28"/>
          <w:rtl w:val="true"/>
          <w:lang w:bidi="ar-SA"/>
        </w:rPr>
        <w:t>.</w:t>
      </w:r>
    </w:p>
    <w:p>
      <w:pPr>
        <w:pStyle w:val="Heading3"/>
        <w:numPr>
          <w:ilvl w:val="2"/>
          <w:numId w:val="1"/>
        </w:numPr>
        <w:rPr/>
      </w:pPr>
      <w:bookmarkStart w:id="135" w:name="__RefHeading___Toc1440660_3531895371"/>
      <w:bookmarkStart w:id="136" w:name="_Toc48"/>
      <w:bookmarkEnd w:id="135"/>
      <w:r>
        <w:rPr>
          <w:rtl w:val="true"/>
        </w:rPr>
        <w:t>«</w:t>
      </w:r>
      <w:r>
        <w:rPr>
          <w:rtl w:val="true"/>
        </w:rPr>
        <w:t xml:space="preserve">أَللَّهُمَّ إِنِّي أَعُوذُ بِكَ مِنَ الْفِتْنَةِ </w:t>
      </w:r>
      <w:r>
        <w:rPr>
          <w:rtl w:val="true"/>
        </w:rPr>
        <w:t>»</w:t>
      </w:r>
      <w:bookmarkEnd w:id="136"/>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لَا يَقُولَنَّ أَحَدُكُمْ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أَللَّهُمَّ إِنِّي أَعُوذُ بِكَ مِنَ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لَيْسَ أَحَدٌ إِلَّا وَ هُوَ مُشْتَمِلٌ عَلَى فِتْنَةٍ ، وَلَكِنْ مَنِ اسْتَعَاذَ فَلْيَسْتَعِذْ مِنْ مُضِلَّاتِ الْفِتَنِ ، فَإِنَّ الله سُبْحَانَهُ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أَنَّمَا أَمْوَالُكُمْ وَأَوْلَادُكُمْ فِتْنَةٌ</w:t>
      </w:r>
      <w:r>
        <w:rPr>
          <w:rStyle w:val="FootnoteAnchor"/>
          <w:rtl w:val="true"/>
        </w:rPr>
        <w:footnoteReference w:id="210"/>
      </w:r>
      <w:r>
        <w:rPr>
          <w:rFonts w:ascii="Amiri" w:hAnsi="Amiri" w:eastAsia="Amiri" w:cs="Amiri"/>
          <w:color w:val="111111"/>
          <w:sz w:val="28"/>
          <w:sz w:val="28"/>
          <w:szCs w:val="28"/>
          <w:rtl w:val="true"/>
          <w:lang w:bidi="ar-SA"/>
        </w:rPr>
        <w:t>، وَ مَعْنَى ذَلِكَ أَنَّهُ يَخْتَبِرُهُمْ بِالْأَمْوَالِ وَ الْأَوْلَادِ لِيَتَبَيَّنَ السَّاخِطَ لِرِزْقِهِ ، وَ الرَّاضِيَ بِقِسْمِهِ ، وَ إِنْ كَانَ سُبْحَانَهُ أَعْلَمَ بِهِمْ مِنْ أَنْفُسِهِمْ ، وَلَكِنْ لِتَظْهَرَ الْأَفْعَالُ الَّتِي بِهَا يُسْتَحَقٌّ الثَّوَابُ وَ الْعِقَابُ ؛ لِأَنَّ بَعْضَهُمْ يُحِبُّ الذُّكُورَ وَ يَكْرَهُ الْإِنَاثَ ، وَبَعْضَهُمْ يُحِبُّ تَثْمِيرَ الْمَالِ ، وَ يَكْرَهُ أَنْثِلَامَ الْحَالِ</w:t>
      </w:r>
      <w:r>
        <w:rPr>
          <w:rFonts w:eastAsia="Amiri" w:cs="Amiri" w:ascii="Amiri" w:hAnsi="Amiri"/>
          <w:color w:val="111111"/>
          <w:sz w:val="28"/>
          <w:szCs w:val="28"/>
          <w:rtl w:val="true"/>
          <w:lang w:bidi="ar-SA"/>
        </w:rPr>
        <w:t>»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بِالْفِتْنَة هُنا الْاِمْتِحَان، وَالْاِخْتِبَار بِالمَالِ ، والجَاهِ ، والبَنِين، والْمُرَاد بِمُعضِلَّات الْفِتَن الطُّغيَان بِسَبب الْمَال والوَلد وَمَا أَشْبَه، والمَعْنَى لَا تَتَعَوذ مِن الفِتْنَة بوَجه العمُوم ، فإِنَّ زِينَة الْحَيَاةِ الدُّنْيَا وَالطَّيِّبات مِن الرِّزْقِ الَّتي أَحَلَّها سُبْحَانَه لِعِبَاده ، بَل تَعوذ مِن إِغرَاءِ الْفِتْنَةِ وَحَبَائِلها ، لأنَّ الدُّنْيَا وَزِينَتَهَا كَثِيراً مَا تَصرف الْإِنْسَان عَن دِينه وَضَمِيره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شَاهدنَا الْإِنْسَان يَبْتَعد عَن الخَيْرُ كُلَّما أَمْعَن فِي المَادة والتَّرف</w:t>
      </w:r>
      <w:r>
        <w:rPr>
          <w:rFonts w:eastAsia="Amiri" w:cs="Amiri" w:ascii="Amiri" w:hAnsi="Amiri"/>
          <w:color w:val="111111"/>
          <w:sz w:val="28"/>
          <w:szCs w:val="28"/>
          <w:rtl w:val="true"/>
          <w:lang w:bidi="ar-SA"/>
        </w:rPr>
        <w:t xml:space="preserve">. </w:t>
      </w:r>
      <w:bookmarkStart w:id="137" w:name="pg20758_213628"/>
    </w:p>
    <w:p>
      <w:pPr>
        <w:pStyle w:val="BookText"/>
        <w:rPr/>
      </w:pPr>
      <w:bookmarkEnd w:id="13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مَعْنَى ذَلِكَ أَنَّهُ يَخْتَبِرُهُمْ بِالْأَمْوَالِ وَ الْأَوْلَادِ لِيَتَبَيَّنَ السَّاخِطَ لِرِزْقِهِ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سُبْحَانَه يَعْلَم مِن عِبَاده مَا فَعْلُوا وَمَا سَيَفْعَلُون مِن خَيْرٍ أو شَرٍّ ، وَلكنْ سَبَق فِي عَدْلَهِ وَقَضَائِهِ أَنْ لَا يُحَاسب أَحَداً عَلَى مَا يَعْلَم ، وَمَا يَنْطَوِي عَلَيْهِ صَدرَه وَسرِّه ، بَل يُحَاسبه وَيُجَازيه عَلى مَا ظَهر مِنْهُ بِالفِعْل بَعْد أنْ وَهْبَه القُدْرَة ، والعَقْل ، والْإِرَادة وَرِزْقه مِن الْخَيْرَات ، والطَّيِّبات ، وَأَمْرَه وَنَهاه ، فإِنْ خَالِف وَعَصَى قَامَت عَلَيْهِ الحُجَّة واسْتَحق المُؤاخَذة ، والْعِقَاب</w:t>
      </w:r>
      <w:r>
        <w:rPr>
          <w:rFonts w:eastAsia="Amiri" w:cs="Amiri" w:ascii="Amiri" w:hAnsi="Amiri"/>
          <w:color w:val="111111"/>
          <w:sz w:val="28"/>
          <w:szCs w:val="28"/>
          <w:rtl w:val="true"/>
          <w:lang w:bidi="ar-SA"/>
        </w:rPr>
        <w:t>.</w:t>
      </w:r>
    </w:p>
    <w:p>
      <w:pPr>
        <w:pStyle w:val="Heading3"/>
        <w:numPr>
          <w:ilvl w:val="2"/>
          <w:numId w:val="1"/>
        </w:numPr>
        <w:rPr/>
      </w:pPr>
      <w:bookmarkStart w:id="138" w:name="__RefHeading___Toc1440662_3531895371"/>
      <w:bookmarkStart w:id="139" w:name="_Toc49"/>
      <w:bookmarkEnd w:id="138"/>
      <w:r>
        <w:rPr>
          <w:rtl w:val="true"/>
        </w:rPr>
        <w:t>وَلَا خَيْرَ فِي الدُّنْيَا إِلَّا لِرَجُلَيْنِ</w:t>
      </w:r>
      <w:bookmarkEnd w:id="139"/>
    </w:p>
    <w:p>
      <w:pPr>
        <w:pStyle w:val="Heading3"/>
        <w:numPr>
          <w:ilvl w:val="2"/>
          <w:numId w:val="1"/>
        </w:numPr>
        <w:rPr/>
      </w:pPr>
      <w:bookmarkStart w:id="140" w:name="__RefHeading___Toc1440664_3531895371"/>
      <w:bookmarkStart w:id="141" w:name="_Toc50"/>
      <w:bookmarkEnd w:id="140"/>
      <w:r>
        <w:rPr>
          <w:rtl w:val="true"/>
        </w:rPr>
        <w:t>أَنْ تُبَاهِيَ النَّاسَ بِعِبَادَةِ رَبِّكَ</w:t>
      </w:r>
      <w:bookmarkEnd w:id="141"/>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الْخَيْرِ مَا هُوَ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الْخَيْرُ أَنْ يَكْثُرَ مَالُكَ وَوَلَدُكَ ، وَ لَكِنَّ الْخَيْرَ أَنْ يَكْثرَ عِلْمُكَ ، وَ أَنْ يَعْظُمَ حِلْمُكَ ، وَ أَنْ تُبَاهِيَ النَّاسَ بِعِبَادَةِ رَبِّكَ ؛ فَإِنْ أَحْسَنْتَ حَمِدْتَ اللهَ ، وَإِنْ أَسَأْتَ اسْتَغْفَرْتَ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خَيْرَ فِي الدُّنْيَا إِلَّا 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أَذْنَبَ ذُنُوباً فَهُوَ يَتَدَارَكُهَا بِالتَّوْبَةِ ، وَ رَجُلٍ يُسَارِعُ فِي الْخَيْرَاتِ </w:t>
      </w:r>
      <w:r>
        <w:rPr>
          <w:rFonts w:eastAsia="Amiri" w:cs="Amiri" w:ascii="Amiri" w:hAnsi="Amiri"/>
          <w:color w:val="111111"/>
          <w:sz w:val="28"/>
          <w:szCs w:val="28"/>
          <w:rtl w:val="true"/>
          <w:lang w:bidi="ar-SA"/>
        </w:rPr>
        <w:t>»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مِن حَيْث هُو لَا يُحْمَد وَيُذَم ، لأنَّه حَجْر أو وَرَقِ ، وَإِنَّما يُنْظَر إِلَيْهِ مِن حَيْث أثَره وَمَفْعُوله ، إِنْ خَيْراً فَخَير ، وإِنْ شَرَّاً فَشرّ ، قَالَ سُبْحَانَه كَمِثَالَ عَلَى 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كَفَرُوا يُنْفِقُونَ أَمْوَالَهُمْ لِيَصُدُّوا عَنْ سَبِيلِ اللَّهِ فَسَيُنْفِقُونَهَا ثُمَّ تَكُونُ عَلَيْهِمْ حَسْرَةً</w:t>
      </w:r>
      <w:r>
        <w:rPr>
          <w:rStyle w:val="FootnoteAnchor"/>
          <w:rtl w:val="true"/>
        </w:rPr>
        <w:footnoteReference w:id="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كَمِثال عَلَى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الَّذِينَ يُنْفِقُونَ أَمْوَالَهُمْ فِي سَبِيلِ اللَّهِ كَمَثَلِ حَبَّةٍ أَنْبَتَتْ سَبْعَ سَنَابِلَ فِي كُلِّ سُنْبُلَةٍ مِائَةُ حَبَّةٍ وَاللَّهُ يُضَاعِفُ لِمَنْ يَشَاءُ</w:t>
      </w:r>
      <w:r>
        <w:rPr>
          <w:rStyle w:val="FootnoteAnchor"/>
          <w:rtl w:val="true"/>
        </w:rPr>
        <w:footnoteReference w:id="212"/>
      </w:r>
      <w:r>
        <w:rPr>
          <w:rFonts w:ascii="Amiri" w:hAnsi="Amiri" w:eastAsia="Amiri" w:cs="Amiri"/>
          <w:color w:val="111111"/>
          <w:sz w:val="28"/>
          <w:sz w:val="28"/>
          <w:szCs w:val="28"/>
          <w:rtl w:val="true"/>
          <w:lang w:bidi="ar-SA"/>
        </w:rPr>
        <w:t>، وَقَالَ الرَّسُول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المَال الصَّالح لِلرَّجُل الصَّالِح</w:t>
      </w:r>
      <w:r>
        <w:rPr>
          <w:rFonts w:eastAsia="Amiri" w:cs="Amiri" w:ascii="Amiri" w:hAnsi="Amiri"/>
          <w:color w:val="111111"/>
          <w:sz w:val="28"/>
          <w:szCs w:val="28"/>
          <w:rtl w:val="true"/>
          <w:lang w:bidi="ar-SA"/>
        </w:rPr>
        <w:t>»</w:t>
      </w:r>
      <w:r>
        <w:rPr>
          <w:rStyle w:val="FootnoteAnchor"/>
          <w:rtl w:val="true"/>
        </w:rPr>
        <w:footnoteReference w:id="213"/>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وَكَذَلِكَ الوَلد وهُو خَيْرٌ إِنْ كَانَ صَالِحاً ، وَشَرٌّ إِنْ كَان طَالِحَاً ، الْعِلْم خَيْرٌ كُلَّه إِنْ جَعَل الحَيَاة أَكْثَر خِصْبَاً ، وَأَمْنَاً ، وَعَدْلاً ، وشَرُّ إِنْ قَتَل وَرَوَّعَ الْآمِنِين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كُلّ الْمَال ، والوَلَد ، والْعِلْم يُحْمَد مِن حَيْث هُو خَيْر، ويُذَم مِن حَيْث هُو 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نَفِى الْإِمَامِ الخَيْر عَن الْمَال ، وَالوَلد دُونَ الْعِلْم ، مَع أنَّ الجَمِيع مِن فَصِيلة وَاحِدة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يُرِيدُ الْإِمَام بِقَوْلَهُ هُنا يُوَازن بَيْنَ الْمَالَ ، وَالوَلد مِن جِهة ، وَالعَمَل مِن جِهَة ثَانِيَة ، بَل هَدَفه الرَّد عَلى مَن يَرَى الْخَيْرُ كُلّ الْخَيْر فِي الْأموَالِ ، وَالْأَوْلاَد ، وَلاَ يَرى خَيْراً فِي غَيْرُهُما إطلَاقاً عِلمَاً كَان أَمْ حُلمَاً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قَبل قَالَ الْمُتَرَفُونَ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أَكْثَرُ أَمْوَالًا وَأَوْلَادًا وَمَا نَحْنُ بِمُعَذَّبِينَ</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تُبَاهِيَ النَّاسَ بِعِبَادَةِ رَبِّكَ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الْمُرَاد بِالتَّبَاهِي هُنا التَّفَاخر ، بَل الْمُرَاد أنْ لَا تَرى نَفْسِك شَيْئاً مَذكُوراً بِالمَالِ ، وَالوَلد ، بَل بِالْعِلْمِ ، والحِلْمِ ، وَطَاعة الله ، وَحُسن السّلُوك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أَحْسَنْتَ حَمِدْتَ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هَدَاكَ إِلى عَمَل الخَيْرَات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أَسَأْتَ اسْتَغْفَرْتَ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سَيِّئَاتك ، وَتَداركتَها بِالتَّوْبَةِ ، والمُسَارِعَة إِلَى الصَّالِحَات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خَيْرَ فِي الدُّنْيَا إِلَّا 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أَذْنَبَ ذُنُوباً فَهُوَ يَتَدَارَكُهَا بِالتَّوْبَةِ ، وَ رَجُلٍ </w:t>
      </w:r>
      <w:bookmarkStart w:id="142" w:name="pg20758_213630"/>
    </w:p>
    <w:p>
      <w:pPr>
        <w:pStyle w:val="BookText"/>
        <w:rPr/>
      </w:pPr>
      <w:bookmarkEnd w:id="142"/>
      <w:r>
        <w:rPr>
          <w:rFonts w:ascii="Amiri" w:hAnsi="Amiri" w:eastAsia="Amiri" w:cs="Amiri"/>
          <w:color w:val="111111"/>
          <w:sz w:val="28"/>
          <w:sz w:val="28"/>
          <w:szCs w:val="28"/>
          <w:rtl w:val="true"/>
          <w:lang w:bidi="ar-SA"/>
        </w:rPr>
        <w:t xml:space="preserve">يُسَارِعُ فِي الْخَيْرَاتِ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الشَّيء الْأَعْظم فِي كُلِّ عَمَل فِي الدُّنْيَا هُو مَا يَنفعك فِي الْآخِرَة كالتَّوْبَة مِن الذَّنب، وَالعَمَل لِخدمَة الْإِنْسَان</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ليْسَ السَّعِيدُ الَّذِي دُنْيَاه تُسعِدُهُ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السَّعِيد الَّذِي يَنْجُو مِن النَّارِ</w:t>
      </w:r>
    </w:p>
    <w:p>
      <w:pPr>
        <w:pStyle w:val="BookText"/>
        <w:rPr/>
      </w:pPr>
      <w:r>
        <w:rPr>
          <w:rFonts w:ascii="Amiri" w:hAnsi="Amiri" w:eastAsia="Amiri" w:cs="Amiri"/>
          <w:color w:val="111111"/>
          <w:sz w:val="28"/>
          <w:sz w:val="28"/>
          <w:szCs w:val="28"/>
          <w:rtl w:val="true"/>
          <w:lang w:bidi="ar-SA"/>
        </w:rPr>
        <w:t xml:space="preserve">أُنظر ، شَرح نَهْج البَلَاغَة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لَا يَقِل عَمَلٌ مَعَ التَّقْوَى ، وَكَيْفَ يَقِلُّ مَا يُتَقَبَّلُ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التَّقْوَى أَنْ تَتَقِی غَضَب الله سُبْحَانَه، وَلَا تَتَعدى حُدُودَه وَشَرِيعته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مِن التَّقْوَى أتقَاء الشُّبَهات، والتَّورَّع عمَّا لَا تدرِي أحلَال هُو أَمْ حَرَام ، المُرَاد بِالعَمَلِ القَلِيل هُنا الْاِقْتصَار عَلَى مَا وَجَب بِلا زِيَادَة وَنُقصَان ، وَمِن وُفِّقَ لِذَلِكَ فَقَد زُحْزِحَ عَن النَّارِ ، وَمَن زُحزح عَنْهَا فَقَد فَاز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وَكَفَى بِهَذا الفَوز فَضِيلة وَسَعادَة </w:t>
      </w:r>
      <w:r>
        <w:rPr>
          <w:rFonts w:eastAsia="Amiri" w:cs="Amiri" w:ascii="Amiri" w:hAnsi="Amiri"/>
          <w:color w:val="111111"/>
          <w:sz w:val="28"/>
          <w:szCs w:val="28"/>
          <w:rtl w:val="true"/>
          <w:lang w:bidi="ar-SA"/>
        </w:rPr>
        <w:t>.</w:t>
      </w:r>
    </w:p>
    <w:p>
      <w:pPr>
        <w:pStyle w:val="Heading3"/>
        <w:numPr>
          <w:ilvl w:val="2"/>
          <w:numId w:val="1"/>
        </w:numPr>
        <w:rPr/>
      </w:pPr>
      <w:bookmarkStart w:id="143" w:name="__RefHeading___Toc1440666_3531895371"/>
      <w:bookmarkStart w:id="144" w:name="_Toc51"/>
      <w:bookmarkEnd w:id="143"/>
      <w:r>
        <w:rPr>
          <w:rtl w:val="true"/>
        </w:rPr>
        <w:t>إِنَّ أَوْلَى النَّاسِ بِالْأَنْبِيَاءِ أَعْلَمُهُمْ بِمَا جَاءُوا بِهِ</w:t>
      </w:r>
      <w:bookmarkEnd w:id="144"/>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أَوْلَى النَّاسِ بِالْأَنْبِيَاءِ أَعْلَمُهُمْ بِمَا جَاءُوا بِهِ ، ثُمَّ 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أَوْلَى النَّاسِ بِإِبْرَاهِيمَ لَلَّذِينَ اتَّبَعُوهُ وَهَذَا النَّبِيُّ وَالَّذِينَ آمَنُوا</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بِأَوْلَى النَّاسِ بِالْأَنْبِيَاءِ، الْوِلَايَة عَنْهُمْ، وَيُعَبر عَنْهَا بِالْخِلافَةَ ، وَهِي عِلَاقَة إِلهِية طَبِيعيَة بَيْنَ النَّبِيّ وَخَلِيفَته، وَلَا تَكُون هَذِه الخِلَافَة ، أو الوِلَايَة، وَلَنْ تَكُون إِلَّا لعَالم بِرسَالَة النَّبِيِّ عَامِل بَهَا وَمُنَاصر لهُ فِي جَميع مَوَاقِفه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وَيُشِير الْإِمَام بِهَذا إِلى نَفْسِهِ وأنَّه أَوْلَى النَّاسِ بِرَسُول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لانَّه امتدَاد لهُ عِلماً وَأَخْلاَقَاً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وَتَجدُر الْإِشَارَة إلى أنَّ الإِسْلام يُورِّث العَبْدِ مِن سَيِّدِهِ إِذَا كَان قَد أَعْتَقه تَبَرُعَاً ، </w:t>
      </w:r>
    </w:p>
    <w:p>
      <w:pPr>
        <w:pStyle w:val="BookText"/>
        <w:rPr/>
      </w:pPr>
      <w:r>
        <w:rPr>
          <w:rFonts w:ascii="Amiri" w:hAnsi="Amiri" w:eastAsia="Amiri" w:cs="Amiri"/>
          <w:color w:val="111111"/>
          <w:sz w:val="28"/>
          <w:sz w:val="28"/>
          <w:szCs w:val="28"/>
          <w:rtl w:val="true"/>
          <w:lang w:bidi="ar-SA"/>
        </w:rPr>
        <w:t>وَلاَ وَارِث سوَاه ، وَيُسمّى فِي أصطلَاح فُقَهَاء الْإرث بِالوِلاَء</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القَرَابَة ، والنِّكَاح بِعَقد صَحِيح ، وَالوَلاء، وَلَنَا أَنْ نَرجع هَذِه المُوجِبَات إِلى أَمرِين فَقط، إِلى سَببٍ وَنَسبٍ، فَالنَّسب هُو القَرَابَة، والسَّبب يَشمل النِّكَاح والوَلَاء ،وَالوَلَاء رابِطة بَيْنَ شَخصِين تَجْعَل بَيْنَهُما لُحْمَة كَلُحْمَة النَّسب ، فَمَن أَعْتَق عَبده يَصبح مَولى لهُ ، وَيَرث إنْ لَمْ يَكُن لِلعَبد المُعتَق وَارِث</w:t>
      </w:r>
    </w:p>
    <w:p>
      <w:pPr>
        <w:pStyle w:val="BookText"/>
        <w:rPr/>
      </w:pPr>
      <w:r>
        <w:rPr>
          <w:rFonts w:ascii="Amiri" w:hAnsi="Amiri" w:eastAsia="Amiri" w:cs="Amiri"/>
          <w:color w:val="111111"/>
          <w:sz w:val="28"/>
          <w:sz w:val="28"/>
          <w:szCs w:val="28"/>
          <w:rtl w:val="true"/>
          <w:lang w:bidi="ar-SA"/>
        </w:rPr>
        <w:t>أُنظر ، شَرائِع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المسَالِك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الرَّوضَة البَهِية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النّهاية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فَكَيف إذَا اجْتَمَعَت القَرَابَة والْوِلايَة مَعَاً ، كَما هِي الحَالَ بَيْنَ مُحَمَّد بَيْنَ وَعَلَيَّ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وَلِيُّ مُحَمَّدٍ مَنْ أَطَاعَ اللهَ وَإِنْ بَعُدَتْ لُحْمَتُهُ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عَدُوَّ مُحَمَّدٍ مَنْ عَصَى اللهَ وَ إِنْ قَرُبَتْ قَرَابَتُهُ </w:t>
      </w:r>
      <w:r>
        <w:rPr>
          <w:rFonts w:eastAsia="Amiri" w:cs="Amiri" w:ascii="Amiri" w:hAnsi="Amiri"/>
          <w:color w:val="111111"/>
          <w:sz w:val="28"/>
          <w:szCs w:val="28"/>
          <w:rtl w:val="true"/>
          <w:lang w:bidi="ar-SA"/>
        </w:rPr>
        <w:t>! »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الْقَرَابَة ، والْإِمَام يَردُّ بِهَذَا عَلَى الَّذِينَ أَحْتَجُوا مِن قُرَيْشٍ عَلَى الْأَنْصَارِ يَوْمِ السَّقِيفَة ، وَزَعَمُوا أَنَّهم أَوْلَى بِالْخِلَافَة لِقَرَابَتهم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لَا يَتَعامَل مَع أَحد مِن خَلقِهِ بِمَنطق قَبَلي ، أو شَخْصِي ، فَالكُلّ عِنده سَوَاء إِلَّا مَن أَبْتَغى إِلَيْهِ الوَسِيلة بِالطَّاعَةِ ، والتَّقوَى وَأيضاً لَا وِلَاية وَلَا قَرَابة بَيْنَ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وَغَيْرِه إِلَّا عَلَى هَذا الأَسَاسِ مِن غَيْرُ هَذا الْأَسَاس مِن غَيْرِ فَرقَ بَيْنَ قُرْشِي وَحَبْشِي، وَبِهَذا نَطَقَت الْأَيَات والرِّوَايَات ، وَقَالَ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أَكْرَمَكُمْ عِنْدَ اللَّهِ أَتْقَاكُمْ</w:t>
      </w:r>
      <w:r>
        <w:rPr>
          <w:rStyle w:val="FootnoteAnchor"/>
          <w:rtl w:val="true"/>
        </w:rPr>
        <w:footnoteReference w:id="218"/>
      </w:r>
      <w:r>
        <w:rPr>
          <w:rFonts w:ascii="Amiri" w:hAnsi="Amiri" w:eastAsia="Amiri" w:cs="Amiri"/>
          <w:color w:val="111111"/>
          <w:sz w:val="28"/>
          <w:sz w:val="28"/>
          <w:szCs w:val="28"/>
          <w:rtl w:val="true"/>
          <w:lang w:bidi="ar-SA"/>
        </w:rPr>
        <w:t>، وَقَالَ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بَنِي كَعْبِ بن لُؤَيّ أنْقَذُوا أنْفُسِكُمْ مِنَ النَّارِ ، يَا بَنِي عَبد مُناف أنْقذُوا أَنْفُسكُمْ مِنَ النَّار ، يَا بَنِي هَاشم أنْقذُوا أَنْفُسِكُمْ مِنَ النّار ، يَا بَنِي عَبد المُطّلب أنْقذُوا أَنْفُسَكُمْ مِنَ النَّارِ ، يَا فَاطِمَة أَنْقِذِي نَفْسِكِ مِنَ النّار، فإنِّي لَا أمْلكُ لَكُمْ مِنَ اللهِ شَيْئَاً غَيرَ أَنَّ لَكُمْ رَحِماً سَأَبُلُّها </w:t>
      </w:r>
    </w:p>
    <w:p>
      <w:pPr>
        <w:pStyle w:val="BookText"/>
        <w:rPr/>
      </w:pPr>
      <w:r>
        <w:rPr>
          <w:rFonts w:ascii="Amiri" w:hAnsi="Amiri" w:eastAsia="Amiri" w:cs="Amiri"/>
          <w:color w:val="111111"/>
          <w:sz w:val="28"/>
          <w:sz w:val="28"/>
          <w:szCs w:val="28"/>
          <w:rtl w:val="true"/>
          <w:lang w:bidi="ar-SA"/>
        </w:rPr>
        <w:t>بِبَلَالِها</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 xml:space="preserve">وَعَنْ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فَاطِمَة حَصَنَتْ فَرْجَها ، وإِنَّ الله عَزَّ وَجلَّ أَدْخَلها بِإِحْصَان فَرْجَها ، وَذُرِيتَها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ذَخَائِرِ الْعُقْبَى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مَجمَع الزَّوائد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202/9</w:t>
      </w:r>
      <w:r>
        <w:rPr>
          <w:rFonts w:ascii="Amiri" w:hAnsi="Amiri" w:eastAsia="Amiri" w:cs="Amiri"/>
          <w:color w:val="111111"/>
          <w:sz w:val="28"/>
          <w:sz w:val="28"/>
          <w:szCs w:val="28"/>
          <w:rtl w:val="true"/>
          <w:lang w:bidi="ar-SA"/>
        </w:rPr>
        <w:t xml:space="preserve">، فَضَائل سَيِّدَة النِّسَاء لِعُمر بن شَاهِين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تَنَاقضات الأَلباني الوَاضحَات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174/14</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مِيزَان الْاِعتدَال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فَضل آل البَيْت للمَقْرِيزِي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الْإِمَام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كَفَايَة الطَّالب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يَنَابِيع المَوَدَّة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137/2</w:t>
      </w:r>
      <w:r>
        <w:rPr>
          <w:rFonts w:ascii="Amiri" w:hAnsi="Amiri" w:eastAsia="Amiri" w:cs="Amiri"/>
          <w:color w:val="111111"/>
          <w:sz w:val="28"/>
          <w:sz w:val="28"/>
          <w:szCs w:val="28"/>
          <w:rtl w:val="true"/>
          <w:lang w:bidi="ar-SA"/>
        </w:rPr>
        <w:t xml:space="preserve">، المطَالب العَالِية بِزوائِد المَسَانِيد الثَّمانِية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التُحْفَة السَّنِيَّة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مُسْتَدرَك الوَسَائِل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376/17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8/21624</w:t>
      </w:r>
      <w:r>
        <w:rPr>
          <w:rFonts w:ascii="Amiri" w:hAnsi="Amiri" w:eastAsia="Amiri" w:cs="Amiri"/>
          <w:color w:val="111111"/>
          <w:sz w:val="28"/>
          <w:sz w:val="28"/>
          <w:szCs w:val="28"/>
          <w:rtl w:val="true"/>
          <w:lang w:bidi="ar-SA"/>
        </w:rPr>
        <w:t xml:space="preserve">، مُسْتَدرَك الْحَاكِم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نُور الثَّقلين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377/5</w:t>
      </w:r>
      <w:r>
        <w:rPr>
          <w:rFonts w:ascii="Amiri" w:hAnsi="Amiri" w:eastAsia="Amiri" w:cs="Amiri"/>
          <w:color w:val="111111"/>
          <w:sz w:val="28"/>
          <w:sz w:val="28"/>
          <w:szCs w:val="28"/>
          <w:rtl w:val="true"/>
          <w:lang w:bidi="ar-SA"/>
        </w:rPr>
        <w:t xml:space="preserve">، منَاقب آل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107/3</w:t>
      </w:r>
      <w:r>
        <w:rPr>
          <w:rFonts w:ascii="Amiri" w:hAnsi="Amiri" w:eastAsia="Amiri" w:cs="Amiri"/>
          <w:color w:val="111111"/>
          <w:sz w:val="28"/>
          <w:sz w:val="28"/>
          <w:szCs w:val="28"/>
          <w:rtl w:val="true"/>
          <w:lang w:bidi="ar-SA"/>
        </w:rPr>
        <w:t>، تَنْبِيه الخَوَاطِر لِلشَّيخ وَرَّام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طَبْعَة النَّجف الْأَشرف ، الخَرَائِج للرَّاوندي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الِهند، الجَوهر النَّقی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المنَاقب لِابْن شَهر آشوب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107/3</w:t>
      </w:r>
      <w:r>
        <w:rPr>
          <w:rFonts w:ascii="Amiri" w:hAnsi="Amiri" w:eastAsia="Amiri" w:cs="Amiri"/>
          <w:color w:val="111111"/>
          <w:sz w:val="28"/>
          <w:sz w:val="28"/>
          <w:szCs w:val="28"/>
          <w:rtl w:val="true"/>
          <w:lang w:bidi="ar-SA"/>
        </w:rPr>
        <w:t>، الكَامِل لعبد الله بن عَدي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لِسَان المِيزَان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رَجُل لجَعْفَر بن مُحَمَّد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أرأيتَ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فَاطِمَة أَحْصَنَتْ فَرْجَهَا فَحَرَّم اللهُ ذُرِيَّتها عَلَى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هَذا أَمَاناً لِكُلِّ فَاطِمي فِي الدُّنْيَا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لأَعْمَقِ، إِنَّما أَرَاد حَسَناً وَحُسِيناً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مِن لُحْمَة أَهْل البَيْت، فَأَمَّا مَن عَدَاهُما فَمَن قَعَد بِهِ عَمَلُه لَمْ يَنْهَضَ بِهِ 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 شَرح نَهج البَلَاغَة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مَعْرُوفِ وَمَشْهُورٍ عَن دِينِ الْإِسْلَام عِند كُلّ الأُمَّم وَالطَّوَائِف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مِنَ الْحَرُورِيَّةِ يَتَهَجَّدُ ، وَيَقْرَأُ،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نَوْمٌ عَلَى يَقِينٍ ، خَيْرٌ مِنْ صَلَاةٍ فِي شَكٍّ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هَذَا حِين سَمِعَ رَجُلاً مِن الْخَوَارِج يَتَهَجَّد أي يُصلِّي وَيَتَعَبَّد في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وَاليَقِين أنْ تُؤمن بِاللهِ كَأَنَّكَ تَرَاهِ ، وَمَن بَلغ إِيمَانَه إِلَى هُنا يُقم فِي وَجْهِهِ أَي حَاجِز عَن العَمَل بِمرضَاة الله ، وَيَستَهِين بِالْمَوْتِ فِي هَذِه السَّبِيل وَتَارِيخ الشُّهداء هُو تَأرِيخ هَذا يَقِين ، وَهُو بِنَفْسه عِبَادَة ، بَل هُو الْمَصْدَر والمَنْبَع الَّذي تُفيض مِنْهُ العِبَادَات وَالصَّالحات، وإذْن فَلا عَجَب إِذَا كَانَ هَذَا اليَقِين عَابِداً قَانِتَاً فِي نَوعِه، وَكَان الشَّاكِ عَاصِياً ضَالاً فِي صِلَاته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أَعْقِلُوا الْخَبَرَ إِذَا سَمِعْتُمُوهُ عَقْلَ رِعَايَةٍ لَا عَقْلَ رِوَايَةٍ ، فَإِنَّ رُوَاةَ الْعِلْمِ كَثِيرٌ ، وَرُعَاتَهُ قَلِيلٌ </w:t>
      </w:r>
      <w:r>
        <w:rPr>
          <w:rFonts w:eastAsia="Amiri" w:cs="Amiri" w:ascii="Amiri" w:hAnsi="Amiri"/>
          <w:color w:val="111111"/>
          <w:sz w:val="28"/>
          <w:szCs w:val="28"/>
          <w:rtl w:val="true"/>
          <w:lang w:bidi="ar-SA"/>
        </w:rPr>
        <w:t>»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الرِّعَايَةِ والرِّوَايَةِ كَالفَرق بَيْنَ مَنْ بَنى صَرْحَاً بِعِلمِهِ وَيَدِهِ، وَمَن رَأى هَذا الصَّرح بِعِينِهِ ، وَأَخْبَرَ عَنْهُ بِلسَانه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إنَّ الْإِخْبَار عَن الأَعْيَان الخَارِجيَة لَا يَحتَاج إِلى الْعِلْمِ والدَّرس ، وَرِوَايَة العَالم لَهَا تَمَامَاً كَرِوَايَة الْجَاهِلِ مَا دَام كُلّ مِنْهُما ثِقَة فِي النَّقل ، أمَّا القِيم الرُّوحِيَة كَالخَيْر فَلَا تَعرفهَا وَتَدركها إِلَّا عَقُول الرَّاسخِين فِي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رُوَاةَ الْعِلْمِ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الَّذِين يَنْقُلُون وَيَرُوون عَن الْعُلَماء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قَائِل مِن الرُّوَاة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أَحْفظ لْأَهْل الْبَيْت ثَلَاثمِئة أَلف حَدِيث</w:t>
      </w:r>
      <w:r>
        <w:rPr>
          <w:rFonts w:eastAsia="Amiri" w:cs="Amiri" w:ascii="Amiri" w:hAnsi="Amiri"/>
          <w:color w:val="111111"/>
          <w:sz w:val="28"/>
          <w:szCs w:val="28"/>
          <w:rtl w:val="true"/>
          <w:lang w:bidi="ar-SA"/>
        </w:rPr>
        <w:t>»</w:t>
      </w:r>
      <w:r>
        <w:rPr>
          <w:rStyle w:val="FootnoteAnchor"/>
          <w:rtl w:val="true"/>
        </w:rPr>
        <w:footnoteReference w:id="220"/>
      </w:r>
      <w:r>
        <w:rPr>
          <w:rFonts w:ascii="Amiri" w:hAnsi="Amiri" w:eastAsia="Amiri" w:cs="Amiri"/>
          <w:color w:val="111111"/>
          <w:sz w:val="28"/>
          <w:sz w:val="28"/>
          <w:szCs w:val="28"/>
          <w:rtl w:val="true"/>
          <w:lang w:bidi="ar-SA"/>
        </w:rPr>
        <w:t xml:space="preserve">، وَهَذا الرَّاوِي وَحدَه يُعَادل عَشرَات الرُّوَاة ، وَمِثله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وَرُعَاتَهُ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الْعُلَمَاء بِحَقِّ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إِقْرَارٌ عَلَى أَنْفُسِنَا بِالْمُلْكِ ، وَقَوْلَنَا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وَإِنَّا إِلَيْهِ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إِقْرَارٌ عَلَى أَنْفُسِنَا بِالْهَلْكِ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 عَلَى نَفْسِهِ بِالْمُلْكِ حُرِّم عَلَيْهِ التَّصرف بِشَيء مِنْهَا إِلَّا بِتَرخِيص المَالِك، وَمَن تَصَرَف بِلا إِذْن وَتَرخِيص مِنْهُ تَعَالَى فَهُو غَاصِب 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مَنْ أَقَرَّ بِالْمَوْت فَعَليهِ أَنْ يَنْسَجم مَع نَفْسِهِ وَاعترَافه ، وَلَا يَعْمَل عَمَل الخَالِدِين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وَمَدَحَهُ قَوْمٌ فِي وَجْهِهِ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إِنَّكَ أَعْلَمُ بِي مِنْ نَفْسِي ، وَ أنَا أَعْلَمُ بِنَفْسِي مِنْهُمْ، أَللَّهُمَّ اجْعَلْنَا خَيْراً مِمَّا يَظُنُّونَ ، وَأَغْفِرْ لَنَا مَا لَا يَعْلَمُونَ</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يَسْتَصغر الْإِمَام كُلّ شَيء فِي جَنْب الله ، وَلَيْسَ نَفْسه فَقط ، وَهَذِهِ هِي نَظرَة العَارِفِين ولُغتهُم، وهَذا دأبهُم وَطَبعهُم ، وَلذا لَا يُثنِي الْإِمَام عَلَى نَفْسه إِلَّا لِضَرُورة </w:t>
      </w:r>
    </w:p>
    <w:p>
      <w:pPr>
        <w:pStyle w:val="BookText"/>
        <w:rPr/>
      </w:pPr>
      <w:r>
        <w:rPr>
          <w:rFonts w:ascii="Amiri" w:hAnsi="Amiri" w:eastAsia="Amiri" w:cs="Amiri"/>
          <w:color w:val="111111"/>
          <w:sz w:val="28"/>
          <w:sz w:val="28"/>
          <w:szCs w:val="28"/>
          <w:rtl w:val="true"/>
          <w:lang w:bidi="ar-SA"/>
        </w:rPr>
        <w:t xml:space="preserve">كمَا قَالَ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حَفِيظٌ عَلِيمٌ</w:t>
      </w: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يَكْرَه الْإِمَامِ الثَّناء مِن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دَعَا بِهَذا الدُّعَاء حِين سَمع المَدِيح والْإِطْرَاء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قَائِل ، وَهُو يَشرَح هَذِهِ الْحِكْمَة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 الْإِمَام مِن رَبَّهِ الْمَغْفِرَة عَلَى تَرك الْأُولَى لَا عَلَى فِعْل 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صَارَ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مَأوى العَاجِزِين يَفْرُونَ إِلَيْهِ لِسَببٍ وَغَيْرِ سَبب حَتَّى وَلَو قَالَ المَعْصُوم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وَنَسُوا أَنَّ هَذِهِ هِي لُغَةَ الْأَنْبِيَاء والصِّدِّيقِينَ</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 xml:space="preserve">وَقَالَ أيضَاً لرَجُلٍ مَدْح رَجُلاً فِي وَجهِهِ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عَقَرْتَ الرَّجُلَ عَقَرَك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أُنظر ، المُصَنَّف مُحَمَّد بن شَيبَة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الأَدب المُفرد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9011</w:t>
      </w:r>
      <w:r>
        <w:rPr>
          <w:rFonts w:ascii="Amiri" w:hAnsi="Amiri" w:eastAsia="Amiri" w:cs="Amiri"/>
          <w:color w:val="111111"/>
          <w:sz w:val="28"/>
          <w:sz w:val="28"/>
          <w:szCs w:val="28"/>
          <w:rtl w:val="true"/>
          <w:lang w:bidi="ar-SA"/>
        </w:rPr>
        <w:t xml:space="preserve">، غَرِيب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النَّهاية فِي غَرِيب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مَشَى رَجُلٌ إِلَى رَجُلٍ بِسَيْف مُرهَفٍ كَان خَيراً لهُ مِن أنْ يُثنَي عَلَيْهِ فِي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كَلام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المَدْح هُو الذِّبْح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المَذْبُوحَ يَنقَطِع عَن الْحَرَكَةِ وَالْأَعْمَالَ ، وَكَذَلِك المَمْدُوح يَفتُر عَن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 فَتح البَاري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398/10</w:t>
      </w:r>
      <w:r>
        <w:rPr>
          <w:rFonts w:ascii="Amiri" w:hAnsi="Amiri" w:eastAsia="Amiri" w:cs="Amiri"/>
          <w:color w:val="111111"/>
          <w:sz w:val="28"/>
          <w:sz w:val="28"/>
          <w:szCs w:val="28"/>
          <w:rtl w:val="true"/>
          <w:lang w:bidi="ar-SA"/>
        </w:rPr>
        <w:t xml:space="preserve">، شَرح نَهْج البَلَاغَة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حَصَل فِي الْقُلُوبِ وَالنّفُوسِ مَا أَسْتَغْنَى بِهِ عَن الحَرَكَة والجِدّ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أمثَال الفَلَّاحِين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طَارَ لَكَ صِيتٌ بَيْنَ الحَصَّادَةِ ، فَأَكسِر مِنْجَلَك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مُطَّرَف بنُ الشَّخِّير مِن مشَاهير الزُّهاد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أو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سَمعتُ مِن ثَناءِ أَحدٍ عَليَّ، أَو مِدحَةٍ أَحدٍ لِي ، إلَّا وتَصَاغرتْ إليَّ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زِيَاد بنُ أبِي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أَحَد سَمِعَ ثَنَاءَ أَحَدٍ عَلَيْهِ إلَّا وَتَزاءى لهُ شَيطَان، وَلكنَّ المُؤْمِن يُراجع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ذُكِر كَلامُهم لِابْن المُبَارك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صَدَقا ؛ أمَّا قَول زِيَاد فَتِلك قُلوبُ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 مَطَّرف فَتِلك قُلوب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 شَرح نَهْج البَلَاغَة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لَا يَسْتَقِيمُ قَضَاءُ الْحَوَائِجِ إِلَّا بِثَلَاثٍ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بِاسْتِصْغَارِهَا لِتَعْظُمَ ، وَ </w:t>
      </w:r>
    </w:p>
    <w:p>
      <w:pPr>
        <w:pStyle w:val="BookText"/>
        <w:rPr/>
      </w:pPr>
      <w:r>
        <w:rPr>
          <w:rFonts w:ascii="Amiri" w:hAnsi="Amiri" w:eastAsia="Amiri" w:cs="Amiri"/>
          <w:color w:val="111111"/>
          <w:sz w:val="28"/>
          <w:sz w:val="28"/>
          <w:szCs w:val="28"/>
          <w:rtl w:val="true"/>
          <w:lang w:bidi="ar-SA"/>
        </w:rPr>
        <w:t>بِاسْتِكْتَنَامِهَا لِتَظْهَرَ ، وَبِتَعْجِيلِهَا لِتَهْنُؤ</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التَّعاون وَقَضَاء الحَاجَة أَنَّ التَّعاون تَكَامل ، وَالهَدف مِنْهُ مَصْلَحَة الجَمِيع ، أمَّا قَضَاء الحَاجة فهُو مُسَاعدَة ثُنَائِية مِن فَردٍ لآخر ، ولكنَّه مِن الفَضَائِل وَمَكَارم الْأَخْلَاق، لأنَّ السَّاعِي فِي حَاجَة أَخِيهِ يُبرِّدُ كَبْدَه ، وَيَرُدُّ لَهْفَته ، هَذَا إِنْ عَجَّل وَكَتمَها وأَسْتَصغَرها، أمَّا إِذَا أَجْلَ وَأَعْلَن وَاسْتَكْثَر فَإِنَّه يُكَدر صَفو الحَاجَة ، ويُذهب نُورها وَأَجْرَها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لِلعَاقِبَة مِثل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للهِ مَلَكاً يُنَادِي فِي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لِدُوا لِلْمَوْتِ، وَأَجْمَعُوا لِلْفَنَاءِ، وَابْنُوا لِلْخَرَابِ</w:t>
      </w:r>
      <w:r>
        <w:rPr>
          <w:rFonts w:eastAsia="Amiri" w:cs="Amiri" w:ascii="Amiri" w:hAnsi="Amiri"/>
          <w:color w:val="111111"/>
          <w:sz w:val="28"/>
          <w:szCs w:val="28"/>
          <w:rtl w:val="true"/>
          <w:lang w:bidi="ar-SA"/>
        </w:rPr>
        <w:t>»</w:t>
      </w:r>
      <w:r>
        <w:rPr>
          <w:rStyle w:val="FootnoteAnchor"/>
          <w:rtl w:val="true"/>
        </w:rPr>
        <w:footnoteReference w:id="223"/>
      </w:r>
      <w:r>
        <w:rPr>
          <w:rFonts w:ascii="Amiri" w:hAnsi="Amiri" w:eastAsia="Amiri" w:cs="Amiri"/>
          <w:color w:val="111111"/>
          <w:sz w:val="28"/>
          <w:sz w:val="28"/>
          <w:szCs w:val="28"/>
          <w:rtl w:val="true"/>
          <w:lang w:bidi="ar-SA"/>
        </w:rPr>
        <w:t xml:space="preserve">، لأنَّ مُسدِي المَعْرُوف إذَا تَجَاهله أَعْلَن عَنْه المُسدِي إِلَيْهِ ، وَأَثْنَى عَلَيْهِ أَمَامَ النَّاس ، وَهُم بِدَورهِم يَتْحَدثُون، وَيَتَّخِذُون مِنْهُ مَثلاً يُحْتَذى </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وَقَالَ خَالد بن صَفوَان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تَطْلُبُوا الحَوائِج فِي غَير حِينِها، وَلاَ تَطلُبُوها إِلى غَيرِ أَهْلها، وَلَا تَطْلُبُوا مَالَستُم لَهُ بِأهلٍ فَتَكُونُوا لِلمَنْع خُلَقَاء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 شَرح نَهج البَلَاغَة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بُغيَة الطَّالب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تُحف الْعُقُول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المُعْجَم الكَبير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094/20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الشَّهاب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708</w:t>
      </w:r>
      <w:r>
        <w:rPr>
          <w:rFonts w:ascii="Amiri" w:hAnsi="Amiri" w:eastAsia="Amiri" w:cs="Amiri"/>
          <w:color w:val="111111"/>
          <w:sz w:val="28"/>
          <w:sz w:val="28"/>
          <w:szCs w:val="28"/>
          <w:rtl w:val="true"/>
          <w:lang w:bidi="ar-SA"/>
        </w:rPr>
        <w:t xml:space="preserve">، مُسْنَد الشَّاميِين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تُزهَةِ النَّاظر وَتَنبِيه الخَاطر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الجَاِمع الصَّغِير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کَنز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فَيض القَدِير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الخَفَاء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الكَامِل فِي التَّاريخ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مِيزَان الْاِعْتدَال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لِسَان المِيزَان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 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 الحَاجَة تَعْجِيلُ أَرْوَحُ مِن التَّأخِير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رَجُلٌ لِمُحَمَّد بن الحَنْفِية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جِئْتُكَ فِي حُوَيْجَة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فَأطلُب لَها رُجَيْلاً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أُنظر ، شَرح نَهج الْبَلَاغَة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تَأرِيخ 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شَبِيبُ بن شَبَّة بن عِقَال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أَمرَان لَا يَجتَمعَان إلَّا وَجَب النُّجْح ، وَهُما العَاقل لَا يَسأل إلَّا ما يَجُوز، والعَاقل لَا يُردُّ سَائِلَه عمَّا يُمكِن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أَسْتَعظَم حَاجَة أَخِيهِ إِليهِ بَعْد قَضَائها أمتنَانَاً بِهَا فَقَد أَسْتَصْفَرِ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تَمَّام فِي المَطْل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المطل في بَدْءٍ وَعَوْدٍ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دُخاناً لِلصَّنِيعَة وَهِي نَارُ</w:t>
      </w:r>
    </w:p>
    <w:p>
      <w:pPr>
        <w:pStyle w:val="BookText"/>
        <w:rPr/>
      </w:pPr>
      <w:r>
        <w:rPr>
          <w:rFonts w:ascii="Amiri" w:hAnsi="Amiri" w:eastAsia="Amiri" w:cs="Amiri"/>
          <w:color w:val="111111"/>
          <w:sz w:val="28"/>
          <w:sz w:val="28"/>
          <w:szCs w:val="28"/>
          <w:rtl w:val="true"/>
          <w:lang w:bidi="ar-SA"/>
        </w:rPr>
        <w:t>نَسِيبُ البُخْل مُذْ كَانَا وإلَّا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 نَسَبٌ فَبِينَها جوارٌ</w:t>
      </w:r>
    </w:p>
    <w:p>
      <w:pPr>
        <w:pStyle w:val="BookText"/>
        <w:rPr/>
      </w:pPr>
      <w:r>
        <w:rPr>
          <w:rFonts w:ascii="Amiri" w:hAnsi="Amiri" w:eastAsia="Amiri" w:cs="Amiri"/>
          <w:color w:val="111111"/>
          <w:sz w:val="28"/>
          <w:sz w:val="28"/>
          <w:szCs w:val="28"/>
          <w:rtl w:val="true"/>
          <w:lang w:bidi="ar-SA"/>
        </w:rPr>
        <w:t>لِذَلِكَ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المَنْع 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جُودٍ، وَبَعضُ الْجُودِ عَارُ</w:t>
      </w:r>
    </w:p>
    <w:p>
      <w:pPr>
        <w:pStyle w:val="BookText"/>
        <w:rPr/>
      </w:pPr>
      <w:r>
        <w:rPr>
          <w:rFonts w:ascii="Amiri" w:hAnsi="Amiri" w:eastAsia="Amiri" w:cs="Amiri"/>
          <w:color w:val="111111"/>
          <w:sz w:val="28"/>
          <w:sz w:val="28"/>
          <w:szCs w:val="28"/>
          <w:rtl w:val="true"/>
          <w:lang w:bidi="ar-SA"/>
        </w:rPr>
        <w:t xml:space="preserve">أُنظر ، الدِّيوَان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بِشَرح التَّبرِيزي، شَرح نَهْج البَلَاغَة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259/18</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5" w:name="pg20758_213637"/>
    </w:p>
    <w:p>
      <w:pPr>
        <w:pStyle w:val="Heading3"/>
        <w:numPr>
          <w:ilvl w:val="2"/>
          <w:numId w:val="1"/>
        </w:numPr>
        <w:rPr/>
      </w:pPr>
      <w:bookmarkStart w:id="146" w:name="__RefHeading___Toc1440668_3531895371"/>
      <w:bookmarkStart w:id="147" w:name="_Toc52"/>
      <w:bookmarkEnd w:id="145"/>
      <w:bookmarkEnd w:id="146"/>
      <w:r>
        <w:rPr>
          <w:rtl w:val="true"/>
        </w:rPr>
        <w:t>يَأْتِي عَلَى النَّاسِ زَمَانٌ لَا يُقَرَّبُ فِيهِ إِلَّا الْمَاحِلُ</w:t>
      </w:r>
      <w:bookmarkEnd w:id="147"/>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يَأْتِي عَلَى النَّاسِ زَمَانٌ لَا يُقَرَّبُ فِيهِ إِلَّا الْمَاحِلُ ، وَلَا يُظْرَّفُ فِيهِ إِلَّا الْفَاجِرُ، وَ لَا يُضَعَّفُ فِيهِ إِلَّا الْمُنْصِفُ، يَعُدُّونَ الصَّدَقَةَ فِيهِ غُرْماً ، وَصِلَةَ الرَّحِيمِ مَنْاً، وَ الْعِبَادَةَ اسْتِطَالَةً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يَكُونُ السُّلْطَانُ بِمَشُورَةِ النِّسَاءِ، وَ إِمَارَةِ الصِّبْيَانِ، وَ تَدْبِيرِ الْخِصْيَانِ</w:t>
      </w:r>
      <w:r>
        <w:rPr>
          <w:rFonts w:eastAsia="Amiri" w:cs="Amiri" w:ascii="Amiri" w:hAnsi="Amiri"/>
          <w:color w:val="111111"/>
          <w:sz w:val="28"/>
          <w:szCs w:val="28"/>
          <w:rtl w:val="true"/>
          <w:lang w:bidi="ar-SA"/>
        </w:rPr>
        <w:t>! »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الْأَجْيَالِ الآتِيَة بِأفعَالِها وَأوصَافها ، وَدَوَّن أَهْل الحَدِيث ذَلِكَ فِي كُتُبِهِم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قَرَأَهَا لَا يَجْد أي اخْتَلَاف بَيْنَهَا وَبَيْنَ مَا يَجْرِي فِي عَصرنا ، وَمَا جَرى فِيمَا سَلف ، وَمِمَّا أَخْبَر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 عَلى النَّاس زَمَان وجُوههُم وجُوه الآدَمِيين ، وَقُلُوبُهُم قُلُوب الشَّيَاطِين كَأَمْثَالَ الذِّئاب الضَّوَارِي سَفْاكُون لِلدِّمَاء لَا يَتَنَاهُون عَن مُنْكَرِ فَعْلُوه</w:t>
      </w:r>
      <w:r>
        <w:rPr>
          <w:rFonts w:eastAsia="Amiri" w:cs="Amiri" w:ascii="Amiri" w:hAnsi="Amiri"/>
          <w:color w:val="111111"/>
          <w:sz w:val="28"/>
          <w:szCs w:val="28"/>
          <w:rtl w:val="true"/>
          <w:lang w:bidi="ar-SA"/>
        </w:rPr>
        <w:t>»</w:t>
      </w:r>
      <w:r>
        <w:rPr>
          <w:rStyle w:val="FootnoteAnchor"/>
          <w:rtl w:val="true"/>
        </w:rPr>
        <w:footnoteReference w:id="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النَّاسِ يَعرفُون من هُمْ الَّذِين يَسْفكُون اليَوْمِ دِمَاء الْأَبْرِيَاء بِالْألُوف ، وَيُقِيمُون القَواعد العَسْكَرِية فِي البَحرِ والبَر وَالجو لِغَزو الشّعُوب المِسْتَضعَفَة وتَدمِيرهَا وَتَشرِيد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أَشَار إِلَيْهِ الْإِمَام </w:t>
      </w:r>
    </w:p>
    <w:p>
      <w:pPr>
        <w:pStyle w:val="BookText"/>
        <w:rPr/>
      </w:pPr>
      <w:r>
        <w:rPr>
          <w:rFonts w:ascii="Amiri" w:hAnsi="Amiri" w:eastAsia="Amiri" w:cs="Amiri"/>
          <w:color w:val="111111"/>
          <w:sz w:val="28"/>
          <w:sz w:val="28"/>
          <w:szCs w:val="28"/>
          <w:rtl w:val="true"/>
          <w:lang w:bidi="ar-SA"/>
        </w:rPr>
        <w:t>هُنا هُو غَيض مِن فَيض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مِن بَاب الْإِخْبَار عَن الغِيُوب، وَهِي إِحْدى آيَاته، والمُعجزَات المُخْتَص بِهَا دُونَ هَادُونَ الصَّحَابَة</w:t>
      </w:r>
      <w:r>
        <w:rPr>
          <w:rFonts w:eastAsia="Amiri" w:cs="Amiri" w:ascii="Amiri" w:hAnsi="Amiri"/>
          <w:color w:val="111111"/>
          <w:sz w:val="28"/>
          <w:szCs w:val="28"/>
          <w:rtl w:val="true"/>
          <w:lang w:bidi="ar-SA"/>
        </w:rPr>
        <w:t>»</w:t>
      </w:r>
      <w:r>
        <w:rPr>
          <w:rStyle w:val="FootnoteAnchor"/>
          <w:rtl w:val="true"/>
        </w:rPr>
        <w:footnoteReference w:id="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النَّبِيِّ خَصَّه بِهَذَا الْعِلْم دُونَ 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يُقَرَّبُ فِيهِ إِلَّا الْمَاحِلُ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النَّمَامِ النَّاكِرِ ، فَلَهُ وَحده الدَّرجَات العُلَى فِي بِيئةِ الضَّلال، والفَسَاد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يُظَرَّفُ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يُعَد ظَرِيفاً لَطِيفاً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الخَلِيع الْفَاسِقِ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يُضَعَّفُ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يُهْجَر ويُهْمَل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الْمُنْصِفُ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العَامِل بالحَقِّ والْعَدْل، وَفِي الحَدِيث النَّبوِّي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فِيمَا بَيْنَهم مُسْتَضْعَف</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يَعُدُّونَ الصَّدَقَةَ فِيهِ غُرْماً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ضَرِيبَة جَائِرَة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صِلَةَ الرَّحِمِ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إِنْعَاماً يَمنُون بهِ عَلَى المَحرُوم ، وَهُو حَقِّ لَهُ بِنَص الْقُرْآن الكَرِيم فِي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فِي أَمْوَالِهِمْ حَقٌّ مَعْلُومٌ لِلسَّائِلِ وَالْمَحْرُومِ</w:t>
      </w:r>
      <w:r>
        <w:rPr>
          <w:rStyle w:val="FootnoteAnchor"/>
          <w:rtl w:val="true"/>
        </w:rPr>
        <w:footnoteReference w:id="22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الْعِبَادَةَ اسْتِطَالَةً عَلَى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يَمْنُونَ عَلى النَّاسِ بِصَومِهم وَصَلاتِهم ، والله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تَمُنُّوا عَلَيَّ إِسْلَامَكُمْ بَلِ اللَّهُ يَمُنُّ عَلَيْكُمْ أَنْ هَدَاكُمْ لِلْإِيمَانِ إِنْ كُنْتُمْ صَادِقِينَ</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فَعِنْدَ ذَلِكَ يَكُونُ السُّلْطَانُ بِمَشُورَةِ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يُسَيْطِرَنَّ عَلى الحَاكِمِين، وَيَطْمَعُنَّ فِي إِدَارَة البَلاء، ويَشْفَعُنَّ بِالْمُجِرِمِين ، وَمَن يَهْدِي إِليهُن النَّفِيس والثَّمِين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قَاله الرَّسُول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الْأَجْیَال مِن بَعْدِهِ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يَأْتِي عَلَى النَّاسِ زَمَانُ آلِهَتم بطُونَهم آلهَتهم ، وَشَرفَهم متَاعَهم ، وقِبْلَتهم نسَاؤهُم، دِيْنَهم دَرَاهِمهُم ودَنَانِيرهُم، </w:t>
      </w:r>
      <w:bookmarkStart w:id="148" w:name="pg20758_213639"/>
    </w:p>
    <w:p>
      <w:pPr>
        <w:pStyle w:val="BookText"/>
        <w:rPr/>
      </w:pPr>
      <w:bookmarkEnd w:id="148"/>
      <w:r>
        <w:rPr>
          <w:rFonts w:ascii="Amiri" w:hAnsi="Amiri" w:eastAsia="Amiri" w:cs="Amiri"/>
          <w:color w:val="111111"/>
          <w:sz w:val="28"/>
          <w:sz w:val="28"/>
          <w:szCs w:val="28"/>
          <w:rtl w:val="true"/>
          <w:lang w:bidi="ar-SA"/>
        </w:rPr>
        <w:t>أُلئك شَرِّ الخَلق لَا خَلَاق لَهُم</w:t>
      </w:r>
      <w:r>
        <w:rPr>
          <w:rFonts w:eastAsia="Amiri" w:cs="Amiri" w:ascii="Amiri" w:hAnsi="Amiri"/>
          <w:color w:val="111111"/>
          <w:sz w:val="28"/>
          <w:szCs w:val="28"/>
          <w:rtl w:val="true"/>
          <w:lang w:bidi="ar-SA"/>
        </w:rPr>
        <w:t>»</w:t>
      </w:r>
      <w:r>
        <w:rPr>
          <w:rStyle w:val="FootnoteAnchor"/>
          <w:rtl w:val="true"/>
        </w:rPr>
        <w:footnoteReference w:id="23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إِمَارَةِ الصِّبْيَانِ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إِلى الملُوك الَّذِين يَعْهَدُون بِالْإِمَارة مِن بَعْدِهِم إِلى الْأَوْلاد والْأَطفَال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تَدْبِيرِ الْخِصْيَانِ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أَمْثَالَ المُرتَزِقة وأعوَان الظَّلَمَة فِي زَمَاننا الَّذِين يُصْفَقُون، وَيَهْتَفُون لِلحَاكِمِين، وَالمُتزَعمِين نِفَاقاً وَرِيَاءً</w:t>
      </w:r>
      <w:r>
        <w:rPr>
          <w:rFonts w:eastAsia="Amiri" w:cs="Amiri" w:ascii="Amiri" w:hAnsi="Amiri"/>
          <w:color w:val="111111"/>
          <w:sz w:val="28"/>
          <w:szCs w:val="28"/>
          <w:rtl w:val="true"/>
          <w:lang w:bidi="ar-SA"/>
        </w:rPr>
        <w:t>.</w:t>
      </w:r>
    </w:p>
    <w:p>
      <w:pPr>
        <w:pStyle w:val="Heading3"/>
        <w:numPr>
          <w:ilvl w:val="2"/>
          <w:numId w:val="1"/>
        </w:numPr>
        <w:rPr/>
      </w:pPr>
      <w:bookmarkStart w:id="149" w:name="__RefHeading___Toc1440670_3531895371"/>
      <w:bookmarkStart w:id="150" w:name="_Toc53"/>
      <w:bookmarkEnd w:id="149"/>
      <w:r>
        <w:rPr>
          <w:rtl w:val="true"/>
        </w:rPr>
        <w:t>إِنَّ الدُّنْيَا وَالْآخِرَةَ عَدُوَّانِ مُتَفَاوِتَانِ</w:t>
      </w:r>
      <w:bookmarkEnd w:id="150"/>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وَرُئِيَ عَلَيْهِ إِزَارٌ خَلَقٌ مَرْقُوعٌ فَقِيلَ لَهُ فِي ذَلِكَ ، فَقَالَ </w:t>
      </w:r>
      <w:r>
        <w:rPr>
          <w:rFonts w:eastAsia="Amiri" w:cs="Amiri" w:ascii="Amiri" w:hAnsi="Amiri"/>
          <w:color w:val="111111"/>
          <w:sz w:val="28"/>
          <w:szCs w:val="28"/>
          <w:rtl w:val="true"/>
          <w:lang w:bidi="ar-SA"/>
        </w:rPr>
        <w:t>:</w:t>
      </w:r>
    </w:p>
    <w:p>
      <w:pPr>
        <w:pStyle w:val="Heading3"/>
        <w:numPr>
          <w:ilvl w:val="2"/>
          <w:numId w:val="1"/>
        </w:numPr>
        <w:rPr/>
      </w:pPr>
      <w:bookmarkStart w:id="151" w:name="__RefHeading___Toc1440672_3531895371"/>
      <w:bookmarkStart w:id="152" w:name="_Toc54"/>
      <w:bookmarkEnd w:id="151"/>
      <w:r>
        <w:rPr>
          <w:rtl w:val="true"/>
        </w:rPr>
        <w:t>فَمَنْ أَحَبَّ الدُّنْيَا وَتَوَلَّاهَا أَبْغَضَ الْآخِرَةَ وَ عَادَاهَا</w:t>
      </w:r>
      <w:bookmarkEnd w:id="15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يَخْشَعُ لَهُ الْقَلْبُ ، وَ تَذِلُّ بِهِ النَّفْسُ ، وَ يَقْتَدِي بِهِ الْمُؤْمِنُونَ إِنَّ الدُّنْيَا وَالْآخِرَةَ عَدُوَّانِ مُتَفَاوِتَانِ، وَ سَبِيلَانِ مُخْتَلِفَانِ ؛ فَمَنْ أَحَبَّ الدُّنْيَا وَتَوَلَّاهَا أَبْغَضَ الْآخِرَةَ وَ عَادَاهَا ، وَهُمَا بِمَنْزِلَةِ الْمَشْرِقِ وَالْمَغْرِبِ ، وَ مَاشٍ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قَرُبَ مِنْ وَاحِدٍ بَعُدَ مِنَ الْآخَرِ ، وَهُمَا بَعْدُ ضَرَّتَانِ </w:t>
      </w:r>
      <w:r>
        <w:rPr>
          <w:rFonts w:eastAsia="Amiri" w:cs="Amiri" w:ascii="Amiri" w:hAnsi="Amiri"/>
          <w:color w:val="111111"/>
          <w:sz w:val="28"/>
          <w:szCs w:val="28"/>
          <w:rtl w:val="true"/>
          <w:lang w:bidi="ar-SA"/>
        </w:rPr>
        <w:t>! »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يَخْشَعُ لَهُ الْقَلْبُ ، وَ تَذِلُّ بِهِ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إلى الْإِزَار المَرْقُوع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وَالسَّبق فِي آخِر الْخُطْبَة السَّابِقَة، قَول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لَقَدْ رَقَّعْتُ مِدْرَعَتِي هَذِهِ حَتَّى أَسْتَحْيَيْتُ مِنْ رَاقِعِهَا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قَالَ لِي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تَنْبِذُهَا عَنْكَ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أَغْرُبْ عَنِّي ، فَعِنْدَ الصَّبَاح يَحْمَدُ الْقَوْمُ السُّرَى </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تَكَلَّمَنَا عَن هَذِهِ المِدْرَعَة فِي شَرح الْخُطْبَة الْمَذْكُورة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مِدْرَعَة الْإِمَام تَنصُ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وَلَو تَساوى النَّاسِ فِي العَيش مَا كَانَ لِلفَقْر وَالزُّهْدِ مِن مَوْضُوع وَلاَمَعْنَی، وَلَوجَب هَذِه الكَلِمَة وَمَا رَادَفها مِن قوَامِيس اللُّغَة ، أمَّا وَقَد وَجَد الفَقْر فَلَا بُدَّ وأنْ تُلحِقه آثَاره وَلوَازمه ، </w:t>
      </w:r>
    </w:p>
    <w:p>
      <w:pPr>
        <w:pStyle w:val="BookText"/>
        <w:rPr/>
      </w:pPr>
      <w:r>
        <w:rPr>
          <w:rFonts w:ascii="Amiri" w:hAnsi="Amiri" w:eastAsia="Amiri" w:cs="Amiri"/>
          <w:color w:val="111111"/>
          <w:sz w:val="28"/>
          <w:sz w:val="28"/>
          <w:szCs w:val="28"/>
          <w:rtl w:val="true"/>
          <w:lang w:bidi="ar-SA"/>
        </w:rPr>
        <w:t xml:space="preserve">ومِنْهَا حَسرَات المَحرُوم وَآلَامَه ، وَتَعاظم المُترَف وَطُغيَانه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قَادِر عَلى لبسَ الجَدِيد وَأَكل الطَّيِّبَات دُونَ أنْ يُطغى وَيَتعَالَى ، بَل يَسْتَحِيل فِي ذَلِكَ فِي حَقِّه، وَلكِنَّه ، وَهُو الْإِمَامِ المَعْصُومِ يُقدِّر نَفْسه بِضَعَفَة النَّاس كِيلا يُهِيج بِالفَقِير فَیهَلك، كمَا قَالَ فِي الْحِكْمَهَ هُنا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يَخْشَعُ لَهُ الْقَلْبُ، وَتَذِلُّ بِهِ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تَقرِيع ، وَتَوبِيخ لِمَن يَطْغِيه الْغِنّى وَيبطْرِه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الدُّنْيَا وَالْآخِرَةَ عَدُوَّانِ مُتَفَاوِتَانِ ، وَسَبِيطَانِ مُخْتَلِفَانِ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بِالدُّنْيَا هُنا دُنيَا الحَرَام كَالعَيش عَلى حِسَاب الآخَرِين، والَّتي تُؤَدِّي إِلى الحَرَام ، كَالْكِبْرِيَاء وَالسَّيطَرَة بِغَيرِ الْحَقِّ ، أمَّا دُنْيَا الْحَلَال والعَيش بِكَدِّ الیَمِين وَعَرَق الجَبِين فَهِي خَيْرٌ مَحض ، وَمِن الْآخِرَة فِي الصَّمِيمِ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أَحَبَّ الدُّنْيَا وَ تَوَلَّاهَا أَبْغَضَ الْآخِرَةَ وَ عَادَاهَا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بِوضُوحٍ أنَّه أنصَرف بِكُلِّه إلى الدُّنْيَا ، وأتَخذهَا دِيناً ومَعبُوداً ، ولَيْسَ مِن شَكٍّ أنَّ مَن كَان هَذا شَأنه كَرِهِ الْآخِرَة وَالعَمَل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وَهُمَا بِمَنْزِلَةِ الْمَشْرِقِ وَ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دَلِيل آخر عَلى أَنَّ الْمُرَاد بِالدُّنْيَا دُنيَا البَغي والْفَسَاد ، والفُجور والضَّلال ، وَلو كَان بَيْنَ الدُّنْيَا وَالْآخِرَة هَذا البُعد والتَّضاد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مِمَّا كَانَتْ الدُّنْيَا مَطِية وَوَسِيله لِلآخِرَة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مَاشٍ بَيْنَهُمَا ، كُلَّمَا قَرُبَ مِنْ وَاحِدٍ بَعْدَ مِنَ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جَاوز الحَد أنقَلب إِلى الضِّد، وَكُلِّ مِن أَسرَف فِي المَادِيَّات ابتَعد عَن الرُّوحِيَّات ، وَمَن قَرُب مِن الرَّذائل بَعُد عَن الفَضَائِل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بَعْدُ ضَرَّتَانِ فِي بَعْض الحَالَات ، وَذَلِكَ بِأنْ يَكُون عَمل الْإِنْسَان كُلّه لِدُّنْيَاه ، وَلاَ يُقَدم شَيْئَاً لآخِرَته ، أمَّا إِذَا عَمَل لِهَذِهِ وَتِلكَ فَهُمَا شَقِيقتَان مُتحَابتَان لَا ضَرَّتَان مُتبَاعَضْتَان</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 xml:space="preserve">وَقَالَ ابن السَّمَّاكَ لْأَصْحَاب الصُّوف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لِبَاسُكم هَذا موَافِقاً لسرَائِركُم فَلَقَد أَحْبَبتُم أَنْ يَطَّلع النَّاسُ عَليهَا ، وَلِئن كَان مُخَالفاً لهَا لقَد هَلَكتُم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عُمر بن عَبد العَزِيز قَبل الخِلَافَة يَلبس الثِّيَاب المُثمَّنة جِداً ،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خِفْتُ أنْ يُعْجَز مَا قَسم الله لِي مِن الرِّزْقِ عَمَّا أُرِيده مِن الكُسوَة، وَمَا لَبستُ ثَوباً جَدِيداً قَطّ إِلَّا وَخُيِّل لِي حِين يَرَاءِ النَّاسِ أَنَّه سَمِلُ أو بَالٍ ، فَلمَّا وَلِيَ الخِلَافَة تَرَك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سَعِيد ْبنُ سُوِيد؛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عُمَرُ بنُ عَبد العَزِيز الجُمُعَة، ثُمَّ جَلَسَ وَعَلَيْهِ قَمِيص مَرقُوع الجَيْب مِن بَيْنَ يَديهِ وَمِن خَلْفَه ،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أَعْطَاكَ يَا أَمِير الْمُؤْمِنِين ؛ فَلو لَبستَ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فَنَكّس مَلِيَّاً ثُمَّ رَفَع رَأْسه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أَفْضَل القَصد مَا كَان عِند الجِدَة ، وَأَفْضَل الْعَفْو مَا كَان عِند المَقْدَرة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شَرح نَهْج  الْبَلَاغَة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263/18</w:t>
      </w:r>
      <w:r>
        <w:rPr>
          <w:rFonts w:eastAsia="Amiri" w:cs="Amiri" w:ascii="Amiri" w:hAnsi="Amiri"/>
          <w:color w:val="111111"/>
          <w:sz w:val="28"/>
          <w:szCs w:val="28"/>
          <w:rtl w:val="true"/>
          <w:lang w:bidi="ar-SA"/>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لَيْسَ خَيْركم مَن تَرَك الدُّنْيَا لِلآخِرَة ،</w:t>
      </w:r>
      <w:bookmarkStart w:id="153" w:name="pg20758_213641"/>
    </w:p>
    <w:p>
      <w:pPr>
        <w:pStyle w:val="BookText"/>
        <w:rPr/>
      </w:pPr>
      <w:bookmarkEnd w:id="153"/>
      <w:r>
        <w:rPr>
          <w:rFonts w:ascii="Amiri" w:hAnsi="Amiri" w:eastAsia="Amiri" w:cs="Amiri"/>
          <w:color w:val="111111"/>
          <w:sz w:val="28"/>
          <w:sz w:val="28"/>
          <w:szCs w:val="28"/>
          <w:rtl w:val="true"/>
          <w:lang w:bidi="ar-SA"/>
        </w:rPr>
        <w:t>لِلدُّنيا ، وَلَكنْ خَيْرُكُم مَن أَخَذَ مِن هَذِهِ هَذِهِ</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4" w:name="__RefHeading___Toc1440674_3531895371"/>
      <w:bookmarkStart w:id="155" w:name="_Toc55"/>
      <w:bookmarkEnd w:id="154"/>
      <w:r>
        <w:rPr>
          <w:rtl w:val="true"/>
        </w:rPr>
        <w:t>طُوبَى لِلزَّاهِدِينَ فِي الدُّنْيَا</w:t>
      </w:r>
      <w:bookmarkEnd w:id="155"/>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نَوْفٍ الْبَكَالِيِّ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لَيْلَةٍ ، وَقَدْ خَرَجَ مِنْ فِرَاشِهِ ، فَنَظَرَ فِي النُّجُومِ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نَوْفُ ، أَ رَاقِدٍ أَنْتَ أَمْ رَامِقٌ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رَامِقٌ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نَوْفُ ، طُوبَى لِلزَّاهِدِينَ فِي الدُّنْيَا ، الرَّاغِبِينَ فِي الْآخِرَةِ ، أُولَئِكَ قَوْمٌ اتَّخَذُوا </w:t>
      </w:r>
    </w:p>
    <w:p>
      <w:pPr>
        <w:pStyle w:val="BookText"/>
        <w:rPr/>
      </w:pPr>
      <w:r>
        <w:rPr>
          <w:rFonts w:ascii="Amiri" w:hAnsi="Amiri" w:eastAsia="Amiri" w:cs="Amiri"/>
          <w:color w:val="111111"/>
          <w:sz w:val="28"/>
          <w:sz w:val="28"/>
          <w:szCs w:val="28"/>
          <w:rtl w:val="true"/>
          <w:lang w:bidi="ar-SA"/>
        </w:rPr>
        <w:t xml:space="preserve">الْأَرْضَ بِسَاطاً ، وَ تُرَابَهَا فِرَاشاً ، وَمَاءَهَا طيباً ، وَ الْقُرْآنَ شِعاراً ، وَالدُّعَاءَ دِنَاراً ، ثُمَّ قَرَضُوا الدُّنْيَا قَرْضاً عَلَى مِنْهَاجِ الْمَسِيحِ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نَوْفُ ، إِنَّ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فِي مِثْلِ هَذِهِ السَّاعَةِ مِنَ اللَّيْلِ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لَسَاعَةٌ لَا يَدْعُو فِيهَا عَبْدٌ إِلَّا اسْتُجِيبَ لَهُ ، إِلَّا أَنْ يَكُونَ عَشَّاراً ، أَوْ عَرِيفاً ، أَوْ شُرْطِيّاً ، أَوْ صَاحِبَ عَرْطَبَةٍ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الطُّنْبُورُ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صَاحِبَ كَوْبَةٍ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الطَّبْلُ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قِيلَ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الْعَرْطَبَةَ الطَّبْلُ ، وَ الْكَوْبَةَ الطُّنْبُورُ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نَوْفَ الْبَكَالِيِّ مِن أَصْحَاب الْإِمَام وَشِيعَته وَالمقربَيْنَ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نَوْف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لِيلَة ، وَقَد خَرَجَ مِن فِرَاشِهِ ، فَنَظر فِي النّجوم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طُوبَى لِلزَّاهِدِينَ فِي الدُّنْيَا ، الرَّاغِبِينَ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وَهُم الَّذِين يَقْنعُون بِمَا تَيَسَّر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يَردُون مَوجُوداً ، وَلَا يَتَكلفُون مَفْقُوداً ، وَلَا دَعَت الضَّرُورَة إِلى النَّوم عَلَى الْأَرْضِ نَامُوا عَلَيْهَا غَيْرِ سَاخِطِين وَلَا حَاسِدِين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مَاءَهَا طِيباً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الطَّيِّبات لَا مِن الطَّيب الَّذى كَان يُحبّه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الْقُرْآنَ شِعَاراً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يَحْرصُون عَلى تِلَاوته وَالعَمل بِأحكَامه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الدُّعَاءَ دِثَاراً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يُوَاظِبُون عَلَى الدُّعَاء خَوفاً وَطَمعاً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الشِّعَارِ كِنَايَة عَن تِلَاوة الْقُرْآن سرّاً لأنَّ أَصْل الشِّعَارِ مَا يَلي البَدَن مِن اللُّبَاسِ ، وَالدِّثار كِنَايَة عَن الدُّعَاء جَهْرَاً ، لأَنَّهُ مَا ظَهَر مِن الثِّياب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قَرَضُوا الدُّنْيَا قَرْضاً عَلَى مِنْهَاجِ الْمَسِيحِ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خَضْمُوها خَضْمَاً ، والفَرق بَيْنَ القَرْض وَالخَضْم ، أَنَّ القَرْض أَكل بِأَطْرَافَ الْأَسْنَانِ، وَالخَضْم أكل بِالفَم كُلَّه ، وَالْمَعْنَى أَنَّ الزَّاهدِين أَخذوا مِن الدُّنْيَا قُوت مَن لَا يَمُوت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مِثْلِ هَذِهِ السَّاعَةِ مِنَ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نِصف اللَّيْلِ ، كَمَا يَتبَادر ِلى الفَهم مِن </w:t>
      </w:r>
    </w:p>
    <w:p>
      <w:pPr>
        <w:pStyle w:val="BookText"/>
        <w:rPr/>
      </w:pPr>
      <w:r>
        <w:rPr>
          <w:rFonts w:ascii="Amiri" w:hAnsi="Amiri" w:eastAsia="Amiri" w:cs="Amiri"/>
          <w:color w:val="111111"/>
          <w:sz w:val="28"/>
          <w:sz w:val="28"/>
          <w:szCs w:val="28"/>
          <w:rtl w:val="true"/>
          <w:lang w:bidi="ar-SA"/>
        </w:rPr>
        <w:t xml:space="preserve">السِّياق ، وَهِي سَاعة عُزْلة وَهدُوء وَتَأمُل، وَيَستَطِيع فِي هَذِه الوَضع أنْ يَتجه إِلى خَالقه سُبْحَانَه، ويدعُوه وَهُو سُبْحَانَه يَسْتَجِيب كمَا وَعَدَ فِي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سَأَلَكَ عِبَادِي عَنِّي فَإِنِّي قَرِيبٌ أُجِيبُ دَعْوَةَ الدَّاعِ إِذَا دَعَانِ فَلْيَسْتَجِيبُوا</w:t>
      </w:r>
      <w:r>
        <w:rPr>
          <w:rStyle w:val="FootnoteAnchor"/>
          <w:rtl w:val="true"/>
        </w:rPr>
        <w:footnoteReference w:id="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فَتمى استجَاب العَبد لِرَبِّهِ وَأَطَاعه استجَاب الرَّبِّ لِعَبده وَأرضَاه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الْإِمَام إِلى هَذا الشَّرط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أَنْ يَكُونَ عَشَّاراً ، أَوْ عَرِيفاً ، أَوْ شُرْطِيّاً ، أَوْ صَاحِبَ عَرْطَبَةٍ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وَبِكَلمَة أَنْ يَكُون مُطِيعاً لَا عَاصِياً ، أمَّا ذِكر العَشَّارِ وَمَا بَعده فَهُو مِن بَاب الْإِشَارَة إِلى الشَّيء بِبَعْض مصَادِيقه وأفرَاده ، وَالعَشَّار الجَابِي، وَالعَرِيف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والشُّرطِي مَعرُوف ، وَعَرْطَبَة فَسّرهَا الشَّرِيف الرَّضِيِّ بِالطُّنْبُور ، وهُو آلة مُوسِيقِية طَوِيلَة العُنق ذَات أَوتَار وَأظنَهَا العُود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أَفْتَرَضَ عَلَيْكُمْ فَرَائِضَ ، فَلَا تُضَيَّعُوهَا ، وَحَدَّ لَكُمْ حُدُوداً ، فَلَا تَعْتَدُوهَا ، وَنَهَاكُمْ عَنْ أَشْيَاءَ ، فَلَا تَنْتَهِكُوهَا ؛ وَ سَكَتَ لَكُمْ عَنْ أَشْيَاءَ وَ لَمْ يَدَعْهَا نِسْيَاناً ، فَلَا تَتَكَلَّفُوهَا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سُبْحَانَه عَادِل وَحَكِيم ، لَا يُؤاخذ أحَدَاً مِن عِبَادِهِ عَلَى فِعْلٍ ، أو تَركٍ إِلَّا مَع القُدْرَة فِي العَبد، والْبَيَان مِنْهُ تَعَالى أَمرَاً أو نَهيَاً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حُكم العَقْل ، والعُقَلَاء، والكتَاب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يُكَلِّفُ اللهُ نَفْسًا إِلَّا وُسْعَهَا</w:t>
      </w:r>
      <w:r>
        <w:rPr>
          <w:rStyle w:val="FootnoteAnchor"/>
          <w:rtl w:val="true"/>
        </w:rPr>
        <w:footnoteReference w:id="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نَبِى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عَن أُمّتي تِسْعَة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الخَطأ، وَالنِّسيَان، وَمَا أُكرِهُوا عَلَيْهِ، وَمَا لَا يَعْلَمُون، وَمَا لَا يُطيقُون، وَمَا أضطرُوا إليهِ ، وَالحَسَد ، وَالطَّيرَة، وَالتَّفكِير فِي الوَسوَسَة فِي الخَلق </w:t>
      </w:r>
    </w:p>
    <w:p>
      <w:pPr>
        <w:pStyle w:val="BookText"/>
        <w:rPr/>
      </w:pPr>
      <w:r>
        <w:rPr>
          <w:rFonts w:ascii="Amiri" w:hAnsi="Amiri" w:eastAsia="Amiri" w:cs="Amiri"/>
          <w:color w:val="111111"/>
          <w:sz w:val="28"/>
          <w:sz w:val="28"/>
          <w:szCs w:val="28"/>
          <w:rtl w:val="true"/>
          <w:lang w:bidi="ar-SA"/>
        </w:rPr>
        <w:t xml:space="preserve">مَا لَم يَنطق بِشِفَه </w:t>
      </w:r>
      <w:r>
        <w:rPr>
          <w:rFonts w:eastAsia="Amiri" w:cs="Amiri" w:ascii="Amiri" w:hAnsi="Amiri"/>
          <w:color w:val="111111"/>
          <w:sz w:val="28"/>
          <w:szCs w:val="28"/>
          <w:rtl w:val="true"/>
          <w:lang w:bidi="ar-SA"/>
        </w:rPr>
        <w:t>»</w:t>
      </w:r>
      <w:r>
        <w:rPr>
          <w:rStyle w:val="FootnoteAnchor"/>
          <w:rtl w:val="true"/>
        </w:rPr>
        <w:footnoteReference w:id="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الله أحتَج عَلَى النَّاسِ بِمَا آتَاهُم وَعَرَّفَهُم </w:t>
      </w:r>
      <w:r>
        <w:rPr>
          <w:rStyle w:val="FootnoteAnchor"/>
          <w:rtl w:val="true"/>
        </w:rPr>
        <w:footnoteReference w:id="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آتَاهُم القُدْرَة، وَعَرَّفهُم مَا أَرَاد عَلَى لِسَان رُسله ، وَجَعَل لِمُرَاده مِنْهُم حَدَّاً ، وَجَعَل عَلى مَن أعتَدى وَتَعدى ذلِكَ الحَد حَدّاً</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وإذْن لِمَاذَا الْبَحْث وَالسُّؤال عمَّا لاَ نُسْأَل عَنْهُ يَوْمِ الحِسَابِ وَالْجَزَاء ، وَلَا جَدوى لنَا مِن بَحثِهِ فِي الحَيَاةِ الدُّنْيَا ؟ كَالْبَحْث فِي حَقِيقَة المَلَائِكَة، وَشَجَرَة آدَمَ ، وَلَون نَاقَة صَالِحٍ وَلَبنَها ، وَطُول سَفِينَة نُوحٍ وَعَرضها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قَائِلاً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بَعْض الكُتب تَحدِيداً دَقِيقَاً لِذِكر عَوج بن عَنق طُولاً وَعَرضاً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سَكَتَ لَكُمْ عَنْ أَشْيَاءَ وَ لَمْ يَدَعْهَا نِسْيَاناً ، فَلَا تَتَكَلَّفُوهَا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رَدُّ وَاضح وَصَرِيح عَلى أَهْل القِيَاسِ الَّذِين يُلحقُون حُكْم غَيْر المَنصُوص عَلَيْهِ بِحُكم المَنصُوص لَا لِشَيء إلَّا لمَا يَخطر عَلى قُلوبهُم مِن صُورة العِلة المُشتَركة بَيْنَ الْاثْنَيْن </w:t>
      </w:r>
      <w:r>
        <w:rPr>
          <w:rFonts w:eastAsia="Amiri" w:cs="Amiri" w:ascii="Amiri" w:hAnsi="Amiri"/>
          <w:color w:val="111111"/>
          <w:sz w:val="28"/>
          <w:szCs w:val="28"/>
          <w:rtl w:val="true"/>
          <w:lang w:bidi="ar-SA"/>
        </w:rPr>
        <w:t xml:space="preserve">. </w:t>
      </w:r>
      <w:bookmarkStart w:id="156" w:name="pg20758_213645"/>
    </w:p>
    <w:p>
      <w:pPr>
        <w:pStyle w:val="Heading3"/>
        <w:numPr>
          <w:ilvl w:val="2"/>
          <w:numId w:val="1"/>
        </w:numPr>
        <w:rPr/>
      </w:pPr>
      <w:bookmarkStart w:id="157" w:name="__RefHeading___Toc1440676_3531895371"/>
      <w:bookmarkStart w:id="158" w:name="_Toc56"/>
      <w:bookmarkEnd w:id="156"/>
      <w:bookmarkEnd w:id="157"/>
      <w:r>
        <w:rPr>
          <w:rtl w:val="true"/>
        </w:rPr>
        <w:t>لَا يَتْرُكُ النَّاسُ شَيْئاً مِنْ أَمْرِ دِينِهِمْ لِاسْتِصْلَاحِ دُنْيَاهُمْ</w:t>
      </w:r>
      <w:bookmarkEnd w:id="158"/>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يَتْرُكُ النَّاسُ شَيْئاً مِنْ أَمْرِ دِينِهِمْ لِاسْتِصْلَاحِ دُنْيَاهُمْ إِلَّا فَتَحَ اللهُ عَلَيْهِمْ مَا هُوَ أَضَرُّ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وَأَوْضَح مِثَال لِهَذِه الحِكْمَة ، أو الحَقِّيقَة المُسْلِمُون فِي هَذَا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تَركُوا الجِهَاد وَهُو مِن أَقْدَس وَاجِبَات الْإِسْلام وَأهمهَا ، تَرْكُوه وَعَاشُوا عُزلاً مِن كُلِّ سِلَاح يَرْهَبُون بِهِ الذُّئاب الضَّارِية والوحُوش الكَاسِرة الَّتي تُحِيط بِهِمْ مِن كُل نَاحِية ، تَرَكُوا دِينهُم وَتَارِيخهم بِتَرك الجِهَاد واسْتَسلمُوا لِلتَّرف وَالكَسل ، وَالكَلَام الفَارغ فَأضَاعوا بِلَادهم، وَوَأدُوا حُرِّيَّتهُم وَكَرَامتهُم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تَعَالَى فِي مُحْكَم كِتَابه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وَاتَّبَعَ الَّذِينَ ظَلَمُوا مَا أُتْرِفُوا فِيهِ وَكَانُوا مُجْرِمِينَ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رَبُّكَ لِيُهْلِكَ الْقُرَى بِظُلْمٍ وَأَهْلُهَا مُصْلِحُونَ</w:t>
      </w:r>
      <w:r>
        <w:rPr>
          <w:rStyle w:val="FootnoteAnchor"/>
          <w:rtl w:val="true"/>
        </w:rPr>
        <w:footnoteReference w:id="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فِالرُّؤوس المُترَفَة المُفْسِدة هِي الدَّاء ، وَلَا عِلَاج بِتَحْطِيمهَا ، أو طَردهَا مِن القِيَادة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الْأَقل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رُبَّ عَالِمٍ قَدْ قَتَلَهُ جَهْلُهُ ، وَعِلْمُهُ مَعَهُ لَا يَنْفَعُهُ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العَالِمِ الْجَاهِل العَدِيد مِن الصّور والمظَاهر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يَحفظ كَلِمَات الْعُلمَاء بِلَا بَصِيرة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يَبْعث العِلْم فِي نَفْسِهِ الزَّهو والغُرُور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يَتَّخِذ مِن عِلمِهِ أَدَاة لِلصُّوصِيَة، وَهَذا أَسوَاْ أَثَرَاً مِن الجَاهِلِ دُنيَاً وَآخِرَة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يَحتَرز مِن عِلمِهِ بِعَقْله ، وَمِثاله أنْ يَسْتَطِيل بِعِلمه عَلى الْأكفَاء، أو </w:t>
      </w:r>
      <w:bookmarkStart w:id="159" w:name="pg20758_213646"/>
    </w:p>
    <w:p>
      <w:pPr>
        <w:pStyle w:val="BookText"/>
        <w:rPr/>
      </w:pPr>
      <w:bookmarkEnd w:id="159"/>
      <w:r>
        <w:rPr>
          <w:rFonts w:ascii="Amiri" w:hAnsi="Amiri" w:eastAsia="Amiri" w:cs="Amiri"/>
          <w:color w:val="111111"/>
          <w:sz w:val="28"/>
          <w:sz w:val="28"/>
          <w:szCs w:val="28"/>
          <w:rtl w:val="true"/>
          <w:lang w:bidi="ar-SA"/>
        </w:rPr>
        <w:t xml:space="preserve">يُشَارك عَالِماً فِي حَدِيثه وَيَتَغلب عَلَيْهِ بِالكَلَام ، أو يَسْبق إِلى الجَواب قَبل السُّؤال ، غَيْره المَسْؤُول، وهُو يُجِيب عَنْهُ ، أو يُنَاقش مُعَانِداً يَحْتَفَرهُ وَيَستَخِفَ بِهِ ، أَو يُحدِّث بِالْعِلْم مَن لَا يَفْهَمه ، وَلَا يُحبّ الْإِصْغَاء إِلَيْهِ ، وَيَثقَل عَلَى نَفْسِهِ أَنْ يَرَى الْعِلْم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w:t>
      </w:r>
      <w:r>
        <w:rPr>
          <w:rFonts w:eastAsia="Amiri" w:cs="Amiri" w:ascii="Amiri" w:hAnsi="Amiri"/>
          <w:color w:val="111111"/>
          <w:sz w:val="28"/>
          <w:szCs w:val="28"/>
          <w:rtl w:val="true"/>
          <w:lang w:bidi="ar-SA"/>
        </w:rPr>
        <w:t>.</w:t>
      </w:r>
    </w:p>
    <w:p>
      <w:pPr>
        <w:pStyle w:val="Heading3"/>
        <w:numPr>
          <w:ilvl w:val="2"/>
          <w:numId w:val="1"/>
        </w:numPr>
        <w:rPr/>
      </w:pPr>
      <w:bookmarkStart w:id="160" w:name="__RefHeading___Toc1440678_3531895371"/>
      <w:bookmarkStart w:id="161" w:name="_Toc57"/>
      <w:bookmarkEnd w:id="160"/>
      <w:r>
        <w:rPr>
          <w:rtl w:val="true"/>
        </w:rPr>
        <w:t>لَقَدْ عُلِّقَ بِنِيَاطِ هَذَا الْإِنْسَانِ بَضْعَةٌ</w:t>
      </w:r>
      <w:bookmarkEnd w:id="161"/>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عُلِّقَ بِنِيَاطِ هَذَا الْإِنْسَانِ بَضْعَةٌ هِيَ أَعْجَبُ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لَهُ مَوَادَّ مِنَ الْحِكْمَةِ وَأَضْدَاداً مِنْ خِلَافِهَا؛ فَإِنْ سَنَحَ لَهُ الرَّجَاءُ أَذَلَّهُ الطَّمَعُ ، وَإِنْ هَاجَ بِهِ الطَّمَعُ أَهْلَكَهُ الْحِرْصُ ، وَإِنْ مَلَكَهُ الْيَأْسُ قَتَلَهُ الْأَسَفُ ، وَإِنْ عَرَضَ لَهُ الْغَضَبُ اشْتَدَّ بِهِ الْغَيْظُ ، وَإِنْ أَسْعَدَهُ الرِّضَى نَسِيَ التَّحَفُّظَ ، وَ إِنْ غَالَهُ الْخَوْفُ شَغَلَهُ الْحَذَرُ ، وَ إِنِ اتَّسَعَ لَهُ الْأَمْرُ أَسْتَلَبَتْهُ الْغِرَّةُ ، وَإِنْ أَفَادَ مَالًا أَطْغَاهُ الْغِنَى ، وَإِنْ أَصَابَتْهُ مُصِيبَةٌ فَضَحَهُ الْجَزَعُ ، وَإِنْ عَضَّتْهُ الْفَاقَةُ شَغَلَهُ الْبَلَاءُ ، وَإِنْ جَهَدَهُ الْجُوعُ قَعَدَ بِهِ الضَّعْفُ ، وَإِنْ أَقْرَطَ بِهِ الشِّبَعُ كَظَّتْهُ الْبِطْنَةُ، فَكُلَّ تَقْصِيرٍ بِهِ مُضِرَّ ، وَكُلُّ إِفْرَاطٍ لَهُ مُفْسِدٌ </w:t>
      </w:r>
      <w:r>
        <w:rPr>
          <w:rFonts w:eastAsia="Amiri" w:cs="Amiri" w:ascii="Amiri" w:hAnsi="Amiri"/>
          <w:color w:val="111111"/>
          <w:sz w:val="28"/>
          <w:szCs w:val="28"/>
          <w:rtl w:val="true"/>
          <w:lang w:bidi="ar-SA"/>
        </w:rPr>
        <w:t>».</w:t>
      </w:r>
    </w:p>
    <w:p>
      <w:pPr>
        <w:pStyle w:val="Heading3"/>
        <w:numPr>
          <w:ilvl w:val="2"/>
          <w:numId w:val="1"/>
        </w:numPr>
        <w:rPr/>
      </w:pPr>
      <w:bookmarkStart w:id="162" w:name="__RefHeading___Toc1440680_3531895371"/>
      <w:bookmarkStart w:id="163" w:name="_Toc58"/>
      <w:bookmarkEnd w:id="162"/>
      <w:r>
        <w:rPr>
          <w:rtl w:val="true"/>
        </w:rPr>
        <w:t>العنَاصر الْعَقْلِيَة والعَاطفِيَة</w:t>
      </w:r>
      <w:r>
        <w:rPr>
          <w:rtl w:val="true"/>
        </w:rPr>
        <w:t>:</w:t>
      </w:r>
      <w:bookmarkEnd w:id="16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 يَتَّضح المَقْصُود مِن كَلِمَات الْإمَام نُمَهد بِهَذِهِ الْإِشَارَة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دَاخل الْإِنْسَان العَدِيد مِن العنَاصر وَالغَرَائِز، وَهِي بِمَجَمُوعَها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عَقْلِيَة فِكْرِيَة، وَتُسمى بِالمَنْطِقِ الْعَقْلِي ، وَعَن هَذَا المَنْطِق يَصدر العِلْم والمَعْرِفَة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عنَاصر قَلْبِيَة عَاطفِيَة ، وَتُسمى بِالمَنْطِقِ العَاطِفِی ، وَعَنْهُ تَصْدُر </w:t>
      </w:r>
    </w:p>
    <w:p>
      <w:pPr>
        <w:pStyle w:val="BookText"/>
        <w:rPr/>
      </w:pPr>
      <w:r>
        <w:rPr>
          <w:rFonts w:ascii="Amiri" w:hAnsi="Amiri" w:eastAsia="Amiri" w:cs="Amiri"/>
          <w:color w:val="111111"/>
          <w:sz w:val="28"/>
          <w:sz w:val="28"/>
          <w:szCs w:val="28"/>
          <w:rtl w:val="true"/>
          <w:lang w:bidi="ar-SA"/>
        </w:rPr>
        <w:t xml:space="preserve">الشَّهْوَة ، وَالمِبُول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وَكَثِيراً مَا يَقع الصّراع والتَّصَادم بَيْنَ المَنْطِقِين لْإِجتَماعهُما فِي جِسم وَنَفسٍ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الْأَعم الْأَغْلب تَنْتَصر العَاطِفَة عَلَى الْعَقْل ، وَيُصَاب بِالشَّلل، وَيَتعَطل عَن التَّأثِير وَالعَمَل فِي الجِهَة الَّتي غُلبَ فِيها عَلى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وَأَكْثَر أَفْعَال الْإِنْسَان وَحَركَاته تَصدُر عَن العَاطِفَة لَا عَن العَقْل، وَالَّذِين يَحْفِظُونَ التَّوَازن بَيْنَ المَنْطقِين دُونَ أَنْ يَطغَى أَحدهُما عَلَى الْآخَر هُم أَقل مِن القَلِيل، لأنَّ عَملِيَة التَّعادل هُنا عَسِيرة وَشَائِكة ، وَلَا يُلقّاها إلَّا ذُو حَظٍّ عَظِيمٍ مِن الْعَقْل وَالصَّبْر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مُكَلِّفُون بَكَبح العَاطِفَة عَن الشَّرِّ ، والصَّبْر عِند المُصِيبَة، وَمَسؤولُون عَن مَعْصِيَة الله ، والْعَقْل، وَمُعَاقَبُونَ عَلَى الْإِندفاع مع الشَّهْوَة ، وَحُبّ السِّيطَرة ، وَعَلَى الجَزَع الَّذي يَتَجَاوز الحَدّ وَيَقُود إِلى التَّهلُكة ، وَكَلاَمِ الْإِمَامِ هُنا يَخْتَص بِالمَنْطِق العَاطِفِي ، وَأَشَار إِلى بَعْض مَظَاهره وَأفرَاده، وَإِنَّ الوَاحِد مِنْهَا قَد يَتَوَلد مِنْهُ مَا هُو أسوَاْ أَثَراً وَأَكْثَر ضَرَراً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عُلِّقَ بِنِيَاطِ هَذَا الْإِنْسَانِ بَضْعَةٌ هِيَ أَعْجَبُ مَا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عِرْقٍ مُعَلَّق بِهِ القَلْب ، والبَضْعَة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القِطْعَة مِن اللَّحْم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لَهُ مَوَادَّ مِنَ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المُرَاد بِالحِكْمَة هُنا الْفَضَائِل كَالشَّجَاعَةِ والجُود كمَا فَهم أبْن أبِي الْحَدِيد وَتَابَعه أبْن مِيْثَم البحراني</w:t>
      </w:r>
      <w:r>
        <w:rPr>
          <w:rStyle w:val="FootnoteAnchor"/>
          <w:rtl w:val="true"/>
        </w:rPr>
        <w:footnoteReference w:id="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 بَل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بِدلَالة السِّيَاق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الشّؤون العَاطِفيَة كَالرَّجَاء، والغَضَب ، وَالجَزَعَ، وَمَا إِلَى ذَلِكَ مِمَّا أشَار إِلَيْهِ الإِمَام وَكُلّ مَا يُقَابل الشّؤون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وَأَطْلَقَ الْإِمَام عَلَيْهَا كَلِمَة الحِكْمَة ، لأنَّ اللهَ سُبْحَانَه </w:t>
      </w:r>
    </w:p>
    <w:p>
      <w:pPr>
        <w:pStyle w:val="BookText"/>
        <w:rPr/>
      </w:pPr>
      <w:r>
        <w:rPr>
          <w:rFonts w:ascii="Amiri" w:hAnsi="Amiri" w:eastAsia="Amiri" w:cs="Amiri"/>
          <w:color w:val="111111"/>
          <w:sz w:val="28"/>
          <w:sz w:val="28"/>
          <w:szCs w:val="28"/>
          <w:rtl w:val="true"/>
          <w:lang w:bidi="ar-SA"/>
        </w:rPr>
        <w:t xml:space="preserve">مَا خَلَقَها فِي القَلْب عَبَثَاً ، بَل لُحِكْمَةٍ بَالِغَة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سَنَحَ لَهُ الرَّجَاءُ أَذَلَّهُ الطَّمَعُ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تَوقع مَعْرُوفاً مِن مَخْلُوقٍ تَذَلُّل لهُ ، وَتَضَرْعٌ، وَبَاعَه دِينه، وَضَمِيره ، وَكَذَّب وَنَافق فِي الثَّناء عَلَيْهِ ، وَصَرَف مَسَاوءه إِلى مَحَاسن، فَجَعَل بَلَادَته حُلمَاً ، وَجُبْنَه عَقْلاً ، وَهَذْيَه 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والْمُؤمِن الْعَاقِل فِي غِنى عَن هَذِه الخِسَة وَالضِّعَة ، لأَنَّه يَتوَقع قَضَاء حوَائِجه بِالسَّعى وَالتَّعَاون المُتبَادَل مَع النَّاسِ، وَبِالتَّوكل عَلى الله مِنْهُ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هَاجَ بِهِ الطَّمَعُ أَهْلَكَهُ الْحِرْصُ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الرَّجَاء يُولِد الطَّمع ، والطَّمع يُولِد الْحِرْص ، وَالحَرِيص دَائِم الْخَوْف ، والتَّعب ، يَخَافُ عَلَى مَا فِي يَده ، وَيَكدَح لَيل نَهَار طَلَبَاً لِلمَزِيد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مَلَكَهُ الْيَأْسُ قَتَلَهُ الْأَسَفُ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أَسْرَف فِي الطَّمع وَتَجَاوز الحَدّ لِبلُوغ الْأَمَل، فَإِذَا خَسَرِ الصَّفْقَة، وَمَلَكَهُ الْيَأْسُ قَتَلَتهُ الصَّدمَة بِعنْفهَا وَشِدَتها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أعتَدَل وَتَحَفَّظ مُنذ البِدَاية لَهَان عَلَيْهِ الأَمر ، وَبَقِيَت لهُ بَاقِيَة تُخفف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عَرَضَ لَهُ الْغَضَبُ اشْتَدَّ بِهِ الْغَيْظُ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لَهِيب الْغَضَبِ وَفُورَانه ، وَقَد وَصَف سُبْحَانَه بِهِ نَار جَهَنَّمَ فِي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أُلْقُوا فِيهَا سَمِعُوا لَهَا شَهِيقًا وَهِيَ تَفُورُ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تَكَادُ تَمَيَّزُ مِنَ الْغَيْظِ كُلَّمَا أُلْقِيَ فِيهَا فَوْجٌ سَأَلَهُمْ خَزَنَتُهَا أَلَمْ يَأْتِكُمْ نَذِيرٌ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بَلَى قَدْ جَاءَنَا نَذِيرٌ فَكَذَّبْنَا وَقُلْنَا مَا نَزَّلَ اللَّهُ مِنْ شَيْءٍ إِنْ أَنْتُمْ إِلَّا فِي ضَلَالٍ كَبِيرٍ</w:t>
      </w:r>
      <w:r>
        <w:rPr>
          <w:rStyle w:val="FootnoteAnchor"/>
          <w:rtl w:val="true"/>
        </w:rPr>
        <w:footnoteReference w:id="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والْغَيْظَ مِفْتَاحٍ كُل شَرِّ إِلَّا مَن جَاهَدَه بِعَقْلٍ 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وَكَتَمَه بِصَبرٍ وَجَلد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شَيء أَحْلى وأجدَى عَاقِبَةً مِن تَجَرعَ الْغَيْظ وَكِتَمانه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أَسْعَدَهُ الرِّضَى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وَنَالَ مِن الدُّنْيَا مَا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نَسِيَ التَّحَفُّظَ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وَأَطلَقَ العِنَان </w:t>
      </w:r>
    </w:p>
    <w:p>
      <w:pPr>
        <w:pStyle w:val="BookText"/>
        <w:rPr/>
      </w:pPr>
      <w:r>
        <w:rPr>
          <w:rFonts w:ascii="Amiri" w:hAnsi="Amiri" w:eastAsia="Amiri" w:cs="Amiri"/>
          <w:color w:val="111111"/>
          <w:sz w:val="28"/>
          <w:sz w:val="28"/>
          <w:szCs w:val="28"/>
          <w:rtl w:val="true"/>
          <w:lang w:bidi="ar-SA"/>
        </w:rPr>
        <w:t xml:space="preserve">لشِهَوَاتِهِ وَأَهوَائه، وَذَهَل مِن العوَاقِب والمُفَاجآت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غَالَهُ الْخَوْفُ شَغَلَهُ الْحَذَرُ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خَافَ حَذَر مِن كُلِّ شَيء حَتَّى مِن خَيَالِهِ، وَهَذا هُو الجنُون والدَّاء القَاتِل، لأنَّه يَبعَث عَلى الجمُود وَالعُزالَة ، وَيَمنَع عَن الحَرَكَةِ والعِلْم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وَالحَذَر المَحْمُود هُو المُحرِك عَلى الكِفَاح النَّافع الوَاقِي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اتَّسَعَ لَهُ الْأَمْرُ اسْتَلَبَتْهُ الْغِرَّةُ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الْغِرَّةُ أي الغَفْلَة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إِذَا أَمِن عَلَى نَفْسِهِ وَمَالِهِ أطمَأن كُلّ الْإِطمِئنَان ، وَذَهَل عَن المُفاجَات والمُخبآت ، فَهُو أَبَداً وَدَائِماً مُسرِف وَمُفرِط، إنْ خَافَ كَانَتْ حَيَاتِه كُلَّها حَذَراً فِي حَذَر ، وَإِنْ أَمِن كَانَتْ جَمِيع أَيَّامه غَفْلَة وَذهُولاً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وَالْعَاقِل يَحذَّر عِند الخَوف، وَلكنْ لاَ عَلَى حِسَاب مَا يَمْلُك مِن طَاقَات ، وَمَا يَسْتَطِيعَه مِن عَمَل ، وَأيضاً تَرْتَاح نَفْسه عِند الْأَمن ، وَمَع هَذِهِ الرَّاحَة يَحْتَرَس مِن العَوَاقِب وَيَحَذَّر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أَفَادَ مَالًا أَطْغَاهُ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وَأَخْذَته العِزَّةِ بِالْإِثم بَدَلاً مِن التَّوَاضع والشُّكر لله عَلَى إِنْعَامه وَتَفَضَّله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أَصَابَتْهُ مُصِيبَةٌ فَضَحَهُ الْجَزَعُ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يُجْدِيه نَفْعَاً ، بَل وَ يُزِيد النَّارِ تَأْجُجَاً ، يُحَوِّل أَجْرَ المُصِيبَة إِلى إِثْمِ وَوِزِرٍ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عَضَّتْهُ الْفَاقَةُ شَغَلَهُ الْبَلَاءُ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أفتَقَر سَيطَر عَلَيْهِ الحُزْن، وَصَرفَه عَن السَّعى وَالتَّفكِير فِي طَرِيق الخَلَاص، وَحَكَم عَلَى نَفْسه بِالْمَوْتِ ، وَهُو يَعِيش بَيْنَ الْأَحْيَاء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جَهَدَهُ الْجُوعُ قَعَدَ بِهِ 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شَأن مَن ضُربت عَلَيْهِ الذُّلة والمَسْكَنَة ، أمَّا البَطل فَيَثُور وَيَخلق القُوَّة مِن الضَّعف ، وَيُجَاهد بِكُلِّ كِيَانه حتَّى الْمَوْت، أو التَّحَرُر مِن الذُّل والبُؤس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وأشْتَهَر عَن الصَّحَابِي الجَلِيل أبِي ذرٍّ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عَجِبْتُ لِمَن لَهُ عِيَال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لَهُ مَال لاَ يَخرُج عَلَى النَّاسِ بِسَيْفِهِ </w:t>
      </w:r>
      <w:r>
        <w:rPr>
          <w:rFonts w:eastAsia="Amiri" w:cs="Amiri" w:ascii="Amiri" w:hAnsi="Amiri"/>
          <w:color w:val="111111"/>
          <w:sz w:val="28"/>
          <w:szCs w:val="28"/>
          <w:rtl w:val="true"/>
          <w:lang w:bidi="ar-SA"/>
        </w:rPr>
        <w:t>!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أَفْرَطَ بِهِ الشَّبَعُ كَظَّتْهُ الْبِطْنَةُ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آلَمَتْهُ، وَالْبِطْنَةُ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دَاء الجِسم والرّوح ، وَمَن كَانَ أَسِيرَاً لِبَطْنَه اُلحِقّ بِالحَيَوَان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فَكُلُّ تَقْصِيرٍ بِهِ مُضِرُّ ، وَكُلُّ إِفْرَاطٍ لَهُ مُفْسِدٌ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التَّوَازن والتَّعادل حَسنٌ فِي كُلِّ شَيء حَتَّى بَيْنَ المِيُول ، وَالغَرَائِزِ ، فَإِنْ بَغَت إِحداهُما عَلَى الأُخرى أَضَرَّت وَأَفْسَدَت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نَحْنُ التُّمْرُقَةُ الْوُسْطَى ، بِهَا يَلْحَقُ التَّالِي ، وَإِلَيْهَا يَرْجِعُ الْغَالِي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وَنَدَع الكَلَام هُنا لِلشَّيخ مُحَمَّد عَبْدَه وَحده الَّذي قَالَ بِإيجَاز ، وإِعجَاز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النُّمرُقَةُ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فَسكُون فَضَم فَفَتح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الوِسَادَة ، وَآل الْبَيْت أشْبَه بِها لِلْإِستنَاد إِليهم فِي أُمور الدِّين ، كمَا يُسنَد لرَّاحَة الظَّهر وأطمِئنَانِ الْأَعضَاءِ، وَوَصفهَا بِالْوُسْطَى لْإتصَال سَائِرِ الْنَّمَارِق بِها ، فَكَأَنَّ الكُلّ يَعْتَمِد عَلَيْها ، إمَّا مُبَاشرَة ، وإمَّا بوَاسطَة مَا بِجَانبهِ ، وَآل البَيْت عَلى الصِّراط الوَسط الْعَدْل، يَلْحَقُ بِهِمْ مَن قَصَّر ، وَيُرجِع إِلَيْهِم مَن غَلَا وَتَجاوز</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شَرح دُونَ هَذا الشَّرح فضُول ، وَكُلّ عَطف عَلَيْهِ نَافِلَة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 xml:space="preserve">. </w:t>
      </w:r>
      <w:bookmarkStart w:id="164" w:name="pg20758_213651"/>
    </w:p>
    <w:p>
      <w:pPr>
        <w:pStyle w:val="BookText"/>
        <w:rPr/>
      </w:pPr>
      <w:bookmarkEnd w:id="164"/>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يُقِيمُ أَمْرَ اللّهِ سُبْحَانَهُ إِلَّا مَنْ لَا يُصَانِعُ ، وَلَا يُضَارِعُ ، وَلَا يَتَّبِعُ الْمَطَامِعَ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يُقيم أَمر الله أي لَا يَتولى الحُكم عَلى النَّاسِ، وَأَضَافه الْإمام إِلى الله سُبْحَانَه، لأنَّه مِن المصَالح العَامَّة وأَهمَها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يُصَانِعُ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يُضَارِعُ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يَشْبَه المُبطلِين فِي شَيء مِن أَحْكَامه ، وَأَعْمَاله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لَا يُضَارِعُ لَا يَخْضَع وَيَضْرَعُ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وَمَهمَا يَكُن فَإِنَّ الغَايَة مِن حُكم الْحَاكِم إقَامة الحَقّ والْعَدْل، والعَمَل لِسَعادَة المَحكُومِين ، فَإِذَا أتبَع أَهْوَاءهُ فِي حُكْمَه ، أو أَهْوَاء الطَّامِعِين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الفَسَاد، والبَغي ، وَأنتَقَض الغَرض مِن وجُود الحُكم والحَاكِم ، 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اتَّبَعَ الْحَقُّ أَهْوَاءَهُمْ لَفَسَدَتِ السَّمَاوَاتُ وَالْأَرْضُ وَمَنْ فِيهِنَّ</w:t>
      </w: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تَأتِي حِكَم الْإِمَام عَامِرَة بِمعَانِي الوَحي والْقُرْآن الكَرِيم</w:t>
      </w:r>
      <w:r>
        <w:rPr>
          <w:rFonts w:eastAsia="Amiri" w:cs="Amiri" w:ascii="Amiri" w:hAnsi="Amiri"/>
          <w:color w:val="111111"/>
          <w:sz w:val="28"/>
          <w:szCs w:val="28"/>
          <w:rtl w:val="true"/>
          <w:lang w:bidi="ar-SA"/>
        </w:rPr>
        <w:t>.</w:t>
      </w:r>
    </w:p>
    <w:p>
      <w:pPr>
        <w:pStyle w:val="Heading3"/>
        <w:numPr>
          <w:ilvl w:val="2"/>
          <w:numId w:val="1"/>
        </w:numPr>
        <w:rPr/>
      </w:pPr>
      <w:bookmarkStart w:id="165" w:name="__RefHeading___Toc1440682_3531895371"/>
      <w:bookmarkStart w:id="166" w:name="_Toc59"/>
      <w:bookmarkEnd w:id="165"/>
      <w:r>
        <w:rPr>
          <w:rtl w:val="true"/>
        </w:rPr>
        <w:t>وَكَانَ أَحَبَّ النَّاسِ إِلَيْهِ</w:t>
      </w:r>
      <w:bookmarkEnd w:id="166"/>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تُوُفِّيَ سَهْلُ بْنُ حُنَيْفٍ الْأَنْصَارِيُّ بِالْكُوفَةِ بَعْدَ مَرْجِعِهِ مَعَهُ مِنْ صِفِّينَ، وَكَانَ أَحَبَّ النَّاسِ إِلَيْهِ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أَحَبَّنِي جَبَلٌ لَتَهَافَتَ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الشَّرِيفَ الرَّضِيُّ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ذَلِكَ أنَّ المِحْنَةَ تَغْلُظُ عَلَيْهِ ، فَتَسْرِعُ المَصَائِبُ إِلَيْهِ ، وَلاَ يُفْعَلُ ذَلِكَ إِلَّا بالْأَتْقِيَاءِ الْأَبْرَارِ، وَالْمُصْطَفِينَ 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تَهَافَتَ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تَسَاقَط وَتَصَدَع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سَهْلُ بْنُ حُنَيْفٍ الْأَنْصَارِيُّ بِالْكُوفَةِ بَعْدَ مَرْجِعِهِ مَعَهُ مِنْ صِفِّينَ، وَكَانَ أَحَبَّ النَّاسِ إِلَيْهِ</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 xml:space="preserve">أُنظر الْإصابة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الاستيعاب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الطَّبقات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طَبَقات خَلِيفَة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صَحِيح ابن حبَّان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تَأريخ المَدِينة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سُبل الهُدَى والرَّشَاد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تُحف العُقُول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سُبل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103/2</w:t>
      </w:r>
      <w:r>
        <w:rPr>
          <w:rFonts w:ascii="Amiri" w:hAnsi="Amiri" w:eastAsia="Amiri" w:cs="Amiri"/>
          <w:color w:val="111111"/>
          <w:sz w:val="28"/>
          <w:sz w:val="28"/>
          <w:szCs w:val="28"/>
          <w:rtl w:val="true"/>
          <w:lang w:bidi="ar-SA"/>
        </w:rPr>
        <w:t xml:space="preserve">، کَشف القِناع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المُحلى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الأُمّ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178/7</w:t>
      </w:r>
      <w:r>
        <w:rPr>
          <w:rFonts w:ascii="Amiri" w:hAnsi="Amiri" w:eastAsia="Amiri" w:cs="Amiri"/>
          <w:color w:val="111111"/>
          <w:sz w:val="28"/>
          <w:sz w:val="28"/>
          <w:szCs w:val="28"/>
          <w:rtl w:val="true"/>
          <w:lang w:bidi="ar-SA"/>
        </w:rPr>
        <w:t xml:space="preserve">، المُغني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393/2</w:t>
      </w:r>
      <w:r>
        <w:rPr>
          <w:rFonts w:ascii="Amiri" w:hAnsi="Amiri" w:eastAsia="Amiri" w:cs="Amiri"/>
          <w:color w:val="111111"/>
          <w:sz w:val="28"/>
          <w:sz w:val="28"/>
          <w:szCs w:val="28"/>
          <w:rtl w:val="true"/>
          <w:lang w:bidi="ar-SA"/>
        </w:rPr>
        <w:t xml:space="preserve">، الشَّرح الكَبير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تَهذِيب الأَحكَام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977</w:t>
      </w:r>
      <w:r>
        <w:rPr>
          <w:rFonts w:ascii="Amiri" w:hAnsi="Amiri" w:eastAsia="Amiri" w:cs="Amiri"/>
          <w:color w:val="111111"/>
          <w:sz w:val="28"/>
          <w:sz w:val="28"/>
          <w:szCs w:val="28"/>
          <w:rtl w:val="true"/>
          <w:lang w:bidi="ar-SA"/>
        </w:rPr>
        <w:t xml:space="preserve">، المُعتبر للعلَّامة الحلي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357/2</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1011</w:t>
      </w:r>
      <w:r>
        <w:rPr>
          <w:rFonts w:ascii="Amiri" w:hAnsi="Amiri" w:eastAsia="Amiri" w:cs="Amiri"/>
          <w:color w:val="111111"/>
          <w:sz w:val="28"/>
          <w:sz w:val="28"/>
          <w:szCs w:val="28"/>
          <w:rtl w:val="true"/>
          <w:lang w:bidi="ar-SA"/>
        </w:rPr>
        <w:t xml:space="preserve">، فِقه الرِّضا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الْإسْتبصَار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المُقنعة للشَّيخ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أَحَبَّنِي جَبَلٌ لَتَهَافَتَ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مِثْلُ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أَحَبَّنَا أَهْلَ الْبَيْتِ فَلْيَسْتَعِدَّ لِلْفَقْرِ جِلْبَاباً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يُؤَوَّلُ ذَلِكَ عَلَى مَعْنَى آخَرَ لَيْسَ هَذَا مَوْضِعَ ذِكْرِهِ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الْإِمَام مِن هَذِه الجُملَة وَالَّتي قَبْلَهَا أَنَّ مَنْ أَحَبّش أَهْلِ الْبَيْت تَرَاكَمت </w:t>
      </w:r>
    </w:p>
    <w:p>
      <w:pPr>
        <w:pStyle w:val="BookText"/>
        <w:rPr/>
      </w:pPr>
      <w:r>
        <w:rPr>
          <w:rFonts w:ascii="Amiri" w:hAnsi="Amiri" w:eastAsia="Amiri" w:cs="Amiri"/>
          <w:color w:val="111111"/>
          <w:sz w:val="28"/>
          <w:sz w:val="28"/>
          <w:szCs w:val="28"/>
          <w:rtl w:val="true"/>
          <w:lang w:bidi="ar-SA"/>
        </w:rPr>
        <w:t>عَلَيْهِ المَصَائِب، وَسَكَت عَن بَيَان السَّبب لِوضُوحه ، وَهُو أنَّ الوَلاَء لْأَهل الْبَيْت وِلَاء لله والحَقِّ ، إِذْ لَا شَيء عِنْدَهُم إِلَّا الْعِلْم، والْإيمَان، والْإِخْلَاص وَالجِهَاد فِي حَرْب البَاطِل وَأَهْله ، وَمَن سَلَك هَذِه السَّبِيل تَظَاهرت عَلَيْهِ قِوى الشَّرِّ والبَاطل وَعَلَى الَّذِينَ يَتَّبِعُونه بإِحسَان وَأَعدَت لَهُ وَهُم كُلّ مَا تَسْتَطِيعه مِن قوَّة، وَالْأَمْثِلة عَلَى ذَلِكَ مِن كُلِّ عَصْر وَقُطر لَا تُحصى كَثرَة، وَتَكْفِي الْإِشَارَة إِلَى بَعْض مَا لأَقَاه خَاتم النَّبِيِين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حُوصِر فِي الشِّعب أَمَداً غَيْر قَصِير ، وأَضْطَرَ بَعد رِجُوعه مِن الطَّائِف أنْ يَدخُل مَكَّةَ فِي جَوَار كَافر ، وَهُو مُطْعِم بن عَدي</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 xml:space="preserve">أُنظر ، أُسد الغَابَة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منَاقب آل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150/1</w:t>
      </w:r>
      <w:r>
        <w:rPr>
          <w:rFonts w:ascii="Amiri" w:hAnsi="Amiri" w:eastAsia="Amiri" w:cs="Amiri"/>
          <w:color w:val="111111"/>
          <w:sz w:val="28"/>
          <w:sz w:val="28"/>
          <w:szCs w:val="28"/>
          <w:rtl w:val="true"/>
          <w:lang w:bidi="ar-SA"/>
        </w:rPr>
        <w:t xml:space="preserve">، الكَامِل لِابن الْأَثِير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منَاقب أهْل الْبَيْت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قُرَيْش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السِّيرَة النَّبَوِيَّة لِابن هُشام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إمْتَاع ، الأَسْمَاع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فَتح البَاري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المُحَبَّر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مِنْهَا خَائِفَاً يَترَقَب</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وَاشْتَهر عَن الْإِمَام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تَرَكَ الْحَقِّ لِي صَاحِبَا</w:t>
      </w:r>
      <w:r>
        <w:rPr>
          <w:rFonts w:eastAsia="Amiri" w:cs="Amiri" w:ascii="Amiri" w:hAnsi="Amiri"/>
          <w:color w:val="111111"/>
          <w:sz w:val="28"/>
          <w:szCs w:val="28"/>
          <w:rtl w:val="true"/>
          <w:lang w:bidi="ar-SA"/>
        </w:rPr>
        <w:t>»</w:t>
      </w:r>
      <w:r>
        <w:rPr>
          <w:rStyle w:val="FootnoteAnchor"/>
          <w:rtl w:val="true"/>
        </w:rPr>
        <w:footnoteReference w:id="249"/>
      </w:r>
      <w:r>
        <w:rPr>
          <w:rFonts w:ascii="Amiri" w:hAnsi="Amiri" w:eastAsia="Amiri" w:cs="Amiri"/>
          <w:color w:val="111111"/>
          <w:sz w:val="28"/>
          <w:sz w:val="28"/>
          <w:szCs w:val="28"/>
          <w:rtl w:val="true"/>
          <w:lang w:bidi="ar-SA"/>
        </w:rPr>
        <w:t xml:space="preserve">وإِذَا عَاشَ مَن عَاشَ بِلا أَعْدَاء فأعْلَم بِأَنَّهُ مَغْمُور ، أو إِمَّعَة ، مُنْعَزل لَا يُساهِم فِي شَيء مِن حَيَاة المُجْتَمع </w:t>
      </w:r>
    </w:p>
    <w:p>
      <w:pPr>
        <w:pStyle w:val="BookText"/>
        <w:rPr/>
      </w:pPr>
      <w:r>
        <w:rPr>
          <w:rFonts w:ascii="Amiri" w:hAnsi="Amiri" w:eastAsia="Amiri" w:cs="Amiri"/>
          <w:color w:val="111111"/>
          <w:sz w:val="28"/>
          <w:sz w:val="28"/>
          <w:szCs w:val="28"/>
          <w:rtl w:val="true"/>
          <w:lang w:bidi="ar-SA"/>
        </w:rPr>
        <w:t xml:space="preserve">وَيُمَارسهَا بِحُلُوهَا وَمُرْهَا </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 xml:space="preserve">أُنظر ، سُنن التِّرمِذي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الْإِيمَان بَاب المنَاقب ح </w:t>
      </w:r>
      <w:r>
        <w:rPr>
          <w:rFonts w:eastAsia="Amiri" w:cs="Amiri" w:ascii="Amiri" w:hAnsi="Amiri"/>
          <w:color w:val="111111"/>
          <w:sz w:val="28"/>
          <w:szCs w:val="28"/>
          <w:lang w:bidi="ar-SA"/>
        </w:rPr>
        <w:t>3736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بِإختِلَاف  يَسير فِي اللَّفظ ، خصَائِص النَّسائي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وَفَرَائِد السِّمطِين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تَأريخ دِمشق لِابْن عسَاكر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679</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صَحِيح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كَنز الفوَائِد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بشَارة المُصْطَفَی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كفَاية الطَّالب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الغَري ، فَتح البَاري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مُسنَد أبِي يَعلى المُوصلي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347/1</w:t>
      </w:r>
      <w:r>
        <w:rPr>
          <w:rFonts w:ascii="Amiri" w:hAnsi="Amiri" w:eastAsia="Amiri" w:cs="Amiri"/>
          <w:color w:val="111111"/>
          <w:sz w:val="28"/>
          <w:sz w:val="28"/>
          <w:szCs w:val="28"/>
          <w:rtl w:val="true"/>
          <w:lang w:bidi="ar-SA"/>
        </w:rPr>
        <w:t>، مُسْنَد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سُنن ابن مَاجه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سُنن النّسائِي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117/8</w:t>
      </w:r>
      <w:r>
        <w:rPr>
          <w:rFonts w:ascii="Amiri" w:hAnsi="Amiri" w:eastAsia="Amiri" w:cs="Amiri"/>
          <w:color w:val="111111"/>
          <w:sz w:val="28"/>
          <w:sz w:val="28"/>
          <w:szCs w:val="28"/>
          <w:rtl w:val="true"/>
          <w:lang w:bidi="ar-SA"/>
        </w:rPr>
        <w:t>، تَاريخ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منَاقب ابن شَهر آشوب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وأُنظر ، إرشَاد المُفيد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النَهْج لِلفَيض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صُبحي الصَّالح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الحِكمَة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النَهْج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وَكَشف الغُمّة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526/1</w:t>
      </w:r>
      <w:r>
        <w:rPr>
          <w:rFonts w:ascii="Amiri" w:hAnsi="Amiri" w:eastAsia="Amiri" w:cs="Amiri"/>
          <w:color w:val="111111"/>
          <w:sz w:val="28"/>
          <w:sz w:val="28"/>
          <w:szCs w:val="28"/>
          <w:rtl w:val="true"/>
          <w:lang w:bidi="ar-SA"/>
        </w:rPr>
        <w:t xml:space="preserve">، المَناقب لِابْن المغَازلي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المنَاقب لْأَحْمَد بن حَنبل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948</w:t>
      </w:r>
      <w:r>
        <w:rPr>
          <w:rFonts w:ascii="Amiri" w:hAnsi="Amiri" w:eastAsia="Amiri" w:cs="Amiri"/>
          <w:color w:val="111111"/>
          <w:sz w:val="28"/>
          <w:sz w:val="28"/>
          <w:szCs w:val="28"/>
          <w:rtl w:val="true"/>
          <w:lang w:bidi="ar-SA"/>
        </w:rPr>
        <w:t xml:space="preserve">، الصَّوَاعِقِ المُحرِقَة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المَيمنية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الْمُحَمِّدِية، ذَخَائِرِ الْعُقْى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،الفضَائل لْأَحْمَد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حلية الأَوْلِيَاء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مشكشاة المَصَابِيح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6091</w:t>
      </w:r>
      <w:r>
        <w:rPr>
          <w:rFonts w:ascii="Amiri" w:hAnsi="Amiri" w:eastAsia="Amiri" w:cs="Amiri"/>
          <w:color w:val="111111"/>
          <w:sz w:val="28"/>
          <w:sz w:val="28"/>
          <w:szCs w:val="28"/>
          <w:rtl w:val="true"/>
          <w:lang w:bidi="ar-SA"/>
        </w:rPr>
        <w:t xml:space="preserve">، يَنَابِيع المَوَدَّة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 </w:t>
      </w:r>
      <w:r>
        <w:rPr>
          <w:rFonts w:eastAsia="Amiri" w:cs="Amiri" w:ascii="Amiri" w:hAnsi="Amiri"/>
          <w:color w:val="111111"/>
          <w:sz w:val="28"/>
          <w:szCs w:val="28"/>
          <w:lang w:bidi="ar-SA"/>
        </w:rPr>
        <w:t>392/2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أُسوة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إسلَامبُول و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الحَيدرِية ، نُور الأَبْصَار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العُثمَانِية،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السَّعِيدِية ، تَذكرة الخواصّ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مطَالب السّؤول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نُظم دُرر السِّمطِين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تَأريخ الخُلفاء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وأُنظر، إسعَاف الرَّاغِبين بِهَامش نُور الأَبصَار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السَّعِيدية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العُثَمَانِيةِ ، أَنْسَاب الْأَشْرَاف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مصَابِيح 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الرّياض النّضرة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284/2</w:t>
      </w:r>
      <w:r>
        <w:rPr>
          <w:rFonts w:ascii="Amiri" w:hAnsi="Amiri" w:eastAsia="Amiri" w:cs="Amiri"/>
          <w:color w:val="111111"/>
          <w:sz w:val="28"/>
          <w:sz w:val="28"/>
          <w:szCs w:val="28"/>
          <w:rtl w:val="true"/>
          <w:lang w:bidi="ar-SA"/>
        </w:rPr>
        <w:t xml:space="preserve">، كنُوز الحقَائق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بولاق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أُخرى، جَامع الأُصول لِابن الأثِير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مشكاة المَصَابِيح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الغَدِير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إحقَاق الحَقّ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190/7</w:t>
      </w:r>
      <w:r>
        <w:rPr>
          <w:rFonts w:ascii="Amiri" w:hAnsi="Amiri" w:eastAsia="Amiri" w:cs="Amiri"/>
          <w:color w:val="111111"/>
          <w:sz w:val="28"/>
          <w:sz w:val="28"/>
          <w:szCs w:val="28"/>
          <w:rtl w:val="true"/>
          <w:lang w:bidi="ar-SA"/>
        </w:rPr>
        <w:t xml:space="preserve">، الشَّذرات الذَّهبية لِابْن طُولُون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أسنَى المَطَالب للجزري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نُزل الأَبرار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مُسْنَد الحميري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الْمَدِينَةِ المُنَوَّرَة ، المُصَنَّف لِابْن أبِي شَيبة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بَيروت، مُعجم الشَّيوخ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محمّد بن أحمد بن جَمِيع الصّيداوي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ثَبَت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البَلْوى أَسْرَعُ إِلَى الْمُؤْمِن مِن المَاءِ إِلى الْحُدُور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أُنظر ، 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تَفسِير المِيزَان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شَرح النَهْج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مُلَقَی، وَالْكَافِرِ مُوَقَّى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 شَرح النَهج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فَيض القَدِير شَرح الجَامِع الصَّغِير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كُشف الخفَاء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2688</w:t>
      </w:r>
      <w:r>
        <w:rPr>
          <w:rFonts w:ascii="Amiri" w:hAnsi="Amiri" w:eastAsia="Amiri" w:cs="Amiri"/>
          <w:color w:val="111111"/>
          <w:sz w:val="28"/>
          <w:sz w:val="28"/>
          <w:szCs w:val="28"/>
          <w:rtl w:val="true"/>
          <w:lang w:bidi="ar-SA"/>
        </w:rPr>
        <w:t xml:space="preserve">، المَصنُوع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خَيرُكُم عِند الله أَعْظمكُم مصَائِبَ فِي نَفْسِه وَمَالِهِ وَوِلدِه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وَهَاتَان المُقدّمَتَان يَلزَمَهُما نَتِيجَة صَادِقة ، وَهِي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أَحْبَّه جَبَلٌ لتَهَافَت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هَذَا هُو مُرَادُ الرَّضِيٌ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يُؤَوَّلُ ذَلِكَ عَلَى مَعْنَى آخَرَ لَيْسَ هَذَا مَوْضِعَ ذِكْرِهِ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7" w:name="pg20758_213655"/>
    </w:p>
    <w:p>
      <w:pPr>
        <w:pStyle w:val="Heading3"/>
        <w:numPr>
          <w:ilvl w:val="2"/>
          <w:numId w:val="1"/>
        </w:numPr>
        <w:rPr/>
      </w:pPr>
      <w:bookmarkStart w:id="168" w:name="__RefHeading___Toc1440684_3531895371"/>
      <w:bookmarkStart w:id="169" w:name="_Toc60"/>
      <w:bookmarkEnd w:id="167"/>
      <w:bookmarkEnd w:id="168"/>
      <w:r>
        <w:rPr>
          <w:rtl w:val="true"/>
        </w:rPr>
        <w:t>وَلَا زُهْدَ كَالزُّهْدِ فِي الْحَرَامِ</w:t>
      </w:r>
      <w:bookmarkEnd w:id="169"/>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مَالَ أَعْرَدُ مِنَ الْعَقْلِ ، وَلَا وَحْدَةَ أَوْحَشُ مِنَ الْعُجْبِ، وَلَا عَقْلَ كَالتَّدْبِيرِ ، وَ لَا كَرَمَ كَالتَّقْوَى ، وَ لَا قَرِينَ كَحُسْنِ الْخُلُقِ، وَ لَا مِيرَاثَ كَالْأَدَبِ ، وَ لَا قَائِدَ كَالتَّوْفِيقِ ، وَ لَا تِجَارَةَ كَالْعَمَلِ الصَّالِحِ ، وَ لَا رِبْحَ كَالثَّوَابِ ، وَلَا وَرَعَ كَالْوُقُوفِ عِنْدَ الشُّبْهَةِ ، وَلَا زُهْدَ كَالزُّهْدِ فِي الْحَرَامِ ، وَ لَا عِلْمَ كَالتَفَكُّرِ ، وَلَا عِبَادَةَ كَأَدَاءِ الْفَرَائِضِ ، وَلَا إِيمَانَ كَالْحَيَاءِ وَالصَّبْرِ، وَلَا حَسَبَ كَالتَّوَاضُعِ ، وَلَا شَرَفَ كَالْعِلْمِ ، وَلَا عِزَّ كَالْحِلْمِ ، وَ لَا مُظَاهَرَةَ أَوْثَقُ مِنَ الْمُشَاوَرَةِ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أَشَارِ الْإِمَام هُنا إِلى طَرَف مِن مَجَامع الْخَيْر وَطُرق النَّجَاحِ دُنيَا وَآخِرَة وَهِي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مَالَ أَعْوَدُ مِنَ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بِالمَالِ هُنا الوَسِيلَةَ الَّتِي تُؤَدِّي بِالْإِنْسَانِ إِلَى 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ذِي لُبّ عَالِماً كَان أَمْ جَاهِلاً يَحِس وَيَلمس نِعْمَة الْعَقْل وَمَنَافِعه ، يُحسهَا فِي طَعَامِهِ وَشَرَابِهِ ، وَمَسْكَنه وَمَلبَسه ، وَفِي كُلّ خُطوَة مِن خُطُوَاتِهِ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أَعْطَانِي هَذَا الْقَلَمِ الَّذي أُسطّر بهِ ، وَالقُرطَاس الَّذِي أَكتُب عَلَيْهِ ، وَالْكَلِمَات الَّتي أَصُوغَهَا ، وَمَصبَاح الكَهْرَباء الَّتي أَتحَرك فِي ضُوئها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لاَ نهَايَة ، أمَّا أَثَر العَقْل فِي الصِّنَاعة فَقَد تَجَاوز الأَرْضِ إلى القَمَر وَغَيْره مِن الكوَاكِب </w:t>
      </w:r>
    </w:p>
    <w:p>
      <w:pPr>
        <w:pStyle w:val="BookText"/>
        <w:rPr/>
      </w:pPr>
      <w:r>
        <w:rPr>
          <w:rFonts w:ascii="Amiri" w:hAnsi="Amiri" w:eastAsia="Amiri" w:cs="Amiri"/>
          <w:color w:val="111111"/>
          <w:sz w:val="28"/>
          <w:sz w:val="28"/>
          <w:szCs w:val="28"/>
          <w:rtl w:val="true"/>
          <w:lang w:bidi="ar-SA"/>
        </w:rPr>
        <w:t xml:space="preserve">وَبِالإِخْتصَار لَولَا الْعَقْل لَمْ يَكُن الْإِنْسَانِ إِنْسَاناً ، وَأَنّى أَتَجَه بِهِ أَتَاهُ بِالخوَارق وَالمُعْجزَات ، فَأي مَال وَأي شَيء فَضل الْعَقْل وَعَظمته إذَا استَعمل فِي رُشدِه، وَصَرف إِلى الْخَيْر لَا إِلى الشَّرّ ، وَمن أَخْطأَه الْعَقْل ظَهَرَت حَيَوَانِيتِه، وَمَن أَنْحَرف بهِ إِلى الشَّرِّ ظَهْرَت سِمُومه وَقَسوَته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وَحْدَة أَوْحَشُ مِنَ الْعُجْبِ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النَّاس يَمْقتُون المُعْجَب بِنَفْسه، وَيَتبَاعدُون مِن قُرْبهِ ، فَيَصْبَحَ وَحِيداً غَرِيبَاً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مِثْله فِي الْحِكْمَة السَّابِقَة</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عَقْلَ كَالتَّدْبِيرِ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وَيَشمل هَذَا التَّدْبِيرِ صِيَانَة الْمَال وَاستَثمَارَه وَالرِّفق فِي الْإِنْفَاق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 الشِّيوخ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التَّدْبِيرِ أَنْ يَترُك الشَّيخ النِّكاح ، لأنَّه يُنْفِق جَوهَراً ثَمِينَاً لَا يَحْصَل عَلى مِثْله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كَرَمَ كَالتَّقْوَى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بِالكَرَمِ هُنا الْإِكرَامِ وَالكَرَامَة ضِدّ الهوَان وَالْإِهَانة ،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أَكْرَمَكُمْ عِندَ اللهِ أَتْقَاكُمْ</w:t>
      </w:r>
      <w:r>
        <w:rPr>
          <w:rStyle w:val="FootnoteAnchor"/>
          <w:rtl w:val="true"/>
        </w:rPr>
        <w:footnoteReference w:id="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الكَلَام عَن التَّقْوَى مَرَّات، مِنْهَا فِي الخُطْبَة السَّابِقَة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فِقْرَة التَّقْوَى </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قَرِينَ كَحُسْنِ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 أَنْ يَكُون الْإِنْسَان حَسَن السِّيرَة والمعَامَلة فِي عِلَاقَاته مَع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الضَّرُوري أنْ يَكُون عَالِماً أو بَطلاً أو مُخْتَرِعاً ، والمُهم أنْ لَا يَخْشَى أَحد مِن شَرِّهِ وَغَدرِهِ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الْحِكْمَة السَّابِقَة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وَأَكْرَمَ الْحَسَبِ حُسْنُ الْخُلُقِ</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مِيرَاثَ كَالْأَدَبِ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بِالحَرف فِي الْحِكْمَة السَّابِقَة</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قَائِدَ كَالتَّوْفِيقِ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الهُدَايَة وَالعِنَايَة مِن الله الَّذِي لَا حَوْلَ وَلَا قُوَّةَ إِلَّا بِهِ وَمِنْهُ، وَأَنّي أُؤمن بِالتَّجربَةِ وَالمُمَارسة أنَّه لَا شَيء عَلَى الْإِطلَاق إلَّا واللهِ وَفِيهِ تَدبِير ، وَكُلمَا قَرَأْتُ وَسَمِعتُ فَلْسفَات تُنَاقض هَذِه الحَقِّيقَة أزدَدتُ بِهَا إِيمَاناً كَإِيمَاني بِوجُودي لَا كَإيمَان الَّذِي سُدَّت فيهِ منَافذ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أُؤمِن بِأَنَّ لَهذا التَّوفِيق أَسبَاباً لَا بُدَّ مِنْهَا ، وَأَهْمَها السَّعي وَحَبَ الْخَيْرِ لِكُلِّ النَّاسِ بِلَا استثنَاء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تِجَارَة كَالْعَمَلِ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يَترُك أَثَرَاً يَنْتَفِعُ بِهِ الْإِنْسَانِ، وَهَذِهِ هِي التِّجَارَة الرَّابِحَة النَّاجِحَة دُنْيَا وَآخِرَة وَأَمَّا مَا يَنفَعُ النَّاسَ فَيَمْكُثُ فِي الْأَرْضِ</w:t>
      </w:r>
      <w:r>
        <w:rPr>
          <w:rStyle w:val="FootnoteAnchor"/>
          <w:rtl w:val="true"/>
        </w:rPr>
        <w:footnoteReference w:id="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نَبِي 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خَيَارِ النَّاسِ مِن أَنْفَع النَّاسِ لِلنَّاسِ </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رِبْحَ كَالثَّوَابِ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تَعَالَى، وَهُو لَا يُثِيب ، وَلَا يَغْفِر كَمَا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لَغَفَّارُ لِمَن تَابَ وَءَامَنَ وَعَمِلَ صَالِحًا ثُمَّ اهْتَدَى</w:t>
      </w:r>
      <w:r>
        <w:rPr>
          <w:rStyle w:val="FootnoteAnchor"/>
          <w:rtl w:val="true"/>
        </w:rPr>
        <w:footnoteReference w:id="258"/>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وَرَعَ كَالْوُقُوفِ عِنْدَ الشُّبْهَةِ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وَكَثِير مِنْهُم يَقف وَيَتوَرع فِي الوضُوءِ، وَالطَّهارة ، وتَكبِيرَة الإِحرَام ، وَلا يَتوَرَع عَن التَّصرف فِي أَمْوَالَ الفُقَرَاء ، والمَسَاكِين وَتَبذِيرهَا فِي شَهوَات نِسَائه وَأَبْنَائِهِ ، ثُمَّ يَترُك مَا تَبقَی مِيرَاثاً للابْن، وَالزَّوْجَةِ والصِّهر، والبِنْت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زُهْدَ كَالزُّهْدِ فِي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 تَرك القَادِر عَلَيْهِ طَاعَةِ للهِ وَرِضوَانِه، وَأَفْضَل مِن هَذَا عِند الله مَن تَرَكَ الرِّزْقِ الْحَلاَل لِمَن هُو أَحوَج إِلَيْهِ مِنْهُ ، أَمَّا الزُّهْدِ فِي الْحَلَال تَعُود عَلى المُعْوِزين فَهُو جَائِز شَرعَاً ، ولكنَّه أَشبَه بِالعَبثِ ، والتَّعب بِلا جَدوى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وَلَا عِلْمَ كَالتَفَكُّرِ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 بِلَا تَفْكِير أَكْثَر خَطرَاً مِن التَّفْكِير بِلا عِلم ، وَأيَّة جَدوى مِن حِفظ المُتون وَمَا يَرد عَلَيْهَا مِن أَشْكَال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فِي الشّروح وَالحوَاشِي ؟ مَن حَفَط الكَلَام بِلا وَعيٍّ ومَعْرِفَة بِفوَائِدهِ وَمَدَى أَثَرِهِ فِي الحَيَاة ؟ وَقَالَ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حِفظ الْأَقوَال وَمَا يَرد مِن أَشْكَال يَرهِف الْعَقْل وَيُغذي الَملَكَات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فِي َجوَابه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وَأيَّة جَدوى مِن الْعُقُول وَالمَلكَات إذَا بَقِيت فِي عَالَم المُغَيَّبَات ، وَلَمْ تُعَالج شَأْنَاً مِن شُؤون الحَيَاة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لَا شَيء يُطلَب لذَاتِهِ حَتَّى الْإِيمَان بِاللهِ يَهدف إلى طَاعَتِهِ والعَمَل مِرضَاته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مِثْله فِي الْحِكْمَة السَّابِقَة</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عِبَادَة كَأَدَاءِ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أَدْيتَ مَا عَلَيْكَ مِن وَاجِبَاتٍ فَأَنْتَ مِن أَسْعَدِ الخَلق وَأَعْبَدهُم ، وَتَقَدَّم مِرَارًاً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زُحْزِحَ عَنِ النَّارِ وَأُدْخِلَ الْجَنَّةَ فَقَدْ فَازَ وَمَا الْحَيَوَةُ الدُّنْيَا إِلَّا مَتَاعُ الْغُرُورِ</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إِيمَانَ كَالْحَيَاءِ وَالصَّبْرِ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الحَيَاء مِمَّا لَا يَقرَهُ عَقُل وَلا دِين خَيْرٌ وَفَضِيلَة ، وإذَا أَدى الحَيَاء إِلى الحِرمَان مِن طَيِّبَات الْآخِرَة أو الدُّنْيَا فَهُو ضَعْف وَجُبن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الكَلَام عَنْهُ فِي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الصَّبْر فِي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حَسَبَ كَالتَّوَاضُعِ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فِي كَلِمَات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يَعْرِفِ الْمَرْءِ قَدَر نَفْسه وَيُنزِلهَا مَنْزِلَتَهَا بِقَلْب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بِلَا تَصَنُع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يُحِبّ أَنْ يَأْتِي إِلى أَحَدٍ إِلَّا مِثْل يُوتَى إِلَيْهِ ، إِنْ رَأى سَيِّئَة دَرَأَهَا بِالحَسَنَةِ ، كَاظِم الغَيظ ، عَافَ عَنِ النَّاسِ ، وَالله يُحِبّ المُحْسنِين</w:t>
      </w:r>
      <w:r>
        <w:rPr>
          <w:rFonts w:eastAsia="Amiri" w:cs="Amiri" w:ascii="Amiri" w:hAnsi="Amiri"/>
          <w:color w:val="111111"/>
          <w:sz w:val="28"/>
          <w:szCs w:val="28"/>
          <w:rtl w:val="true"/>
          <w:lang w:bidi="ar-SA"/>
        </w:rPr>
        <w:t>»</w:t>
      </w:r>
      <w:r>
        <w:rPr>
          <w:rStyle w:val="FootnoteAnchor"/>
          <w:rtl w:val="true"/>
        </w:rPr>
        <w:footnoteReference w:id="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 مَن يُؤتَ هَذَا الخُلق فَقَد أُوتِي خَيْراً كَثِيراً ، وارتَفع شَأنه عِند الله وَالنَّاس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شَرَفَ كَالْعِلْمِ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النَّافِعِ ، وَلاَ خَيْر فِي عِلمٍ لاَ يَنْفَع ، وَالضَّار جَحِيم وحَمِيم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شَرَفَ كَالْعِلْمِ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سَفِيهٍ أو وَضُيعِ بَدَرَت مِنْهُ كَلِمَةٍ جَارِحَة ، أو حَرَكَة نَابِية ، وَمَا إِلى ذَاكَ مِمَّا يَترَفَع الكَرِيم عَن أَقْذَاره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السّكوت عَنِ الَّذِين يُفْسِدُون فِي الْأَرْضِ فَهُو تَشجِيع وإقرَار لِلفَسَاد ، وَالتَّشجِيع وَالإِقرَار ضَرب من العَمَل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مُظَاهَرَةَ أَوْثَقُ مِنَ الْمُشَاوَرَةِ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مِثْله فِي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اسْتَوْلَى الصَّلَاحُ عَلَى الزَّمَانِ وَ أَهْلِهِ ، ثُمَّ أَسَاءَ رَجُلٌ الظَّنَّ بِرَجُلٍ لَمْ تَظْهَرْ مِنْهُ حَوْبَةٌ فَقَدْ 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أَسْتَوْلَى الْفَسَادُ عَلَى الزَّمَانِ وَ أَهْلِهِ ، فَأَحْسَنَ رَجُلٌ الظَّنَّ بِرَجُلٍ فَقَدْ غَرَّرَ </w:t>
      </w:r>
      <w:r>
        <w:rPr>
          <w:rFonts w:eastAsia="Amiri" w:cs="Amiri" w:ascii="Amiri" w:hAnsi="Amiri"/>
          <w:color w:val="111111"/>
          <w:sz w:val="28"/>
          <w:szCs w:val="28"/>
          <w:rtl w:val="true"/>
          <w:lang w:bidi="ar-SA"/>
        </w:rPr>
        <w:t>! »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بِحُسن الظَّنّ هُنا الثِّقَة بِالشَّخص وَالْإعتمَاد عَلى صِدْقِهِ فِي أَقْوَاله وَعهُوده ، والْمُرَاد بِسُوء الظَّنّ مُجَرد التَّحفظ مِنْهُ وَالكَف عَن مُعاملتهِ ، وَلا يَجُوز بِحَال </w:t>
      </w:r>
      <w:bookmarkStart w:id="170" w:name="pg20758_213660"/>
    </w:p>
    <w:p>
      <w:pPr>
        <w:pStyle w:val="BookText"/>
        <w:rPr/>
      </w:pPr>
      <w:bookmarkEnd w:id="170"/>
      <w:r>
        <w:rPr>
          <w:rFonts w:ascii="Amiri" w:hAnsi="Amiri" w:eastAsia="Amiri" w:cs="Amiri"/>
          <w:color w:val="111111"/>
          <w:sz w:val="28"/>
          <w:sz w:val="28"/>
          <w:szCs w:val="28"/>
          <w:rtl w:val="true"/>
          <w:lang w:bidi="ar-SA"/>
        </w:rPr>
        <w:t xml:space="preserve">الإِسَاءة إِلَيْهِ بِقَول أو فِعْل حَتَّى مَع التُّهمَة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 يُخْزِي وَيُفْضَح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وَغَرَّرَ بِنَفْسِهِ عَرّضَها لِلخَطر، وَالْمَعْنَى إِذَا جَهْلتَ أَخْلَاقِ وَاحد مِن النَّاسِ ، وَشَكَكتَ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يفِي بِالعهُود أو يَغْدُر ؟ فَمِعْيَار الثِّقَة بهِ أَنْ يَكُون فَردَاً مِن مُجْتَمَعِ صَالِحِ صَادِقِ فِيمَا يَقول وَيَفْعَل ، وَمِعيَار التُّهمَة وَعَدم الرّكُون إِلَيْهِ أنْ يَكُون مِن مُجْتَمَعٍ فَاسِد يَسُودَهُ الْغَدْرِ وَالنِّفاق</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 xml:space="preserve">قِيل 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أَسوَأُ النَّاسِ حَالاً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يَثق بِأحدٍ لِسُوء ظَنَّه ، وَلَا يُتقَ بهِ أَحد لِسُو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مَعدن الجوَاهر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الحِكَم والمَواعظ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فَيض القَدِير شَرح الجَامِع الصَّغير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نَهْج البَلَاغَة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وَقِيل لِصُوفيّ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صنَاعتُكَ ؟ قَالَ ، حُسنُ الظَّنِّ بِاللهِ، وَسُوءُ الظَّنِّ بِالنَّاسِ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حُسن الظَّنّ إلَّا أنَّ فيهِ العَجز، وَمَا أقْبَح سُوء الظَّنّ إلَّا أنَّ فِيهِ الحِزْم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 شَرح نَهْج البَلَاغَة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البدَاية والنّهاية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205/13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1" w:name="__RefHeading___Toc1440686_3531895371"/>
      <w:bookmarkStart w:id="172" w:name="_Toc61"/>
      <w:bookmarkEnd w:id="171"/>
      <w:r>
        <w:rPr>
          <w:rtl w:val="true"/>
        </w:rPr>
        <w:t>الْأَنْبِيَاء وَتَطَور الْمُجْتَمَع</w:t>
      </w:r>
      <w:r>
        <w:rPr>
          <w:rtl w:val="true"/>
        </w:rPr>
        <w:t>:</w:t>
      </w:r>
      <w:bookmarkEnd w:id="172"/>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أَثْبَت عِلم الاِجْتَماع وَدِرَاسَة التَّارِيخ أنَّ الْإِنْسَانِ ابن المُجُتَمَعِ الَّذِي يَعِيش فيهِ ، وَالظّرُوف الَّتي تُحِيط بِه، وأنَّه يَتْغَير بِتَغَيره شَاء أَمْ 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الجَمَاد يَتأثَر وَيَتبَدل بِتَبَدُل البِيئَة ، وَإِنَّ الفُولَاذ يَتحَول إِلى بُخار إِذَا كَانَتْ البِيئَة مُلَائِمَة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أَدْرَك </w:t>
      </w:r>
    </w:p>
    <w:p>
      <w:pPr>
        <w:pStyle w:val="BookText"/>
        <w:rPr/>
      </w:pPr>
      <w:r>
        <w:rPr>
          <w:rFonts w:ascii="Amiri" w:hAnsi="Amiri" w:eastAsia="Amiri" w:cs="Amiri"/>
          <w:color w:val="111111"/>
          <w:sz w:val="28"/>
          <w:sz w:val="28"/>
          <w:szCs w:val="28"/>
          <w:rtl w:val="true"/>
          <w:lang w:bidi="ar-SA"/>
        </w:rPr>
        <w:t xml:space="preserve">الأَنْبِيَاء ، وَالرُّسل هَذِه الحَقِّيقَة بِوَحي مِن اللهِ سُبْحَانه ، فَأَرسَلَهُم بِشَرِيعة تَغيِّر الْأَوْضَاع مِن جِذُورهَا ، وَتَنْتَقل بِهِمْ إِلى الوَضع الْأَفْضَل وَالْأَكمَل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وَحَول هَذا التَّعبِير وَالتَّطور كَان يَدُور النِّقَاشِ وَالجِدَال بَيْنَ الْأَنْبِيَاءِ الْمُجَدِّدِين، وبَيْنَ المُتْرَفِين المُحَافظِين، وَآيَات القُرْآن صَرِيحَة فِي ذَلِكَ ، 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مَا أَرْسَلْنَا مِنْ قَبْلِكَ فِي قَرْيَةٍ مِنْ نَذِيرٍ إِلَّا قَالَ مُتْرَفُوهَا إِنَّا وَجَدْنَا آبَاءَنَا عَلَى أُمَّةٍ وَإِنَّا عَلَى آثَارِهِمْ مُقْتَدُونَ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أَوَلَوْ جِئْتُكُمْ بِأَهْدَى مِمَّا وَجَدْتُمْ عَلَيْهِ آبَاءَكُمْ قَالُوا إِنَّا بِمَا أُرْسِلْتُمْ بِهِ كَافِرُونَ</w:t>
      </w:r>
      <w:r>
        <w:rPr>
          <w:rStyle w:val="FootnoteAnchor"/>
          <w:rtl w:val="true"/>
        </w:rPr>
        <w:footnoteReference w:id="263"/>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نَجِدُكَ يَا أَمِيرَ الْمُؤْمِنِينَ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حَالُ مَنْ يَفْنَى بِبَقَائِهِ ، وَيَسْقَمُ بِصِحَّتِهِ ، وَيُؤْتَى مِنْ مَأْمَتِهِ </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حَادِث دَاعِيَة وَسَبَبٍ ، فَسَبب الْغَدْر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والْإِطمِئنَان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التَّحَفظ وَالحَذَر لَا مَوْضُوع لِلغَدر ، وَسَبب الخَيْبَة الْأَمَل وَالطَّمَع ، وَلَا خَيْبَة بِلَا أَمَل سَابق ، وَسَبَب الْمَوْت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لِبَعضهُم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أَخُوك وَهُو فِي زُهرة الشَّبَاب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يَفْنَى بِبَقَائِهِ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بِحَيَاته ، وَسَبب السُّقم الصِّحَة ، وَهَل يَعْرض العَطَب لِغَيرِ السَّلِيم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وَسَبَب الْأَمن الخَوْفِ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يُؤْتَى مِنْ مَأْمَنِهِ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حَيْث لَا يَحْتَسب أنَّه يَمُوت فِي السَّاعَة الَّتي مَات فِيهَا </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 xml:space="preserve">أَرَى قَدْ رَابَني بَعْد 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وَحَسْبُكَ دَاءً أنْ تَصِحّ وَتَسلَمَا</w:t>
      </w:r>
    </w:p>
    <w:p>
      <w:pPr>
        <w:pStyle w:val="BookText"/>
        <w:rPr/>
      </w:pPr>
      <w:r>
        <w:rPr>
          <w:rFonts w:ascii="Amiri" w:hAnsi="Amiri" w:eastAsia="Amiri" w:cs="Amiri"/>
          <w:color w:val="111111"/>
          <w:sz w:val="28"/>
          <w:sz w:val="28"/>
          <w:szCs w:val="28"/>
          <w:rtl w:val="true"/>
          <w:lang w:bidi="ar-SA"/>
        </w:rPr>
        <w:t>وَلَنْ يَلبَثَ العَصْرَانِ يَوْمٌ وَلَيلَةٌ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طَلَبا أنْ يُدرِكَا مَا تَيَمَّمَا</w:t>
      </w:r>
    </w:p>
    <w:p>
      <w:pPr>
        <w:pStyle w:val="BookText"/>
        <w:rPr/>
      </w:pPr>
      <w:r>
        <w:rPr>
          <w:rFonts w:ascii="Amiri" w:hAnsi="Amiri" w:eastAsia="Amiri" w:cs="Amiri"/>
          <w:color w:val="111111"/>
          <w:sz w:val="28"/>
          <w:sz w:val="28"/>
          <w:szCs w:val="28"/>
          <w:rtl w:val="true"/>
          <w:lang w:bidi="ar-SA"/>
        </w:rPr>
        <w:t xml:space="preserve">أُنظر، كتَاب الْعُمُرِ وَالشَّيب لِابْن أبِي الدُّنْيَا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وَقَد نَسَب الأَبيَات لِحَمِيد بن ثَور، الكَامِل لِلمُبرد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الشُّعر والشُّعراء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تَارِيخ 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مُخْتَصر حوَاشي ابن مَنظُور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شَاعر أَخَر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قَنَاتِي لَا تَلِينُ لِغَامِرٍ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فألأنْهَا الْإِصْبَاحُ وَالْإمْسَاءُ</w:t>
      </w:r>
    </w:p>
    <w:p>
      <w:pPr>
        <w:pStyle w:val="BookText"/>
        <w:rPr/>
      </w:pPr>
      <w:r>
        <w:rPr>
          <w:rFonts w:ascii="Amiri" w:hAnsi="Amiri" w:eastAsia="Amiri" w:cs="Amiri"/>
          <w:color w:val="111111"/>
          <w:sz w:val="28"/>
          <w:sz w:val="28"/>
          <w:szCs w:val="28"/>
          <w:rtl w:val="true"/>
          <w:lang w:bidi="ar-SA"/>
        </w:rPr>
        <w:t>وَدَعوتُ رَبِّي بِالسَّلاَمةِ جَاهِداً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لِيُصِحَّنِي فَإِذَا السَّلامَةُ دَاءُ</w:t>
      </w:r>
    </w:p>
    <w:p>
      <w:pPr>
        <w:pStyle w:val="BookText"/>
        <w:rPr/>
      </w:pPr>
      <w:r>
        <w:rPr>
          <w:rFonts w:ascii="Amiri" w:hAnsi="Amiri" w:eastAsia="Amiri" w:cs="Amiri"/>
          <w:color w:val="111111"/>
          <w:sz w:val="28"/>
          <w:sz w:val="28"/>
          <w:szCs w:val="28"/>
          <w:rtl w:val="true"/>
          <w:lang w:bidi="ar-SA"/>
        </w:rPr>
        <w:t xml:space="preserve">أُنظر، شَرح نَهْج الْبَلاغَة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القُرطُبي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المَجَازَات النَّبَوِيَّة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3" w:name="pg20758_213662"/>
    </w:p>
    <w:p>
      <w:pPr>
        <w:pStyle w:val="Heading3"/>
        <w:numPr>
          <w:ilvl w:val="2"/>
          <w:numId w:val="1"/>
        </w:numPr>
        <w:rPr/>
      </w:pPr>
      <w:bookmarkStart w:id="174" w:name="__RefHeading___Toc1440688_3531895371"/>
      <w:bookmarkStart w:id="175" w:name="_Toc62"/>
      <w:bookmarkEnd w:id="173"/>
      <w:bookmarkEnd w:id="174"/>
      <w:r>
        <w:rPr>
          <w:rtl w:val="true"/>
        </w:rPr>
        <w:t>ربَّ مَفْتُونٍ بِحُسْنِ الْقَوْلِ فِيهِ</w:t>
      </w:r>
      <w:bookmarkEnd w:id="175"/>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 مِنْ مُسْتَدْرَجِ بِالْإِحْسَانِ إِلَيْهِ ، وَ مَغْرُورٍ بِالسَّتْرِ عَلَيْهِ ، وَ مَفْتُونٍ بِحُسْنِ الْقَوْلِ فِيهِ ، وَ مَا أَبْتَلَى اللهُ أَحَداً بِمِثْلِ الْإِمْلَاءِ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النَّاس أو الكَثِير مِنْهُم يَسْتَجِيبُونَ لِتَصُورَاتِهِم وَأَوْهَامِهم ، وَيَتَعَامَلُون مَعَهَا كَحَقِّيقَة لَا تَقْبَل الشَّكّ وَالرَّيب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يَسْتَمعُون لوَاعظٍ نَاصح ، أو يَعْتَبِرُون بِحَادِثة مِن الحوَادِث ، فَإِذَا كَذَب فِي مَدْحِهم مُنَافِق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وَحىّ السَّماء ، وإذَا مَلكُوا شَيْئَاً مِن الحُطَام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القُوَّة والمَنْعَة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الأَيَّام يَتَبَيَّنَ لَهُم وَلغَيرهم أنَّ الَّذي كَانُوا يَحْسَبُونه خَيْراً لَهُم هُو شَرٌّ مَحْض ، والْعَاقِل الفَطِن لَا يَعْتَز وَيَنْخَدع بِإقبَال الدُّنْيَا عَلَيْهِ ، بَل يَزدَاد حَذَراً مِن العَوَاقب، وَيَحتَاط لَها جُهدَه، وَتَقَدَّم مَع الشَّرح فِي الْخُطْبَة قَوْل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فَكَمْ مِنْ مَنْقُوصٍ رَابِحٍ ، وَمَزِيدٍ خَاسِرٍ</w:t>
      </w:r>
      <w:r>
        <w:rPr>
          <w:rFonts w:eastAsia="Amiri" w:cs="Amiri" w:ascii="Amiri" w:hAnsi="Amiri"/>
          <w:color w:val="111111"/>
          <w:sz w:val="28"/>
          <w:szCs w:val="28"/>
          <w:rtl w:val="true"/>
          <w:lang w:bidi="ar-SA"/>
        </w:rPr>
        <w:t>!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هَلَكَ فِيَّ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غَالٍ ، وَ مُبْغِضٌ 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وَفَسَّرَهُ الْإِمَام بِقَوْلَهُ فِي الْخُطْبَة المَاضِيَة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سَيَهْلِكُ فِيَّ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مُفْرِطٌ يَذْهَبُ بِهِ الحُبُّ إِلَى غَيْرِ الْحَقِّ ، وَمُبْغِضُ مُفْرِطُ يَذْهَبُ بِهِ الْبُغْضُ إِلَى غَيْرِ الحَقِّ ، وَخَيْرُ النَّاسِ فِي حَالَاً الْنَّمَطُ الْأَوْسَطُ فَالْزَمُوهُ ، وَالْزَمُوا السَّوَادَ الْأَعْظَمَ فَإِنَّ يَدَ اللهِ مَعَ الجماعَةِ </w:t>
      </w:r>
      <w:r>
        <w:rPr>
          <w:rFonts w:eastAsia="Amiri" w:cs="Amiri" w:ascii="Amiri" w:hAnsi="Amiri"/>
          <w:color w:val="111111"/>
          <w:sz w:val="28"/>
          <w:szCs w:val="28"/>
          <w:rtl w:val="true"/>
          <w:lang w:bidi="ar-SA"/>
        </w:rPr>
        <w:t>»</w:t>
      </w:r>
      <w:r>
        <w:rPr>
          <w:rStyle w:val="FootnoteAnchor"/>
          <w:rtl w:val="true"/>
        </w:rPr>
        <w:footnoteReference w:id="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وَاشْتَهر هَذا المَعْنَى فِي أَحَادِيث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الْإِسْتِيعَاب مَا نصّه بِالحَرف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رَوت طَائِفَة من الصَّحَابَة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 لَا يُبْغِضُكَ مُؤْمِنٌ، وَلَا يُحِبُّكَ مُنَافِقٌ </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 xml:space="preserve">وأُنظر ، إرشاد المفيد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شرح النَهْج للفيض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صُبحي الصَّالح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الحِكْمَة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لايبغضك مؤمن ولا يحبّك منافق، وفي شرح النَهْج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173/18</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وكشف الغمّة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المناقب لِابْن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المناقب لْأَحْمَد بن حنبل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948</w:t>
      </w:r>
      <w:r>
        <w:rPr>
          <w:rFonts w:ascii="Amiri" w:hAnsi="Amiri" w:eastAsia="Amiri" w:cs="Amiri"/>
          <w:color w:val="111111"/>
          <w:sz w:val="28"/>
          <w:sz w:val="28"/>
          <w:szCs w:val="28"/>
          <w:rtl w:val="true"/>
          <w:lang w:bidi="ar-SA"/>
        </w:rPr>
        <w:t xml:space="preserve">، الصَّوَاعِق المُحْرِقَة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المُحَمَّدية ، ذَخَائِرِ الْعُقْبى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الفَضائل لْأَحْمَد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حلية الأَوليَاء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مشكاة المَصَابِيح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يُنَابِيع المَوَدَّة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أُسوة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اسلامبول و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الحيدرية ، نور الْأَبصَار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العُثْمَانِية ،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ط السعيدية، تذكرة الخواصّ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مطالب السؤول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نظم درر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وأُنظر ، إسعاف الراغبين بهامش نور الأَبصَار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السعيدية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العُثْمَانِية ، أَنْسَابِ الْأَشْرَاف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،مصابيح 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الرّياض النّضرة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كنوز الحقائق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بولاق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أُخرى، جامع الأُصول لِابْن الأَثير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مشكاة المَصَابِيح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 الغدير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إحقاق الحقّ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الشَّذرات الذَّهبية لِابْن طولون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أسنى المطالب للجزري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نزل الأبرار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مُسنَد الحميري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ط المَدِينَة المُنَّوَّرَة، المُصَنَّف لِابْن أبِي شيبة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بيروت، معجم الشّيوخ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محمّد بن أحمد بن جَمِيع الصّيداوي</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ويَهلك فِيك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مُفْرِط ،</w:t>
      </w:r>
    </w:p>
    <w:p>
      <w:pPr>
        <w:pStyle w:val="BookText"/>
        <w:rPr/>
      </w:pPr>
      <w:r>
        <w:rPr>
          <w:rFonts w:ascii="Amiri" w:hAnsi="Amiri" w:eastAsia="Amiri" w:cs="Amiri"/>
          <w:color w:val="111111"/>
          <w:sz w:val="28"/>
          <w:sz w:val="28"/>
          <w:szCs w:val="28"/>
          <w:rtl w:val="true"/>
          <w:lang w:bidi="ar-SA"/>
        </w:rPr>
        <w:t>وكَذَابٍ مُفترٍ</w:t>
      </w:r>
      <w:r>
        <w:rPr>
          <w:rStyle w:val="FootnoteAnchor"/>
          <w:rtl w:val="true"/>
        </w:rPr>
        <w:footnoteReference w:id="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وتَفرق فِيكَ أُمّتي كمَا أفترقت بَنُو إِسْرَائِيلَ فِي عِيسَى </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 xml:space="preserve">وأُنظر ، المنَاقب لِابن المغَازلي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العُمدة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المُسترشد فِي الإِمَامَة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بشَارة الْمُصْطَفَی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شَرح الأَخْبَار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مُسْتَدرك الحَاكِم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فَرَائِد السِّمطِين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المِعيَار والموَازنة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نَهْج الْبَلَاغَة للمُعتزلي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فُرَات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شوَاهد التّنزِيل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233/2</w:t>
      </w:r>
      <w:r>
        <w:rPr>
          <w:rFonts w:ascii="Amiri" w:hAnsi="Amiri" w:eastAsia="Amiri" w:cs="Amiri"/>
          <w:color w:val="111111"/>
          <w:sz w:val="28"/>
          <w:sz w:val="28"/>
          <w:szCs w:val="28"/>
          <w:rtl w:val="true"/>
          <w:lang w:bidi="ar-SA"/>
        </w:rPr>
        <w:t>، تَهذِيب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العِدد الْقَوِيَّة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أمَالي الصَّدوق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كَشف الْيَقِين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كتَاب سُليم بن قَيْس تَحقِّيق ،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النَّصارى الَّذِين أَلهوا عِيسَى بن مَرْيَمَ، وَإِلَى الْيَهُودِ الَّذِينَ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وَالعِبَاذُ بِاللهِ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صِنْفَانِ مِن أُمَّتِي، لَا نَصِيب لهُمَا فِي الْإِسْلَام، الغُلاة ، وَالقَدَرِيَّة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 تَهذِيب 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سُبل الهُدَى والرَّشاد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الجَامع الصَّغِير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5042</w:t>
      </w:r>
      <w:r>
        <w:rPr>
          <w:rFonts w:ascii="Amiri" w:hAnsi="Amiri" w:eastAsia="Amiri" w:cs="Amiri"/>
          <w:color w:val="111111"/>
          <w:sz w:val="28"/>
          <w:sz w:val="28"/>
          <w:szCs w:val="28"/>
          <w:rtl w:val="true"/>
          <w:lang w:bidi="ar-SA"/>
        </w:rPr>
        <w:t xml:space="preserve">، المُعجَم الأَوسط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فَيض القَدِير شَرح الجَامِع الصَّغير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الخَفَاء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الكَامِل فِي التَّارِيخ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309/3</w:t>
      </w:r>
      <w:r>
        <w:rPr>
          <w:rFonts w:ascii="Amiri" w:hAnsi="Amiri" w:eastAsia="Amiri" w:cs="Amiri"/>
          <w:color w:val="111111"/>
          <w:sz w:val="28"/>
          <w:sz w:val="28"/>
          <w:szCs w:val="28"/>
          <w:rtl w:val="true"/>
          <w:lang w:bidi="ar-SA"/>
        </w:rPr>
        <w:t xml:space="preserve">، عِلل الدَّار قُطني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السُّنَّة لِابْن عَاصم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تَأوِيل مُختلف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مُنْتَخَب مُسْنَد عَبد بن حميد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تُحْفَة الأَحْوَذي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303/6</w:t>
      </w:r>
      <w:r>
        <w:rPr>
          <w:rFonts w:ascii="Amiri" w:hAnsi="Amiri" w:eastAsia="Amiri" w:cs="Amiri"/>
          <w:color w:val="111111"/>
          <w:sz w:val="28"/>
          <w:sz w:val="28"/>
          <w:szCs w:val="28"/>
          <w:rtl w:val="true"/>
          <w:lang w:bidi="ar-SA"/>
        </w:rPr>
        <w:t xml:space="preserve">، وقُرب الْإِسناد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الرَّوَاشح السَّماويَّة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الإمام الرِّضا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صِنْفَان لا تَنَالهُما شَفَاعَتِي، سُلطَان غَشُوم عَسُوف ، وَغَالٍ فِي الدِّين مَارِق مِنْهُ ، غَيْر تَائِب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مَجمَع الزَّوائد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الدُّر المنثور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372/2</w:t>
      </w:r>
      <w:r>
        <w:rPr>
          <w:rFonts w:ascii="Amiri" w:hAnsi="Amiri" w:eastAsia="Amiri" w:cs="Amiri"/>
          <w:color w:val="111111"/>
          <w:sz w:val="28"/>
          <w:sz w:val="28"/>
          <w:szCs w:val="28"/>
          <w:rtl w:val="true"/>
          <w:lang w:bidi="ar-SA"/>
        </w:rPr>
        <w:t xml:space="preserve">، مَن لَا يَحضره 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قُرب الْإِسناد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وَجَاء رَجُل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لَعَنك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 وَرَبِّك الله ، أمَّا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لَكُنت مَا عَلْمتُك لِجبَاناً فِي الحَرْب، لَئِيماً في 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 المصَادر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مُخَاطِباً الْإِمَام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مَتَلُك فِي أُمتي مَثل عِيسَى بن مَرْيَمَ، أَفْتَرَقَ قَوْمِهِ ثَلَاثَ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مُؤْمِنُونَ بِهِ، وَهُم الحَوَارِيُون، وَفِرْقَة عَادُوه وَهُم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وَفِرْقَة غَلوّا فيه ، فَخَرجُوا عَن الإِيمَان ، وَإِنَّ أُمَّتِي سَتَفْتَرِقٍ فِيكَ ثَلَاث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فَفِرْقَة شِيعَتُكَ، وَهُم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وَفِرْقَة عَدُوِّكَ، وَهُم الشَّاكُّون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وَفِرْقَة تَغلُو فِيكَ ، وَهُم الجَاحِدُونَ، وَأَنْتَ فِي الجَنَّة يَا عَلَيّ وَشِيعَتُكَ ، وَمُحبَّ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شِيعَتُكَ ، وَعَدُوِّكَ وَالغَالِي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 المَصَادر السَّابِقَة ، الخِصَال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500/2</w:t>
      </w:r>
      <w:r>
        <w:rPr>
          <w:rFonts w:ascii="Amiri" w:hAnsi="Amiri" w:eastAsia="Amiri" w:cs="Amiri"/>
          <w:color w:val="111111"/>
          <w:sz w:val="28"/>
          <w:sz w:val="28"/>
          <w:szCs w:val="28"/>
          <w:rtl w:val="true"/>
          <w:lang w:bidi="ar-SA"/>
        </w:rPr>
        <w:t xml:space="preserve">، خصَائِص أَمِيرِ الْمُؤْمِنِينَ لِلنِّسانِي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تَأوِيل 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العُمدة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تَفْسِير فُرَات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منَاقب أَمِير المُؤْمِنِينَ لِمُحَمَّد بن سُلِيمَان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وَرَوى أحمَد بن حِنْبَل فِي المُسند، وَأبُو السَّعَادَات فِي فَضَائِل العَشَرة ،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عَلَىّ مَثَلُك فِي هَذِهِ الأُمَّة كَمَثل عِيسَى بْن مَرْيَمَ، أَحَبَّه قَوم فَأَفْرَطُوا فِيهِ، وَأَبْغَضه قَوم فَأَفْرَطُوا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فَنَزَلَ الوَحي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وَلَمَّا ضُرِبَ ابْنُ مَرْيَمَ مَثَلاً إِذَا قَوْمُكَ مِنْهُ يَصِدُّونَ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مُخَاطِبَاً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وَالَّذِي نَفْسي بِيَده ، لَوْلاً أَنِّي أَشْفق أَنْ يَقُول طَوَائِف مِن أُمَّتِي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قَالت النَّصارى فِي أبْن مَرْيَمَ، لقُلتُ اليَوْمِ فِيكَ مَقَالاً ، لَا تَمرّ بِمَلاءٍ مِن النَّاسِ، إِلَّا أَخَذُوا التُّرَابَ مِن تَحت قَدَمِيك لِلبَرَكة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أُنظر ، شَرح النَهْج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تَفْسِير نُور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الخِصَال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منَاقب آل أبِي طَالب لِابْن شَهر آشُوب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لْأَخَذُوا تُرَاب نَعْلِيكَ، وَفَضل وضُوئك يَسْتَشفُونَ بِهِ ، وَلَكن حَسْبُكَ أَنْ تَكُون مِنّي وَأَنَا مِنْك، تَرثني وَأرثك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أُنظر ، منَاقب آل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رَوضة الوَاعِظين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حليَة الْأَبْرار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هُو مَوقف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الغُلَاة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ونقل السَّيِّد مُحسن الْأَمِين ، عن مُسْنَد أحمد ، وصَحِيح التِّرمِذي ، واسْتِيعَاب أبْن عبد البَر ، ومُسْتَدرَك الْحَاكِم ،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بُغض عليّ كَان العَلَامَة عند الصَّحَابَة للمُنافق في دِينه، وتَمْيِيزه عن الْمُؤْمِن الصَّادق</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 xml:space="preserve">وفِي مُسْنَد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سعيد الخدري ولكن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منافقينا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أُنظر يَنَابِيع المَوَدَّة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أُسوة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النَهْج لِابْن أبِي الحَدِيد </w:t>
      </w:r>
      <w:r>
        <w:rPr>
          <w:rFonts w:eastAsia="Amiri" w:cs="Amiri" w:ascii="Amiri" w:hAnsi="Amiri"/>
          <w:color w:val="111111"/>
          <w:sz w:val="28"/>
          <w:szCs w:val="28"/>
          <w:lang w:bidi="ar-SA"/>
        </w:rPr>
        <w:t>83/4</w:t>
      </w:r>
      <w:r>
        <w:rPr>
          <w:rFonts w:ascii="Amiri" w:hAnsi="Amiri" w:eastAsia="Amiri" w:cs="Amiri"/>
          <w:color w:val="111111"/>
          <w:sz w:val="28"/>
          <w:sz w:val="28"/>
          <w:szCs w:val="28"/>
          <w:rtl w:val="true"/>
          <w:lang w:bidi="ar-SA"/>
        </w:rPr>
        <w:t>، شَرح النَهْج للعلّامة الخُوئي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84/21</w:t>
      </w:r>
      <w:r>
        <w:rPr>
          <w:rFonts w:ascii="Amiri" w:hAnsi="Amiri" w:eastAsia="Amiri" w:cs="Amiri"/>
          <w:color w:val="111111"/>
          <w:sz w:val="28"/>
          <w:sz w:val="28"/>
          <w:szCs w:val="28"/>
          <w:rtl w:val="true"/>
          <w:lang w:bidi="ar-SA"/>
        </w:rPr>
        <w:t xml:space="preserve">، والحديث بلفظه في فرائد السِّمطِين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باختلاف يسير وح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ولَسْنَا بصدد ردّ أبن تيمية فِي مِنْهَاج 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وإِيراده عَلى هَذَا الحَديث وإنكاره بعدم مَعْرِفَة سنده بل نُحيل القارئ الكريم إلى الغدير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العِلْم أنّ الحديث روي عن ابن عُمَرَ ، وأبِي ذَرّ الغفاري، وجابر الْأَنصَاري، وأبِي سعيد محمّد بن الهَيثَم، وأبي الدّرداء وقد ذكر ذَلِكَ صاحب الرّياض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وحلية الأَوْلِياء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والْاِستِيعَاب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 أسنى المطالب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والتَّذكرة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وثَبت بطَرِيق القَطع أنّ مُعَاوِيَة</w:t>
      </w:r>
      <w:bookmarkStart w:id="176" w:name="pg20758_213667"/>
    </w:p>
    <w:p>
      <w:pPr>
        <w:pStyle w:val="BookText"/>
        <w:rPr/>
      </w:pPr>
      <w:bookmarkEnd w:id="176"/>
      <w:r>
        <w:rPr>
          <w:rFonts w:ascii="Amiri" w:hAnsi="Amiri" w:eastAsia="Amiri" w:cs="Amiri"/>
          <w:color w:val="111111"/>
          <w:sz w:val="28"/>
          <w:sz w:val="28"/>
          <w:szCs w:val="28"/>
          <w:rtl w:val="true"/>
          <w:lang w:bidi="ar-SA"/>
        </w:rPr>
        <w:t xml:space="preserve">كَانَ يَسب عَلِيَّاً ، ويَدعو إلى سَبّه </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 xml:space="preserve">وأُنظر تهذيب الكَمَال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327/4</w:t>
      </w:r>
      <w:r>
        <w:rPr>
          <w:rFonts w:ascii="Amiri" w:hAnsi="Amiri" w:eastAsia="Amiri" w:cs="Amiri"/>
          <w:color w:val="111111"/>
          <w:sz w:val="28"/>
          <w:sz w:val="28"/>
          <w:szCs w:val="28"/>
          <w:rtl w:val="true"/>
          <w:lang w:bidi="ar-SA"/>
        </w:rPr>
        <w:t xml:space="preserve">، تَأرِيخ ابن معين الدّوري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العِلَل لْأَحْمَد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للبخاري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التَّارِيخ الصَّغِير للبخاري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238/1</w:t>
      </w:r>
      <w:r>
        <w:rPr>
          <w:rFonts w:ascii="Amiri" w:hAnsi="Amiri" w:eastAsia="Amiri" w:cs="Amiri"/>
          <w:color w:val="111111"/>
          <w:sz w:val="28"/>
          <w:sz w:val="28"/>
          <w:szCs w:val="28"/>
          <w:rtl w:val="true"/>
          <w:lang w:bidi="ar-SA"/>
        </w:rPr>
        <w:t xml:space="preserve">، كَذَلِكَ بناء المقالة الفاطمية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الثقات لِابْن حبّان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تَارِیخ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تَارِیخ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194/11</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نور الأَبْصَار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الخَمْسَة من الصّحاح السِّتة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أمالي الشّيخ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الحادي عشر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مُنتَخَب كنز الْعُمَّال بهامش مُسْند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يَنَابِيع المَوَدَّة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أُسوة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الصَّغِير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مَوَدَّة القُربَى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7" w:name="__RefHeading___Toc1440690_3531895371"/>
      <w:bookmarkStart w:id="178" w:name="_Toc63"/>
      <w:bookmarkEnd w:id="177"/>
      <w:r>
        <w:rPr>
          <w:rtl w:val="true"/>
        </w:rPr>
        <w:t>إِضَاعَةُ الْفُرْصَةِ غُصَّةٌ</w:t>
      </w:r>
      <w:bookmarkEnd w:id="178"/>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إِضَاعَةُ الْفُرْصَةِ غُصَّةٌ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مَعْنَاه قَوْهُم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الْقَوْتِ أَشَدّ مِن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 المُفوِّت والمُضِّيع هُو </w:t>
      </w:r>
      <w:bookmarkStart w:id="179" w:name="pg20758_213668"/>
    </w:p>
    <w:p>
      <w:pPr>
        <w:pStyle w:val="BookText"/>
        <w:rPr/>
      </w:pPr>
      <w:bookmarkEnd w:id="179"/>
      <w:r>
        <w:rPr>
          <w:rFonts w:ascii="Amiri" w:hAnsi="Amiri" w:eastAsia="Amiri" w:cs="Amiri"/>
          <w:color w:val="111111"/>
          <w:sz w:val="28"/>
          <w:sz w:val="28"/>
          <w:szCs w:val="28"/>
          <w:rtl w:val="true"/>
          <w:lang w:bidi="ar-SA"/>
        </w:rPr>
        <w:t>الَّذي أَسَاء إِلى نَفْسِهِ ، وَحَرَمهَا الخَيْر وَالهَنَاء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الكَلَام عَن ذَلِكَ فِي الرِّسَالة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 xml:space="preserve">وَقَالَ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أَمْكَنَتْ فُرْصَةٌ فِي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 هَمُّك الَّا بِهَا</w:t>
      </w:r>
    </w:p>
    <w:p>
      <w:pPr>
        <w:pStyle w:val="BookText"/>
        <w:rPr/>
      </w:pPr>
      <w:r>
        <w:rPr>
          <w:rFonts w:ascii="Amiri" w:hAnsi="Amiri" w:eastAsia="Amiri" w:cs="Amiri"/>
          <w:color w:val="111111"/>
          <w:sz w:val="28"/>
          <w:sz w:val="28"/>
          <w:szCs w:val="28"/>
          <w:rtl w:val="true"/>
          <w:lang w:bidi="ar-SA"/>
        </w:rPr>
        <w:t>فَإِنْ تَكُ لَمْ تَأْتِ مِنْ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أَتَاكَ عَدُوِّكَ مِن بَابِها</w:t>
      </w:r>
    </w:p>
    <w:p>
      <w:pPr>
        <w:pStyle w:val="BookText"/>
        <w:rPr/>
      </w:pPr>
      <w:r>
        <w:rPr>
          <w:rFonts w:ascii="Amiri" w:hAnsi="Amiri" w:eastAsia="Amiri" w:cs="Amiri"/>
          <w:color w:val="111111"/>
          <w:sz w:val="28"/>
          <w:sz w:val="28"/>
          <w:szCs w:val="28"/>
          <w:rtl w:val="true"/>
          <w:lang w:bidi="ar-SA"/>
        </w:rPr>
        <w:t>وَإِيَّاكَ مِنْ نَدَمٍ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وَتَأْمِيل أُخرى، وأنَّى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أُنظر ، شَرح نَهْج الْبَلَاغَة لِابْن أبِي الحَدِيد المُجَلَّد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طَبْعَة مُؤسّسَة الْأَعْلمي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0" w:name="__RefHeading___Toc1440692_3531895371"/>
      <w:bookmarkStart w:id="181" w:name="_Toc64"/>
      <w:bookmarkEnd w:id="180"/>
      <w:r>
        <w:rPr>
          <w:rtl w:val="true"/>
        </w:rPr>
        <w:t>مَثَلُ الدُّنْيَا كَمَثَلِ الْحَيَّة لَيِّنٌ مَسُّهَا</w:t>
      </w:r>
      <w:bookmarkEnd w:id="181"/>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 الدُّنْيَا كَمَثَلِ الْحَيَّة لَيِّنٌ مَسُّهَا ، وَ السَّمُّ النَّاقِعُ فِي جَوْفِهَا ، يَهْوِي إِلَيْهَا الْغِرُّ الْجَاهِلُ، وَ يَحْذَرُهَا ذُو اللُّبِّ الْعَاقِلُ </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ذَمَ الْإِمَام لِلدُّنْيَا لَا نهَايَة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فَنَاء وَبَلَاء، وَمُصَاب وَعَذَاب ، وَحَيَّة وَرَزِيَّة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تَقَدَّم وتَكَرَّر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تَعرِف الدُّنْيَا فَأنظُر عَند مَنْ هِي</w:t>
      </w:r>
      <w:r>
        <w:rPr>
          <w:rFonts w:eastAsia="Amiri" w:cs="Amiri" w:ascii="Amiri" w:hAnsi="Amiri"/>
          <w:color w:val="111111"/>
          <w:sz w:val="28"/>
          <w:szCs w:val="28"/>
          <w:rtl w:val="true"/>
          <w:lang w:bidi="ar-SA"/>
        </w:rPr>
        <w:t>.</w:t>
      </w:r>
    </w:p>
    <w:p>
      <w:pPr>
        <w:pStyle w:val="Heading3"/>
        <w:numPr>
          <w:ilvl w:val="2"/>
          <w:numId w:val="1"/>
        </w:numPr>
        <w:rPr/>
      </w:pPr>
      <w:bookmarkStart w:id="182" w:name="__RefHeading___Toc1440694_3531895371"/>
      <w:bookmarkStart w:id="183" w:name="_Toc65"/>
      <w:bookmarkEnd w:id="182"/>
      <w:r>
        <w:rPr>
          <w:rtl w:val="true"/>
        </w:rPr>
        <w:t>وَأَسْمَحُ عِنْدَ الْمَوْتِ بِنُفُوسِنَا</w:t>
      </w:r>
      <w:bookmarkEnd w:id="183"/>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قُرَيْشٍ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بَنُو مَخْزُومٍ فَرَيْحَانَةُ قُرَيْشٍ ، نُحِبُّ حَدِيثَ رِجَالِهِمْ، وَ النِّكَاحَ فِي نِسَائِهِمْ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بَنُو عَبْدِ شَمْسٍ فَأَبْعَدُهَا رَأياً ، وَأَمْنَعُهَا لِمَا وَرَاءَ ظُهُورِهَا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نَحْنُ فَأَبْدَلُ لِمَا فِي أَيْدِينَا ، وَأَسْمَحُ عِنْدَ الْمَوْتِ بِنُفُوسِنَا ، وَ هُمْ أَكْثَرُ وَ أَمْكَرُ وَ أَنْكَرُ ، وَنَحْنُ أَفْصَحُ ، وَأَنْصَحُ ، وَأَصْبَحُ</w:t>
      </w:r>
      <w:r>
        <w:rPr>
          <w:rFonts w:eastAsia="Amiri" w:cs="Amiri" w:ascii="Amiri" w:hAnsi="Amiri"/>
          <w:color w:val="111111"/>
          <w:sz w:val="28"/>
          <w:szCs w:val="28"/>
          <w:rtl w:val="true"/>
          <w:lang w:bidi="ar-SA"/>
        </w:rPr>
        <w:t>»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الْعَرَب يَهْتَمُون بِالْأَنْسَابِ، وَيَتَفَاخرُونَ بِهَا وَيَتَكَاتَرُونَ ، أَمّا الَّذِينَ </w:t>
      </w:r>
    </w:p>
    <w:p>
      <w:pPr>
        <w:pStyle w:val="BookText"/>
        <w:rPr/>
      </w:pPr>
      <w:r>
        <w:rPr>
          <w:rFonts w:ascii="Amiri" w:hAnsi="Amiri" w:eastAsia="Amiri" w:cs="Amiri"/>
          <w:color w:val="111111"/>
          <w:sz w:val="28"/>
          <w:sz w:val="28"/>
          <w:szCs w:val="28"/>
          <w:rtl w:val="true"/>
          <w:lang w:bidi="ar-SA"/>
        </w:rPr>
        <w:t xml:space="preserve">يَعْرفهَا وَيَحْفظ أَسْمَاء الْأَموَات وَالعُتَاة فَهُو مِن أَكْثَرَ النَّاسِ عِلمَاً وَفَضلاً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بِدْع فَهَذا شَأن المُجْتَمعَات البدَائِيَة الَّتي تَعِيش عَلى الطَّبِيعَة وَالمَاشِية، ولا تَعْرف إلَّا حَيَاتها وَأَشيَاءها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وَقَوَّضَ الْإِسْلام بُنيَان هَذا الْعِلْمِ، وَقَالَ عَنْهُ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عِلْمُ لَا يَضُر مَن جَهِلَه ، وَلاَ يَنْفَع من عَلِمَه </w:t>
      </w:r>
      <w:r>
        <w:rPr>
          <w:rFonts w:eastAsia="Amiri" w:cs="Amiri" w:ascii="Amiri" w:hAnsi="Amiri"/>
          <w:color w:val="111111"/>
          <w:sz w:val="28"/>
          <w:szCs w:val="28"/>
          <w:rtl w:val="true"/>
          <w:lang w:bidi="ar-SA"/>
        </w:rPr>
        <w:t>»</w:t>
      </w:r>
      <w:r>
        <w:rPr>
          <w:rStyle w:val="FootnoteAnchor"/>
          <w:rtl w:val="true"/>
        </w:rPr>
        <w:footnoteReference w:id="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أَكْرَمَكُمْ عِنْدَ اللَّهِ أَتْقَاكُمْ</w:t>
      </w:r>
      <w:r>
        <w:rPr>
          <w:rStyle w:val="FootnoteAnchor"/>
          <w:rtl w:val="true"/>
        </w:rPr>
        <w:footnoteReference w:id="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أَنْسَابَ بَيْنَهُمْ يَوْمَئِذٍ</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هَذا بَقِي مِن العِلْم بِالْأَنْسَاب رَوَاسب وَآثَار ، مِنْهَا هَذَا السُّؤال، وَأَجَاب عَنْهُ الْإِمَام مُمَّاشَاة مَع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قَوْلَه مَع الشَّرح فِي الحِكْمَة السَّابِقَة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أَبْطَأَ بِهِ عَمَلُهُ لَمْ يُسْرِعْ بِهِ نَسَبُهُ </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بَنُو مَخْزُومٍ فَرَيْحَانَةٌ قُرَيْشٍ ، نُحِبُّ حَدِيثَ رِجَالِهِمْ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فَمِنْهُم أَبُو جَهل الَّذي نَزَل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الَّذِي يَنْهَى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عَبْدًا إِذَا صَلَّى </w:t>
      </w:r>
      <w:r>
        <w:rPr>
          <w:rFonts w:ascii="Amiri" w:hAnsi="Amiri" w:eastAsia="Amiri" w:cs="Amiri"/>
          <w:i/>
          <w:i/>
          <w:iCs/>
          <w:color w:val="111111"/>
          <w:sz w:val="28"/>
          <w:sz w:val="28"/>
          <w:szCs w:val="28"/>
          <w:rtl w:val="true"/>
          <w:lang w:bidi="ar-SA"/>
        </w:rPr>
        <w:t>أَرَأَيْتَ إِنْ كَانَ عَلَى الْهُدَى</w:t>
      </w:r>
      <w:r>
        <w:rPr>
          <w:rFonts w:ascii="Amiri" w:hAnsi="Amiri" w:eastAsia="Amiri" w:cs="Amiri"/>
          <w:color w:val="111111"/>
          <w:sz w:val="28"/>
          <w:sz w:val="28"/>
          <w:szCs w:val="28"/>
          <w:rtl w:val="true"/>
          <w:lang w:bidi="ar-SA"/>
        </w:rPr>
        <w:t xml:space="preserve">أَوْ أَمَرَ بِالتَّقْوَى </w:t>
      </w:r>
      <w:r>
        <w:rPr>
          <w:rFonts w:ascii="Amiri" w:hAnsi="Amiri" w:eastAsia="Amiri" w:cs="Amiri"/>
          <w:i/>
          <w:i/>
          <w:iCs/>
          <w:color w:val="111111"/>
          <w:sz w:val="28"/>
          <w:sz w:val="28"/>
          <w:szCs w:val="28"/>
          <w:rtl w:val="true"/>
          <w:lang w:bidi="ar-SA"/>
        </w:rPr>
        <w:t>أَرَأَيْتَ إِنْ كَذَّبَ وَتَوَلَّى</w:t>
      </w:r>
      <w:r>
        <w:rPr>
          <w:rFonts w:ascii="Amiri" w:hAnsi="Amiri" w:eastAsia="Amiri" w:cs="Amiri"/>
          <w:color w:val="111111"/>
          <w:sz w:val="28"/>
          <w:sz w:val="28"/>
          <w:szCs w:val="28"/>
          <w:rtl w:val="true"/>
          <w:lang w:bidi="ar-SA"/>
        </w:rPr>
        <w:t xml:space="preserve">أَلَمْ يَعْلَمْ بِأَنَّ اللَّهَ 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لَئِنْ لَمْ يَنْتَهِ لَنَسْفَعًا بِالنَّاصِيَةِ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نَاصِيَةٍ كَاذِبَةٍ خَاطِئَةٍ</w:t>
      </w:r>
      <w:r>
        <w:rPr>
          <w:rStyle w:val="FootnoteAnchor"/>
          <w:rtl w:val="true"/>
        </w:rPr>
        <w:footnoteReference w:id="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الوَلِيد نَزَل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ذَرْنِي وَمَنْ خَلَقْتُ وَحِيدًا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وَجَعَلْتُ لَهُ مَالًا مَمْدُودًا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وَبَنِينَ شُهُودًا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وَمَهَّدْتُ لَهُ تَمْهِيدًا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يَطْمَعُ أَنْ أَزِيدَ </w:t>
      </w:r>
      <w:r>
        <w:rPr>
          <w:rFonts w:ascii="Amiri" w:hAnsi="Amiri" w:eastAsia="Amiri" w:cs="Amiri"/>
          <w:i/>
          <w:i/>
          <w:iCs/>
          <w:color w:val="111111"/>
          <w:sz w:val="28"/>
          <w:sz w:val="28"/>
          <w:szCs w:val="28"/>
          <w:rtl w:val="true"/>
          <w:lang w:bidi="ar-SA"/>
        </w:rPr>
        <w:t>كَلَّا إِنَّهُ كَانَ لِآيَاتِنَا عَنِيدًا</w:t>
      </w:r>
      <w:r>
        <w:rPr>
          <w:rFonts w:ascii="Amiri" w:hAnsi="Amiri" w:eastAsia="Amiri" w:cs="Amiri"/>
          <w:color w:val="111111"/>
          <w:sz w:val="28"/>
          <w:sz w:val="28"/>
          <w:szCs w:val="28"/>
          <w:rtl w:val="true"/>
          <w:lang w:bidi="ar-SA"/>
        </w:rPr>
        <w:t xml:space="preserve">سَأُرْهِقُهُ صَعُودًا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فَكَّرَ وَقَدَّرَ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فَقُتِلَ كَيْفَ 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قُتِلَ كَيْفَ قَدَّرَ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نَظَرَ </w:t>
      </w:r>
      <w:r>
        <w:rPr>
          <w:rFonts w:ascii="Amiri" w:hAnsi="Amiri" w:eastAsia="Amiri" w:cs="Amiri"/>
          <w:i/>
          <w:i/>
          <w:iCs/>
          <w:color w:val="111111"/>
          <w:sz w:val="28"/>
          <w:sz w:val="28"/>
          <w:szCs w:val="28"/>
          <w:rtl w:val="true"/>
          <w:lang w:bidi="ar-SA"/>
        </w:rPr>
        <w:t xml:space="preserve">ثُمَّ عَبَسَ وَبَسَرَ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ثُمَّ أَدْبَرَ وَاسْتَكْبَرَ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فَقَالَ إِنْ هَذَا إِلَّا سِحْرٌ يُؤْثَرُ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إِنْ هَذَا إِلَّا قَوْلُ الْبَشَرِ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سَأُصْلِيهِ سَقَرَ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وَمَا أَدْرَاكَ مَا سَقَرُ</w:t>
      </w:r>
      <w:r>
        <w:rPr>
          <w:rFonts w:ascii="Amiri" w:hAnsi="Amiri" w:eastAsia="Amiri" w:cs="Amiri"/>
          <w:color w:val="111111"/>
          <w:sz w:val="28"/>
          <w:sz w:val="28"/>
          <w:szCs w:val="28"/>
          <w:rtl w:val="true"/>
          <w:lang w:bidi="ar-SA"/>
        </w:rPr>
        <w:t xml:space="preserve">لَا تُبْقِي وَلَا تَذَرُ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لَوَّاحَةٌ لِلْبَشَرِ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تِسْعَةَ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جَعَلْنَا أَصْحَابَ النَّارِ إِلَّا مَلَائِكَةً وَمَا جَعَلْنَا عِدَّتَهُمْ إِلَّا فِتْنَةً لِلَّذِينَ كَفَرُوا لِيَسْتَيْقِنَ الَّذِينَ أُوتُوا الْكِتَابَ وَيَزْدَادَ الَّذِينَ آمَنُوا إِيمَانًا وَلَا يَرْتَابَ الَّذِينَ أُوتُوا الْكِتَابَ وَالْمُؤْمِنُونَ وَلِيَقُولَ الَّذِينَ فِي قُلُوبِهِمْ مَرَضٌ وَالْكَافِرُونَ مَاذَا أَرَادَ اللَّهُ بِهَذَا مَثَلًا كَذَلِكَ يُضِلُّ اللَّهُ مَنْ يَشَاءُ وَيَهْدِي مَنْ يَشَاءُ وَمَا يَعْلَمُ جُنُودَ رَبِّكَ إِلَّا هُوَ وَمَا هِيَ إِلَّا ذِكْرَى لِلْبَشَرِ</w:t>
      </w:r>
      <w:r>
        <w:rPr>
          <w:rStyle w:val="FootnoteAnchor"/>
          <w:rtl w:val="true"/>
        </w:rPr>
        <w:footnoteReference w:id="27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بَنُو عَبْدِ شَمْسٍ فَأَبْعَدُهَا رَأْياً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فَمِنْهُم بَنُو أُمَيَّة ، وَسَيِّدهُم أَبُو سُفْيَان الَّذي جَيَّش وَحَزَّبِ الأَحْزَاب عَلى الْإِسْلَام وَنَبِيِّ الْإِسْلام، وَأبنه مُعَاوِيَة الَّذي فَرَّق أُمَّةٍ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شِيعَاً شِيعَاً كمَا قَالَ الْعَقَّاد ، وأبنَه يَزِيد الَّذي قَتَل الحُسِين ، وَأبَاح مَدِينَة الرَّسُول </w:t>
      </w:r>
      <w:r>
        <w:rPr>
          <w:rStyle w:val="FootnoteAnchor"/>
          <w:rtl w:val="true"/>
        </w:rPr>
        <w:footnoteReference w:id="279"/>
      </w:r>
      <w:r>
        <w:rPr>
          <w:rFonts w:ascii="Amiri" w:hAnsi="Amiri" w:eastAsia="Amiri" w:cs="Amiri"/>
          <w:color w:val="111111"/>
          <w:sz w:val="28"/>
          <w:sz w:val="28"/>
          <w:szCs w:val="28"/>
          <w:rtl w:val="true"/>
          <w:lang w:bidi="ar-SA"/>
        </w:rPr>
        <w:t>، وَرَمى الكَعْبَة بِالْمَنْجَنِيق</w:t>
      </w:r>
      <w:r>
        <w:rPr>
          <w:rStyle w:val="FootnoteAnchor"/>
          <w:rtl w:val="true"/>
        </w:rPr>
        <w:footnoteReference w:id="280"/>
      </w:r>
      <w:r>
        <w:rPr>
          <w:rFonts w:ascii="Amiri" w:hAnsi="Amiri" w:eastAsia="Amiri" w:cs="Amiri"/>
          <w:color w:val="111111"/>
          <w:sz w:val="28"/>
          <w:sz w:val="28"/>
          <w:szCs w:val="28"/>
          <w:rtl w:val="true"/>
          <w:lang w:bidi="ar-SA"/>
        </w:rPr>
        <w:t>، وَفِيهِمْ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وَالشَّجَرَةَ الْمَلْعُونَةَ</w:t>
      </w:r>
    </w:p>
    <w:p>
      <w:pPr>
        <w:pStyle w:val="BookText"/>
        <w:rPr/>
      </w:pPr>
      <w:r>
        <w:rPr>
          <w:rFonts w:ascii="Amiri" w:hAnsi="Amiri" w:eastAsia="Amiri" w:cs="Amiri"/>
          <w:color w:val="111111"/>
          <w:sz w:val="28"/>
          <w:sz w:val="28"/>
          <w:szCs w:val="28"/>
          <w:rtl w:val="true"/>
          <w:lang w:bidi="ar-SA"/>
        </w:rPr>
        <w:t>فِي الْقُرْآنِ</w:t>
      </w:r>
      <w:r>
        <w:rPr>
          <w:rStyle w:val="FootnoteAnchor"/>
          <w:rtl w:val="true"/>
        </w:rPr>
        <w:footnoteReference w:id="28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نَحْنُ فَأَبْدَلُ لِمَا فِي أَيْدِينَا ، وَأَسْمَحُ عِنْدَ الْمَوْتِ بِنُفُوسِنَا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فَنَا مُحَمَّد، وَعَلَىّ، وَالحَسَن ، وَالْحَسِين ، وَفِينَا 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Style w:val="FootnoteAnchor"/>
          <w:rtl w:val="true"/>
        </w:rPr>
        <w:footnoteReference w:id="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 الفَصْلَ ، وَحُكْمَهُ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ابتَعدنَا فِي الشَّرح عَن الأَصل فَقَد قَرَبَنَا مِن الحَقِّ ، وَالوَاقع ، وَثَوَاب الله وَرِضوَانه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سُبْحَانَه المَسؤول أنْ يَشْغل قلُوبَنَا وَأَلسنتنَا بِشُكرِه ، وَبِمَدح أَحبَائه وَأَوْلِيَائه ، وَبِالبَرَاءة مِن أَعدَائِهِم وَأَعدَائه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شَتَّانَ مَا بَيْنَ عَمَلَيْنِ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تَذْهَبُ لَذَّتُهُ وَ تَبْقَى تَبِعَتُهُ، وَ عَمَلٍ تَذْهَبُ مَئُونَتُهُ وَ يَبْقَى أَجْرُهُ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عَمَلٍ إِلَّا وَفِيهِ جَانب سَلب ، لَذَّةٌ وَأَلَمٌ، رَاحَةً وَتَعَبٌ ، خَيْرٌ وَشَرٌّ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 عَمَلِ وآخَر هُو اختلَاف النِّسبَة بَيْنَ الجَانِبِين ، فَأي عَمَل غَلبَ فِيهِ جَانبِ الخَيْر عَلى الشَّرِّ فَهُو خَيْرٌ ، وَأي عَمل غَلَب فِيهِ جَانبِ الشَّرِّ عَلَى جَانبِ الخَيْر فَهُو 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يُقرره الْعَقْل، وَقَد بَاركَهُ الْقُرْآن الكَرِيم وَضَرَب لهُ مَثلاً بِالخَمر وَالمَيسَّر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 إِثْمٌ كَبِيرٌ وَمَنَافِعُ لِلنَّاسِ وَإِثْمُهُمَا أَكْبَرُ مِن نَّفْعِهِمَا</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وَقَارَن الْإِمَام فِي هَذِهِ الحِكْمَة بَيْنَ عَمَلَيْن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فِيهِ لَذَّةٍ زَائِلة فَانِية تَعقبها لَوعَة دَائِمَة بَاقِية ، وَالعَمل الآخَر فيهِ لَذَّة دَائِمَة بَاقِيَة يَسْبقها تَعِب وَجُهد يَذهَب مَع </w:t>
      </w:r>
      <w:bookmarkStart w:id="184" w:name="pg20758_213672"/>
    </w:p>
    <w:p>
      <w:pPr>
        <w:pStyle w:val="BookText"/>
        <w:rPr/>
      </w:pPr>
      <w:bookmarkEnd w:id="184"/>
      <w:r>
        <w:rPr>
          <w:rFonts w:ascii="Amiri" w:hAnsi="Amiri" w:eastAsia="Amiri" w:cs="Amiri"/>
          <w:color w:val="111111"/>
          <w:sz w:val="28"/>
          <w:sz w:val="28"/>
          <w:szCs w:val="28"/>
          <w:rtl w:val="true"/>
          <w:lang w:bidi="ar-SA"/>
        </w:rPr>
        <w:t xml:space="preserve">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يَغلب شَرَّه عَلى خَيْرِهِ فَيُحب أنْ يُترَك ، والثَّانِي يَغلب خَيْره عَلى شَرّه فَيَجب أنْ يُتبع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عَاقِل إذَا خَيْرٌ بَيْنَ الحياة الكَرِيمَة مَعَ الكِفَاحَ وَالصَّبْرُ عَلَى العُوز والمَشَاق ، وبَيْنَ حَيَاة الذُّل وَالهَوَان مَع الرَّاحَة وامتلَاء المِعْدَة ، أي عَاقِل يَختَار وَيُفضل شَيْئَاً عَلَى حُرِّيَّته وَكَرَامَته ؟ وَهَل الخَيْرُ كُلّ الخَيْر فِي المِعْدَة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مَع الْأَسر والعبُودِيَّة ؟ </w:t>
      </w:r>
      <w:r>
        <w:rPr>
          <w:rFonts w:eastAsia="Amiri" w:cs="Amiri" w:ascii="Amiri" w:hAnsi="Amiri"/>
          <w:color w:val="111111"/>
          <w:sz w:val="28"/>
          <w:szCs w:val="28"/>
          <w:rtl w:val="true"/>
          <w:lang w:bidi="ar-SA"/>
        </w:rPr>
        <w:t>.</w:t>
      </w:r>
    </w:p>
    <w:p>
      <w:pPr>
        <w:pStyle w:val="Heading3"/>
        <w:numPr>
          <w:ilvl w:val="2"/>
          <w:numId w:val="1"/>
        </w:numPr>
        <w:rPr/>
      </w:pPr>
      <w:bookmarkStart w:id="185" w:name="__RefHeading___Toc1440696_3531895371"/>
      <w:bookmarkStart w:id="186" w:name="_Toc66"/>
      <w:bookmarkEnd w:id="185"/>
      <w:r>
        <w:rPr>
          <w:rtl w:val="true"/>
        </w:rPr>
        <w:t>كَأَنَّ الْمَوْتَ فِيهَا عَلَى غَيْرِنَا كُتِبَ</w:t>
      </w:r>
      <w:bookmarkEnd w:id="186"/>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جِنَازَةً فَسَمِعَ رَجُلًا يَضْحَكُ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 الْمَوْتَ فِيهَا عَلَى غَيْرِنَا كُتِبَ ، وَكَأَنَّ الْحَقِّ فِيهَا عَلَى غَيْرِنَا وَجَبَ ، وَكَأَنَّ الَّذِي نَرَى مِنَ الْأَمْوَاتِ سَفْرٌ عَمَّا قَلِيلٍ إِلَيْنَا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نُبَوِّئُهُمْ أَجْدَاثَهُمْ ، وَنَأْكُلُ تُرَاثَهُمْ ، كَأَنَّا مُخَلَّدُونَ 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قَدْ نَسِينَا كُلَّ وَاعِظٍ وَ وَاعِظَةٍ ، وَرُمِينَا بِكُلِّ فَادِحٍ وَ جَائِحَةٍ </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السِّين وَسكُون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المُسَافِرُون جَمَعَ مُسَافِر كَصَحِب جَمع صَاحِب وَالجَائِحَة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البَلِّية والتَّهلكَة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وَكَأَنَّ الْحَقَّ فِيهَا عَلَى غَيْرِنَا 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كِنَايَة وَتَوبِيخ لِعَدم الشُّعور بِالْمَسؤولِيَة ، ومَعْنَى الكَلَام بِجُمْلَته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أَيُّها الضَّاحِك الجَاهِل وَأَنْت تَرى الْمَوْت وَجِنَازَته ؟ أَنَسِيت أَنَّكَ مَسؤول عَن وَاجِبَات كَثِيرَة أَمَام الله ، وَأَمَام ضَمِيرِك وَمُجْتَمعك ؟ وَأَنَّ عَلَيْكَ أنْ تُبْصِر وَتَعرِف مَا هُو مَطلُوب مِنْكَ، وَتَنْهَض بهِ عَلى خَيْر وَجْهُ مُمكِن بِلا تَقصِير وَتَفرِيط ، وَأَنَّكَ إِذَا قَصَّرْتَ وَتَهَاوَنْتَ فَمَصِيرك إِلى الهَلَاكَ وَسُوء العَذَاب</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قَدْ نَسِينَا كُلَّ وَاعِظٍ وَ وَاعِظَةٍ ، وَ رُمِينَا بِكُلِّ فَادِحٍ وَ جَائِحَةٍ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عَظَّة الْمَوْت الَّذي نَحْسه وَنُؤمن بهِ ، وَسَبق مَع الشَّرح فِي الْخَطْبَة السَّابِقَة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فَكَفَی وَاعِظاً بِمَوْتَى عَايَنْتُمُوهُمْ ، حُمِلُوا إِلَى قُبُورِهِمْ غَيْرَ رَاكِبِينَ ، وَأُنْزِلُوا فِيهَا غَيْرَ نَازِلِينَ، </w:t>
      </w:r>
      <w:bookmarkStart w:id="187" w:name="pg20758_213673"/>
    </w:p>
    <w:p>
      <w:pPr>
        <w:pStyle w:val="BookText"/>
        <w:rPr/>
      </w:pPr>
      <w:bookmarkEnd w:id="187"/>
      <w:r>
        <w:rPr>
          <w:rFonts w:ascii="Amiri" w:hAnsi="Amiri" w:eastAsia="Amiri" w:cs="Amiri"/>
          <w:color w:val="111111"/>
          <w:sz w:val="28"/>
          <w:sz w:val="28"/>
          <w:szCs w:val="28"/>
          <w:rtl w:val="true"/>
          <w:lang w:bidi="ar-SA"/>
        </w:rPr>
        <w:t xml:space="preserve">فَكَأَنَّهُمْ لَمْ يَكُونُوا لِلدُّنْيَا عُمَّاراً ، وَكَأَنَّ الْآخِرَةَ لَمْ تَزَلْ لَهُمْ دَاراً </w:t>
      </w:r>
      <w:r>
        <w:rPr>
          <w:rFonts w:eastAsia="Amiri" w:cs="Amiri" w:ascii="Amiri" w:hAnsi="Amiri"/>
          <w:color w:val="111111"/>
          <w:sz w:val="28"/>
          <w:szCs w:val="28"/>
          <w:rtl w:val="true"/>
          <w:lang w:bidi="ar-SA"/>
        </w:rPr>
        <w:t>»</w:t>
      </w:r>
      <w:r>
        <w:rPr>
          <w:rStyle w:val="FootnoteAnchor"/>
          <w:rtl w:val="true"/>
        </w:rPr>
        <w:footnoteReference w:id="28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وَرُمِينَا بِكُلِّ فَادِحٍ وَ جَائِحَةٍ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نِسيَانِ المَوْتِ الَّذي يَردعنا ذِكرَه، وَتَذكره عَن الْإِعتدَاء والْأسوَاء</w:t>
      </w:r>
      <w:r>
        <w:rPr>
          <w:rFonts w:eastAsia="Amiri" w:cs="Amiri" w:ascii="Amiri" w:hAnsi="Amiri"/>
          <w:color w:val="111111"/>
          <w:sz w:val="28"/>
          <w:szCs w:val="28"/>
          <w:rtl w:val="true"/>
          <w:lang w:bidi="ar-SA"/>
        </w:rPr>
        <w:t>.</w:t>
      </w:r>
    </w:p>
    <w:p>
      <w:pPr>
        <w:pStyle w:val="Heading3"/>
        <w:numPr>
          <w:ilvl w:val="2"/>
          <w:numId w:val="1"/>
        </w:numPr>
        <w:rPr/>
      </w:pPr>
      <w:bookmarkStart w:id="188" w:name="__RefHeading___Toc1440698_3531895371"/>
      <w:bookmarkStart w:id="189" w:name="_Toc67"/>
      <w:bookmarkEnd w:id="188"/>
      <w:r>
        <w:rPr>
          <w:rtl w:val="true"/>
        </w:rPr>
        <w:t>عَزَلَ عَن النَّاسِ شَرَّهُ</w:t>
      </w:r>
      <w:bookmarkEnd w:id="189"/>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طُوبَى لِمَنْ ذَلَّ فِي نَفْسِهِ ، وَ طَابَ كَسْبُهُ، وَصَلَحَتْ سَرِيرَتُهُ، وَحَسُنَتْ خَلِيقَتُهُ، وَأَنْفَقَ الْفَضْلَ مِنْ مَالِهِ، وَ أَمْسَكَ الْفَضْلَ مِنْ لِسَانِهِ ، وَعَزَلَ عَن النَّاسِ شَرَّهُ ، وَ وَسِعَتْهُ السُّنَّةُ ، وَلَمْ يُنْسَبْ إِلَى الْبِدْعَةِ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يَنسُبُ هَذا الكَلَام إلى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الَّذِي 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ذَلَّ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يَدعي مَا لَيْسَ فِيهِ ، وَلَا يَغْتَرٌ وَيَعْتَزّ بِمَا عِندَه، وَيُلِين الجَانِب لِمَن هُو دُونَه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طَابَ كَسْبُهُ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وَالكَسْبِ الطَّيِّبِ مَا كَانَ بِكَد اليَمِين وَعَرَق الجَبِين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 أَنَّ رَجُلاً صَافَح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خَشنَة مِن أَثَر العَمَل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هَذِه يَد يُحْبها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يَد لَا تَمسَها النَّار أَبدَاً </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صَلَحَتْ سَرِيرَتُهُ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بِحُبّ الخَيْر لِكُلِّ النَّاس، وَالوقُوف مَع كُلِّ مُحق وَمَظْلُوم ، وَضِدٌ كُلّ مُبطِل وَظَالِم ، وَفِي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 الأَذَى عَن النَّاسِ صَدَقة </w:t>
      </w:r>
      <w:r>
        <w:rPr>
          <w:rFonts w:eastAsia="Amiri" w:cs="Amiri" w:ascii="Amiri" w:hAnsi="Amiri"/>
          <w:color w:val="111111"/>
          <w:sz w:val="28"/>
          <w:szCs w:val="28"/>
          <w:rtl w:val="true"/>
          <w:lang w:bidi="ar-SA"/>
        </w:rPr>
        <w:t xml:space="preserve">» </w:t>
      </w:r>
      <w:r>
        <w:rPr>
          <w:rStyle w:val="FootnoteAnchor"/>
          <w:rtl w:val="true"/>
        </w:rPr>
        <w:footnoteReference w:id="28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 </w:t>
      </w:r>
    </w:p>
    <w:p>
      <w:pPr>
        <w:pStyle w:val="BookText"/>
        <w:rPr/>
      </w:pPr>
      <w:r>
        <w:rPr>
          <w:rFonts w:ascii="Amiri" w:hAnsi="Amiri" w:eastAsia="Amiri" w:cs="Amiri"/>
          <w:color w:val="111111"/>
          <w:sz w:val="28"/>
          <w:sz w:val="28"/>
          <w:szCs w:val="28"/>
          <w:rtl w:val="true"/>
          <w:lang w:bidi="ar-SA"/>
        </w:rPr>
        <w:t xml:space="preserve">أذَاكَ عن النَّاس ، فإِنَّه صَدقة تَتصدَق بِها عَلَى نَفْسَكَ </w:t>
      </w:r>
      <w:r>
        <w:rPr>
          <w:rFonts w:eastAsia="Amiri" w:cs="Amiri" w:ascii="Amiri" w:hAnsi="Amiri"/>
          <w:color w:val="111111"/>
          <w:sz w:val="28"/>
          <w:szCs w:val="28"/>
          <w:rtl w:val="true"/>
          <w:lang w:bidi="ar-SA"/>
        </w:rPr>
        <w:t>»</w:t>
      </w:r>
      <w:r>
        <w:rPr>
          <w:rStyle w:val="FootnoteAnchor"/>
          <w:rtl w:val="true"/>
        </w:rPr>
        <w:footnoteReference w:id="287"/>
      </w:r>
      <w:r>
        <w:rPr>
          <w:rFonts w:ascii="Amiri" w:hAnsi="Amiri" w:eastAsia="Amiri" w:cs="Amiri"/>
          <w:color w:val="111111"/>
          <w:sz w:val="28"/>
          <w:sz w:val="28"/>
          <w:szCs w:val="28"/>
          <w:rtl w:val="true"/>
          <w:lang w:bidi="ar-SA"/>
        </w:rPr>
        <w:t>، وَمَعْنَى هَذا أَنَّ تَرك الشَّرّ خَيْر فِي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حَسُنَتْ خَلِيقَتُهُ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طَبِيعَته ، وَحُسنَهَا أَنْ يَأمَن النَّاسِ شَرَّه ، وَيَرجُوا خَيْرَّه ، وَيَثقُوا بِأَقْوَاله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أَنْفَقَ الْفَضْلَ مِنْ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أدى مَا فِيهِ مِن حَقٍّ اللهِ وَلِلفُقْرَاء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أَمْسَكَ الْفَضْلَ مِنْ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يُطلقه إِلَّا فِيمَا يَنفَع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الحُكْمَاء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تُعْرَفُ خَسَاسَةُ الْمَرْء بِكَثِيرةٍ كَلامِهِ فيما لَا يُعْنيهِ ، وَإِخْبَارِهِ عَمَّا لَا يُسْأَلُ عَنْهُ </w:t>
      </w:r>
      <w:r>
        <w:rPr>
          <w:rFonts w:eastAsia="Amiri" w:cs="Amiri" w:ascii="Amiri" w:hAnsi="Amiri"/>
          <w:color w:val="111111"/>
          <w:sz w:val="28"/>
          <w:szCs w:val="28"/>
          <w:rtl w:val="true"/>
          <w:lang w:bidi="ar-SA"/>
        </w:rPr>
        <w:t>»</w:t>
      </w:r>
      <w:r>
        <w:rPr>
          <w:rStyle w:val="FootnoteAnchor"/>
          <w:rtl w:val="true"/>
        </w:rPr>
        <w:footnoteReference w:id="288"/>
      </w:r>
      <w:r>
        <w:rPr>
          <w:rFonts w:ascii="Amiri" w:hAnsi="Amiri" w:eastAsia="Amiri" w:cs="Amiri"/>
          <w:color w:val="111111"/>
          <w:sz w:val="28"/>
          <w:sz w:val="28"/>
          <w:szCs w:val="28"/>
          <w:rtl w:val="true"/>
          <w:lang w:bidi="ar-SA"/>
        </w:rPr>
        <w:t xml:space="preserve">، وَمِثله أو أَسوَاْ مِن أشتَغَل بِتَزْوِيق الكَلَام وَزَخُرفَته ، وَتَجَاهُل الْمَعْنَى وَفَائِدته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وَسِعَتْهُ السُّنَّةُ ، وَلَمْ يُنسَبْ إِلَى الْبِدْعَةِ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يَتَجَاوز بِقَولٍ ، أو فِعْلٍ حدُود مَا نَصَّ عَلَيْهِ كِتَاب الله وَسُنَّة نَبيِّه مِن الحَلَال والحَرَام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دُعَاءِ الرَّسُول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أَعُوذُ بِكَ مِن كُلّ عَمَل يُخْزِيني، وَأَعُوذُ بِكَ مِن كُلِّ صَاحِب يُؤذِيني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يُرِيدَنِي ، وأَعُوذُ بِكَ مِن كُلّ أَمْل يُلهِيني ، وَأَعُوذُ بِكَ مِن كُلّ فَقْر يُنْسِيني ، وأَعُوذ بِكَ مِن كُلِّ غِنى يُطْغِيني </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غَيْرَةُ الْمَرْأَةِ كُفْرٌ ، وَغَيْرَةُ الرَّجُلِ إِيمَانُ </w:t>
      </w:r>
      <w:r>
        <w:rPr>
          <w:rFonts w:eastAsia="Amiri" w:cs="Amiri" w:ascii="Amiri" w:hAnsi="Amiri"/>
          <w:color w:val="111111"/>
          <w:sz w:val="28"/>
          <w:szCs w:val="28"/>
          <w:rtl w:val="true"/>
          <w:lang w:bidi="ar-SA"/>
        </w:rPr>
        <w:t>»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بِالْكُفْرِ هُنا مُجَرد فِي مُقَابل الْإِيمَان الَّذي يَدعُو إلى 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والمَرْأَة </w:t>
      </w:r>
    </w:p>
    <w:p>
      <w:pPr>
        <w:pStyle w:val="BookText"/>
        <w:rPr/>
      </w:pPr>
      <w:r>
        <w:rPr>
          <w:rFonts w:ascii="Amiri" w:hAnsi="Amiri" w:eastAsia="Amiri" w:cs="Amiri"/>
          <w:color w:val="111111"/>
          <w:sz w:val="28"/>
          <w:sz w:val="28"/>
          <w:szCs w:val="28"/>
          <w:rtl w:val="true"/>
          <w:lang w:bidi="ar-SA"/>
        </w:rPr>
        <w:t xml:space="preserve">تُغَار مِن ضَرَّتَها وَشَرِيكتهَا فِي الزَّوج بِحُكم الغَرِيزَة وَالفِطرَة فَإِنْ هِي صَبرَت وَعَاتبَت بِالحُسنَى بَل وَمَنّت بِفَضلهَا عَلَى الزَّوج دُونَ أنْ تَغْضِب الله فِي شَيء ، فَلاَ بَأس عَلَيْهَا وَلاَ إِثْم فِي غَيْرَتها وَحُرقتَها ، بَل هِي مَأجُورة مَشكُورة عِند الله وَالنَّاسِ ، وَإِنْ قَامت وَلَم تَقْعُد تَعدَّت حدُود الله فَهِي مُجرِمَة آثِمَة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غَيرَة الرِّجَال عَلى الْمَرْأة فَهي مِن الْإِيْمَان نَهي عَن الْمُنْكر أي التَّهَتُكَ وَالفُجُورِ شَرِيطة أنْ لَا تَتعدى الغَيرَة حَدَّها المَعقُول، وَتَقَدَّم قَول الْإِمَام فِي الرِّسالة السَّابِقَة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إِيَّاكَ وَالتَّغَائِرَ فِي غَيْرِ مَوْضِعِ غَيْرَةٍ ، فَإِنَّ ذَلِكَ يَدْعُو الصَّحِيحَةَ إِلَى السَّقَمِ ، وَالْبَرِيئَةَ إِلَى الرِّيَبِ</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لَأَنْسُبَنَّ الْإِسْلَامَ نِسْبَةً لَمْ يَنْسُبْهَا أَحَدٌ قَبْلِي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التَّسْلِيمُ ، وَالتَّسْلِيمُ هُوَ الْيَقِينُ ، وَ الْيَقِينُ هُوَ التَّصْدِيقُ ، وَالتَّصْدِيقُ هُوَ الْإقْرَارُ ، وَ الْإِقْرَارُ هُوَ الْأَدَاءُ ، وَالْأَدَاءُ هُوَ الْعَمَلُ الصَّالِحُ </w:t>
      </w:r>
      <w:r>
        <w:rPr>
          <w:rFonts w:eastAsia="Amiri" w:cs="Amiri" w:ascii="Amiri" w:hAnsi="Amiri"/>
          <w:color w:val="111111"/>
          <w:sz w:val="28"/>
          <w:szCs w:val="28"/>
          <w:rtl w:val="true"/>
          <w:lang w:bidi="ar-SA"/>
        </w:rPr>
        <w:t>»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 عِنْدَ الْفُقَهَاء مَن نَطَقَ بِالشَّهادَتِين حَيْث يَجْرُونَ عَلَيْهِ مَا يَجرُونَهُ عَلَى المُسْلِمِين زَوْجَاً ، وَمِيرَاثاً ، وَدِّيَةٍ ، وَقِصَاصَاً ، أمَّا المُسْلِم عِند الله فَهُو الَّذي يَسْتَسلم لِلحَقِّ ، وَيُؤْمِن بِهِ ، وَيُعْلنه قَولاً ، وَيُجَسِّدَه عَملاً ، فَالْإِقرَار بِاللِّسَان شَرط ، لأنَّه جُزء مِن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أَنَّ اللِّسَان تَرْجُمَانِ القَلْب ، وَإِنَّهُ أَكْثَرَ الْأَعضَاء حَرَكة ، فَوجَب أَنْ يَعْبد الله بِالذِّكرِ ، وَالْإقرار كمَا عَلَى سَائِرِ الْأَعضَاء أَنْ تَعْبُدَه وَبِالرِّكُوعَ وَالسِّجُود ،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الْإيمَان إِقْرَارٌ بِاللِّسَانِ، وعَقْدٌ فِي الْقَلْبِ، وعَمِلُ فِي الْأَرْكَانِ </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xml:space="preserve">. </w:t>
      </w:r>
      <w:bookmarkStart w:id="190" w:name="pg20758_213676"/>
    </w:p>
    <w:p>
      <w:pPr>
        <w:pStyle w:val="BookText"/>
        <w:rPr/>
      </w:pPr>
      <w:bookmarkEnd w:id="190"/>
      <w:r>
        <w:rPr>
          <w:rFonts w:ascii="Amiri" w:hAnsi="Amiri" w:eastAsia="Amiri" w:cs="Amiri"/>
          <w:color w:val="111111"/>
          <w:sz w:val="28"/>
          <w:sz w:val="28"/>
          <w:szCs w:val="28"/>
          <w:rtl w:val="true"/>
          <w:lang w:bidi="ar-SA"/>
        </w:rPr>
        <w:t xml:space="preserve">وَقَول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يَنْسُبْهَا أَحَدٌ قَبْلِي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بِهِ أَنَّ مَا مِن أَحد سَبَقَه إِلَى الفَرقَ بَيْنَ مَعْنَى الْمُسْلِم الَّذي تَجْرِي عَلَيْهِ أَحْكَام فِي الحَيَاةِ الدُّنْيَا لَهُ مَا لِلمُسلِمِين وَعَلَيْهِ مَا عَلَيْهم ، وبَيْنَ الْمُسْلِم عِند الله سُبْحَانَه الَّذي عَلَيْهِ أَحْكَامُ الْآخِرَة حِسَاباً وَثَوَابَاً </w:t>
      </w:r>
      <w:r>
        <w:rPr>
          <w:rFonts w:eastAsia="Amiri" w:cs="Amiri" w:ascii="Amiri" w:hAnsi="Amiri"/>
          <w:color w:val="111111"/>
          <w:sz w:val="28"/>
          <w:szCs w:val="28"/>
          <w:rtl w:val="true"/>
          <w:lang w:bidi="ar-SA"/>
        </w:rPr>
        <w:t>.</w:t>
      </w:r>
    </w:p>
    <w:p>
      <w:pPr>
        <w:pStyle w:val="Heading3"/>
        <w:numPr>
          <w:ilvl w:val="2"/>
          <w:numId w:val="1"/>
        </w:numPr>
        <w:rPr/>
      </w:pPr>
      <w:bookmarkStart w:id="191" w:name="__RefHeading___Toc1440700_3531895371"/>
      <w:bookmarkStart w:id="192" w:name="_Toc68"/>
      <w:bookmarkEnd w:id="191"/>
      <w:r>
        <w:rPr>
          <w:rtl w:val="true"/>
        </w:rPr>
        <w:t>فَيَعِيشُ فِي الدُّنْيَا عَيْشَ الْفُقَرَاءِ</w:t>
      </w:r>
      <w:bookmarkEnd w:id="192"/>
    </w:p>
    <w:p>
      <w:pPr>
        <w:pStyle w:val="Heading3"/>
        <w:numPr>
          <w:ilvl w:val="2"/>
          <w:numId w:val="1"/>
        </w:numPr>
        <w:rPr/>
      </w:pPr>
      <w:bookmarkStart w:id="193" w:name="__RefHeading___Toc1440702_3531895371"/>
      <w:bookmarkStart w:id="194" w:name="_Toc69"/>
      <w:bookmarkEnd w:id="193"/>
      <w:r>
        <w:rPr>
          <w:rtl w:val="true"/>
        </w:rPr>
        <w:t>وَ عَجِبْتُ لِمَنْ نَسِيَ الْمَوْتَ</w:t>
      </w:r>
      <w:bookmarkEnd w:id="194"/>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عَجِبْتُ لِلْبَخِيلِ يَسْتَعْجِلُ الْفَقْرَ الَّذِي مِنْهُ هَرَبَ ، وَيَفُوتُهُ الْغِنَى الَّذِي إِيَّاهُ طَلَبَ، فَيَعِيشُ فِي الدُّنْيَا عَيْشَ الْفُقَرَاءِ، وَ يُحَاسَبُ فِي الْآخِرَةِ حِسَابَ الْأَغْنِيَاءِ ؛ وَ عَجِبْتُ لِلْمُتَكَبِّرِ الَّذِي كَانَ بِالْأَمْسِ نُطْفَةً ، وَيَكُونُ غَداً جِيفَةٌ ؛ وَ عَجِبْتُ لِمَنْ شَكَ فِي اللهِ، وَ هُوَ يَرَى خَلْقَ اللهِ؛ وَ عَجِبْتُ لِمَنْ نَسِيَ الْمَوْتَ ، وَهُوَ يَرَى الْمَوْتَى ؛ وَ عَجِبْتُ لِمَنْ أَنْكَرَ النَّشْأَةَ الْأُخْرَى ، وَ هُوَ يَرَى النَّشْأَةَ الْأَوْلَى؛ وَ عَجِبْتُ لِعَامِرٍ دَارَ الْفَنَاءِ ، وَ تَارِك دَارَ الْبَقَاءِ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الكَلَام عَن البُخل سَابِقَاً</w:t>
      </w:r>
      <w:r>
        <w:rPr>
          <w:rStyle w:val="FootnoteAnchor"/>
          <w:rtl w:val="true"/>
        </w:rPr>
        <w:footnoteReference w:id="292"/>
      </w:r>
      <w:r>
        <w:rPr>
          <w:rFonts w:ascii="Amiri" w:hAnsi="Amiri" w:eastAsia="Amiri" w:cs="Amiri"/>
          <w:color w:val="111111"/>
          <w:sz w:val="28"/>
          <w:sz w:val="28"/>
          <w:szCs w:val="28"/>
          <w:rtl w:val="true"/>
          <w:lang w:bidi="ar-SA"/>
        </w:rPr>
        <w:t>، وَيَتَلخَص كَلاَمِ الْإِمَام عَن البَخِيلِ هُنا أَنَّه طَلَب الْمَال لِيَتحَرر مِن الْفَقْر الَّذى هُو المَوْت الْأَكْبَر، وَلَمَّا حَصَل عَلى المَال أَمْسَكه وَأَبِى إِلَّا العَيش فِي سِجْنِ الْفَقْرِ وَأَسْرَه، وَنَاقَضَ بِهَذا نَفْسه ، وَعَاش فِي الدُّنْيَا مَحَرُومَاً مِن زَرْعِهِ وَغَرْسِهِ ، وَمُعَذَباً فِي الْآخِرَة عَلَى الْإِمْسَاكَ وَالحِرمَان ، وَمَعْنَى هَذَا أنَّ غَيْر الْبَخِيل مِن الْأَغْنِيَاء يُحَاسَب عَلى مَا أَصَاب مِن الدُّنْيَا وَزِينتَها ، أمَّا الْبَخِيل فَيُحَاسَب عَلَيْهَا مَع حِرمَانه مِنْهَا وَمِن لَذَّتها ، وَمَعناه أيضَاً أَنَّ الْفَقْرِ لِلْبَخِيل خَيْر مِن الْغِنّى وَأَفْضَل</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عَجِبْتُ لِلْمُتَكَبِّرِ الَّذِي كَانَ بِالْأَمْسِ نُطْفَةً ، وَيَكُونُ غَداً جِيفَةً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الكِبر دَاء ، </w:t>
      </w:r>
    </w:p>
    <w:p>
      <w:pPr>
        <w:pStyle w:val="BookText"/>
        <w:rPr/>
      </w:pPr>
      <w:r>
        <w:rPr>
          <w:rFonts w:ascii="Amiri" w:hAnsi="Amiri" w:eastAsia="Amiri" w:cs="Amiri"/>
          <w:color w:val="111111"/>
          <w:sz w:val="28"/>
          <w:sz w:val="28"/>
          <w:szCs w:val="28"/>
          <w:rtl w:val="true"/>
          <w:lang w:bidi="ar-SA"/>
        </w:rPr>
        <w:t xml:space="preserve">وَدَوَاء الْمُتَكَبَّر الْإِحْتقَارِ وَالْإِزْدِرَاء وَرُوي أنَّ مُطِّرَف بنُ عبد الله بنِ الشِّخِّير رَأى المهلب أبن أَبِي صُفرَة يَتَبخْتَر فِي مُطرف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أردِيَة مِن خَزٍّ مُرَبعَة لَهَا أَعْلَامٍ ، خَزّ وَجُبَّة خَز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 مَا هَذِه المِشيَة الَّتي يَبْغَضها الله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أَتعرفني ؟ قَالَ نَعم، أوُلكَ نُطفَة مَذِرة ، وآخرك جِيفَة قَذِرة ، وَمَرَرّت بِمَجرى البَول مَرَّتِين، وَأَنْت فِيمَا بَيْنَ ذَلِكَ تَحْمَل العَذَرَة، فَمَضى المُهَلَب وَتَرَكَ مِشيَته</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عَجَبتُ مِن مُعْجِبٍ بِصُورتِهِ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الْأَصل نُطْفَة مَذرَه</w:t>
      </w:r>
    </w:p>
    <w:p>
      <w:pPr>
        <w:pStyle w:val="BookText"/>
        <w:rPr/>
      </w:pPr>
      <w:r>
        <w:rPr>
          <w:rFonts w:ascii="Amiri" w:hAnsi="Amiri" w:eastAsia="Amiri" w:cs="Amiri"/>
          <w:color w:val="111111"/>
          <w:sz w:val="28"/>
          <w:sz w:val="28"/>
          <w:szCs w:val="28"/>
          <w:rtl w:val="true"/>
          <w:lang w:bidi="ar-SA"/>
        </w:rPr>
        <w:t>وَهُو غَداً بَعد حُسن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یَصِير فِي اللَّحدِ جِيفَة قَذِره</w:t>
      </w:r>
    </w:p>
    <w:p>
      <w:pPr>
        <w:pStyle w:val="BookText"/>
        <w:rPr/>
      </w:pPr>
      <w:r>
        <w:rPr>
          <w:rFonts w:ascii="Amiri" w:hAnsi="Amiri" w:eastAsia="Amiri" w:cs="Amiri"/>
          <w:color w:val="111111"/>
          <w:sz w:val="28"/>
          <w:sz w:val="28"/>
          <w:szCs w:val="28"/>
          <w:rtl w:val="true"/>
          <w:lang w:bidi="ar-SA"/>
        </w:rPr>
        <w:t>وَهُو عَلَى تَيههِ وَنخَوتِهِ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مَابَيْنَ ثَوبِيه يَحْمِلُ العَذره</w:t>
      </w:r>
    </w:p>
    <w:p>
      <w:pPr>
        <w:pStyle w:val="BookText"/>
        <w:rPr/>
      </w:pPr>
      <w:r>
        <w:rPr>
          <w:rFonts w:ascii="Amiri" w:hAnsi="Amiri" w:eastAsia="Amiri" w:cs="Amiri"/>
          <w:color w:val="111111"/>
          <w:sz w:val="28"/>
          <w:sz w:val="28"/>
          <w:szCs w:val="28"/>
          <w:rtl w:val="true"/>
          <w:lang w:bidi="ar-SA"/>
        </w:rPr>
        <w:t xml:space="preserve">وَقَالَ شاعر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فِي أبن آدَم غَيْرُ الرَّأْس مَكْرَمة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بِخَمس فِي الْأُوسَاخَ مَضْرُوب</w:t>
      </w:r>
    </w:p>
    <w:p>
      <w:pPr>
        <w:pStyle w:val="BookText"/>
        <w:rPr/>
      </w:pPr>
      <w:r>
        <w:rPr>
          <w:rFonts w:ascii="Amiri" w:hAnsi="Amiri" w:eastAsia="Amiri" w:cs="Amiri"/>
          <w:color w:val="111111"/>
          <w:sz w:val="28"/>
          <w:sz w:val="28"/>
          <w:szCs w:val="28"/>
          <w:rtl w:val="true"/>
          <w:lang w:bidi="ar-SA"/>
        </w:rPr>
        <w:t>أَنْفٌ يَسِيل وأُذن رِيحها سَهك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وَالْعَيْن مَرْمَصة والثَّغر مَلهُوب</w:t>
      </w:r>
    </w:p>
    <w:p>
      <w:pPr>
        <w:pStyle w:val="BookText"/>
        <w:rPr/>
      </w:pPr>
      <w:r>
        <w:rPr>
          <w:rFonts w:ascii="Amiri" w:hAnsi="Amiri" w:eastAsia="Amiri" w:cs="Amiri"/>
          <w:color w:val="111111"/>
          <w:sz w:val="28"/>
          <w:sz w:val="28"/>
          <w:szCs w:val="28"/>
          <w:rtl w:val="true"/>
          <w:lang w:bidi="ar-SA"/>
        </w:rPr>
        <w:t>يَابن التُّراب وَمَأكُول التُّراب 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 فَإِنَّكَ مَأكُول وَمَشرُوب</w:t>
      </w:r>
    </w:p>
    <w:p>
      <w:pPr>
        <w:pStyle w:val="BookText"/>
        <w:rPr/>
      </w:pPr>
      <w:r>
        <w:rPr>
          <w:rFonts w:ascii="Amiri" w:hAnsi="Amiri" w:eastAsia="Amiri" w:cs="Amiri"/>
          <w:color w:val="111111"/>
          <w:sz w:val="28"/>
          <w:sz w:val="28"/>
          <w:szCs w:val="28"/>
          <w:rtl w:val="true"/>
          <w:lang w:bidi="ar-SA"/>
        </w:rPr>
        <w:t>أُنظر ، كَشف الخَفَاء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القُرطُبِي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وفيَّات الْأَعْيَان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284/6</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الخَلق إذَا أَقَروا لِلرَّسُول بِالرِّسالة ، وَأَذْعَنوا بِالطَاعة ، لَمْ يَتَكَبر أَحد مِنْهُم أَنْ يَتبع وِلده ، وَيُطِيع ذُرِّيته ، وَلَم يَتعَاظم ذَلِكَ فِي أَنْفُس النَّاسِ ، وَإِذَا كَان ذَلِكَ فِي غَيْرِ جِنس الرَّسُول كَان كُلّ وَاحد مِنْهُم فِي نَفْسِهِ أَنَّهُم أوْلَى بِهِ مِن غَيْرِهِ، وَدَخَلَهُم بِالطَّاعَةِ لَمَن هُو عِندهُم دُونَهُم ، فكَان ذَلِكَ دَاعية إلَى الفَسَاد وَالنِّفَاق وَالْإِخْتِلاف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وَقَد وَرَد فِي الحَدِيث القُدسي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وَعِزَّتِي وَجَلالِي إنّي لَا أتقَبل الصَّلاة إلَّا لِمَن تَوَاضَع لِعَظمتِي ، وَكَفَّ نَفْسه عَن الشَّهوات أبْتغَاء مَرضَاتِي، وَقَطع نَهاره فِي ذِكري وَلَم يَبت مُصراً عَلَى الخَطِيئَةِ ، وَلَم يتعَاظم عَلى خَلقِی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التَّاريخ الكَبِير للبُخاري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الكَامِل فِي التَّاريخ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مِيزَان الْإِعْتدَال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519/2</w:t>
      </w:r>
      <w:r>
        <w:rPr>
          <w:rFonts w:eastAsia="Amiri" w:cs="Amiri" w:ascii="Amiri" w:hAnsi="Amiri"/>
          <w:color w:val="111111"/>
          <w:sz w:val="28"/>
          <w:szCs w:val="28"/>
          <w:rtl w:val="true"/>
          <w:lang w:bidi="ar-SA"/>
        </w:rPr>
        <w:t xml:space="preserve">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عَجِبْتُ لِمَنْ شَكٍّ فِي اللهِ ، وَهُوَ يَرَى 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وَآيَاته فِي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وَنَصِيحتي لِمَن يَقتَنع بِهَذِه الآيَّات أنْ يَقرَأَ أَدِلَّة الجَاحِدِين ، وَأَنا ضَامن وَكَفِيل لْإِيمَانه وَهَدايته ، وَمن أَدِلتهَم هَذِهِ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نِيتُشَه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وَلَو كَان هُناك إِلَه لَكُنت أَنَا الإِله ، وَكَيف أَستَطِيع أنْ لَا أَكون إِلهاً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فَلَيْس ثَمَّة إله</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خُلق بِشكلِه وَعلقهِ مِن العفُونَاتِ ، وَتَفَاعُل العنَاصر الطَّبِيعِية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وَعَرضنا الأَدلة عَلى وجُود الله تَعَالَى فِي العَدِيدِ مِن المُنَاسَبَات الَّتي أَشَارِ إِلَيْهَا الْإِمَام مِنْهَا فِي شَرح الخُطْبَة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عَجِبْتُ لِمَنْ نَسِيَ الْمَوْتَ، وَهُوَ يَرَى الْمَوْتَى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تَرَكَ العَمَل وَالْإِستِعدَاد لِلمَوْت، وَهُو يَعْلَم أَنَّه مُلَاقِيهِ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وَأَعْجَب مِنْهُ هَؤُلَآء الوعَاظ فِي عَصرنَا يُحَذِّرون مِن نِسيَان المَوْت وَلاَ يَحذَرُون، وَيَقُولُونَ مَا لَا يَفْعَلُون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عَجِبْتُ لِمَنْ أَنْكَرَ النَّشْأَةَ الْأُخْرَى ، وَ هُوَ يَرَى النَّشْأَةَ الْأُوْلَى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كَفَر بِاللهِ ، وَهُو يَرَى خلَقه فَأمْرَهُ عَجِيبٍ، وَمَن آمَن بِهِ لأنَّه رَأى خَلقه وَآثَاره ، ثُمَّ كَفَر بِاليَوْم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فَأَمْرَهُ أَعْجَب وَأَعْرَب ، لأنَّ الَّذي بَدأ الخَلق قَادر عَلَى أَنْ يُعِيده ، وَهُو أَهوَن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يَذْكُرُ الْإِنْسَانُ أَنَّا خَلَقْنَاهُ مِنْ قَبْلُ وَلَمْ يَكُ شَيْئًا</w:t>
      </w:r>
      <w:r>
        <w:rPr>
          <w:rStyle w:val="FootnoteAnchor"/>
          <w:rtl w:val="true"/>
        </w:rPr>
        <w:footnoteReference w:id="2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أَنْكَر </w:t>
      </w:r>
    </w:p>
    <w:p>
      <w:pPr>
        <w:pStyle w:val="BookText"/>
        <w:rPr/>
      </w:pPr>
      <w:r>
        <w:rPr>
          <w:rFonts w:ascii="Amiri" w:hAnsi="Amiri" w:eastAsia="Amiri" w:cs="Amiri"/>
          <w:color w:val="111111"/>
          <w:sz w:val="28"/>
          <w:sz w:val="28"/>
          <w:szCs w:val="28"/>
          <w:rtl w:val="true"/>
          <w:lang w:bidi="ar-SA"/>
        </w:rPr>
        <w:t xml:space="preserve">البَعث فَقَد أَنْكَر وجُود الله مِن حَيْث يُرِيد أو لَا يُرِيد ، لأَنَّ إِنْكَارِ البَعث مَعْنَاهُ إِنْكَار الْقُدْرَة عَلَيْهِ ، وَهَذَا الْإِنْكَارِ إِنْكَارِ اللهِ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الكَلَام عَن البَعث مَرَاراً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عَجِبْتُ لِعَامِرٍ دَارَ الْفَنَاءِ ، وَ تَارِكٍ دَارَ الْبَقَاءِ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أَبَداً لاَ فَرق بَيْنَ ظِلك فِي المِرآة وَوجُودك فِي هَذِه الحَيَاة ، كِلاَهُما إِلى زَوالٍ ، وَالفَرق فِي طُول المُدة وَقُصرها ، وَكُلّ آتٍ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فِي النَّزع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فِي النَّزع مُنذُ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المَوْت أَقرَب الأَشْيَاء إِلى الْإِنْسَان وَإِنَّهُ فِي طَرِيقه إِلى دَار الخلُود ، ولكنَّ أَكْثَرَ النَّاس يَعْلَمُون كُل شَيء لِلمَمَّر ، أمَّا المَقر فَلا شَيء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قَصَّرَ فِي الْعَمَلِ اَبْتُلِيَ بِالْهَمِّ، وَ لَا حَاجَةَ اللهِ فِيمَنْ لَيْسَ اللهِ فِي مَالِهِ ، وَ نَفْسِهِ نَصِيبٌ </w:t>
      </w:r>
      <w:r>
        <w:rPr>
          <w:rFonts w:eastAsia="Amiri" w:cs="Amiri" w:ascii="Amiri" w:hAnsi="Amiri"/>
          <w:color w:val="111111"/>
          <w:sz w:val="28"/>
          <w:szCs w:val="28"/>
          <w:rtl w:val="true"/>
          <w:lang w:bidi="ar-SA"/>
        </w:rPr>
        <w:t>»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يُصَاب المَرْء بِصحَتِهِ ، أو مَالِهِ، وَأَهلِهِ قَضَاءً وَقَدرَاً ، فَإِذا صَبَرَ وَاحْتَسب ضَاعف الله لهُ الأَجْر ، والعِوَض ، وَهَان عَلَيْهِ مَا حَلَّ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تَنْزِلَ بِهِ نَازِلَة مِن تَقصِيرَه وَصُنع يَده فَهُو مَهمُوم وَمَدْمُوم عِند الله ، وَالنَّاس حَتَّى وَلَو صَبر، لأنَّه هُو الَّذي أَسَاء إِلى نَفْسه ، وَأوقَعها فِي الهَم والغَم بِسُوء اختِيَاره وإِرَادته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أفرَاد يَأْنفُون مِن بَعْض الْأعمَال ، لِأَنَّهَا لاَ تُلِيق بِالذَّواتِ ، وَالشَّخصِيات ، وَلكنَّهُم لَا يَأنفُون مِن العَيش عِبئَاً عَلى الآخَرِين مَحْمُولِين غَيْرُ حَامِلِين حَتَّى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حَاجَةَ لِلّهِ فِيمَنْ لَيْسَ للهِ فِي مَالِهِ ، وَ نَفْسِهِ 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 تَعَالَى يُهْمِلهُم وَيُعرِض عَنْهُم ، كمَا فِي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الْمُنَافِقُونَ وَالْمُنَافِقَاتُ بَعْضُهُمْ مِنْ بَعْضٍ يَأْمُرُونَ بِالْمُنْكَرِ وَيَنْهَوْنَ عَنِ الْمَعْرُوفِ وَيَقْبِضُونَ أَيْدِيَهُمْ نَسُوا اللَّهَ فَنَسِيَهُمْ إِنَّ الْمُنَافِقِينَ هُمُ</w:t>
      </w:r>
    </w:p>
    <w:p>
      <w:pPr>
        <w:pStyle w:val="BookText"/>
        <w:rPr/>
      </w:pPr>
      <w:r>
        <w:rPr>
          <w:rFonts w:ascii="Amiri" w:hAnsi="Amiri" w:eastAsia="Amiri" w:cs="Amiri"/>
          <w:color w:val="111111"/>
          <w:sz w:val="28"/>
          <w:sz w:val="28"/>
          <w:szCs w:val="28"/>
          <w:rtl w:val="true"/>
          <w:lang w:bidi="ar-SA"/>
        </w:rPr>
        <w:t>الْفَاسِقُونَ</w:t>
      </w:r>
      <w:r>
        <w:rPr>
          <w:rStyle w:val="FootnoteAnchor"/>
          <w:rtl w:val="true"/>
        </w:rPr>
        <w:footnoteReference w:id="297"/>
      </w:r>
      <w:r>
        <w:rPr>
          <w:rFonts w:ascii="Amiri" w:hAnsi="Amiri" w:eastAsia="Amiri" w:cs="Amiri"/>
          <w:color w:val="111111"/>
          <w:sz w:val="28"/>
          <w:sz w:val="28"/>
          <w:szCs w:val="28"/>
          <w:rtl w:val="true"/>
          <w:lang w:bidi="ar-SA"/>
        </w:rPr>
        <w:t>وَنَصِيب الله فِي الْمَال هُو حَقّ الْفُقَرَاء الَّذي صَرحَت بهِ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فِي أَمْوَالِهِمْ حَقٌّ 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لِلسَّائِلِ وَالْمَحْرُومِ</w:t>
      </w:r>
      <w:r>
        <w:rPr>
          <w:rStyle w:val="FootnoteAnchor"/>
          <w:rtl w:val="true"/>
        </w:rPr>
        <w:footnoteReference w:id="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وَنَصِيبه فِي الْأَنْفُسِ هُو الجهاد لِنُصرَة الحَقِّ وَخُذلان البَاطِل وَالمَعْنَى أَنَّ الَّذِينَ يَبْخَلُونَ وَلَا يُضَحُون بِأَمْوَاهِم وَأَنْفِسهم ،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لَا خَلَاقَ لَهُمْ فِي الْآخِرَةِ وَلَا يُكَلِّمُهُمُ اللَّهُ وَلَا يَنْظُرُ إِلَيْهِمْ يَوْمَ الْقِيَامَةِ وَلَا يُزَكِّيهِمْ وَلَهُمْ عَذَابٌ أَلِيمٌ</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وَجَاءَ فِي الخَبْر المَرفُوع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أَعُوذُ بِكَ مِن جَسَدٍ لَا يَمرَض، وَمِن مَالِ لاَ يُصَاب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عَبدُ الله بنُ أَنس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أَيُّكُم يُحِبّ أن يَصِحَّ فَلَا يَسقَم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 يَا رَسُول الله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أَتُحبُّون أَنْ تَكُونوا كَالْحمر الصَّائِلة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تُحِبُّون أنْ تَكُونوا أَصْحَابَ بَلاَيا وَأَصْحَابَ كَفَّارَات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بَعَثَني بِالحَقِّ إِنَّ الرَّجُل لِتَكُونُ لهُ الدَّرجَة فِي الجَنَّة لَا يَبلغها بِشيء مِن عَمَلِهِ فَيَبتَلِيهِ اللهُ لِيُبلِّغه الله دَرَجَةً لَا يبلُغها بِعَمَلِهِ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 شَرح نَهْجِ الْبَلَاغَة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317/18</w:t>
      </w:r>
      <w:r>
        <w:rPr>
          <w:rFonts w:ascii="Amiri" w:hAnsi="Amiri" w:eastAsia="Amiri" w:cs="Amiri"/>
          <w:color w:val="111111"/>
          <w:sz w:val="28"/>
          <w:sz w:val="28"/>
          <w:szCs w:val="28"/>
          <w:rtl w:val="true"/>
          <w:lang w:bidi="ar-SA"/>
        </w:rPr>
        <w:t xml:space="preserve">، مُستدرَك الوَسَائِل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مُسلمٍ يَمرَض مَرَضاً إِلَّا حَتَّ الله بهِ خَطاياه كَمَا تَحتَ الشَّجَرَةِ وَرَقهَا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شَرح نَهْج الْبَلَاغَة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317/18</w:t>
      </w:r>
      <w:r>
        <w:rPr>
          <w:rFonts w:ascii="Amiri" w:hAnsi="Amiri" w:eastAsia="Amiri" w:cs="Amiri"/>
          <w:color w:val="111111"/>
          <w:sz w:val="28"/>
          <w:sz w:val="28"/>
          <w:szCs w:val="28"/>
          <w:rtl w:val="true"/>
          <w:lang w:bidi="ar-SA"/>
        </w:rPr>
        <w:t xml:space="preserve">، الدُّر المَنثُور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تَأريخ 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127/67</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10387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أَبُو عُثْمَانَ النَّهْدِيّ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 أَعْرَابِيّ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ذُو جُسْمانٍ عَظِيمٍ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عَهْدُك بِالحُمَّى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أَعرفها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بِالصُّدَاعِ،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أَدرِي مَا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فَأَصِبْتَ بِمالِك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فَرُزِئت بِوَلَدِكَ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الله لِيَكرَه العِفْرِيت النِّفرِيت الَّذِي لَا يُرزَا فِي وَلَدِهِ وَلَا يُصَابُ في مَالِهِ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أُنظر ، شَرح نَهْج البَلَاغَة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318/18</w:t>
      </w:r>
      <w:r>
        <w:rPr>
          <w:rFonts w:ascii="Amiri" w:hAnsi="Amiri" w:eastAsia="Amiri" w:cs="Amiri"/>
          <w:color w:val="111111"/>
          <w:sz w:val="28"/>
          <w:sz w:val="28"/>
          <w:szCs w:val="28"/>
          <w:rtl w:val="true"/>
          <w:lang w:bidi="ar-SA"/>
        </w:rPr>
        <w:t>، مُسنَد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بَعْض الآثَار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أشدّ النَّاسِ حِسَاباً الصَّحِيحُ الفَارغ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 بُغيّة البَاحث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الجَامِع الصَّغير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حُدِيفَةَ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أَقَرَّ يَوْمٍ لِعَيني لَيَوْمٌ لَا أَجد فِيهِ طَعَامَاً، 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لِيَتعَاهد عَبده المُؤمِن بِالبَلاءِ كمَا يَتَعاهَد الوَالد وَلدَة بِالطَّعَام، وإنَّ الله يَحمِي عَبدَه المُؤْمِنَ كَما يَحمِي أَحدُكم المَرِيض مِن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 شَرح نَهْج الْبَلَاغَة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318/18</w:t>
      </w:r>
      <w:r>
        <w:rPr>
          <w:rFonts w:ascii="Amiri" w:hAnsi="Amiri" w:eastAsia="Amiri" w:cs="Amiri"/>
          <w:color w:val="111111"/>
          <w:sz w:val="28"/>
          <w:sz w:val="28"/>
          <w:szCs w:val="28"/>
          <w:rtl w:val="true"/>
          <w:lang w:bidi="ar-SA"/>
        </w:rPr>
        <w:t xml:space="preserve">، تَاریخ 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اقتضَاء الْعِلْمِ وَالعَمَل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الحَدِيث المَرفُوع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أَحَبَّ اللهُ عَبداً ابتلَاه ، فَإِذَا أَحبَّه الحُبَّ البَالِغَ أقتنَاه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اقْتَنَاؤُه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يَتَرُك لهُ مَالاً وَلاَ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 الجَامِع الصَّغير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مُسْنَد أبِي حَنِيفَة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فَيض القَدِير شَرح الجَامِع الصَّغير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1792</w:t>
      </w:r>
      <w:r>
        <w:rPr>
          <w:rFonts w:ascii="Amiri" w:hAnsi="Amiri" w:eastAsia="Amiri" w:cs="Amiri"/>
          <w:color w:val="111111"/>
          <w:sz w:val="28"/>
          <w:sz w:val="28"/>
          <w:szCs w:val="28"/>
          <w:rtl w:val="true"/>
          <w:lang w:bidi="ar-SA"/>
        </w:rPr>
        <w:t>، تَاريخ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بِرَجُلٍ كَان يَعرفه مُطِيعاً للهِ قَد مَزَّقَت السِّباعُ لَحْمَه وأضلَاعَه، وَكَبَدَهُ مُلقاةٌ، فَوقف مُتَعَجِباً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رَبِّ، عَبدُك المُطيعُ لَكَ ابْتَلَيتَه بِمَا أَرى، فَأوحى اللهُ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سَألْنِي دَرَجةٌ لَم يَبلُغَهَا بِعَمَله ، فَجَعلتُ لهُ بِمَا تَرى سَبِيلاً إِلى تَلكَ الدَّرَجَة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 شَرح نَهْج الْبَلَاغَة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الدَّعوَات للرَّاوندي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الخَفَاء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زَكَرِيا لَمْ يَزَل يَرَى وَلَدَه يَحيى مَغْمُوماً بَاكِياً مَشعُولاً بِنَفْسِهِ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طَلبتُ مِنْكَ وَلَداً أَنْتَفع بهِ فَرَزَقْتَنِيه لَا نَفْع لِي فِيهِ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طَلبتَه وَلِيَّاً ، وَالوَلِي لَا يَكُون إِلَّا هَكَذا ، مِسْقَاماً فَقِيراً مَهمُوماً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 شَرح نَهْج البَلَاغَة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القَدِير شَرح الجَامِع الصَّغِير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476/1</w:t>
      </w:r>
      <w:r>
        <w:rPr>
          <w:rFonts w:ascii="Amiri" w:hAnsi="Amiri" w:eastAsia="Amiri" w:cs="Amiri"/>
          <w:color w:val="111111"/>
          <w:sz w:val="28"/>
          <w:sz w:val="28"/>
          <w:szCs w:val="28"/>
          <w:rtl w:val="true"/>
          <w:lang w:bidi="ar-SA"/>
        </w:rPr>
        <w:t xml:space="preserve">، الدُّر المَنثُور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سُفْيَان 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لَا يَعدُّون الفَقِيه فَقِيهاً مَن لَا يَعُدّ البَلاءَ نِعْمَة وَالرَّخَاءَ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 تَنْبِيه الخَوَاطِر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86/1</w:t>
      </w:r>
      <w:r>
        <w:rPr>
          <w:rFonts w:ascii="Amiri" w:hAnsi="Amiri" w:eastAsia="Amiri" w:cs="Amiri"/>
          <w:color w:val="111111"/>
          <w:sz w:val="28"/>
          <w:sz w:val="28"/>
          <w:szCs w:val="28"/>
          <w:rtl w:val="true"/>
          <w:lang w:bidi="ar-SA"/>
        </w:rPr>
        <w:t xml:space="preserve">، شَرح نَهْج الْبَلَاغَة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318/18</w:t>
      </w:r>
      <w:r>
        <w:rPr>
          <w:rFonts w:eastAsia="Amiri" w:cs="Amiri" w:ascii="Amiri" w:hAnsi="Amiri"/>
          <w:color w:val="111111"/>
          <w:sz w:val="28"/>
          <w:szCs w:val="28"/>
          <w:rtl w:val="true"/>
          <w:lang w:bidi="ar-SA"/>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جَابُر بن عَبد الله يَرْفَعه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يَوَدّ أَهْل العَافِية يَوْمِ القِيامَة أنَّ لِحُومَهم كَانَتْ تُقرض بِالمَقَارِيض لمَّا يَرَوْن مِن ثوَاب أَهل البَلَاء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 شَرح نَهْج البَلَاغَة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318/18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تَوَقَّوُا الْبَرْدَ فِي أَوَّلِهِ ، وَ تَلَقَّوْهُ فِي آخِرِهِ ، فَإِنَّهُ يَفْعَلُ فِي الْأَبْدَانِ كَفِعْلِهِ فِي الْأَشْجَارِ ، أَوَّلُهُ يُحْرِقُ ، وَ آخِرُهُ يُورِقُ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يَتكَيف جِسم الإِنْسَان تَبعاً لِلجَو وَأحوَاله برُودَة وَحَرَارة واعتدَالاً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p>
    <w:p>
      <w:pPr>
        <w:pStyle w:val="BookText"/>
        <w:rPr/>
      </w:pPr>
      <w:r>
        <w:rPr>
          <w:rFonts w:ascii="Amiri" w:hAnsi="Amiri" w:eastAsia="Amiri" w:cs="Amiri"/>
          <w:color w:val="111111"/>
          <w:sz w:val="28"/>
          <w:sz w:val="28"/>
          <w:szCs w:val="28"/>
          <w:rtl w:val="true"/>
          <w:lang w:bidi="ar-SA"/>
        </w:rPr>
        <w:t xml:space="preserve">شَأن كُلّ جِسم حَيَّ نَبَاتَاً كَانَ أَمْ حَيَوَاناً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 الْإِمَام بِهَذِه الحَقِّيقَة، وَنَصْحَ بِالوقَايَة مِن أَوَّل البَرْدَ دُونَ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كَأَي عَالِمِ مُخْبر وَنَاصِح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عِظَمُ الْخَالِقِ عِنْدَكَ يُصَغِّرُ الْمَخْلُوقَ فِي عَيْنِكَ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يَعْجَبُ النَّاسِ العَادِلُونَ إِذَا فُوجِنُوا بِشَيء مِن الطَّبيعة ، أو مِن آثَار العَقْل وَإِبدَاعه مَا كَانوا يَعْرِفُونَه مِن قَبل، كمَا عَجِبُوا وَذَهَلُوا حِين أكتَشف الْعُلَماء الخَلَايا فِي جسمِ الْإِنْسَان وَالعَدِيد مِن الكُوَاكب وَغَيرَهَا، وَحِينَ أَنتَقَلَ الْإِنْسَانِ مِن عَصر الشِّراع إِلى عَصر البُخَارِ ، ومِنْهُ إِلى الكَهربَاء ، ثُمَّ إِلَى عَصر الذَّرَةِ وَالْفَضَاءِ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الصَّفوة وَأَهْل المَعْرِفَة باللهِ، وَعَظمته فإِنَّهُم لَا يَعْجِبُونَ مِن أي جَدِيد يَظهَر مِن غَرَائِب الكَون، أو يَكْتَشفه الْإِنْسَان مَهمَا كَبر ، لأَنَّهُم يَعْلَمُون بِأَنَّ قُدرَة الله تَعَالَى لاَ حَدٌ لهَا وَلاَ نَهاية ، وَإِنَّ هَذا الجَدِيد وَفوقَه بِمَلَايِين هُو أَقل مِن القَلِيل بِالقِياس إِلى فَيض القُدْرَة الْإِلهية الَّتي تَقول لِلشَّيء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مَع الشَّرح قَول الْإِمَام فِي الخُطْبَة المَاضِيَة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عَظُمَ الخَالِقِ فِي أَنْفُسِهِمْ فَصَغُرَ مَا دُونَهُ فِي أَعْيُنِهِمْ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رَجَعَ مِنْ صِفِّينَ ، فَأَشْرَفَ عَلَى الْقُبُورِ بِظَاهِرِ الْكُوفَةِ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الدِّيَارِ الْمُوحِشَةِ ، وَ الْمَحَالٌ الْمُقْفِرَةِ ، وَ الْقُبُورِ الْمُظْلِمَةِ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التَّرْبَةِ ، يَا أَهْلَ الْغُرْيَةِ ، يَا أَهْلَ الْوَحْدَةِ ، يَا أَهْلَ الْوَحْشَةِ ، أَنْتُمْ لَنَا فَرَطٌ سَابِقٌ ، وَنَحْنُ لَكُمْ تَبَعْ لَاحِقُ أَمَّا الدُّورُ فَقَدْ سُكِنَتْ ، وَأَمَّا الْأَزْوَاجُ فَقَدْ نُكِحَتْ ، وَأَمَّا الْأَمْوَالُ فَقَدْ قُسِمَتْ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خَبَرُ مَا عِنْدَنَا ، فَمَا خَبَرُ مَا عِنْدَكُمْ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الْتَفَتَ إِلَى أَصْحَابِهِ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لَوْ أُذِنَ لَهُمْ فِي الْكَلَامِ لَأَخْبَرُوكُمْ أَنَّ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خَيْرَ </w:t>
      </w:r>
    </w:p>
    <w:p>
      <w:pPr>
        <w:pStyle w:val="BookText"/>
        <w:rPr/>
      </w:pPr>
      <w:r>
        <w:rPr>
          <w:rFonts w:ascii="Amiri" w:hAnsi="Amiri" w:eastAsia="Amiri" w:cs="Amiri"/>
          <w:color w:val="111111"/>
          <w:sz w:val="28"/>
          <w:sz w:val="28"/>
          <w:szCs w:val="28"/>
          <w:rtl w:val="true"/>
          <w:lang w:bidi="ar-SA"/>
        </w:rPr>
        <w:t xml:space="preserve">الزَّادِ التَّقْوَى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مَحَل ، وَفِي بَعْض النِّسخ المَجَال بِالجيم، وَهُو خَطأ ، ومُقْفِرَةِ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خَالِيَة ، والفَرَط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الفَاء والرَّاء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وَاضح يَدل بِنَفْسه عَلَى مَعْناه وَلا يَحتَاج إِلى تَفْسِير ، وَلا يَتعِظُ بِهِ وَيَعتَبر إلَّامَنْ خَشِيَ الرَّحْمَنُ بِالْغَيْبِ وَجَاءَ بِقَلْبٍ مُّنِيبٍ</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قَول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أُذِنَ لَهُمْ فِي الْكَلَامِ لَأَخْبَرُوكُمْ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تَمَامَاً مِثل قَول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لِقَتلى المُشرِكين يَوْم بَدر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أَهْل القَلِيب ، يَا عُتْبَةَ بن رَبِيعَة ، يَا شَيْبَة أبن رَبِيعَةَ ، يَا أُميَّة بن خَلف ، يَا أبَا جَهل بن هُشام، هَل وَجَدتُم مَا وَعَد رَبِّكُم حَقَّاً ؟ فَإِنِّي وَجَدت مَا وَعَدني رَبِّي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الْمُسْلِمُونَ يَا رَسُول الله أَتنُادي قَوماً جَيْفُوا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أَنْتُم بِأَسمع لمَّا أَقول مِنْهُم ، وَلَكنَّهَم لَا يَسْتَطِيعُونَ أَنْ يُجِيبُونِي </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 xml:space="preserve">أُنظر ، الكَامِل فِي التَّارِيخ لِابْن الْأثير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صَحِيح البُخَاري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فَتح البَاري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فَتح البَاري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أبْن رَاهوِيه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مُسنَد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276/6</w:t>
      </w:r>
      <w:r>
        <w:rPr>
          <w:rFonts w:ascii="Amiri" w:hAnsi="Amiri" w:eastAsia="Amiri" w:cs="Amiri"/>
          <w:color w:val="111111"/>
          <w:sz w:val="28"/>
          <w:sz w:val="28"/>
          <w:szCs w:val="28"/>
          <w:rtl w:val="true"/>
          <w:lang w:bidi="ar-SA"/>
        </w:rPr>
        <w:t xml:space="preserve">، المُصَنَّف لِابْن أبِي شَيبَة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النُّبُوَّة لِلبَيهقي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الكَامِل فِي التَّارِيخ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129/2</w:t>
      </w:r>
      <w:r>
        <w:rPr>
          <w:rFonts w:ascii="Amiri" w:hAnsi="Amiri" w:eastAsia="Amiri" w:cs="Amiri"/>
          <w:color w:val="111111"/>
          <w:sz w:val="28"/>
          <w:sz w:val="28"/>
          <w:szCs w:val="28"/>
          <w:rtl w:val="true"/>
          <w:lang w:bidi="ar-SA"/>
        </w:rPr>
        <w:t>، المغَازي للوَاقدي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مُنْتَخَب مُسْند عَبد بْن حَميد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صَحيح ابْن حبَّان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کَنز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377/10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29875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النِّقات لِابْن حبَّان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البدَاية والنّهاية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357/3</w:t>
      </w:r>
      <w:r>
        <w:rPr>
          <w:rFonts w:ascii="Amiri" w:hAnsi="Amiri" w:eastAsia="Amiri" w:cs="Amiri"/>
          <w:color w:val="111111"/>
          <w:sz w:val="28"/>
          <w:sz w:val="28"/>
          <w:szCs w:val="28"/>
          <w:rtl w:val="true"/>
          <w:lang w:bidi="ar-SA"/>
        </w:rPr>
        <w:t xml:space="preserve">، السِّيرَة لِابن هُشام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السِّيرَة الحَلبِية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تَاريخ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المُعْجَم الصَّغِير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الْمُعْجَم الكَبِير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10320</w:t>
      </w:r>
      <w:r>
        <w:rPr>
          <w:rFonts w:ascii="Amiri" w:hAnsi="Amiri" w:eastAsia="Amiri" w:cs="Amiri"/>
          <w:color w:val="111111"/>
          <w:sz w:val="28"/>
          <w:sz w:val="28"/>
          <w:szCs w:val="28"/>
          <w:rtl w:val="true"/>
          <w:lang w:bidi="ar-SA"/>
        </w:rPr>
        <w:t xml:space="preserve">، شَرح نَهْج البَلَاغَة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الْإِمَام عَلي نَعْلِيهِ وَأَلْقَی إِزاره عَلَى مَنْكَبِيه وَخَرَجنَا نَتسَايِر، فَذَهَب بِنَا إِلَى الجَبَّانة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جَبَّانة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 عَلى أَهْل القُبُور ، فَسَمعتُ ضَجَّة، وَهَجَّة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يَا أَمِيرِ الْمُؤْمِنِين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هَؤُلَآء بِالْأمس كَانُوا مَعنَا وَاليَوْم فَارِقُونا، أتسَأل عَن أَحوَالِهم فَهُم إِخوانُ لَا يَتَزَاورُون وَأُودَّاء لَا يَتعَاودُونَ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خَلَعَ نَعَلِيهِ وَحْسِر عَن ذِرَاعِيهِ،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أعطُوا مِن دُنياكُم الفَانِيَة لآخِرَتكُم الْبَاقِيَة، وَمِن حَيَاتِكُم لِمُوتِكُم، وَمِن صِحَّتكُم لِسُقمكُم، وَمِن غِنَاكُم لِفُقركُم، اليَوْم أَنتُم فِي الدُّور وَغَداً فِي القُبُور وإِلَى الله تَصِير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أَنشَأ يَقول، كَما جَاء فِي نُظم دُرر السِّمطِين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المنَاقب للخوَارزمي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نُور الْأَبصَار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المُهِمَّة لِابْن الصَّباغ المَالِكي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بِتَحقِّيقنا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عَلَى أَهْلِ القُبُورِ الدَّوَارِس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كَأَنَّهُم لَمْ يَجلَسُوا فِي الْمجَالِس</w:t>
      </w:r>
    </w:p>
    <w:p>
      <w:pPr>
        <w:pStyle w:val="BookText"/>
        <w:rPr/>
      </w:pPr>
      <w:r>
        <w:rPr>
          <w:rFonts w:ascii="Amiri" w:hAnsi="Amiri" w:eastAsia="Amiri" w:cs="Amiri"/>
          <w:color w:val="111111"/>
          <w:sz w:val="28"/>
          <w:sz w:val="28"/>
          <w:szCs w:val="28"/>
          <w:rtl w:val="true"/>
          <w:lang w:bidi="ar-SA"/>
        </w:rPr>
        <w:t>وَلَمْ يَشربُوا مِن بَارِدِ الماء شِربة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يَأْكُلُوا مَا بَيْنَ رَطْبٍ وَيَابِس</w:t>
      </w:r>
    </w:p>
    <w:p>
      <w:pPr>
        <w:pStyle w:val="BookText"/>
        <w:rPr/>
      </w:pPr>
      <w:r>
        <w:rPr>
          <w:rFonts w:ascii="Amiri" w:hAnsi="Amiri" w:eastAsia="Amiri" w:cs="Amiri"/>
          <w:color w:val="111111"/>
          <w:sz w:val="28"/>
          <w:sz w:val="28"/>
          <w:szCs w:val="28"/>
          <w:rtl w:val="true"/>
          <w:lang w:bidi="ar-SA"/>
        </w:rPr>
        <w:t xml:space="preserve">الَّا فَأخبرُونِي أَيْن قَبْر ذَلِيلكُم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وَقَبْر العَزِيز البَاذِخ المُتنَافِس</w:t>
      </w:r>
    </w:p>
    <w:p>
      <w:pPr>
        <w:pStyle w:val="BookText"/>
        <w:rPr/>
      </w:pPr>
      <w:r>
        <w:rPr>
          <w:rFonts w:ascii="Amiri" w:hAnsi="Amiri" w:eastAsia="Amiri" w:cs="Amiri"/>
          <w:color w:val="111111"/>
          <w:sz w:val="28"/>
          <w:sz w:val="28"/>
          <w:szCs w:val="28"/>
          <w:rtl w:val="true"/>
          <w:lang w:bidi="ar-SA"/>
        </w:rPr>
        <w:t>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لَو عَاش الفَتَى مِن دَهْرِهِ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ألفَاً مِن الأَعوَام مَالِك أمرِه</w:t>
      </w:r>
    </w:p>
    <w:p>
      <w:pPr>
        <w:pStyle w:val="BookText"/>
        <w:rPr/>
      </w:pPr>
      <w:r>
        <w:rPr>
          <w:rFonts w:ascii="Amiri" w:hAnsi="Amiri" w:eastAsia="Amiri" w:cs="Amiri"/>
          <w:color w:val="111111"/>
          <w:sz w:val="28"/>
          <w:sz w:val="28"/>
          <w:szCs w:val="28"/>
          <w:rtl w:val="true"/>
          <w:lang w:bidi="ar-SA"/>
        </w:rPr>
        <w:t>مُتَلذذاً فِيها بِكُلِّ هُنِيئة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وَمُبلغاً كُلّ المُنى مِن دَهْرِه</w:t>
      </w:r>
    </w:p>
    <w:p>
      <w:pPr>
        <w:pStyle w:val="BookText"/>
        <w:rPr/>
      </w:pPr>
      <w:r>
        <w:rPr>
          <w:rFonts w:ascii="Amiri" w:hAnsi="Amiri" w:eastAsia="Amiri" w:cs="Amiri"/>
          <w:color w:val="111111"/>
          <w:sz w:val="28"/>
          <w:sz w:val="28"/>
          <w:szCs w:val="28"/>
          <w:rtl w:val="true"/>
          <w:lang w:bidi="ar-SA"/>
        </w:rPr>
        <w:t>لَا يَعرف الآلَام فِيها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وَلاَ جَرت الهمُوم بِفكرِه</w:t>
      </w:r>
    </w:p>
    <w:p>
      <w:pPr>
        <w:pStyle w:val="BookText"/>
        <w:rPr/>
      </w:pPr>
      <w:r>
        <w:rPr>
          <w:rFonts w:ascii="Amiri" w:hAnsi="Amiri" w:eastAsia="Amiri" w:cs="Amiri"/>
          <w:color w:val="111111"/>
          <w:sz w:val="28"/>
          <w:sz w:val="28"/>
          <w:szCs w:val="28"/>
          <w:rtl w:val="true"/>
          <w:lang w:bidi="ar-SA"/>
        </w:rPr>
        <w:t>مَا كَان ذَاكَ يُفِيده مِن عَظم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يَلقی بأوَّل لِيلة فِي قَبرِه</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يَتَنَا فِى هَذا مَع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 بِمُسْمِعٍ مَّن فِى الْقُبُورِ</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 لأنَّ القَصد مِن هَذِه الآيَة تَوبِيخ المُشْرِكِينَ الَّذِينَ لَمْ يَسْتَجِيبُوا لِدَّعَوَة رَسُول </w:t>
      </w:r>
    </w:p>
    <w:p>
      <w:pPr>
        <w:pStyle w:val="BookText"/>
        <w:rPr/>
      </w:pPr>
      <w:r>
        <w:rPr>
          <w:rFonts w:ascii="Amiri" w:hAnsi="Amiri" w:eastAsia="Amiri" w:cs="Amiri"/>
          <w:color w:val="111111"/>
          <w:sz w:val="28"/>
          <w:sz w:val="28"/>
          <w:szCs w:val="28"/>
          <w:rtl w:val="true"/>
          <w:lang w:bidi="ar-SA"/>
        </w:rPr>
        <w:t xml:space="preserve">الله تَمامَاً كَمَا لَمْ يَسْتَجِيب أَهْلِ الْقُبُور ، وَيَدِل عَلى ذَلِكَ قَوْله تَعَالَى فِي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يَسْتَوِي الْأَحْيَاء وَلَا الْأَمْوَتُ إِنَّ اللهَ يُسْمِعُ مَن يَشَاءُ</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وَأَعْرَب مَا قَرَأته فِي هَذا البَاب نَقلاً عَن قِصَّة الحضَارَة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السُّومَريِين وَالْإِسرَائِيليِين يَعْتَقدُون بِأنَّ الحَيَاةِ الْآخِرَة حَقُّ لَا رَيب فيهِ، وَلكن لَا حِسَاب فِيها ، وَلاَ عِقَاب ، وَلاً أي فَرق بَيْنَ الْأَخْيَارِ ، وَالأَشرَار </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 xml:space="preserve">وَالحَدِيث عَن القُبُور والْأموَات كَثِير، ولكنْ نَقْتَطف بَعضَاً مِنْهَا عَلَى سَبِيل المِثَال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وَصِيَّة النَّبي الله لِأبِي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زُر القُبُور تَذكَّرْ بِها الْآخِرَة وَلَا تَزُرها لِيلاً، وَغَسِّل المَوتَى يَتحَرَك قَلبُك ، فإنَّ الجَسَد الخَاويّ عِظةٌ بَلِيغة، وصلَّ عَلَى المُوتَى فإنَّ ذَلِكَ يُحزِنُك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الحَزِين فِي ظِلِّ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المُسْتَدرَك عَلَى الصَّحِيحِين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330/4</w:t>
      </w:r>
      <w:r>
        <w:rPr>
          <w:rFonts w:ascii="Amiri" w:hAnsi="Amiri" w:eastAsia="Amiri" w:cs="Amiri"/>
          <w:color w:val="111111"/>
          <w:sz w:val="28"/>
          <w:sz w:val="28"/>
          <w:szCs w:val="28"/>
          <w:rtl w:val="true"/>
          <w:lang w:bidi="ar-SA"/>
        </w:rPr>
        <w:t xml:space="preserve">، التَّرغِيب وَالتَّرهِيب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118/4</w:t>
      </w:r>
      <w:r>
        <w:rPr>
          <w:rFonts w:ascii="Amiri" w:hAnsi="Amiri" w:eastAsia="Amiri" w:cs="Amiri"/>
          <w:color w:val="111111"/>
          <w:sz w:val="28"/>
          <w:sz w:val="28"/>
          <w:szCs w:val="28"/>
          <w:rtl w:val="true"/>
          <w:lang w:bidi="ar-SA"/>
        </w:rPr>
        <w:t xml:space="preserve">، شَرح نَهْج البَلَاغَة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الجَامِع الصَّغِير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الْعُهُود الْمُحَمَّدِية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فَيض القَدِير شَرح الجَامِع الصَّغِير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4554</w:t>
      </w:r>
      <w:r>
        <w:rPr>
          <w:rFonts w:ascii="Amiri" w:hAnsi="Amiri" w:eastAsia="Amiri" w:cs="Amiri"/>
          <w:color w:val="111111"/>
          <w:sz w:val="28"/>
          <w:sz w:val="28"/>
          <w:szCs w:val="28"/>
          <w:rtl w:val="true"/>
          <w:lang w:bidi="ar-SA"/>
        </w:rPr>
        <w:t xml:space="preserve">، الدُّر المَنثور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المیزَان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وَوُجِد عَلَى قَبرٍ مَكْتُوبَاً، كمَا جَاء فِي كتَاب التَّوَابِين لِابْن قُدامة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تَأرِيخ 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298/27</w:t>
      </w:r>
      <w:r>
        <w:rPr>
          <w:rFonts w:ascii="Amiri" w:hAnsi="Amiri" w:eastAsia="Amiri" w:cs="Amiri"/>
          <w:color w:val="111111"/>
          <w:sz w:val="28"/>
          <w:sz w:val="28"/>
          <w:szCs w:val="28"/>
          <w:rtl w:val="true"/>
          <w:lang w:bidi="ar-SA"/>
        </w:rPr>
        <w:t xml:space="preserve">، البَيَان فِي أُسد الغَابَة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ذیل تاریخ 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مُقِيمَ إِلَى أنْ يَبعثَ الله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لقَاوُكَ لَا يُرجَى وَأَنتَ رَقِيبٌ</w:t>
      </w:r>
    </w:p>
    <w:p>
      <w:pPr>
        <w:pStyle w:val="BookText"/>
        <w:rPr/>
      </w:pPr>
      <w:r>
        <w:rPr>
          <w:rFonts w:ascii="Amiri" w:hAnsi="Amiri" w:eastAsia="Amiri" w:cs="Amiri"/>
          <w:color w:val="111111"/>
          <w:sz w:val="28"/>
          <w:sz w:val="28"/>
          <w:szCs w:val="28"/>
          <w:rtl w:val="true"/>
          <w:lang w:bidi="ar-SA"/>
        </w:rPr>
        <w:t xml:space="preserve">تَزِيدُ بَلَىً فِي كُلَّ يَوْمٍ وَلِيلةٍ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وتُنْسى كمَا تَبلَى وَأنتَ حَبيبُ</w:t>
      </w:r>
    </w:p>
    <w:p>
      <w:pPr>
        <w:pStyle w:val="BookText"/>
        <w:rPr/>
      </w:pPr>
      <w:r>
        <w:rPr>
          <w:rFonts w:ascii="Amiri" w:hAnsi="Amiri" w:eastAsia="Amiri" w:cs="Amiri"/>
          <w:color w:val="111111"/>
          <w:sz w:val="28"/>
          <w:sz w:val="28"/>
          <w:szCs w:val="28"/>
          <w:rtl w:val="true"/>
          <w:lang w:bidi="ar-SA"/>
        </w:rPr>
        <w:t xml:space="preserve">وَقَالَ الحَسَن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صَدِيق لنَا صَالِحٍ، فَدْفَنَّاه وَمَدَدْنَا عَلَى القَبْرِ نَوبَاً، فَجَاء صِلَة مِنْ أُشَيمٍ، فَرفَع طَرفَ الثَّوب وَنَادَى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ثُمَّ قَالَ شِعراً، كمَا جَاء فِي الطَّبقات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لِسَان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تُحْفَة الْأَحْوَذي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5558</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إنْ تَنْجُ مِنْهَا تَنْجُ مِن ذِي عَظِيمةٍ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فإنِّي لَا إِخَالُكَ نَاجِيَا</w:t>
      </w:r>
    </w:p>
    <w:p>
      <w:pPr>
        <w:pStyle w:val="BookText"/>
        <w:rPr/>
      </w:pPr>
      <w:r>
        <w:rPr>
          <w:rFonts w:ascii="Amiri" w:hAnsi="Amiri" w:eastAsia="Amiri" w:cs="Amiri"/>
          <w:color w:val="111111"/>
          <w:sz w:val="28"/>
          <w:sz w:val="28"/>
          <w:szCs w:val="28"/>
          <w:rtl w:val="true"/>
          <w:lang w:bidi="ar-SA"/>
        </w:rPr>
        <w:t xml:space="preserve">وفِي الحَدِيث المَرفُوع ، إنَّه كَانَ إذا تَبع الجِنَازة أكْثَر الصَّمآت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ورُئيَ عَلَيْهِ كَابَةٌ ظَاهِرَة، وَأَكْثَر حَدِيثَ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 الجَامِع الصَّغِير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6733</w:t>
      </w:r>
      <w:r>
        <w:rPr>
          <w:rFonts w:ascii="Amiri" w:hAnsi="Amiri" w:eastAsia="Amiri" w:cs="Amiri"/>
          <w:color w:val="111111"/>
          <w:sz w:val="28"/>
          <w:sz w:val="28"/>
          <w:szCs w:val="28"/>
          <w:rtl w:val="true"/>
          <w:lang w:bidi="ar-SA"/>
        </w:rPr>
        <w:t>،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فَيض القَدِير شَرح الجَامِع الصَّغير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الطَّبقَات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385/1</w:t>
      </w:r>
      <w:r>
        <w:rPr>
          <w:rFonts w:ascii="Amiri" w:hAnsi="Amiri" w:eastAsia="Amiri" w:cs="Amiri"/>
          <w:color w:val="111111"/>
          <w:sz w:val="28"/>
          <w:sz w:val="28"/>
          <w:szCs w:val="28"/>
          <w:rtl w:val="true"/>
          <w:lang w:bidi="ar-SA"/>
        </w:rPr>
        <w:t xml:space="preserve">، سُبل الهُدَى والرَّشاد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 أبُو الدَّردَاء رَجُلاً يَقول فِي جِنَازَة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 فإِنْ كَرِهت فَأنّا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 شَرح نَهْج الْبَلَاغَة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 الحَسنُ امْرَأَةٌ تَبكِي خَلف جِنازة،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أَبْنَاء، مِثلَ يَوْمِكَ لَمْ أَرَه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أَبُوكَ مِثل يَوْمِهِ لَمْ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الْإِعتبَار لِابْن أبِي الدُّنْيَا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 مَكحُولٌ إِذَا رَأى جِنَازَة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فَإِنَّا رَائِحُون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 المُصَنِّف لعَبد الرَّزاق الصَّنعانِي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تَأريخ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البدَايَة والنّهاية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122/8</w:t>
      </w:r>
      <w:r>
        <w:rPr>
          <w:rFonts w:ascii="Amiri" w:hAnsi="Amiri" w:eastAsia="Amiri" w:cs="Amiri"/>
          <w:color w:val="111111"/>
          <w:sz w:val="28"/>
          <w:sz w:val="28"/>
          <w:szCs w:val="28"/>
          <w:rtl w:val="true"/>
          <w:lang w:bidi="ar-SA"/>
        </w:rPr>
        <w:t xml:space="preserve">، سِير أَعْلَام الذَّهبي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615/2</w:t>
      </w:r>
      <w:r>
        <w:rPr>
          <w:rFonts w:ascii="Amiri" w:hAnsi="Amiri" w:eastAsia="Amiri" w:cs="Amiri"/>
          <w:color w:val="111111"/>
          <w:sz w:val="28"/>
          <w:sz w:val="28"/>
          <w:szCs w:val="28"/>
          <w:rtl w:val="true"/>
          <w:lang w:bidi="ar-SA"/>
        </w:rPr>
        <w:t xml:space="preserve">، حليَة الأَوليَاء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شَوْذَب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أطَّلَعَت أَمْرَأَة صَالِحة فِي لَحْدٍ، فَقَالت لاِمرَأةٍ 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كُنْدُوج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خِزَانَته ، وَكَانَتْ تُعطِيها الشَّيء بَعد الشَّيء تَأمرُها أَنْ تَتصدَّق بهِ،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أَذهَبي فَضَعِي هَذَا فِي كُنْدُوج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 شَرح نَهْج الْبَلَاغَة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عَام الكَلَابِي الشَّاعر ، الزاهد، كمَا جَاء فِي شَرح نَهْج البَلَاغَة لِابْن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أَجَازِعةٌ رُدَينةُ أَنْ أَتَاها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نَعِبّي أَمْ يَكُون لَهَا أَصْطِبَارُ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أَهْلُ قَبْرِي وَدَعُونِي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وَرَاحُوا وَالْأكفُ بِهَا غُبارُ</w:t>
      </w:r>
    </w:p>
    <w:p>
      <w:pPr>
        <w:pStyle w:val="BookText"/>
        <w:rPr/>
      </w:pPr>
      <w:r>
        <w:rPr>
          <w:rFonts w:ascii="Amiri" w:hAnsi="Amiri" w:eastAsia="Amiri" w:cs="Amiri"/>
          <w:color w:val="111111"/>
          <w:sz w:val="28"/>
          <w:sz w:val="28"/>
          <w:szCs w:val="28"/>
          <w:rtl w:val="true"/>
          <w:lang w:bidi="ar-SA"/>
        </w:rPr>
        <w:t>وَغُودِرَ أَعظُمِي فِي لحدِ 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تُراوِحُه الجِنَائب وَالقِطارُ</w:t>
      </w:r>
    </w:p>
    <w:p>
      <w:pPr>
        <w:pStyle w:val="BookText"/>
        <w:rPr/>
      </w:pPr>
      <w:r>
        <w:rPr>
          <w:rFonts w:ascii="Amiri" w:hAnsi="Amiri" w:eastAsia="Amiri" w:cs="Amiri"/>
          <w:color w:val="111111"/>
          <w:sz w:val="28"/>
          <w:sz w:val="28"/>
          <w:szCs w:val="28"/>
          <w:rtl w:val="true"/>
          <w:lang w:bidi="ar-SA"/>
        </w:rPr>
        <w:t>تَهبُّ الرّيح فَوق مَحطِّ قَبْرى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وَیَرعَى حَولَه اللَّهقُ النّوارُ</w:t>
      </w:r>
    </w:p>
    <w:p>
      <w:pPr>
        <w:pStyle w:val="BookText"/>
        <w:rPr/>
      </w:pPr>
      <w:r>
        <w:rPr>
          <w:rFonts w:ascii="Amiri" w:hAnsi="Amiri" w:eastAsia="Amiri" w:cs="Amiri"/>
          <w:color w:val="111111"/>
          <w:sz w:val="28"/>
          <w:sz w:val="28"/>
          <w:szCs w:val="28"/>
          <w:rtl w:val="true"/>
          <w:lang w:bidi="ar-SA"/>
        </w:rPr>
        <w:t xml:space="preserve">مُقيم لَا يُكلِّمني 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بِفَقر لَا أزورُ وَلَا أُزَارُ</w:t>
      </w:r>
    </w:p>
    <w:p>
      <w:pPr>
        <w:pStyle w:val="BookText"/>
        <w:rPr/>
      </w:pPr>
      <w:r>
        <w:rPr>
          <w:rFonts w:ascii="Amiri" w:hAnsi="Amiri" w:eastAsia="Amiri" w:cs="Amiri"/>
          <w:color w:val="111111"/>
          <w:sz w:val="28"/>
          <w:sz w:val="28"/>
          <w:szCs w:val="28"/>
          <w:rtl w:val="true"/>
          <w:lang w:bidi="ar-SA"/>
        </w:rPr>
        <w:t>فَذَاكَ النَّأيُ لَا الهِجْرَانُ حَوْلاً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وَحَوْلاً ثُمَّ تَجتَمِعُ الدِّيَارُ</w:t>
      </w:r>
    </w:p>
    <w:p>
      <w:pPr>
        <w:pStyle w:val="BookText"/>
        <w:rPr/>
      </w:pPr>
      <w:r>
        <w:rPr>
          <w:rFonts w:ascii="Amiri" w:hAnsi="Amiri" w:eastAsia="Amiri" w:cs="Amiri"/>
          <w:color w:val="111111"/>
          <w:sz w:val="28"/>
          <w:sz w:val="28"/>
          <w:szCs w:val="28"/>
          <w:rtl w:val="true"/>
          <w:lang w:bidi="ar-SA"/>
        </w:rPr>
        <w:t xml:space="preserve">وَقَالَ شَاعِر آخر، كمَا جَاء فِي شَرح نَهْج الْبَلَاغَة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كَأنِّي بِإخوَاني عَلَى حَافَتِيْ قَبْرِي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يِهيلُونه فَوْقي وَأدمُعُهم تَجري</w:t>
      </w:r>
    </w:p>
    <w:p>
      <w:pPr>
        <w:pStyle w:val="BookText"/>
        <w:rPr/>
      </w:pPr>
      <w:r>
        <w:rPr>
          <w:rFonts w:ascii="Amiri" w:hAnsi="Amiri" w:eastAsia="Amiri" w:cs="Amiri"/>
          <w:color w:val="111111"/>
          <w:sz w:val="28"/>
          <w:sz w:val="28"/>
          <w:szCs w:val="28"/>
          <w:rtl w:val="true"/>
          <w:lang w:bidi="ar-SA"/>
        </w:rPr>
        <w:t xml:space="preserve">فَيا أَيُّها المُذري عَليَّ دِمُوعَه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ستُعرِض فِي يَوْمِين عَنِّي وَعَن ذِكري</w:t>
      </w:r>
    </w:p>
    <w:p>
      <w:pPr>
        <w:pStyle w:val="BookText"/>
        <w:rPr/>
      </w:pPr>
      <w:r>
        <w:rPr>
          <w:rFonts w:ascii="Amiri" w:hAnsi="Amiri" w:eastAsia="Amiri" w:cs="Amiri"/>
          <w:color w:val="111111"/>
          <w:sz w:val="28"/>
          <w:sz w:val="28"/>
          <w:szCs w:val="28"/>
          <w:rtl w:val="true"/>
          <w:lang w:bidi="ar-SA"/>
        </w:rPr>
        <w:t>عَفَا اللهُ عَني يَوْمَ أُترك تَاوِياً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أُزارُ فَلَا أَدْرِي وَأُجِفَی فَلا أُدْري</w:t>
      </w:r>
    </w:p>
    <w:p>
      <w:pPr>
        <w:pStyle w:val="BookText"/>
        <w:rPr/>
      </w:pPr>
      <w:r>
        <w:rPr>
          <w:rFonts w:ascii="Amiri" w:hAnsi="Amiri" w:eastAsia="Amiri" w:cs="Amiri"/>
          <w:color w:val="111111"/>
          <w:sz w:val="28"/>
          <w:sz w:val="28"/>
          <w:szCs w:val="28"/>
          <w:rtl w:val="true"/>
          <w:lang w:bidi="ar-SA"/>
        </w:rPr>
        <w:t>وَجَاء فِي الحَدِيث المَرفُوع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مَنظَراً إلَّا وَالقَبرُ أَفْظَع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 تَنبِيه الخَوَاطِر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سُنن ابن مَاجه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عَذَاب القَبْر لِلبَيهَقي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الجَامِع الصَّغِير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فَيض القَدِير شَرح الجَامِع الصَّغِير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سُبل الهُدَى والرَّشاد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382/8</w:t>
      </w:r>
      <w:r>
        <w:rPr>
          <w:rFonts w:ascii="Amiri" w:hAnsi="Amiri" w:eastAsia="Amiri" w:cs="Amiri"/>
          <w:color w:val="111111"/>
          <w:sz w:val="28"/>
          <w:sz w:val="28"/>
          <w:szCs w:val="28"/>
          <w:rtl w:val="true"/>
          <w:lang w:bidi="ar-SA"/>
        </w:rPr>
        <w:t>، مُسْنَد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الحَدِيث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القَبْر أَوَّل مَنزلٍ مِن مَنَازِلِ الآخِرَةِ، فَمَن نَجا مِنهُ فَما بَعدَه أَيسَر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يَنْجُ مِنْهُ فَمَا بَعدَه شَرُّ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 شَرح نَهج البَلَاغَة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إثبات عذَابِ القَبْر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السُّنن الكُبرى لِلبَيهقي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ـــــــــــــــــــــ </w:t>
      </w:r>
      <w:bookmarkStart w:id="195" w:name="pg20758_213687"/>
    </w:p>
    <w:p>
      <w:pPr>
        <w:pStyle w:val="Heading3"/>
        <w:numPr>
          <w:ilvl w:val="2"/>
          <w:numId w:val="1"/>
        </w:numPr>
        <w:rPr/>
      </w:pPr>
      <w:bookmarkStart w:id="196" w:name="__RefHeading___Toc1440704_3531895371"/>
      <w:bookmarkStart w:id="197" w:name="_Toc70"/>
      <w:bookmarkEnd w:id="195"/>
      <w:bookmarkEnd w:id="196"/>
      <w:r>
        <w:rPr>
          <w:rtl w:val="true"/>
        </w:rPr>
        <w:t>سَمِعَ رَجُلًا يَذُمُّ الدُّنْيَا</w:t>
      </w:r>
      <w:bookmarkEnd w:id="197"/>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قَدْ سَمِعَ رَجُلًا يَذُمُّ الدُّنْيَا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الذَّامُ لِلدُّنْيَا، الْمُغْتَرّس بِغُرُورِهَا ، الْمَخْدُوعُ بِأَبَاطِيلِهَا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تَغْتَرُّ بِالدُّنْيَا ثُمَّ تَذْمُّهَا؟ أَنْتَ الْمُتَجَرِّمُ عَلَيْهَا ، أَمْ هِيَ الْمُتَجَرِّمَةُ عَلَيْكَ ؟ مَتَى أَسْتَهْوَتْكَ ، أَمْ مَتَى غَرَّتُكَ ؟ أ بِمَصَارِع آبَائِكَ مِنَ الْبِلَى أَمْ بِمَضَاجِعِ أُمَّهَاتِكَ تَحْتَ الثَّرَى؟ كَمْ عَلَّلْتَ بِكَفَّيْكَ ، وَكَمْ مَرَّضْتَ بِيَدَيْكَ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تَبْتَغِي لَهُمْ الشِّفَاءَ ، وَ تَسْتَوْصِفُ لَهُمُ الْأَطِبَّاءَ ، غَدَاةَ لَا يُغْنِي عَنْهُمْ دَوَاؤُكَ ، وَلَا يُجْدِي عَلَيْهِمْ بُكَاؤُكَ، لَمْ يَنْفَعْ أَحَدَهُمْ إِشْفَاقُكَ ، وَ لَمْ تُسْعَفْ فِيهِ بِطَلِبَتِكَ ، وَلَمْ تَدْفَعْ عَنْهُ بِقُوَّتِكَ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مَثَّلَتْ لَكَ بِهِ الدُّنْيَا نَفْسَكَ، وَ بِمَصْرَعِهِ مَصْرَعَكَ </w:t>
      </w:r>
      <w:r>
        <w:rPr>
          <w:rFonts w:eastAsia="Amiri" w:cs="Amiri" w:ascii="Amiri" w:hAnsi="Amiri"/>
          <w:color w:val="111111"/>
          <w:sz w:val="28"/>
          <w:szCs w:val="28"/>
          <w:rtl w:val="true"/>
          <w:lang w:bidi="ar-SA"/>
        </w:rPr>
        <w:t>.</w:t>
      </w:r>
    </w:p>
    <w:p>
      <w:pPr>
        <w:pStyle w:val="Heading3"/>
        <w:numPr>
          <w:ilvl w:val="2"/>
          <w:numId w:val="1"/>
        </w:numPr>
        <w:rPr/>
      </w:pPr>
      <w:bookmarkStart w:id="198" w:name="__RefHeading___Toc1440706_3531895371"/>
      <w:bookmarkStart w:id="199" w:name="_Toc71"/>
      <w:bookmarkEnd w:id="198"/>
      <w:r>
        <w:rPr>
          <w:rtl w:val="true"/>
        </w:rPr>
        <w:t>إِنَّ الدُّنْيَا دَارُ صِدْقٍ لِمَنْ صَدَقَهَا</w:t>
      </w:r>
      <w:bookmarkEnd w:id="199"/>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الدُّنْيَا دَارُ صِدْقٍ لِمَنْ صَدَقَهَا ، وَدَارُ عَافِيَةٍ لِمَنْ فَهِمَ عَنْهَا ، وَدَارُ غِنىً لِمَنْ تَزَوَّدَ مِنْهَا ، وَ دَارُ مَوْعِظَةٍ لِمَنِ أَتَّعَظَ بِهَا ، مَسْجِدُ أَحِبَّاءِ اللهِ ، وَ مُصَلَّى مَلَائِكَةِ اللهِ ، وَ مَهْبِطُ وَحْيِ اللهِ ، وَ مَتْجَرُ أَوْلِيَاءِ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أكْتَسَبُوا فِيهَا الرَّحْمَةَ ، وَ رَبِّحُوا فِيهَا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ذَا يَذُمُّهَا وَقَدْ آذَنَتْ بِبَيْنِهَا ، وَ نَادَتْ بِفِرَاقِهَا ، وَ نَعَتْ نَفْسَهَا وَ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فَمَثَّلَتْ لَهُمْ بِبَلائِهَا الْبَلاءَ ، وَشَوَّقَتْهُمْ ؛ بِسُرُورِهَا إِلَى السُّرُورِ ؟ رَاحَتْ بِعَافِيَةٍ ، وَ ابْتَكَرَتْ بِفَجِيعَةٍ، تَرْغِيباً وَ تَرْهِيباً ، وَ </w:t>
      </w:r>
    </w:p>
    <w:p>
      <w:pPr>
        <w:pStyle w:val="BookText"/>
        <w:rPr/>
      </w:pPr>
      <w:r>
        <w:rPr>
          <w:rFonts w:ascii="Amiri" w:hAnsi="Amiri" w:eastAsia="Amiri" w:cs="Amiri"/>
          <w:color w:val="111111"/>
          <w:sz w:val="28"/>
          <w:sz w:val="28"/>
          <w:szCs w:val="28"/>
          <w:rtl w:val="true"/>
          <w:lang w:bidi="ar-SA"/>
        </w:rPr>
        <w:t xml:space="preserve">تَخْوِيفاً وَ تَحْذِيراً ، فَذَمَّهَا رِجَالٌ غَدَاةَ النَّدَامَةِ ، وَحَمِدَهَا آخَرُونَ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ذَكَّرَتْهُمُ الدُّنْيَا فَتَذَكَّرُوا ، وَحَدَّثَتْهُمْ فَصَدَّقُوا ، وَوَعَظَتْهُمْ فَأَتَّعَظُوا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إِنْسَان دُنْيَاء ، وَهِي أَيَّامٍ حَيَاتِهِ عَلَى وَجهِ الْأَرْضِ ، فَإِذَا مَات قَامت قِيَامته، وَأَدْبَرَت دُنيَاه، وَأَقْبَلت آخِرَته ، وَلِذَا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القَبْرُ أَوَّل مَنزلٍ مِن منَازلِ الآخِرَة، فَمَن نَجَا مِنْهُ فَما بَعدَه أَيسَر ، وَمَن لَمْ يَنْجُ مِنْهُ فَمَا بَعدَه شَرٌّ مِنْهُ </w:t>
      </w:r>
      <w:r>
        <w:rPr>
          <w:rFonts w:eastAsia="Amiri" w:cs="Amiri" w:ascii="Amiri" w:hAnsi="Amiri"/>
          <w:color w:val="111111"/>
          <w:sz w:val="28"/>
          <w:szCs w:val="28"/>
          <w:rtl w:val="true"/>
          <w:lang w:bidi="ar-SA"/>
        </w:rPr>
        <w:t>»</w:t>
      </w:r>
      <w:r>
        <w:rPr>
          <w:rStyle w:val="FootnoteAnchor"/>
          <w:rtl w:val="true"/>
        </w:rPr>
        <w:footnoteReference w:id="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عَمَل لِلْإِنْسَان فِي دُنْيَاه هُو وَاحد مِن ثَلاثَةَ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عَمَل لاَ صِلَة لهُ بِآخِرَة العَامِل وَوقُوفه غَدَاً لِنقّاش الحِسَاب، كَهْوَايتَه بِجَمع الطّوَابع وَتَنسِيق الأَزْهَار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وَعَمل آخَر لهُ أطيَب الأثر فِي آخِرَته وَسَعادَته ، كَخِدمة الْإِنْسَان وَحَلّ مشَاكله وَمُشاركته فِي آلاَمه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وَعَمل ثَالث يَجر عَلَى صَاحِبِهِ أَسوَأ الآثَار فِي آخِرَته ، كَالْفَسَادِ وَالْعُدْوَان عَلى العِبَاد</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سُبْحَانَه وَجَمِيع رُسِله وَأولِيَائه ذَموا الدُّنْيَا إِلى هَذا 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وَمَدحَها الْإِمَام فِي كَلَامِهِ هُنا بِالنَّظر إِلى القِسم الثَّانِي الَّذي يُؤدي إِلى رَحمة الله وَجَنَّته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وَكَلَامه صَرِيح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أَكْتَسَبُوا فِيهَا الرَّحْمَةَ ، وَ رَبِحُوا فِيهَا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بِإِرَادَتِهِم وَحُسن أُخْتِيارِهِم وَهَدَيْنَاهُ النَّجْدَيْنِ</w:t>
      </w:r>
      <w:r>
        <w:rPr>
          <w:rStyle w:val="FootnoteAnchor"/>
          <w:rtl w:val="true"/>
        </w:rPr>
        <w:footnoteReference w:id="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الطَّاعَة وَالمَعْصِيَّة ، الحَسَنة وَالسَّيِّئَة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بِالْحَسَنَةِ فَلَهُ عَشْرُ أَمْثَالِهَا وَمَن جَاءَ بِالسَّيِّئَةِ فَلَا يُجْزَى إِلَّا مِثْلَهَا وَهُمْ لَا يُظْلَمُونَ</w:t>
      </w:r>
      <w:r>
        <w:rPr>
          <w:rStyle w:val="FootnoteAnchor"/>
          <w:rtl w:val="true"/>
        </w:rPr>
        <w:footnoteReference w:id="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وإذْن فَالذَّنب ذَنبنا ، وَلاَ ذَنب لِلدُّنيا ، وَبهِذا نَجد تَفْسِير قَول </w:t>
      </w:r>
    </w:p>
    <w:p>
      <w:p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الْمُتَجَرِّمُ عَلَيْهَا ، أَمْ هِيَ الْمُتَجَرِّمَةُ عَلَيْكَ ؟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تَغْتَرُّ بِالدُّنْيَا ثُمَّ تَذْمُّهَا ؟ أَكْثَرَ الْإِمَام مِن ذَمّ الدُّنْيَا وَهُو زَاهِد فِيها ، وَنَذمها وَنَحْنُ لهَا عَابِدُونَ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أَسْتَهْوَتْكَ ، أَمْ مَتَى غَرَّتْكَ ؟ أَ بِمَصَارِعِ آبَائِكَ مِنَ الْبِلَى أَمْ بِمَضَاجِعِ أُمَّهَاتِكَ تَحْتَ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أَنْبَأ اللهَ وَرُسله بِمسَاؤى الدُّنْيَا ، وَحذَرُوا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تَكَشفَت هِي عَن كُلِّ مَا فِيهَا ، وَلَمْ تَخفِ شَيْئَاً ، فَأينَ الخِدَاعِ وَالتَغرِير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الدُّنْيَا دَارُ صِدْقٍ لِمَنْ صَدَقَهَا ، وَ دَارُ عَافِيَةٍ لِمَنْ فَهِمَ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بِصِدْقِ الدُّنْيَا إِعْلاَن مَا فِيها مِن عِبَر وَعِظات، وَقَد صَرح الْإِمَام بِذَلِكَ فِي الخُطْبَة المَاضِيَة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الدُّنْيَا غَرَّتْكَ ، وَلَكِنْ بِهَا أَغْتَرَرْتَ ، وَلَقَدْ كَاشَفَتْكَ الْعِظَاتِ، وَآذَنَتْكَ عَلَى سَوَاءٍ </w:t>
      </w:r>
      <w:r>
        <w:rPr>
          <w:rFonts w:eastAsia="Amiri" w:cs="Amiri" w:ascii="Amiri" w:hAnsi="Amiri"/>
          <w:color w:val="111111"/>
          <w:sz w:val="28"/>
          <w:szCs w:val="28"/>
          <w:rtl w:val="true"/>
          <w:lang w:bidi="ar-SA"/>
        </w:rPr>
        <w:t>»</w:t>
      </w:r>
      <w:r>
        <w:rPr>
          <w:rStyle w:val="FootnoteAnchor"/>
          <w:rtl w:val="true"/>
        </w:rPr>
        <w:footnoteReference w:id="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الَّذي صَدَقَها فَهُو الَّذي أنْتَفع بِعِبرهَا ، وأَعْتَبر بِموَاعِظها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قَول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أَكْثَرَ الْعِبَرَ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وَأَقَلَّ الاِعْتِبَارَ </w:t>
      </w:r>
      <w:r>
        <w:rPr>
          <w:rFonts w:eastAsia="Amiri" w:cs="Amiri" w:ascii="Amiri" w:hAnsi="Amiri"/>
          <w:color w:val="111111"/>
          <w:sz w:val="28"/>
          <w:szCs w:val="28"/>
          <w:rtl w:val="true"/>
          <w:lang w:bidi="ar-SA"/>
        </w:rPr>
        <w:t>»</w:t>
      </w:r>
      <w:r>
        <w:rPr>
          <w:rStyle w:val="FootnoteAnchor"/>
          <w:rtl w:val="true"/>
        </w:rPr>
        <w:footnoteReference w:id="309"/>
      </w:r>
      <w:r>
        <w:rPr>
          <w:rFonts w:ascii="Amiri" w:hAnsi="Amiri" w:eastAsia="Amiri" w:cs="Amiri"/>
          <w:color w:val="111111"/>
          <w:sz w:val="28"/>
          <w:sz w:val="28"/>
          <w:szCs w:val="28"/>
          <w:rtl w:val="true"/>
          <w:lang w:bidi="ar-SA"/>
        </w:rPr>
        <w:t xml:space="preserve">أي المُعْتَبِرين وَالمُتْعَظِين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دَارُ غِنىً لِمَنْ تَزَوَّدَ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جَاهَد وَنَاضل لِنُصرَة الضَّعِيفَ وَإِنْصَافه مِن القَوِّي فَقَد أَخَذَ مِن دُنْيَاه ثَروَة لَا حَدَّ لَهَا وَلاَ 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دَارُ مَوْعِظَةٍ لِمَنِ اتَّعَظَ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عَطف تَفْسِير عَلَى دَار صِدْقٍ وَ قَدْ آذَنَتْ بِبَيْنِهَا ، وَ نَادَتْ بِفِرَاقِهَا ، وَ نَعَتْ نَفْسَهَا وَ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أَعْلَّمت وَأَخْبَرَت أَهْلَهَا بِلِسَانِ الحَالَ أَنَّهُم إِلَى فَنَاء وَزَوَال ، وَمَا بَعد هَذِه الجُملَة عَطف تَفْسِير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فَمَثَّلَتْ لَهُمْ بِبَلَائِهَا الْبَلَاءَ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تَكَشفَت عَن مَساوئِها حَتَّى رَأوهَا بِالحِس وَالعَيَان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 شَوَّقَتْهُمْ بِسُرُورِهَا إِلَى السُّرُورِ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رَغّبَتهُم فِي كُلِّ عَمَل يَنْتَهي بِهِم إِلى جَنَّة الله وَرِضْوَانه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رَاحَتْ بِعَافِيَةٍ ، وَ ابْتَكَرَتْ بِفَجِيعَةٍ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الرَّوَاح أي </w:t>
      </w:r>
    </w:p>
    <w:p>
      <w:pPr>
        <w:pStyle w:val="BookText"/>
        <w:rPr/>
      </w:pPr>
      <w:r>
        <w:rPr>
          <w:rFonts w:ascii="Amiri" w:hAnsi="Amiri" w:eastAsia="Amiri" w:cs="Amiri"/>
          <w:color w:val="111111"/>
          <w:sz w:val="28"/>
          <w:sz w:val="28"/>
          <w:szCs w:val="28"/>
          <w:rtl w:val="true"/>
          <w:lang w:bidi="ar-SA"/>
        </w:rPr>
        <w:t>العَشي ، وَأَبْتَكَرَتْ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البُكْرَة أي الغَدَاةِ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النِّعْمَة، وَالفَجِيعَة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أنَّ الدُّنْيَا تُمسِي بِخَيرٍ ، وَتُصبح 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تَرْغِيباً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طَاعَة الله وَثَوَابه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تَرْهِيباً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مَعْصِيَتِه وَعِقَابِهِ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فَذَمَّهَا رِجَالٌ غَدَاةَ النِّدَامَةِ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الَّذِين قَصَّرُوا فِي العَمَلِ ، وَنَدمُوا عِند نِقَاش الحِسَابِ ، وَكَانَ الأُولَى بِهِمْ أَنْ يَذمُوا أَنْفُسهم ، لأنَّ الدُّنْيَا كَشَفَت لَهُم عَن عَورتِها بِلَا تَضلِيل وَحَيَاء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حَمِدَهَا آخَرُونَ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وَهُم الَّذِين أَخَذُوا مِنْهَا مَا فِيهِ الكَفَايَة لِنَجَاتِهِم يَوْمِ الفَزَعِ الْأَكْبَرَ </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وَنَحنُ بَنُو الدُّنْيَا خُلِقْنا لغيرها</w:t>
      </w:r>
    </w:p>
    <w:p>
      <w:pPr>
        <w:pStyle w:val="BookText"/>
        <w:rPr/>
      </w:pPr>
      <w:r>
        <w:rPr>
          <w:rFonts w:ascii="Amiri" w:hAnsi="Amiri" w:eastAsia="Amiri" w:cs="Amiri"/>
          <w:color w:val="111111"/>
          <w:sz w:val="28"/>
          <w:sz w:val="28"/>
          <w:szCs w:val="28"/>
          <w:rtl w:val="true"/>
          <w:lang w:bidi="ar-SA"/>
        </w:rPr>
        <w:t>ومَا كُنتَ مِنْهُ فَهُو شَيْءٌ مُحَبَّبُ</w:t>
      </w:r>
    </w:p>
    <w:p>
      <w:pPr>
        <w:pStyle w:val="BookText"/>
        <w:rPr/>
      </w:pPr>
      <w:r>
        <w:rPr>
          <w:rFonts w:ascii="Amiri" w:hAnsi="Amiri" w:eastAsia="Amiri" w:cs="Amiri"/>
          <w:color w:val="111111"/>
          <w:sz w:val="28"/>
          <w:sz w:val="28"/>
          <w:szCs w:val="28"/>
          <w:rtl w:val="true"/>
          <w:lang w:bidi="ar-SA"/>
        </w:rPr>
        <w:t xml:space="preserve">أُنظر ، شَرح نَهْجِ الْبَلاغَة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327/18</w:t>
      </w:r>
      <w:r>
        <w:rPr>
          <w:rFonts w:ascii="Amiri" w:hAnsi="Amiri" w:eastAsia="Amiri" w:cs="Amiri"/>
          <w:color w:val="111111"/>
          <w:sz w:val="28"/>
          <w:sz w:val="28"/>
          <w:szCs w:val="28"/>
          <w:rtl w:val="true"/>
          <w:lang w:bidi="ar-SA"/>
        </w:rPr>
        <w:t xml:space="preserve">، كتَاب الأَمثال لِابن خَلَاد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للهِ مَلَكاً يُنَادِي فِي كُلِّ يَوْمٍ لِدُوا لِلْمَوْتِ ، وَ أَجْمَعُوا لِلْفَنَاءِ ، وَ ابْنُوا لِلْخَرَابِ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سُنَّة الله فِي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اللهِ فِي الَّذِينَ خَلَوْا مِن قَبْلُ وَلَن تَجِدَ لِسُنَّةِ الله تَبْدِيلاً</w:t>
      </w:r>
      <w:r>
        <w:rPr>
          <w:rStyle w:val="FootnoteAnchor"/>
          <w:rtl w:val="true"/>
        </w:rPr>
        <w:footnoteReference w:id="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الْمُرَاد بِالمُلكِ هُنا العَقْل والعَيَان، أو طَبِيعَة الحَال وَإِلَّا فَأيَّة جَدوى مِن صَوت لَا يُسْمَع </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 xml:space="preserve">وَأُمِّ سَمَّأَكَ فَلاَ تَجْزَعي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فَلِلْمَوْتِ مَا تَلِدُ الوَالِدَة أُنظر ، التِّبيَان لِلشَّيخ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تَفْسِير مَجْمَع الْبَيَان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كَنر الفوَائِد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سِمط الآلي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أَحْكَام الْقُرْآن لِلجَصاص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r>
        <w:rPr>
          <w:rFonts w:ascii="Amiri" w:hAnsi="Amiri" w:eastAsia="Amiri" w:cs="Amiri"/>
          <w:color w:val="111111"/>
          <w:sz w:val="28"/>
          <w:sz w:val="28"/>
          <w:szCs w:val="28"/>
          <w:rtl w:val="true"/>
          <w:lang w:bidi="ar-SA"/>
        </w:rPr>
        <w:t>، شَرح نَهْج الْبَلَاغَة لِابْن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نُسبَ هَذا المَثل إِلى شَتِيم بن خُوِيلد الفزَاري، وَقِيلَ لِسَمَّاك بن عَمرُو البَاهِلي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ذَرَأْنَا لِجَهَنَّمَ 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لَيْسَ أَنَّهُ ذَرَأهم لِيعذِّبَهم فِي جَهنَّم ، بَل ذَرَأهم وَكَان عَاقِبَةُ ذَرْيْهِم أَنْ صَارُوا فِيهَا، وَبِهَذا الحَرف يَحصُل الجوَابُ عَن كَثيرٍ مِن الآيَات المُتشَابهة الَّتي تَتعلّق بِهَا المَجِبرة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bookmarkStart w:id="200" w:name="pg20758_213691"/>
    </w:p>
    <w:p>
      <w:pPr>
        <w:pStyle w:val="Heading3"/>
        <w:numPr>
          <w:ilvl w:val="2"/>
          <w:numId w:val="1"/>
        </w:numPr>
        <w:rPr/>
      </w:pPr>
      <w:bookmarkStart w:id="201" w:name="__RefHeading___Toc1440708_3531895371"/>
      <w:bookmarkStart w:id="202" w:name="_Toc72"/>
      <w:bookmarkEnd w:id="200"/>
      <w:bookmarkEnd w:id="201"/>
      <w:r>
        <w:rPr>
          <w:rtl w:val="true"/>
        </w:rPr>
        <w:t>النَّاسُ فِيهَا رَجُلَانِ</w:t>
      </w:r>
      <w:bookmarkEnd w:id="202"/>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الدُّنْيَا دَارُ مَمَرٍّ ، لَا دَارُ مَقَرٍّ ، وَ النَّاسُ فِيهَا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بَاعَ فِيهَا نَفْسَهُ فَأَوْبَقَهَا ، وَرَجُلٌ أَبْتَاعَ نَفْسَهُ فَأَعْتَقَهَا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مِن الرَّجُلِين بَاعَ نَفْسه وَدِينه لِلشِّيطان بِلَذَّه زَائِلة ، فَأهلَكَ نَفْسه، وَخَسِر دِينه ، وَلَقِی رَبَّه مَخدُولاً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وَالرَّجُلِ الثَّانِي حَرَر نَفْسه مِن الشَّيْطَان وَحَبَائِله وَأحْتَفظ بِدِينه ، فَعَاش في الدُّنْيَا حُرَّاً كَرِيماً ، وَفِي الْآخِرَة رَاضِياً مَرضِياً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سَائِر الْأَحْوَال فَلاَ خَيْر فِي نَفْسٍ مَا عَرفت الكِفَاح ، وَلاَ حَمَلت الأَثقَال ، وَلاَ ذَاقت مُرّ الحَيَاة وَقَسوَتها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يَكُونُ الصَّدِيقُ صَدِيقاً حَتَّى يَحْفَظَ أَخَاهُ فِي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نَكْبَتِهِ ، وَ غَيْبَتِهِ ، وَ وَفَاتِهِ </w:t>
      </w:r>
      <w:r>
        <w:rPr>
          <w:rFonts w:eastAsia="Amiri" w:cs="Amiri" w:ascii="Amiri" w:hAnsi="Amiri"/>
          <w:color w:val="111111"/>
          <w:sz w:val="28"/>
          <w:szCs w:val="28"/>
          <w:rtl w:val="true"/>
          <w:lang w:bidi="ar-SA"/>
        </w:rPr>
        <w:t>»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النَّاسِ فِي الصَّدَاقَة فَأكْثَرُوا شِعرَاً وَنَثرَاً ، قَدِيماً وَحَدِيثاً ، وَألّف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ضَخْمَاً فِي الصَّدَاقَة وَالصَّدِيق ، وَالشَّرط الْأَسَاسِي فِي الصَّدِيق </w:t>
      </w:r>
    </w:p>
    <w:p>
      <w:pPr>
        <w:pStyle w:val="BookText"/>
        <w:rPr/>
      </w:pPr>
      <w:r>
        <w:rPr>
          <w:rFonts w:ascii="Amiri" w:hAnsi="Amiri" w:eastAsia="Amiri" w:cs="Amiri"/>
          <w:color w:val="111111"/>
          <w:sz w:val="28"/>
          <w:sz w:val="28"/>
          <w:szCs w:val="28"/>
          <w:rtl w:val="true"/>
          <w:lang w:bidi="ar-SA"/>
        </w:rPr>
        <w:t xml:space="preserve">الوَفَاء ، وَمَعْنَاه أنْ تُشَارك صَدِيقك فِي الآمهِ ، وَتُسَاوِيهِ بِنَفْسِكَ ، وَأَنْ تَدافع عَنْهُ فِي غَيْبَتِهِ وَتَحفظه فِي أَهْلِهِ ، وَأنْ تَذكره بِالخَيْر حَيَّاً وَمَيتَاً ، وَتَنُوب عَنْهُ فِي الصَّالحَات بَعد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الكَلَام عَن ذَلِكَ فِي شَرح الرِّسالة</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 xml:space="preserve">وَقَال الشَّاعر فِي الغَيْبَة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الفَتَى حَسُنَتْ مَودَّتُه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الْمَوْتِ فَقَد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وَإِنِّي لِاسْتَحبِيه وَالتُّربُ بَينَنا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كَلاَمِ الْإِمَام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الصَّدِيقِ مَن صَدَقَ فِي غَيْبَتِهِ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القُرْبِ ضَاعَفَها عَلَى البُعْدِ</w:t>
      </w:r>
    </w:p>
    <w:p>
      <w:pPr>
        <w:pStyle w:val="BookText"/>
        <w:rPr/>
      </w:pPr>
      <w:r>
        <w:rPr>
          <w:rFonts w:ascii="Amiri" w:hAnsi="Amiri" w:eastAsia="Amiri" w:cs="Amiri"/>
          <w:color w:val="111111"/>
          <w:sz w:val="28"/>
          <w:sz w:val="28"/>
          <w:szCs w:val="28"/>
          <w:rtl w:val="true"/>
          <w:lang w:bidi="ar-SA"/>
        </w:rPr>
        <w:t>كمَا كُنتُ أَسْتَحيه وَهُو يَرَانِي</w:t>
      </w:r>
    </w:p>
    <w:p>
      <w:pPr>
        <w:pStyle w:val="BookText"/>
        <w:rPr/>
      </w:pPr>
      <w:r>
        <w:rPr>
          <w:rFonts w:ascii="Amiri" w:hAnsi="Amiri" w:eastAsia="Amiri" w:cs="Amiri"/>
          <w:color w:val="111111"/>
          <w:sz w:val="28"/>
          <w:sz w:val="28"/>
          <w:szCs w:val="28"/>
          <w:rtl w:val="true"/>
          <w:lang w:bidi="ar-SA"/>
        </w:rPr>
        <w:t>وَقَالَ 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أَبْعَد النَّاسِ سَفَرَاً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سَافَر فِي أبتغَاءِ الأَخِ الصَّالح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العَلَاء المَعْرِّي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أَزْرَتْ بِكُم ذَوي الأَلبَاب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يَترُكن أَحْلامَكُم نَهْبِ الجَهَالَاتِ</w:t>
      </w:r>
    </w:p>
    <w:p>
      <w:pPr>
        <w:pStyle w:val="BookText"/>
        <w:rPr/>
      </w:pPr>
      <w:r>
        <w:rPr>
          <w:rFonts w:ascii="Amiri" w:hAnsi="Amiri" w:eastAsia="Amiri" w:cs="Amiri"/>
          <w:color w:val="111111"/>
          <w:sz w:val="28"/>
          <w:sz w:val="28"/>
          <w:szCs w:val="28"/>
          <w:rtl w:val="true"/>
          <w:lang w:bidi="ar-SA"/>
        </w:rPr>
        <w:t>وِدُّ الصَّدِيق، وعِلْم الكِيميَاء، وأحْ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 النّجُوم، وَتَفْسِير المنَامَاتِ</w:t>
      </w:r>
    </w:p>
    <w:p>
      <w:pPr>
        <w:pStyle w:val="BookText"/>
        <w:rPr/>
      </w:pPr>
      <w:r>
        <w:rPr>
          <w:rFonts w:ascii="Amiri" w:hAnsi="Amiri" w:eastAsia="Amiri" w:cs="Amiri"/>
          <w:color w:val="111111"/>
          <w:sz w:val="28"/>
          <w:sz w:val="28"/>
          <w:szCs w:val="28"/>
          <w:rtl w:val="true"/>
          <w:lang w:bidi="ar-SA"/>
        </w:rPr>
        <w:t>وَقِيلَ لِسُفيان الثَّوري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دُلَّني عَلَى جَلِيسِ أَجْلس إليهِ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ضَالُة لَا تُوجد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أُنظر، شَرح نَهْج البَلَاغَة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330/18</w:t>
      </w:r>
      <w:r>
        <w:rPr>
          <w:rFonts w:ascii="Amiri" w:hAnsi="Amiri" w:eastAsia="Amiri" w:cs="Amiri"/>
          <w:color w:val="111111"/>
          <w:sz w:val="28"/>
          <w:sz w:val="28"/>
          <w:szCs w:val="28"/>
          <w:rtl w:val="true"/>
          <w:lang w:bidi="ar-SA"/>
        </w:rPr>
        <w:t xml:space="preserve">، تَأرِيخ 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مُعجَم البُلدَان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321/2</w:t>
      </w:r>
      <w:r>
        <w:rPr>
          <w:rFonts w:ascii="Amiri" w:hAnsi="Amiri" w:eastAsia="Amiri" w:cs="Amiri"/>
          <w:color w:val="111111"/>
          <w:sz w:val="28"/>
          <w:sz w:val="28"/>
          <w:szCs w:val="28"/>
          <w:rtl w:val="true"/>
          <w:lang w:bidi="ar-SA"/>
        </w:rPr>
        <w:t xml:space="preserve">، بَلَاغَات 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وَعَن الوَفَاء فِي شَرح الخُطْبَة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أُعْطِيَ أَرْبَعاً لَمْ يُحْرَم أَرْبَعاً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أُعْطِيَ الدُّعَاءَ لَمْ يُحْرَمِ الْإِجَابَةَ، وَ مَنْ أُعْطِيَ التَّوْبَةَ لَمْ يُحْرَمِ الْقَبُولَ ، وَ مَنْ أُعْطِيَ الاِسْتِغْفَارَ لَمْ يُحْرَمِ الْمَغْفِرَةَ، وَ مَنْ أُعْطِيَ الشُّكْرَ لَمْ يُحْرَمِ الزِّيَادَةَ </w:t>
      </w:r>
      <w:r>
        <w:rPr>
          <w:rFonts w:eastAsia="Amiri" w:cs="Amiri" w:ascii="Amiri" w:hAnsi="Amiri"/>
          <w:color w:val="111111"/>
          <w:sz w:val="28"/>
          <w:szCs w:val="28"/>
          <w:rtl w:val="true"/>
          <w:lang w:bidi="ar-SA"/>
        </w:rPr>
        <w:t>»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وَتَصدِيقُ ذَلِكَ فِي كِتَابِ اللهِ ، قَالَ الله فِي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رَبُّكُمُ</w:t>
      </w:r>
    </w:p>
    <w:p>
      <w:pPr>
        <w:pStyle w:val="BookText"/>
        <w:rPr/>
      </w:pPr>
      <w:r>
        <w:rPr>
          <w:rFonts w:ascii="Amiri" w:hAnsi="Amiri" w:eastAsia="Amiri" w:cs="Amiri"/>
          <w:color w:val="111111"/>
          <w:sz w:val="28"/>
          <w:sz w:val="28"/>
          <w:szCs w:val="28"/>
          <w:rtl w:val="true"/>
          <w:lang w:bidi="ar-SA"/>
        </w:rPr>
        <w:t>اُدْعُونِي أَسْتَجِبْ لَكُمْ إِنَّ الَّذِينَ يَسْتَكْبِرُونَ عَنْ عِبَادَتِي سَيَدْخُلُونَ جَهَنَّمَ دَاخِرِينَ</w:t>
      </w:r>
      <w:r>
        <w:rPr>
          <w:rStyle w:val="FootnoteAnchor"/>
          <w:rtl w:val="true"/>
        </w:rPr>
        <w:footnoteReference w:id="315"/>
      </w:r>
      <w:r>
        <w:rPr>
          <w:rFonts w:ascii="Amiri" w:hAnsi="Amiri" w:eastAsia="Amiri" w:cs="Amiri"/>
          <w:color w:val="111111"/>
          <w:sz w:val="28"/>
          <w:sz w:val="28"/>
          <w:szCs w:val="28"/>
          <w:rtl w:val="true"/>
          <w:lang w:bidi="ar-SA"/>
        </w:rPr>
        <w:t xml:space="preserve"> وَقَالَ فِي الِاسْتِغْفَار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يَعْمَلْ سُوءًا أَوْ يَظْلِمْ نَفْسَهُ ثُمَّ يَسْتَغْفِرِ اللَّهَ يَجِدِ اللَّهَ غَفُورًا رَحِيمًا</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تَأَذَّنَ رَبُّكُمْ لَئِنْ شَكَرْتُمْ لَأَزِيدَنَّكُمْ وَلَئِنْ كَفَرْتُمْ إِنَّ عَذَابِي لَشَدِيدٌ</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التَّوْيَةِ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التَّوْبَةُ عَلَى اللَّهِ لِلَّذِينَ يَعْمَلُونَ السُّوءَ بِجَهَالَةٍ ثُمَّ يَتُوبُونَ مِنْ قَرِيبٍ فَأُولَئِكَ يَتُوبُ اللَّهُ عَلَيْهِمْ وَكَانَ اللَّهُ عَلِيمًا حَكِيمًا</w:t>
      </w:r>
      <w:r>
        <w:rPr>
          <w:rStyle w:val="FootnoteAnchor"/>
          <w:rtl w:val="true"/>
        </w:rPr>
        <w:footnoteReference w:id="31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وَالْأَرْبَع هِي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أعْطِيَ الدُّعَاءَ لَمْ يُحْرَمِ الْإِجَابَةَ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أَدْعُونِي أَسْتَجِبْ لَكُمْ</w:t>
      </w:r>
      <w:r>
        <w:rPr>
          <w:rStyle w:val="FootnoteAnchor"/>
          <w:rtl w:val="true"/>
        </w:rPr>
        <w:footnoteReference w:id="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سَأَلَكَ عِبَادِي عَنِّي فَإِنِّي قَرِيبٌ أُجِيبُ دَعْوَةَ الدَّاعِ إِذَا دَعَانِ فَلْيَسْتَجِيبُوا لِي وَلْيُؤْمِنُوا بِي لَعَلَّهُمْ يَرْشُدُونَ</w:t>
      </w:r>
      <w:r>
        <w:rPr>
          <w:rStyle w:val="FootnoteAnchor"/>
          <w:rtl w:val="true"/>
        </w:rPr>
        <w:footnoteReference w:id="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عَطْفنَا إحدى الآيَتِين عَلَى أُخْتَهَا نَسْتَخرج مِنْهُما مَعَاً أَنَّ الله سُبْحَانَهُ يَسْتَجِيبِ الدُّعَاءِ مِمَّن سَمِع وَأَطَاعَ ، وَيُؤخذ هَذا المَعْنَى مِن قَوْلَه تَعَالَى مُوسَى وَهَارُون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أُجِيبَت دَّعْوَتُكُمَا فَاسْتَقِيمَا</w:t>
      </w:r>
    </w:p>
    <w:p>
      <w:pPr>
        <w:pStyle w:val="BookText"/>
        <w:rPr/>
      </w:pPr>
      <w:r>
        <w:rPr>
          <w:rFonts w:ascii="Amiri" w:hAnsi="Amiri" w:eastAsia="Amiri" w:cs="Amiri"/>
          <w:color w:val="111111"/>
          <w:sz w:val="28"/>
          <w:sz w:val="28"/>
          <w:szCs w:val="28"/>
          <w:rtl w:val="true"/>
          <w:lang w:bidi="ar-SA"/>
        </w:rPr>
        <w:t>وَلَا تَتَّبِعَانُ سَبِيلَ الَّذِينَ لَا يَعْلَمُونَ</w:t>
      </w:r>
      <w:r>
        <w:rPr>
          <w:rStyle w:val="FootnoteAnchor"/>
          <w:rtl w:val="true"/>
        </w:rPr>
        <w:footnoteReference w:id="3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وَتُومِي، هَذِهِ الآيَةَ إِلَى أَنَّهُ إِذَا لَمْ يَسْتَقِيمَا عَلَى سَبِيلِ الَّذِين يَعْلَمُون فَلَا تُسْتَجاب لَهُما دَعْوَة ، وَتَقَدَّمَ الكَلَام عَن الدُّعَاء فِي شَرح الرِّسالة السَّابِقَة</w:t>
      </w:r>
      <w:r>
        <w:rPr>
          <w:rStyle w:val="FootnoteAnchor"/>
          <w:rtl w:val="true"/>
        </w:rPr>
        <w:footnoteReference w:id="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وَالكَلِمَة الأخِيرَة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أَنْوَاعِ الدُّعَاء تَرْك الذُّنُوب</w:t>
      </w:r>
      <w:r>
        <w:rPr>
          <w:rFonts w:eastAsia="Amiri" w:cs="Amiri" w:ascii="Amiri" w:hAnsi="Amiri"/>
          <w:color w:val="111111"/>
          <w:sz w:val="28"/>
          <w:szCs w:val="28"/>
          <w:rtl w:val="true"/>
          <w:lang w:bidi="ar-SA"/>
        </w:rPr>
        <w:t>»</w:t>
      </w:r>
      <w:r>
        <w:rPr>
          <w:rStyle w:val="FootnoteAnchor"/>
          <w:rtl w:val="true"/>
        </w:rPr>
        <w:footnoteReference w:id="323"/>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أُعْطِيَ التَّوْبَةَ لَمْ يُحْرَمِ الْقَبُولَ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أَوْدَعَ سُبْحَانَهُ فِي الْإِنْسَانِ مِيُولاً وَ رَغبَات تَقُوده وَتَتَجه بِه نَحو المَعْصِيَة ، وَأقترَاف الذُّنُوب ، وَهُو لَا يَملك نَفْسه فِي كُلِّ حِين ، فَأَقتَضت حِكْمَة الله ، وَعَدالته أنْ يَفْتَح لِلعَاصي مِن عِبَادِهِ بَاب التَّوبَة ، فَإِذَا اسْتجَاب وَتَاب عَفَا عَنْهُ وَأثَابِه مِن فَضلِهِ ، وَإِنْ أَصَّر قَامَت عَلَيْهِ الحُجَّة وَاستَحَق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تَابَ عَلَيْهِمْ لِيَتُوبُوا</w:t>
      </w:r>
      <w:r>
        <w:rPr>
          <w:rStyle w:val="FootnoteAnchor"/>
          <w:rtl w:val="true"/>
        </w:rPr>
        <w:footnoteReference w:id="324"/>
      </w:r>
      <w:r>
        <w:rPr>
          <w:rFonts w:ascii="Amiri" w:hAnsi="Amiri" w:eastAsia="Amiri" w:cs="Amiri"/>
          <w:color w:val="111111"/>
          <w:sz w:val="28"/>
          <w:sz w:val="28"/>
          <w:szCs w:val="28"/>
          <w:rtl w:val="true"/>
          <w:lang w:bidi="ar-SA"/>
        </w:rPr>
        <w:t xml:space="preserve">أي فَتَح لَهُم بَاب التَّوْبَة لِيَدخُلُوا مِنْهُ إِلى مَغْفِرته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وَأَيَّة حُجَّةً أَقوى مِن هَذِهِ وَأَبْلَغ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 فَإِنَّ المَعْصِيَة دَاء ، وَالتَّوْبَة دَوَاء ، وَهِي وَاجِبَة عَلَى الفُور وَبِلا تَأجِيل إجْمَاعاً ، وَكِتاباً وَسُنَّة ، بَل وجُوبِ التَّوْبَة ثَابت بِضَرُورة الدِّين تَمَامَاً كَوجُوب</w:t>
      </w:r>
    </w:p>
    <w:p>
      <w:pPr>
        <w:pStyle w:val="BookText"/>
        <w:rPr/>
      </w:pPr>
      <w:r>
        <w:rPr>
          <w:rFonts w:ascii="Amiri" w:hAnsi="Amiri" w:eastAsia="Amiri" w:cs="Amiri"/>
          <w:color w:val="111111"/>
          <w:sz w:val="28"/>
          <w:sz w:val="28"/>
          <w:szCs w:val="28"/>
          <w:rtl w:val="true"/>
          <w:lang w:bidi="ar-SA"/>
        </w:rPr>
        <w:t xml:space="preserve">الصَّوم وَالصَّلاة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الكَلَام عَن ذَلِكَ بِشتى المُنَاسبَات</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أُعْطِيَ الِاسْتِغْفَارَ لَمْ يُحْرَمِ الْمَغْفِرَة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الِاسْتِغْفَارِ أَعَمِّ وَأَشْمَل مِن التُّوْبَة ، لأنَّه مُطلَق بِلا قَيد ، أمَّا التَّوْبَة فَمن شرُوطها العَزْم عَلى تَرك الذُّنُوب وَالمَعْصِيَة ، وعَلَيْهِ يَكُون ذِكرَه بَعْد التَّوْبَة مِن بَاب ذِكْر العَام بَعْد الخَاص مِثل قَوْلَه </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أُوتِيَ مُوسَى وَعِيسَى وَالنَّبِيُّونَ</w:t>
      </w:r>
      <w:r>
        <w:rPr>
          <w:rStyle w:val="FootnoteAnchor"/>
          <w:rtl w:val="true"/>
        </w:rPr>
        <w:footnoteReference w:id="32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أُعْطِيَ الشُّكْرَ لَمْ يُحْرَمِ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مَا رَأَى أَنَّ مَن بِهِ نِعْمَة صَغُرت أَمْ كَبُرت هِي مِن الله وَحده لَا شَرِيكَ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الشَّاكِرين الذَّاكِرين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النِّعَم العَافِيَة مِن البَلَاء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أَنْعَمِ اللهِ عَلَيْهِ بِنِعْمَةِ فَعَرِفَهَا بِقَلبِهِ فَقَد أَدى شُكرهَا</w:t>
      </w:r>
      <w:r>
        <w:rPr>
          <w:rFonts w:eastAsia="Amiri" w:cs="Amiri" w:ascii="Amiri" w:hAnsi="Amiri"/>
          <w:color w:val="111111"/>
          <w:sz w:val="28"/>
          <w:szCs w:val="28"/>
          <w:rtl w:val="true"/>
          <w:lang w:bidi="ar-SA"/>
        </w:rPr>
        <w:t>»</w:t>
      </w:r>
      <w:r>
        <w:rPr>
          <w:rStyle w:val="FootnoteAnchor"/>
          <w:rtl w:val="true"/>
        </w:rPr>
        <w:footnoteReference w:id="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وَأَفْضَل أَنوَاع الشُّكْر تَرك الْمُحَرَّمَات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قُرْبَانُ كُلِّ تَقِيّ ، وَ الْحَجُّ جِهَادُ كُلِّ ضَعِيفٍ ، وَلِكُلِّ شَيْءٍ زَكَاةٌ ، وَزَكَاةُ الْبَدَنِ الصِّيَامُ ، وَجِهَادُ الْمَرْأَةِ حُسْنُ التَّبَعُّلِ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صَلَّى المُتَقِي أَقْبَل عَلَى اللهِ بِقَلبِهِ وَكِيَانه ، لقُوَّة شعُوره بِالحَاجَة إِلى اللهِ وَرَحْمَتَه ، وَإِذَا صَلَّى غَيْرِ المُتْقِي فإِنَّه يُصلِّي لِمُجرد أَدَاء الفَرِيضَة والخُروج مِن الْمَسؤولِية وَكَفَى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وَالحَجّ مِن الْجِهَادِ أَو شَبِيهِ بِهِ يَوْم كَان الحَجَّاجِ يَقْطَعُونَ الصَّحراء عَلَى الدُّوابِ، وَالجَمَال ، وَيُعَانُون آلَام البَرد وَالحَر ، والجُوع وَالعَطش، وَالْخَوْفِ عَلَى النَّفْسِ وَالْمَال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اليَوْم فَالحَجّ نُزْهَةٌ وَتَرفِيه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وَزَكَاة الْأَموَال تُسد حَاجَة المَعْوِزين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زَكَاةُ الْبَدَنِ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لِلثَّبَاتِ ، وَالصَّبْرِ عَلى الجُوع وَالظَّماً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الكَلَام عَن هَذِهِ العِبَادات 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جِهَادُ الْمَرْأَةِ حُسْنُ التَّبَعُّلِ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وَبُعُولَتُهُنَّ أَحَقُّ بِرَدِّهِنَّ</w:t>
      </w:r>
      <w:r>
        <w:rPr>
          <w:rStyle w:val="FootnoteAnchor"/>
          <w:rtl w:val="true"/>
        </w:rPr>
        <w:footnoteReference w:id="327"/>
      </w:r>
      <w:r>
        <w:rPr>
          <w:rFonts w:ascii="Amiri" w:hAnsi="Amiri" w:eastAsia="Amiri" w:cs="Amiri"/>
          <w:color w:val="111111"/>
          <w:sz w:val="28"/>
          <w:sz w:val="28"/>
          <w:szCs w:val="28"/>
          <w:rtl w:val="true"/>
          <w:lang w:bidi="ar-SA"/>
        </w:rPr>
        <w:t xml:space="preserve">وَتَبَعَّلت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صَارت ذَات بَعْل ، وَحُسْن تَبَعلهَا الطَّاعَة وَالعِفة ، وَالتَّدبِيرِ ، وَالْقَنَاعَة بَالمَيسُور ، وَتَرك المِنَّة عَلَى الزَّوج وَمُعَاتبتِهِ ، وَأنْ توَافِقَه فِيَما يُرضى الله، وتُجْمل فِي الغَيرَة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مِمَّا يَسد مَنَافِذ الهمُوم والغمُوم وَالظّنُون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أَسْتَنْزِلُوا الرِّزْقَ بِالصَّدَقَةِ</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يُريد الْإِمَام بِهَذا أَنْ يَجْعَل الْإِحْسَان وَالمُسَاعدة عَقِيدة دِينِيَة يَقْوى بِها المُجْتَمع ، وَتَعُود عَلَيْهِ خَيْرَاتِها وَغَرَاتها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شَكٍ أَنَّ هَذَا الْأُسلُوب مِن أجْدَى الْأَسَالِيب فِي نَجَاح الدَّعوَة إِلَى الْخَيْر ، وَمِن هَذَا البَاب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الشَّيْطَانُ يَعِدُكُمُ الفَقْرَ وَيَأْمُرُكُم بِالْفَحْشَاءِ وَاللهُ يَعِدُكُم مَّغْفِرَةً مِّنْهُ وَفَضْلاً واللهُ وَاسِعٌ عَلِيمٌ</w:t>
      </w:r>
      <w:r>
        <w:rPr>
          <w:rStyle w:val="FootnoteAnchor"/>
          <w:rtl w:val="true"/>
        </w:rPr>
        <w:footnoteReference w:id="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بِالْفَضْل هُنا الغِنى فِي مُقَابِلَ الْفَقْرِ الَّذِي وَعَد بِهِ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تُقْرِضُواْ اللهَ قَرْضًا حَسَنًا يُضَعِفَهُ لَكُمْ</w:t>
      </w:r>
      <w:r>
        <w:rPr>
          <w:rStyle w:val="FootnoteAnchor"/>
          <w:rtl w:val="true"/>
        </w:rPr>
        <w:footnoteReference w:id="3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كَثِير فِي الْقُرْآن الكَرِيم وَالسُّنَّة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وَبِهَذِهِ الْعَقِيدَة تُسَّد المنَافِذ عَلَى الوَسوَسَة وَالأَوهَام إِنَّ البَذل فِي سَبِيل الله، والخَيْر يُوجب الْفَقْر، وَيَسْتَنفِد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عَلَى أَنَّ الْإِمَام أَرَاد المَعْنَى الَّذي أَشرنَا إِلَيْهِ قَوْلَه فِيمَا يَلي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أَيْقَنَ بِالْخَلَفِ جَادَ بِالْعَطِيَّةِ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الخَاء وَاللَّام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البَدَل وَالعِوَض ، والمَعْنَى وَاضح ، وَمَظَاهِرهُ كَثِيرَة، وَأَظْهرهَا الرَّشوَات الَّتي تُبذَل بِسْخَاء فِي عَصرنا لِمُجَرد الظَّن بِالوصُول إِلى المَنَاصب العُليا كَالنِّيَابة وَنَحوها ، فَكَيف مَعَ الْعِلْمِ ، وَاليَقِين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تَنْزِلُ الْمَعُونَةُ عَلَى قَدْرِ الْمَؤُونَةِ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العِيَال تَبْعَث عَلى التَّفكِير وَبَذل الجُهد إِلى أَقصى حَدَّ، لِسدِّ حَاجَة العِيَال وَالْأَطْفَال، والله سُبْحَانَه مَع المُعْوِزين المُنَاضلِين يَمدّهُم بِالعُون والتَّوفِيق ، وَيَمُهد هُم السَّبِيل ، وَالْأَمْثِلة كَثِيرة عَلى ذَلِكَ ، ومِنْهَا هَذِه النَّادرة الطَّريفة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أَعْشَى قَيس كَان مِن أَعْلَام الشِّعر فِي الْجَاهِلِيَّة ، وَأَوْفَرهُم حَظاً ، مَا مَدح قَوماً إِلَّا رَفْعَهُم ، وَمَا هَجا قَوماً إِلَّا وَضَعهُم</w:t>
      </w:r>
      <w:r>
        <w:rPr>
          <w:rStyle w:val="FootnoteAnchor"/>
          <w:rtl w:val="true"/>
        </w:rPr>
        <w:footnoteReference w:id="330"/>
      </w:r>
      <w:r>
        <w:rPr>
          <w:rFonts w:ascii="Amiri" w:hAnsi="Amiri" w:eastAsia="Amiri" w:cs="Amiri"/>
          <w:color w:val="111111"/>
          <w:sz w:val="28"/>
          <w:sz w:val="28"/>
          <w:szCs w:val="28"/>
          <w:rtl w:val="true"/>
          <w:lang w:bidi="ar-SA"/>
        </w:rPr>
        <w:t>، وَكَان فِي عَصره رَجُل مُملِق وَمَغمُور ، اسمه المُحلِّق الكِلَابي</w:t>
      </w:r>
      <w:r>
        <w:rPr>
          <w:rStyle w:val="FootnoteAnchor"/>
          <w:rtl w:val="true"/>
        </w:rPr>
        <w:footnoteReference w:id="331"/>
      </w:r>
      <w:r>
        <w:rPr>
          <w:rFonts w:ascii="Amiri" w:hAnsi="Amiri" w:eastAsia="Amiri" w:cs="Amiri"/>
          <w:color w:val="111111"/>
          <w:sz w:val="28"/>
          <w:sz w:val="28"/>
          <w:szCs w:val="28"/>
          <w:rtl w:val="true"/>
          <w:lang w:bidi="ar-SA"/>
        </w:rPr>
        <w:t xml:space="preserve">، وَلَهُ العَدِيد مِن البَنَات ، وَمَا طَلَبهُن أَحد لِفَقْره ، فَألهَم الله زَوجَته أَنْ تُشير عَلَيْهِ بِالتَّصَدِي لِلأَعْشَى </w:t>
      </w:r>
    </w:p>
    <w:p>
      <w:pPr>
        <w:pStyle w:val="BookText"/>
        <w:rPr/>
      </w:pPr>
      <w:r>
        <w:rPr>
          <w:rFonts w:ascii="Amiri" w:hAnsi="Amiri" w:eastAsia="Amiri" w:cs="Amiri"/>
          <w:color w:val="111111"/>
          <w:sz w:val="28"/>
          <w:sz w:val="28"/>
          <w:szCs w:val="28"/>
          <w:rtl w:val="true"/>
          <w:lang w:bidi="ar-SA"/>
        </w:rPr>
        <w:t xml:space="preserve">فَيَستَضِيفه وَيُكرمه ، عَسى أنْ يَقول فِيهِ أَبيَاتاً مِن الشِّعر غَيرغَبِ النَّاسِ فِي بَناتِهِ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الْأَغَانِي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سَمع المُحلِّق هَذا مِن زَوجتِهِ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مَا عِندِي إِلَّا نَاقَتي، وعَلَيْهَا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الله يَخْلفهَا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بِالشُّراب والطِّيب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مِنْهُ ذَخَيْرَة، وَلَعَلَي أَنْ أَجْمعَه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فَتَعرض المُحلِّق لِلأَعْشَى، وَأَخذه إِلى خِيمَتِهِ ، وَنَحر لهُ نَاقته ، وَكَشط لهُ عَن سِنَامها وَكبدها ، وَسَقَاهِ ، وَأَحاطت بهِ بَنَات المُحلِّق يَخدمِنْهُ وَيُمسحنَه بِالطِّيب، فَقَال الْأَعشَى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الجوَاري ؟ قَالَ المُحلِّق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 أخِيك ، وَهُن ثَمانٍ مَا تَزَوَّجَت مِنْهُن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خَرجَ الْأَعْشَى مِن عِنده أَنْشَد فِيهِ قَصِيدَة فَسَارَت وَشَاعت ، وَمَا مَضى أَمَد قَصِير حَتَّى زَوّجٍ جَمِيع بَنَاته</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لِعْمرِي لَقَد لَاحَت عِيُون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ضَوء نَارٍ فِي يَفاع تُحرق</w:t>
      </w:r>
    </w:p>
    <w:p>
      <w:pPr>
        <w:pStyle w:val="BookText"/>
        <w:rPr/>
      </w:pPr>
      <w:r>
        <w:rPr>
          <w:rFonts w:ascii="Amiri" w:hAnsi="Amiri" w:eastAsia="Amiri" w:cs="Amiri"/>
          <w:color w:val="111111"/>
          <w:sz w:val="28"/>
          <w:sz w:val="28"/>
          <w:szCs w:val="28"/>
          <w:rtl w:val="true"/>
          <w:lang w:bidi="ar-SA"/>
        </w:rPr>
        <w:t>تَشب لِمَقرُورِين يَصْطَلِيانها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وَبَات عَلَى النَّدَى وَالْمُحَلّیقِ</w:t>
      </w:r>
    </w:p>
    <w:p>
      <w:pPr>
        <w:pStyle w:val="BookText"/>
        <w:rPr/>
      </w:pPr>
      <w:r>
        <w:rPr>
          <w:rFonts w:ascii="Amiri" w:hAnsi="Amiri" w:eastAsia="Amiri" w:cs="Amiri"/>
          <w:color w:val="111111"/>
          <w:sz w:val="28"/>
          <w:sz w:val="28"/>
          <w:szCs w:val="28"/>
          <w:rtl w:val="true"/>
          <w:lang w:bidi="ar-SA"/>
        </w:rPr>
        <w:t>رَضِيعي لبَان نَدَى أَمْ تَقَاسما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بِأسحَم دَاج عِوض لَا نَتفَرق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عَالَ مَنِ أَقْتَصَدَ </w:t>
      </w:r>
      <w:r>
        <w:rPr>
          <w:rFonts w:eastAsia="Amiri" w:cs="Amiri" w:ascii="Amiri" w:hAnsi="Amiri"/>
          <w:color w:val="111111"/>
          <w:sz w:val="28"/>
          <w:szCs w:val="28"/>
          <w:rtl w:val="true"/>
          <w:lang w:bidi="ar-SA"/>
        </w:rPr>
        <w:t>»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أَفْتَقَرَ إِلى النَّاسِ وَإِنْ كَثُر عِیَاله ، وَأقتَصد أعتدَل وَلَم يُسرِف فِي الإِنْفَاق ، وَوَضع كُلّ شَيْء فِي مَوْضِعِهِ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 سُقرَاط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الجَواد مَن أَعْطى مِن دُنْيَاه لآخِرَته ، وَالْبَخِيل مَن لَا يُعطِي دُنيَاه لآخِرَته ، وَالمُسرِف يُعطي دُنيَاه دُونَ آخِرَته، والمُقْتَصد يُعطِي كُلّ وَاحدة نَصِيبها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قِلَّةُ الْعِيَالِ أَحَدُ الْيَسَارَيْنِ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وَاليَسَار الثَّاِني وجُود الْمَال وَكَثرَته، وَتَلْتَقِي هَذِهِ الْحَقِّيقَة مَع النَّظرة القَائِلة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سَبب الجُوع هُو تَضَخُم السُّكان ، وَإِنَّ النَّاسِ يَنْتجُون مِن الْأَطْفَال أَكْثَر مِمَّا يَنْتجُون مِن الطَّعَام ، وَإِنَّ تَحدِيد النَّسل هُو سَبِيل التَّوَازن بَيْنَ الْإِنْتَاجَين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 الْإِمَام مُنْصَرف كُلِّية عَن تَحدِيد النَّسل ، وَإِنمَّا هُو مُجرد انْعكَاس عَن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رَأينا أنَّ الْإِسْلَام لَا يَكْرَه أَحداً عَلَى الزَّواج وَلَا يُلزِمه بِهِ إِذَا أَمِن الوقُوع فِي الحَرَام، لأنَّ الْإِسْلَام دِين الحُرِّيَّة لَا إِكرَاه فيهِ وَلاَ إِرْغام ، وأيضاً يَترُك الْإِسْلَام الخَيَار لِكُلٍّ مِن المَرْء وَالْمَرْأَة فِي النَّسل وَتَقدِيره بِأي سَبب مِن الْأَسبَاب إِلَّا الْإِجهَاض واستئصَال الرّحم أو غَيْره مِن الْأَعضَاء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تَحدِيد النَّسل ، لأنَّ الله هُو الرَّازق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وَنَقُول فِي الجوَاب، وَبِصَرف النَّظر 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أَعْقِلْها وَتَوَكَّلْ </w:t>
      </w:r>
      <w:r>
        <w:rPr>
          <w:rFonts w:eastAsia="Amiri" w:cs="Amiri" w:ascii="Amiri" w:hAnsi="Amiri"/>
          <w:color w:val="111111"/>
          <w:sz w:val="28"/>
          <w:szCs w:val="28"/>
          <w:rtl w:val="true"/>
          <w:lang w:bidi="ar-SA"/>
        </w:rPr>
        <w:t>»</w:t>
      </w:r>
      <w:r>
        <w:rPr>
          <w:rStyle w:val="FootnoteAnchor"/>
          <w:rtl w:val="true"/>
        </w:rPr>
        <w:footnoteReference w:id="334"/>
      </w:r>
      <w:r>
        <w:rPr>
          <w:rFonts w:ascii="Amiri" w:hAnsi="Amiri" w:eastAsia="Amiri" w:cs="Amiri"/>
          <w:color w:val="111111"/>
          <w:sz w:val="28"/>
          <w:sz w:val="28"/>
          <w:szCs w:val="28"/>
          <w:rtl w:val="true"/>
          <w:lang w:bidi="ar-SA"/>
        </w:rPr>
        <w:t xml:space="preserve">،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 إِنَّ الله هُو الرَّازق، وَلكنْ أين وَجه الدِّلَالة فِي الرِّزْقِ عَلَى التَّحرِيم ؟ وَمَا هِي الصِّلَة بَيْنَ قُدرَة الله عَلَى الرِّزْقِ وَتَحدِيد النَّسل ؟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تَشرِين الْأَوَّل أكتُوبر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بَابا رُوما تَحدِيد النَّسل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أَدري هَل يَنْفق هَذا مَع تَحرِيم الزَّواج عَلَيْهِ وَعَلَى الكِبَارِ مِن رِجَالَ الكَنِيسَة ؟ </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التَّوَدُّدُ نِصْفُ الْعَقْلِ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وَالْمُرَاد بِالتَّوَدَّد حُسن المُعَاملة لَا التَّمَلُق والتَصنع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الحُسن الْعَفْو عِند المَقدَرة، وَأحتمَال الكَلِمة المُوجِعة مِن جَاهلٍ، وَالْإِصْغَاء لِحَدِيث سَخِيف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وَنِصْفُ العَقْل أي مِن العَقْل بِمكَان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أَحَد الشَّارحِين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بِنِصْف الْعَقْل تَدبِير المَعَاش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أَدري مَا هُو وَجه الصِّلة بَيْنَ التَّوَدَّد وَالمَعَاش ؟ أَللَّهُمَّ إِلَّا العَيش عَلَى حِسَابِ الآخَرِين</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أَلْهَمُّ نِصْفُ الْهَرَمِ </w:t>
      </w:r>
      <w:r>
        <w:rPr>
          <w:rFonts w:eastAsia="Amiri" w:cs="Amiri" w:ascii="Amiri" w:hAnsi="Amiri"/>
          <w:color w:val="111111"/>
          <w:sz w:val="28"/>
          <w:szCs w:val="28"/>
          <w:rtl w:val="true"/>
          <w:lang w:bidi="ar-SA"/>
        </w:rPr>
        <w:t>»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ألْهُمُّ آفَة الْأَروَاح وَالْأَجْسَام ، وَالْقُلُوب وَالْعُقُول ، والتَّخلِي عَنْهُ مُتَعذر مَع قِيَام أَسبَابه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 بَعْض أَلْهَمّ يَكُون مِن وَحي الجَهْل والخَيَالِ ، كَمُرَاقِبَة النَّاسِ فِي شؤونَهُم الخَاصَّة ، وَالتَّفكِير فِي أنَّ زَيداً الحَقِير غَني وَأَنَا مُعْدَم ، وَعُمراً مُحتَرم وَأَنَا وَضِيع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وَأَكْثَرَ النَّاسِ هَمَّاً وَقَلِقَاً مِن فِكّرٍ فِي أَقْوَالَ النَّاسِ قَالَ الْإِمَام فِي خُطْبَة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شَغَلَ نَفْسَهُ بِغَيْرِ نَفْسِهِ تَحَيَّرَ فِي الظُّلُمَاتِ ، وَارْتَبَكَ فِي الْهَلَكَاتِ ، وَمَدَّتْ بِهِ شَيَاطِينُهُ فِي طُغْيَانِهِ ، وَزَيَّنَتْ لَهُ سَيِّئَ أَعْمَالِهِ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فَالْجَنَّةُ غَايَةُ السَّابِقِينَ، وَالنَّارُ غَايَةُ الْمُفَرِّطِينَ</w:t>
      </w:r>
      <w:r>
        <w:rPr>
          <w:rFonts w:eastAsia="Amiri" w:cs="Amiri" w:ascii="Amiri" w:hAnsi="Amiri"/>
          <w:color w:val="111111"/>
          <w:sz w:val="28"/>
          <w:szCs w:val="28"/>
          <w:rtl w:val="true"/>
          <w:lang w:bidi="ar-SA"/>
        </w:rPr>
        <w:t>»</w:t>
      </w:r>
      <w:r>
        <w:rPr>
          <w:rStyle w:val="FootnoteAnchor"/>
          <w:rtl w:val="true"/>
        </w:rPr>
        <w:footnoteReference w:id="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أَنَّ هَذا الشّغل البَغِيض وَالتَّفكِير الْأَسود يُمكن التَّخلي عَنْهُ </w:t>
      </w:r>
      <w:r>
        <w:rPr>
          <w:rFonts w:eastAsia="Amiri" w:cs="Amiri" w:ascii="Amiri" w:hAnsi="Amiri"/>
          <w:color w:val="111111"/>
          <w:sz w:val="28"/>
          <w:szCs w:val="28"/>
          <w:rtl w:val="true"/>
          <w:lang w:bidi="ar-SA"/>
        </w:rPr>
        <w:t xml:space="preserve">. </w:t>
      </w:r>
      <w:bookmarkStart w:id="203" w:name="pg20758_213701"/>
    </w:p>
    <w:p>
      <w:pPr>
        <w:pStyle w:val="Heading3"/>
        <w:numPr>
          <w:ilvl w:val="2"/>
          <w:numId w:val="1"/>
        </w:numPr>
        <w:rPr/>
      </w:pPr>
      <w:bookmarkStart w:id="204" w:name="__RefHeading___Toc1440710_3531895371"/>
      <w:bookmarkStart w:id="205" w:name="_Toc73"/>
      <w:bookmarkEnd w:id="203"/>
      <w:bookmarkEnd w:id="204"/>
      <w:r>
        <w:rPr>
          <w:rtl w:val="true"/>
        </w:rPr>
        <w:t>يَنْزِلُ الصَّبْرُ عَلَى قَدْرِ الْمُصِيبَةِ</w:t>
      </w:r>
      <w:bookmarkEnd w:id="205"/>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يَنْزِلُ الصَّبْرُ عَلَى قَدْرِ الْمُصِيبَةِ ، وَ مَنْ ضَرَبَ يَدَهُ عَلَى فَخِذِهِ عِنْدَ مُصِيبَتِهِ حَبِطَ عَمَلُهُ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هَذَا الكَلَام أنَّ الله يُعطى مِن الصَّبْرِ مَا يُعَادل المُصِيبَة شِدَّة وَضَعَفَاً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هَذَا غَيْر 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مَصْدَر الصَّبْرُ ، والْعَقْل ، والْإِيمَان كمَا قَال الْإمَام فِي الْحِكمَة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وَإِنَّمَا الْمُرَاد أنَّ مَرَارة الصَّبْرِ تَكُون عَلَى قَدر المَصِيبة كمَا هُو الوَاقع ، وَقُول الْإِمَام أنعكَاس هَذا الوَاقع، 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يَنْزِلُ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فَمعنَاه أنَّ الله سُبْحَانَه يَمنح الرِّضا عَلَى مَرَارَة الصَّبْرِ بِقَدرها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تُرِيد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لَا أُرِيد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حَبِطَ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ذَهَب ثوَابه عَلَى مُصَابه حَتَّى وَلَو صَبْر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كَمْ مِنْ صَائِمِ لَيْسَ لَهُ مِنْ صِيَامِهِ إِلَّا الْجُوعُ وَالظَّمَأُ ، وَكَمْ مِنْ قَائِمٍ لَيْسَ لَهُ مِنْ قِيَامِهِ إِلَّا السَّهَرُ وَ الْعَنَاءُ ، حَبَّذَا نَوْمُ الْأَكْيَاسِ وَإِفْطَارُهُمْ </w:t>
      </w:r>
      <w:r>
        <w:rPr>
          <w:rFonts w:eastAsia="Amiri" w:cs="Amiri" w:ascii="Amiri" w:hAnsi="Amiri"/>
          <w:color w:val="111111"/>
          <w:sz w:val="28"/>
          <w:szCs w:val="28"/>
          <w:rtl w:val="true"/>
          <w:lang w:bidi="ar-SA"/>
        </w:rPr>
        <w:t>! »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لَا جَدوى مِن صومٍ ، وَصَلَاةٍ ، وَحَجٍّ ، وَزَكَاةٍ إِلَّا مَعَ الصِّدْقِ وَالْإِخْلاص فِي القَولِ وَالعَمَلِ ، وَالشِّدَّةِ وَالصَّلاَبَة فِي الحَقِّ وَلَو تَظاهرت ضِدَّه جَمِيع قِوى الشَّرَ ، وأي وَزن لِعِبَادَة لَا تَردع عَن مُنكَرٍ ، وَلا تَبعث عَلَى مَعْرُوفِ ؟ قَالَ نَبِي الرَّحْمَة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لَمْ يَهْتُم بِأُمور الْمُسْلِمِين فَلَيْسَ مِنْهُم </w:t>
      </w:r>
      <w:r>
        <w:rPr>
          <w:rStyle w:val="FootnoteAnchor"/>
          <w:rtl w:val="true"/>
        </w:rPr>
        <w:footnoteReference w:id="337"/>
      </w:r>
      <w:r>
        <w:rPr>
          <w:rFonts w:ascii="Amiri" w:hAnsi="Amiri" w:eastAsia="Amiri" w:cs="Amiri"/>
          <w:color w:val="111111"/>
          <w:sz w:val="28"/>
          <w:sz w:val="28"/>
          <w:szCs w:val="28"/>
          <w:rtl w:val="true"/>
          <w:lang w:bidi="ar-SA"/>
        </w:rPr>
        <w:t xml:space="preserve">، حَتَّى وَلَو صَلَّى ، وَصَام ، وَحجَّ إِلى بَيتِ الله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النَّصِحية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يَا رَسُول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للهِ و لرَسُوله ، ولأُمّة المُسْلِمِينَ ، وعَامَّتهم</w:t>
      </w:r>
      <w:r>
        <w:rPr>
          <w:rFonts w:eastAsia="Amiri" w:cs="Amiri" w:ascii="Amiri" w:hAnsi="Amiri"/>
          <w:color w:val="111111"/>
          <w:sz w:val="28"/>
          <w:szCs w:val="28"/>
          <w:rtl w:val="true"/>
          <w:lang w:bidi="ar-SA"/>
        </w:rPr>
        <w:t>»</w:t>
      </w:r>
      <w:r>
        <w:rPr>
          <w:rStyle w:val="FootnoteAnchor"/>
          <w:rtl w:val="true"/>
        </w:rPr>
        <w:footnoteReference w:id="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هَذَا أَنَّ دِينِ الْإِسْلَام لَا يَعْرِف السَّلبِية وَلَا يَعْتَرّف 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حَبَّذَا نَوْمُ الْأَكْيَاسِ وَإِفْطَارُهُمْ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بِالْأَكْيَاسِ هُنا أَهْل الْعِلْمِ وَالعَمَل ، وَالمَعْنَى نَوْم العَالم وَالعَامل أفْضَل مِن عِبَادَة القَاعِد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مَع الشَّرح قَول الْإِمَام فِي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نَوْمٌ عَلَى يَقِينٍ ، خَيْرٌ مِنْ صَلَاةٍ فِي شَكٍّ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سُوسُوا إِيمَانَكُمْ بِالصَّدَقَةِ ، وَحَصِّنُوا أَمْوَالَكُمْ بِالزَّكَاةِ ، وَ أَدْفَعُوا أَمْوَاجَ الْبَلَاءِ بِالدُّعَاءِ </w:t>
      </w:r>
      <w:r>
        <w:rPr>
          <w:rFonts w:eastAsia="Amiri" w:cs="Amiri" w:ascii="Amiri" w:hAnsi="Amiri"/>
          <w:color w:val="111111"/>
          <w:sz w:val="28"/>
          <w:szCs w:val="28"/>
          <w:rtl w:val="true"/>
          <w:lang w:bidi="ar-SA"/>
        </w:rPr>
        <w:t>»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سُوسُوا إِيمَانَكُمْ أي أعمَلُوا بِمُقتضَاه وَأَنْتَفعُوا بِهِ ، وَالْمَعْنَى لاَ إِيمَان يُجدِي بِلَا بَذل تَمَامَاً كمَا لَا بَذل يَنْفَع بِلَا 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حَصْنُوا أَمْوَالَكُمْ بِالزَّكَاةِ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مِيْثَم فِي شَرحِهِ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مَنع الزَّكَاة فَقَد عَرّض أموَاله لِلتَلف ، لأنَّ الْفُقَرَاء لاَ يَسْكتُون عَنْهُ </w:t>
      </w:r>
      <w:r>
        <w:rPr>
          <w:rStyle w:val="FootnoteAnchor"/>
          <w:rtl w:val="true"/>
        </w:rPr>
        <w:footnoteReference w:id="3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وَتُوفِّي هَذَا الشَّارح الحَكِيم المُتأله كمَال الدِّين مِيثَم بن عَلَيّ بن مِيْثَمِ البَحْرَانِي ، صَاحب الشّروح الثَّلَاثة عَلَى نَهْجِ الْبَلاغة ، وَشَرح مِئة كَلِمَة مِن كَلَمَات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مِن العُلَمَاء الفُضلاء المُدَقِيقِين ، مُتكلماً مَاهِراً، غوَاص فِي بَحر المعَارف وَمُتَقنص شوَارد الحَقَائِق واللَّطائِف سَنَة </w:t>
      </w:r>
      <w:r>
        <w:rPr>
          <w:rFonts w:eastAsia="Amiri" w:cs="Amiri" w:ascii="Amiri" w:hAnsi="Amiri"/>
          <w:color w:val="111111"/>
          <w:sz w:val="28"/>
          <w:szCs w:val="28"/>
          <w:lang w:bidi="ar-SA"/>
        </w:rPr>
        <w:t>679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الدُّعَاء فَقَد سَبق الكَلَام حَوله مُنذ قَلِيل فِي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bookmarkStart w:id="206" w:name="pg20758_213703"/>
    </w:p>
    <w:p>
      <w:pPr>
        <w:pStyle w:val="Heading3"/>
        <w:numPr>
          <w:ilvl w:val="2"/>
          <w:numId w:val="1"/>
        </w:numPr>
        <w:rPr/>
      </w:pPr>
      <w:bookmarkStart w:id="207" w:name="__RefHeading___Toc1440712_3531895371"/>
      <w:bookmarkStart w:id="208" w:name="_Toc74"/>
      <w:bookmarkEnd w:id="206"/>
      <w:bookmarkEnd w:id="207"/>
      <w:r>
        <w:rPr>
          <w:rtl w:val="true"/>
        </w:rPr>
        <w:t>الْعِلْمُ يَحْرُسُكَ</w:t>
      </w:r>
      <w:bookmarkEnd w:id="208"/>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كَلَامِ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لِكُمَيْلِ بْنِ زِيَادٍ النَّخَعِيِّ ، قَالَ كُمَيْلُ بْنُ زِيَادٍ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 بِيَدِي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فَأَخْرَجَنِي إِلَى الْجَبَّانِ ، فَلَمَّا أَصْحَرَ تَنَفَّسَ الصُّعَدَاءَ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يَاكُمَيْلَ بْنَ زِيَادٍ ، إِنَّ هَذِهِ الْقُلُوبَ أَوْعِيَةٌ ، فَخَيْرُهَا أَوْعَاهَا ، فَأَحْفَظْ عَنِّي مَا أَقُولُ لَكَ </w:t>
      </w:r>
      <w:r>
        <w:rPr>
          <w:rFonts w:eastAsia="Amiri" w:cs="Amiri" w:ascii="Amiri" w:hAnsi="Amiri"/>
          <w:color w:val="111111"/>
          <w:sz w:val="28"/>
          <w:szCs w:val="28"/>
          <w:rtl w:val="true"/>
          <w:lang w:bidi="ar-SA"/>
        </w:rPr>
        <w:t>:</w:t>
      </w:r>
    </w:p>
    <w:p>
      <w:pPr>
        <w:pStyle w:val="Heading3"/>
        <w:numPr>
          <w:ilvl w:val="2"/>
          <w:numId w:val="1"/>
        </w:numPr>
        <w:rPr/>
      </w:pPr>
      <w:bookmarkStart w:id="209" w:name="__RefHeading___Toc1440714_3531895371"/>
      <w:bookmarkStart w:id="210" w:name="_Toc75"/>
      <w:bookmarkEnd w:id="209"/>
      <w:r>
        <w:rPr>
          <w:rtl w:val="true"/>
        </w:rPr>
        <w:t xml:space="preserve">النَّاسُ ثَلَاثَةٌ </w:t>
      </w:r>
      <w:r>
        <w:rPr>
          <w:rtl w:val="true"/>
        </w:rPr>
        <w:t xml:space="preserve">: </w:t>
      </w:r>
      <w:r>
        <w:rPr>
          <w:rtl w:val="true"/>
        </w:rPr>
        <w:t>فَعَالِمُ رَبَّانِيُّ</w:t>
      </w:r>
      <w:bookmarkEnd w:id="210"/>
    </w:p>
    <w:p>
      <w:pPr>
        <w:pStyle w:val="BookText"/>
        <w:rPr/>
      </w:pPr>
      <w:r>
        <w:rPr>
          <w:rFonts w:ascii="Amiri" w:hAnsi="Amiri" w:eastAsia="Amiri" w:cs="Amiri"/>
          <w:color w:val="111111"/>
          <w:sz w:val="28"/>
          <w:sz w:val="28"/>
          <w:szCs w:val="28"/>
          <w:rtl w:val="true"/>
          <w:lang w:bidi="ar-SA"/>
        </w:rPr>
        <w:t xml:space="preserve">النَّاسُ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فَعَالِمُ رَبَّانِيُّ ، وَ مُتَعَلِّمٌ عَلَى سَبِيلِ نَجَاةٍ ، وَ هَمَجٌ رَعَاعٌ أَتْبَاعُ كُلِّ نَاعِقٍ، يَمِيلُونَ مَعَ كُلِّ رِيحٍ ، لَمْ يَسْتَضِيئُوا بِنُورِ الْعِلْمِ ، وَ لَمْ يَلْجَئُوا إِلَى رُكْنٍ وَثِيقٍ </w:t>
      </w:r>
      <w:r>
        <w:rPr>
          <w:rFonts w:eastAsia="Amiri" w:cs="Amiri" w:ascii="Amiri" w:hAnsi="Amiri"/>
          <w:color w:val="111111"/>
          <w:sz w:val="28"/>
          <w:szCs w:val="28"/>
          <w:rtl w:val="true"/>
          <w:lang w:bidi="ar-SA"/>
        </w:rPr>
        <w:t>.</w:t>
      </w:r>
    </w:p>
    <w:p>
      <w:pPr>
        <w:pStyle w:val="Heading3"/>
        <w:numPr>
          <w:ilvl w:val="2"/>
          <w:numId w:val="1"/>
        </w:numPr>
        <w:rPr/>
      </w:pPr>
      <w:bookmarkStart w:id="211" w:name="__RefHeading___Toc1440716_3531895371"/>
      <w:bookmarkStart w:id="212" w:name="_Toc76"/>
      <w:bookmarkEnd w:id="211"/>
      <w:r>
        <w:rPr>
          <w:rtl w:val="true"/>
        </w:rPr>
        <w:t>الْعِلْمُ خَيْرٌ مِنَ الْمَالِ</w:t>
      </w:r>
      <w:bookmarkEnd w:id="212"/>
    </w:p>
    <w:p>
      <w:pPr>
        <w:pStyle w:val="Heading3"/>
        <w:numPr>
          <w:ilvl w:val="2"/>
          <w:numId w:val="1"/>
        </w:numPr>
        <w:rPr/>
      </w:pPr>
      <w:bookmarkStart w:id="213" w:name="__RefHeading___Toc1440718_3531895371"/>
      <w:bookmarkStart w:id="214" w:name="_Toc77"/>
      <w:bookmarkEnd w:id="213"/>
      <w:r>
        <w:rPr>
          <w:rtl w:val="true"/>
        </w:rPr>
        <w:t>الْعِلْمُ يَزْكُوا عَلَى الْإِنْفَاقِ</w:t>
      </w:r>
      <w:bookmarkEnd w:id="214"/>
    </w:p>
    <w:p>
      <w:pPr>
        <w:pStyle w:val="BookText"/>
        <w:rPr/>
      </w:pPr>
      <w:r>
        <w:rPr>
          <w:rFonts w:ascii="Amiri" w:hAnsi="Amiri" w:eastAsia="Amiri" w:cs="Amiri"/>
          <w:color w:val="111111"/>
          <w:sz w:val="28"/>
          <w:sz w:val="28"/>
          <w:szCs w:val="28"/>
          <w:rtl w:val="true"/>
          <w:lang w:bidi="ar-SA"/>
        </w:rPr>
        <w:t>يَاكُمَيْلُ، الْعِلْمُ خَيْرٌ مِنَ الْمَالِ ، الْعِلْمُ يَحْرُسُكَ وَأَنْتَ تَحْرُسُ الْمَالَ ، وَالْمَالُ تَنْقُصُهُ النَّفَقَةُ ، وَالْعِلْمُ يَزْكُوا عَلَى الْإِنْفَاقِ، وَ صَنِيعُ الْمَالِ يَزُولُ بِزَوَالِهِ</w:t>
      </w:r>
      <w:r>
        <w:rPr>
          <w:rFonts w:eastAsia="Amiri" w:cs="Amiri" w:ascii="Amiri" w:hAnsi="Amiri"/>
          <w:color w:val="111111"/>
          <w:sz w:val="28"/>
          <w:szCs w:val="28"/>
          <w:rtl w:val="true"/>
          <w:lang w:bidi="ar-SA"/>
        </w:rPr>
        <w:t>.</w:t>
      </w:r>
    </w:p>
    <w:p>
      <w:pPr>
        <w:pStyle w:val="Heading3"/>
        <w:numPr>
          <w:ilvl w:val="2"/>
          <w:numId w:val="1"/>
        </w:numPr>
        <w:rPr/>
      </w:pPr>
      <w:bookmarkStart w:id="215" w:name="__RefHeading___Toc1440720_3531895371"/>
      <w:bookmarkStart w:id="216" w:name="_Toc78"/>
      <w:bookmarkEnd w:id="215"/>
      <w:r>
        <w:rPr>
          <w:rtl w:val="true"/>
        </w:rPr>
        <w:t>الْعِلْمُ حَاكِمُ</w:t>
      </w:r>
      <w:bookmarkEnd w:id="216"/>
    </w:p>
    <w:p>
      <w:pPr>
        <w:pStyle w:val="BookText"/>
        <w:rPr/>
      </w:pPr>
      <w:r>
        <w:rPr>
          <w:rFonts w:ascii="Amiri" w:hAnsi="Amiri" w:eastAsia="Amiri" w:cs="Amiri"/>
          <w:color w:val="111111"/>
          <w:sz w:val="28"/>
          <w:sz w:val="28"/>
          <w:szCs w:val="28"/>
          <w:rtl w:val="true"/>
          <w:lang w:bidi="ar-SA"/>
        </w:rPr>
        <w:t xml:space="preserve">يَا كُمَيْلَ بْنَ زِيَادٍ ، مَعْرِفَةِ الْعِلْمِ دِينٌ يُدَانُ بِهِ ، بِهِ يَكْسِبُ الْإِنْسَانُ الطَّاعَةَ فِي حَيَاتِهِ ، وَ جَمِيلَ الْأُحْدُوثَةِ بَعْدَ وَفَاتِهِ ، وَ الْعِلْمُ حَاكِمُ ، وَالْمَالُ مَحْكُومُ عَلَيْهِ </w:t>
      </w:r>
      <w:r>
        <w:rPr>
          <w:rFonts w:eastAsia="Amiri" w:cs="Amiri" w:ascii="Amiri" w:hAnsi="Amiri"/>
          <w:color w:val="111111"/>
          <w:sz w:val="28"/>
          <w:szCs w:val="28"/>
          <w:rtl w:val="true"/>
          <w:lang w:bidi="ar-SA"/>
        </w:rPr>
        <w:t>.</w:t>
      </w:r>
    </w:p>
    <w:p>
      <w:pPr>
        <w:pStyle w:val="Heading3"/>
        <w:numPr>
          <w:ilvl w:val="2"/>
          <w:numId w:val="1"/>
        </w:numPr>
        <w:rPr/>
      </w:pPr>
      <w:bookmarkStart w:id="217" w:name="__RefHeading___Toc1440722_3531895371"/>
      <w:bookmarkStart w:id="218" w:name="_Toc79"/>
      <w:bookmarkEnd w:id="217"/>
      <w:r>
        <w:rPr>
          <w:rtl w:val="true"/>
        </w:rPr>
        <w:t>يَمُوتُ الْعِلْمُ بِمَوْتِ حَامِلِيهِ</w:t>
      </w:r>
      <w:bookmarkEnd w:id="218"/>
    </w:p>
    <w:p>
      <w:pPr>
        <w:pStyle w:val="BookText"/>
        <w:rPr/>
      </w:pPr>
      <w:r>
        <w:rPr>
          <w:rFonts w:ascii="Amiri" w:hAnsi="Amiri" w:eastAsia="Amiri" w:cs="Amiri"/>
          <w:color w:val="111111"/>
          <w:sz w:val="28"/>
          <w:sz w:val="28"/>
          <w:szCs w:val="28"/>
          <w:rtl w:val="true"/>
          <w:lang w:bidi="ar-SA"/>
        </w:rPr>
        <w:t xml:space="preserve">يَاكُمَيْلُ ، هَلَكَ خُزَّانُ الْأَمْوَالِ وَ هُمْ أَحْيَاءُ ، وَ الْعُلَمَاءُ بَاقُونَ مَا بَقِيَ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أَعْيَانُهُمْ مَفْقُودَةٌ ، وَأَمْثَالُهُمْ فِي الْقُلُوبِ مَوْجُودَةٌ ، هَا إِنَّ هَاهُنَا لَعِلْماً جَمّاً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بِيَدِهِ إِلَى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أَصَبْتُ لَهُ حَمَلَةٌ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أَصَبْتُ لَقِناً غَيْرَ مَأْمُونٍ عَلَيْهِ ، مُسْتَعْمِلًا آلَةَ الدِّينِ لِلدُّنْيَا ، وَمُسْتَظْهِراً بِنِعَمِ اللهِ عَلَى عِبَادِهِ ، وَ بِحُجَجِهِ عَلَى أَوْلِيَائِهِ؛ أَوْ مُنْقَاداً لِحَمَلَةِ الْحَقِّ ، لَا بَصِيرَةَ لَهُ فِي أَحْنَائِهِ ، يَنْقَدِحُ الشَّكُّ فِي قَلْبِهِ لِأَوَّلِ عَارِضٍ مِنْ شُبْهَةٍ ، أَلَا لَا ذَا وَ لَا ذَاكَ أَوْ مَنْهُوماً بِاللَّذَّةِ ، سَلِسَ الْقِيَادِ لِلشَّهْوَةِ ، أَوْ مُغْرَماً بِالْجَمْعِ وَالاِدِّخَارِ ، لَيْسَا مِنْ رُعَاةِ الدِّينِ فِي شَيْءٍ ، أَقْرَبُ شَيْءٍ شَبَهَا بِهِمَا الْأَنْعَامُ السَّائِمَةُ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يَمُوتُ الْعِلْمُ بِمَوْتِ حَامِلِيهِ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أَللَّهُمَّ بَلَى ، لَا تَخْلُو الْأَرْضُ مِنْ قَائِمٍ للَّهِ بِحُجَّةٍ ، إِمَّا ظَاهِراً مَشْهُوراً ، وَ إِمَّا خَائِفاً مَغْمُوراً ، لِئَلَّا تَبْطُلَ حُجَجُ اللهِ وَبَيِّنَاتُهُ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ذَا وَ أَيْنَ أُولَئِكَ ؟ 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الْأَقَلُّونَ </w:t>
      </w:r>
      <w:bookmarkStart w:id="219" w:name="pg20758_213704"/>
    </w:p>
    <w:p>
      <w:pPr>
        <w:pStyle w:val="Heading3"/>
        <w:numPr>
          <w:ilvl w:val="2"/>
          <w:numId w:val="1"/>
        </w:numPr>
        <w:rPr/>
      </w:pPr>
      <w:bookmarkStart w:id="220" w:name="__RefHeading___Toc1440724_3531895371"/>
      <w:bookmarkStart w:id="221" w:name="_Toc80"/>
      <w:bookmarkEnd w:id="219"/>
      <w:bookmarkEnd w:id="220"/>
      <w:r>
        <w:rPr>
          <w:rtl w:val="true"/>
        </w:rPr>
        <w:t>هَجَمَ بِهِمُ الْعِلْمُ عَلَى حَقِيقَةِ الْبَصِيرَةِ</w:t>
      </w:r>
      <w:bookmarkEnd w:id="221"/>
    </w:p>
    <w:p>
      <w:pPr>
        <w:pStyle w:val="Heading3"/>
        <w:numPr>
          <w:ilvl w:val="2"/>
          <w:numId w:val="1"/>
        </w:numPr>
        <w:rPr/>
      </w:pPr>
      <w:bookmarkStart w:id="222" w:name="__RefHeading___Toc1440726_3531895371"/>
      <w:bookmarkStart w:id="223" w:name="_Toc81"/>
      <w:bookmarkEnd w:id="222"/>
      <w:r>
        <w:rPr>
          <w:rtl w:val="true"/>
        </w:rPr>
        <w:t>وَصَحِبُوا الدُّنْيَا بِأَبْدَانٍ أَرْوَاحُهَا مُعَلَّقَةٌ بِالْمَحَلِّ الْأَعْلَى</w:t>
      </w:r>
      <w:bookmarkEnd w:id="223"/>
    </w:p>
    <w:p>
      <w:pPr>
        <w:pStyle w:val="BookText"/>
        <w:rPr/>
      </w:pPr>
      <w:r>
        <w:rPr>
          <w:rFonts w:ascii="Amiri" w:hAnsi="Amiri" w:eastAsia="Amiri" w:cs="Amiri"/>
          <w:color w:val="111111"/>
          <w:sz w:val="28"/>
          <w:sz w:val="28"/>
          <w:szCs w:val="28"/>
          <w:rtl w:val="true"/>
          <w:lang w:bidi="ar-SA"/>
        </w:rPr>
        <w:t>عَدَداً ، وَ الْأَعْظَمُونَ عِنْدَ اللهِ قَدْراً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يَحْفَظُ اللهُ بِهِمْ حُجَجَهُ وَبَيِّنَاتِهِ ، حَتَّى يُودِعُوهَا نُظَرَاءَهُمْ ، وَيَزْرَعُوهَا فِي قُلُوبِ أَشْبَاهِهِمْ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هَجَمَ بِهِمُ الْعِلْمُ عَلَى حَقِيقَةِ الْبَصِيرَةِ ، وَ بَاشَرُوا رُوحَ الْيَقِينِ، وَ أَسْتَلَانُوا مَا أَسْتَوْعَرَهُ الْمُتْرَفُونَ ، وَأَنِسُوا بِمَا أَسْتَوْحَشَ مِنْهُ الْجَاهِلُونَ ، وَصَحِبُوا الدُّنْيَا بِأَبْدَانٍ أَرْوَاحُهَا مُعَلَّقَةٌ بِالْمَحَلِّ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خُلَفَاءُ اللهِ فِي أَرْضِهِ ، وَ الدُّعَاةُ إِلَى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آهِ آهِ شَوْقاً إِلَى رُؤْيَتِهِمْ، أَنْصَرِفْ يَا كُمَيْلُ إِذَا شِئْتَ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يَاكُمَيْلَ 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مِن أَصْحَاب الْإِمَام وَخَاصَّته، وَسَبَقَت إِلَيْهِ الْإِشَارَة فِي شَرح الرِّسَالة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هَذِهِ الْقُلُوبَ أَوْعِيَةٌ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مُستَودع العَوَاطف وَالمُشَاعِرِ وَالنَّزَعَات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فَخَيْرُهَا أَوْعَاهَا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تَتَجه بِعَوَاطِفها وَمَشاعِرها نَحو الْخَيْر وَالصَّلَاح ، وَتَبْتَعد عَن الشَّرِّ والفَسَاد وَالعَكس بِالعَكس، وَالله سُبْحَانَه يَأمر الْإِنْسَان بِالخَيْرِ، وَيَنْهَاه عَن الشَّرِّ لِتَظهَر مشَاعِره مُجَسمَة فِي أَفْعَالِه الَّتي يَسْتَحق عَلَيْهَا الثَّوَاب وَالْعِقَاب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وَلِيَبْتَلِيَ اللَّهُ مَا فِي صُدُورِكُمْ وَلِيُمَحِّصَ مَا فِي قُلُوبِكُمْ وَاللَّهُ عَلِيمٌ بِذَاتِ الصُّدُورِ</w:t>
      </w:r>
      <w:r>
        <w:rPr>
          <w:rStyle w:val="FootnoteAnchor"/>
          <w:rtl w:val="true"/>
        </w:rPr>
        <w:footnoteReference w:id="340"/>
      </w:r>
      <w:r>
        <w:rPr>
          <w:rFonts w:ascii="Amiri" w:hAnsi="Amiri" w:eastAsia="Amiri" w:cs="Amiri"/>
          <w:color w:val="111111"/>
          <w:sz w:val="28"/>
          <w:sz w:val="28"/>
          <w:szCs w:val="28"/>
          <w:rtl w:val="true"/>
          <w:lang w:bidi="ar-SA"/>
        </w:rPr>
        <w:t xml:space="preserve">، وَقَالَ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يَعْلَمِ اللَّهُ فِي قُلُوبِكُمْ خَيْرًا</w:t>
      </w:r>
      <w:r>
        <w:rPr>
          <w:rStyle w:val="FootnoteAnchor"/>
          <w:rtl w:val="true"/>
        </w:rPr>
        <w:footnoteReference w:id="3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وَقَدِيماً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مَا فِي الْقُلُوبِ المُعوَّل</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فَعَالِمُ رَبَّانِيُّ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يَعْرِف الله وَشَرِيعته ، وَيَعْمَل بِموجِبها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مُتَعَلَّمُ عَلَى سَبِيلِ نَجَاةٍ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جَدَّ فِي طَلب العِلْم النَّافع ، وَأَنْصَرِف إِلَيْهِ بِكِيَانه لَا </w:t>
      </w:r>
      <w:bookmarkStart w:id="224" w:name="pg20758_213705"/>
    </w:p>
    <w:p>
      <w:pPr>
        <w:pStyle w:val="BookText"/>
        <w:rPr/>
      </w:pPr>
      <w:bookmarkEnd w:id="224"/>
      <w:r>
        <w:rPr>
          <w:rFonts w:ascii="Amiri" w:hAnsi="Amiri" w:eastAsia="Amiri" w:cs="Amiri"/>
          <w:color w:val="111111"/>
          <w:sz w:val="28"/>
          <w:sz w:val="28"/>
          <w:szCs w:val="28"/>
          <w:rtl w:val="true"/>
          <w:lang w:bidi="ar-SA"/>
        </w:rPr>
        <w:t xml:space="preserve">يَشْغله عَنْهُ شَاغِل ، وَصَبرَ عَلَى أَلَمَ التَّحصِيل ، وَسَهَر اللَّيالِي فِي هَذِهِ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يَصِير عَالِماً وَيَنال شَرَف العِلْمِ ، وَإِذَا عَمِل بِمُوجِبه فَاز بِالْخَيْرِ وَالسَّعَادة دُنْيَا وَآخِرة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مَسْكَوِية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أفلَاطُون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وَتُوفِّي سَنَة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المِيلَاد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لِمُعلمي الْأَحدَاث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أَقِيمُوا عَلَيْهِم رَئيساً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الطُّلاب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يَشرف عَلَيْهِم، وَيَجب أنْ يَكُون مُتفُوقاً وَذُكِياً مَعرُوفاً بِحُسن السِّيرَة غَنِيَاً كَان أَمْ فَقِيرَاً ، وَإِذَا انْحَرف عَن الجَادة يُنحّى ، وَيُقام غَيْره </w:t>
      </w:r>
      <w:r>
        <w:rPr>
          <w:rFonts w:eastAsia="Amiri" w:cs="Amiri" w:ascii="Amiri" w:hAnsi="Amiri"/>
          <w:color w:val="111111"/>
          <w:sz w:val="28"/>
          <w:szCs w:val="28"/>
          <w:rtl w:val="true"/>
          <w:lang w:bidi="ar-SA"/>
        </w:rPr>
        <w:t>...»</w:t>
      </w:r>
      <w:r>
        <w:rPr>
          <w:rStyle w:val="FootnoteAnchor"/>
          <w:rtl w:val="true"/>
        </w:rPr>
        <w:footnoteReference w:id="343"/>
      </w:r>
      <w:r>
        <w:rPr>
          <w:rFonts w:ascii="Amiri" w:hAnsi="Amiri" w:eastAsia="Amiri" w:cs="Amiri"/>
          <w:color w:val="111111"/>
          <w:sz w:val="28"/>
          <w:sz w:val="28"/>
          <w:szCs w:val="28"/>
          <w:rtl w:val="true"/>
          <w:lang w:bidi="ar-SA"/>
        </w:rPr>
        <w:t>، وَيَشبَه هَذَا رَئِيس رَابِطة الطُّلاب فِي عَصرنا ، وَالفَرق إِنَّ رَئِيس الرَّابطة اليَوْم يَنْتَخبهُ الطُّلاب ، وَفِي عَهِد أَفْلَاطُون يُعِينَه الْأَسَاتذة تَبعَاً لِلتَّقالِيد وَالعَادَات فِي كُلِّ 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هَمَجٌ رَعَاحٌ أَتْبَاعُ كُلِّ نَاعِقٍ، يَمِيلُونَ مَعَ كُلِّ رِيحٍ ، لَمْ يَسْتَضِيئُوا بِنُورِ الْعِلْمِ، وَ لَمْ يَلْجَئُوا إِلَى رُكْنٍ وَثِيقٍ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وَالحَدِيث عَن رَذِيلَة الجَهْل وَأَخلَاق الجُهَال تَمَامَاً كَالحَدِيث عَن ضَرر المَرض وَآلَام المَرضَى ، نَافِلة وَفضُول، وَخَيْر تَحدِيد لِلجَاهل قَول الْإِمَام فِي حِكْمَةٍ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تَرَى الْجَاهِلَ إِلَّا مُفْرِطاً أَوْ مُفَرِّطاً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وَتَقَدَّم الشَّرح</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5" w:name="__RefHeading___Toc1440728_3531895371"/>
      <w:bookmarkStart w:id="226" w:name="_Toc82"/>
      <w:bookmarkEnd w:id="225"/>
      <w:r>
        <w:rPr>
          <w:rtl w:val="true"/>
        </w:rPr>
        <w:t>بَيْنَ الْعِلْمِ وَالْمَالَ</w:t>
      </w:r>
      <w:r>
        <w:rPr>
          <w:rtl w:val="true"/>
        </w:rPr>
        <w:t>:</w:t>
      </w:r>
      <w:bookmarkEnd w:id="226"/>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خَيْرٌ مِنَ الْمَالِ ، الْعِلْمُ يَحْرُسُكَ وَ أَنْتَ تَحْرُسُ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الْمَال عَصَب الحَيَاة ، وَقَاضِي الْحَاجَاتِ مِن كَبِيرهَا وَصَغِيرها، إلى كُلِّ مَا فِي الدُّنْيَا مِن وَسَائِل التَّرف وَزِينَة الحَيَاة ، وَلكنْ مَن الَّذي أوجَد هَذِه الوَسَائِل وَالْأَدوَات ، وَعَرضَها فِي الحوَانِيت وَالْأَسوَاق، المَال أو العِلْم ؟ وإلَيْكَ هَذا المَثل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تَذهَب إِلى </w:t>
      </w:r>
    </w:p>
    <w:p>
      <w:pPr>
        <w:pStyle w:val="BookText"/>
        <w:rPr/>
      </w:pPr>
      <w:r>
        <w:rPr>
          <w:rFonts w:ascii="Amiri" w:hAnsi="Amiri" w:eastAsia="Amiri" w:cs="Amiri"/>
          <w:color w:val="111111"/>
          <w:sz w:val="28"/>
          <w:sz w:val="28"/>
          <w:szCs w:val="28"/>
          <w:rtl w:val="true"/>
          <w:lang w:bidi="ar-SA"/>
        </w:rPr>
        <w:t xml:space="preserve">الصِّيدلية ، وَتَشْتَرِي دَواء بِمَبلغ بَسيِط لَا تَحس بهِ إطلَاقاً تَمَاماً كمَا تَشْتَري كِيلو الطَّماطم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المُلوك مِن قَبل يَتَنَازَلُون عَن عَرُوشِهِم مِن أَجْل الحصُول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أَوجَده وَيَسِّره ، دَفتَر الصّكُوك ، أو عَبَاقِرة العُقُول الَّتى أَجرَت عَلَيْهِ آلَاف التّجارُب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وَأَيضاً مَن أَعطى القُوَّة لِلشَّعب المُتفُوق فِي كُلِّ مَيدان ، وَعَلى كُلِّ الشُّعوب الجَاهِلة المُتَخلفة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وَأمتَص دِماءها وَأموَالها ، وَقَتل حُرِّيتها وَكَرَامتها ، وَقَضَى عَلَى تُرَاثها وثَقافتها ، مَن الَّذي أَعْطى هَذا وَأَكْثَر لِلشَّعب المُتفُوق ، العِلْم أو أي شَيء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وَسَمِهِ مَا شِئت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الذَّهَب الأَسوَد يَتَدفق بَحَرَاً فِي أَرض الجَهْل ، وَيُستَخرَج بِأَيْدِي أَهْله الجَاهلِين ، وَيَصب فِي أَرْضِ الْعِلْمِ لِيَصَبح رَأْسَاً لأموَال المُحْتَكرِين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الذَّهب الْأَصْفَر وَالمَاس فِي أفرِيقيا، وَالمطَاط الطَّبِيعي فِي أَسيَا ، وَقس عَلى ذلِكَ أَمرِيكا اللَاتِينِية ، وَسَائِرِ الدُّول الجَاهِلة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تُقدر بِأَكْثَر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دولَة ، وَفَوق ذَلِكَ هِي غَارِقة فِي الدِّيون إِلى الآذَان لِلغُزَاة الآكِلين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 عِلم الآكل وَجَهل المَأكول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 فَإِنَّ الْعِلْم هُو القِيَاس الوَحِيد لِفَهم الحَيَاة وَالقُوَّة وَالتَّفوق فِي كُلِّ مَيدَان ، وَلكُلِّ خُطوَة تَخطُوها البَشرِية إِلى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بَعِيد أنْ يَتصل الْعُلَمَاء غَداً أو بَعد غَد بِمَخلُوقات عَاقِلة مُتَحضرة فِيما وَرَاء مَجمُوعَتنا الشَّمسِّية ، وَيَعملوا مَعَاً عَلى تَقَدَّم الحَيَاة ، وَيَصبَح عَصرنا بِالقِياس إِلى مَا يَأْتي تَمَامَاً كَالعَصر الحَجري بِالقِيَاس إِلى هَذَا العَصر</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نَجد قَول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وَالْعِلْمُ حَاكِمُ ، وَ الْمَالُ مَحْكُومٌ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وَالشَّاهِدِ النَّاطق العَادِل بِهَذِه الحَقِّيقة هُو نَحْنُ الْعَرَب ، نَملك الكَنْرُ وَالثّروَة وَالغَرب يَملك العِلْم </w:t>
      </w:r>
    </w:p>
    <w:p>
      <w:pPr>
        <w:pStyle w:val="BookText"/>
        <w:rPr/>
      </w:pPr>
      <w:r>
        <w:rPr>
          <w:rFonts w:ascii="Amiri" w:hAnsi="Amiri" w:eastAsia="Amiri" w:cs="Amiri"/>
          <w:color w:val="111111"/>
          <w:sz w:val="28"/>
          <w:sz w:val="28"/>
          <w:szCs w:val="28"/>
          <w:rtl w:val="true"/>
          <w:lang w:bidi="ar-SA"/>
        </w:rPr>
        <w:t xml:space="preserve">وَالخُبْرَة ، فَحَكَم وَتَحكَّم بِكنُوزنا وَثَروتنا ، وَنَحْنُ نَتْفَرِج كَالجَالسِين عَلى مقَاعد السِّينما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بِلسَان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زِدْنِي عِلْمًا</w:t>
      </w:r>
      <w:r>
        <w:rPr>
          <w:rStyle w:val="FootnoteAnchor"/>
          <w:rtl w:val="true"/>
        </w:rPr>
        <w:footnoteReference w:id="3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وَقُلنا بِلِسَان الكَسَل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زِدْنِي جَهْلاً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وَمُنذُ سَنوَات قَرَأْتُ كَلِمَة حوَل الْمَالِ لِكَاتب مِصري قَالَ فِيها ، وَهُو يَتَظرف وَيَتكَلف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فِیمَا مَضى حَكِيم فَقِير لَا يَملك شَيْئاً مِن الْمَالِ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خَيْر من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لِهَذا المُتّفلسف مِثقَال ذَرَّة مِن عِلم لقَال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هَذِه الحِكْمَة سَبقَ زَمَانه مِن أَلف وَثَلَاثمئة عَام حِين تَنبأ بِمكَانة الْعِلْمِ وَعَظَمته فِي عَصرنا وَفِي كُلِّ عَصرٍ يَأتي مِن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هَلَكَ خُزَّانُ الْأَمْوَالِ وَهُمْ أَحْيَاءٌ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وَهُم غَارقُون فِي التَّرف والمَلذَّات ، وَهَلَكُوا لأَنَّهم تَنَازلوا عَن إِنْسَانِيتهُم لِأَعدَاء الْإِنْسَانِيَّة ، وَنَفَذُوا كُلَّ مَا يُرَاد مِنْهُم عَلَى حِسَاب دِينَهُم وَوَطَنَهُم وَأُمَّتهم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الْعُلَمَاء بَاقُونَ مَا بَقِيَ الدَّهْرُ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بَقِيت الْأَجْيَال تَنْتَفع بِثَمار عقُوْهَهُم وَجُهودهُم دُونَ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 إِنَّ هَاهُنَا لَعِلْماً جَمّاً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بِيَدِهِ إِلَى صَدْرِهِ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الكَلَام عَن عِلم الْإِمَام وَسَببه عِند شَرح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قَبْلَ أَنْ تَفْقِدُونِي ، فَلَأَنَا بِطُرُقِ السَّمَاءِ أَعْلَمُ مِنِّي بِطُرُقِ الْأَرْضِ ، قَبْلَ أَنْ تَشْغَرَ بِرِجْلِهَا فِتْنَةٌ تَطَأُ فِي خِطَامِهَا ، وَتَذْهَبُ بِأَحْلَامِ قَوْمِهَا</w:t>
      </w:r>
      <w:r>
        <w:rPr>
          <w:rStyle w:val="FootnoteAnchor"/>
          <w:rtl w:val="true"/>
        </w:rPr>
        <w:footnoteReference w:id="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 xml:space="preserve">وَلَو أَعْطَانِي عَلَى مَا لَا أَدْرِي لَمّا كَفَانِي بَيْت مَاله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يُصْفُ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الفُضَلاء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لَنَا إِنْسَانٌ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 حَتَّى يَدْرِي، وَإِنْ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أَدْرِي ، أَمَتَحَنَّاهُ حَتَّى لَا يَدْرِي أُنظر ، شَرح نَهْجِ الْبَلَاغَة لِابْن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236/18</w:t>
      </w:r>
      <w:r>
        <w:rPr>
          <w:rFonts w:eastAsia="Amiri" w:cs="Amiri" w:ascii="Amiri" w:hAnsi="Amiri"/>
          <w:color w:val="111111"/>
          <w:sz w:val="28"/>
          <w:szCs w:val="28"/>
          <w:rtl w:val="true"/>
          <w:lang w:bidi="ar-SA"/>
        </w:rPr>
        <w:t xml:space="preserve">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أَشَارٍ إِلَى أَنَّ طُلاب الْعِلْمِ فِي عَهْدِهِ أَرْبَعَةَ أَصْنَافِ ، وَهُم بَيْنَ قَاصِرٍ ، وَمُقَصر لَا يَصلح لِلعِلم وَحِكْمَته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بَلَى أَصَبْتُ لَقِناً غَيْرَ مَأْمُونٍ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اللَّام وَكَسر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السَّرِيع الفَهْم ، 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الْعِلْمِ ، وَالْمَعْنَى إِنَّ الَّذي يَفْهَم العِلْم وَيَهْضمه خَائِن يَتَّخِذ مِن عِلمِهِ أَدَاة لِلصُّوصِية ، وَيَستَطِيل بِهِ عَلَى الْأَكْفَاءِ وَالْأَوْلِيَاء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مُنْقَاداً لِحَمَلَةِ الْحَقِّ ، لَا بَصِيرَةَ لَهُ فِي أَحْنَائِهِ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أَحْنَائِهِ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نواحِيهِ، وَيَنْقَدح يَخْرج ، وَيَظهر أي أنَّ هَذَا الثَّانِي طَيِّب القَلْب يَنْقَاد لِلحَقِّ وَأَهله ، ولكنَّه سَاذَج لَا خُبْرَة لَهُ وَبَصِيرَة، تَهْتَز عَقِيدَته لَأدنى شُبْهة ، وَيَصبَح اُلعُوبة بِأَيْدِي الأَبَالِسَة وَالشَّيَاطِين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مَنْهُوماً بِاللَّذَّةِ ، سَلِسَ الْقِيَادِ لِلشَّهْوَةِ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رَأَى حَلَاوة الدُّنْيَا وَزِينَتها سَال لُعَابه ، وَطَار عِلْمه وَصوَابه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مُغْرَماً بِالْجَمْعِ وَالاِدِّخَارِ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أُمنِيَة لهُ إِلَّا الْمَال وَجَمعه وَإِدّخَاره ، فَهُو شُغله الشَّاغل ، لَا يَخفق قَلبه إلَّا لهُ، وَلَا يَلهَج لِسَانه إلَّا بِه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كَذَلِكَ يَمُوتُ الْعِلْمُ بِمَوْتِ حَامِلِيهِ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بِحَامِلِيه نَفْسه الزَّكِيةَ ، وَمِن البَدَاهة أنَّ مَوْت كُلّ شَيءٍ بِمُوت أَهْله عِلمَاً كَان أو جَهْلاً ، دِينَاً أَمْ إِلحَاداً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مَات أَهْل الْعِلْم خَلَفَهُم الأَدعيَاء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فَيُضلِّلُون وَيُفسدُون ، كَالكَثِير مِن المُتسمِين بهِ فِي عَصرنا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بَلَى ، لَا تَخْلُو الْأَرْضُ مِنْ قَائِمٍ لِلَّهِ بِحُجَّةٍ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استدرَاك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يَمُوتُ العِلْمُ بِمَوْتِ حَامِلِيهِ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يَتَلخص المَعْنَى بأنَّ الله سُبْحَانَه قَضى وَقَدَّر أنَّ الْأَرْضِ لَا تَخلُو مِن عَالم عَامل بِاللهِ، وَشَرِيعته يَكُون حُجَّة عَلى الجَاهِل المُقصر، وَالْفَاسِقِ المُستَهتر ، وَقَد يَكُون هَذا العَالِمِ ظَاهِراً مَعرُوفاً عِند النَّاسِ حَيْثُ لَا خَوفِ عَلَيْهِ مِن شَيء ، وَقَد يَكُون مَستُوراً ، أو لأي سَببٍ نَجهَله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التَّوحِيد وَالْوِلَايَة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كَتبنَا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لماذا الْإِمَامِ الغَائِب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حوَالي تِسع صَفحَات ، فَليَرجع إِلَيْهَا مَن شَاء ، ومِنْهَا الْأَسطُر التّالِية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الْإِيمَان بِالمَهديّ المُنتَظَرْ إِيمَان بِالْغَيْبِ ، وَكُلّ إِيمَانِ بِالْغَيْبِ يَفْتَقِرِ إِلَى النَّص عَن المَعصُوم ، وَثَبَت عِند الشَّيعَة هَذا النَّص فَوَجب عَلَيْهم التّصدِيقِ وَالْإِيمان ، وَالشَّرط الرَّئيسي لِلعَمل بِالنَّص أنْ يَثبت عِند البَاحِث عَنْه وَالمُطلع عَلَيْهِ ، لاَ عَن غَيْره أَيَّاً كَان هَذا الغَيرِ ، وَلَيْسَ مِن شَكٍّ أنَّه لَو ثَبت النَّص عَلى المُنتظِرْ عِند المُتّشكك فيهِ لِزَال شَکه وَ آمن، وَأيضاً لَو لَم يَثبُت النَّص عِند الشِّيعة لأنكَرُوا ، وَتَشَككُوا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 ذَا؟ وَ أَيْنَ أُولَئِكَ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كَمْ عَدَدِ الْعُلَمَاءِ الَّذِينَ هُم خُلفاء الله فِي أَرْضِهِ وَحُجَجِهِ عَلَى عِبَادِهِ ؟ وَأَين مَكانهُم فِي هَذِه الأَرْض</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 xml:space="preserve">أُنظر ، كفَاية الأَثر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مَلَاحم ابن طاووس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منَاقب ابن شَهر آشوب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273/2</w:t>
      </w:r>
      <w:r>
        <w:rPr>
          <w:rFonts w:ascii="Amiri" w:hAnsi="Amiri" w:eastAsia="Amiri" w:cs="Amiri"/>
          <w:color w:val="111111"/>
          <w:sz w:val="28"/>
          <w:sz w:val="28"/>
          <w:szCs w:val="28"/>
          <w:rtl w:val="true"/>
          <w:lang w:bidi="ar-SA"/>
        </w:rPr>
        <w:t xml:space="preserve">، فِتن السَّلِيلي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المَلاحم لِابْن طاووس، مشَارق البَرسي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إثبَات الهُداة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غَايَة المرَام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مَدِينَة المعَاجز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368/2</w:t>
      </w:r>
      <w:r>
        <w:rPr>
          <w:rFonts w:ascii="Amiri" w:hAnsi="Amiri" w:eastAsia="Amiri" w:cs="Amiri"/>
          <w:color w:val="111111"/>
          <w:sz w:val="28"/>
          <w:sz w:val="28"/>
          <w:szCs w:val="28"/>
          <w:rtl w:val="true"/>
          <w:lang w:bidi="ar-SA"/>
        </w:rPr>
        <w:t xml:space="preserve">،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بشَارة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عَليّ بن أبِي طَالب، فِي حَدِيثٍ طَوِيل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ذَاكَ الفَقِيد الطَّرِيدِ الشَّرِيد مُحَمَّد بن الحَسن بن عليّ بن مُحَمَّد بن عَليّ بن مُوسَى بن جَعْفَر بن مُحمّد بن عليّ بن الحُسين هَذا، وَوضع يَده عَلى رَأس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 مُقْتَضب الْأَثر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كَنز الفوَائِد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إثبَات الهُداة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كمَال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مُنتَخَب الأَثر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مَسَائل عليّ بن جَعْفَر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الْإِرْشَاد لِلمُفِيد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إِعْلام الوَرى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مرآة الْعُقُول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شَرح أُصول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194/6</w:t>
      </w:r>
      <w:r>
        <w:rPr>
          <w:rFonts w:ascii="Amiri" w:hAnsi="Amiri" w:eastAsia="Amiri" w:cs="Amiri"/>
          <w:color w:val="111111"/>
          <w:sz w:val="28"/>
          <w:sz w:val="28"/>
          <w:szCs w:val="28"/>
          <w:rtl w:val="true"/>
          <w:lang w:bidi="ar-SA"/>
        </w:rPr>
        <w:t xml:space="preserve">، الوَافي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کَشف الغُمّة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 xml:space="preserve">، الْإِمَامة والتَّبصّرة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وَسَائِل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174/17</w:t>
      </w:r>
      <w:r>
        <w:rPr>
          <w:rFonts w:ascii="Amiri" w:hAnsi="Amiri" w:eastAsia="Amiri" w:cs="Amiri"/>
          <w:color w:val="111111"/>
          <w:sz w:val="28"/>
          <w:sz w:val="28"/>
          <w:szCs w:val="28"/>
          <w:rtl w:val="true"/>
          <w:lang w:bidi="ar-SA"/>
        </w:rPr>
        <w:t xml:space="preserve">، دَلَائل الإِمَامَة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r>
        <w:rPr>
          <w:rFonts w:ascii="Amiri" w:hAnsi="Amiri" w:eastAsia="Amiri" w:cs="Amiri"/>
          <w:color w:val="111111"/>
          <w:sz w:val="28"/>
          <w:sz w:val="28"/>
          <w:szCs w:val="28"/>
          <w:rtl w:val="true"/>
          <w:lang w:bidi="ar-SA"/>
        </w:rPr>
        <w:t xml:space="preserve">، شَرح الْأَخْبَار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368/3</w:t>
      </w:r>
      <w:r>
        <w:rPr>
          <w:rFonts w:ascii="Amiri" w:hAnsi="Amiri" w:eastAsia="Amiri" w:cs="Amiri"/>
          <w:color w:val="111111"/>
          <w:sz w:val="28"/>
          <w:sz w:val="28"/>
          <w:szCs w:val="28"/>
          <w:rtl w:val="true"/>
          <w:lang w:bidi="ar-SA"/>
        </w:rPr>
        <w:t xml:space="preserve">، كتَابِ الْغَيْبَةِ لِلنُّعاني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مَدِينَة المعَاجز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مُسْنَد الْإمَام الرِّضا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الْأَصبغ ،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الحَادي عَشر مِن وِلدي، يَملَؤُها عَدْلاً كمَا مُلِئَتْ جَوْراً وظُلْماً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العدد القَوِيَّة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الهداَية الكُبرى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دَلَائِل الْإِمَامَة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رَسَائِل المُفِيد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مَلَاحم ابن طاووس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الإِمَامَة والتَّبْصَرة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وَتَمَام النِّعمَة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كفَاية الأَثر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شَرح أُصول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الْإِخْتصَاص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كتَاب الْغَيْبَة لِلطُّوسي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الصّراط الْمُسْتَقِيم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إعْلَامِ الوَرى بِأَعْلامِ الهُدَى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وَسُئل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مَعْنَى قَول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مُخلف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الْعِتْرَة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والحَسن، والحُسِين، والأَئِمَّة مِن وِلد الحُسين ؛ تَاسعهُم مَهْدِيهُم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 البُرهان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كَشف الغُمَّة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کمَال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مُختَصر إثبَات الرَّجعة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العيُون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غَاية المُرام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مُنْتَخَب الْأثَر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عُيُون أخبَار الرِّضا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شَرح الأَخْبَار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قصص الْأَنبِيَاء للرَّاوندي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مَجْمَع 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خَاتِمة</w:t>
      </w:r>
    </w:p>
    <w:p>
      <w:pPr>
        <w:pStyle w:val="BookText"/>
        <w:rPr/>
      </w:pP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أَبي هَاشِم الجَعْفَري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مُحَمَّد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جَلالتك تَمنُعني مِن مُساءلتكَ فَتَأذن لِي أنْ أَسأَلك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يَاسَيْدي هَل لكَ وَلَد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حَدْثَ حَادِثِ فَأَين أَسأَل عَنْهُ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طَبعة أُخرى، الْغَيْبَةِ للشَّيخ الطُّوسي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إِعْلَام الوَرى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الْإِرْشَاد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الفصُول المُهِمَّة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كَشف الغُمَّة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المُستجاد مِن الْإرْشَاد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الصِّراط الْمُسْتَقِيم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أُصول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وَهُناكَ حَدِيث وَرد عَن الْإِمَام الرِّضا فِي مُخاطَبته لِدعبل الخُزاعيّ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دِعبل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مِن بَعْدِي مُحَمَّد أبني ، وَبَعد مُحَمَّد أبنه عَليّ، وبعد عَليّ أبنه الحَسن، وبَعد الحَسن ابنه الحُجَّة القَائِم المُنتَظِرْ فِي غَيْبَتَه، المُطاع فِي 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رَوئ هَذا الحَدِيث الشَّيخ الصَّدوق فِي كمَال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عُيُون أَخْبَار الرِّضا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کَشف الغُمّة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كفَاية الأَثر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فَرائِدُ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مُنتَخَب الْأَنوَار المُضِيئة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حِلية الأَبرَار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إعْلَام الوَرى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ابن الخَشَاب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يَنابِيع المَوَدَّة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أُسوة ، شَرح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مَدِینة المَعَاجز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190/7/2</w:t>
      </w:r>
      <w:r>
        <w:rPr>
          <w:rFonts w:ascii="Amiri" w:hAnsi="Amiri" w:eastAsia="Amiri" w:cs="Amiri"/>
          <w:color w:val="111111"/>
          <w:sz w:val="28"/>
          <w:sz w:val="28"/>
          <w:szCs w:val="28"/>
          <w:rtl w:val="true"/>
          <w:lang w:bidi="ar-SA"/>
        </w:rPr>
        <w:t xml:space="preserve">، الفصُول المُهِمَّة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الصَّراط المُسْتَقِيم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مُسْنَد الْإِمَام الرِّضا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رويت هَذِه القِصَّة لمّا أَنشد دِعبل الخُزاعي مَولاي الرِّضا هَذِه القَصِيده وَلما انتَهى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خُرُوجِ إِمَامٍ لَا مَحَالَةَ 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على أسم الله وَالبَركَاتِ</w:t>
      </w:r>
    </w:p>
    <w:p>
      <w:pPr>
        <w:pStyle w:val="BookText"/>
        <w:rPr/>
      </w:pPr>
      <w:r>
        <w:rPr>
          <w:rFonts w:ascii="Amiri" w:hAnsi="Amiri" w:eastAsia="Amiri" w:cs="Amiri"/>
          <w:color w:val="111111"/>
          <w:sz w:val="28"/>
          <w:sz w:val="28"/>
          <w:szCs w:val="28"/>
          <w:rtl w:val="true"/>
          <w:lang w:bidi="ar-SA"/>
        </w:rPr>
        <w:t>يُميّز فِينا كُلّ حَقّ وَبَاطِل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وَيَجزي عَلى النَّعْمَاء وَالنَّقَماتِ</w:t>
      </w:r>
    </w:p>
    <w:p>
      <w:pPr>
        <w:pStyle w:val="BookText"/>
        <w:rPr/>
      </w:pPr>
      <w:r>
        <w:rPr>
          <w:rFonts w:ascii="Amiri" w:hAnsi="Amiri" w:eastAsia="Amiri" w:cs="Amiri"/>
          <w:color w:val="111111"/>
          <w:sz w:val="28"/>
          <w:sz w:val="28"/>
          <w:szCs w:val="28"/>
          <w:rtl w:val="true"/>
          <w:lang w:bidi="ar-SA"/>
        </w:rPr>
        <w:t>فَبكى الرّضا ثُمَّ رَفع رَأْسَه 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خُزَاعي نَطق رُوح القُدس عَلَى لِسَانَكَ بِهَذِين البَيتِين أتَدري مَن هَذا الْإِمَام الَّذي تَقول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إلّا أنّي سَمعت يَا مَولاي بِخُرُوج إِمَامٍ مِنْكُم يَملَأ الْأَرْضِ عَدْلاً،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دِعبل الْإِمَام بَعْدِي مُحَمَّد أبنِي وبَعْدَه عَلَيّ أبنه ، وَبَعد عَليّ ابنه الحَسن، وَبَعد الحَسن أبنه الحُجَّة القَائم المُنتَظِرْ فِي غَيبَته المُطاع فِي ظُهُوره، وَلَو لَم يَبْقَ مِن الدُّنْيَا إِلَّا يَوْمِ وَاحد لِطَوَلَ اللَّهُ ذَلِكَ اليَوْمِ حَتَّى يَخرج فَيملأ الْأَرْضِ عَدْلاً كمَا مُلِئَتْ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وَنَقلت هَذِه القِصَّة فِي كَثير مِن المصَادر التَّأرِيخِيه وَلِشهرتها بَيْن النَّاس حَفظوها وَتَناقلوها وَتَغنُوا بِها حتَّى أعدَاء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نَجد بَعْض ألفاظها تَخْتَلف مِن مَصدرٍ إِلى آخَر، وَبَدورنا تَنقل المصَادر بِشَكلٍ إِجْمَالِي وَالَّتي تَحت أَيْدِينَا وَنَترك للقَاري الْكَرِيم أنْ يُفتش عَنْهَا فِي المَصَادر الأُخرى وَكَذَلِك يَبحث عَن مَعنَاها لأنَّ فِيها مَا فِيها مِن كَرَامات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نَاحِية وَمظلُوميتهُم مِن قَبل أعدَائِهم مِن نَاحِية أُخرى ثُمَّ أرتثيينا أنْ تَنقل بَعْض مصَادر فَهي كَالتَّالي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أُنظر، الأَبيَات الشِّعرِية فِي دِيوان دِعبل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والقِصَّة فِي أمَالي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عُيُون أخبَار الرِّضا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263/22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كمَال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رِجَال الكشّي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الوَسَائِل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سِير أَعْلَام النُّبلاء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إِعْلَام الورى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منَاقب آل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450/3</w:t>
      </w:r>
      <w:r>
        <w:rPr>
          <w:rFonts w:ascii="Amiri" w:hAnsi="Amiri" w:eastAsia="Amiri" w:cs="Amiri"/>
          <w:color w:val="111111"/>
          <w:sz w:val="28"/>
          <w:sz w:val="28"/>
          <w:szCs w:val="28"/>
          <w:rtl w:val="true"/>
          <w:lang w:bidi="ar-SA"/>
        </w:rPr>
        <w:t xml:space="preserve">، مَدِينَة المَعَاجز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حلية الأَبرَار لِلمحدّث البَحْراني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إثبَات الهُداة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347/2</w:t>
      </w:r>
      <w:r>
        <w:rPr>
          <w:rFonts w:ascii="Amiri" w:hAnsi="Amiri" w:eastAsia="Amiri" w:cs="Amiri"/>
          <w:color w:val="111111"/>
          <w:sz w:val="28"/>
          <w:sz w:val="28"/>
          <w:szCs w:val="28"/>
          <w:rtl w:val="true"/>
          <w:lang w:bidi="ar-SA"/>
        </w:rPr>
        <w:t xml:space="preserve">، كَشف الغُمّة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كفَاية الأَثر للخزّاز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فَرَائِد السِّمطِين لِلجُويني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يُنابيع المؤدَّة لِلقندوزي الحَنفی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الْإِتْحاف بِحُبِّ الأَشْرَاف للشَّبراوي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نُور الأَبصار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مُنتَخَب الأَنْوَار المُضِيئة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مَقصد الرّاغب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الفَرَج بَعد الشِّدَّة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وأُنظر أيضَاً إحقَاق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دَلَائل الْإِمَامَة لِلطَّبري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العدد الْقَوِيَّة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مطالب السّؤول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الأُدباء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أعيَان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الخوَاصّ لِسِبط ابن الجَوزي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مَقَاتِل الطَّالِبيين لِأبِي الفَرج الإِصفهاني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r>
        <w:rPr>
          <w:rFonts w:ascii="Amiri" w:hAnsi="Amiri" w:eastAsia="Amiri" w:cs="Amiri"/>
          <w:color w:val="111111"/>
          <w:sz w:val="28"/>
          <w:sz w:val="28"/>
          <w:szCs w:val="28"/>
          <w:rtl w:val="true"/>
          <w:lang w:bidi="ar-SA"/>
        </w:rPr>
        <w:t xml:space="preserve">، دِيوان دِعبل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 الشریف</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الْأئِمَّة قَد أخبرُوا بِغَيبته، وَوَصفوا كُونَها لِشَّيعتهم فِي مَا نُقل عَنْهُم، وَاستَحفظ فِي الصُّحف ، وَدُوّن فِي الكُتب المُؤلفة مِن قبل أنْ تَقع الْغَيْبَة بِمِئتِي سَنَة ، أو أَقل، أَو أَكْثَر ، فَلَيس أَحد مِن أتبَاع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وقَد ذَكر ذَلِكَ فِي كَثِير مِن كُتبه، وَرُواياته ، وَدُوَّنه فِي مُصَّنفاته، وهِي الكُتب الّتي تُعرف بِالأصول مُدوَّنة مُسْتَحفظة عِند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قَبل الْغَيْبَة فِي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كمَال الدِّين وتَمام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موَاضعها ، فَلا يَخلوا حَالَ هَؤُلآء الْأتْبَاع الْمُؤلّفِين للكُتب أنْ يكُونوا عَلَموا الْغَيْبِ، بمَا وَقع الآنْ مِن الْغَيْبَة فَألفّوا ذَلِكَ فِي كُتبهُم، وَدَوَنُوه فِي مُصْنفَاتِهم مِن قبل كَونها، وهَذا مُحال عِند أهْل اللُّب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والتَّحصيل، أو أنْ يكُونوا قَد أسّسوا فِي كُتبهم الْكَذِب فأتفق الْأَمْر لهُم كمَا ذَكروا ، وَتحقَّق مَا وصَفوا مِن كِذّبِهم عَلى بُعد دِيَارهم، واخْتلَاف آرَائِهم، وتِبيَان أقْطَارهم، ومَحَّاِلهم ، وَهَذا أيضاً مُحال كَسبِيل الوَجه الأَوَّل فَلم يَبْقی فِي ذَلكَ إلَّا أنّهم حَفَظوا عن أئمتهم المُسْتَحفظِين للوصِيّة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أُنظر ، كمَال الدِّين وَتَمام النّعْمَة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ـــــــــــــــــــــــــــ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ـــــــــــــــــ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ــــــــــــــــــــــــ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الْأَقَلُّونَ عَدَداً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عَدَدهُم بِالضَّبط وَالتَّحدِيد ، وَنَعْلَم بِالْإِجمَال أنَّهم قَلِيلُون، كما هُو شَأن الهُدَاة الكِرَام</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 xml:space="preserve">فَالجَوَاب بِشكلٍ مُخْتَصر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المُسْتَشْكِل لم يَقرَأ الْأَحَاديث، أو الحَدِيث المُسمَى بِحَدِيث الخِّضر، وَالحَدِيث المُسَمى بِحَدِيث اللَّوح، أو الصَّحِيفَة الَّذي أهدَاها الله سُبْحَانَهُ وَتَعَالَى إِلَى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دَفعَه إِلى فَاطِمَة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فَعرضتهُ عَلى جَابر بن عبد الله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 الشریف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قَرَأه، وأنْتَسخه وَأخبر بهِ أَبَا جَعْفَر مُحَمّد بن عَلىّ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وَلِيعلم المُسْتَشْكِل بأنّ كُلّ ذَلِكَ حَدْثَ فِي زَمان قَبل الحَيْرَة كمَا يَدْعي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ذَكر الشَّيخ مُحَمَّد بن عَليّ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كتَابه عُيُون أخبَار الرّضا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عَنون عِنوانَاً خَاصاً بهِ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النَّص عَلى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اللَّوح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ذِكر الحَدِيث فِي إِكمَال الدِّين وَتَمام النِّعْمَة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وَأَفْرَد لَهُ بَاباً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أُنظر ،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بَعْدِي إثنَا عَشَر أَوَّهُم عَليٌ وآخرهُم القَائِم، هُم خُلفَائِي وَأُوصِيَائي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عَليّ بن بَابوِيه الصَّدوق المُشار إِليهِ ، وأَخْرَجَه الشَّيخ الصَّدوق أيضاً فِي إِكمَال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مِن بَعْدِي إِثْنَا عَشر ، أَوَّهُم أَنْتَ يَا عَليّ، وآخرهُم القَائِمِ الَّذي يَفْتَح الله عزَّوجلَّ عَلَى يَدِيه مشَارق الْأَرْضِ وَمَغَاربها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الصَّدوق فِي كمَال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أَوصِيَائي وَحُجج الله عَلَى الخَلق بَعْدِي إثنَا عَشر أوَّلهُم أخِي وَآخرهُم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أَخُوكَ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وَلَدك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فَرَاِئد السِّمطِين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562/312/2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سَيّد النَّبِيِّين وعَلىّ سَيِّد الوَصِيِّين، وَإِنَّ أَوصِيَائى بَعْدِي إثْنَا عَشر ، أَوَّلهُم عَليّ وآخرهُم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8/693</w:t>
      </w:r>
      <w:r>
        <w:rPr>
          <w:rFonts w:ascii="Amiri" w:hAnsi="Amiri" w:eastAsia="Amiri" w:cs="Amiri"/>
          <w:color w:val="111111"/>
          <w:sz w:val="28"/>
          <w:sz w:val="28"/>
          <w:szCs w:val="28"/>
          <w:rtl w:val="true"/>
          <w:lang w:bidi="ar-SA"/>
        </w:rPr>
        <w:t xml:space="preserve">، فَرَائِد السِّمطِين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563/313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السَّمَاء، وَأمَّا الْبُرُوج فَالْأَئِمَّة مِن أَهْل بَيْتِي وعِتْرَتي، أَوَّلُهُم عَليٌ وَآخرهُم المَهْدِيّ ، وَهُم إثْنَا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الأَصْبَغ بن نُبَاتة عَن أبن عَبَّاس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وَالسَّمَاءِ ذَاتِ الْبُرُوجِ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جَابر بن عَبدالله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جَندل بن جُنادة بن جُبير الْيَهُودِي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أَخبِرني عَمَّا لَيْسَ الله ، وَعَمَّا لَيْسَ عِند الله ، وَعَمَّا لَا يَعلمه الله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مَا لَيْسَ اللهِ فَلَيْسَ للهُ شَرِيك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أَوصِيائي الْإِثنَا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جَندل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وَجدنَاهُم فِي التَّوْرَاةِ،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سَمّهم 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 سَيِّد الأَوْصِيَاء أَبُو الْأَئِمَّه عَليّ، ثُمَّ أبنَاء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يَذكرهُم وَاحِداً تلو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57/743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وَلَسَنَا بِصَدد بَيْان ذَلِكَ فَمن أَرَاد فَليرَاجع المَصَادر الَّتي تَذكر حَدِيث لَا يَزَالَ هَذَا الدِّينِ عَزِيزاً مَنِيعاً إِلَى أثني عَشر خَلِيْفَة كُلَّهم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من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الحَدِيث أَخْرَجَه الخَمْسَة إلّا النِّسائي كمَا جَاء فِي تِيسِير الوصُول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الخِلَافَة مِن المُجَلَّد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البُخَاريّ فِي صَحِيحه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يَكُون إثنَا عَشَر أَمِيراً كُلَّهُم مِن قُرَيْشٍ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وأُنظر ، سُنن أبِي دَاود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طَبْعَة مُصطَفی البَابِي الحَلَبي سَنَة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 أَوَّل كِتَابِ المَهْدِي ،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106/3</w:t>
      </w:r>
      <w:r>
        <w:rPr>
          <w:rFonts w:ascii="Amiri" w:hAnsi="Amiri" w:eastAsia="Amiri" w:cs="Amiri"/>
          <w:color w:val="111111"/>
          <w:sz w:val="28"/>
          <w:sz w:val="28"/>
          <w:szCs w:val="28"/>
          <w:rtl w:val="true"/>
          <w:lang w:bidi="ar-SA"/>
        </w:rPr>
        <w:t xml:space="preserve">، وَمُسْنَد الطَّيَّالسِي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وَمُسْنَد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وَحُلِية الْأَولِياء لِأبِي نَعيِم الْأصبَهَاني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وَفَتح البَاري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338/16</w:t>
      </w:r>
      <w:r>
        <w:rPr>
          <w:rFonts w:ascii="Amiri" w:hAnsi="Amiri" w:eastAsia="Amiri" w:cs="Amiri"/>
          <w:color w:val="111111"/>
          <w:sz w:val="28"/>
          <w:sz w:val="28"/>
          <w:szCs w:val="28"/>
          <w:rtl w:val="true"/>
          <w:lang w:bidi="ar-SA"/>
        </w:rPr>
        <w:t xml:space="preserve">، وَمُسْتَدرك الصَّحِيحِين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617/3</w:t>
      </w:r>
      <w:r>
        <w:rPr>
          <w:rFonts w:ascii="Amiri" w:hAnsi="Amiri" w:eastAsia="Amiri" w:cs="Amiri"/>
          <w:color w:val="111111"/>
          <w:sz w:val="28"/>
          <w:sz w:val="28"/>
          <w:szCs w:val="28"/>
          <w:rtl w:val="true"/>
          <w:lang w:bidi="ar-SA"/>
        </w:rPr>
        <w:t xml:space="preserve">، مُسنَد أبِي عوَانة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ومُنْتَخَب الكَنز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321/5</w:t>
      </w:r>
      <w:r>
        <w:rPr>
          <w:rFonts w:ascii="Amiri" w:hAnsi="Amiri" w:eastAsia="Amiri" w:cs="Amiri"/>
          <w:color w:val="111111"/>
          <w:sz w:val="28"/>
          <w:sz w:val="28"/>
          <w:szCs w:val="28"/>
          <w:rtl w:val="true"/>
          <w:lang w:bidi="ar-SA"/>
        </w:rPr>
        <w:t xml:space="preserve">، وَتَأريخ ابن كَثِير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البدَاية والنَّهاية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وَتَارِيخ الْخُلَفَاء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وَالصَّوَاعِقِ المُحْرِقَة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وَصَحِيح مُسْلِم بِشَرح النَّووي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أنّ النّاس تَبع لقُرَيْش، كتَاب الْإِمَارَة،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وَتَلخِيص المُسْتَدرَك للذَّهبي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وَالجَامع الصَّغِير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75/1</w:t>
      </w:r>
      <w:r>
        <w:rPr>
          <w:rFonts w:ascii="Amiri" w:hAnsi="Amiri" w:eastAsia="Amiri" w:cs="Amiri"/>
          <w:color w:val="111111"/>
          <w:sz w:val="28"/>
          <w:sz w:val="28"/>
          <w:szCs w:val="28"/>
          <w:rtl w:val="true"/>
          <w:lang w:bidi="ar-SA"/>
        </w:rPr>
        <w:t xml:space="preserve">، وشَوَاهد التَّنزِيل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626/455/1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سُنن التِّرمِذي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طَبْعَة مُصطَفى البَابِي الحَلَبي ، ونَهْج البَلَاغَة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وَيَنابِيع المَوَدَّة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وإِحيَاء عُلُوم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وَالعَهد القَدِيم سِفر التَّكوِين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جَاء فِي المُعْجَم الحَدِيث عِبري عَربي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وتَأريخ اليَعقوبي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المُعجَم الكَبِير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 وَهُناك رَوَايَات تَذكر أسماَء الْإِثني عَشر ، وَسَبق وأنْ أوضَحنا ذَلِكَ مُفصّلاً، وَهُنا نَذكر بَعضَاً مِنْهَا ، وَمَن شَاء فليرَاجع المصَادر السَّابقة ، فَقَد رَوى الجُويني كمَا ورد فِي فرَائِد السِّمطين المَخْطُوط فِي المَكتَبة المَركزِية لجَامعة طَهران برَقم </w:t>
      </w:r>
      <w:r>
        <w:rPr>
          <w:rFonts w:eastAsia="Amiri" w:cs="Amiri" w:ascii="Amiri" w:hAnsi="Amiri"/>
          <w:color w:val="111111"/>
          <w:sz w:val="28"/>
          <w:szCs w:val="28"/>
          <w:lang w:bidi="ar-SA"/>
        </w:rPr>
        <w:t>1164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الورَقة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النَّبِيِّين، وعَليّ بن أبِي طَالب سَيِّد الوَصِيِّين، وَأنْ أوْصِيائي بَعْدِي إِثنَا عَشر ، أَوَّلهُم عَليّ بن أبِي طَالب وآخرهُم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آخر أيضَاً بِسَنده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وَعليّ والحَسن والحُسين وتِسْعَة مِن وِلد الحُسين مُطهِّرُون مَعْصُومُون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وأُنظر ، كَشف اليَقِين فِي فضَائِل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عِلم اليَقِين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كَشف الغُمَّة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دَلَائِل الصِّدْق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يَنَابِيع المَوَدَّة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أُسوة ، سُنن التِّرمِذي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2330/342/3</w:t>
      </w:r>
      <w:r>
        <w:rPr>
          <w:rFonts w:ascii="Amiri" w:hAnsi="Amiri" w:eastAsia="Amiri" w:cs="Amiri"/>
          <w:color w:val="111111"/>
          <w:sz w:val="28"/>
          <w:sz w:val="28"/>
          <w:szCs w:val="28"/>
          <w:rtl w:val="true"/>
          <w:lang w:bidi="ar-SA"/>
        </w:rPr>
        <w:t xml:space="preserve">، سُنن أبِي دَاود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4252/302/3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کَنز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34501/165/12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مَوَدَّة القُربى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563/313/2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غَاية المرَام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7/693</w:t>
      </w:r>
      <w:r>
        <w:rPr>
          <w:rFonts w:ascii="Amiri" w:hAnsi="Amiri" w:eastAsia="Amiri" w:cs="Amiri"/>
          <w:color w:val="111111"/>
          <w:sz w:val="28"/>
          <w:sz w:val="28"/>
          <w:szCs w:val="28"/>
          <w:rtl w:val="true"/>
          <w:lang w:bidi="ar-SA"/>
        </w:rPr>
        <w:t xml:space="preserve">، مَقتل الحُسِين للخوَارزمي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إكمَال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صَحِيح 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عُيُون أخبَار الرِّضا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43/262/2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عَليّ بن أَبِي طَالب، فِي حَدِيثٍ طَويل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ذَاكَ الفَقِيد الطَّرِيد الشَّرِيد مُحَمَّد بن الحَسن بن عَلَيَّ بن محمّد عَلىّ بن مُوسَى بن جَعفَر بن مُحَمَّد بن عَليّ بن الحُسين هَذا، وَوَضع يَده عَلى رَأس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 مُقتَضب الأَثر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الفوَائد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إثبات الهُداة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مُنتَخَب الْأَثر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مسَائِل عَليّ بن جَعْفَر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الْإِرْشَاد للمُفيد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إِعْلَام الوَرى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92/2</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مرآة العُقُول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أُصول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الوَافِي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كَشف الغُمَّة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الْإِمَامَة والتَّبْصَرة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وَسَائِل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دَلَائل الْإِمَامَة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الأخبَار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الْغَيْبَة لِلنُّعاني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مَدِينَة المعَاجز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268/7</w:t>
      </w:r>
      <w:r>
        <w:rPr>
          <w:rFonts w:ascii="Amiri" w:hAnsi="Amiri" w:eastAsia="Amiri" w:cs="Amiri"/>
          <w:color w:val="111111"/>
          <w:sz w:val="28"/>
          <w:sz w:val="28"/>
          <w:szCs w:val="28"/>
          <w:rtl w:val="true"/>
          <w:lang w:bidi="ar-SA"/>
        </w:rPr>
        <w:t>، مَسْنَد الْإِمَام الرِّضا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الْأَصْبَعْ،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الحَادِي عَشر مِن وِلدي، يَمْلَؤُها عَدْلاً كمَا مُلِئَتْ جَوْراً وظُلْمَاً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العِدد القَوِيَّة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الكُبرَى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الْإمَامَة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رَسَائِل المُفِيد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مَلَاحم أبن طَاووس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الْإِمَامَة وَالتَّبصّرة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كمَال الدِّين وتَمام النِّعْمَة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الأَثَر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شَرح أُصول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255/6</w:t>
      </w:r>
      <w:r>
        <w:rPr>
          <w:rFonts w:ascii="Amiri" w:hAnsi="Amiri" w:eastAsia="Amiri" w:cs="Amiri"/>
          <w:color w:val="111111"/>
          <w:sz w:val="28"/>
          <w:sz w:val="28"/>
          <w:szCs w:val="28"/>
          <w:rtl w:val="true"/>
          <w:lang w:bidi="ar-SA"/>
        </w:rPr>
        <w:t xml:space="preserve">، الْاِختِصَاص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كتَاب الْغَيْبَة للطُوسي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الصِّراط الْمُسْتَقِيم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إِعْلام الوَرى بِإِعْلَام الهُدَى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وسُئل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مَعْنَى قَول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مُخلف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الْعِتْرَة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والحَسن ،والحُسين، والأَئِمَّة مِن وِلد الحُسين ؛ تَاسعهُم مَهْدِيهم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 البُرهان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إِعْلَام الوَری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مُختصر إثبَات الرَّجعة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غَاية المرَام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مُنتخَب الأَثر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عُيُون أخبَار الرِّضا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شَرح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قِصص الأَنْبِيَاء للرَّاوندي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خَاتمِة 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أَبِي هَاشم الجَعْفري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مُحَمَّد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جَلَالتك تَمنُعني مِن مُسَاءلتك فَتَأْذن لِي أنْ أسأَلك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يَاسَيِّدِي هَل لَكَ وَلد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حَدْثَ حَادِثِ فَأين أسأل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طَبْعَةِ أُخرَى، الْغَيْبَةِ للشَّيخ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إِعلَام الوَرى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المُهِمَّة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كَشف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المُستجَاد مِن الْإِرشَاد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الصّراط المُستَقِيم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رَوضة الوَاعِظِين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أُصول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وَهُناك حَدِيث وَرد عَن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مُخاطَبته لِدعبل الخُزَاعيّ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دِعبل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مِن بَعْدِي مُحَمَّد أبني ، وَبَعد مُحمَّد ابنَه عَليّ، وَبَعد عَليّ ابنَه الحَسن، وَبَعد الحَسن أبنَه الحُجَّةَ القَائِمِ المُنتظِرْ فِي 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المُطاع فِي 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هَذا الحِدِيث الشَّيخ الصَّدوق فِي كَمَال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عُيُون أخبَار الرِّضا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كَشف الغُمَّة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كفَايَة الأَثر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فَرائد السِّمطِين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591</w:t>
      </w:r>
      <w:r>
        <w:rPr>
          <w:rFonts w:ascii="Amiri" w:hAnsi="Amiri" w:eastAsia="Amiri" w:cs="Amiri"/>
          <w:color w:val="111111"/>
          <w:sz w:val="28"/>
          <w:sz w:val="28"/>
          <w:szCs w:val="28"/>
          <w:rtl w:val="true"/>
          <w:lang w:bidi="ar-SA"/>
        </w:rPr>
        <w:t xml:space="preserve">، مُنتَخَب الْأَنْوَار المُضِيئة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حلية الأَبرَار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تَأرِيخ ابن الخَشاب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غَايَة المرَام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يَنابِيع المَوَدَّة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أُسوة ، شَرح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مَدِينَة المعَاجز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الفصُول المُهِمة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الصِّراط المُستَقِيم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230/2</w:t>
      </w:r>
      <w:r>
        <w:rPr>
          <w:rFonts w:ascii="Amiri" w:hAnsi="Amiri" w:eastAsia="Amiri" w:cs="Amiri"/>
          <w:color w:val="111111"/>
          <w:sz w:val="28"/>
          <w:sz w:val="28"/>
          <w:szCs w:val="28"/>
          <w:rtl w:val="true"/>
          <w:lang w:bidi="ar-SA"/>
        </w:rPr>
        <w:t>، مُسْنَد الإِمَامِ الرِّضا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رُويت هَذِه القِصَّة لمَّا أَنشد دِعبل الخُزاعي مَولَاي الرِّضا هَذِهِ القَصِيدَة وَلمَّا انتهَى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خُرُوج إِمَامٍ لَا مَحَالَةَ 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عَلى أسم الله وَالبَرَكَاتِ</w:t>
      </w:r>
    </w:p>
    <w:p>
      <w:pPr>
        <w:pStyle w:val="BookText"/>
        <w:rPr/>
      </w:pPr>
      <w:r>
        <w:rPr>
          <w:rFonts w:ascii="Amiri" w:hAnsi="Amiri" w:eastAsia="Amiri" w:cs="Amiri"/>
          <w:color w:val="111111"/>
          <w:sz w:val="28"/>
          <w:sz w:val="28"/>
          <w:szCs w:val="28"/>
          <w:rtl w:val="true"/>
          <w:lang w:bidi="ar-SA"/>
        </w:rPr>
        <w:t xml:space="preserve">يُميّز فِينا كُلّ حَق وَبَاطِل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وَيَجزي عَلى النَّعمَاء والنَّقمَاتِ</w:t>
      </w:r>
    </w:p>
    <w:p>
      <w:pPr>
        <w:pStyle w:val="BookText"/>
        <w:rPr/>
      </w:pPr>
      <w:r>
        <w:rPr>
          <w:rFonts w:ascii="Amiri" w:hAnsi="Amiri" w:eastAsia="Amiri" w:cs="Amiri"/>
          <w:color w:val="111111"/>
          <w:sz w:val="28"/>
          <w:sz w:val="28"/>
          <w:szCs w:val="28"/>
          <w:rtl w:val="true"/>
          <w:lang w:bidi="ar-SA"/>
        </w:rPr>
        <w:t xml:space="preserve">بَكى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رَفع رَأْسَه إليَّ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خُزَاعِي نَطَقَ رُوح القُدس عَلى لِسَانَكَ بِهَذِينَ البَيتِينَ أَتَدري مَن هَذا الإِمَام الَّذي تَقول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إلَّا أنِّي سَمعتُ يَا مَولَاي بِخُرُوج إِمَامٍ مِنْكُم یمَلأُ الْأَرْضِ 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دِعبل الإِمَام بَعْدِي مُحَمَّد أبني وَبَعْدَ، عَليّ ابنَه وبَعد عَليّ ابنَه الحَسن وَبَعد الحَسن ابنَه الحُجَّة القَائِم المُنتظِرْ فِي غَيبته المُطاع فِي ظُهُوره ، وَلَو لَم يَبْقَ مِن الدُّنْيَا إِلَّا يَوْم وَاحد لِطَوَلَ الله ذَلِكَ اليَوْمَ حَتَّى يَخرُج فَيَمَلاً الأَرْض عَدْلاً كمَا مُلِئَتْ جَوْرَاً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ونُقلت هَذِه القِصَّة في كَثِير مِن المصَادر التَّارِيخيه وَلِشُّهرتها بَيْن النَّاسِ حَفَظُوهَا وَتَثاقُلُوها وَتَعْنُوا بِها حتَّى أعدَاء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نَجد بَعض أَلفاظها تَخْتَلف مِن مَصدرٍ إِلى آخَر، وَبِدورنا نَنقُل المصَادر بِشكل إجمَالِي وَالّتي تَحت أَيْدِينَا وَنَترك لِلقَاري الْكَرِيم أنْ يُفتش عَنْهَا فِي المصَادر الأُخرى وَكَذَلِكَ يَبْحَث عَن مَعْنَاها لأنَّ فِيها مَا فِيها مِن كرَامَات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نَاحية، وَمظلُوميتُهم مِن قِبل أَعدَائِهم مِن نَاحِية أُخرى ، ثُمَّ أرتَثِيينا أنْ تَنقل المصَادر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أُنظر ، الأَبيَات الشّعرِية فِي ديوَان دِعبل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والقصَّة فِي أمَالي الطّوسي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عُيُون أخبَار ح الرِّضا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كمَال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رِجال 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الوَسَائِل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391/9</w:t>
      </w:r>
      <w:r>
        <w:rPr>
          <w:rFonts w:ascii="Amiri" w:hAnsi="Amiri" w:eastAsia="Amiri" w:cs="Amiri"/>
          <w:color w:val="111111"/>
          <w:sz w:val="28"/>
          <w:sz w:val="28"/>
          <w:szCs w:val="28"/>
          <w:rtl w:val="true"/>
          <w:lang w:bidi="ar-SA"/>
        </w:rPr>
        <w:t xml:space="preserve">، إِعلَام الوَرى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منَاقب آل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مَدِينَة المعَاجز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حليةَ الأَبرَار للمُحدّث البَحْراني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کَشف الغُمَّة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كفَاية الأَثَر للخزّاز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فرَائِد السِّمطِين لِلجُويني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 لِلقندوزي الحَنفي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 الإِتحَاف بِحُبّ الأَشْرَاف للشَّبراوي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نُور الأبصار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مُنْتَخَب الأَنْوَار المُضِيئة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مَقصد الرَّاغب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الفَرَج بَعد الشُّدَّة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وأُنظر أيضَاً إحقَاق الحَقّ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دَلَائِل الْإِمَامَة للطَّبري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العدد الْقَوِيَّة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الغَدِير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مطالب السّؤول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الأُدبَاء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أعيَان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418/6</w:t>
      </w:r>
      <w:r>
        <w:rPr>
          <w:rFonts w:ascii="Amiri" w:hAnsi="Amiri" w:eastAsia="Amiri" w:cs="Amiri"/>
          <w:color w:val="111111"/>
          <w:sz w:val="28"/>
          <w:sz w:val="28"/>
          <w:szCs w:val="28"/>
          <w:rtl w:val="true"/>
          <w:lang w:bidi="ar-SA"/>
        </w:rPr>
        <w:t>، تَذكرة الخَوَاصّ لسبط أبن الجوزي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مَقَاتِل الطّالِبيين لِأبِي الفَرج الْإِصفهانِي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r>
        <w:rPr>
          <w:rFonts w:ascii="Amiri" w:hAnsi="Amiri" w:eastAsia="Amiri" w:cs="Amiri"/>
          <w:color w:val="111111"/>
          <w:sz w:val="28"/>
          <w:sz w:val="28"/>
          <w:szCs w:val="28"/>
          <w:rtl w:val="true"/>
          <w:lang w:bidi="ar-SA"/>
        </w:rPr>
        <w:t xml:space="preserve">، ديوان دِعبل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الصّدوق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الْأَئمَّه قَد أُخبِرُوا بِغَيبَته ، وَوَصفُوا كونَها لِشِيعَتهم فِي ما نُقل عنْهَم، وَاستحفظ فِي الصُّحف، وَدوّن فِي الكُتب المُؤلفة مِن قبل أنْ تَقع الْغَيْبة بِمِئَتي سَنَة ، أو أَقل، أو أكْثَر، فَلَيْس أَحد مِن أتبَاع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وقَد ذَكر ذَلِكَ فِي كَثِير مِن كُتبه ، ورُواياته، ودُونه فِي مُصنفاته، وَهِي الكُتب الّتي تُعرف بِالأُصول مُدونة مُسْتحفظة عِند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قَبل الغَيْبَة في كتَاب كمَال الدِّين وتَمام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موَاضعها ، فَلا یَخلوا حَالَ هَؤُلاء الأتْبَاع المُؤلّفين للكُتب أنْ يكُونوا عَلموا الْغَيْبِ، بِما وَقع الآن مِن الْغَيْيّة فَألفّوا ذَلِكَ فِي كُتبهم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وَدَونُوه فِي مُصْنفَاتهم مِن قبل كَونها ، وهَذا مُحال عِند أَهل اللُّب ، والتَّحصِيل، أو أنْ يَكُونوا قَد أسّسوا فِي كُتبهم الْكَذِب فَاتفق الْأَمر لَهم كمَا ذَكروا ، وَتحقَّق مَا وصَفوا مِن كِذْبهم على بُعد دِيَارهم وَأختلاف آرَائِهم وتِبيَان أقْطَارهم، ومحَّالِهم ، وهَذا أيضاً مُحال كَسبِيل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يَبْق فِي ذَلكَ إلَّا أنَّهم حَفظوا عن أئِمتهم المُسْتَحفظِين للوصِيَة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 كمَال الدّين وَتَمام النِّعْمَة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وَرَاجع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فَلْسَفَة التَّوحِيد والوِلايَة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لِلشَّارح ، وَكِتَاب فَرائدُ فَوائِدِ الفِكَرْ فِي الإِمَامِ المَهْدِي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تَأليف الشّيخ مَرْعِيّ بن يُوسُف المَقْدِسي الحَنبَليّ مِن عُلَماء القَرن الحَادي عَشر الهِجري، بِتَحقِّيقنَا الطَّبعَة الثَّانِيَة ، مُحقَّقة، ومَزِيدَة ، ومُنَقَّحَة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ــــــــــــــــــــــــــ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ـــــــــــــــــــــــ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ــــــــــــــــــــــــــ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ـــــــــــــــــــــــــ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وَالْأَعْظَمُونَ عِنْدَ اللهِ قَدْراً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المُطَهَرُون مِن الرّجس تَطْهِيراً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يَحْفَظُ اللهُ بِهِمْ حُجَجَهُ وَ بَيِّنَاتِهِ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خَزَنَة عِلم الله، وَحَفَظة شَرِيعته، والبُرهَان القَاطع الدَّامع لأقوَال الجَاحدِين، وَالمُعاندِين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يُودِعُوهَا نُظَرَاءَهُمْ ، وَيَزْرَعُوهَا فِي قُلُوبِ أَشْبَاهِهِمْ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يُبشرُون وَيَنشرُون العُلُوم ، فيَنْتَفِع بِهَا الطَّيِّبُونَ الرَّاعْبُونَ فِي مَعْرِفَة الحَقِّ لوَجه الحَقِّ وَالعَمل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هَجَمَ بِهِمُ الْعِلْمُ عَلَى حَقِيقَةِ الْبَصِيرَةِ ، وَ بَاشَرُوا رُوحَ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أنَّهم مَصْدَره وَمَنْبعه حَتَّى كَأَنَّه هُو الَّذِي طَلبهُم دُونَ أَنْ يَسعوا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اسْتَلَانُوا مَا أَسْتَوْعَرَهُ الْمُتْرَفُونَ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رَآه وَعِراً، وَالمَعْنَى أَنَّ الوَعِر الخَشن مِن العَيش عِند المُترفِين هُو نَاعِم وَلِّين عِند هَؤُلاء الْعُلَمَاء الزَّاهدِين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أَنْسُوا بِمَا اسْتَوْحَشَ مِنْهُ الْجَاهِلُونَ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أَنِسُوا بِالْحَقِّ ، وأَسْتَوْحَشُوا من البَاطِل عَلى العَكس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الْخُطْبَة المَاضِيَة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يُؤْنِسَنَّكَ إِلَّا الحَقُّ وَلَا يُوحِشَنَّكَ إِلا الْبَاطِلُ ، فَلَوْ قَبِلْتَ دُنْيَاهُمْ لَأَحَبُّوكَ ، وَلَوْ قَرَضْتَ مِنْهَا لَأَمَّنُوكَ </w:t>
      </w:r>
      <w:r>
        <w:rPr>
          <w:rFonts w:eastAsia="Amiri" w:cs="Amiri" w:ascii="Amiri" w:hAnsi="Amiri"/>
          <w:color w:val="111111"/>
          <w:sz w:val="28"/>
          <w:szCs w:val="28"/>
          <w:rtl w:val="true"/>
          <w:lang w:bidi="ar-SA"/>
        </w:rPr>
        <w:t>»</w:t>
      </w:r>
      <w:r>
        <w:rPr>
          <w:rStyle w:val="FootnoteAnchor"/>
          <w:rtl w:val="true"/>
        </w:rPr>
        <w:footnoteReference w:id="35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صَحِبُوا </w:t>
      </w:r>
    </w:p>
    <w:p>
      <w:pPr>
        <w:pStyle w:val="BookText"/>
        <w:rPr/>
      </w:pPr>
      <w:r>
        <w:rPr>
          <w:rFonts w:ascii="Amiri" w:hAnsi="Amiri" w:eastAsia="Amiri" w:cs="Amiri"/>
          <w:color w:val="111111"/>
          <w:sz w:val="28"/>
          <w:sz w:val="28"/>
          <w:szCs w:val="28"/>
          <w:rtl w:val="true"/>
          <w:lang w:bidi="ar-SA"/>
        </w:rPr>
        <w:t>الدُّنْيَا بِأَبْدَانِ أَرْوَاحُهَا مُعَلَّقَةٌ بِالْمَحَلَّ الْأَعْلَى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الجُسم مَع المَخْلُوق وَالرُّوح مَع الخَالِقِ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خُلَفَاءُ اللهِ فِي أَرْضِهِ، وَالدُّعَاةُ إِلَى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آهِ شَوْقاً إِلَى رُؤْيَتِهِمْ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وَمَنار لِعِبَاده ، مِن أهتَدى بِهِمْ نَجا، وَمَن أَعرَض عَنْهُم هَوى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الْمَرْءُ مَخْبُوهُ تَحْتَ لِسَانِهِ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الأَدِيب ، وَالْفَقِيه ، وَالفِيلَسُوف يُعْرَفُون بِالأَقوَال ، وَعَن طَرِيقها فَقط ، وَكَذَلِكَ المُحَامي ، وَالفَلكِي وَمَن إِلَيْهِ ، أَمَّا الْعَاقِل ، وَالعَالِم ، وَالطَّبِيب ، والمُهندس فإِنَّهُم يُعْرَفُون بِالْأَقوَالِ، وَبِالأَفعال أيضَاً ، بَل هِى أَصدَق فِي الدِّلَالة وَأَقوى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أيَّة حَال فَكُلِّ إِنْسَان تَترُك كَلمَاته جَدِيداً مُفيداً لأخِيه الإِنْسَان فَهُوَ عَاقِل ، وَعَالِم ، وَأَدِيب ، وفَقِيه، وَفِيلَسُوف، أمَّا عَبَاقِرَة اللِّسَان الَّذِين بَلغُوا القِمَّة مِن فصَاحَة الكَلَام ، وَلَم يَتركُوا ثَرَاً نَبِيلاً فَهُم سَفْسَطَائِيُون، وَإنْ كَتَبُوا آلَاف المُجَلَّدات نَثرَاً وَشِعرَاً </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وَكَائِنُ تَرَى مِن صَامَتٍ لَكَ مُعْجِبٍ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زِيَادتُه أو نَقْصُه فِي التَّكلُّمِ</w:t>
      </w:r>
    </w:p>
    <w:p>
      <w:pPr>
        <w:pStyle w:val="BookText"/>
        <w:rPr/>
      </w:pPr>
      <w:r>
        <w:rPr>
          <w:rFonts w:ascii="Amiri" w:hAnsi="Amiri" w:eastAsia="Amiri" w:cs="Amiri"/>
          <w:color w:val="111111"/>
          <w:sz w:val="28"/>
          <w:sz w:val="28"/>
          <w:szCs w:val="28"/>
          <w:rtl w:val="true"/>
          <w:lang w:bidi="ar-SA"/>
        </w:rPr>
        <w:t>لِسَانُ الفَتى نِصفٌ ونصفُ فُؤادُهُ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إلَّا صورَةُ اللَّحمِ والدَّمِ</w:t>
      </w:r>
    </w:p>
    <w:p>
      <w:pPr>
        <w:pStyle w:val="BookText"/>
        <w:rPr/>
      </w:pPr>
      <w:r>
        <w:rPr>
          <w:rFonts w:ascii="Amiri" w:hAnsi="Amiri" w:eastAsia="Amiri" w:cs="Amiri"/>
          <w:color w:val="111111"/>
          <w:sz w:val="28"/>
          <w:sz w:val="28"/>
          <w:szCs w:val="28"/>
          <w:rtl w:val="true"/>
          <w:lang w:bidi="ar-SA"/>
        </w:rPr>
        <w:t>أُنظر ، شَرح المُعلقَات السَّبع لِلزَّوزَني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نَهْج البَلَاغَة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353/18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هَلَكَ أَمْرُؤُ لَمْ يَعْرِفْ قَدْرَهُ </w:t>
      </w:r>
      <w:r>
        <w:rPr>
          <w:rFonts w:eastAsia="Amiri" w:cs="Amiri" w:ascii="Amiri" w:hAnsi="Amiri"/>
          <w:color w:val="111111"/>
          <w:sz w:val="28"/>
          <w:szCs w:val="28"/>
          <w:rtl w:val="true"/>
          <w:lang w:bidi="ar-SA"/>
        </w:rPr>
        <w:t>»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يَدعي مَا لَيْسَ فِيهِ فَمَآله الوَبَالِ وَالهَلَاك، وَالخَيبَة وَالخُسرَان ، لأنَّه يَتصدى لأمُور لَيْسَ لهَا بِكُفؤ ، وَيَعِيش فِي عَالم بَعِيد عَن وَاقعَه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قَول القإِمَام </w:t>
      </w:r>
      <w:bookmarkStart w:id="227" w:name="pg20758_213720"/>
    </w:p>
    <w:p>
      <w:pPr>
        <w:pStyle w:val="BookText"/>
        <w:rPr/>
      </w:pPr>
      <w:bookmarkEnd w:id="227"/>
      <w:r>
        <w:rPr>
          <w:rFonts w:ascii="Amiri" w:hAnsi="Amiri" w:eastAsia="Amiri" w:cs="Amiri"/>
          <w:color w:val="111111"/>
          <w:sz w:val="28"/>
          <w:sz w:val="28"/>
          <w:szCs w:val="28"/>
          <w:rtl w:val="true"/>
          <w:lang w:bidi="ar-SA"/>
        </w:rPr>
        <w:t xml:space="preserve">في الخطْبَة المَاضِيَة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هَلَكَ مَنِ ادَّعَى ، وَخَابَ مَنِ افْتَرَى مَنْ أَبْدَى صَفْحَتَهُ للْحَقِّ 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وَكَفَى بِالْمَرْءِ جَهْلاً أَلَّا يَعْرِفَ قَدْرَهُ </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8" w:name="__RefHeading___Toc1440730_3531895371"/>
      <w:bookmarkStart w:id="229" w:name="_Toc83"/>
      <w:bookmarkEnd w:id="228"/>
      <w:r>
        <w:rPr>
          <w:rtl w:val="true"/>
        </w:rPr>
        <w:t>يَقُولُ فِي الدُّنْيَا بِقَوْلِ الزَّاهِدِينَ، وَ يَعْمَلُ فِيهَا بِعَمَلِ الرَّاغِيبِينَ</w:t>
      </w:r>
      <w:bookmarkEnd w:id="229"/>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سَأَلَهُ أَنْ يَعِظُهُ</w:t>
      </w:r>
      <w:r>
        <w:rPr>
          <w:rFonts w:eastAsia="Amiri" w:cs="Amiri" w:ascii="Amiri" w:hAnsi="Amiri"/>
          <w:color w:val="111111"/>
          <w:sz w:val="28"/>
          <w:szCs w:val="28"/>
          <w:rtl w:val="true"/>
          <w:lang w:bidi="ar-SA"/>
        </w:rPr>
        <w:t>:</w:t>
      </w:r>
    </w:p>
    <w:p>
      <w:pPr>
        <w:pStyle w:val="Heading3"/>
        <w:numPr>
          <w:ilvl w:val="2"/>
          <w:numId w:val="1"/>
        </w:numPr>
        <w:rPr/>
      </w:pPr>
      <w:bookmarkStart w:id="230" w:name="__RefHeading___Toc1440732_3531895371"/>
      <w:bookmarkStart w:id="231" w:name="_Toc84"/>
      <w:bookmarkEnd w:id="230"/>
      <w:r>
        <w:rPr>
          <w:rtl w:val="true"/>
        </w:rPr>
        <w:t>فَهُوَ عَلَى النَّاسِ طَاعِنٌ</w:t>
      </w:r>
      <w:bookmarkEnd w:id="231"/>
    </w:p>
    <w:p>
      <w:pPr>
        <w:pStyle w:val="Heading3"/>
        <w:numPr>
          <w:ilvl w:val="2"/>
          <w:numId w:val="1"/>
        </w:numPr>
        <w:rPr/>
      </w:pPr>
      <w:bookmarkStart w:id="232" w:name="__RefHeading___Toc1440734_3531895371"/>
      <w:bookmarkStart w:id="233" w:name="_Toc85"/>
      <w:bookmarkEnd w:id="232"/>
      <w:r>
        <w:rPr>
          <w:rtl w:val="true"/>
        </w:rPr>
        <w:t>يَكْرَهُ الْمَوْتَ لِكَثْرَةِ ذُنُوبِهِ</w:t>
      </w:r>
      <w:bookmarkEnd w:id="233"/>
    </w:p>
    <w:p>
      <w:pPr>
        <w:pStyle w:val="Heading3"/>
        <w:numPr>
          <w:ilvl w:val="2"/>
          <w:numId w:val="1"/>
        </w:numPr>
        <w:rPr/>
      </w:pPr>
      <w:bookmarkStart w:id="234" w:name="__RefHeading___Toc1440736_3531895371"/>
      <w:bookmarkStart w:id="235" w:name="_Toc86"/>
      <w:bookmarkEnd w:id="234"/>
      <w:r>
        <w:rPr>
          <w:rtl w:val="true"/>
        </w:rPr>
        <w:t>وَيُقِيمُ عَلَى مَا يَكْرَهُ الْمَوْتَ مِنْ أَجْلِهِ</w:t>
      </w:r>
      <w:bookmarkEnd w:id="235"/>
    </w:p>
    <w:p>
      <w:pPr>
        <w:pStyle w:val="Heading3"/>
        <w:numPr>
          <w:ilvl w:val="2"/>
          <w:numId w:val="1"/>
        </w:numPr>
        <w:rPr/>
      </w:pPr>
      <w:bookmarkStart w:id="236" w:name="__RefHeading___Toc1440738_3531895371"/>
      <w:bookmarkStart w:id="237" w:name="_Toc87"/>
      <w:bookmarkEnd w:id="236"/>
      <w:r>
        <w:rPr>
          <w:rtl w:val="true"/>
        </w:rPr>
        <w:t>يَخْشَى الْمَوْتَ</w:t>
      </w:r>
      <w:bookmarkEnd w:id="237"/>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تَكُنْ مِمَّنْ يَرْجُو الْآخِرَةَ بِغَيْرِ عَمَلٍ ، وَ يُرَجّي التَّوْبَةَ بِطُولِ الْأَمَلِ ، يَقُولُ فِي الدُّنْيَا بِقَوْلِ الزَّاهِدِينَ، وَ يَعْمَلُ فِيهَا بِعَمَلِ الرَّاغِيبِينَ ، إِنْ أُعْطِيَ مِنْهَا لَمْ يَشْبَعْ ، وَإِنْ مُنِعَ مِنْهَا لَمْ يَقْنَعْ ؛ يَعْجِزُ عَنْ شُكْرِ مَا أُوتِيَ ، وَ يَبْتَغِي الزِّيَادَةَ فِيمَا بَقِيَ؛ يَنْهَى وَلَا يَنْتَهِي ، وَ يَأْمُرُ بِمَا لَا يَأْتِي ؛ يُحِبُّ الصَّالِحِينَ وَ لَا يَعْمَلُ عَمَلَهُمْ ، وَيُبْغِضُ الْمُذْنِبِينَ وَ هُوَ أَحَدُهُمْ؛ يَكْرَهُ الْمَوْتَ لِكَثْرَةِ ذُنُوبِهِ ، وَيُقِيمُ عَلَى مَا يَكْرَهُ الْمَوْتَ مِنْ أَجْلِهِ ، إِنْ سَقِمَ ظَلَّ نَادِماً ، وَ إِنْ صَحَّ أَمِنَ لَاهِياً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يُعْجَبُ بِنَفْسِهِ إِذَا عُوفِيَ ، وَ يَقْنَطُ إِذَا ابْتُلِيَ؛ إِنْ أَصَابَهُ بَلَاءٌ دَعَا مُضْطَرّاً ، وَإِنْ نَالَهُ رَخَاءٌ أَعْرَضَ مُغْتَرّاً ؛ تَغْلِبُهُ نَفْسُهُ عَلَى مَا يَظُنُّ ، وَ لَا يَغْلِبُهَا عَلَى مَا يَسْتَيْقِنُ؛ يَخَافُ عَلَى غَيْرِهِ بِأَدْنَى مِنْ ذَنْبِهِ ، وَيَرْجُو لِنَفْسِهِ بِأَكْثَرَ مِنْ عَمَلِهِ؛ إِنِ اسْتَغْنَى بَطِرَ وَ فُتِنَ ، وَ إِنِ افْتَقَرَ قَبِطَ وَ وَهَنَ؛ يُقَصِّرُ إِذَا عَمِلَ ، وَيُبَالِغُ إِذَا سَأَلَ؛ إِنْ عَرَضَتْ لَهُ شَهْوَةٌ أَسْلَفَ الْمَعْصِيَةَ ، وَ سَوَّفَ التَّوْبَةَ، وَإِنْ عَرَتْهُ مِحْنَةٌ أَنْفَرَجَ عَنْ شَرَائِطِ الْمِلَّةِ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 الْعِبْرَةَ وَ لَا يَعْتَبِرُ، وَيُبَالِغُ فِي الْمَوْعِظَةِ وَلَا يَتَّعِظُ ، فَهُوَ بِالْقَوْلِ مُدِلٌّ ، وَ مِنَ الْعَمَلِ مُقِلٌّ ، يُنَافِسُ فِيمَا يَفْنَى، وَيُسَامِحُ فِيمَا يَبْقَى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الْغُنْمَ مَغْرَماً ، وَ الْغُرْمَ مَغْنَماً ؛ يَخْشَى الْمَوْتَ ، وَلَا يُبَادِرُ الْفَوْتَ؛ يَسْتَعْظِمُ مِنْ مَعْصِيَةِ غَيْرِهِ مَا يَسْتَقِلُّ أَكْثَرَ مِنْهُ مِنْ نَفْسِهِ ، وَ يَسْتَكْثِرُ مِنْ طَاعَتِهِ مَا يَحْقِرُهُ مِنْ طَاعَةِ غَيْرِهِ ، فَهُوَ عَلَى النَّاسِ طَاعِنٌ، وَ لِنَفْسِهِ مُدَاهِنٌ؛ اللَّهْوُ مَعَ الْأَغْنِيَاءِ أَحَبُّ إِلَيْهِ مِنَ الذِّكْرِ مَعَ </w:t>
      </w:r>
    </w:p>
    <w:p>
      <w:pPr>
        <w:pStyle w:val="BookText"/>
        <w:rPr/>
      </w:pPr>
      <w:r>
        <w:rPr>
          <w:rFonts w:ascii="Amiri" w:hAnsi="Amiri" w:eastAsia="Amiri" w:cs="Amiri"/>
          <w:color w:val="111111"/>
          <w:sz w:val="28"/>
          <w:sz w:val="28"/>
          <w:szCs w:val="28"/>
          <w:rtl w:val="true"/>
          <w:lang w:bidi="ar-SA"/>
        </w:rPr>
        <w:t xml:space="preserve">الْفُقَرَاءِ ، يَحْكُمُ عَلَى غَيْرِهِ لِنَفْسِهِ ، وَ لَا يَحْكُمُ عَلَيْهَا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يُرْشِدُ غَيْرَهُ وَيُغْوِي نَفْسَهُ ، فَهُوَ يُطَاعُ وَ يَعْصِي ، وَ يَسْتَوْفِي وَلَا يُوفِي، وَ يَخْشَيْ الْخَلْقَ فِي غَيْرِ رَبِّهِ ، وَ لَا يَخْشَى رَبَّهُ فِي خَلْقِهِ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فِي هَذَا الكِتَاب إلَّا هَذَا الكَلامُ لَكَفَى بِهِ مَوعِظَةٌ نَاجِعَةً ، وَحِكْمةً بَالِغَةٌ ، وَبَصِيرَةً لِمُبْصِرٍ ، وَعِبْرَةً لِنَاظِرٍ مُفَكِّرٍ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تَكُنْ مِمَّنْ يَرْجُو الْآخِرَةَ بِغَيْرِ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خَطِير وَنَفِيسَ يَطُول إِلَيْهِ الطَّرِيق، وَتَكثَر فِي نوَالِهِ المَشاق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التَّافه الزَّائِل مِن مَتَاعِ الدُّنْيَا لَا تَصلَ إِلَيْهِ إِلَّا بِالسَّعِي وَالحَرَكَة ، فَكَيف إذَا كَان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عَينٌ رَأت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أُذْن سَمِعت ، وَلاَ خَطَر عَلَى قَلبِ بَشَرٍ </w:t>
      </w:r>
      <w:r>
        <w:rPr>
          <w:rFonts w:eastAsia="Amiri" w:cs="Amiri" w:ascii="Amiri" w:hAnsi="Amiri"/>
          <w:color w:val="111111"/>
          <w:sz w:val="28"/>
          <w:szCs w:val="28"/>
          <w:rtl w:val="true"/>
          <w:lang w:bidi="ar-SA"/>
        </w:rPr>
        <w:t>»</w:t>
      </w:r>
      <w:r>
        <w:rPr>
          <w:rStyle w:val="FootnoteAnchor"/>
          <w:rtl w:val="true"/>
        </w:rPr>
        <w:footnoteReference w:id="354"/>
      </w:r>
      <w:r>
        <w:rPr>
          <w:rFonts w:ascii="Amiri" w:hAnsi="Amiri" w:eastAsia="Amiri" w:cs="Amiri"/>
          <w:color w:val="111111"/>
          <w:sz w:val="28"/>
          <w:sz w:val="28"/>
          <w:szCs w:val="28"/>
          <w:rtl w:val="true"/>
          <w:lang w:bidi="ar-SA"/>
        </w:rPr>
        <w:t xml:space="preserve">؟ حَتَّى الْأَنْبِيَاء مَا دَخَلُوا الجَنَّةِ إِلَّا بَعد أنْ كَافَحُوا وَصَبَرُوا عَلى الْجِهَاد وَالآلَام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الْجَنَّةَ حُفَّتْ بِالْمَكَارِهِ، وَإِنَّ النَّارَ حُفَّتْ بِالشَّهَوَاتِ</w:t>
      </w:r>
      <w:r>
        <w:rPr>
          <w:rFonts w:eastAsia="Amiri" w:cs="Amiri" w:ascii="Amiri" w:hAnsi="Amiri"/>
          <w:color w:val="111111"/>
          <w:sz w:val="28"/>
          <w:szCs w:val="28"/>
          <w:rtl w:val="true"/>
          <w:lang w:bidi="ar-SA"/>
        </w:rPr>
        <w:t xml:space="preserve">» </w:t>
      </w:r>
      <w:r>
        <w:rPr>
          <w:rStyle w:val="FootnoteAnchor"/>
          <w:rtl w:val="true"/>
        </w:rPr>
        <w:footnoteReference w:id="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حَفِيدَه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الْإِيمَان عَمَل كُلّه، وَلاَ إِيْمَانَ بِلاً عَمَل </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يُرَجِّي التَّوْبَةَ بِطُولِ الْأَمَلِ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يُؤَخر وَيُسوّف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w:t>
      </w:r>
    </w:p>
    <w:p>
      <w:pPr>
        <w:pStyle w:val="BookText"/>
        <w:rPr/>
      </w:pPr>
      <w:r>
        <w:rPr>
          <w:rFonts w:ascii="Amiri" w:hAnsi="Amiri" w:eastAsia="Amiri" w:cs="Amiri"/>
          <w:color w:val="111111"/>
          <w:sz w:val="28"/>
          <w:sz w:val="28"/>
          <w:szCs w:val="28"/>
          <w:rtl w:val="true"/>
          <w:lang w:bidi="ar-SA"/>
        </w:rPr>
        <w:t xml:space="preserve">أنَّ التَّوْبَة تَجب عَلى الفَور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 إلى أنَّ الْمَوْتِ يَأْتِي بَغْتَةً ، وَلَا شَيء مَعْهُ إِلَّا حَسرَة الفَوت، وَمَرَارَة النَّدم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فِي الدُّنْيَا بِقَوْلِ الزَّاهِدِينَ ، وَ يَعْمَلُ فِيهَا بِعَمَلِ الرَّاغِبِينَ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لَا صِلَة وَلَا عِلاقة بَيْنَ أَقْوَاله وَأفعَاله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أُعْطِيَ مِنْهَا لَمْ يَشْبَعْ ، وَإِنْ مُنِعَ مِنْهَا لَمْ يَقْنَعْ؛ يَعْجِرُ عَنْ شُكْرِ مَا أُوتِيَ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مَرِيض بِدَاء النَّهم، وَلَا يَجد إِلَى الشَّرع سَبِيلاً، وَلَا إِلَى دَائِهِ 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يَعْجِزُ عَنْ شُكْرِ مَا أُوتِيَ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 وَلاَ يَفْعَل ، وَيَأْكُل وَلَا يَشْبَع ، وَيَطلب الكَثِيرِ وَمَا هُو بِأهل لأقَل مِن القَلِيل، بَل وَلَا لِشَيء إِلَّا الصَّفع عَلَى القَفَا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يُحِبُّ الصَّالِحِينَ وَ لَا يَعْمَلُ عَمَلَهُمْ ، وَ يُبْغِضُ الْمُذْنِبِينَ وَهُوَ 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يَسْتَحسن الفَضِيلة ، وَيَستَقبح الجَرِيمة نَظرِياً ، أمَّا فِي عَمَلِهِ فَإِنَّه يَقتَرف الجَرَائِم عَن قَصدٍ وَتَصمِيم ، وَمَعْنَى هَذا أنَّه يَنْقَاد فِي سلُوكهِ لِمَنْطِقَ العَاطِفَة لَا لِمَنطِق الْعَقْل، وَأَكْثَرنا نَحنُ بَنِي آدَمَ عَلَى هَذِهِ المِلَّهَ وَالمَذْهَب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جُملة مَا قَرَأْتُ أنَّ بَعْض الْعُلَماء والعبَاقِرَة يُؤْمِنُون بِالخَرَافَة وَالْأَسَاطِير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وَالسّر أنَّهم عُلَمَاء فِي مِهْنَتِهم يَصدرُون فِيهَا عَن عَقلِ وَرَوِية ، أمَّا فِي غَيْرُها فَيَصدرُون عَن التَّربِية وَالعَاطِفة وَالبِيئَة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وَأَفْحَش الْأَخطَاء وَالْأَخْطَار أنْ تُفَسر الخرَافة بِالْعِلْم، وَالجَرِيمَة بِالدِّين</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الْمَوْتَ لِكَثْرَةِ ذُنُوبِهِ ، وَيُقِيمُ عَلَى مَا يَكْرَهُ الْمَوْتَ مِنْ أَجْلِهِ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يُؤْمِن بِيَوْمِ الحِسَاب ، وَيَعلم أنَّه مَذنِب وَمُعَاقب عَلى ذَنْبِهِ ، وَمَع هَذا يُضِيف إِلَيْهِ ذِنُوباً ، وَلَا عَجَب لأنَّ العَاطِفَة هِي المُحَرِكَ الرَّئِيسِي لِلْإِنْسَانَ إِلَّا إِذَا تَغَلب عَلَيْهَا العَقْل، أو الدِّين، أو تَحول إِلى عَاطِفة ، وَقَد أَدْرَكَ أَهْلِ الْإِخْتصَاصِ هَذِهِ الْحَقِّيقة،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تَهذِيب الْأَخْلَاق لَا يَكُون بِالمَوَاعِظ وَقَراءَة الكُتب ، بَل بِتَربية الطِّفل وَتَنْشِئته عَلَى الخُلُقِ المَرغُوب فِيه ، وَتوجِيه عَاطفتِهِ إِلَيْهِ قَبلَ أَنْ تَقوى وَتَرْسَخ </w:t>
      </w:r>
    </w:p>
    <w:p>
      <w:pPr>
        <w:pStyle w:val="BookText"/>
        <w:rPr/>
      </w:pPr>
      <w:r>
        <w:rPr>
          <w:rFonts w:ascii="Amiri" w:hAnsi="Amiri" w:eastAsia="Amiri" w:cs="Amiri"/>
          <w:color w:val="111111"/>
          <w:sz w:val="28"/>
          <w:sz w:val="28"/>
          <w:szCs w:val="28"/>
          <w:rtl w:val="true"/>
          <w:lang w:bidi="ar-SA"/>
        </w:rPr>
        <w:t xml:space="preserve">جذُورهَا فِي نَفْسِهِ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سَقِمَ ظَلَّ نَادِماً ، وَ إِنْ صَحَّ أَمِنَ لَاهِياً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أَصَابَه مَكْرُوهُ بِمَا كَسَبت يَدَاه نَدَم وَتَحسَر ، وَكَان عَلَيْهِ أنْ يَنْتَفِع بِهَذَا الدَّرس وَيَتَعظ ، وَلَا يَعُود إِلى فِعْلته الْأُولَى ، وَلكنَّه سُرعَان مَا ذَهَل وَعَادِ مِثلها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يُعْجَبُ بِنَفْسِهِ إِذَا عُوفِيَ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وَيَذْهَل عَن المُخْبآت وَالمُفَاجآت ، وَيَأْتِي قَول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قَالَ النَّاسُ 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وَقَدْ خَبَأَ لَهُ الدَّهْرُ يَوْمَ سَوْءٍ </w:t>
      </w:r>
      <w:r>
        <w:rPr>
          <w:rFonts w:eastAsia="Amiri" w:cs="Amiri" w:ascii="Amiri" w:hAnsi="Amiri"/>
          <w:color w:val="111111"/>
          <w:sz w:val="28"/>
          <w:szCs w:val="28"/>
          <w:rtl w:val="true"/>
          <w:lang w:bidi="ar-SA"/>
        </w:rPr>
        <w:t>»</w:t>
      </w:r>
      <w:r>
        <w:rPr>
          <w:rStyle w:val="FootnoteAnchor"/>
          <w:rtl w:val="true"/>
        </w:rPr>
        <w:footnoteReference w:id="35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يَقْنَطُ إِذَا ابْتُلِي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الفَرْجِ كَثِيراً مَا يَأْتِي مِن بَطْن الضِّيق ، وَيَأْتِي قَول الْإِمَام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عِنْدَ تَنَاهِي الشِّدَّةِ تَكُونُ الْفَرْجَةُ ، وَعِنْدَ تَضَايُقِ حَلَقِ الْبَلَاءِ يَكُونُ الرَّخَاءُ</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أَصَابَهُ بَلَاءٌ دَعَا مُضْطَرّاً، وَ إِنْ نَالَهُ رَخَاءٌ أَعْرَضَ مُفْتَرّاً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يُشِير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رَكِبُوا فِي الْفُلْكِ دَعَوُا اللَّهَ مُخْلِصِينَ لَهُ الدِّينَ فَلَمَّا نَجَّاهُمْ إِلَى الْبَرِّ إِذَا هُمْ يُشْرِكُونَ</w:t>
      </w:r>
      <w:r>
        <w:rPr>
          <w:rStyle w:val="FootnoteAnchor"/>
          <w:rtl w:val="true"/>
        </w:rPr>
        <w:footnoteReference w:id="35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تَغْلِبُهُ نَفْسُهُ عَلَى مَا يَظُنُّ، وَ لَا يَغْلِبُهَا عَلَى مَا يَسْتَيْقِنُ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يَعْلَم أَنَّ سلُوك هَذَا الطَّرِيقِ يَعُود عَلَيْهِ بِالضَّرر لَا مَحَالَةَ ، وَفِي الوَقت نَفْسه يَظن أنَّ مَع هَذا الضَّرر الثَّابت ثبُوتاً يَقِيناً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مِن النَّفع ، فَيَتبَع الظَّن وَيَدع العِلْم وَاليَقِين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 مَا أَشرنَا إِلَيْهِ مُنذ قَلِيل، وَهُو أَنَّ مَصْدَر الْعِلْمِ الْعَقْل ، أو الوَحي، وَمَصدّر الظَّن هُنا العَاطِفَة وَأَكْثَرَ النَّاس مَعَ العَاطِفَة لَا مَع الدِّين وَالعَقل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يَخَافُ عَلَى غَيْرِهِ بِأَدْنَى مِنْ ذَنْبِهِ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يَتَعظ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يَرْجُو لِنَفْسِهِ بِأَكْثَرَ مِنْ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يَعْمَل القَلِيل، وَيَطلب الْأَجْر الكَثِير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اسْتَغْنَى بَطِرَ وَفُتِنَ ، وَإِنِ افْتَقَرَ قَنِطَ وَ </w:t>
      </w:r>
    </w:p>
    <w:p>
      <w:pPr>
        <w:pStyle w:val="BookText"/>
        <w:rPr/>
      </w:pPr>
      <w:r>
        <w:rPr>
          <w:rFonts w:ascii="Amiri" w:hAnsi="Amiri" w:eastAsia="Amiri" w:cs="Amiri"/>
          <w:color w:val="111111"/>
          <w:sz w:val="28"/>
          <w:sz w:val="28"/>
          <w:szCs w:val="28"/>
          <w:rtl w:val="true"/>
          <w:lang w:bidi="ar-SA"/>
        </w:rPr>
        <w:t>وَهَنَ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عَطف تَفْسِير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يُعْجَبُ بِنَفْسِهِ إِذَا عُوفِيَ، وَيَقْنَطُ إِذَا أَبْتُلِيَ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يُقَصِّرُ إِذَا عَمِلَ ، وَيُبَالِغُ إِذَا 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يُؤدي مَا وَجَب عَلَيْهِ ، وَيُطَالِب بِإلحَاح بِمَا لاَ يَسْتَحق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عَرَضَتْ لَهُ شَهْوَةٌ أَسْلَفَ الْمَعْصِيَةَ ، وَ سَوَّفَ التَّوْبَةَ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أَهْمَلَ ، وَالْمَعْنَى يُسرع إِلى الحَرَام، وَيُهمل الوَاجب حتَّى كَأَنَّ مَا وَجَب عَلَيْهِ هُو الحَرَام ، وَمَا حَرُم عَلَيْهِ هُو الوَاجب ، وَمِثله فِي الْخُطْبَة السَّابِقَة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دُعِيَ إِلَى حَرْثِ الدُّنْيَا عَمِلَ ، وَإِنْ دُعِيَ إِلَى حَرْثِ الْآخِرَةِ كَسِلَ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مَا عَمِلَ لَهُ وَاجِبٌ عَلَيْهِ ، وَكَأَنَّ مَا وَنَى فِيهِ سَاقِطْ عَنْهُ</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عَرَتْهُ مِحْنَةٌ أَنْفَرَجَ عَنْ شَرَائِطِ الْمِلَّةِ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نَزَلَت بِهِ نَازِلَة خَرَجَ عَن دِينِهِ وَعَقْله، وَتَقَدَّم مَع الشَّرح فِي الحِكْمَة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أَصَابَتْهُ مُصِيبَةٌ فَضَحَهُ الجَزَعُ</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 الْعِبْرَةَ وَ لَا يَعْتَبِرُ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تِكرَارِ بِأُسِلُوب ثَانٍ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يَخَافُ عَلَى غَيْرِهِ بِأَدْنَى مِنْ ذَنْبِهِ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فَهُوَ بِالْقَوْلِ مُدِلٌّ ، وَ مِنَ الْعَمَلِ مُقِلٌّ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مُسْتَعلٍ وَمُسْتَظهر ، وَتَقَدَّم مِثله فِي الْحِكمَة السَّابِقَة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مُسْتَظْهِراً بِنِعَمِ اللهِ عَلَى عِبَادِهِ </w:t>
      </w:r>
      <w:r>
        <w:rPr>
          <w:rFonts w:eastAsia="Amiri" w:cs="Amiri" w:ascii="Amiri" w:hAnsi="Amiri"/>
          <w:color w:val="111111"/>
          <w:sz w:val="28"/>
          <w:szCs w:val="28"/>
          <w:rtl w:val="true"/>
          <w:lang w:bidi="ar-SA"/>
        </w:rPr>
        <w:t>»</w:t>
      </w:r>
      <w:r>
        <w:rPr>
          <w:rStyle w:val="FootnoteAnchor"/>
          <w:rtl w:val="true"/>
        </w:rPr>
        <w:footnoteReference w:id="36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يُنَافِسُ فِيمَا يَفْنَى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يُبَاهِي وَيُضَاهِي بِمظَاهر الزِّينَة وَالرَّفَاهِية، وَلَا يُقِيم وَزْنَاً لِلبِر وَآثَارِهِ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يَرَى الْغُنْمَ مَغْرَماً ، وَ الْغُرْمَ مَغْنَمَا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الرِّبح ، وَالْمُرَاد بِهِ هُنا الْأَجْرِ مِن الله وَالنَّاس عَلَى الْعَمَل الصَّالِحِ النَّافِعِ ، وَالْغُرْمَ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الخَسَارة ، وَهِي هُنَا الْعِقَابِ مِنْهُ تَعَالَى عَلى أتبَاع الشَّهَوَات وَإِضَاعَة الخَيْرَات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يَخْشَى الْمَوْتَ ، وَلَا يُبَادِرُ الْفَوْتَ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يَسْتَعد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يَسْتَعْظِمُ مِنْ مَعْصِيَةِ </w:t>
      </w:r>
    </w:p>
    <w:p>
      <w:pPr>
        <w:pStyle w:val="BookText"/>
        <w:rPr/>
      </w:pPr>
      <w:r>
        <w:rPr>
          <w:rFonts w:ascii="Amiri" w:hAnsi="Amiri" w:eastAsia="Amiri" w:cs="Amiri"/>
          <w:color w:val="111111"/>
          <w:sz w:val="28"/>
          <w:sz w:val="28"/>
          <w:szCs w:val="28"/>
          <w:rtl w:val="true"/>
          <w:lang w:bidi="ar-SA"/>
        </w:rPr>
        <w:t xml:space="preserve">غَيْرِهِ مَا يَسْتَقِلُّ أَكْثَرَ مِنْهُ مِنْ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تِكرَار بِأُسلُوبِ ثَالِثِ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يَخَافُ عَلَى غَيْرِهِ بِأَدْنَى مِنْ ذَنْبِهِ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فَهُوَ عَلَى النَّاسِ طَاعِنٌ ، وَ لِنَفْسِهِ مُدَاهِنٌ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مُصَانِع مُتَسَاهِل ، وَمِثله مَا يَأْتِي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أَكْبَرُ الْعَيْبِ أَنْ تَعِيبَ مَا فِيكَ مِثْلُهُ </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يُطَاعُ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يَطلب الطَّاعَة مِن النَّاسِ لِموَاعِظه وَيُوبِخَهم عَلَى الْإِعْرَاضِ ، وَيَنسى نَفْسه المُرَائِية البَاغِية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يَسْتَوْفِي وَلَا يُوفِي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يُقَصِّرُ إِذَا عَمِلَ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 يَخْشَى الْخَلْقَ فِي غَيْرِ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يَعصي الله سُبْحَانَه خَوفَاً مِن خَلق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يَخْشَى رَبَّهُ فِي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يَخَاف الله فِي الْإِساءة إِلَى خَلق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أَبِي الْحَدِيد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اخْتَلَفت اَلفَاظ هَذَا الفَصل ، والمَعْنَى وَاحد ، وَذَلِكَ لِاقْتدَاره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العِبَارة ، وَسَعَةِ مَادَّة النُّطق عِندَه </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لِكُلِّ أَمْرِئٍ عَاقِبَةٌ حُلْوَةٌ أَوْ مُرَّةٌ </w:t>
      </w:r>
      <w:r>
        <w:rPr>
          <w:rFonts w:eastAsia="Amiri" w:cs="Amiri" w:ascii="Amiri" w:hAnsi="Amiri"/>
          <w:color w:val="111111"/>
          <w:sz w:val="28"/>
          <w:szCs w:val="28"/>
          <w:rtl w:val="true"/>
          <w:lang w:bidi="ar-SA"/>
        </w:rPr>
        <w:t>»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بِالعَاقِبَة هُنا الْآخِرَة، وَهِي سَعَادة وَحَلَاوة لِلمُتقِين ، وَشَقَاء وَمَرَارَة لِلغَاوِين ، 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يَأْتِ لَا تَكَلَّمُ نَفْسٌ إِلَّا بِإِذْنِهِ فَمِنْهُمْ شَقِيٌّ وَسَعِيدٌ</w:t>
      </w:r>
      <w:r>
        <w:rPr>
          <w:rStyle w:val="FootnoteAnchor"/>
          <w:rtl w:val="true"/>
        </w:rPr>
        <w:footnoteReference w:id="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هَذا المَعْنَى مَرَّات، وَهُو مِن أَوضَح الوَاضحَات عِند مَن آمَن بِاللهِ اليَوْم الْآخَرِ ، أَمَّا مَن أَنْكَرَ ؛ فَجَوَابَه مَا تَقَدَّمَ مَع الشَّرح فِي الحِكْمَة السَّابِقة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عَجِبْتُ لِمَنْ أَنْكَرَ النَّشْأَةَ الْأُخْرَى ، وَهُوَ يَرَى النَّشْأَةَ الْأُوْلَى </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 xml:space="preserve">. </w:t>
      </w:r>
      <w:bookmarkStart w:id="238" w:name="pg20758_213726"/>
    </w:p>
    <w:p>
      <w:pPr>
        <w:pStyle w:val="BookText"/>
        <w:rPr/>
      </w:pPr>
      <w:bookmarkEnd w:id="238"/>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لِكُلِّ مُقْبِل إِدْبَارٌ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أَدْبَرَ كَأَنْ لَمْ يَكُنْ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أَقْبَلَ عَلَيْكَ مِن هَذِهِ الحَيَاةِ جَاهَا كَان، أَمْ مَالاً ، أَمْ عَافِيةٌ ، أَمْ غَيْر ذَلِكَ فَهُو ذَاهِب عَنْكَ ، أَو أَنْتَ ذَاهِبٌ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وَيَسْتَحِيل أَنْ تَبْقَی لَهُ ، وَيَبْقَی لَكَ ، إِمَّا أَنْ يَدْبر وَيَدعكَ صِفْر اليَدِين تَضْرِب كَفْاً بِكَف ، وَإِمّا أَنْ تَدْعَه وَتَدبر بِجلْدك وَكَفَنك إِلى حُفْرَةٍ مُظْلِمَة مُوحِشَة عَفِنَة ، لَا تَحْمِل مَعَكَ إِلَيْهَا إِلَّا مَا كَسْبَت يَدَاكَ مِنْ خَيرٍ أَو 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يَعْدَمُ الصَّبُورُ الظَّفَرَ وَ إِنْ طَالَ بِهِ الزَّمَانُ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طَالِب لْأمْرِ يَسْلِك طَرِيقَه القَوِيم ، وَيَجدْ فِي السَّير ، وَيَصْبر صَبْر الْأحْرَار يُظْفر بِما أَرَاد ، فَطَالِب الْعِلْمِ يَنْجَح إِذَا ثَابَر وَصَبرَ ، وَالشَّعب الثَّائِرِ مِن أَجْل حُرِيَته يَتَحَرر إذَا اسْتَمر فِي الثَّورَةِ ، وَصَبر عَلَى التَّضحِية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النَّاسِ يَحْفَظُونَ وَيَقُولُون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صَبَرَ ظَفَرَ </w:t>
      </w:r>
      <w:r>
        <w:rPr>
          <w:rFonts w:eastAsia="Amiri" w:cs="Amiri" w:ascii="Amiri" w:hAnsi="Amiri"/>
          <w:color w:val="111111"/>
          <w:sz w:val="28"/>
          <w:szCs w:val="28"/>
          <w:rtl w:val="true"/>
          <w:lang w:bidi="ar-SA"/>
        </w:rPr>
        <w:t>»</w:t>
      </w:r>
      <w:r>
        <w:rPr>
          <w:rStyle w:val="FootnoteAnchor"/>
          <w:rtl w:val="true"/>
        </w:rPr>
        <w:footnoteReference w:id="367"/>
      </w:r>
      <w:r>
        <w:rPr>
          <w:rFonts w:ascii="Amiri" w:hAnsi="Amiri" w:eastAsia="Amiri" w:cs="Amiri"/>
          <w:color w:val="111111"/>
          <w:sz w:val="28"/>
          <w:sz w:val="28"/>
          <w:szCs w:val="28"/>
          <w:rtl w:val="true"/>
          <w:lang w:bidi="ar-SA"/>
        </w:rPr>
        <w:t>، وَتَقَدَّم الكَلَام عَن الصَّبْرِ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الرَّاضِي بِفِعْلِ قَوْمٍ كَالدَّاخِلِ فِيهِ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كُلِّ دَاخِلٍ فِي بَاطِلٍ إِثْمَانِ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إِثْمُ الْعَمَلِ بِهِ ، وَإِثْمُ الرِّضَى بِهِ </w:t>
      </w:r>
      <w:r>
        <w:rPr>
          <w:rFonts w:eastAsia="Amiri" w:cs="Amiri" w:ascii="Amiri" w:hAnsi="Amiri"/>
          <w:color w:val="111111"/>
          <w:sz w:val="28"/>
          <w:szCs w:val="28"/>
          <w:rtl w:val="true"/>
          <w:lang w:bidi="ar-SA"/>
        </w:rPr>
        <w:t>» .</w:t>
      </w:r>
    </w:p>
    <w:p>
      <w:pPr>
        <w:pStyle w:val="Heading3"/>
        <w:numPr>
          <w:ilvl w:val="2"/>
          <w:numId w:val="1"/>
        </w:numPr>
        <w:rPr/>
      </w:pPr>
      <w:bookmarkStart w:id="239" w:name="__RefHeading___Toc1440740_3531895371"/>
      <w:bookmarkStart w:id="240" w:name="_Toc88"/>
      <w:bookmarkEnd w:id="239"/>
      <w:r>
        <w:rPr>
          <w:rtl w:val="true"/>
        </w:rPr>
        <w:t>رضا الشَّيْطَان رضَانَا</w:t>
      </w:r>
      <w:r>
        <w:rPr>
          <w:rtl w:val="true"/>
        </w:rPr>
        <w:t>:</w:t>
      </w:r>
      <w:bookmarkEnd w:id="240"/>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الله رِضَا المُتَّقِين ، وَغَضَبِهِ غَضَبَهُم ، وَعَلامَة ذَلِكَ أنْ يَرضوا مِن أَعمَال </w:t>
      </w:r>
    </w:p>
    <w:p>
      <w:pPr>
        <w:pStyle w:val="BookText"/>
        <w:rPr/>
      </w:pPr>
      <w:r>
        <w:rPr>
          <w:rFonts w:ascii="Amiri" w:hAnsi="Amiri" w:eastAsia="Amiri" w:cs="Amiri"/>
          <w:color w:val="111111"/>
          <w:sz w:val="28"/>
          <w:sz w:val="28"/>
          <w:szCs w:val="28"/>
          <w:rtl w:val="true"/>
          <w:lang w:bidi="ar-SA"/>
        </w:rPr>
        <w:t>النَّاس مَا يُرضي الله، وَيَكرَهوا مِنْهَا مَا يَكْرَه، أَمَّا حِزب الشَّيْطَان فَعلى العَكس يَرضُون لِما يُغضِب الله ، وَيَغضبُون لِما يُرضِيهِ، وَإِنْ فَعلوا فِعْل الْمَغْضُوبِ عَلَيْهم تَضَاعف الوِزر حَيْث يَظْهر الزَّيغ مِن القُلُوبِ وَيَنجَسم فِي الفِعْل وَالسِّلوك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دَرسَ أحوَالنا وَسِيرتنا نَحنُ رِجال الدِّين أو الْعُلَماء بالدِّين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الكَثِير مِنّا يَفْرَحُون وَيَطربُون إِذَا حَدَث مِن أحدِنَا مَا يُشِينَه، وَيَفتضح بهِ أَمَام الله ، وَالنَّاس ، وَيَحزِنُون ، وَيَأْلُون إِذَا فَعَل مَا يُزِينَه، وَيَرفع مِن شَأْنه عِند الله ، والنَّاس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يَعني هَذا أنَّ رِضَا الكَثِير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حُجج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غَضب الرَّحمن ، وَرِضَا الشَّيْطَان ، وَإِنَّ غَضبنا هُو رِضَا الله ، والمُؤْمِنِين ، وَغَضب الشَّيْطَانِ الرَّجِيم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أَعْتَصِمُوا بِالذِّمَمِ فِي أَوْتَادِهَا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أعْتَصِمُوا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تَحَصَّنُوا، وَالدِّمَم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بِالأَوْتَاد هُنا أَهْل الصِّدْقِ وَالوَفَاءِ ، وَالْمَعْنَى صَادِقُوا وَعَاهِدُوا الطَّيِبين وَالأَخْيَار تَجدُوهُم عَوناً لَكُم فِي البَأْسَاء وَالضَّرَاء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وَإِيَّاكم وَأَهْل الْغَدْر وَالخِيَانة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عَلَيْكُمْ بِطَاعَةِ مَنْ لَا تُعْذَرُونَ بِجَهَالَتِهِ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يُطِعِ الرَّسُولَ فَقَدْ َأطَاعَ الله</w:t>
      </w:r>
      <w:r>
        <w:rPr>
          <w:rStyle w:val="FootnoteAnchor"/>
          <w:rtl w:val="true"/>
        </w:rPr>
        <w:footnoteReference w:id="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وَلِكي نُطِيع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نَعْلَم رِسَالته وَسُنَّته ، وَلَا عُذر لِجَاهلٍ مُقَصر </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بُصِّرْتُمْ إِنْ أَبْصَرْتُمْ، وَقَدْ هُدِيتُمْ إِنِ أَهْتَدَيْتُمْ ، وَأَسْمِعْتُمْ إِنِ </w:t>
      </w:r>
    </w:p>
    <w:p>
      <w:pPr>
        <w:pStyle w:val="BookText"/>
        <w:rPr/>
      </w:pPr>
      <w:r>
        <w:rPr>
          <w:rFonts w:ascii="Amiri" w:hAnsi="Amiri" w:eastAsia="Amiri" w:cs="Amiri"/>
          <w:color w:val="111111"/>
          <w:sz w:val="28"/>
          <w:sz w:val="28"/>
          <w:szCs w:val="28"/>
          <w:rtl w:val="true"/>
          <w:lang w:bidi="ar-SA"/>
        </w:rPr>
        <w:t>اسْتَمَعْتُمْ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الْجُملَة الثَّانِيَة وَالثَّالِثة عَطف تَفْسِير عَلى الأُولَى ، وَالمَعْنَى أَنَّ الله سُبْحَانَه بَيْن وَأَوْضَح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كَانَ لَهُ قَلْبٌ أَوْ أَلْقَى السَّمْعَ وَهُوَ شَهِيدٌ</w:t>
      </w:r>
      <w:r>
        <w:rPr>
          <w:rStyle w:val="FootnoteAnchor"/>
          <w:rtl w:val="true"/>
        </w:rPr>
        <w:footnoteReference w:id="369"/>
      </w:r>
      <w:r>
        <w:rPr>
          <w:rFonts w:ascii="Amiri" w:hAnsi="Amiri" w:eastAsia="Amiri" w:cs="Amiri"/>
          <w:color w:val="111111"/>
          <w:sz w:val="28"/>
          <w:sz w:val="28"/>
          <w:szCs w:val="28"/>
          <w:rtl w:val="true"/>
          <w:lang w:bidi="ar-SA"/>
        </w:rPr>
        <w:t xml:space="preserve">، وَلَم يَدعُ لأحَدٍ مِن حُجَّةً وَعُذر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تَلومُوه وَلومُوا أَنْفسكُم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عَاتِبْ أَخَاكَ بِالْإِحْسَانِ إِلَيْهِ ، وَ أَرْدُدْ شَرَّهُ بِالْإِنْعَامِ عَلَيْهِ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عَلَيْكَ إِذَا أَنْتَ أُغْضِبت وَتَحَمَلَت مَا تَكرَه مِن صَدِيقٍ ، أو جَارٍ ، أو أي إِنْسَان ، بَل خَيْرٌ لَكَ ، وَلَهُ ، وَلِلإِنْسَانِية أيضَاً أنْ تُسَامحه ، وَتُحسن إِلَيْهِ عَسَى أَنْ يَخْجَل مِن نَفْسه ، فَيُؤنِبها ، وَيُكفّر عَن فِعلتهِ بِما يُرضِيك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 إِلى أنَّ المُحسن يَعم بِإحسَانه جَمِيع النَّاسِ حَتَّى مَن أَسَاء إِلَيْهِ ، وَالحَلِيم يَعفُو وَيَصفَح ، وَالكَرِيم يَجُود عَلَى مَن بَخَل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بِالَّتِي هِيَ أَحْسَنُ فَإِذَا الَّذِي بَيْنَكَ وَبَيْنَهُ عَدَاوَةٌ كَأَنَّهُ وَلِيٌّ حَمِيمٌ</w:t>
      </w:r>
      <w:r>
        <w:rPr>
          <w:rStyle w:val="FootnoteAnchor"/>
          <w:rtl w:val="true"/>
        </w:rPr>
        <w:footnoteReference w:id="370"/>
      </w:r>
      <w:r>
        <w:rPr>
          <w:rFonts w:ascii="Amiri" w:hAnsi="Amiri" w:eastAsia="Amiri" w:cs="Amiri"/>
          <w:color w:val="111111"/>
          <w:sz w:val="28"/>
          <w:sz w:val="28"/>
          <w:szCs w:val="28"/>
          <w:rtl w:val="true"/>
          <w:lang w:bidi="ar-SA"/>
        </w:rPr>
        <w:t xml:space="preserve">وَمَن يَرْغَب عَن أَمرِه إلَّا مَن سَفّه نَفْسه </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 xml:space="preserve">فَأنصرفتُ عنهُ وَمَا عَلَى الْأَرْضِ أَحدٌ أَحبّ إليَّ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مَحمُود الوَرَّاق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شَكرتُ لظَالمي ظُلْمي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وَغَفَرْتُ ذَاكَ لهُ عَلى عِلمِ</w:t>
      </w:r>
    </w:p>
    <w:p>
      <w:pPr>
        <w:pStyle w:val="BookText"/>
        <w:rPr/>
      </w:pPr>
      <w:r>
        <w:rPr>
          <w:rFonts w:ascii="Amiri" w:hAnsi="Amiri" w:eastAsia="Amiri" w:cs="Amiri"/>
          <w:color w:val="111111"/>
          <w:sz w:val="28"/>
          <w:sz w:val="28"/>
          <w:szCs w:val="28"/>
          <w:rtl w:val="true"/>
          <w:lang w:bidi="ar-SA"/>
        </w:rPr>
        <w:t>وَرَأيتُهُ أهدَى إِلىَّ 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أَبانَ بِجَهلِهِ حِلْمي</w:t>
      </w:r>
    </w:p>
    <w:p>
      <w:pPr>
        <w:pStyle w:val="BookText"/>
        <w:rPr/>
      </w:pPr>
      <w:r>
        <w:rPr>
          <w:rFonts w:ascii="Amiri" w:hAnsi="Amiri" w:eastAsia="Amiri" w:cs="Amiri"/>
          <w:color w:val="111111"/>
          <w:sz w:val="28"/>
          <w:sz w:val="28"/>
          <w:szCs w:val="28"/>
          <w:rtl w:val="true"/>
          <w:lang w:bidi="ar-SA"/>
        </w:rPr>
        <w:t>رَجعَتْ إِسَاءتُهُ عَلَيْهِ وإحـ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ـساني فَعَادَ مُضَاعَفَ الجُرْمِ</w:t>
      </w:r>
    </w:p>
    <w:p>
      <w:pPr>
        <w:pStyle w:val="BookText"/>
        <w:rPr/>
      </w:pPr>
      <w:r>
        <w:rPr>
          <w:rFonts w:ascii="Amiri" w:hAnsi="Amiri" w:eastAsia="Amiri" w:cs="Amiri"/>
          <w:color w:val="111111"/>
          <w:sz w:val="28"/>
          <w:sz w:val="28"/>
          <w:szCs w:val="28"/>
          <w:rtl w:val="true"/>
          <w:lang w:bidi="ar-SA"/>
        </w:rPr>
        <w:t>وَغدَوْتُ ذا أجرٍ وَمحمَّدَةٍ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وَغَدَا بِكسبِ الظُّلمِ وَالإِثمِ</w:t>
      </w:r>
    </w:p>
    <w:p>
      <w:pPr>
        <w:pStyle w:val="BookText"/>
        <w:rPr/>
      </w:pPr>
      <w:r>
        <w:rPr>
          <w:rFonts w:ascii="Amiri" w:hAnsi="Amiri" w:eastAsia="Amiri" w:cs="Amiri"/>
          <w:color w:val="111111"/>
          <w:sz w:val="28"/>
          <w:sz w:val="28"/>
          <w:szCs w:val="28"/>
          <w:rtl w:val="true"/>
          <w:lang w:bidi="ar-SA"/>
        </w:rPr>
        <w:t xml:space="preserve">فَكَأَنَّمَا الإِحسانُ كَان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المُسيءُ إِليهِ فِي الحُكْمِ</w:t>
      </w:r>
    </w:p>
    <w:p>
      <w:pPr>
        <w:pStyle w:val="BookText"/>
        <w:rPr/>
      </w:pPr>
      <w:r>
        <w:rPr>
          <w:rFonts w:ascii="Amiri" w:hAnsi="Amiri" w:eastAsia="Amiri" w:cs="Amiri"/>
          <w:color w:val="111111"/>
          <w:sz w:val="28"/>
          <w:sz w:val="28"/>
          <w:szCs w:val="28"/>
          <w:rtl w:val="true"/>
          <w:lang w:bidi="ar-SA"/>
        </w:rPr>
        <w:t>مَا زَالَ يَظْلِمُني وَأَرْحَمُهُ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بَكيتُ لَهُ مِن الظُّلْمِ</w:t>
      </w:r>
    </w:p>
    <w:p>
      <w:pPr>
        <w:pStyle w:val="BookText"/>
        <w:rPr/>
      </w:pPr>
      <w:r>
        <w:rPr>
          <w:rFonts w:ascii="Amiri" w:hAnsi="Amiri" w:eastAsia="Amiri" w:cs="Amiri"/>
          <w:color w:val="111111"/>
          <w:sz w:val="28"/>
          <w:sz w:val="28"/>
          <w:szCs w:val="28"/>
          <w:rtl w:val="true"/>
          <w:lang w:bidi="ar-SA"/>
        </w:rPr>
        <w:t xml:space="preserve">أُنظر ، شَرح نَهْج الْبَلَاغَة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الكَامِل للمبرد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وَضَعَ نَفْسَهُ مَوَاضِعَ التُّهَمَةِ فَلَا يَلُومَنَّ مَنْ أَسَاءَ بِهِ الظَّنَّ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قَارَب مَواضع الرّيبَة آرتَاب بهِ النَّاسِ، وَأَسَاء إِلى نَفسه بِنَفسه ، وَروي أنَّ صَحَابِيا رَأَى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وَمَعَهُ أَمْرَأَةَ ، فَقَالَ لَهُ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زَوْجتي فُلَانه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أَفِيكَ يُظَنّ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الشَّيْطَان يَجري مِن أبن آدَمَ فَجَرَى الدَّم </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مَلَكَ اسْتَأْثَرَ </w:t>
      </w:r>
      <w:r>
        <w:rPr>
          <w:rFonts w:eastAsia="Amiri" w:cs="Amiri" w:ascii="Amiri" w:hAnsi="Amiri"/>
          <w:color w:val="111111"/>
          <w:sz w:val="28"/>
          <w:szCs w:val="28"/>
          <w:rtl w:val="true"/>
          <w:lang w:bidi="ar-SA"/>
        </w:rPr>
        <w:t>»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أو جُل الَّذِينَ يَملكُون القُوَّة يَسْتَبدُون وَيَنْهَبُون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يَتَمنى السُّلْطَان يُرِيدَه لِهَذِه الغَايَة ، أمَّا الشَّاذ النَّادر فَلا يُقَاس عَلَيْهِ ، وَمِن هُنا نَادَى الفُوضُويُون بِإلغَاء الدَّولة وَالسُّلْطَة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وَتَكلمنَا عَنْهُم فِي شَرح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الفَوضَويّة، </w:t>
      </w:r>
    </w:p>
    <w:p>
      <w:pPr>
        <w:pStyle w:val="BookText"/>
        <w:rPr/>
      </w:pPr>
      <w:r>
        <w:rPr>
          <w:rFonts w:ascii="Amiri" w:hAnsi="Amiri" w:eastAsia="Amiri" w:cs="Amiri"/>
          <w:color w:val="111111"/>
          <w:sz w:val="28"/>
          <w:sz w:val="28"/>
          <w:szCs w:val="28"/>
          <w:rtl w:val="true"/>
          <w:lang w:bidi="ar-SA"/>
        </w:rPr>
        <w:t xml:space="preserve">وَالسُّلْطَة </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والظُّلم مِن شِيمِ النُّفوسِ فَإنْ تَجِدْ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عِقفَّةٍ فَلِعِلَّةٍ لَا يُظلمُ</w:t>
      </w:r>
    </w:p>
    <w:p>
      <w:pPr>
        <w:pStyle w:val="BookText"/>
        <w:rPr/>
      </w:pPr>
      <w:r>
        <w:rPr>
          <w:rFonts w:ascii="Amiri" w:hAnsi="Amiri" w:eastAsia="Amiri" w:cs="Amiri"/>
          <w:color w:val="111111"/>
          <w:sz w:val="28"/>
          <w:sz w:val="28"/>
          <w:szCs w:val="28"/>
          <w:rtl w:val="true"/>
          <w:lang w:bidi="ar-SA"/>
        </w:rPr>
        <w:t xml:space="preserve">مِن قَصِيدَة فِي دِيوَانه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اسْتَبَدَّ بِرَأْيِهِ هَلَكَ ، وَ مَنْ شَاوَرَ الرِّجَالَ شَارَكَهَا فِي عُقُولِهَا</w:t>
      </w:r>
      <w:r>
        <w:rPr>
          <w:rFonts w:eastAsia="Amiri" w:cs="Amiri" w:ascii="Amiri" w:hAnsi="Amiri"/>
          <w:color w:val="111111"/>
          <w:sz w:val="28"/>
          <w:szCs w:val="28"/>
          <w:rtl w:val="true"/>
          <w:lang w:bidi="ar-SA"/>
        </w:rPr>
        <w:t>»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الاِسْتبدَاد بِالرَّأي أنْ تَقَدَّم عَلى أُمرِ مَجْهُولُ العَاقِبَة عِندَكَ ، لأنَّكَ مَا جَربتَ مِثله مِن قَبل، وَلَا استَشرتَ النَّاصح المُجَرب ، وَلَا شَكَ أَنَّ الإِقدَام عَلى مَجْهُول مُغَامَرَة وَيَأْتي قَول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خَاطَرَ مَنِ اسْتَغْنَى بِرَأْيِهِ </w:t>
      </w:r>
      <w:r>
        <w:rPr>
          <w:rFonts w:eastAsia="Amiri" w:cs="Amiri" w:ascii="Amiri" w:hAnsi="Amiri"/>
          <w:color w:val="111111"/>
          <w:sz w:val="28"/>
          <w:szCs w:val="28"/>
          <w:rtl w:val="true"/>
          <w:lang w:bidi="ar-SA"/>
        </w:rPr>
        <w:t>»</w:t>
      </w:r>
      <w:r>
        <w:rPr>
          <w:rStyle w:val="FootnoteAnchor"/>
          <w:rtl w:val="true"/>
        </w:rPr>
        <w:footnoteReference w:id="374"/>
      </w:r>
      <w:r>
        <w:rPr>
          <w:rFonts w:ascii="Amiri" w:hAnsi="Amiri" w:eastAsia="Amiri" w:cs="Amiri"/>
          <w:color w:val="111111"/>
          <w:sz w:val="28"/>
          <w:sz w:val="28"/>
          <w:szCs w:val="28"/>
          <w:rtl w:val="true"/>
          <w:lang w:bidi="ar-SA"/>
        </w:rPr>
        <w:t xml:space="preserve">، وَإِنْ أَستَشَرت النَّاصح المُجَرب فَقَد اكتَسبتَ عِلمَاً جَدِيداً تَسْتَعِين بِهِ عَلَى مُرَادك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مُستَدرك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سَأَلِ الْإِمَام عَن أَعْلَمُ النَّاسِ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جَمَعَ عِلم النَّاسِ إِلى عِلمه </w:t>
      </w:r>
      <w:r>
        <w:rPr>
          <w:rFonts w:eastAsia="Amiri" w:cs="Amiri" w:ascii="Amiri" w:hAnsi="Amiri"/>
          <w:color w:val="111111"/>
          <w:sz w:val="28"/>
          <w:szCs w:val="28"/>
          <w:rtl w:val="true"/>
          <w:lang w:bidi="ar-SA"/>
        </w:rPr>
        <w:t>»</w:t>
      </w:r>
      <w:r>
        <w:rPr>
          <w:rStyle w:val="FootnoteAnchor"/>
          <w:rtl w:val="true"/>
        </w:rPr>
        <w:footnoteReference w:id="3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حَفِيده الإِمَام جَعْفَر الصَّادق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شَاورتَ مَن يُصَدقه قَلبكَ ، فَلا تُخَالفه فيمَا يُشِير بهِ عَليك ، وَإِنْ كَان بِخلَاف مُرَادكَ ، فَإِنَّ النَّفْسِ تَجْمَحَ عَن قَبول الحَقِّ ، وَخِلافها عِند قَبول الحقَّائِقِ أَبْيَّنَ</w:t>
      </w:r>
      <w:r>
        <w:rPr>
          <w:rFonts w:eastAsia="Amiri" w:cs="Amiri" w:ascii="Amiri" w:hAnsi="Amiri"/>
          <w:color w:val="111111"/>
          <w:sz w:val="28"/>
          <w:szCs w:val="28"/>
          <w:rtl w:val="true"/>
          <w:lang w:bidi="ar-SA"/>
        </w:rPr>
        <w:t>»</w:t>
      </w:r>
      <w:r>
        <w:rPr>
          <w:rStyle w:val="FootnoteAnchor"/>
          <w:rtl w:val="true"/>
        </w:rPr>
        <w:footnoteReference w:id="376"/>
      </w:r>
      <w:r>
        <w:rPr>
          <w:rFonts w:ascii="Amiri" w:hAnsi="Amiri" w:eastAsia="Amiri" w:cs="Amiri"/>
          <w:color w:val="111111"/>
          <w:sz w:val="28"/>
          <w:sz w:val="28"/>
          <w:szCs w:val="28"/>
          <w:rtl w:val="true"/>
          <w:lang w:bidi="ar-SA"/>
        </w:rPr>
        <w:t xml:space="preserve">، وَسَبق الكَلَام عَن المَشُورَة مَرَّات ، مِنْهَا عِند شَرح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ظَهِيرَ كَالْمُشَاوَرَةِ</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 xml:space="preserve">. </w:t>
      </w:r>
      <w:bookmarkStart w:id="241" w:name="pg20758_213731"/>
    </w:p>
    <w:p>
      <w:pPr>
        <w:pStyle w:val="BookText"/>
        <w:rPr/>
      </w:pPr>
      <w:bookmarkEnd w:id="241"/>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مَنْ كَتَمَ سِرَّهُ كَانَتِ الْخِيَرَةُ بِيَدِهِ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كَتَم ، وَإِنْ شَاء أَذَاعَ ، فَإِنْ أَفْشَى كَان فِي وِثَاقِ كَلَامه ، وَلاَ خَيَار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الكَلَام عَن السِّر فِي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p>
    <w:p>
      <w:pPr>
        <w:pStyle w:val="Heading3"/>
        <w:numPr>
          <w:ilvl w:val="2"/>
          <w:numId w:val="1"/>
        </w:numPr>
        <w:rPr/>
      </w:pPr>
      <w:bookmarkStart w:id="242" w:name="__RefHeading___Toc1440742_3531895371"/>
      <w:bookmarkStart w:id="243" w:name="_Toc89"/>
      <w:bookmarkEnd w:id="242"/>
      <w:r>
        <w:rPr>
          <w:rtl w:val="true"/>
        </w:rPr>
        <w:t>الْفَقْرُ الْمَوْتُ الْأَكْبَرُ</w:t>
      </w:r>
      <w:bookmarkEnd w:id="243"/>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الْفَقْرُ الْمَوْتُ الْأَكْبَرُ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كَادَ الْفَقْر أَنْ يَكُون كُفْرَاً </w:t>
      </w:r>
      <w:r>
        <w:rPr>
          <w:rFonts w:eastAsia="Amiri" w:cs="Amiri" w:ascii="Amiri" w:hAnsi="Amiri"/>
          <w:color w:val="111111"/>
          <w:sz w:val="28"/>
          <w:szCs w:val="28"/>
          <w:rtl w:val="true"/>
          <w:lang w:bidi="ar-SA"/>
        </w:rPr>
        <w:t>»</w:t>
      </w:r>
      <w:r>
        <w:rPr>
          <w:rStyle w:val="FootnoteAnchor"/>
          <w:rtl w:val="true"/>
        </w:rPr>
        <w:footnoteReference w:id="378"/>
      </w:r>
      <w:r>
        <w:rPr>
          <w:rFonts w:ascii="Amiri" w:hAnsi="Amiri" w:eastAsia="Amiri" w:cs="Amiri"/>
          <w:color w:val="111111"/>
          <w:sz w:val="28"/>
          <w:sz w:val="28"/>
          <w:szCs w:val="28"/>
          <w:rtl w:val="true"/>
          <w:lang w:bidi="ar-SA"/>
        </w:rPr>
        <w:t>لأنَّه يَدفَع بِالْإِنْسَانَ إِلَى فِعل الرَّذَائِل ، وَفِي حِكْمَةٍ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لِابْنِهِ مُحَمَّدِ ابْنِ الْحَنَفِيَّةِ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 إِنِّي أَخَافُ عَلَيْكَ الْفَقْرَ ، فَاسْتَعِذْ بِاللهِ مِنْهُ ، فَإِنَّ الْفَقْرَ مَنْقَصَةٌ لِلدِّينِ ، مَدْهَشَةٌ لِلْعَقْلِ ، دَاعِيَةٌ لِلْمَقْتِ </w:t>
      </w:r>
      <w:r>
        <w:rPr>
          <w:rFonts w:eastAsia="Amiri" w:cs="Amiri" w:ascii="Amiri" w:hAnsi="Amiri"/>
          <w:color w:val="111111"/>
          <w:sz w:val="28"/>
          <w:szCs w:val="28"/>
          <w:rtl w:val="true"/>
          <w:lang w:bidi="ar-SA"/>
        </w:rPr>
        <w:t>! »</w:t>
      </w:r>
      <w:r>
        <w:rPr>
          <w:rStyle w:val="FootnoteAnchor"/>
          <w:rtl w:val="true"/>
        </w:rPr>
        <w:footnoteReference w:id="3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حِكْمَةٍ أُخرى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بَخِلَ الْغَنِيُّ مِعْرُوفِهِ بَاعَ الْفَقِيرُ آخِرَتَهُ بِدُنْيَاهُ </w:t>
      </w:r>
      <w:r>
        <w:rPr>
          <w:rFonts w:eastAsia="Amiri" w:cs="Amiri" w:ascii="Amiri" w:hAnsi="Amiri"/>
          <w:color w:val="111111"/>
          <w:sz w:val="28"/>
          <w:szCs w:val="28"/>
          <w:rtl w:val="true"/>
          <w:lang w:bidi="ar-SA"/>
        </w:rPr>
        <w:t>»</w:t>
      </w:r>
      <w:r>
        <w:rPr>
          <w:rStyle w:val="FootnoteAnchor"/>
          <w:rtl w:val="true"/>
        </w:rPr>
        <w:footnoteReference w:id="3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مَع الشَّرح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الْفَقْرُ يُخْرِسُ الْفَطِنَ عَنْ حُجَّتِهِ </w:t>
      </w:r>
      <w:r>
        <w:rPr>
          <w:rFonts w:eastAsia="Amiri" w:cs="Amiri" w:ascii="Amiri" w:hAnsi="Amiri"/>
          <w:color w:val="111111"/>
          <w:sz w:val="28"/>
          <w:szCs w:val="28"/>
          <w:rtl w:val="true"/>
          <w:lang w:bidi="ar-SA"/>
        </w:rPr>
        <w:t>»</w:t>
      </w:r>
      <w:r>
        <w:rPr>
          <w:rStyle w:val="FootnoteAnchor"/>
          <w:rtl w:val="true"/>
        </w:rPr>
        <w:footnoteReference w:id="381"/>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الْفَقْرُ فِي الْوَطَنِ غُرْبَةٌ</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لَمْ تَخن الذَّاكِرة فَقَد نَقَلتُ هُناكَ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إذا كَان يَوْمِ القِيَامه قام عُنْق مِن النَّاس حَتَّى يَأتوا بَاب الْجَنَّة </w:t>
      </w:r>
    </w:p>
    <w:p>
      <w:pPr>
        <w:pStyle w:val="BookText"/>
        <w:rPr/>
      </w:pPr>
      <w:r>
        <w:rPr>
          <w:rFonts w:ascii="Amiri" w:hAnsi="Amiri" w:eastAsia="Amiri" w:cs="Amiri"/>
          <w:color w:val="111111"/>
          <w:sz w:val="28"/>
          <w:sz w:val="28"/>
          <w:szCs w:val="28"/>
          <w:rtl w:val="true"/>
          <w:lang w:bidi="ar-SA"/>
        </w:rPr>
        <w:t xml:space="preserve">فَيضرِبُوا بَاب الْجَنَّةَ ، فَيُقَال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أَنْتُم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الْفُقَرَاءِ ، فَيُقَال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الحِسَاب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أَعْطِيتمُونَا شَيْئًا حَتَّى تُحَاسِبُونَا عَلَيْهِ ؟ فَيَقول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اَدْخُلُوا الجنَّة</w:t>
      </w:r>
      <w:r>
        <w:rPr>
          <w:rFonts w:eastAsia="Amiri" w:cs="Amiri" w:ascii="Amiri" w:hAnsi="Amiri"/>
          <w:color w:val="111111"/>
          <w:sz w:val="28"/>
          <w:szCs w:val="28"/>
          <w:rtl w:val="true"/>
          <w:lang w:bidi="ar-SA"/>
        </w:rPr>
        <w:t>»</w:t>
      </w:r>
      <w:r>
        <w:rPr>
          <w:rStyle w:val="FootnoteAnchor"/>
          <w:rtl w:val="true"/>
        </w:rPr>
        <w:footnoteReference w:id="38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أَدْخُلُوهَا بِسَلَامٍ عَامِنِينَ</w:t>
      </w:r>
      <w:r>
        <w:rPr>
          <w:rFonts w:eastAsia="Amiri" w:cs="Amiri" w:ascii="Amiri" w:hAnsi="Amiri"/>
          <w:color w:val="111111"/>
          <w:sz w:val="28"/>
          <w:szCs w:val="28"/>
          <w:rtl w:val="true"/>
          <w:lang w:bidi="ar-SA"/>
        </w:rPr>
        <w:t>)</w:t>
      </w:r>
      <w:r>
        <w:rPr>
          <w:rStyle w:val="FootnoteAnchor"/>
          <w:rtl w:val="true"/>
        </w:rPr>
        <w:footnoteReference w:id="384"/>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قَضَى حَقَّ مَنْ لَا يَقْضِي حَقَّهُ فَقَدْ عَبَدَهُ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مَعْنَى العُبُودِيَّة أنَّ العَبد لَا يَملك مَع سَيِّده شَيْئَاً ، وَإِنَّ مُرَاده فَانٍ بِمُرَاده ، وَقَد أشتَهر وَذَاعَ عَلَى كُلِّ لِسَان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العَبد وَمَا مَلَكَتْ يَدَاء فِي قَبضَة مولاه</w:t>
      </w:r>
      <w:r>
        <w:rPr>
          <w:rFonts w:eastAsia="Amiri" w:cs="Amiri" w:ascii="Amiri" w:hAnsi="Amiri"/>
          <w:color w:val="111111"/>
          <w:sz w:val="28"/>
          <w:szCs w:val="28"/>
          <w:rtl w:val="true"/>
          <w:lang w:bidi="ar-SA"/>
        </w:rPr>
        <w:t>»</w:t>
      </w:r>
      <w:r>
        <w:rPr>
          <w:rStyle w:val="FootnoteAnchor"/>
          <w:rtl w:val="true"/>
        </w:rPr>
        <w:footnoteReference w:id="385"/>
      </w:r>
      <w:r>
        <w:rPr>
          <w:rFonts w:ascii="Amiri" w:hAnsi="Amiri" w:eastAsia="Amiri" w:cs="Amiri"/>
          <w:color w:val="111111"/>
          <w:sz w:val="28"/>
          <w:sz w:val="28"/>
          <w:szCs w:val="28"/>
          <w:rtl w:val="true"/>
          <w:lang w:bidi="ar-SA"/>
        </w:rPr>
        <w:t xml:space="preserve">، وَمَعْنَى هَذا أنَّ العَبد لَا أَجر لهُ ، وَلاَ جَزَاء عَلَى خِدمَة سَيِّده ، وَطَاعته، لأنَّ هَذِه هِي مِهْنَته ، وَوَظِيفته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فَمن قَضى حَقَّ الغَير ، وَخِدمة لِذَاته لَا خَوفاً ، وَلَا طَمعَاً فَقد أعتَبره سَيِّداً ، وَأَعتَبر نَفسه عَبداً ، أَرَاد ذَلِكَ أَمْ لَمْ يَرد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طَاعَةَ لِمَخْلُوقٍ فِي مَعْصِيَةِ الْخَالِقِ</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عَصَى اللهُ سُبْحَانَهُ كَانَتْ الحُجَّةَ لله عَلَيْهِ حَتَّى وَلَو أَطَاع جَمِيع الخَلائِقِ وَمَن أَطَاع الله كَانَتْ الحُجَّة لهُ عِند الله حَتَّى وَلَو عَصَى الخَلَائِقِ ، بَل تَكُون الطَّاعَة أقوَى وَلِلثوَاب أَدْعى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أَتَخْشَوْنَهُمْ فَاللَّهُ أَحَقُّ أَن تَخْشَوْهُ إِن كُنتُم مُّؤْمِنِينَ</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أي لَا إِيمَان لِمَن يَعصِي الخَالِقِ خَوفاً مِن المَخْلُوق</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 xml:space="preserve">أُنظر ، أمَالي الشَّيخ المُفيد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نَهْج الْبَلَاغَة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مَدِينة 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يُعَابُ الْمَرْءُ بِتَأْخِيرِ حَقِّهِ ، إِنَّمَا يُعَابُ مَنْ أَخَذَ مَا لَيْسَ لَهُ </w:t>
      </w:r>
      <w:r>
        <w:rPr>
          <w:rFonts w:eastAsia="Amiri" w:cs="Amiri" w:ascii="Amiri" w:hAnsi="Amiri"/>
          <w:color w:val="111111"/>
          <w:sz w:val="28"/>
          <w:szCs w:val="28"/>
          <w:rtl w:val="true"/>
          <w:lang w:bidi="ar-SA"/>
        </w:rPr>
        <w:t>»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المُجْرِم المُذنِب هُو الَّذي يَعْتَدي عَلى حقُوق الآخرِين ، أَمَّا المُعتدى عَلَيْهِ فَلا ذَنب لهُ ، كَيف ، وَهُو صَاحب الْحَقِّ الْمَغْصُوب ؟ قَالَ الْإِمَام فِي الرِّسَالَة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عَلَى الْمُسْلِمِ مِنْ غَضَاضَةٍ فِي أَنْ يَكُونَ مَظْلُوماً مَا لَمْ يَكُنْ شَاكّاً فِي دِينِهِ </w:t>
      </w:r>
      <w:r>
        <w:rPr>
          <w:rFonts w:eastAsia="Amiri" w:cs="Amiri" w:ascii="Amiri" w:hAnsi="Amiri"/>
          <w:color w:val="111111"/>
          <w:sz w:val="28"/>
          <w:szCs w:val="28"/>
          <w:rtl w:val="true"/>
          <w:lang w:bidi="ar-SA"/>
        </w:rPr>
        <w:t>»</w:t>
      </w:r>
      <w:r>
        <w:rPr>
          <w:rStyle w:val="FootnoteAnchor"/>
          <w:rtl w:val="true"/>
        </w:rPr>
        <w:footnoteReference w:id="388"/>
      </w:r>
      <w:r>
        <w:rPr>
          <w:rFonts w:ascii="Amiri" w:hAnsi="Amiri" w:eastAsia="Amiri" w:cs="Amiri"/>
          <w:color w:val="111111"/>
          <w:sz w:val="28"/>
          <w:sz w:val="28"/>
          <w:szCs w:val="28"/>
          <w:rtl w:val="true"/>
          <w:lang w:bidi="ar-SA"/>
        </w:rPr>
        <w:t>، وَأيضاً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لَأَنْ أَبِيتَ عَلَى حَسَكِ السَّعْدَانِ مُسَهَّداً، أَوْ أُجَرَّ فِي الْأَغْلَالِ مُصَفَّداً، أَحَبُّ إِلَيَّ مِنْ أَنْ أَلْقَى اللَّهَ وَرَسُولَهُ يَوْمَ الْقِيَامَةِ ظَالِماً لِبَعْضِ الْعِبَادِ ، وَغَاصِباً لِشَيْءٍ مِنَ </w:t>
      </w:r>
    </w:p>
    <w:p>
      <w:pPr>
        <w:pStyle w:val="BookText"/>
        <w:rPr/>
      </w:pPr>
      <w:r>
        <w:rPr>
          <w:rFonts w:ascii="Amiri" w:hAnsi="Amiri" w:eastAsia="Amiri" w:cs="Amiri"/>
          <w:color w:val="111111"/>
          <w:sz w:val="28"/>
          <w:sz w:val="28"/>
          <w:szCs w:val="28"/>
          <w:rtl w:val="true"/>
          <w:lang w:bidi="ar-SA"/>
        </w:rPr>
        <w:t>الْحُطَامِ ، وَكَيْفَ أَظْلِمُ أَحَداً لِنَفْسٍ يُسْرِعُ إِلَى الْبِلَى قُفُوها ، وَيَطُولُ فِي الثَّرَى حُلُوها ؟</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الْإِعْجَابُ يَمْنَعُ الاِزْدِيَادَ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المُعْجَب بِنَفسه يَرى أنَّه قَد بَلَغ القِمَة ، فَكِيف يُبْتَغِي المَزِيد ؟ وَلا شَيء يُفسد الْعِلْمِ وَالْعَقْل وَالدِّين كَالْعُجْب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المُعْجَب بِنَفسه لَا نَظِير لهُ بَيْنَ الخَلَائِقِ حَمَاقَةٌ ، وَسُخفَاً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وَسَبق الكَلَام عَنْهُ مِرَاراً ، وَمِن ذَلِكَ عِند شَرح قُول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أَوْحَشَ الْوَحْشَةِ الْعُجْبُ</w:t>
      </w:r>
      <w:r>
        <w:rPr>
          <w:rFonts w:eastAsia="Amiri" w:cs="Amiri" w:ascii="Amiri" w:hAnsi="Amiri"/>
          <w:color w:val="111111"/>
          <w:sz w:val="28"/>
          <w:szCs w:val="28"/>
          <w:rtl w:val="true"/>
          <w:lang w:bidi="ar-SA"/>
        </w:rPr>
        <w:t>»</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ثَلاتٌ مُهْلِكَات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 مُطَاع، وَهَوَى مُتّبَع ، وَإِعْجَابُ المَرءِ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أُنظر ، سُبل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239/5</w:t>
      </w:r>
      <w:r>
        <w:rPr>
          <w:rFonts w:ascii="Amiri" w:hAnsi="Amiri" w:eastAsia="Amiri" w:cs="Amiri"/>
          <w:color w:val="111111"/>
          <w:sz w:val="28"/>
          <w:sz w:val="28"/>
          <w:szCs w:val="28"/>
          <w:rtl w:val="true"/>
          <w:lang w:bidi="ar-SA"/>
        </w:rPr>
        <w:t>، المُصَنَّف لِعبد الرَّزاق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304/11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لِلكُوفي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المُعْجَم الأَوسَط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328/5</w:t>
      </w:r>
      <w:r>
        <w:rPr>
          <w:rFonts w:ascii="Amiri" w:hAnsi="Amiri" w:eastAsia="Amiri" w:cs="Amiri"/>
          <w:color w:val="111111"/>
          <w:sz w:val="28"/>
          <w:sz w:val="28"/>
          <w:szCs w:val="28"/>
          <w:rtl w:val="true"/>
          <w:lang w:bidi="ar-SA"/>
        </w:rPr>
        <w:t xml:space="preserve">، مُسْنَد الشَّهاب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شَرح نَهْج الْبَلَاغَة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إِبْلِيس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ظَفرتُ مِن أبن آدَمَ بِثَلاثِ لَمْ أُطالِبّه بِغَيْرِها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أُعجِب بِنَفْسِهِ، وَاسْتَكْثَر عَملَه، وَنَسيَ ذُنوبه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أُنظر،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وَقَالت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المُعْجَب بِفَرسه لَا يَرُومٍ أَنْ يَستَبدِل بِهِ غَيرَه ، كَذَلِكَ المُعْجَب بِنَفسه لَا يُرِيد بِحالِه بَدَلاً، وَإِنْ كَانَتْ رَدِينةً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وَأَصل الإِعْجَاب مِن حُبِّ الإِنْسَان لِنَفسِه ، وَقَد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وَحُبُّكَ الشَّيء يُعمِي ويُصِمّ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عَمِيَ وَصَمَّ تَعَذَّر عَلَيْهِ رُوْيَةٌ عُيُوبِهِ وَسَمَاعُهَا، فَلِذَلكَ وَجَب عَلَى الإِنْسَان أَنْ يَجعَل عَلَى نَفْسِهِ عِيُوناً تُعرَّفه عِيُوبَه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مُسْنَد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194/5</w:t>
      </w:r>
      <w:r>
        <w:rPr>
          <w:rFonts w:ascii="Amiri" w:hAnsi="Amiri" w:eastAsia="Amiri" w:cs="Amiri"/>
          <w:color w:val="111111"/>
          <w:sz w:val="28"/>
          <w:sz w:val="28"/>
          <w:szCs w:val="28"/>
          <w:rtl w:val="true"/>
          <w:lang w:bidi="ar-SA"/>
        </w:rPr>
        <w:t>،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عَون المَعبُود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مُسْنَد الشَّامِيين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310/2</w:t>
      </w:r>
      <w:r>
        <w:rPr>
          <w:rFonts w:ascii="Amiri" w:hAnsi="Amiri" w:eastAsia="Amiri" w:cs="Amiri"/>
          <w:color w:val="111111"/>
          <w:sz w:val="28"/>
          <w:sz w:val="28"/>
          <w:szCs w:val="28"/>
          <w:rtl w:val="true"/>
          <w:lang w:bidi="ar-SA"/>
        </w:rPr>
        <w:t xml:space="preserve">، مُسْنَد الشِّهاب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الجَامِع الصَّغِير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3674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الْعُهُود الْمُحَمَّدِية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كَشف الخَفَاء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وَيَجب عَلَى الإِنْسَانِ إِذَا رَأَى مِن غَيْره سَيِّئَة أَنْ يُرجِع إِلى نَفْسه ، فإِنْ رَأَى ذَلِكَ مَوجُوداً فِيها نَزَعَها وَلَم يَغْفَل عَنْهَا ، فَمَا أَحسَنَ مَا قَالَ المُتَنَبِّي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جَهَلَتْ نَفْسُه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غَيرُه مِنْهُ مَا لَا یَرى</w:t>
      </w:r>
    </w:p>
    <w:p>
      <w:pPr>
        <w:pStyle w:val="BookText"/>
        <w:rPr/>
      </w:pPr>
      <w:r>
        <w:rPr>
          <w:rFonts w:ascii="Amiri" w:hAnsi="Amiri" w:eastAsia="Amiri" w:cs="Amiri"/>
          <w:color w:val="111111"/>
          <w:sz w:val="28"/>
          <w:sz w:val="28"/>
          <w:szCs w:val="28"/>
          <w:rtl w:val="true"/>
          <w:lang w:bidi="ar-SA"/>
        </w:rPr>
        <w:t xml:space="preserve">أُنظر ، دِيوَان المُتَنَبِّي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نَهْج البَلَاغَة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393/18</w:t>
      </w:r>
      <w:r>
        <w:rPr>
          <w:rFonts w:eastAsia="Amiri" w:cs="Amiri" w:ascii="Amiri" w:hAnsi="Amiri"/>
          <w:color w:val="111111"/>
          <w:sz w:val="28"/>
          <w:szCs w:val="28"/>
          <w:rtl w:val="true"/>
          <w:lang w:bidi="ar-SA"/>
        </w:rPr>
        <w:t xml:space="preserve">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الْأَمْرُ قَرِيبٌ ، وَالاِصْطِحَابُ قَلِيلٌ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بِالْأَمْر هُنا الْمَوْت ،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وَغَرَّتْكُمُ الْأَمَانِيُّ حَتَّى جَاءَ أَمْرُ اللَّهِ وَغَرَّكُمْ بِاللَّهِ</w:t>
      </w:r>
      <w:r>
        <w:rPr>
          <w:rStyle w:val="FootnoteAnchor"/>
          <w:rtl w:val="true"/>
        </w:rPr>
        <w:footnoteReference w:id="391"/>
      </w:r>
      <w:r>
        <w:rPr>
          <w:rFonts w:ascii="Amiri" w:hAnsi="Amiri" w:eastAsia="Amiri" w:cs="Amiri"/>
          <w:color w:val="111111"/>
          <w:sz w:val="28"/>
          <w:sz w:val="28"/>
          <w:szCs w:val="28"/>
          <w:rtl w:val="true"/>
          <w:lang w:bidi="ar-SA"/>
        </w:rPr>
        <w:t xml:space="preserve">وَالْمُرَاد بِالاِصْطِحَاب حَيَاةِ الإِنْسَانِ فِي الدُّنْيَا وَصُحْبَته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 صَفحَة مِن صَفحَات الْنَهْج حَدِيث وَكَلَام عَن الْمَوْتِ والحَيَاةِ صَرَاحةً أو إِشَارة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قَدْ أَضَاءَ الصُّبْحُ لِذِي عَيْنَيْنِ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الحَقّ وَاضح كَوَضح النَّهَارِ، وَلَا عُذر لِمَن أَعْرَض وَنَأَى ، وَمِثله فِي الْخُطْبَة السَّابِقَة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قَدْ أَوْضَحَ لَكُمْ سَبِيلَ الْحَقِّ ، وَأَنَارَ طُرُقَهُ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فَشِقْوَةٌ لَازِمَةٌ ، أَوْ سَعَادَةٌ دَائِمَةٌ</w:t>
      </w:r>
      <w:r>
        <w:rPr>
          <w:rFonts w:eastAsia="Amiri" w:cs="Amiri" w:ascii="Amiri" w:hAnsi="Amiri"/>
          <w:color w:val="111111"/>
          <w:sz w:val="28"/>
          <w:szCs w:val="28"/>
          <w:rtl w:val="true"/>
          <w:lang w:bidi="ar-SA"/>
        </w:rPr>
        <w:t>»</w:t>
      </w:r>
      <w:r>
        <w:rPr>
          <w:rStyle w:val="FootnoteAnchor"/>
          <w:rtl w:val="true"/>
        </w:rPr>
        <w:footnoteReference w:id="3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الْنَهْج كَثِير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تَرْکُ الذَّنْبِ أَهْوَنُ مِنْ طَلَبِ الْمَعُونَةِ </w:t>
      </w:r>
      <w:r>
        <w:rPr>
          <w:rFonts w:eastAsia="Amiri" w:cs="Amiri" w:ascii="Amiri" w:hAnsi="Amiri"/>
          <w:color w:val="111111"/>
          <w:sz w:val="28"/>
          <w:szCs w:val="28"/>
          <w:rtl w:val="true"/>
          <w:lang w:bidi="ar-SA"/>
        </w:rPr>
        <w:t>»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تَذْنب وَلَا تَطْلُب الْعَفْو ، مَا كَان أَغْنَاكَ عَن الحَالِيْن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وَبِكَلِمة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الوِقَايَة خَيْرٌ </w:t>
      </w:r>
      <w:bookmarkStart w:id="244" w:name="pg20758_213736"/>
    </w:p>
    <w:p>
      <w:pPr>
        <w:pStyle w:val="BookText"/>
        <w:rPr/>
      </w:pPr>
      <w:bookmarkEnd w:id="244"/>
      <w:r>
        <w:rPr>
          <w:rFonts w:ascii="Amiri" w:hAnsi="Amiri" w:eastAsia="Amiri" w:cs="Amiri"/>
          <w:color w:val="111111"/>
          <w:sz w:val="28"/>
          <w:sz w:val="28"/>
          <w:szCs w:val="28"/>
          <w:rtl w:val="true"/>
          <w:lang w:bidi="ar-SA"/>
        </w:rPr>
        <w:t xml:space="preserve">مِن العِلَاج </w:t>
      </w:r>
      <w:r>
        <w:rPr>
          <w:rFonts w:eastAsia="Amiri" w:cs="Amiri" w:ascii="Amiri" w:hAnsi="Amiri"/>
          <w:color w:val="111111"/>
          <w:sz w:val="28"/>
          <w:szCs w:val="28"/>
          <w:rtl w:val="true"/>
          <w:lang w:bidi="ar-SA"/>
        </w:rPr>
        <w:t>»</w:t>
      </w:r>
      <w:r>
        <w:rPr>
          <w:rStyle w:val="FootnoteAnchor"/>
          <w:rtl w:val="true"/>
        </w:rPr>
        <w:footnoteReference w:id="3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التَّوْبَةِ بَدل المَعُونَةِ ، وَالتَّوْبَةِ بالذَّنب أَنْسَب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 مِنْ أَكْلَةٍ مَنَعَتْ أَكَلَاتٍ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إفراط مُفسِد، سَوَاء أَكَان فِي الْأَكل أَمْ فِي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وَالمَعِدَة بَيْت الدَّاء ، وَالحِمْيَة رَأْس الشَّفَاء</w:t>
      </w:r>
      <w:r>
        <w:rPr>
          <w:rFonts w:eastAsia="Amiri" w:cs="Amiri" w:ascii="Amiri" w:hAnsi="Amiri"/>
          <w:color w:val="111111"/>
          <w:sz w:val="28"/>
          <w:szCs w:val="28"/>
          <w:rtl w:val="true"/>
          <w:lang w:bidi="ar-SA"/>
        </w:rPr>
        <w:t>»</w:t>
      </w:r>
      <w:r>
        <w:rPr>
          <w:rStyle w:val="FootnoteAnchor"/>
          <w:rtl w:val="true"/>
        </w:rPr>
        <w:footnoteReference w:id="394"/>
      </w:r>
      <w:r>
        <w:rPr>
          <w:rFonts w:ascii="Amiri" w:hAnsi="Amiri" w:eastAsia="Amiri" w:cs="Amiri"/>
          <w:color w:val="111111"/>
          <w:sz w:val="28"/>
          <w:sz w:val="28"/>
          <w:szCs w:val="28"/>
          <w:rtl w:val="true"/>
          <w:lang w:bidi="ar-SA"/>
        </w:rPr>
        <w:t xml:space="preserve">، فَمَن أَفرَط فِي حَشوها أُبتلي بِمَرضها ، وَأَضْطَرَ إِلى الْحِمْيَة، وَقَد تُؤَدِّي الْأَكْلَة بِحَياته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أَغْنَاء عَن الحَالِين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الوِقَايَة خَيْرٌ مِن العِلَاج </w:t>
      </w:r>
      <w:r>
        <w:rPr>
          <w:rFonts w:eastAsia="Amiri" w:cs="Amiri" w:ascii="Amiri" w:hAnsi="Amiri"/>
          <w:color w:val="111111"/>
          <w:sz w:val="28"/>
          <w:szCs w:val="28"/>
          <w:rtl w:val="true"/>
          <w:lang w:bidi="ar-SA"/>
        </w:rPr>
        <w:t>!</w:t>
      </w:r>
    </w:p>
    <w:p>
      <w:pPr>
        <w:pStyle w:val="Heading3"/>
        <w:numPr>
          <w:ilvl w:val="2"/>
          <w:numId w:val="1"/>
        </w:numPr>
        <w:rPr/>
      </w:pPr>
      <w:bookmarkStart w:id="245" w:name="__RefHeading___Toc1440744_3531895371"/>
      <w:bookmarkStart w:id="246" w:name="_Toc90"/>
      <w:bookmarkEnd w:id="245"/>
      <w:r>
        <w:rPr>
          <w:rtl w:val="true"/>
        </w:rPr>
        <w:t>النَّاسُ أَعْدَاءُ مَا جَهِلُوا</w:t>
      </w:r>
      <w:bookmarkEnd w:id="246"/>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أَعْدَاءُ مَا جَهِلُوا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 مِن أُمَّهَاتِ الرَّذَائِل، وَأَكْثَرها خَطرَاً، وَكَفَى بِالجَهْلِ غَيَّاً ، وَفَسَاداً أَنَّ الْجَاهِل يُعَادي وَيُعَاند مَا فِيهِ خَيْره ، وَصَلَاحه دُنياً وَآخِرة ، وَلاَ دَواء لِلجَاهِل إلَّا أنْ يَعْلم بِأَنَّه جَاهِلِ، وَأَنَّهُ لَا غِنى لهُ عَمَّن يَقُوده وَيَهْدِيهِ، وَأَخْطَرَ الْخُطُورَة أَنْ يَرَى الجَاهِلِ نَفْسَه عَالِماً ، وَأَنْ يَرَى العَالِمِ أَنَّه دَائِماً عَلَى صَوَاب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أَسْتَقْبَلَ وُجُوهَ الْآرَاءِ عَرَفَ مَوَاقِعَ الْخَطَإِ </w:t>
      </w:r>
      <w:r>
        <w:rPr>
          <w:rFonts w:eastAsia="Amiri" w:cs="Amiri" w:ascii="Amiri" w:hAnsi="Amiri"/>
          <w:color w:val="111111"/>
          <w:sz w:val="28"/>
          <w:szCs w:val="28"/>
          <w:rtl w:val="true"/>
          <w:lang w:bidi="ar-SA"/>
        </w:rPr>
        <w:t>»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تَتَبَّع آرَاء أَهْلَ الخُبْرَة فِي أَيَّة قَضِيَّة ، وَتَدبَّرها عَلَى حَقِيقَتها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أستَطاع أنْ يُمِيز الرَّأي الْأَصْوَب وَالْأَرْجَح عَن غَيْره، وَيَختَاره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يَصدق إلَّا </w:t>
      </w:r>
      <w:bookmarkStart w:id="247" w:name="pg20758_213737"/>
    </w:p>
    <w:p>
      <w:pPr>
        <w:pStyle w:val="BookText"/>
        <w:rPr/>
      </w:pPr>
      <w:bookmarkEnd w:id="247"/>
      <w:r>
        <w:rPr>
          <w:rFonts w:ascii="Amiri" w:hAnsi="Amiri" w:eastAsia="Amiri" w:cs="Amiri"/>
          <w:color w:val="111111"/>
          <w:sz w:val="28"/>
          <w:sz w:val="28"/>
          <w:szCs w:val="28"/>
          <w:rtl w:val="true"/>
          <w:lang w:bidi="ar-SA"/>
        </w:rPr>
        <w:t xml:space="preserve">عَلى العَالِم ، لأنَّه هُو الَّذي يَتَدَبَّر وَيُميِّز </w:t>
      </w:r>
      <w:r>
        <w:rPr>
          <w:rFonts w:eastAsia="Amiri" w:cs="Amiri" w:ascii="Amiri" w:hAnsi="Amiri"/>
          <w:color w:val="111111"/>
          <w:sz w:val="28"/>
          <w:szCs w:val="28"/>
          <w:rtl w:val="true"/>
          <w:lang w:bidi="ar-SA"/>
        </w:rPr>
        <w:t>.</w:t>
      </w:r>
    </w:p>
    <w:p>
      <w:pPr>
        <w:pStyle w:val="Heading3"/>
        <w:numPr>
          <w:ilvl w:val="2"/>
          <w:numId w:val="1"/>
        </w:numPr>
        <w:rPr/>
      </w:pPr>
      <w:bookmarkStart w:id="248" w:name="__RefHeading___Toc1440746_3531895371"/>
      <w:bookmarkStart w:id="249" w:name="_Toc91"/>
      <w:bookmarkEnd w:id="248"/>
      <w:r>
        <w:rPr>
          <w:rtl w:val="true"/>
        </w:rPr>
        <w:t>الْغَضَبِ للهِ قَوِيَ عَلَى قَتْلِ أَشِدَّاءِ الْبَاطِلِ</w:t>
      </w:r>
      <w:bookmarkEnd w:id="249"/>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أَحَدَّ سِنَانَ الْغَضَبِ اللهِ قَوِيَ عَلَى قَتْلِ أَشِدَّاءِ الْبَاطِلِ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الْمُرَاد بِالغَضَبِ هُنا هُو الْاِنْفعَال الَّذي تَحْمر مَعَهُ العَيْنَانِ وَتَنْتَفج الأَودَاج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 فَإِنَّ هَذَا مُؤقت لَا يَلبَتْ حَتَّى يَزُول، وَإِنَّمَا الْمُرَاد بِهِ الصَّبْرِ وَالثَّبَات فِي حَربِ البَاطِل وَأَهْله ، وَيُومِىء إِلَى ذَلِكَ قَول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هَذا الغَاضب للهِ يُحَارِب المُبْطِلين بِأمضَى سِلَاح يَمْلِكه وَأَجدَاه سِيفَاً كَان أم لِسَاناً أَمْ قَلَماً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وَالبَاطِل زَهُوق كَما وَصَفه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جَاءَ الْحَقُّ وَزَهَقَ الْبَاطِلُ إِنَّ الْبَاطِلَ كَانَ زَهُوقًا</w:t>
      </w:r>
      <w:r>
        <w:rPr>
          <w:rStyle w:val="FootnoteAnchor"/>
          <w:rtl w:val="true"/>
        </w:rPr>
        <w:footnoteReference w:id="395"/>
      </w:r>
      <w:r>
        <w:rPr>
          <w:rFonts w:ascii="Amiri" w:hAnsi="Amiri" w:eastAsia="Amiri" w:cs="Amiri"/>
          <w:color w:val="111111"/>
          <w:sz w:val="28"/>
          <w:sz w:val="28"/>
          <w:szCs w:val="28"/>
          <w:rtl w:val="true"/>
          <w:lang w:bidi="ar-SA"/>
        </w:rPr>
        <w:t>، فَمن وَاجهه بِجنَان مُخلص وَثَابت أمَدَّه الله بِعَونه ، وَقَوَّض البَاطِل مِن الْأَسَاس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لِلحَقِّ سِلَاحاً لَا تَرَاه الْعُيُون، وَبِهَذا السَّلَاح عَاشت أَسماَء أَهْل الْحَقِّ وَالْخَيْرِ بِالتَّقدِيس وَالإِكْبَارِ، وَسَتَعِيش إِلى آخر يَوْم، وَذَهَبَت أَسماَء أَعدَائهم وَخُصومهم مَع الرّيح ، وَإِنْ ذُكِرَت فَبالاِحتقَار وَالاِزْدِرَاء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هِبْتَ أَمْراً فَقَعْ فِيهِ ، فَإِنَّ شِدَّةَ تَوَفِّيهِ أَعْظَمُ مِمَّا تَخَافُ مِنْهُ</w:t>
      </w:r>
      <w:r>
        <w:rPr>
          <w:rFonts w:eastAsia="Amiri" w:cs="Amiri" w:ascii="Amiri" w:hAnsi="Amiri"/>
          <w:color w:val="111111"/>
          <w:sz w:val="28"/>
          <w:szCs w:val="28"/>
          <w:rtl w:val="true"/>
          <w:lang w:bidi="ar-SA"/>
        </w:rPr>
        <w:t>»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أَحَد يَخلُو مِن 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إِلَّا مَن عَاش غَيْر مَسؤول عَن شَيء إطْلَاقاً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هُو ؟ وَلَكن بَعْض الهمُوم تَأْتِي مِن نَفس المَرْءِ وَصُنع يَدَه ، كَمَا لَو رَاقَب النَّاسِ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مَاذَا قَالُوا، وَفَعلوا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تَوقع نَازِلة يَجْهَل مَدى تَأثِيرها فِي حَيَاتِهِ ، فَيَقضي لِيلَه وَنَهَاره فِي قَلق دَائِم وأضطرَاب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وَيَقول الْإِمَام لِهَذَا المُتَخَوف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 عَلَى مَا خِفْتَ مِنْهُ ، وَمَتىَ وَقَع أَضْمَحَل ، وَنَقل ابْن أَبِي الْحَدِيد أبَيَاتاً فِي هَذا المَعْنَى ، أَبْلَغها هَذا الْعَجْز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وَأَعْظَم مِمَّا حَلَّ مَا يُتَوَقَّعُ </w:t>
      </w:r>
      <w:r>
        <w:rPr>
          <w:rFonts w:eastAsia="Amiri" w:cs="Amiri" w:ascii="Amiri" w:hAnsi="Amiri"/>
          <w:color w:val="111111"/>
          <w:sz w:val="28"/>
          <w:szCs w:val="28"/>
          <w:rtl w:val="true"/>
          <w:lang w:bidi="ar-SA"/>
        </w:rPr>
        <w:t>»</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 xml:space="preserve">وَإِذَا لَمْ يَكُنْ مِن المَوْتِ 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الْعَجْز أنْ تَكُونَ جَبَانَا</w:t>
      </w:r>
    </w:p>
    <w:p>
      <w:pPr>
        <w:pStyle w:val="BookText"/>
        <w:rPr/>
      </w:pPr>
      <w:r>
        <w:rPr>
          <w:rFonts w:ascii="Amiri" w:hAnsi="Amiri" w:eastAsia="Amiri" w:cs="Amiri"/>
          <w:color w:val="111111"/>
          <w:sz w:val="28"/>
          <w:sz w:val="28"/>
          <w:szCs w:val="28"/>
          <w:rtl w:val="true"/>
          <w:lang w:bidi="ar-SA"/>
        </w:rPr>
        <w:t>كُلّ مَا لَمْ يَكُنْ مِن الصَّعْب فِي الأَنـ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 سَهلٌ فِيها إذَا هُو كَانَا</w:t>
      </w:r>
    </w:p>
    <w:p>
      <w:pPr>
        <w:pStyle w:val="BookText"/>
        <w:rPr/>
      </w:pPr>
      <w:r>
        <w:rPr>
          <w:rFonts w:ascii="Amiri" w:hAnsi="Amiri" w:eastAsia="Amiri" w:cs="Amiri"/>
          <w:color w:val="111111"/>
          <w:sz w:val="28"/>
          <w:sz w:val="28"/>
          <w:szCs w:val="28"/>
          <w:rtl w:val="true"/>
          <w:lang w:bidi="ar-SA"/>
        </w:rPr>
        <w:t xml:space="preserve">وَقَالَ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لعَمْرُكَ مَا المَكْرُوه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ارْتقَابه وَأعْظَم مِمَّا حَلَّ مَا يُتَوَقَّع</w:t>
      </w:r>
    </w:p>
    <w:p>
      <w:pPr>
        <w:pStyle w:val="BookText"/>
        <w:rPr/>
      </w:pPr>
      <w:r>
        <w:rPr>
          <w:rFonts w:ascii="Amiri" w:hAnsi="Amiri" w:eastAsia="Amiri" w:cs="Amiri"/>
          <w:color w:val="111111"/>
          <w:sz w:val="28"/>
          <w:sz w:val="28"/>
          <w:szCs w:val="28"/>
          <w:rtl w:val="true"/>
          <w:lang w:bidi="ar-SA"/>
        </w:rPr>
        <w:t xml:space="preserve">وَقَالَ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صُعوبَةُ الرُّزُء تُلقَی فِي توقُّعهِ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مُستَقبِلاً وَأَنقضَاء الرِّزْءِ أَنْ يَقعا</w:t>
      </w:r>
    </w:p>
    <w:p>
      <w:pPr>
        <w:pStyle w:val="BookText"/>
        <w:rPr/>
      </w:pP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تَوسّط الخَوفَ تَأْمَنُ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الأَمْثال العَامِيَّة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المَقْتُول تَنَام، وَأُمّ المُهَدَّد لَا تَنَام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أُنظر ، دِيوَان المُتَنَبِّي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نَهْج البَلَاغَة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406/18</w:t>
      </w:r>
      <w:r>
        <w:rPr>
          <w:rFonts w:ascii="Amiri" w:hAnsi="Amiri" w:eastAsia="Amiri" w:cs="Amiri"/>
          <w:color w:val="111111"/>
          <w:sz w:val="28"/>
          <w:sz w:val="28"/>
          <w:szCs w:val="28"/>
          <w:rtl w:val="true"/>
          <w:lang w:bidi="ar-SA"/>
        </w:rPr>
        <w:t xml:space="preserve">، ذَيل تَارِيخ 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147/5</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564/19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آلَةُ الرِّيَاسَةِ سَعَةُ الصَّدْرِ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بَرَزَ الْإِنْسَانِ وَأَتَسع نُفُوذه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كَثُرت حَوائِج النَّاسِ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الخرشاف تُذْبَح حِين تَغدو وَافِرَة الشَّحم ، وَالطّيور الجَمِيلة تَجْتَذب الصِّيادِين، وَمِن هُنا فَرَّ بَعْض النَّاس مِن الرِّيَاسَة فِرَارهم مِن المَجذُوم ، وَعَلَى عُشَاقها أَنْ يَسْتَعِينُوا بِالصَّبْرِ وَسَعَة الصَّدْر ، وَبِالإِخْلاَصِ وَالمُبَادَرَة إِلَى خِدمَة الْآخَرِين</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أَزْجُرِ الْمُسِيءَ بِثَوَابِ الْمُحْسِنِ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لِلرَّدع عَن الجَرِيمَة ، وَالإِسَاءة طُرق وَأَسَالِيب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عِقَاب المُسيء وَتَأدِيبه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وَلَكُمْ فِي الْقِصَاصِ حَيَاةٌ</w:t>
      </w:r>
      <w:r>
        <w:rPr>
          <w:rStyle w:val="FootnoteAnchor"/>
          <w:rtl w:val="true"/>
        </w:rPr>
        <w:footnoteReference w:id="397"/>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تَشْجِيع المُحسن ، وَجَزَاؤُه بِالحُسْنى، لأنَّ ذلِكَ بِطَبِيعَة الحَال ، وَتَأنيب، وَتَقرِيع لِلمُسيء عَلَى إِسَاءته ، وَعِبرَة، وَعِظَة لأُولِي الْأَبْصَارِ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البَاب تَكرِيم العَبَاقِرة، وَمَنح الْأوسِمة ، وَالْألَقَاب لِلمُتَفوقِين فِي أَعْمَالِهِم ، وَتَشجِيعِ الأُسْتَاذِ لِلطَّالب المُتَقدم فِي درُوسِه ، الوَدِيعِ فِي سلُوكِه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أَحْصُدِ الشَّرَّ مِنْ صَدْرِ غَيْرِكَ بِقَلْعِهِ مِنْ صَدْرِكَ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تُرِيد أَنْ يُعَاملك النَّاس بِالحُسنى، وَلَا يَضمرُوا لَكَ مَا تَكرَه ؟ فَالْأَمْر سَهل وَبَسِيط، إنْ شِئت وَأَحبَبت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الحِقْد والضَّغِينة، وَالْعُجْب ، وَالتَّعَاظم ، وَسُوء الظَّن وَالْغِيْبَة، وَأضْمر الخَيْر لِلجَمِيع دُونَ استثنَاء ، فإِنَّهُم يُعَامِلُونَكَ بِالمِثل كمَا قَالَ الشَّاعر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وَكَمَا تَرَانِى يَا جَمِيلَ أَرَاك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صَحِيح بِلَا رَيب فِي حَقِّ بَنِي آدَمَ إِلَّا أَهْل الْحَسَد وَالمُنَافَسة ، فَالنِّعْمَة عَلى خَلق الله تَسَل قلُوبهم ، وَفَضِيلة الفَاضل تُعمِى عيُونهم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وَيَسْتَحِيل أنْ يَكفو عَنْه إلَّا بِمُوته أو سَلب النِّعْمَة عَنْه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الدَّجَاجَةُ تَسُلُّ الرَّأْيَ </w:t>
      </w:r>
      <w:r>
        <w:rPr>
          <w:rFonts w:eastAsia="Amiri" w:cs="Amiri" w:ascii="Amiri" w:hAnsi="Amiri"/>
          <w:color w:val="111111"/>
          <w:sz w:val="28"/>
          <w:szCs w:val="28"/>
          <w:rtl w:val="true"/>
          <w:lang w:bidi="ar-SA"/>
        </w:rPr>
        <w:t>»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بِالدَّجَاجَة هُنا العِنَادِ وَالْاِصْرَار ، وَلَيْسَ مِن شَكٍ أَنَّ العِنَادِ يُعمِي </w:t>
      </w:r>
    </w:p>
    <w:p>
      <w:pPr>
        <w:pStyle w:val="BookText"/>
        <w:rPr/>
      </w:pPr>
      <w:r>
        <w:rPr>
          <w:rFonts w:ascii="Amiri" w:hAnsi="Amiri" w:eastAsia="Amiri" w:cs="Amiri"/>
          <w:color w:val="111111"/>
          <w:sz w:val="28"/>
          <w:sz w:val="28"/>
          <w:szCs w:val="28"/>
          <w:rtl w:val="true"/>
          <w:lang w:bidi="ar-SA"/>
        </w:rPr>
        <w:t>وَيُصِمّ، وَأَنَّ تَدَاول الآرَاء يَفْتَح بَاب الرَّشَاد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الطَّمَعُ رِقٌّ مُؤبّدٌ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الطَّمَع مِن أُمَّهَاتِ الرَّذَائِل، وَعِلَّة العِلَل لِلفَساد وَالضَّلال فِي طُول الْأَرْضِ وَعَرْضها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يُخرج الْإِنْسَان عَن إِنْسَانِيته، وَيَقُوده إِلى الذُّل والهوَان والعبُودِيَّة لِلجَبَابِرَة الطَّغَاة ، وَالْكَذِب وَالخِيَانة ، وَالظُّلم وَالبَغي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أَلف رَذِيلة وَرَذِيلة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بُلِينا نَحنُ بِقَادَة لَو خَيّر الوَاحِد مِنْهُم بَيْنَ التَّضحِية بِمَنصبه مِن أَجْل البِلَاد وَالعِبَادِ وَبَيْنَ كُرسي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أختَار عَلَيْهَا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ثَمَرَةُ التَّفْرِيطِ النَّدَامَةُ ، وَ ثَمَرَةُ الْحَزْمِ السَّلَامَةُ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التَّفْرِيط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التَّقْصِير فِي العَمل، وَعَاقِبَته مَرَارَة الأَلَم وَطُول النَّدَم ، وَالحَزْم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اغْتنَام الفُرْصَة ، وَمُرَاقَبة العَوَاقب بِعَينٍ بَصِيرة ، وَإحكَام العَمل مِن</w:t>
      </w:r>
    </w:p>
    <w:p>
      <w:pPr>
        <w:pStyle w:val="BookText"/>
        <w:rPr/>
      </w:pPr>
      <w:r>
        <w:rPr>
          <w:rFonts w:ascii="Amiri" w:hAnsi="Amiri" w:eastAsia="Amiri" w:cs="Amiri"/>
          <w:color w:val="111111"/>
          <w:sz w:val="28"/>
          <w:sz w:val="28"/>
          <w:szCs w:val="28"/>
          <w:rtl w:val="true"/>
          <w:lang w:bidi="ar-SA"/>
        </w:rPr>
        <w:t xml:space="preserve">أَجْلها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وَالنَّتِيجة الرَّاحَة وَالأَمَان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خَيْرَ فِي الصَّمْتِ عَنِ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لَا خَيْرَ فِي الْقَوْلِ بالْجَهْلِ </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الْجَاهِل أنْ يَسْكت عَن الفَتْوى بِالحَلَال وَالحَرَام ، وَالحُكْم بِالْحَقِّ وَالبَاطِل ، وَعَلَى العَالِمِ أَنْ يُفتِي وَيَحكُم بِما أَنزَل الله ، وَإِنْ سَكَت وَأَحجَم فَقَد استَنْكَف عَن الحَقِّ وَإِحقَاقه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أَخَذَ اللَّهُ مِيثَاقَ الَّذِينَ أُوتُوا الْكِتَابَ</w:t>
      </w:r>
    </w:p>
    <w:p>
      <w:pPr>
        <w:pStyle w:val="BookText"/>
        <w:rPr/>
      </w:pPr>
      <w:r>
        <w:rPr>
          <w:rFonts w:ascii="Amiri" w:hAnsi="Amiri" w:eastAsia="Amiri" w:cs="Amiri"/>
          <w:color w:val="111111"/>
          <w:sz w:val="28"/>
          <w:sz w:val="28"/>
          <w:szCs w:val="28"/>
          <w:rtl w:val="true"/>
          <w:lang w:bidi="ar-SA"/>
        </w:rPr>
        <w:t>لَتُبَيِّنُنَّهُ لِلنَّاسِ وَلَا تَكْتُمُونَهُ</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أُنظر ، المَجُموع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المُغني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الحِكَم وَالمَوَاعظ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 xml:space="preserve">، كَشف القِنَاع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r>
        <w:rPr>
          <w:rFonts w:ascii="Amiri" w:hAnsi="Amiri" w:eastAsia="Amiri" w:cs="Amiri"/>
          <w:color w:val="111111"/>
          <w:sz w:val="28"/>
          <w:sz w:val="28"/>
          <w:szCs w:val="28"/>
          <w:rtl w:val="true"/>
          <w:lang w:bidi="ar-SA"/>
        </w:rPr>
        <w:t>، شَرح نَهْج الْبَلَاغَة لِابْن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اللِّسَان عُضْوُ إِنْ مَرَّنْتَه مَرَن ، وَإِنْ تَركتَه خَزِن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أُنظر ، شَرح نَهْج البَلَاغَة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اَخْتَلَفَتْ دَعْوَتَانِ إِلَّا كَانَتْ إِحْدَاهُمَا ضَلَالَةٌ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تَوَافَرت فِيهِ صِفَات المُجْتَهِد ، وَأَتَم البَحْث وَالنَّظر بِلا تَقْصِير فِي القَضِيَّة الَّتي بَيْنَ يَدَيه ، ثُمَّ حَلَّلَ وَحرَّم، أو قَضى بِأَنَّ الْحَقِّ لِهَذا دُونَ ذَاكَ ، إذا كَان الْأَمْر كذَلِكَ فَهُوَ غَيْرُ آثِم وَلاَ مَسؤول أَمَام الله وَالنَّاسِ ، أَصَاب الوَاقع فِي عِلم الله أَمْ أَخطَأَهُ،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أَخطَأ الحُكم الإِلهى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مُصِيب لِلحُكم الظَّاهِرِي الَّذِي قَرَره الله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سَبِيل المُجْتَهِد وَتَكلِيفه بِحُكم الْعَقْل وَالشَّرع ، لأنَّ الله لَا يُكَلف نَفْساً إلَّا مَا آتَاها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حَكَمَ الْحَاكِمِ فَاجْتَهِد فأَصَابَ فَلهُ أَجْرَان ، وَإِذَا حَكَمَ فَاجْتَهِد فَأَخَطَأَ فَلَهُ أَجْرٌ وَاحِدٌ</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وَمَعْنَى هَذا أنَّ الحُكم الظَّاهِرِي المُقَرر فِي حَقٌّ 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يَتعَدَد وَيَختلف بِاخْتِلَاف أَنْظَار المُجْتَهِدين ، أمَّا الحُكم الوَاقِعي المُعِين فِي عِلمِهِ تَعَالَى فَهُوَ وَاحد ، لأنَّ الحَقِّ عِندَه لَا يَتَعدد وَلاَ يَتجزأ ، وَلَا وَاقع لهُ وَظَاهر ، فَكُل سرِّ عِنده عَلَانِية ، وَكُلِّ غَيب </w:t>
      </w:r>
    </w:p>
    <w:p>
      <w:pPr>
        <w:pStyle w:val="BookText"/>
        <w:rPr/>
      </w:pPr>
      <w:r>
        <w:rPr>
          <w:rFonts w:ascii="Amiri" w:hAnsi="Amiri" w:eastAsia="Amiri" w:cs="Amiri"/>
          <w:color w:val="111111"/>
          <w:sz w:val="28"/>
          <w:sz w:val="28"/>
          <w:szCs w:val="28"/>
          <w:rtl w:val="true"/>
          <w:lang w:bidi="ar-SA"/>
        </w:rPr>
        <w:t xml:space="preserve">عِندَه 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إِحْدَاهُمَا 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إِلى الدَّعوى فِي عِلم الله سُبْحَانَه، وَطَرِيقِ الْعِلْمِ أَنَّ هَذَا الْعِلْمِ القُدسي بَدِيهِة العَقْل الَّتي لَا يَتطَرق إلَيْهَا الشَّكّ ، أو النَّص القَطعِي مَتْنَا وَسَندَاً عَن المَعْصُوم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الكَلَام عَن ذَلِكَ مُفَصلاً فِي شَرح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مُجْتَهِد مُصِيب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شَكَكْتُ فِي الْحَقِّ مُذْ أُرِيتُهُ </w:t>
      </w:r>
      <w:r>
        <w:rPr>
          <w:rFonts w:eastAsia="Amiri" w:cs="Amiri" w:ascii="Amiri" w:hAnsi="Amiri"/>
          <w:color w:val="111111"/>
          <w:sz w:val="28"/>
          <w:szCs w:val="28"/>
          <w:rtl w:val="true"/>
          <w:lang w:bidi="ar-SA"/>
        </w:rPr>
        <w:t>»</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 xml:space="preserve">أُنظر، مَجمَع الزَّوائد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تَارِيخ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7642</w:t>
      </w:r>
      <w:r>
        <w:rPr>
          <w:rFonts w:ascii="Amiri" w:hAnsi="Amiri" w:eastAsia="Amiri" w:cs="Amiri"/>
          <w:color w:val="111111"/>
          <w:sz w:val="28"/>
          <w:sz w:val="28"/>
          <w:szCs w:val="28"/>
          <w:rtl w:val="true"/>
          <w:lang w:bidi="ar-SA"/>
        </w:rPr>
        <w:t xml:space="preserve">، الْإِمَامَة وَالسَّيَّاسَة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فَرَائِد السَّمطِين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المنَاقِب لِابْن المَغازلي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وَالمُسْتَدرَك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التَّفْسِير الكَبِير للرَّازي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الْأَخْبَار للمغربِي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سُنن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منَاقب عَليّ، ح </w:t>
      </w:r>
      <w:r>
        <w:rPr>
          <w:rFonts w:eastAsia="Amiri" w:cs="Amiri" w:ascii="Amiri" w:hAnsi="Amiri"/>
          <w:color w:val="111111"/>
          <w:sz w:val="28"/>
          <w:szCs w:val="28"/>
          <w:lang w:bidi="ar-SA"/>
        </w:rPr>
        <w:t>3714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جَامع التِّرمِذي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الصَّوَاعِقِ الْمُحْرِقَة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المطَالب العَالِية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المَحصُول للرَّازي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بَعْض المصَادر بِلَفظ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رَحمَ الله عَلِيًّا أَدِرُ الْحَقِّ مَعَه حَيثُ دَار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أُنظر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الأَوسَط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تُحْفَة الْأَحْوَذي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فَيض القَدِير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402/10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الرّياض النَّضرة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أَخَذَ الْحَقِّ مِن مَعْدِنِهِ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مُبَاشَرَة وَبِلا وَاسِطة ، وَمَن أَخَذ العِلْم مِن الحِس وَالمُشاهدة لَا مِن النَّقل وَالحَدَس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يَأْتِيهِ الشَّكَ ؟ وَبِهَذَا نَجد تَفْسِير قَول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أَدِرْ مَعَهِ الْحَقّ كِيفمَا 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كَذَبْتُ وَلَا كُذَّبْتُ ، وَلَا ضَلَلْتُ وَلَا ضُلَّ بِي </w:t>
      </w:r>
      <w:r>
        <w:rPr>
          <w:rFonts w:eastAsia="Amiri" w:cs="Amiri" w:ascii="Amiri" w:hAnsi="Amiri"/>
          <w:color w:val="111111"/>
          <w:sz w:val="28"/>
          <w:szCs w:val="28"/>
          <w:rtl w:val="true"/>
          <w:lang w:bidi="ar-SA"/>
        </w:rPr>
        <w:t>»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يَخْشَى الْإِمَام إِلَّا الله ، وَلَا يَبْتَغِي مَرضَاة سِوَاه، وَإِذْن فَلِمَاذَا الْكَذِب ؟ وَمَا </w:t>
      </w:r>
    </w:p>
    <w:p>
      <w:pPr>
        <w:pStyle w:val="BookText"/>
        <w:rPr/>
      </w:pPr>
      <w:r>
        <w:rPr>
          <w:rFonts w:ascii="Amiri" w:hAnsi="Amiri" w:eastAsia="Amiri" w:cs="Amiri"/>
          <w:color w:val="111111"/>
          <w:sz w:val="28"/>
          <w:sz w:val="28"/>
          <w:szCs w:val="28"/>
          <w:rtl w:val="true"/>
          <w:lang w:bidi="ar-SA"/>
        </w:rPr>
        <w:t xml:space="preserve">هو الدَّاعِي إِلى التَّكَذِيب ؟ وَأيضاً أَخَذ الهُدَى مِن كِتَابِ اللَّهِ وَسُنَّةَ نَبِيِّهِ ، وَبِهِمَا كَان يَهْدِي وَيَرشد الخَلق إِلى الحَقِّ ، فَمِن أين يَأتي الضَّلَالِ وَالتَّصْلِيل ؟ وَنَقَل صَاحب فَضَائِل الخَمْسَة عَن تَفْسِير الطَّبَرِي المَطبُوع بِالمَطْبَعة الكُبرى بِبُولَاق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وَتَفْسِير الرَّازي المَطْبُوع بِدَار الطّیبَاعة الكُبْرَى العَامِرَة، وَتَفْسِير السِّيُوطي المُسَمى بِالدُّر المَنْثُور ، المَطْبُوع بِمِصْر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كُتب الْحَدِيث، نقَل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نِزُول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وَلِكُلّ قَوْم هَادٍ</w:t>
      </w:r>
      <w:r>
        <w:rPr>
          <w:rStyle w:val="FootnoteAnchor"/>
          <w:rtl w:val="true"/>
        </w:rPr>
        <w:footnoteReference w:id="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المُنْذِرِ ، وَالهَادِي عَليّ</w:t>
      </w:r>
      <w:r>
        <w:rPr>
          <w:rFonts w:eastAsia="Amiri" w:cs="Amiri" w:ascii="Amiri" w:hAnsi="Amiri"/>
          <w:color w:val="111111"/>
          <w:sz w:val="28"/>
          <w:szCs w:val="28"/>
          <w:rtl w:val="true"/>
          <w:lang w:bidi="ar-SA"/>
        </w:rPr>
        <w:t>»</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 xml:space="preserve">وَأُنظر السِّيوطِي فِي الدُّر المَنثُور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تَفْسِير ذَيل الآيَة مِثل ذَلِكَ، وَنُور الأَبْصَار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العُثْمَانِية ، كنُوز الحقَائِق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الحَاكِم الحَسكَاني فِي شوَاهد التَّنزّيل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حَدِيث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المَنَاقب لّابْن شَهر آشُوب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دَار الأَضواء، وأُنظر غَرَائب القُرْآنِ بِهَامش جَامع الْبَيَان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مَجمَع الْبَيَان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تَفسِير ذَيل الآيَة ذَكر أَقوَالَا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بِالهَادِي كُلّ دَاعِ إِلى الحَقِّ، وَفي رِوَاية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المُنْذِرِ وَعَلَي الهَادِي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بِكَّ يَهْتَدِي الْمُهْتَدُونَ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وَأُنظر تَفْسِير أبن كَثِير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دَار المَعْرِفَة لَكنَّه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فِيهِ نكارةٌ 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الغَريب طَعن ابن كَثِير فِي مِثل هَذا الحَدِيث وَخَاصّة لِمَن يُعرف شَخصِيته وَتَعصّبه عَلَى بَعْضَ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أُنظر ، كفاية الطَّالب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الحِيدرِية و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الغَري، تَفْسِير الشَّوكاني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ينَابِيع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الحَيدرِية و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اسلَامبُول،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أُسوة و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و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أُسوة أيضَاً زَاد المَسِير لِابْن الجوزي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نُظم دُرر السِّمطِين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فَتح الْبَيَان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رُوح المَعَانِي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إِحقَاق الحَقْ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فَرائِد السِّمطِين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مُنْتَخَب كَنز العُمَّال بِهامش مُسْنَد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فَتح القَدِير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عالم الكتُب بَيروت، مُسْنَد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البُرهان للعلّامة البَحراني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280/2</w:t>
      </w:r>
      <w:r>
        <w:rPr>
          <w:rFonts w:ascii="Amiri" w:hAnsi="Amiri" w:eastAsia="Amiri" w:cs="Amiri"/>
          <w:color w:val="111111"/>
          <w:sz w:val="28"/>
          <w:sz w:val="28"/>
          <w:szCs w:val="28"/>
          <w:rtl w:val="true"/>
          <w:lang w:bidi="ar-SA"/>
        </w:rPr>
        <w:t xml:space="preserve">، لِسَان الميزَان لِابْن 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 المُسترشد للطَّبري الإِمَامي تَحقِيق المَحمُودي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بنَاء المقَالة الفَاطمِية للسِّيد أحمَد بن مُوسى بن طَاووس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السَّيِّد عَلَى العَدنَانِي الغُرِيفِي 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وَأُنظر الخَصَائِص لِابْن البطرِيق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قَالَ حَول الْإِنذَار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تُفِيد التَّحقِيق وَالإِثْبَات ثُمَّ عَطف عَلَيْها بدُون فَاصلةوَلِكُلِّ قَوْمٍ هَادٍ فَأتَيت لِعَلَي الْإِمَامَة بِطَرِيق ثبُوت النُّبُوَّة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وَأُنظر، 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وَحقّ اليَقِين لّلسيِّد شُبّر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دَلَائل الصِّدْق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لوَامع الحقَايق مَبحث الإِمَامَة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كَشف اليَقِين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غُرر الحِكَم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منَاقب آل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أُصوُل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سُليم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كمَال الدِّين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تَفسِير العيّاشي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غَايَة المُرَام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لِلظَّالِمِ الْبَادِي غَداً بِكَفِّهِ عَضَّةٌ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وَيَوْمَ يَعَضُّ الظَّالِمُ عَلَى يَدَيْهِ يَقُولُ يَا لَيْتَنِي اتَّخَذْتُ مَعَ الرَّسُولِ سَبِيلًا</w:t>
      </w:r>
      <w:r>
        <w:rPr>
          <w:rStyle w:val="FootnoteAnchor"/>
          <w:rtl w:val="true"/>
        </w:rPr>
        <w:footnoteReference w:id="4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أَصْبَحَ وَهُو لَا يَهم بِظُلم أَحدٍ غَفَر الله 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اجْتَرَم</w:t>
      </w:r>
      <w:r>
        <w:rPr>
          <w:rFonts w:eastAsia="Amiri" w:cs="Amiri" w:ascii="Amiri" w:hAnsi="Amiri"/>
          <w:color w:val="111111"/>
          <w:sz w:val="28"/>
          <w:szCs w:val="28"/>
          <w:rtl w:val="true"/>
          <w:lang w:bidi="ar-SA"/>
        </w:rPr>
        <w:t>»</w:t>
      </w:r>
      <w:r>
        <w:rPr>
          <w:rStyle w:val="FootnoteAnchor"/>
          <w:rtl w:val="true"/>
        </w:rPr>
        <w:footnoteReference w:id="4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هَذَا أَنَّ الْإِسْلام يُثِيب عَلَى الْأَعْمَالَ الصَّالِحِة ، وَفُوقَ ذَلِكَ يَغْفِر </w:t>
      </w:r>
    </w:p>
    <w:p>
      <w:pPr>
        <w:pStyle w:val="BookText"/>
        <w:rPr/>
      </w:pPr>
      <w:r>
        <w:rPr>
          <w:rFonts w:ascii="Amiri" w:hAnsi="Amiri" w:eastAsia="Amiri" w:cs="Amiri"/>
          <w:color w:val="111111"/>
          <w:sz w:val="28"/>
          <w:sz w:val="28"/>
          <w:szCs w:val="28"/>
          <w:rtl w:val="true"/>
          <w:lang w:bidi="ar-SA"/>
        </w:rPr>
        <w:t xml:space="preserve">لِلتّارك مَا أقْتَرف مِن ذِنُوب، لَا لِشَيء إلَّا لأنَّه مَا ظَلَم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مِيزَة خَاصَّة لِترَك الظُّلم دُونَ غَيرَه مِن المُحَرَّمَات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وَتَجْدُر الْإِشَارَة إِلى أنَّ الشِّرك بالله ظُلم ، 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الشِّرْكَ لَظُلْمٌ عَظِيمٌ</w:t>
      </w:r>
      <w:r>
        <w:rPr>
          <w:rStyle w:val="FootnoteAnchor"/>
          <w:rtl w:val="true"/>
        </w:rPr>
        <w:footnoteReference w:id="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الكَلَام عَن ذَلِكَ مُفَصلاً فِي شَرح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إِسْلَام مَع ظُلْم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الرَّحِيلُ وَشِيکٌ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الحَيَاةِ الدُّنْيَا إِلى قَبْرٍ مُظلِم مُوحِش ، وَتَكَرَّر بِالعَشرَاتِ </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 xml:space="preserve">أُنظر ، شَرح نَهْج البَلَاغَة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أَبْدَى صَفْحَتَهُ لِلْحَقِّ هَلَكَ </w:t>
      </w:r>
      <w:r>
        <w:rPr>
          <w:rFonts w:eastAsia="Amiri" w:cs="Amiri" w:ascii="Amiri" w:hAnsi="Amiri"/>
          <w:color w:val="111111"/>
          <w:sz w:val="28"/>
          <w:szCs w:val="28"/>
          <w:rtl w:val="true"/>
          <w:lang w:bidi="ar-SA"/>
        </w:rPr>
        <w:t>»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قوَامِيس اللُّغة أَنَّ أَصْل الصَّفح الإِعْرَاضِ بِصَفحَة الوَجْه ،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أَفَنَضْرِبُ عَنكُمُ الذِّكْرَ صَفْحاً</w:t>
      </w:r>
      <w:r>
        <w:rPr>
          <w:rStyle w:val="FootnoteAnchor"/>
          <w:rtl w:val="true"/>
        </w:rPr>
        <w:footnoteReference w:id="407"/>
      </w:r>
      <w:r>
        <w:rPr>
          <w:rFonts w:ascii="Amiri" w:hAnsi="Amiri" w:eastAsia="Amiri" w:cs="Amiri"/>
          <w:color w:val="111111"/>
          <w:sz w:val="28"/>
          <w:sz w:val="28"/>
          <w:szCs w:val="28"/>
          <w:rtl w:val="true"/>
          <w:lang w:bidi="ar-SA"/>
        </w:rPr>
        <w:t>أي إِعْرَاضَاً أو مُعْرِضِينَ ، وَلكنَّ الْإِمَام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أَبْدَى صَفْحَتَهُ أي أَظْهَرها ، وَعَلَيْهِ يَكُون الْمَعْنَى مَن تَصَدَى لِمُعَانَدة الحَقِّ وَحَرْبه مُسْتَخِفاً بِهِ وَبِأَهْله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قَول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مَنْ صَارَعَ الحَقَّ </w:t>
      </w:r>
      <w:bookmarkStart w:id="250" w:name="pg20758_213746"/>
    </w:p>
    <w:p>
      <w:pPr>
        <w:pStyle w:val="BookText"/>
        <w:rPr/>
      </w:pPr>
      <w:bookmarkEnd w:id="250"/>
      <w:r>
        <w:rPr>
          <w:rFonts w:ascii="Amiri" w:hAnsi="Amiri" w:eastAsia="Amiri" w:cs="Amiri"/>
          <w:color w:val="111111"/>
          <w:sz w:val="28"/>
          <w:sz w:val="28"/>
          <w:szCs w:val="28"/>
          <w:rtl w:val="true"/>
          <w:lang w:bidi="ar-SA"/>
        </w:rPr>
        <w:t>صَرَعَهُ</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1" w:name="__RefHeading___Toc1440748_3531895371"/>
      <w:bookmarkStart w:id="252" w:name="_Toc92"/>
      <w:bookmarkEnd w:id="251"/>
      <w:r>
        <w:rPr>
          <w:rtl w:val="true"/>
        </w:rPr>
        <w:t>مَنْ لَمْ يُنْجِهِ الصَّبْرُ أَهْلَكَهُ الْجَزَعُ</w:t>
      </w:r>
      <w:bookmarkEnd w:id="252"/>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لَمْ يُنْجِهِ الصَّبْرُ أَهْلَكَهُ الْجَزَعُ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هَذِه الحِكْمَة وَاضح جِدَّاً ، وَهُو أنَّ الصَّبْر مُرّ ، مَا فِي ذَلِكَ رَيب ، وَلَكنَّ الجَزَع أَدْهَى وأَمرٌ ، وَهُو شِعَار الضِّعَاف والْأَطْفَال، وَيُضِيف إِلَى بَلَاء الدُّنْيَا البَلاء بِالدِّين، أمَّا الصَّبْرِ فَهُو شِعَارِ الْمُتَّقِينَ وَأَجرَه عِندِ اللهِ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رَغم وضُوحٍ هَذِهِ الحِكْمَةَ كَمَا أَشرنَا فَقَد خَفِي مَعْنَاهَا عَلَى أَبْن أَبِي الْحَدِيد، وَرَاحٍ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أَقُول ، وَيَتَكلف التَّأْوِيل بِلا سَبَب مُوجِب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أَدْرِي كَيف ذَهَل الأَدِيب الكَبِير عَن هَذا الْمَعْنَى الوَاضح البَيِّن ؟ وَجَلّ مَن لَا تَأخذهُ كَبوَة وَلاَ غَفْلَة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 عَجَبَاهُ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تَكُونُ الْخِلَافَةُ بِالصَّحَابَة وَالْقَرَابَةِ ؟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وَرُوِيَ لَهُ شِعْرٌ فِي هَذَا الْمَعْنَى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كُنْتَ بِالشُّورَى مَلَكْتَ أُمُورَهُمْ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بِهَذَا وَالْمُشِيرُون غُيَّبُ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كُنْتَ بِالقُرْبَى حِجَجْتَ خَصِيمَهُمْ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فَغَيْرُكَ أَوْلَى بِالنَّبِيِّ وَأقْرَبُ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يَنْتَقل الْمَال مِن القَرِيب إِلَى قَرِيبه بِالوِرَاثة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قَد يَسْتَفِيد الْإِنْسَان عِلمَاً وَدِينَاً بِالصَّحَابَة، وَالرَّفَاقَة ، أمَّا الوِصَايَة، وَالوَكَالة، وَالنِّيَابة وَالوِزَارَة ، أمَّا هَذِهِ وَمَا إِلَيْهَا فَلا تَكُون إِلَّا بِالكفَاءَة وَالأهلِيَة ، فَكَيف بِالخِلَافَةَ الَّتِي هِي رِيَاسَة عَامَة فِي أمُور الدِّين وَالدُّنْيَا نِيَابَة عَن رَسُول الله الَّذي لَا يَنطُق إِلَّا عَن الله بوَحيه وَلِسَانه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وَالْإِمَام يَردّ بِهَذَا عَلَى مَن أَحْتَجِ يَوْمِ السَّقِيفَة بِأَنَّه أَوْلَى بِخِلَافَة النَّبِيِّ صلى الله عليه وسلم لِلصُحِبَتِهِ وَقَرَابَتِهِ ، وَبَعد أنْ تَمت لهُ البَيْعَة أَحْتَج هُو أو أحْتَجوا لهُ بِالشُّورَى ، وَالْإِمَام يَطْعَن بِهَذِه الشُّورَى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هِي وَالْمُشِيرُون غُيَّبُ عَن بَيْعَة السَّقِيفَة ، وَهُم مُعظَم الصَّحَابَة، وَالحَاضِرُون مِنْهُم عِند البَيْعَة أختَلفوا فیمَا بَيْنَهُم وَبَعْضُهُم شَهْرَ سَيْفَهُ عَلَى مَن بَايَعَ أَبَا بَكْر</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التَّارِيخ تَشْهد عَلَى بَيْعَة السَّقِيفَة وَأَهلها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وَسَبق الكَلَام عَن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الْمَرْءُ فِي الدُّنْيَا غَرَضٌ تَنْتَضِلُ فِيهِ الْمَنَايَا ، وَ نَهْبُ تُبَادِرُهُ الْمَصَائِبُ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كُلِّ جُرْعَةٍ شَرَقٌ ، وَ فِي كُلِّ أَكْلَةٍ غَصَصٌ ، وَلَا يَنَالُ الْعَبْدُ نِعْمَةً إِلَّا بِفِرَاقِ أُخْرَى ، وَ لَا يَسْتَقْبِلُ يَوْماً مِنْ عُمُرِهِ إِلَّا بِفِرَاقٍ آخَرَ مِنْ أَجَلِهِ؛ فَنَحْنُ أَعْوَانُ الْمَنُونِ، وَأَنْفُسُنَا نَصْبُ الْحُتُوفِ؛  فَمِنْ أَيْنَ نَرْجُو الْبَقَاءَ؛ وَهَذَا اللَّيْلُ وَالنَّهَارُ لَمْ يَرْفَعَا مِنْ شَيْءٍ شَرَفاً ، إِلَّا أَسْرَعَا الْكَرَّةَ فِي هَدْمِ مَا بَنَيَا ، وَ تَفْرِيقِ مَا جَمَعَا ؟</w:t>
      </w:r>
      <w:r>
        <w:rPr>
          <w:rFonts w:eastAsia="Amiri" w:cs="Amiri" w:ascii="Amiri" w:hAnsi="Amiri"/>
          <w:color w:val="111111"/>
          <w:sz w:val="28"/>
          <w:szCs w:val="28"/>
          <w:rtl w:val="true"/>
          <w:lang w:bidi="ar-SA"/>
        </w:rPr>
        <w:t>! »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 الْإِمَام إِلى حَدِيث الدُّنْيَا وَالتَّحْذِّير مِن أَوبَائِها ، وَكُلّ الوعَاظ يُحَذِّرون </w:t>
      </w:r>
      <w:bookmarkStart w:id="253" w:name="pg20758_213748"/>
    </w:p>
    <w:p>
      <w:pPr>
        <w:pStyle w:val="BookText"/>
        <w:rPr/>
      </w:pPr>
      <w:bookmarkEnd w:id="253"/>
      <w:r>
        <w:rPr>
          <w:rFonts w:ascii="Amiri" w:hAnsi="Amiri" w:eastAsia="Amiri" w:cs="Amiri"/>
          <w:color w:val="111111"/>
          <w:sz w:val="28"/>
          <w:sz w:val="28"/>
          <w:szCs w:val="28"/>
          <w:rtl w:val="true"/>
          <w:lang w:bidi="ar-SA"/>
        </w:rPr>
        <w:t xml:space="preserve">مِنْهَا ، وَالفَرق أنَّ تَحْذِير أَكْثَرَهُم أو الكَثِير مِنْهُم مُجَرد كَلَام لِلْإِسْتهَلَاك لَا عِلَاقَة لهُ بِقلوبِهم وَلَا بِأعْمَالِهِم تَمَامَاً كَلِسَان الْأَحْمَق، وَمِن أَجْلٍ هَذَا تَسْمَعه الآذَانِ وَلَا تَخْشَع الْقُلُوب ، أمَّا تَحْدِيرِ الْإِمَام فَيَنبَعث مِن وَاقِعه وَكِيَانه وَمِن لَحْمِهِ وَدَمِهِ ، وَيَنْطَلِق إِلَى الْقُلُوب لِيَهزها مِن الْأَعْمَاقِ </w:t>
      </w:r>
      <w:r>
        <w:rPr>
          <w:rFonts w:eastAsia="Amiri" w:cs="Amiri" w:ascii="Amiri" w:hAnsi="Amiri"/>
          <w:color w:val="111111"/>
          <w:sz w:val="28"/>
          <w:szCs w:val="28"/>
          <w:rtl w:val="true"/>
          <w:lang w:bidi="ar-SA"/>
        </w:rPr>
        <w:t>.</w:t>
      </w:r>
    </w:p>
    <w:p>
      <w:pPr>
        <w:pStyle w:val="Heading3"/>
        <w:numPr>
          <w:ilvl w:val="2"/>
          <w:numId w:val="1"/>
        </w:numPr>
        <w:rPr/>
      </w:pPr>
      <w:bookmarkStart w:id="254" w:name="__RefHeading___Toc1440750_3531895371"/>
      <w:bookmarkStart w:id="255" w:name="_Toc93"/>
      <w:bookmarkEnd w:id="254"/>
      <w:r>
        <w:rPr>
          <w:rtl w:val="true"/>
        </w:rPr>
        <w:t>إِنَّمَا الْمَرْءُ فِي الدُّنْيَا غَرَضٌ تَنْتَضِلُ فِيهِ الْمَنَايَا</w:t>
      </w:r>
      <w:bookmarkEnd w:id="2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الْمَرْءُ فِي الدُّنْيَا غَرَضٌ تَنْتَضِلُ فِيهِ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الهَدَف، وَتَنْتَضِل تَرمِي، وَالمَعْنَى أنَّ سِهَام الدُّنْيَا ، وَهِي الكوَارِث وَالحَوَادِث، تَنْهَال عَلَى رَأس الْإِنْسَان سَهْمَاً بَعد سَهْم ، وَصَاعِقَة إِثْرَ صَاعِقَة حَتَّى عِندِ طَعَامِهِ وَشَرَابِهِ ، بَل وَفِي مَنَامه يَحْلَم بِالكَثِير مِن المُزعجَات ، وَقَد تَتَحَول إِلى وَاقع حَيَاتِهِ ، فَتَفْقَدَه الهُدُوء وَالرَّاحَة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يَنَالُ الْعَبْدُ نِعْمَةً إِلَّا بِفِرَاقِ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كَنِعْمَةِ العُزُوبَة وَالتَّحَرُر مِن المَسؤولِيَة، تَذهَب بِها نِعْمَة الزَّوَاجِ وَالمُشَارَكة في الحَيَاةِ، إِنْ كَان فِي هَذِهِ المُشَارَكة حَيَاة أو شَيْء مِن نِعْمَة الْحَيَاةِ ، وَتَقَدَّم مِثلَه بِالحَرف فِي 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يَسْتَقْبِلُ يَوْماً مِنْ عُمُرِهِ إِلَّا بِفِرَاقِ آخَرَ مِنْ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وَاضح وَتَقَدَّم أيضَاً 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فَنَحْنُ أَعْوَانُ الْمَنُونِ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المَوْت ، وَنَعِينَه عَلَى أَنْفُسنا بِفَنَاءِ الْأَعْمَارَ مَعَ اللَّيالي وَالْأَيَّامِ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يَرْفَعَا مِنْ شَيْءٍ شَرَفاً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ضَمِيرِ التَّثْنِية لِلَّيْل وَالنَّهَارِ ، وَالْمَعْنَى أَنَّ مَتَاعِ الدُّنْيَا قَلِيل ، وَأَنَّهَا قَد تَحلُو وَتَبنِي القُصُور ، وَتَجمَع الْأَموَال، وَلَكنْ لَا يَدُوم ونَعِيمُهَا ، وَلاَ تَوْمَنُ فَجْعَتها ، فَسُرعَان ما تُبْلَك وَتُدَمر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ابْنَ آدَمَ مَا كَسَبْتَ فَوْقَ قُوتِكَ ، فَأَنْتَ فِيهِ خَازِنُ لِغَيْرِكَ </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مَلَكْتَ الدُّنْيَا بِكَامِلها لَمْ يَكُن لَكَ مِنْهَا إِلَّا مَا أَكَلْتَ وَشَرِبتٌ وَلَبِستَ ، وَمَا عَدَاه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تَرَانزِيت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وَالْإِنْسَان مَسؤول عَنْ نَفْسَه وَأَهْله ، وَعَلَيْهِ أَنْ يُوفر لَهُم </w:t>
      </w:r>
    </w:p>
    <w:p>
      <w:pPr>
        <w:pStyle w:val="BookText"/>
        <w:rPr/>
      </w:pPr>
      <w:r>
        <w:rPr>
          <w:rFonts w:ascii="Amiri" w:hAnsi="Amiri" w:eastAsia="Amiri" w:cs="Amiri"/>
          <w:color w:val="111111"/>
          <w:sz w:val="28"/>
          <w:sz w:val="28"/>
          <w:szCs w:val="28"/>
          <w:rtl w:val="true"/>
          <w:lang w:bidi="ar-SA"/>
        </w:rPr>
        <w:t xml:space="preserve">الْحَاجَاتِ الْأَسَاسِية ، وَيَترُك لَهُم مَا يَكْفُون بِهِ وُجُوههم عَنْ النَّاسِ إِنْ أستطَاع ، وَمَا زَاد فَفِي سَبِيل الله مَع الْعِلْمِ بِأَنَّ كُلَّ نَفْقَة عَلَى نَفْسِهِ هِي لله وَفِي سَبِيل الله، وَلَا فَرق إِطْلَاقاً بَيْنَهَا وَبَيْنَ الصَّدَقَة عَلَى المَحَاوِيج مِن حَيْث الْأَجْر وَالثَّوَاب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حَامِل النَّفْقَة إِلى عِيَاله كَحَامِل الصَّدَقَة إِلَى المَحَاوِيج</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لِلْقُلُوبِ شَهْوَةً وَإِقْبَالًا وَ إِدْبَاراً ، فَأْتُوهَا مِنْ قِبَلِ شَهْوَتِهَا وَ إِقْبَالِهَا ، فَإِنَّ الْقَلْبَ إِذَا أُكْرِهَ عَمِيَ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لِلْإِنْسَانِ أَطوَار وَأَدوَار تَخْتَلف تَبِعاً لِظُرُوفه وَأَفْكَارِهِ وَتَصُورَاته ، فَهُوَ حِينَاً مُتفَائِل ، وَأَحيَاناً مُتشَائِم ، وَتَارَةً حَائِرِ بَيْنَ الْيَأْس وَالرَّجَاء حَتَّى كَأَنَّ فِي دَاخِله شَيْئَاً يُقلبه ذَات اليَمِين وَذَات الشِّمال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أَرَدت أَنْ يَسْتَجِيب الْإِنْسَانَ لِدَعوتك فَادخُل إِلى نَفْسه مِن أَبْوَابِها وَمِيُولها ، وَدَع الْإتْجَاه المُعَاكس ، وَمَا تَحْفظه مِن الحِكم وَالنَّصائح ، فَإِنَّ الرِّيَاح لَا تَرجع عَن اتجَاهها وَتُرتَد إِلَى الوَرَاء بِمُجَرد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استَطعت أنْ تُكرِه أَحَداً بِسَبب الحَيّاء أو بِآخر فَإِنَّهُ لَنْ يَنْفَعكَ بِشَيء ، وَيَعْمَى عَن كُلّ شَيء ، وَإِذَا جَذَبته مِن إِحسَاسه وَشعُوره أنْقَاد أَسِيراً وَأستَمع إِلَيْكَ مُخلِصاً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وَبَلغتَ مِنْهُ مَا تُرِيد</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نَجد تَفْسِير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إِكْرَاهَ فِى الدِّينِ</w:t>
      </w:r>
      <w:r>
        <w:rPr>
          <w:rStyle w:val="FootnoteAnchor"/>
          <w:rtl w:val="true"/>
        </w:rPr>
        <w:footnoteReference w:id="412"/>
      </w:r>
      <w:r>
        <w:rPr>
          <w:rFonts w:ascii="Amiri" w:hAnsi="Amiri" w:eastAsia="Amiri" w:cs="Amiri"/>
          <w:color w:val="111111"/>
          <w:sz w:val="28"/>
          <w:sz w:val="28"/>
          <w:szCs w:val="28"/>
          <w:rtl w:val="true"/>
          <w:lang w:bidi="ar-SA"/>
        </w:rPr>
        <w:t xml:space="preserve">لأنَّ الدِّين عَقِيدَة ، لَا تَكُون وَيَسْتَحِيل أنْ تَكُون بِالإكرَاه، وَأي عَمل يَأْتِيهِ الْإِنْسَان مُكرَهاً أو كَارِها فَمَا هُو مِن الدِّين فِي شَيْءٍ إِلَّا إِذَا هُو أَكْرَه نَفْسه عَلَيْهِ بِحَيثُ تَبْقَی حُرِّيَّتِهِ فِي قَبْضَته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يَقُولُ مَتَى أَشْفِي غَيْظِي إِذَا غَضِبْتُ ؟ أَ حِينَ أَعْجِزُ عَنِ الِانْتِقَامٍ فَيُقَالُ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صَبَرْتَ ؟ أَمْ حِينَ أَقْدِرُ عَلَيْهِ فَيْقَالُ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عَفَوْتَ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دِينِ الْمَحَبَّةِ وَالْعَفْو وَالتَّسَامِح تَمَامَاً كمَا هُو دِينِ الْحُرِّيَّة وَالمُسَاوَاة 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وَجَزَاءُ سَيِّئَةٍ سَيِّئَةٌ مِثْلُهَا فَمَنْ عَفَا وَأَصْلَحَ فَأَجْرُهُ عَلَى اللَّهِ</w:t>
      </w:r>
      <w:r>
        <w:rPr>
          <w:rStyle w:val="FootnoteAnchor"/>
          <w:rtl w:val="true"/>
        </w:rPr>
        <w:footnoteReference w:id="413"/>
      </w:r>
      <w:r>
        <w:rPr>
          <w:rFonts w:ascii="Amiri" w:hAnsi="Amiri" w:eastAsia="Amiri" w:cs="Amiri"/>
          <w:color w:val="111111"/>
          <w:sz w:val="28"/>
          <w:sz w:val="28"/>
          <w:szCs w:val="28"/>
          <w:rtl w:val="true"/>
          <w:lang w:bidi="ar-SA"/>
        </w:rPr>
        <w:t xml:space="preserve">، وَهَل يَبْتَغِي الْإِمَامِ شَيْئَاً مِن دُنْيَاه وَرَاء أَجر الله وَثَوَابِهِ ؟ وَهَل أَكتفَی مِنْهَا بطِمْرَيْهِ وَمِنْ طُعْمِهِ بِقُرْصَيْهِ، وَهُو خَلِيفَة المُسْلِمِينَ إِلَّا ابْتِغَاء مَرضَاة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وَإِذْن فَلَا بَدعِ إِذَا عَفا الْإِمَام عَمَّن أَسَاء إِلَيْهِ ، وَأَوْصى أَهْلِهِ بِقَاتلِهِ ابن مُلْجَم أنْ يُطَيبُوا طَعَامه وَيُلينُوا فِرَاشه ، وَأَنْ يَعفُوا لأَنَّ الْعَفْو أَقْرَبُ لِلتَّقوَى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أُشْفِي غَيْظِي إِذَا غَضِبْتُ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الشِّفَاءِ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تَشَفِّی مِن غَيظِهِ أي عُوفِي مِنْهُ وَبَرىء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إذَا حَاولتُ القِصَاص مِمَن أَسَاءَ إِليَّ خَاصَّة فَلَا يَخلو وَاقِعي مِن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أَعْجَز، وَإِمَّا أَنْ أَقْدَر ، فَإِنْ عَجِزت عَظُم الخَطب وَتَرَاكُم الْمُصَابِ بِفَشَلِي أَمَامَ النَّاسِ ، وَلُومَهم وَقَوْهُم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فَعَلتَ بِنَفسك ؟ أَمَا كَان الْأَجدَر أنْ تَسكُت وَتَستر مَا بِكَ مِن عَجز ؟ وَإِنْ قَدَرتُ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الْعَفْو أَجْمَل بِمَقَامَكَ وَأَليق</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 فَإِنَّ الْإِمَام مَا حَمَلَ ضِغْنَا وَلاَ حِقداً عَلَى مَخلُوقٍ وَإِنْ أَسَاء إِلَيْهِ كِي يُفَكر فِي الْاِنْتِقَام ، وَإِنَّما أَرَاد بِهَذا الْأُسلُوب الحَكِيم مُجَرد التَّرغِيب فِي الصَّبْرِ وَ الْعَفْو ، وَأَنَّهما يَمحوَان الكَثِير مِن السَّيِّئَات ، وَيَزِيدان فِي الحَسَنَات ، وَأَنَّ الاِنْتقَام إِنْ هُو إِلَّا إِشْبَاع شَهْوَة عَابِرَة، وَرَغْبَة زَائِلة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قَدْ مَرَّ بِقَذَرٍ عَلَى مَزْبَلَةٍ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بَخِلَ بِهِ الْبَاخِلُونَ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رُوِيَ فِي خَبَرٍ آخَرَ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مَا كُنتُمْ تَتَنَافَسُونَ فِيهِ بِالْأَمْسِ </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وَاضح لَا يَحتَاج إِلى تَفْسِير ، وَلَكنْ قَد يُظَّن أَنَّ هَذا يُؤِيد قَول مَن قَالَ بِأنَّ الْإِنْسَان لَا يَتحَرك إِلَّا بِدَافع اقتصَادِي وَسَبب مَادي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مِن شَكٍّ أنَّ الْمَال وَالْإِقْتصَاد يَبْعَث الإِنْسَان عَلى الحِرْص وَالبُخل وَالجَري وَرَاء الْأَربَاح، وَأيضَاً يَبْعَثه عَلَى الْعُجْبِ والْكِبْرِيَاء ، وَالتَّنَافس، وَالصِّرَاع ، وَسَفك الدِّماء ، وَلَكنَّه لَيْسَ السَّبب الوَحِيد وَالبَاعث الْأوَّل وَالْأَخِيْر عَلى الحَرَكة وَالعَمَل ، فَهُناكَ دَوَافع كَثِيرة غَيْر المَادَة وَالْإِقْتصَاد ، كَالْعَقِيدَة الدِّينِية والوَطنِية ، وَالحُب المُتبَادل بَيْنَ الْآبَاء وَالْأَبْنَاء، وَحُبّ المَجد وَالشُّهرَة وَغَيْر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وَإِلَّا فَبِأي شَيء نُفسر مَوقف هَذا الْإِنْسَان الَّذِي فَضّل وَآثَر أَنْ يَعِيش حُرَّاً مَع الجُوع وَالْفَقْر عَلَى أَنْ يَعِيش رِقَاً مَع الْمَال وَالتَّرف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فَمُنذ مِئات السِّنِين تَزَوَّج مُعَاوِيَة أَعرَابِية مِن بَنَات الصَّحرَاء، وأَسْكَنها القصُور الشَّامِخة فِي عَاصمته ، فَحَنَّت إِلى خَيْمَة الشِّعر وَقَالَت </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لِلبْسَ عَبَاءَة وتُقرَ 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إليَّ مِن لِبس الشِّفُوف</w:t>
      </w:r>
    </w:p>
    <w:p>
      <w:pPr>
        <w:pStyle w:val="BookText"/>
        <w:rPr/>
      </w:pPr>
      <w:r>
        <w:rPr>
          <w:rFonts w:ascii="Amiri" w:hAnsi="Amiri" w:eastAsia="Amiri" w:cs="Amiri"/>
          <w:color w:val="111111"/>
          <w:sz w:val="28"/>
          <w:sz w:val="28"/>
          <w:szCs w:val="28"/>
          <w:rtl w:val="true"/>
          <w:lang w:bidi="ar-SA"/>
        </w:rPr>
        <w:t>وَبَيْت تَخْفق الْأروَاح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إليَّ مِن قَصرٍ مُنِيف</w:t>
      </w:r>
    </w:p>
    <w:p>
      <w:pPr>
        <w:pStyle w:val="BookText"/>
        <w:rPr/>
      </w:pPr>
      <w:r>
        <w:rPr>
          <w:rFonts w:ascii="Amiri" w:hAnsi="Amiri" w:eastAsia="Amiri" w:cs="Amiri"/>
          <w:color w:val="111111"/>
          <w:sz w:val="28"/>
          <w:sz w:val="28"/>
          <w:szCs w:val="28"/>
          <w:rtl w:val="true"/>
          <w:lang w:bidi="ar-SA"/>
        </w:rPr>
        <w:t>وَكَلب يَنْبَح الطُّرق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إِلىَّ مِن هِرٍ أَلوف</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وَبَيْت تَخْفق الْأروَاح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إِلَيَّ مِن قَصرٍ مُنِيف</w:t>
      </w:r>
    </w:p>
    <w:p>
      <w:pPr>
        <w:pStyle w:val="BookText"/>
        <w:rPr/>
      </w:pPr>
      <w:r>
        <w:rPr>
          <w:rFonts w:ascii="Amiri" w:hAnsi="Amiri" w:eastAsia="Amiri" w:cs="Amiri"/>
          <w:color w:val="111111"/>
          <w:sz w:val="28"/>
          <w:sz w:val="28"/>
          <w:szCs w:val="28"/>
          <w:rtl w:val="true"/>
          <w:lang w:bidi="ar-SA"/>
        </w:rPr>
        <w:t xml:space="preserve">وَأيضَاً لِمَاذَا يَشْتَرِي الْإِنْسَان بأغلَى ثَمن لَوحَة فَنِّية وَيُعلقها فِي غُرفَته ؟ ثُمَّ هَل اسْتَهَان مَن أَسْتَهَان مِن الْعُلَمَاء بِأروَاحِهم دِفَاعاً عَن آرَائِهم أو أموَالِهم ؟ وَهَل البَاعِثِ لِشُهَدَاء الْعَقِيدَة عَلَى الشَّهَادَة الْمَال وَالْإقْتصَاد أو الدِّين وَالمَبدأ ؟ وَلِمَاذا يَتزَوّج الْإِنْسَان وَيُنتج العِیَال وَيَتحَمل المَشاق ؟ هَل يَفعَل ذَلِكَ لِكَسب الْمَال أو لإِنفَاقه ؟ وَلِماذا يَحرق البُوذي نَفْسه فِي فِيتنَام طَوعاً وَأختِيَاراً ؟ هَل أَحرَقها احتجَاجاً عَلى الظُّلم أو طَمعَاً بِالمَال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لَا نهَايَة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فَإِنَّ الْإِنْسَان مَادَة وَرُوحٍ ، وَلِكُلٍّ عَمَله وَآثَاره ، وَالْإِنْسَانِ الكَامِل مِن حَفَظ التَّوَازن بَيْنَ الْاثْنَيْن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يَذْهَبْ مِنْ مَالِكَ مَا وَعَظَكَ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العُقْلَاء يَبذلُون الْمَال مِن أَجل العِلْم ، وَإِذْن فَمَن خَسِر جُزءاً مِن مَالِهِ ، وَأَخَذ مِن هَذه الخَسَارَة دَرسَاً نَافِعاً ، واستفَاد تَجْرِبَة وَبَصِيرَة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رَبِحت تِجَارَته ، وَهل الْعِلْم إِلَّا تَجْرُبة الْحَيَاة ، وَمَوعِظة الزَّمن ، وَعِبْرَة الأَيَّام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الْقُلُوبَ تَمَلُّ كَمَا تَمَلُّ الْأَبْدَانُ، فَابْتَغُوا لَهَا طَرَائِفَ الْحَكْمَةِ</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بِالْحِكْمَة هُنا كُلّ حَلَال يُذهب التَّعب وَالمَلَل عَن قَلبك وَرُوحك فَنِّياً </w:t>
      </w:r>
    </w:p>
    <w:p>
      <w:pPr>
        <w:pStyle w:val="BookText"/>
        <w:rPr/>
      </w:pPr>
      <w:r>
        <w:rPr>
          <w:rFonts w:ascii="Amiri" w:hAnsi="Amiri" w:eastAsia="Amiri" w:cs="Amiri"/>
          <w:color w:val="111111"/>
          <w:sz w:val="28"/>
          <w:sz w:val="28"/>
          <w:szCs w:val="28"/>
          <w:rtl w:val="true"/>
          <w:lang w:bidi="ar-SA"/>
        </w:rPr>
        <w:t xml:space="preserve">كَان أَمْ طَبِيعِياً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إِنْسَان فِي حَاجَة إِلى جَدِيد وَمُتْعَة يُشعر مَعَهَا نِعْمَة الْحَيَاة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وَالدُّنْيَا العَرِيضة زَاخِرَة بِالطَّيِّبَات الَّتي أحْلَهَا اللهُ لِعِبَادِهِ ، فَلِمَاذَا لَا نَعِيشَها وَنُمَارِسها إنْ تَهَيأت لنَا الْأَسبَاب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وَقتِ الضِّيق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وَقَبح الله القَلْب المُغلَق المُتَزَمت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 فَإِنَّ عُلَمَاء النَّفس فِي عَصر العِلْم يُدَاوون مَرضَاهُم بِهَذا الدَّوَاء الَّذي وَصَفه الْإِمَامِ مُنذ عَهدٍ بَعِيد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لَمَّا سَمِعَ قَوْلَ الْخَوَارِجِ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لَا حُكْمَ إِلَّا 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حَقٍّ يُرَادُ بِهَا بَاطِلٌ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بِكَلِمَة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تَعبِير ثَانٍ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إِلَّا لِلَّهِ</w:t>
      </w:r>
      <w:r>
        <w:rPr>
          <w:rStyle w:val="FootnoteAnchor"/>
          <w:rtl w:val="true"/>
        </w:rPr>
        <w:footnoteReference w:id="415"/>
      </w:r>
      <w:r>
        <w:rPr>
          <w:rFonts w:ascii="Amiri" w:hAnsi="Amiri" w:eastAsia="Amiri" w:cs="Amiri"/>
          <w:color w:val="111111"/>
          <w:sz w:val="28"/>
          <w:sz w:val="28"/>
          <w:szCs w:val="28"/>
          <w:rtl w:val="true"/>
          <w:lang w:bidi="ar-SA"/>
        </w:rPr>
        <w:t xml:space="preserve">، وَلَكن الْخَوَارِج استَدلوا بِقَول الله عَلى تَبرِير مَعْصِيَةِ الله الَّذي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 وَأَطِيعُوا الرَّسُولَ وَأُولِي الأَمْرِ مِنكُمْ</w:t>
      </w:r>
      <w:r>
        <w:rPr>
          <w:rStyle w:val="FootnoteAnchor"/>
          <w:rtl w:val="true"/>
        </w:rPr>
        <w:footnoteReference w:id="416"/>
      </w:r>
      <w:r>
        <w:rPr>
          <w:rFonts w:ascii="Amiri" w:hAnsi="Amiri" w:eastAsia="Amiri" w:cs="Amiri"/>
          <w:color w:val="111111"/>
          <w:sz w:val="28"/>
          <w:sz w:val="28"/>
          <w:szCs w:val="28"/>
          <w:rtl w:val="true"/>
          <w:lang w:bidi="ar-SA"/>
        </w:rPr>
        <w:t>وَالْإِمَام مِن أُولِّي الْأَمْر، وَالخَوَارِج مَرَقوا مِن الدِّين لأَنَّهم عَصوا الْإِمَام وَأَفْسَدُوا فِي الْأَرْضِ، وَثَبِّت عَن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بِالتَّوَاتر أنَّه وَصَف الخَوَارِج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يَمْرقُون مِن الدِّين كمَا يَمرُق السَّهم مِن الرّميَة</w:t>
      </w:r>
      <w:r>
        <w:rPr>
          <w:rFonts w:eastAsia="Amiri" w:cs="Amiri" w:ascii="Amiri" w:hAnsi="Amiri"/>
          <w:color w:val="111111"/>
          <w:sz w:val="28"/>
          <w:szCs w:val="28"/>
          <w:rtl w:val="true"/>
          <w:lang w:bidi="ar-SA"/>
        </w:rPr>
        <w:t>»</w:t>
      </w:r>
      <w:r>
        <w:rPr>
          <w:rStyle w:val="FootnoteAnchor"/>
          <w:rtl w:val="true"/>
        </w:rPr>
        <w:footnoteReference w:id="417"/>
      </w:r>
      <w:r>
        <w:rPr>
          <w:rFonts w:ascii="Amiri" w:hAnsi="Amiri" w:eastAsia="Amiri" w:cs="Amiri"/>
          <w:color w:val="111111"/>
          <w:sz w:val="28"/>
          <w:sz w:val="28"/>
          <w:szCs w:val="28"/>
          <w:rtl w:val="true"/>
          <w:lang w:bidi="ar-SA"/>
        </w:rPr>
        <w:t xml:space="preserve">وَفِي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الْإِمَام قَول الْخَوَارِجِ ، وَرَدَّ عَلَيْهِ بِمَنْطِقَ الدِّينِ وَالْعَقْل ، وَشَرحنَا ذَلِكَ مُفَصَّلاً ، وَتَكَلمَنَا عَن الْخَوَارِجِ بِمَا فِيهِ الكفَايَة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صِفَةِ الْغَوْغَاءِ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الَّذِينَ إِذَا اجْتَمَعُوا غَلَبُوا ، وَإِذَا تَفَرَّقُوا </w:t>
      </w:r>
      <w:bookmarkStart w:id="256" w:name="pg20758_213754"/>
    </w:p>
    <w:p>
      <w:pPr>
        <w:pStyle w:val="BookText"/>
        <w:rPr/>
      </w:pPr>
      <w:bookmarkEnd w:id="256"/>
      <w:r>
        <w:rPr>
          <w:rFonts w:ascii="Amiri" w:hAnsi="Amiri" w:eastAsia="Amiri" w:cs="Amiri"/>
          <w:color w:val="111111"/>
          <w:sz w:val="28"/>
          <w:sz w:val="28"/>
          <w:szCs w:val="28"/>
          <w:rtl w:val="true"/>
          <w:lang w:bidi="ar-SA"/>
        </w:rPr>
        <w:t>لَمْ يُعْرَفُوا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هُمُ الَّذِينَ إِذَا اجْتَمَعُوا ضَرُّوا ، وَإِذَا تَفَرَّقُوا نَفَعُوا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عَرَفْنَا مَضَرَّةَ أَجْتِمَاعِهِمْ ، فَمَا مَنْفَعَةُ أَفْتِرَاقِهِمْ ؟</w:t>
      </w:r>
    </w:p>
    <w:p>
      <w:pPr>
        <w:pStyle w:val="Heading3"/>
        <w:numPr>
          <w:ilvl w:val="2"/>
          <w:numId w:val="1"/>
        </w:numPr>
        <w:rPr/>
      </w:pPr>
      <w:bookmarkStart w:id="257" w:name="__RefHeading___Toc1440752_3531895371"/>
      <w:bookmarkStart w:id="258" w:name="_Toc94"/>
      <w:bookmarkEnd w:id="257"/>
      <w:r>
        <w:rPr>
          <w:rtl w:val="true"/>
        </w:rPr>
        <w:t>فَيَنْتَفِعُ النَّاسُ بِهِمْ</w:t>
      </w:r>
      <w:bookmarkEnd w:id="258"/>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يَرْجِعُ أَصْحَابُ الْمِهَنِ إِلَى مِهْنَتِهِمْ، فَيَنْتَفِعُ النَّاسُ بِهِمْ ، كَرُجُوعِ الْبَنَّاءِ</w:t>
      </w:r>
    </w:p>
    <w:p>
      <w:pPr>
        <w:pStyle w:val="BookText"/>
        <w:rPr/>
      </w:pPr>
      <w:r>
        <w:rPr>
          <w:rFonts w:ascii="Amiri" w:hAnsi="Amiri" w:eastAsia="Amiri" w:cs="Amiri"/>
          <w:color w:val="111111"/>
          <w:sz w:val="28"/>
          <w:sz w:val="28"/>
          <w:szCs w:val="28"/>
          <w:rtl w:val="true"/>
          <w:lang w:bidi="ar-SA"/>
        </w:rPr>
        <w:t xml:space="preserve">إِلَى بِنَائِهِ ، وَ النَّسَاحِ إِلَى مَنْسَجِهِ ، وَ الْخَبَّازِ إِلَى مَخْبَزِهِ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الرِّسَالَة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 الْإِمَام عَن الفِئَة الْأَكثَر عَدَداً ، وَأَطلَق عَلَيْهِم كَلِمَة العَامَّة تَارَةً، وَالطَّبَقَة السُّلفی أُخْرى، وَأَوصى بِهِمْ الوِلَاة وَالمُوظَفِين ، وَقَالَ مِن جُملَة 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سُخَطَ الْخَاصَّةِ يُغْتَفَرُ مَعَ رِضَى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عِمَادُ الدِّينِ ، وَجِمَاعُ المُسْلِمِينَ ، وَالْعُدَّةُ لِلْأَعْدَاءِ الْعَامَّةُ مِنَ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اللَّهَ اللَّهَ فِي الطَّبَقَةِ السُّفْلَى مِنَ الَّذِينَ لَا حِيلَةَ 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فَالجمَاهِير فِي نَظر الْإِمَام هُم العُنصر البَشرِي الَّذي يَتكَون مِنْهُم الوَطن وَيُوجد ، وَبِهِمْ يَتمثَل الدِّين ، وَيُبرِز إِلى عَالم الخَارج مُجسَّماً مَلمُوساً لهُ أَثرَه وَأَعمَاله ، وَأيضَاً هُم العَدد والقُوَّة ضِدّ أعْدَاء الدِّين وَالوَطن، وَمن هُنا وَجَبت رِعَايتهُم وَالعِنَاية بِهْم، وَتَقدِيم مَصلَحتهم عَلى مصَالِح كُلّ الفِئَات حتَّى رِجَال العِلْم وَالدِّين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غَايَة المَدِيح </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قَاله الْإِمَام عَن الجمَاهِير حِين نَظَر إِلَيهم مِن خِلَال مَصلَحة الدِّين وَالوَطن ، أَمَّا وَصفه لَهُم هُنا بِالضَّرر فَهُوَ بِأعتبَار إجْتمَاع طَائِفَة مِنْهُم لِسَبب أو لآخر، وَأندفَاعهم مَع العَاطِفة بِلا تَدخل عَقل وَرُوِيَة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مِن شَكٍّ أَنَّهُم فِي هَذِهِ الحَال اللَاشعُورِية يَضرُون وَلاَ يَنْفَعُون، وَيَتعصبُون وَلَا يَنْصِفُون ، بِخَاصَّة إِذَا كَان بَيْنَهم أَفرَاد مِن اللُّصوص السَّفَلَة وَالمُجْرِمِين القَتَلة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الْغَوْغَاءِ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النَّاس المُنْحَطُون ، أَو الخَلِيط مِن هُنا وَهُنَاك</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 xml:space="preserve">وَقَالَ شَيخَنَا أَبُو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الغَاغَة، وَالبَاغَة ، وَالحَاكَة كَأَنَّهم أعذَارُ عَامٍ وَاحد ، أَلَا تَرى أَنَّكَ لَا تَجد أَبدَاً فِي كُلِّ بَلدةٍ وَفِي كُلِّ عَصرٍ هَؤُلاء إلا بِمِقدَارٍ وَاحد وَجِهةٍ وَاحدة مِن السُّخْفِ ، والنّقْصِ، وَالْخمُول ، وَالغبَاوة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المَأمُون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شَرٌ وَظُلْم فِي العَالم فَهُوَ صَادِرُ عَن العَامَّة وَالْغُوْغَاء، لأنَّهم قَتَلَة الأَنْبِيَاء وَالمُغْرُون بَيْن العُلَمَاء ، والنَّمّامُون بَيْنِ الأَوِدَّاءَ ، وَمِنْهُم اللُّصوص ، وَقُطَّاع الطَّرِيق ، وَالطَّوَّارُونَ، وَالْمَحتَالُونَ وَالسَّاعَونَ إِلَى السُّلطان، فَإِذَا كَان يَوْمِ القِيَامة حُشيِروا عَلَى عَادَتهم فِي السَّعايَة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إِنَّا أَطَعْنَا سَادَتَنَا وَكُبَرَاءَنَا فَأَضَلُّونَا السَّبِيلَا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آتِهِمْ ضِعْفَيْنِ مِنَ الْعَذَابِ وَالْعَنْهُمْ لَعْنًا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أُنظر ، 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11454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التَّارِيخ الصَّغِير لِلبُخَاري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مُسْنَد الْإِمَام الرِّضا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303/1</w:t>
      </w:r>
      <w:r>
        <w:rPr>
          <w:rFonts w:ascii="Amiri" w:hAnsi="Amiri" w:eastAsia="Amiri" w:cs="Amiri"/>
          <w:color w:val="111111"/>
          <w:sz w:val="28"/>
          <w:sz w:val="28"/>
          <w:szCs w:val="28"/>
          <w:rtl w:val="true"/>
          <w:lang w:bidi="ar-SA"/>
        </w:rPr>
        <w:t xml:space="preserve">، شَرح نَهْج الْبَلَاغَة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18/19</w:t>
      </w:r>
      <w:r>
        <w:rPr>
          <w:rFonts w:ascii="Amiri" w:hAnsi="Amiri" w:eastAsia="Amiri" w:cs="Amiri"/>
          <w:color w:val="111111"/>
          <w:sz w:val="28"/>
          <w:sz w:val="28"/>
          <w:szCs w:val="28"/>
          <w:rtl w:val="true"/>
          <w:lang w:bidi="ar-SA"/>
        </w:rPr>
        <w:t xml:space="preserve">، أَمَالي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طَبقَات المُحَدِثِين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تَارِيخ 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اجْتَمَعُوا غَلَبُوا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الْإِجْتَماع قُوَّة بِنَفسه، وَمَاذَا سَيطَر عَلَيْهِ الحَمَّاسِ وَعَاطفة الجَهْل ازْدَادت قُوَّته أَضعَافاً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تَفَرَّقُوا لَمْ يُعْرَفُوا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لِخمُول ذِكرَهُم ، وَخُفوت صوتَهم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وَالجُملَة الثَّانِيَة فَسرَها الْإِمَام بِأوضَح بَيَان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أُتِيَ بِجَانٍ وَ مَعَهُ غَوْغَاهُ ،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مَرْحَباً بِوُجُوهِ لَا تُرَى إِلَّا عِنْدَ كُلِّ سَوْأَةٍ </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الخَلَّة أو الفِعْلَة القَبِيحَة ، وَلَا مَرْحَباً نُصب عَلى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 فِي أنَّ السَّوَادِ يَجْتَمَعُون عِند الْأَسوَاء وَالمُفاجآت هُو حُبِّ الْإِطِّلَاعَ فَإِنَّه غَرِيزَة فِي العَالِم وَالجَاهِل ، وَالعَالِم يُشْبِع غَرِيزَته هَذِه بِالقرَاءَة وَالمُطَالعة وَالتَّجرُبَة وَالتَّفكِير ، أَمَّا الْجَاهِل فَيُشبِعها بِالنَّظِر ، وَالتَّفَرُج عَلَى مَا يُصَادفه مِن أَحدَاث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مَعَ كُلُّ إِنْسَانٍ مَلَكَيْنِ يَحْفَظَانِهِ ، فَإِذَا جَاءَ الْقَدَرُ خَلَّيَا بَيْنَهُ وَ بَيْنَهُ ، وَإِنَّ الْأَجَلَ جُنَّةٌ حَصِينَةٌ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الجِيم الوِقَايَة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وَالحَدِيث عَن المَلائِكَة حَدِيث عَن الْغَيْبِ ، وَقَد أَثبَت الْقُرْآنِ الكَرِيم أَنَّ عَلَى عِبَادِ الله مِن المَلائِكَةِ كِرَامَاً حَافِظِينَ كَاتِبِين كمَا فِي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عَلَيْكُمْ لَحَافِظِينَ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كِرَامًا كَاتِبِينَ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يَعْلَمُونَ مَا تَفْعَلُونَ</w:t>
      </w:r>
      <w:r>
        <w:rPr>
          <w:rStyle w:val="FootnoteAnchor"/>
          <w:rtl w:val="true"/>
        </w:rPr>
        <w:footnoteReference w:id="419"/>
      </w:r>
      <w:r>
        <w:rPr>
          <w:rFonts w:ascii="Amiri" w:hAnsi="Amiri" w:eastAsia="Amiri" w:cs="Amiri"/>
          <w:color w:val="111111"/>
          <w:sz w:val="28"/>
          <w:sz w:val="28"/>
          <w:szCs w:val="28"/>
          <w:rtl w:val="true"/>
          <w:lang w:bidi="ar-SA"/>
        </w:rPr>
        <w:t xml:space="preserve">وَكَمَا يَكُونَ الْعِلْمِ بِالحِس وَالْعَقْل يَكُون بِالوَحي، وَالشَّرط فِيهِ أنْ لَا يُضَادَ الْعَقُل فِيمَا يُخبر عَنْهُ، لَا أَنْ يَسْتَقل الْعَقْل بِإدْرَاكه وَإِلّا كَان الوَحي لَغواً وَعَبثاً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وَالْعَقْل لَايَسْتُوعب كُلّ شَيء ، بَل يَعْجَز عَن إِدْرَاكَ الكَثِير مِن الحَقَائِق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سُبْحَانَه مَصْدَر الوجُود وَالْعِلْمِ والحَيَاة ، وَقَد أَخْبَرَ عَن الحَافِظِينَ الكَاتِبِين مِن مَلَائِكَتِهِ ، وَالْعَقْل لَا يَأْبَى وَلَا يَعْتَرضِ ، فَوَجب التَّصدِيق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قَالَ لَهُ طَلْحَةُ وَ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نُبَايِعُكَ عَلَى أَنَّا شُرَكَاؤُكَ فِي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وَلَكِنَّكُمَا شَرِيكَانِ فِي الْقُوَّةِ وَالِاسْتِعَانَةِ ، وَعَوْنَانِ عَلَى الْعَجْزِ وَ الْأَوَدِ</w:t>
      </w:r>
      <w:r>
        <w:rPr>
          <w:rFonts w:eastAsia="Amiri" w:cs="Amiri" w:ascii="Amiri" w:hAnsi="Amiri"/>
          <w:color w:val="111111"/>
          <w:sz w:val="28"/>
          <w:szCs w:val="28"/>
          <w:rtl w:val="true"/>
          <w:lang w:bidi="ar-SA"/>
        </w:rPr>
        <w:t>»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طَلْحَةُ وَالزُّبَيْرُ مِن الْإِمَام أَنْ تَقُومٍ خِلَافَةَ الْمُسْلِمِينَ عَلَى ثَلَاثَة أَقَانِيم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وَطَبِيعِي أنْ يَرفُض الْإِمَام ، لأنَّ ذَلِكَ بِدْعَة فِي الْإِسْلَام ، وَدَاعِية لِلفَساد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 السُّلْطَانِيَّة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يَجُوز </w:t>
      </w:r>
      <w:bookmarkStart w:id="259" w:name="pg20758_213757"/>
    </w:p>
    <w:p>
      <w:pPr>
        <w:pStyle w:val="BookText"/>
        <w:rPr/>
      </w:pPr>
      <w:bookmarkEnd w:id="259"/>
      <w:r>
        <w:rPr>
          <w:rFonts w:ascii="Amiri" w:hAnsi="Amiri" w:eastAsia="Amiri" w:cs="Amiri"/>
          <w:color w:val="111111"/>
          <w:sz w:val="28"/>
          <w:sz w:val="28"/>
          <w:szCs w:val="28"/>
          <w:rtl w:val="true"/>
          <w:lang w:bidi="ar-SA"/>
        </w:rPr>
        <w:t>عَقد الْإِمَامَة اثْنَيْن</w:t>
      </w:r>
      <w:r>
        <w:rPr>
          <w:rFonts w:eastAsia="Amiri" w:cs="Amiri" w:ascii="Amiri" w:hAnsi="Amiri"/>
          <w:color w:val="111111"/>
          <w:sz w:val="28"/>
          <w:szCs w:val="28"/>
          <w:rtl w:val="true"/>
          <w:lang w:bidi="ar-SA"/>
        </w:rPr>
        <w:t>»</w:t>
      </w:r>
      <w:r>
        <w:rPr>
          <w:rStyle w:val="FootnoteAnchor"/>
          <w:rtl w:val="true"/>
        </w:rPr>
        <w:footnoteReference w:id="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الكَافِي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بِسَندِه عَن الحُسِين ابْن أَبِي العَلَاءِ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تَكُونَ الْأَرْضِ لَيْسَ فِيهَا إِمَام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إِمَامَانِ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إلَّا وَأَحدهُما صَامِت</w:t>
      </w:r>
      <w:r>
        <w:rPr>
          <w:rFonts w:eastAsia="Amiri" w:cs="Amiri" w:ascii="Amiri" w:hAnsi="Amiri"/>
          <w:color w:val="111111"/>
          <w:sz w:val="28"/>
          <w:szCs w:val="28"/>
          <w:rtl w:val="true"/>
          <w:lang w:bidi="ar-SA"/>
        </w:rPr>
        <w:t>»</w:t>
      </w:r>
      <w:r>
        <w:rPr>
          <w:rStyle w:val="FootnoteAnchor"/>
          <w:rtl w:val="true"/>
        </w:rPr>
        <w:footnoteReference w:id="4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لَهُما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أَسْتَعِين بِكُما عَلى إِحقَاق الحَقّ ، وَالعَمَل لِمَصْلَحَة الْإِسْلاَم وَالْمُسْلِمِين ، وَإِنْ عَجِزْتُ عَن القِيَام بوَاجب الْخِلافَة كُنْتُها لِي رَفدَاً وَعونَاً ، فَأَبيا إِلَّا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مُفصَّلاً 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p>
    <w:p>
      <w:pPr>
        <w:pStyle w:val="Heading3"/>
        <w:numPr>
          <w:ilvl w:val="2"/>
          <w:numId w:val="1"/>
        </w:numPr>
        <w:rPr/>
      </w:pPr>
      <w:bookmarkStart w:id="260" w:name="__RefHeading___Toc1440754_3531895371"/>
      <w:bookmarkStart w:id="261" w:name="_Toc95"/>
      <w:bookmarkEnd w:id="260"/>
      <w:r>
        <w:rPr>
          <w:rtl w:val="true"/>
        </w:rPr>
        <w:t>أَيُّهَا النَّاسُ، اتَّقُوا اللهَ الَّذِي إِنْ قُلْتُمْ سَمِعَ</w:t>
      </w:r>
      <w:bookmarkEnd w:id="261"/>
    </w:p>
    <w:p>
      <w:pPr>
        <w:pStyle w:val="Heading3"/>
        <w:numPr>
          <w:ilvl w:val="2"/>
          <w:numId w:val="1"/>
        </w:numPr>
        <w:rPr/>
      </w:pPr>
      <w:bookmarkStart w:id="262" w:name="__RefHeading___Toc1440756_3531895371"/>
      <w:bookmarkStart w:id="263" w:name="_Toc96"/>
      <w:bookmarkEnd w:id="262"/>
      <w:r>
        <w:rPr>
          <w:rtl w:val="true"/>
        </w:rPr>
        <w:t>وَبَادِرُوا الْمَوْتَ الَّذِي إِنْ هَرَبْتُمْ مِنْهُ أَدْرَكَكُمْ</w:t>
      </w:r>
      <w:bookmarkEnd w:id="263"/>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اتَّقُوا اللهَ الَّذِي إِنْ قُلْتُمْ سَمِعَ ، وَإِنْ أَضْمَرْتُمْ عَلِمَ ، وَبَادِرُوا الْمَوْتَ الَّذِي إِنْ هَرَبْتُمْ مِنْهُ أَدْرَكَكُمْ، وَإِنْ أَقَمْتُمْ أَخَذَكُمْ، وَإِنْ نَسِيتُمُوهُ ذَكَرَكُمْ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أَضْمَرْتُمْ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وَبَادِرُوا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أَستَعِدُوا لَهُ بِالتَّقْوَى والعَمَل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هَرَبْتُمْ مِنْهُ أَدْرَكَكُمْ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كُنتُمْ فِي بُرُوجٍ مُّشَيَّدَةٍ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نَسِيتُمُوهُ ذَكَرَكُمْ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يَنْسَى أَحَداً </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يُزَهِّدَنَّكَ فِي الْمَعْرُوفِ مَنْ لَا يَشْكُرُهُ لَكَ ، فَقَدْ يَشْكُرُكَ عَلَيْهِ مَنْ لَا يَسْتَمْتِعُ بِشَيْءٍ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تُدْرِكُ مِنْ شُكْرِ الشَّاكِرِ أَكْثَرَ مِمَّا أَضَاعَ الْكَافِرُ، وَاللَّهُ يُحِبُّ الْمُحْسِنِينَ</w:t>
      </w:r>
      <w:r>
        <w:rPr>
          <w:rStyle w:val="FootnoteAnchor"/>
          <w:rtl w:val="true"/>
        </w:rPr>
        <w:footnoteReference w:id="422"/>
      </w:r>
      <w:bookmarkStart w:id="264" w:name="pg20758_213758"/>
    </w:p>
    <w:p>
      <w:pPr>
        <w:pStyle w:val="BookText"/>
        <w:rPr/>
      </w:pPr>
      <w:bookmarkEnd w:id="26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بِالْكَافِرِ هُنا نَاكِر الجَمِيل وَالْمَعرُوف الَّذِي أُسدي إِلَيْهِ ، وَبِالشَّاكِرِ مِن يَسْتَحسن الْحَسَن لِذَاتِهِ حَتَّى وَلَو صَدر مِن عَدوَّهُ ،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إِصْنَعَ المَعْرُوف لأنَّه مَعْرُوف أو طَلَباً لِمَرضَاة الله ، وَإِنْ أَبَيت إلَّا أنْ تَتَقَاضى عَلَيْهِ مَدْحَاً وَثَنَاء فَإِنَّكَ وَاجِد لِسَاناً من الطَّيبِين يَشكُرك ويُذكُرك حَتَّى وَلو كَفَر بِنعمَتك وَفَضلك مَن أَنْعَمتَ عَلَيْهِ وَتَفَضلت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كُلُّ وِعَاءٍ يَضِيقُ بِمَا جُعِلَ فِيهِ إِلَّا وِعَاءَ الْعِلْمِ ، فَإِنَّهُ يَتَّسِعُ بِهِ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وِعَاء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وَهُو يَقُوى وتَتَسع آفَاقه بِالعِلم ، وَكُلَّما أكْتَشف سِرَّاً بَدَت لَهُ مِن خِلَاله أَسرَار ، وَهَذِهِ بِدَورها تَتَكَشف عَن حَقَائِق وَأَسرَار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دَو إِلَيْكَ إِلى مَا لَا 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وَعَلِينا أنْ لَا نَنسى أنَّ الْعِلْمِ الَّذِي يَنْتَهِي بِنَا إِلَى الكَشف وَالإِخْترَاع هُو المَقرُون بِالتَّجِرَبَة وَالعَمَل ، وَلَيْسَ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المُؤلّف مِن قَضَايَا يَلزِمَه لذَاته قَول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القَول لَفظ وَحُروف ، وَالْعِلْم عَمَل ، وَلاَ عِلم بِلَا عَمَل أو مَا یُمهَد لَهُ وَيَفْتَح الْأَسْمَاع ، والْأَبْصَارِ ، وَالْأَفْئِدَة نَحوه ، وَسُبْحَانَ الَّذِي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فَسَيَرَى اللَّهُ عَمَلَكُمْ وَرَسُولُهُ وَالْمُؤْمِنُونَ</w:t>
      </w:r>
      <w:r>
        <w:rPr>
          <w:rStyle w:val="FootnoteAnchor"/>
          <w:rtl w:val="true"/>
        </w:rPr>
        <w:footnoteReference w:id="4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تَكَلمُوا فَسَيسمَع الله كَلامَكُم</w:t>
      </w:r>
      <w:r>
        <w:rPr>
          <w:rFonts w:eastAsia="Amiri" w:cs="Amiri" w:ascii="Amiri" w:hAnsi="Amiri"/>
          <w:color w:val="111111"/>
          <w:sz w:val="28"/>
          <w:szCs w:val="28"/>
          <w:rtl w:val="true"/>
          <w:lang w:bidi="ar-SA"/>
        </w:rPr>
        <w:t>.</w:t>
      </w:r>
    </w:p>
    <w:p>
      <w:pPr>
        <w:pStyle w:val="Heading3"/>
        <w:numPr>
          <w:ilvl w:val="2"/>
          <w:numId w:val="1"/>
        </w:numPr>
        <w:rPr/>
      </w:pPr>
      <w:bookmarkStart w:id="265" w:name="__RefHeading___Toc1440758_3531895371"/>
      <w:bookmarkStart w:id="266" w:name="_Toc97"/>
      <w:bookmarkEnd w:id="265"/>
      <w:r>
        <w:rPr>
          <w:rtl w:val="true"/>
        </w:rPr>
        <w:t>أَنَّ النَّاسَ أَنْصَارُهُ عَلَى الْجَاهِلِ</w:t>
      </w:r>
      <w:bookmarkEnd w:id="266"/>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أَوَّلُ عِوَضِ الْحَلِيمِ مِنْ عِلْمِهِ أَنَّ النَّاسَ أَنْصَارُهُ عَلَى الْجَاهِلِ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تَجَرَا سَفِيه عَلَيْكَ ، وَأَعْرَضت عَنْهُ كَان النَّاسِ أَنْصَاراً وَظَهِيراً لَك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لاَ يُصْبر عَلى جَفَاء الخَلق لَا يَصل إِلى رِضى الله تَعَالَى، لأنَّ رِضَى الله مَشُوب بِجَفَاء الخُلق </w:t>
      </w:r>
      <w:r>
        <w:rPr>
          <w:rFonts w:eastAsia="Amiri" w:cs="Amiri" w:ascii="Amiri" w:hAnsi="Amiri"/>
          <w:color w:val="111111"/>
          <w:sz w:val="28"/>
          <w:szCs w:val="28"/>
          <w:rtl w:val="true"/>
          <w:lang w:bidi="ar-SA"/>
        </w:rPr>
        <w:t>»</w:t>
      </w:r>
      <w:r>
        <w:rPr>
          <w:rStyle w:val="FootnoteAnchor"/>
          <w:rtl w:val="true"/>
        </w:rPr>
        <w:footnoteReference w:id="4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وَسَبق الكَلَام عَن الحِلْمِ فِي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وَيَأْتي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لَمْ تَكُنْ حَلِيماً فَتَحَلَّمْ ؛ فَإِنَّهُ قَلَّ مَنْ تَشَبَّهَ بِقَوْمٍ إِلَّا أَوْ شَكَ أَنْ يَكُونَ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التَّصَنُّع هُنا والتَّكلُف حَسَن وَمَمدُوح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التّكرَار تَنْشَأ العَادَة وَتَنمُو ، وَهِي طَبِيعَة ثَانِيَة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حَاسَبَ نَفْسَهُ رَبِحَ، وَ مَنْ غَفَلَ عَنْهَا خَسِرَ ، وَ مَنْ خَافَ آمِنَ ، وَمَنِ أَعْتَبَرَ أَبْصَرَ ، وَ مَنْ أَبْصَرَ فَهِمَ ، وَ مَنْ فَهِمَ عَلِمَ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يَثق بِنَفسه وَلَا يَطلُق لَها العِنَان ، وَيَضع قَاعِدَة لِمُيولها وَرَغبَاتِها حَتَّى إِذَا غَفْلَت أَو شَذّت لَامَها وَأَنَّبها ، مَن فَعَل هَذَا نَجَح وَرَبِح ، مَا فِي ذَلِكَ رَيب ، وَمَن أَطْلَق لَهَا العِنَانِ فَمَالَه إِلَى الوَبَالِ وَالخُسرَان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خَافَ أَمِنَ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صَدَقَ يَقِينِهِ خَافِ مِنْهُ ، وَمَن خَافَ عَمَل بِطَاعَته وَطَاعَة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يُطِعِ اللَّهَ وَرَسُولَهُ فَقَدْ فَازَ فَوْزًا عَظِيمًا</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اعْتَبَرَ أَبْصَرَ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أنتَفَعُ بِالعِبَر وَالعِظَات أَدرَك العوَاقب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أَبْصَرَ فَهِمَ ، وَ </w:t>
      </w:r>
      <w:bookmarkStart w:id="267" w:name="pg20758_213760"/>
    </w:p>
    <w:p>
      <w:pPr>
        <w:pStyle w:val="BookText"/>
        <w:rPr/>
      </w:pPr>
      <w:bookmarkEnd w:id="267"/>
      <w:r>
        <w:rPr>
          <w:rFonts w:ascii="Amiri" w:hAnsi="Amiri" w:eastAsia="Amiri" w:cs="Amiri"/>
          <w:color w:val="111111"/>
          <w:sz w:val="28"/>
          <w:sz w:val="28"/>
          <w:szCs w:val="28"/>
          <w:rtl w:val="true"/>
          <w:lang w:bidi="ar-SA"/>
        </w:rPr>
        <w:t>مَنْ فَهِمَ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كَان لَهُ وَعِي وَفَهم ، وَسَمع مِن الأُستاذ وَفَكَّر فِيمَا سَمع وَقَرأ استطَاع أنْ يُمَيز بَيْنَ الخَطَأ وَالصَّواب ، وَأَنْ يُؤيد وَيُفَنِّد عَلى أَسَاسٍ مِن المَنْطِقِ ، وَلهُ كُلّ الْحَقِّ فِي أنْ يَرفُض مَا لَا يَنْتَفَعُ بِهِ حَتَّى بِأْسَلُوب أَدبِي أو فَلْسَفی ، أمَّا مَن يَحفظ الْأَرقَام وَالمُعَادلَات عَن ظَهر قَلْب بِلَا فَهْم وَعِلم فَهُوَ بِالإِسطوَانَة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وَقَدِيماً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الْعِلْم بِلَا تَفْكِير أَكْثَرَ خُطُورَة مِن تَفْكِير بِلَا عِلم </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8" w:name="__RefHeading___Toc1440760_3531895371"/>
      <w:bookmarkStart w:id="269" w:name="_Toc98"/>
      <w:bookmarkEnd w:id="268"/>
      <w:r>
        <w:rPr>
          <w:rtl w:val="true"/>
        </w:rPr>
        <w:t>لَتَعْطِفَنَّ الدُّنْيَا عَلَيْنَا بَعْدَ شِمَاسِهَا عَطْفَ الضَّرُوسِ عَلَى وَلَدِهَا</w:t>
      </w:r>
      <w:bookmarkEnd w:id="269"/>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لَتَعْطِفَنَّ الدُّنْيَا عَلَيْنَا بَعْدَ شِمَاسِهَا عَطْفَ الضَّرُوسِ عَلَى وَلَدِهَا ، وَتَلَا عَقِيبَ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تَمِيل وَتَلِين ، وَالشُمُوس وَالشَّماس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النُّفور وَالتَّمرد ، وَالضَّرُوس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النَّاقَة تَعْض حَالبها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الْإِمَام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تَنَكرَت الدُّنْيَا لْأَهل الْبَيْت ، وَلَكنّها سَتَقبل عَلَيْهِم عَلَيْهم وَلَو بَعد حِين </w:t>
      </w:r>
      <w:r>
        <w:rPr>
          <w:rFonts w:eastAsia="Amiri" w:cs="Amiri" w:ascii="Amiri" w:hAnsi="Amiri"/>
          <w:color w:val="111111"/>
          <w:sz w:val="28"/>
          <w:szCs w:val="28"/>
          <w:rtl w:val="true"/>
          <w:lang w:bidi="ar-SA"/>
        </w:rPr>
        <w:t>... »</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تَنَكْرَت الدُّنْيَا خِلَاف ابن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وَوَلي طِيبهَا وسُرُورهَا</w:t>
      </w:r>
    </w:p>
    <w:p>
      <w:pPr>
        <w:pStyle w:val="BookText"/>
        <w:rPr/>
      </w:pPr>
      <w:r>
        <w:rPr>
          <w:rFonts w:ascii="Amiri" w:hAnsi="Amiri" w:eastAsia="Amiri" w:cs="Amiri"/>
          <w:color w:val="111111"/>
          <w:sz w:val="28"/>
          <w:sz w:val="28"/>
          <w:szCs w:val="28"/>
          <w:rtl w:val="true"/>
          <w:lang w:bidi="ar-SA"/>
        </w:rPr>
        <w:t xml:space="preserve">، وَمَا أَشَار الْإِمَام مِن قَرِيب أو بَعِيد إِلى نَوع هَذا الْإِقبَال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الحُكم والسُّطَان كَمَا فَهِم الشَّارحُون ، أو شَيء آخَر كمَا فَهِمنا نَحنُ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وَيَتَلخص مَا فَهْمنَاه بِأَنَّ دَولة الْأُمُويِين وَالعَبَاسيِين سَتُنَّكل وَتَفعل فِعْلها بِأَهل الْبَيْت ، ثُمَّ تَزول وَتَهدأ الحَال، وَعِندئذٍ يُعلَن الحُبّ وَالوَلاًء لْأَهْل الْبَيْت وَيَنْتَشر مَع علُومهم وَفَضائِلهم فِي شَرق الْأَرْضِ وَغَربها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مِن شَكٍّ أنَّ هَذِهِ الرّفعَة </w:t>
      </w:r>
      <w:bookmarkStart w:id="270" w:name="pg20758_213761"/>
    </w:p>
    <w:p>
      <w:pPr>
        <w:pStyle w:val="BookText"/>
        <w:rPr/>
      </w:pPr>
      <w:bookmarkEnd w:id="270"/>
      <w:r>
        <w:rPr>
          <w:rFonts w:ascii="Amiri" w:hAnsi="Amiri" w:eastAsia="Amiri" w:cs="Amiri"/>
          <w:color w:val="111111"/>
          <w:sz w:val="28"/>
          <w:sz w:val="28"/>
          <w:szCs w:val="28"/>
          <w:rtl w:val="true"/>
          <w:lang w:bidi="ar-SA"/>
        </w:rPr>
        <w:t xml:space="preserve">وَالوَجَاهة فِي الْحَيَاةِ الدُّنْيَا هِي مِن أَفْضَل النِّعَمِ وَأَكملها ، وَقَد مَنَّ بِها سُبْحَانَه عَلَى سَيّد المُرسَلِين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وَرَفَعْنَا لَكَ ذِكْرَكَ</w:t>
      </w:r>
      <w:r>
        <w:rPr>
          <w:rStyle w:val="FootnoteAnchor"/>
          <w:rtl w:val="true"/>
        </w:rPr>
        <w:footnoteReference w:id="4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جَلَّت كَلِمته ، عَن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وَجِيها فِى الدُّنْيَا وَالآخِرَةِ</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أَتَّقُوا اللَّهَ تَقِيَّةَ مَنْ شَمَّرَ تَجْرِيداً ، وَ جَدَّ تَشْمِيراً ، وَكَمَّشَ فِي مَهَلٍ ، وَ بَادَرَ عَنْ وَجَلٍ ، وَ نَظَرَ فِي كَرَّةِ الْمَوْئِلِ ، وَ عَاقِبَةِ الْمَصْدَر ، وَ مَغَبَّةِ الْمَرْجِعِ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الجِدٌ وَالْإِسْرَاع إِلَى مَغْفِرَة اللَّه وَرِضْوَانه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تَجْرِيداً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تَجَردُوا لِلحَقِّ 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جَدَّ تَشْمِيراً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وَكَمَّشَ فِي مَهَلٍ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 فِي السِّير إلَى صَالِح الْأَعمَال فِي مُهْلَة الْعُمُر وَمُدته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بَادَرَ عَنْ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إِلَى رَبِّهِ خَائِفَاً مِن عَذَابه بِرَغُم جِدِّه فِي طَلَب مَرضَاته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نَظَرَ فِي كَرَّةِ الْمَوْئِلِ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المَقَر الْأخَيْرُ ، أَمَّا الكَرَّة فَالذَّهاب إِلى هَذا المَقر ، وَالنَّظَرَة الْعَمل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عَاقِبَةِ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بِالْمَصْدَر هُنا العَمَل الصَّادر عَن المُتَّقِی، وَعَاقِبَته الْأَجْر وَالثَّوَابِ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وَمَغَيَّةِ الْمَرْجِعِ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المَقر الْأَخَيْر ، وَمَغَبَته مَا يَنَالَهُ جَزَاءً عَلَى عَمَله </w:t>
      </w:r>
      <w:r>
        <w:rPr>
          <w:rFonts w:eastAsia="Amiri" w:cs="Amiri" w:ascii="Amiri" w:hAnsi="Amiri"/>
          <w:color w:val="111111"/>
          <w:sz w:val="28"/>
          <w:szCs w:val="28"/>
          <w:rtl w:val="true"/>
          <w:lang w:bidi="ar-SA"/>
        </w:rPr>
        <w:t>.</w:t>
      </w:r>
    </w:p>
    <w:p>
      <w:pPr>
        <w:pStyle w:val="Heading3"/>
        <w:numPr>
          <w:ilvl w:val="2"/>
          <w:numId w:val="1"/>
        </w:numPr>
        <w:rPr/>
      </w:pPr>
      <w:bookmarkStart w:id="271" w:name="__RefHeading___Toc1440762_3531895371"/>
      <w:bookmarkStart w:id="272" w:name="_Toc99"/>
      <w:bookmarkEnd w:id="271"/>
      <w:r>
        <w:rPr>
          <w:rtl w:val="true"/>
        </w:rPr>
        <w:t>الْعَفْوُ زَكَاةً الظَّفَرِ</w:t>
      </w:r>
      <w:bookmarkEnd w:id="272"/>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الْجُودُ حَارِسُ الْأَعْرَاضِ ، وَالْحِلْمُ فِدَامُ السَّفِيهِ ، وَالْعَفْوُ زَكَاةً الظَّفَرِ ، وَالسُّلُوُّ عِوَضُكَ مِمَّنْ غَدَرَ ، وَالاسْتِشَارَةُ عَيْنُ الْهِدَايَة </w:t>
      </w:r>
      <w:r>
        <w:rPr>
          <w:rFonts w:eastAsia="Amiri" w:cs="Amiri" w:ascii="Amiri" w:hAnsi="Amiri"/>
          <w:color w:val="111111"/>
          <w:sz w:val="28"/>
          <w:szCs w:val="28"/>
          <w:rtl w:val="true"/>
          <w:lang w:bidi="ar-SA"/>
        </w:rPr>
        <w:t>.</w:t>
      </w:r>
    </w:p>
    <w:p>
      <w:pPr>
        <w:pStyle w:val="Heading3"/>
        <w:numPr>
          <w:ilvl w:val="2"/>
          <w:numId w:val="1"/>
        </w:numPr>
        <w:rPr/>
      </w:pPr>
      <w:bookmarkStart w:id="273" w:name="__RefHeading___Toc1440764_3531895371"/>
      <w:bookmarkStart w:id="274" w:name="_Toc100"/>
      <w:bookmarkEnd w:id="273"/>
      <w:r>
        <w:rPr>
          <w:rtl w:val="true"/>
        </w:rPr>
        <w:t>الصَّبْرُ يُنَاضِلُ الْحِدْثَانَ</w:t>
      </w:r>
      <w:bookmarkEnd w:id="274"/>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خَاطَرَ مَنِ اسْتَغْنَى بِرَأْيِهِ ، وَ الصَّبْرُ يُنَاضِلُ الْحِدْثَانَ ، وَالْجَزَعُ مِنْ أَعْوَانِ </w:t>
      </w:r>
    </w:p>
    <w:p>
      <w:pPr>
        <w:pStyle w:val="BookText"/>
        <w:rPr/>
      </w:pPr>
      <w:r>
        <w:rPr>
          <w:rFonts w:ascii="Amiri" w:hAnsi="Amiri" w:eastAsia="Amiri" w:cs="Amiri"/>
          <w:color w:val="111111"/>
          <w:sz w:val="28"/>
          <w:sz w:val="28"/>
          <w:szCs w:val="28"/>
          <w:rtl w:val="true"/>
          <w:lang w:bidi="ar-SA"/>
        </w:rPr>
        <w:t xml:space="preserve">الزَّمَانِ ، وَأَشْرَفُ الْغِنَى تَرْكُ الْمُنَى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 مِنْ عَقْلٍ أَسِيرٍ تَحْتَ هَوَى 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التَّوْفِيقِ حِفْظُ التَّجْرِبَةِ ، وَ الْمَوَدَّةً قَرَابَةٌ مُسْتَفَادَةٌ، وَلَا تَأْمَنَنَّ مَلُولًا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الْجُودُ حَارِسُ الْأَعْرَاضِ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جَادَ بِمَالهِ عَلَى النَّاسِ كَفَّ أَلْسِنَتِهم عَن ذَمِهِ ، وَيَكفى أنْ لَا يَصدق وَيَنطَبَق عَلَيْهِ مَا قِيل فِي ذَم الْبَخِيل فِي كتَاب الله تَعَالَى، وَعَلَى لِسَان المُرسَلِين وَالنَّاس مِن الْأَوَّلين وَالآخرِين ،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الشَّيْطَانُ يَعِدُكُمُ الْفَقْرَ وَيَأْمُرُكُمْ بِالْفَحْشَاءِ وَاللَّهُ يَعِدُكُمْ مَغْفِرَةً مِنْهُ وَفَضْلًا وَاللَّهُ وَاسِعٌ عَلِيمٌ</w:t>
      </w:r>
      <w:r>
        <w:rPr>
          <w:rStyle w:val="FootnoteAnchor"/>
          <w:rtl w:val="true"/>
        </w:rPr>
        <w:footnoteReference w:id="4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وَالْحِلْمُ فِدَامُ السَّفِيه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يُسد بهِ الفَم ، وَمَن حُلم عَن السَّفِيه فَقَد لُجُم فَاه عَمَّا هُو أدهَى ، وَأَمَرّ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العِلم بَدل الْحِلْم ، وَهُو خَطأ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الْعَفْو زَكَاةُ الظُّفَرِ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وَمِثله فِي الْحِكْمَة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قَدَرْتَ عَلَى عَدُوِّكَ فَاجْعَلِ الْعَفْوَ عَنْهُ شُكْراً لِلْقُدْرَةِ عَلَيْهِ </w:t>
      </w:r>
      <w:r>
        <w:rPr>
          <w:rFonts w:eastAsia="Amiri" w:cs="Amiri" w:ascii="Amiri" w:hAnsi="Amiri"/>
          <w:color w:val="111111"/>
          <w:sz w:val="28"/>
          <w:szCs w:val="28"/>
          <w:rtl w:val="true"/>
          <w:lang w:bidi="ar-SA"/>
        </w:rPr>
        <w:t>»</w:t>
      </w:r>
      <w:r>
        <w:rPr>
          <w:rStyle w:val="FootnoteAnchor"/>
          <w:rtl w:val="true"/>
        </w:rPr>
        <w:footnoteReference w:id="432"/>
      </w:r>
      <w:r>
        <w:rPr>
          <w:rFonts w:ascii="Amiri" w:hAnsi="Amiri" w:eastAsia="Amiri" w:cs="Amiri"/>
          <w:color w:val="111111"/>
          <w:sz w:val="28"/>
          <w:sz w:val="28"/>
          <w:szCs w:val="28"/>
          <w:rtl w:val="true"/>
          <w:lang w:bidi="ar-SA"/>
        </w:rPr>
        <w:t xml:space="preserve">، وَمُنذ قَلِيل تَكَلمنا عَن الْعَفْو فِي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السُّلُوُّ عِوَضُكَ مِمَّنْ 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تَجَاهل مَن خَان ، أو غَدَر بِكَ ، وَاجْعَل السَّلو عَنْهُ جَزَاء خِيَانَته وَغَدره ، وَلَا تَزْعج قَلْبَكَ بِالتَّفكِير فِي أَمرِهِ وَشَأنه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الِاسْتِشَارَةُ عَيْنُ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مُشَارَكة الرِّجَال فِي عقُولها، كمَا قَالَ فِي الْحِكْمَة السَّابِقَة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شَاوَرَ الرِّجَالَ شَارَكَهَا فِي عُقُوهَا </w:t>
      </w:r>
      <w:r>
        <w:rPr>
          <w:rFonts w:eastAsia="Amiri" w:cs="Amiri" w:ascii="Amiri" w:hAnsi="Amiri"/>
          <w:color w:val="111111"/>
          <w:sz w:val="28"/>
          <w:szCs w:val="28"/>
          <w:rtl w:val="true"/>
          <w:lang w:bidi="ar-SA"/>
        </w:rPr>
        <w:t>»</w:t>
      </w:r>
      <w:r>
        <w:rPr>
          <w:rStyle w:val="FootnoteAnchor"/>
          <w:rtl w:val="true"/>
        </w:rPr>
        <w:footnoteReference w:id="43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الصَّبْرُ يُنَاضِلُ الْحِدْثَانَ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الحَاء أي نوَائِب الدَّهر ، وَلاَ دَاء لَهَا إلّا التَّجلد وَالتَّعقُل ، أمَّا الجَزَع فَيزِيدهَا </w:t>
      </w:r>
    </w:p>
    <w:p>
      <w:pPr>
        <w:pStyle w:val="BookText"/>
        <w:rPr/>
      </w:pPr>
      <w:r>
        <w:rPr>
          <w:rFonts w:ascii="Amiri" w:hAnsi="Amiri" w:eastAsia="Amiri" w:cs="Amiri"/>
          <w:color w:val="111111"/>
          <w:sz w:val="28"/>
          <w:sz w:val="28"/>
          <w:szCs w:val="28"/>
          <w:rtl w:val="true"/>
          <w:lang w:bidi="ar-SA"/>
        </w:rPr>
        <w:t xml:space="preserve">أَضْعَافاً ، وَسَبق الكَلَام عَن ذَلِكَ فِي شَرح الْحِكْمَة السَّابِقَة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لَمْ يُنْجِهِ الصَّبْرُ أَهْلَكَهُ الْجَزَعُ </w:t>
      </w:r>
      <w:r>
        <w:rPr>
          <w:rFonts w:eastAsia="Amiri" w:cs="Amiri" w:ascii="Amiri" w:hAnsi="Amiri"/>
          <w:color w:val="111111"/>
          <w:sz w:val="28"/>
          <w:szCs w:val="28"/>
          <w:rtl w:val="true"/>
          <w:lang w:bidi="ar-SA"/>
        </w:rPr>
        <w:t>»</w:t>
      </w:r>
      <w:r>
        <w:rPr>
          <w:rStyle w:val="FootnoteAnchor"/>
          <w:rtl w:val="true"/>
        </w:rPr>
        <w:footnoteReference w:id="43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أَشْرَفُ الْغِنَى تَرْکُ الْمُنَى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بِالحَرف الوَاحد فِي الْحِكْمَة السَّابِقَة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أَشْرَفُ الْغِنَى تَرْكُ المُنَى</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وَكَمْ مِنْ عَقْلِ أَسِيرٍ تَحْتَ هَوَى أَمِيرٍ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 صِفَة 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العَقْل هُو الْحَاكِم الآسِر ، وَالهَوَى هُو المَحْكُوم الْأَسِير ، وَلَكنَّ الآيَة عَلَى العَكس فِي أَكْثَرَ النَّاس، وَعقُوْهُم أَسرَى لأهوَائِهم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وَأَغرَب مَا قَرَأت فِي هَذَا البَابِ القِصَّة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خِلْكَانَ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وَفِيَاتِ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القَاضِي أَبي يُوسُفَ صَاحِب أَبِي حَنِيفَة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هَارُونَ الرَّشِيد أَحَبَّ جَارِيَة عِيسى بْن جَعْفَرٍ، فَسَأَله هِبَتها لهُ ، أَو بَيْعَها فَأَبِي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بِالطَّلَاقِ ، وَالعِتَاقِ ، وَصَدقة جَمِيع مَا أَملك إِنْ بِعتها أو وَهبِتها ، فَطَلب الرَّشِيد مِن أَبِي يُوسُف ، أنْ يُوجد لهُ حَلاً شَرعِیاً لِهَذِه المُعْضِلَة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يُوسُف لِعِيسى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هِبْه نِصْفها ، وَلاَ حَنث فِي ذَلِكَ ، لأنَّك مَا بِعْتَها كلّها وَلاَ وَهْبتَها كلّها</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فَفَعل عِيسَى، وَحُملَت الجَارِية إِلَى الرَّشِيد ، وَهُو فِي مَجلِسه ، فَقَال الرَّشِيد لِأِبي يُوسُف بَقِيَت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جَارِيَة وَلَا بُدَّ أنْ تَسْتَبرىء وَإِذَا لَم أَبَت مَعَهَا لِيلي هَذَا خَرَجَت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أَعْتِقَها فَتَصبَح حُرَّة ، وَأَعقد عَلَيْهَا بَعد العِتق فَإِنَّ الحُرَّة لاَتَسْتَبرىء ، فَأعتَقها الرَّشِيد ، وَعَقد لهُ عَلَيْهَا أَبُو يُوسُف ، وَقَبَض مِئَتي 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حَدَث فِي سَاعَة وَاحِدَة ، وَقَبل أنْ يَقوم </w:t>
      </w:r>
    </w:p>
    <w:p>
      <w:pPr>
        <w:pStyle w:val="BookText"/>
        <w:rPr/>
      </w:pPr>
      <w:r>
        <w:rPr>
          <w:rFonts w:ascii="Amiri" w:hAnsi="Amiri" w:eastAsia="Amiri" w:cs="Amiri"/>
          <w:color w:val="111111"/>
          <w:sz w:val="28"/>
          <w:sz w:val="28"/>
          <w:szCs w:val="28"/>
          <w:rtl w:val="true"/>
          <w:lang w:bidi="ar-SA"/>
        </w:rPr>
        <w:t>الرَّشِيد مِن مكُانه</w:t>
      </w:r>
      <w:r>
        <w:rPr>
          <w:rFonts w:eastAsia="Amiri" w:cs="Amiri" w:ascii="Amiri" w:hAnsi="Amiri"/>
          <w:color w:val="111111"/>
          <w:sz w:val="28"/>
          <w:szCs w:val="28"/>
          <w:rtl w:val="true"/>
          <w:lang w:bidi="ar-SA"/>
        </w:rPr>
        <w:t xml:space="preserve">! </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وَعِندما أَفْضَت الْخِلَافَة بوَاسطة البَيْعَة المَّقِيتة، وَوِلَاية العَهْد السَّقِيمة ، أَخَذت نَزوَاتِ الرَّشِيدِ الَّتِي غَابَ عَنْهَا القَانُون الشَّرعِي وَالْأَخلَاِقي تَطفُو عَلى السَّطح، فَقَد وَقَعت فِي نَفْسه جَارِيَة مِن جَوَارِي المَهدّي فرَاودَها عَنْ نَفْسها فَقَالت لَا أَصْلُح لَكَ، أَنَّ أَبَاك قَد طَاف بِي ، لَكنَّه شَغَف بِها، فَأرسَل إِلى أَبِي يُوْسُفَ قَاضِيه الشَّهِير وَالمُلَقب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فَقيِهِ الْأَرْضِ وَقَاضِيها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فَسَأله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أَعِندَك فِي هَذَا شَيء؟ وَجَاء الجَوَاب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إِهْتِكَ حُرمَة أبِيك ، وَأقضِ شَهوته ، وَصَيره فِي رَقَبتي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تَأرِيخ الخُلَفَاء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وَكَأن قَاضي القُضاة صَاحب دُكَانَ أو بقَالِية عِندما يَسأله الرَّشِيد أعندَك شَيء؟ وَمَع الْأسَف الشَّدِيد فِعلاً أَصْبَحَ قَاضي القُضَاة صَاحب بقَالِية ، ولكنَّ مَائِدِتها مِن الموَاد الْمُحَرَّمَةِ الَّتِي لَا يَجوز التَّكسب بِها؟ وَفِعلاً أفْتَى القَاضي الشَّهِير بِفتوَاه لِإرضَاء شَهوَات الحَاكِم وَالخَلِيفَة ، وَصَاحب الْبَيْعَة، وَوِلَاية العَهد والإِخْتِيار، مِن قِبل أَهْل الحَل وَالعَقد، وَأَهْل الشَّورَى ،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يَكتَف بِهَذه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أَنَّه ذَاتَ مَرَّة سَألَ قَاضي القُضَاة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أشتَريت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وَأُرِيد أنْ أَطأهَا الآنَ قَبل الإسْتبرَاء فَهَل عِندك حِيلَة؟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تَهْبها لِبعض وِلدك ،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فَقِيه الْأَرْضِ وَقَاضِيها فَلا تَمُنعه الدَّرَاهِم وَالدَّنَانِير مِن أي فَتوى ، وَلاَ بُدَّ للرَّشيد أنْ يُعجل بِها لهُ قَبل الصُّبح ، فَقَالُوا لهُ أنَّ الخَازن فِي بَيْتِه والْأَبوَاب مُغلَقه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يُوسُف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كَانَتْ الْأَبوَاب مُغْلَقة حِين دَعَانِي فَفُتِحت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السِّابِق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مَشَايخ الرِّيَاء وَقَلَانس السُّوء يُكيفُون الدِّين طِبَقاً لأهوَاء مَن يَدفَع الثَّمَن</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التَّوْفِيقِ حِفْظُ التَّجْرِيَةِ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تَوفِيق الله وَعِنَايَتِهِ بِالْإِنْسَانِ أَنْ يَنْجَحَ فِي تَجَارِبه لِاكْتِشَاف الحَقِّيقة الَّتي يَنْتَفِعُ النَّاسِ بِثَمارها مَدى الْأجيَال ، كَالطَّبِيب يَكْتَشف عِقَاراً سِحرِياً لِلقضَاء عَلى جرثُومَة الدَّاء وَأسبَابه ، وَالعَالِم يَخْتَرع آلة تُقَّرب البَعِيد ، وَتُيَسِّر العَسِّير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أَشك أنَّ هَؤُلَآء مِن أحبَاء الله وَأَهْل جِهَاده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وَقَد أَجروا أُلوف التَّجَارب، وَبَذلوا الكَثِير الكَثِير مِن أَروَاحهم وَأَجْسَامهم لِيَعطوا عِبَاد الله ، وَعِياله مَا يَنْتَفعُون بِهِ وَيَسَعدُون ؟ ونَصَرَ الله سِبْحَنانه وَنَشر دِيناً ، قَالَ نَبيَّه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النَّاسِ مَن أَنْتَفَع النَّاسِ بهِ </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الْمَوَدَّةُ قَرَابَةٌ مُسْتَفَادَةُ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القَرَابَة مَأخُوذة مِن القُرب، وَهَذا القُرب يَكُون طَبِيعِياً كَالنَّسب ، وَمُكْتَسباً كَالصَّداقَة ، وَهِي بِرُغم ذَلِكَ أَقوى مِن النَّسب وَالرّحم ، وَأيَة جَدوى فِي قرَابَة مِن غَيْر مَوَدَّة ؟ وهل تَحلُو الْحَيَاةِ بِلَا صدَاقة ؟ وَهل مِن شَيء أَجْمَل مِن الإِخْلَاص وَالوَفَاء ، وَالهَمس وَالْاِنْفتَاح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تَأْمَنَنَّ مَلُولًا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المَلَل آفَة الحَيَاة لَا الصَّدَاقة فَقط ، فَالمَلُول لَا يَستَقر عَلى حَال مِن القَلق ، يُشرق وَيُغرب، وَيُفعَل وَيَترُك ، وَيَبتَعد بِلا سَبب مُوجب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عُجْبُ الْمَرْءِ بِنَفْسِهِ أَحَدُ حُسَّادِ عَقْلِهِ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أَلَدّ أَعدَائك عَلى الإِطْلَاق هُو الَّذي يَحسدك عَلَى أَي خَيْر نَصِيبه ، وَيَسعى جَاهِداً لِيَحول بَيْنكَ وَبَيْنَه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وَالْعُجْب يَشل الْعَقْل، وَيَحول بَيْنَه وبَيْنَ تَهذِيب النَّفس وَهدَايتها إِلى الْخَيْر وَالكَمَال ، وَمِن هُنا كَان شَأنه كشَأن الحَاسد مَع المَحْسُود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أَخْطَا سَهم الحَاسد ، أَمَّا سَهم العُجْب فَلَا يُخطىء الْعَقْل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التّشبِيه دِقَّة وَعُمق ، وَلاَ عَجَب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أَغْضِ عَلَى الْقَذَى وَالْأَلَمِ تَرْضَ أَبَداً </w:t>
      </w:r>
      <w:r>
        <w:rPr>
          <w:rFonts w:eastAsia="Amiri" w:cs="Amiri" w:ascii="Amiri" w:hAnsi="Amiri"/>
          <w:color w:val="111111"/>
          <w:sz w:val="28"/>
          <w:szCs w:val="28"/>
          <w:rtl w:val="true"/>
          <w:lang w:bidi="ar-SA"/>
        </w:rPr>
        <w:t>»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مَصَائِب الدُّنْيَا بِلَا نهَايَة ، وَسِهَامها مُتتَابِعة مُتوَالِية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أستَعظَمت كُلّ شَيء مِن آلاَمها، وأَقَمت العَزَاء ، وَلَبِسْتَ الحِدَاد لِكُلِّ أَلَم وَمُصاب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قَضَيت العُمُر فِي </w:t>
      </w:r>
    </w:p>
    <w:p>
      <w:pPr>
        <w:pStyle w:val="BookText"/>
        <w:rPr/>
      </w:pPr>
      <w:r>
        <w:rPr>
          <w:rFonts w:ascii="Amiri" w:hAnsi="Amiri" w:eastAsia="Amiri" w:cs="Amiri"/>
          <w:color w:val="111111"/>
          <w:sz w:val="28"/>
          <w:sz w:val="28"/>
          <w:szCs w:val="28"/>
          <w:rtl w:val="true"/>
          <w:lang w:bidi="ar-SA"/>
        </w:rPr>
        <w:t xml:space="preserve">حَسرَة وَكَآبة ، وَعِشْتَ مَدى الحَيَاة قَرِين الهمُوم وَالأحزَان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تَمَالكتَ وَتَجَاهلت وَصَبرت عَلَى مَا لَا بُدَّ مِنْهُ ، تَمَامَاً كمَا لَو كَان الصَّبْرِ سَجِية 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هَان الْأَمْر عَلَيْكَ ، وَعِشْتَ مَدى الْحَيَاة رَاضِياً سَاكِناً </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وَمَنْ لَمْ يُغْمِّضْ عَيْنَهُ عَن صَدِيقِهِ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بَعْضٍ مَا فِيهِ يَمَتْ وَهُو عَاتِبُ</w:t>
      </w:r>
    </w:p>
    <w:p>
      <w:pPr>
        <w:pStyle w:val="BookText"/>
        <w:rPr/>
      </w:pPr>
      <w:r>
        <w:rPr>
          <w:rFonts w:ascii="Amiri" w:hAnsi="Amiri" w:eastAsia="Amiri" w:cs="Amiri"/>
          <w:color w:val="111111"/>
          <w:sz w:val="28"/>
          <w:sz w:val="28"/>
          <w:szCs w:val="28"/>
          <w:rtl w:val="true"/>
          <w:lang w:bidi="ar-SA"/>
        </w:rPr>
        <w:t xml:space="preserve">وَمَنْ يَتَتَبَّعْ جَاهِدَاً كُلّ عُثرَة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يَجدهَا وَلاَ يَسْلَمُ لَهُ الدَّهرَ صَاحِبُ</w:t>
      </w:r>
    </w:p>
    <w:p>
      <w:pPr>
        <w:pStyle w:val="BookText"/>
        <w:rPr/>
      </w:pPr>
      <w:r>
        <w:rPr>
          <w:rFonts w:ascii="Amiri" w:hAnsi="Amiri" w:eastAsia="Amiri" w:cs="Amiri"/>
          <w:color w:val="111111"/>
          <w:sz w:val="28"/>
          <w:sz w:val="28"/>
          <w:szCs w:val="28"/>
          <w:rtl w:val="true"/>
          <w:lang w:bidi="ar-SA"/>
        </w:rPr>
        <w:t xml:space="preserve">أُنظر الدِّيوَان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شَرح نَهْج البَلَاغَة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34/19</w:t>
      </w:r>
      <w:r>
        <w:rPr>
          <w:rFonts w:ascii="Amiri" w:hAnsi="Amiri" w:eastAsia="Amiri" w:cs="Amiri"/>
          <w:color w:val="111111"/>
          <w:sz w:val="28"/>
          <w:sz w:val="28"/>
          <w:szCs w:val="28"/>
          <w:rtl w:val="true"/>
          <w:lang w:bidi="ar-SA"/>
        </w:rPr>
        <w:t>، زَاد المَسِير لِابْن الجَوزي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الشِّعر والشُّعراء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البدَاية والنَّهاية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شَاعِر آخر وَهُو بَشَار، كمَا جَاء فِي دِيوَانه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شَرح نَهْج البَلَاغَة لِابْن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34/19</w:t>
      </w:r>
      <w:r>
        <w:rPr>
          <w:rFonts w:ascii="Amiri" w:hAnsi="Amiri" w:eastAsia="Amiri" w:cs="Amiri"/>
          <w:color w:val="111111"/>
          <w:sz w:val="28"/>
          <w:sz w:val="28"/>
          <w:szCs w:val="28"/>
          <w:rtl w:val="true"/>
          <w:lang w:bidi="ar-SA"/>
        </w:rPr>
        <w:t>، تَارِیخ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118/7</w:t>
      </w:r>
      <w:r>
        <w:rPr>
          <w:rFonts w:ascii="Amiri" w:hAnsi="Amiri" w:eastAsia="Amiri" w:cs="Amiri"/>
          <w:color w:val="111111"/>
          <w:sz w:val="28"/>
          <w:sz w:val="28"/>
          <w:szCs w:val="28"/>
          <w:rtl w:val="true"/>
          <w:lang w:bidi="ar-SA"/>
        </w:rPr>
        <w:t xml:space="preserve">، تَارِيخ 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أَنْتَ لَمْ تَشْرَبُ مِرَارَاً عَلَى القَذَى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ظَمِئتَ، وَأَيُّ النَّاسِ تَصفُو مَشَارِبُهْ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لَانَ عُودُهُ كَثُفَتْ أَغْصَانُهُ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الشَّجَرَة الغَضَّة اللَّينَة تَكثر أَغْصَانها ، وَأَوْرَاقها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مَن لاَنّ جَانِبه تَكثر أَصْحَابه ، وَالرَّاغِبُون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كُنْتَ فَظًّا غَلِيظَ الْقَلْبِ لَانْفَضُّوا مِنْ حَوْلِكَ</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الْخِلَافُ يَهْدِمُ الرَّأْيَ </w:t>
      </w:r>
      <w:r>
        <w:rPr>
          <w:rFonts w:eastAsia="Amiri" w:cs="Amiri" w:ascii="Amiri" w:hAnsi="Amiri"/>
          <w:color w:val="111111"/>
          <w:sz w:val="28"/>
          <w:szCs w:val="28"/>
          <w:rtl w:val="true"/>
          <w:lang w:bidi="ar-SA"/>
        </w:rPr>
        <w:t>»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يُهْدَم الرَّأي وَكَفَى لَهَان الخَطْب بَعْض الشّزيء، وَلكنَّ الخِلَاف يَهْدم كيَان الْأُمَّة ، ويُطْمَع فِيها كُلَّ رَاغِب وَغَاصب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مِئة مِليُون عَربِي أو أَكْثَرَ لَا يُغْنُون غِنَاء </w:t>
      </w:r>
    </w:p>
    <w:p>
      <w:pPr>
        <w:pStyle w:val="BookText"/>
        <w:rPr/>
      </w:pPr>
      <w:r>
        <w:rPr>
          <w:rFonts w:ascii="Amiri" w:hAnsi="Amiri" w:eastAsia="Amiri" w:cs="Amiri"/>
          <w:color w:val="111111"/>
          <w:sz w:val="28"/>
          <w:sz w:val="28"/>
          <w:szCs w:val="28"/>
          <w:rtl w:val="true"/>
          <w:lang w:bidi="ar-SA"/>
        </w:rPr>
        <w:t xml:space="preserve">عُصْفُور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وَالسّر خِلَاف الزُّعمَاء وَالقَادَة ، وَسرّ خِلَافها شَهوَة الحُكْم ، وَلَذَّة السُّلْطَان يَشْتَرونه مِن عدو الله والْإِنْسَانِيَة بِالعمَالَة وَالخِيَانة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لِلَّيلِ أنْ يَنْقَضِي وَلاَ بُدَّ لِلشَّعب أنْ يَنْتَصر</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وَيُروى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إِمْرَة لِمَنْ لَا يُطَاعُ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أَخْبَارٍ قَصِير وَجَذِيمة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يُطَاعُ لِقَصِيرٍ 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أُنظر ، هَذِه القِصَّة فِي الْأَخْبَار الطِّوال لِلدِّينوري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وَالأَعلَام لِلزَّركلي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تَأريخ الطَّبَرِي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الصِّحاح لِلجَوهري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794/2</w:t>
      </w:r>
      <w:r>
        <w:rPr>
          <w:rFonts w:ascii="Amiri" w:hAnsi="Amiri" w:eastAsia="Amiri" w:cs="Amiri"/>
          <w:color w:val="111111"/>
          <w:sz w:val="28"/>
          <w:sz w:val="28"/>
          <w:szCs w:val="28"/>
          <w:rtl w:val="true"/>
          <w:lang w:bidi="ar-SA"/>
        </w:rPr>
        <w:t xml:space="preserve">، وَتَاج العَروس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اللِّجاج يَشحَذ الزِّجَاجِ ، وَيُثِيرِ العَجَاج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دُرِيد بن الصّمّة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الشَّاعِرِ الجَاهِلِي، وَفَارس مِن هوَازن الَّذِي قُتل فِي وَقْعَة حُنِّين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أَمَرتَهُمُ أَمرِي بِمُنْعرَج اللِّوَى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يَسْتَبِينُوا النُّصْحَ إِلَّا ضُحَى الغَدِ</w:t>
      </w:r>
    </w:p>
    <w:p>
      <w:pPr>
        <w:pStyle w:val="BookText"/>
        <w:rPr/>
      </w:pPr>
      <w:r>
        <w:rPr>
          <w:rFonts w:ascii="Amiri" w:hAnsi="Amiri" w:eastAsia="Amiri" w:cs="Amiri"/>
          <w:color w:val="111111"/>
          <w:sz w:val="28"/>
          <w:sz w:val="28"/>
          <w:szCs w:val="28"/>
          <w:rtl w:val="true"/>
          <w:lang w:bidi="ar-SA"/>
        </w:rPr>
        <w:t>فَلَمَّا عَصونِي كُنْتُ مِنْهُم وَقَد 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غَوايتَهم وَأَنَّني غَيرُ مُهْتَدِي</w:t>
      </w:r>
    </w:p>
    <w:p>
      <w:pPr>
        <w:pStyle w:val="BookText"/>
        <w:rPr/>
      </w:pPr>
      <w:r>
        <w:rPr>
          <w:rFonts w:ascii="Amiri" w:hAnsi="Amiri" w:eastAsia="Amiri" w:cs="Amiri"/>
          <w:color w:val="111111"/>
          <w:sz w:val="28"/>
          <w:sz w:val="28"/>
          <w:szCs w:val="28"/>
          <w:rtl w:val="true"/>
          <w:lang w:bidi="ar-SA"/>
        </w:rPr>
        <w:t xml:space="preserve">أُنظر ، دِيوَان الحمَّاسة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304/2</w:t>
      </w:r>
      <w:r>
        <w:rPr>
          <w:rFonts w:ascii="Amiri" w:hAnsi="Amiri" w:eastAsia="Amiri" w:cs="Amiri"/>
          <w:color w:val="111111"/>
          <w:sz w:val="28"/>
          <w:sz w:val="28"/>
          <w:szCs w:val="28"/>
          <w:rtl w:val="true"/>
          <w:lang w:bidi="ar-SA"/>
        </w:rPr>
        <w:t xml:space="preserve">، بِشَرح التَّزبرِيزي ، المَجمُوع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المَبسُوط للسَّرخسي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المَحصُول لِلرَّازي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413/18</w:t>
      </w:r>
      <w:r>
        <w:rPr>
          <w:rFonts w:ascii="Amiri" w:hAnsi="Amiri" w:eastAsia="Amiri" w:cs="Amiri"/>
          <w:color w:val="111111"/>
          <w:sz w:val="28"/>
          <w:sz w:val="28"/>
          <w:szCs w:val="28"/>
          <w:rtl w:val="true"/>
          <w:lang w:bidi="ar-SA"/>
        </w:rPr>
        <w:t xml:space="preserve">، أَنسَاب الأَشْرَاف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السِّير الكَبِير لِلشَّيباني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المِعيَار وَالمَوَازنة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الفصُول فِي الأُصول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81/2</w:t>
      </w:r>
      <w:r>
        <w:rPr>
          <w:rFonts w:ascii="Amiri" w:hAnsi="Amiri" w:eastAsia="Amiri" w:cs="Amiri"/>
          <w:color w:val="111111"/>
          <w:sz w:val="28"/>
          <w:sz w:val="28"/>
          <w:szCs w:val="28"/>
          <w:rtl w:val="true"/>
          <w:lang w:bidi="ar-SA"/>
        </w:rPr>
        <w:t>، أُصول السَّرخسي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مروج الذَّهب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البدَاية والنّهاية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317/7</w:t>
      </w:r>
      <w:r>
        <w:rPr>
          <w:rFonts w:ascii="Amiri" w:hAnsi="Amiri" w:eastAsia="Amiri" w:cs="Amiri"/>
          <w:color w:val="111111"/>
          <w:sz w:val="28"/>
          <w:sz w:val="28"/>
          <w:szCs w:val="28"/>
          <w:rtl w:val="true"/>
          <w:lang w:bidi="ar-SA"/>
        </w:rPr>
        <w:t xml:space="preserve">، جوَاهر المطَالب فِي منَاقب الإِمَام عليّ لِابن الدِّمَشْقِی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كَلَام أَفْلَاطُون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اللَّجَاج عسر أنطبَاع المَعقُولَات فِي النَّفس، وَذَلِكَ إِمَّا لِفَرْطِ جِدَّةٍ تَكُون فِي الْإِنسَانَ ، وَإِمَّا لِغلظ طَبِعٍ فَلَا يَنْقَادِ لِلرَّأْي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نَالَ أَسْتَطَالَ</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أبْن أبِي الْحَدِيد فِي شَرح النَهْج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أَنْ يُرِيد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أَثْرَى وَنَال مِن الدُّنْيَا حَظًّا اسْتَطَالَ عَلَى النَّاس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وَيَجُوز أَنْ يُرِيد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جَادَ أَسْتَطَال بِجُودِهِ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وَالتَّفْسِيرِ الْأَوَّل يَلْتَقِي مَع قَول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أَصْحَاب الْأَموَال يَجْعلُون مِن الدَّولة خَادِمَاً أَمِيناً لِصَالِحهم ، وَإِلَّا بَذَلوا الْأَموَال لِحربها وَزَوالها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تَنْبَه لِذَلِكَ الْفَقِيه الشَّعرَاني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فِي مِيزَانه ، بَاب زَكَاة المَعْدَن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لِلْإِمَام أَنْ يَضع عَلَى أَصْحَاب المَعْدَن مَا يَرَاه أَحْسَن لِبَيت المَال ، خَوفاً أَنْ يَكثر مَا لَهُم فَيَطلبُوا السُّلطة وَيُنفِقُوا عَلَى العسَاكر ، وَبِذَلِكَ الْفَسَاد </w:t>
      </w:r>
      <w:r>
        <w:rPr>
          <w:rFonts w:eastAsia="Amiri" w:cs="Amiri" w:ascii="Amiri" w:hAnsi="Amiri"/>
          <w:color w:val="111111"/>
          <w:sz w:val="28"/>
          <w:szCs w:val="28"/>
          <w:rtl w:val="true"/>
          <w:lang w:bidi="ar-SA"/>
        </w:rPr>
        <w:t>...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تَقَلُّبِ الْأَحْوَالِ ؛ عِلْمُ جَوَاهِرِ الرِّجَالِ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أَنْ تَعرف أي إِنْسَان عَلى حَقِيقَتِهِ فَانظُر إِلَيْهِ فِي جَميع أَطوَاره وَأدوَاره ، رَاقِبَهُ عِند غَضبه وَرِضَاهُ، وَفَقرَة وَغِنَاه ، وَأَيَّامِ الْفِتَن وَالفُوضى ، وَمَوقِفه مِن المُسْتَضْعَفِين الَّذِينَ لَا عَمّ لَهُم وَلاَ خَالَ إِلَّا الحَقِّ وَالْعَدْل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كَثِيراً مِنَ الَّذِين عُرفوا بِالصَّلَاح أَصْبَحوا لصُوصَاً مُجْرِمِين حَيثُ سَنَحت الفُرص وَأَمَنُوا الضَّرر ، وَبَعْض الْمَعْرُوفِين بِسُوء الْأَخْلاقِ صَارُوا قُدوَّة الصَّالحِين بَعد أنْ تَحَسنَت أَوضَاعهم وَأَمنُوا مِن الفَقْرِ وَالجُور </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أُنظر، مَجْمَع الْأَمثَال لِلمَيدَاني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 xml:space="preserve">، شَرح النَهْج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38/19</w:t>
      </w:r>
      <w:r>
        <w:rPr>
          <w:rFonts w:ascii="Amiri" w:hAnsi="Amiri" w:eastAsia="Amiri" w:cs="Amiri"/>
          <w:color w:val="111111"/>
          <w:sz w:val="28"/>
          <w:sz w:val="28"/>
          <w:szCs w:val="28"/>
          <w:rtl w:val="true"/>
          <w:lang w:bidi="ar-SA"/>
        </w:rPr>
        <w:t xml:space="preserve">، تَأرِيخ 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وَقعَة صِفِّين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فَيض القَدير شَرح الجَامِع الصَّغِير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وَتُنسَب هَذهِ الْأَبْيَات إِلى النَّجَاشِي عِندَما بَلَغه أَنَّ مُعَاوِيَة يَتَهددَه ، بَعْدَ أَنْ مَدَح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لَا تَحْمَدنَّ أمرَاً حَتَّى تُجرَّبَهُ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تَذمَّنَّهُ إِلَّا بِتَجريب</w:t>
      </w:r>
    </w:p>
    <w:p>
      <w:pPr>
        <w:pStyle w:val="BookText"/>
        <w:rPr/>
      </w:pPr>
      <w:r>
        <w:rPr>
          <w:rFonts w:ascii="Amiri" w:hAnsi="Amiri" w:eastAsia="Amiri" w:cs="Amiri"/>
          <w:color w:val="111111"/>
          <w:sz w:val="28"/>
          <w:sz w:val="28"/>
          <w:szCs w:val="28"/>
          <w:rtl w:val="true"/>
          <w:lang w:bidi="ar-SA"/>
        </w:rPr>
        <w:t xml:space="preserve">وَقَالَ الشَّاعِرِ لَقِيط بن يشعمر الأَيَادي مِن قَصِيدة طَوِيلة ذَكرها أبن الشَّجري فِي مُختَاراته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أَنْذَر فِيها قَومه مِن إيَّاد بَغز وَكُسرى، وَكَان كَاتِباً فِي دِيوَانه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زَالَ يَحلُبُ هَذَا الدَّهْرَ أَشطُرَة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مُتَّبِعاً طَوراً وَمُتَّبَعا</w:t>
      </w:r>
    </w:p>
    <w:p>
      <w:pPr>
        <w:pStyle w:val="BookText"/>
        <w:rPr/>
      </w:pPr>
      <w:r>
        <w:rPr>
          <w:rFonts w:ascii="Amiri" w:hAnsi="Amiri" w:eastAsia="Amiri" w:cs="Amiri"/>
          <w:color w:val="111111"/>
          <w:sz w:val="28"/>
          <w:sz w:val="28"/>
          <w:szCs w:val="28"/>
          <w:rtl w:val="true"/>
          <w:lang w:bidi="ar-SA"/>
        </w:rPr>
        <w:t xml:space="preserve">حَتَّى اسْتَمرَّت عَلَى شَزْرٍ مَرِيرَتَهُ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مُسْتَحكم الرَّأي لشا قَحْمَاً وَلاَ ضَرَعاً</w:t>
      </w:r>
    </w:p>
    <w:p>
      <w:pPr>
        <w:pStyle w:val="BookText"/>
        <w:rPr/>
      </w:pPr>
      <w:r>
        <w:rPr>
          <w:rFonts w:ascii="Amiri" w:hAnsi="Amiri" w:eastAsia="Amiri" w:cs="Amiri"/>
          <w:color w:val="111111"/>
          <w:sz w:val="28"/>
          <w:sz w:val="28"/>
          <w:szCs w:val="28"/>
          <w:rtl w:val="true"/>
          <w:lang w:bidi="ar-SA"/>
        </w:rPr>
        <w:t xml:space="preserve">أُنظر ، شَرح النَهْج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293/61</w:t>
      </w:r>
      <w:r>
        <w:rPr>
          <w:rFonts w:ascii="Amiri" w:hAnsi="Amiri" w:eastAsia="Amiri" w:cs="Amiri"/>
          <w:color w:val="111111"/>
          <w:sz w:val="28"/>
          <w:sz w:val="28"/>
          <w:szCs w:val="28"/>
          <w:rtl w:val="true"/>
          <w:lang w:bidi="ar-SA"/>
        </w:rPr>
        <w:t xml:space="preserve">،  أَمَالِي السَّيِّد المُرتضى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مَا أَسْتعجم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حَسَدُ الصَّدِيقِ مِنْ سُقْمِ الْمَوَدَّةِ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الحَسُود يَكْرَه النِّعمَة عَلى خَلق الله ، وَیُحِبّ زَوَالها عَنْهُم، وَيشمُت بِالمُصِيبَة، وَيُذِيع الهَفَوَات ، وَيَخْتَلق الزَّلَات ، وَالصَّدِيق يُحِبّ لِصَدِيقه مَا يُحِبّ لِنَفْسِهِ أو أَكْثَرَ ، وَإِذْن فَلَا سَبِيل لِلجَمع بَيْنَ الحَسَد وَالصَّدَاقة ، وَتَجْتَمَع مَعَ الغِبْطَة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يَغْبط وَلَا يَحْسد ، وَالْمُنافِق يَحْسد وَلاَ يَغْبط</w:t>
      </w:r>
      <w:r>
        <w:rPr>
          <w:rFonts w:eastAsia="Amiri" w:cs="Amiri" w:ascii="Amiri" w:hAnsi="Amiri"/>
          <w:color w:val="111111"/>
          <w:sz w:val="28"/>
          <w:szCs w:val="28"/>
          <w:rtl w:val="true"/>
          <w:lang w:bidi="ar-SA"/>
        </w:rPr>
        <w:t>»</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 xml:space="preserve">وَقِيلَ 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الصَّدِيق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إِنْسَان هُو أَنْتَ، إِلَّا أَنَّه غَيرُك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 هَذَا المَعْنَى أَبُو الطَّيِّب ، كمَا جَاء فِي دِيوَانه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الخِلُّ إلَّا مَنْ أَوَدُّ بِقَلْبِهِ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وَأَرَى بِطَرفٍ لَا يَرَى بِسَوَائِهِ</w:t>
      </w:r>
    </w:p>
    <w:p>
      <w:pPr>
        <w:pStyle w:val="BookText"/>
        <w:rPr/>
      </w:pPr>
      <w:r>
        <w:rPr>
          <w:rFonts w:ascii="Amiri" w:hAnsi="Amiri" w:eastAsia="Amiri" w:cs="Amiri"/>
          <w:color w:val="111111"/>
          <w:sz w:val="28"/>
          <w:sz w:val="28"/>
          <w:szCs w:val="28"/>
          <w:rtl w:val="true"/>
          <w:lang w:bidi="ar-SA"/>
        </w:rPr>
        <w:t xml:space="preserve">وَمِنْ أَدْعِيَة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أكْفِني بوَائِقِ الثّقَات وَأحْفظني مِن كَيد الْأَصدِقَاء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أحْذَرْ عَدُوِّكَ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وَأحْذَرْ صَدِيقك أَلفَ مَرَّة</w:t>
      </w:r>
    </w:p>
    <w:p>
      <w:pPr>
        <w:pStyle w:val="BookText"/>
        <w:rPr/>
      </w:pPr>
      <w:r>
        <w:rPr>
          <w:rFonts w:ascii="Amiri" w:hAnsi="Amiri" w:eastAsia="Amiri" w:cs="Amiri"/>
          <w:color w:val="111111"/>
          <w:sz w:val="28"/>
          <w:sz w:val="28"/>
          <w:szCs w:val="28"/>
          <w:rtl w:val="true"/>
          <w:lang w:bidi="ar-SA"/>
        </w:rPr>
        <w:t>فَلرُّبما أنْقَلب الصَّدِيـ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فَكَان أَعْرَف بِالمَضَرَّة</w:t>
      </w:r>
    </w:p>
    <w:p>
      <w:pPr>
        <w:pStyle w:val="BookText"/>
        <w:rPr/>
      </w:pPr>
      <w:r>
        <w:rPr>
          <w:rFonts w:ascii="Amiri" w:hAnsi="Amiri" w:eastAsia="Amiri" w:cs="Amiri"/>
          <w:color w:val="111111"/>
          <w:sz w:val="28"/>
          <w:sz w:val="28"/>
          <w:szCs w:val="28"/>
          <w:rtl w:val="true"/>
          <w:lang w:bidi="ar-SA"/>
        </w:rPr>
        <w:t xml:space="preserve">وَقَالَ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أحْذَرُ مَوَدَّة مَاذِقٍ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شَابَ المَرَارَة بِالحَلَاوة</w:t>
      </w:r>
    </w:p>
    <w:p>
      <w:pPr>
        <w:pStyle w:val="BookText"/>
        <w:rPr/>
      </w:pPr>
      <w:r>
        <w:rPr>
          <w:rFonts w:ascii="Amiri" w:hAnsi="Amiri" w:eastAsia="Amiri" w:cs="Amiri"/>
          <w:color w:val="111111"/>
          <w:sz w:val="28"/>
          <w:sz w:val="28"/>
          <w:szCs w:val="28"/>
          <w:rtl w:val="true"/>
          <w:lang w:bidi="ar-SA"/>
        </w:rPr>
        <w:t>يُحْصِي الذُّنوب عَلَيكَ أَيَّا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الصَّدَاقَةِ لِلعَدَاوَة</w:t>
      </w:r>
    </w:p>
    <w:p>
      <w:pPr>
        <w:pStyle w:val="BookText"/>
        <w:rPr/>
      </w:pPr>
      <w:r>
        <w:rPr>
          <w:rFonts w:ascii="Amiri" w:hAnsi="Amiri" w:eastAsia="Amiri" w:cs="Amiri"/>
          <w:color w:val="111111"/>
          <w:sz w:val="28"/>
          <w:sz w:val="28"/>
          <w:szCs w:val="28"/>
          <w:rtl w:val="true"/>
          <w:lang w:bidi="ar-SA"/>
        </w:rPr>
        <w:t xml:space="preserve">أُنظر كَنْز الفَوِائِد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نَهْج السَّعادة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416/7</w:t>
      </w:r>
      <w:r>
        <w:rPr>
          <w:rFonts w:ascii="Amiri" w:hAnsi="Amiri" w:eastAsia="Amiri" w:cs="Amiri"/>
          <w:color w:val="111111"/>
          <w:sz w:val="28"/>
          <w:sz w:val="28"/>
          <w:szCs w:val="28"/>
          <w:rtl w:val="true"/>
          <w:lang w:bidi="ar-SA"/>
        </w:rPr>
        <w:t>، شَرح النَهج لِابْن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39/19</w:t>
      </w:r>
      <w:r>
        <w:rPr>
          <w:rFonts w:ascii="Amiri" w:hAnsi="Amiri" w:eastAsia="Amiri" w:cs="Amiri"/>
          <w:color w:val="111111"/>
          <w:sz w:val="28"/>
          <w:sz w:val="28"/>
          <w:szCs w:val="28"/>
          <w:rtl w:val="true"/>
          <w:lang w:bidi="ar-SA"/>
        </w:rPr>
        <w:t xml:space="preserve">، يَتِيمَة الدَّهر لِلثَّعَالِي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101/3</w:t>
      </w:r>
      <w:r>
        <w:rPr>
          <w:rFonts w:ascii="Amiri" w:hAnsi="Amiri" w:eastAsia="Amiri" w:cs="Amiri"/>
          <w:color w:val="111111"/>
          <w:sz w:val="28"/>
          <w:sz w:val="28"/>
          <w:szCs w:val="28"/>
          <w:rtl w:val="true"/>
          <w:lang w:bidi="ar-SA"/>
        </w:rPr>
        <w:t xml:space="preserve">، العِبْر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تَارِيخ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النُّجوم الزَّاهِرَة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163/4</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وَالغِبطَة أنْ لاَ</w:t>
      </w:r>
    </w:p>
    <w:p>
      <w:pPr>
        <w:pStyle w:val="BookText"/>
        <w:rPr/>
      </w:pPr>
      <w:r>
        <w:rPr>
          <w:rFonts w:ascii="Amiri" w:hAnsi="Amiri" w:eastAsia="Amiri" w:cs="Amiri"/>
          <w:color w:val="111111"/>
          <w:sz w:val="28"/>
          <w:sz w:val="28"/>
          <w:szCs w:val="28"/>
          <w:rtl w:val="true"/>
          <w:lang w:bidi="ar-SA"/>
        </w:rPr>
        <w:t xml:space="preserve">تَكرَه وجُود النِّعْمَة عَلَى غَيْرك ، وَلكنْ تَشْتَهى مِثلها لِنَفسك ، وَقَد تُنافِس صَاحبهَا فِي الجِدّ وَالعَمَل لِتَلحَق بِه، وَالمُنَافَسة فِي الْخَيْر خَيْر ، 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خِتَامُهُ مِسْكٌ وَفِي ذَلِكَ فَلْيَتَنَافَسِ الْمُتَنَافِسُونَ</w:t>
      </w:r>
      <w:r>
        <w:rPr>
          <w:rStyle w:val="FootnoteAnchor"/>
          <w:rtl w:val="true"/>
        </w:rPr>
        <w:footnoteReference w:id="444"/>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أَكْثَرُ مَصَارِعِ الْعُقُولِ تَحْتَ بُرُوقِ الْمَطَامِعِ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الْمَطَامِع دَار لَا دَواء لهُ، وَنَهمٌّ لَا يَشْبَعه شَيء حَتَّى الكُون بِأَرضِهِ وَسَمَائِهِ ، وَلَو مَلَكهُ لَتَمَنى لَهُ مَثِيلاً ، وَلَلمَثِيلَ أَمْثَالاً ، كَجَهَنم إِذ تَقُول هَل مِن مَزِيد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الكَلَام عَن ذَلِكَ فِي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الطَّمَعُ رِقٌّ مُؤبَّدُ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يَتْحَرر الطَّامِع مِن أُسرَه إلَّا بِالمَوْت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الْعَدْلِ الْقَضَاءُ عَلَى الثَّقَةِ بِالظَّنِّ</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كُنْتَ عَلَى يَقِين مِن أَمَانَة أَمِين ، ثُمَّ لَاحَ لَكَ مَا يُوجب الشَّكّ ، أو الظَّن بِأَمَانَتِهِ فَلَيْسَ مِن الْإِنْصَاف ، وَلَا الْعِلْمُ أنْ تَنْقض اليَقِين وَتَزِيله بِمُجَرد الشَّكَ ، أو الظَّن ، بَل بِيَقِين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وأتَفَقَ الْعَقْل ، وَالشَّرع ، وَالْفُقَهَاءِ ، وَالعُقلَاء عَلَى أَنَّ الشَّيء إِذَا ثَبَت ثبُوتاً يَقِينِياً يَبْقَی مُسْتَمراً حَتَّى يَثْبت أنقطَاعه وَزَوَاله ثبُوتاً يَقِينِياً تَمَامَاً </w:t>
      </w:r>
    </w:p>
    <w:p>
      <w:pPr>
        <w:pStyle w:val="BookText"/>
        <w:rPr/>
      </w:pPr>
      <w:r>
        <w:rPr>
          <w:rFonts w:ascii="Amiri" w:hAnsi="Amiri" w:eastAsia="Amiri" w:cs="Amiri"/>
          <w:color w:val="111111"/>
          <w:sz w:val="28"/>
          <w:sz w:val="28"/>
          <w:szCs w:val="28"/>
          <w:rtl w:val="true"/>
          <w:lang w:bidi="ar-SA"/>
        </w:rPr>
        <w:t>كَوجُوده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وَأَبلغ مَا جَاء فِي هَذَا البَاب قَول الْإِمَامِ جَعْفَر الصَّادِقِ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يُنْقَضَ اليَقِين بِالشَّكَ ، وَلَا يَدخُل الشَّكّ فِي اليَقِين، وَلَا يَخلط أَحدهمَا بِالآخَر ، وَلَكنْ يُنقَض الشَّكّ بِاليَقِين ، وَيَتُم عَلى اليَقِين فَيَبني عَلَيْهِ ، وَلا يَعْتَد بِالشَّكَ فِي حَالٍ مِن الحَالَات </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بِئْسَ الزَّادُ إِلَى الْمَعَادِ، الْعُدْوَانُ عَلَى الْعِبَادِ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الذُّنُوبِ يُرجى أَنْ يَغفرها الله إِلَّا الظُّلم وَالشِّرك حَتَّى الشِّرك ، يُغْفَر بِالتَّوْبَةِ ، أَمَّا الظُّلم فَلَا غُفرَان لهُ وَإنْ تَاب الظَّالم وَنَدِم إلَّا إذَا رَضي المَضْلُّوم وَسَامَح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وَلِفَضَاعَة الظُّلم كَان لِتَركه عِند الله أَثَر لَيْسَ لِسَوَاهِ مِن تَرْك أَي مُحرَّم مِن الْمُحَرَّمَات ، لِلكَرِيم حَسَنَات ، فَقَد ثَبَت بِالنَّص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أَصْبَح وَهُو لَا يَهم بِظُلم أَحدٍ غَفَر الله مَا أجْتَرَم</w:t>
      </w:r>
      <w:r>
        <w:rPr>
          <w:rFonts w:eastAsia="Amiri" w:cs="Amiri" w:ascii="Amiri" w:hAnsi="Amiri"/>
          <w:color w:val="111111"/>
          <w:sz w:val="28"/>
          <w:szCs w:val="28"/>
          <w:rtl w:val="true"/>
          <w:lang w:bidi="ar-SA"/>
        </w:rPr>
        <w:t>»</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 xml:space="preserve">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عَجَباً لِمَن عُوِمل فَأُنْصِف ، إِذَا عَامَلَ كَيف يَظْلِم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وَأَعْجَب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عُوِمل فَظْلِم إِذَا عَامَل كيف يُظلِم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العَدّو عَدوَّان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 ظَلمتَه ، وَعَدوُّ ظَلَمك ، فَإِنْ أضْطَرَكَ الدَّهرُ إِلَى أَحدهُما فَاستَعن بِالذَّي ظَلَمك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الآخَر مَوْتُور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أُنظر ، شَرح النَهْج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43/19</w:t>
      </w:r>
      <w:r>
        <w:rPr>
          <w:rFonts w:eastAsia="Amiri" w:cs="Amiri" w:ascii="Amiri" w:hAnsi="Amiri"/>
          <w:color w:val="111111"/>
          <w:sz w:val="28"/>
          <w:szCs w:val="28"/>
          <w:rtl w:val="true"/>
          <w:lang w:bidi="ar-SA"/>
        </w:rPr>
        <w:t xml:space="preserve">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5" w:name="pg20758_213772"/>
    </w:p>
    <w:p>
      <w:pPr>
        <w:pStyle w:val="BookText"/>
        <w:rPr/>
      </w:pPr>
      <w:bookmarkEnd w:id="275"/>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أَشْرَفِ أَعْمَالِ الْكَرِيم غَفْلَتُهُ عَمَّا يَعْلَمُ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لِلكَرِيم حَسَنَات، مِنْهَا التَّواضع لِمَن هو دونه ، وَالحِلْم عَنْ السَّفِيهِ ، وَأَفْضَلها تَجَاهل عِيُوب النَّاسِ الَّتي يَجُوز تَجاهلها ، وَالتَّرفع عَنْ ذِكْرِها وَنَشرها</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لَيْسَ الغَبِيُّ بِسَيِّدٍ فِي 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سَيِّد قَومِهِ المُتَغَابي</w:t>
      </w:r>
    </w:p>
    <w:p>
      <w:pPr>
        <w:pStyle w:val="BookText"/>
        <w:rPr/>
      </w:pPr>
      <w:r>
        <w:rPr>
          <w:rFonts w:ascii="Amiri" w:hAnsi="Amiri" w:eastAsia="Amiri" w:cs="Amiri"/>
          <w:color w:val="111111"/>
          <w:sz w:val="28"/>
          <w:sz w:val="28"/>
          <w:szCs w:val="28"/>
          <w:rtl w:val="true"/>
          <w:lang w:bidi="ar-SA"/>
        </w:rPr>
        <w:t xml:space="preserve">وَقَالَ طَاهِرُ بن الحُسين بن مُصْعَب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وَيَكفِيك مِن قَومِ شَوَاهَدُ أَمرِهمْ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 صَفوَهمْ قَبل أمْتحَان الضَّمائِر</w:t>
      </w:r>
    </w:p>
    <w:p>
      <w:pPr>
        <w:pStyle w:val="BookText"/>
        <w:rPr/>
      </w:pPr>
      <w:r>
        <w:rPr>
          <w:rFonts w:ascii="Amiri" w:hAnsi="Amiri" w:eastAsia="Amiri" w:cs="Amiri"/>
          <w:color w:val="111111"/>
          <w:sz w:val="28"/>
          <w:sz w:val="28"/>
          <w:szCs w:val="28"/>
          <w:rtl w:val="true"/>
          <w:lang w:bidi="ar-SA"/>
        </w:rPr>
        <w:t>فَإِنَّ أمتحَانَ القومِ يُوحش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وَمَالِكَ إِلَّا مَا تَرَى فِي الظُّوَاهِرِ</w:t>
      </w:r>
    </w:p>
    <w:p>
      <w:pPr>
        <w:pStyle w:val="BookText"/>
        <w:rPr/>
      </w:pPr>
      <w:r>
        <w:rPr>
          <w:rFonts w:ascii="Amiri" w:hAnsi="Amiri" w:eastAsia="Amiri" w:cs="Amiri"/>
          <w:color w:val="111111"/>
          <w:sz w:val="28"/>
          <w:sz w:val="28"/>
          <w:szCs w:val="28"/>
          <w:rtl w:val="true"/>
          <w:lang w:bidi="ar-SA"/>
        </w:rPr>
        <w:t>وَإِنَّكَ إِنْ كَشَفتَ لَم تَر مُخلِصاً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وأبدَى لَكَ التَّجْرِيبُ حَبُثَ السَّرَائِر</w:t>
      </w:r>
    </w:p>
    <w:p>
      <w:pPr>
        <w:pStyle w:val="BookText"/>
        <w:rPr/>
      </w:pPr>
      <w:r>
        <w:rPr>
          <w:rFonts w:ascii="Amiri" w:hAnsi="Amiri" w:eastAsia="Amiri" w:cs="Amiri"/>
          <w:color w:val="111111"/>
          <w:sz w:val="28"/>
          <w:sz w:val="28"/>
          <w:szCs w:val="28"/>
          <w:rtl w:val="true"/>
          <w:lang w:bidi="ar-SA"/>
        </w:rPr>
        <w:t>وَكَان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التَّغَافل فَضِيلة ، وَتَمَام الجُود الْإِمْسَاكَ عَن ذِكر الموَاهب، وَمِن الكَرم أنْ تَصفّح عَن التَّوبِيخ، وَأَنْ تَلْتَمس سِتْر هَتْك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أُنظر ، شَرح النَهج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44/19</w:t>
      </w:r>
      <w:r>
        <w:rPr>
          <w:rFonts w:ascii="Amiri" w:hAnsi="Amiri" w:eastAsia="Amiri" w:cs="Amiri"/>
          <w:color w:val="111111"/>
          <w:sz w:val="28"/>
          <w:sz w:val="28"/>
          <w:szCs w:val="28"/>
          <w:rtl w:val="true"/>
          <w:lang w:bidi="ar-SA"/>
        </w:rPr>
        <w:t xml:space="preserve">، كَشف الخَفَاء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البُرهَان لِلزَّركلي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6" w:name="__RefHeading___Toc1440766_3531895371"/>
      <w:bookmarkStart w:id="277" w:name="_Toc101"/>
      <w:bookmarkEnd w:id="276"/>
      <w:r>
        <w:rPr>
          <w:rtl w:val="true"/>
        </w:rPr>
        <w:t>لَمْ يَرَ النَّاسُ عَيْبَهُ</w:t>
      </w:r>
      <w:bookmarkEnd w:id="277"/>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كَسَاهُ الْحَيَاءُ ثَوْبَهُ ، لَمْ يَرَ النَّاسُ عَيْبَهُ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الحَيَاء مِن فِعل مَا يُشِين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فَضِيلة تَشفَع عِنْد النَّاسِ لِبَعض الرَّذَائِل ، أَمَّا الْحَيَاء مِنْ فِعل مَا يُزين كَالسُّؤال عَنْ أُمور الدِّين، وَالعَيش بِكدّ اليَمِين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مَذمُوم ، وَإِنْ استَحسَنه أَهْل الْجَهْلِ ، وَتَقَدَّم الكَلَام عَن الْحَيَاء مَرَّات ، مِنْهَا فِي شَرح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 xml:space="preserve">وَقَالَ بَعْض الحُكَمَاء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الحَيَاء أنقبَاض النَّفس عَن القَبَائِح ، وَهُو مِن خَصائص الْإِنْسَانِ ، لأَنَّهُ لَا يُوجَد</w:t>
      </w:r>
    </w:p>
    <w:p>
      <w:pPr>
        <w:pStyle w:val="BookText"/>
        <w:rPr/>
      </w:pPr>
      <w:r>
        <w:rPr>
          <w:rFonts w:ascii="Amiri" w:hAnsi="Amiri" w:eastAsia="Amiri" w:cs="Amiri"/>
          <w:color w:val="111111"/>
          <w:sz w:val="28"/>
          <w:sz w:val="28"/>
          <w:szCs w:val="28"/>
          <w:rtl w:val="true"/>
          <w:lang w:bidi="ar-SA"/>
        </w:rPr>
        <w:t>فِي الفَرس وَالْغَنَم وَالبَقَر ، فَهُو كَالضِّحك الَّذي يَخْتَص بهِ نَوع الْإِنسَان وَأَوَّل مَا يَظْهَر مِن قُوَّة الفَهم فِي الصِّبيَان الحَيَاء، وَقَد جَعَله الله تَعَالَى فِي الْإِنْسَانِ لِيَرتَدِع بهِ عَمَّا تَنْزَع إِليهِ نَفْسَه مِن القَبِيحَ، فَلاَ يَكُون كَالبَهِيمَة ، وَهُو خُلُقٌ مُرَكَّب مِن جُبْنٍ وَعِفَةٍ ، وَلِذَلِك لَا يَكُون المُسْتَحي فَاسِقَاً، وَلَا الْفَاسِقِ مُسْتَحِياً ، لِتَنَافِي إِجتَماع العِفَّة والفِسْقِ، وَقَلَّما يَكُون الشَّجَاع مُسْتَحياً وَالمُسْتَحي شُجاعاً لِتَنَافِي إِجتَمَاع الجُبْن وَالشَّجَاعَة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وَلِعِزّزة وجُودِ ذَلِكَ مَا يَجْمَع الشُّعراء بَيْن المَدح بِالشَّجَاعة وَالمَدح بِالحَيَاء نَحو 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 شَرح نَهْج الْبَلَاغَة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371/67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فَيض القَدِير شَرح الجَامِع الصَّغِير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مُفردات غَرِيب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يَجْرِي الحَيَاءُ الغَضُّ مِن قَسَماتِهِمْ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حِين يَجرِي مِن أكفِّهم الدَّمُ</w:t>
      </w:r>
    </w:p>
    <w:p>
      <w:pPr>
        <w:pStyle w:val="BookText"/>
        <w:rPr/>
      </w:pPr>
      <w:r>
        <w:rPr>
          <w:rFonts w:ascii="Amiri" w:hAnsi="Amiri" w:eastAsia="Amiri" w:cs="Amiri"/>
          <w:color w:val="111111"/>
          <w:sz w:val="28"/>
          <w:sz w:val="28"/>
          <w:szCs w:val="28"/>
          <w:rtl w:val="true"/>
          <w:lang w:bidi="ar-SA"/>
        </w:rPr>
        <w:t xml:space="preserve">وَقَالَ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كَرِيمٌ يَغُضُّ الطَّرف فَضلُ حَيائِه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وَيَدْنُو وَأطرَاف الرِّماح دَوانِ</w:t>
      </w:r>
    </w:p>
    <w:p>
      <w:pPr>
        <w:pStyle w:val="BookText"/>
        <w:rPr/>
      </w:pPr>
      <w:r>
        <w:rPr>
          <w:rFonts w:ascii="Amiri" w:hAnsi="Amiri" w:eastAsia="Amiri" w:cs="Amiri"/>
          <w:color w:val="111111"/>
          <w:sz w:val="28"/>
          <w:sz w:val="28"/>
          <w:szCs w:val="28"/>
          <w:rtl w:val="true"/>
          <w:lang w:bidi="ar-SA"/>
        </w:rPr>
        <w:t xml:space="preserve">وَمَتى قَصَد بِهِ الاِنقِبَاض فَهُوَ مَدحُ لِلصِبيَان دُون المَشَايِخ، وَمَتى قُصِد بِهِ تَرك القَبِيح فَهُوَ مَدْح لِكُلّ أَحد، وَبِالاعْتِبَار الأَوَّل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الحَيَاء بِالأَفاضِل قَبِيح، وَبِالإعْتِبَارَ الثَّانِي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لِيَسْتَحيي مِن ذِي شَيْبَة فِي الْإِسلام أنْ يُعَذِّبه ، أي يُترك تَعْذِّيبه وَيستَقبح لِكَرمه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أُنظر ، شَرح نَهْجِ البَلاغَة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46/19</w:t>
      </w:r>
      <w:r>
        <w:rPr>
          <w:rFonts w:ascii="Amiri" w:hAnsi="Amiri" w:eastAsia="Amiri" w:cs="Amiri"/>
          <w:color w:val="111111"/>
          <w:sz w:val="28"/>
          <w:sz w:val="28"/>
          <w:szCs w:val="28"/>
          <w:rtl w:val="true"/>
          <w:lang w:bidi="ar-SA"/>
        </w:rPr>
        <w:t xml:space="preserve">، المُعْجَم الْأَوسط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270/5</w:t>
      </w:r>
      <w:r>
        <w:rPr>
          <w:rFonts w:ascii="Amiri" w:hAnsi="Amiri" w:eastAsia="Amiri" w:cs="Amiri"/>
          <w:color w:val="111111"/>
          <w:sz w:val="28"/>
          <w:sz w:val="28"/>
          <w:szCs w:val="28"/>
          <w:rtl w:val="true"/>
          <w:lang w:bidi="ar-SA"/>
        </w:rPr>
        <w:t xml:space="preserve">، مُسْنَد الشَّامِيين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كَيف يَكتَسب الحَيَاء، فَمِن حَق الْإِنْسَانِ إِذَا هَمَّ بِقَبِيح أَنْ يَتصوَّر أَجل مِن نَفْسِه أَنَّهُ يَرَاهُ ، فَإِنَّ الْإِنْسَان يَستَحْيِي مِمّزَن يَكبِرُ فِي نَفْسِه أَنْ يَطَّلع عَلَى عَيْبَه وَلِذَلِكَ لا يَسْتَحيِي مِن الحيوَان غَيْر النَّاطق، وَلاَ مِنَ الْأَطفَال الَّذين لَا يُميِّزُون، وَيَستَحيي مِن العَالِم أكثَر مِمَّا يَسْتَحْيِي مِنَ الجَاهِل وَمِن الجَمَاعَة أكثَر مِمَّا يَسْتَحيي مِن الوَاحد ، وَالَّذِين يَسْتَحْيِي الْإِنْسَانُ مِنْهُم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البَشَر ، وَنَفسُه، وَاللَّهُ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البَشرِ فَهُم أَكْثَرَ مَن يَسْتَحْيِي مِنْهُ الْإِنْسَانِ فِي غَالب النَّاسِ ، ثُمَّ نَفْسه ، ثُمَّ خَالقه، وَذَلِكَ لِقِلَّة تَوفِيقه وَسُوء 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أُنظر، شَرح نَهْج البَلَاغَة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فِيض القَدِير شَرح الجَامِع الصَّغير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وَأعلَم أنَّ مَن أستَحيا مِن النَّاسِ وَلَم يَستَحي مِن نَفْسه فَنَفْسه عِندَه أَخسّ مِن غَيْره ، وَمِن أَستَحيَا مِنْهُما وَلَم يَستَحي مِن الله تزعَالى فَلَيس عَارِفاً، لأنَّه لَو كَان عَارِفاً بِالله لمَا استَحيا مِن المَخلُوق دُون الخَالِقِ ، أَلا تَرى أنَّ الْإِنْسَان لَا بُدَّ أنْ يَسْتَحْيِي مِن الَّذي يَعظمه وَيَعلم أنَّه يَرَاء أو يَستَمع بِخَبره فَيُبكتَه، وَمن لَا يَعرف الله تَعَالى كَيف يَسْتَعظمه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يَعلَم أَنَّه يَطلع عَلَيْهِ ؟ وَفِي قَول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أستَحيوا مِن الله حَقَّ الْحَيَاء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صُوفِي بَغدَادي ، تَلمِيذ خَاله السَّريّ السَّقطيّ، صَاحِب الطَّرِيقة الجُنَيدِية المَشهُورة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يَتوَلَّد مِنْهُ الحَيَاء مِن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يَرى العَبدُ آلآء الله سُبْحَانَه وَنِعمه عَلَيْهِ، وَيَرَى تَقصِيره فِي شُكره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الحَيَاء شُعْبَة مِن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الْإِقناع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280/2</w:t>
      </w:r>
      <w:r>
        <w:rPr>
          <w:rFonts w:ascii="Amiri" w:hAnsi="Amiri" w:eastAsia="Amiri" w:cs="Amiri"/>
          <w:color w:val="111111"/>
          <w:sz w:val="28"/>
          <w:sz w:val="28"/>
          <w:szCs w:val="28"/>
          <w:rtl w:val="true"/>
          <w:lang w:bidi="ar-SA"/>
        </w:rPr>
        <w:t>، مُغني المُحتاج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فَتح المُعِين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318/4</w:t>
      </w:r>
      <w:r>
        <w:rPr>
          <w:rFonts w:ascii="Amiri" w:hAnsi="Amiri" w:eastAsia="Amiri" w:cs="Amiri"/>
          <w:color w:val="111111"/>
          <w:sz w:val="28"/>
          <w:sz w:val="28"/>
          <w:szCs w:val="28"/>
          <w:rtl w:val="true"/>
          <w:lang w:bidi="ar-SA"/>
        </w:rPr>
        <w:t xml:space="preserve">، إعَانة الطَّالِبين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318/4</w:t>
      </w:r>
      <w:r>
        <w:rPr>
          <w:rFonts w:ascii="Amiri" w:hAnsi="Amiri" w:eastAsia="Amiri" w:cs="Amiri"/>
          <w:color w:val="111111"/>
          <w:sz w:val="28"/>
          <w:sz w:val="28"/>
          <w:szCs w:val="28"/>
          <w:rtl w:val="true"/>
          <w:lang w:bidi="ar-SA"/>
        </w:rPr>
        <w:t xml:space="preserve">، شَرح نَهْج البَلَاغَة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مَكَارِم الأَخلَاق لِابْن أبِي الدُّنْيَا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عُرْيَان، وَلِبَاسُه التَّقْوَى، وَزِينَتَه الحَيَاء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 شَرح الْأَخْبَار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927</w:t>
      </w:r>
      <w:r>
        <w:rPr>
          <w:rFonts w:ascii="Amiri" w:hAnsi="Amiri" w:eastAsia="Amiri" w:cs="Amiri"/>
          <w:color w:val="111111"/>
          <w:sz w:val="28"/>
          <w:sz w:val="28"/>
          <w:szCs w:val="28"/>
          <w:rtl w:val="true"/>
          <w:lang w:bidi="ar-SA"/>
        </w:rPr>
        <w:t xml:space="preserve">، تَأرِيخ 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247/43</w:t>
      </w:r>
      <w:r>
        <w:rPr>
          <w:rFonts w:ascii="Amiri" w:hAnsi="Amiri" w:eastAsia="Amiri" w:cs="Amiri"/>
          <w:color w:val="111111"/>
          <w:sz w:val="28"/>
          <w:sz w:val="28"/>
          <w:szCs w:val="28"/>
          <w:rtl w:val="true"/>
          <w:lang w:bidi="ar-SA"/>
        </w:rPr>
        <w:t xml:space="preserve">، أمَالي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کَنز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105/12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37631</w:t>
      </w:r>
      <w:r>
        <w:rPr>
          <w:rFonts w:eastAsia="Amiri" w:cs="Amiri" w:ascii="Amiri" w:hAnsi="Amiri"/>
          <w:color w:val="111111"/>
          <w:sz w:val="28"/>
          <w:szCs w:val="28"/>
          <w:rtl w:val="true"/>
          <w:lang w:bidi="ar-SA"/>
        </w:rPr>
        <w:t xml:space="preserve">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ـــــــــــــــــــــ </w:t>
      </w:r>
      <w:bookmarkStart w:id="278" w:name="pg20758_213774"/>
    </w:p>
    <w:p>
      <w:pPr>
        <w:pStyle w:val="Heading3"/>
        <w:numPr>
          <w:ilvl w:val="2"/>
          <w:numId w:val="1"/>
        </w:numPr>
        <w:rPr/>
      </w:pPr>
      <w:bookmarkStart w:id="279" w:name="__RefHeading___Toc1440768_3531895371"/>
      <w:bookmarkStart w:id="280" w:name="_Toc102"/>
      <w:bookmarkEnd w:id="278"/>
      <w:bookmarkEnd w:id="279"/>
      <w:r>
        <w:rPr>
          <w:rtl w:val="true"/>
        </w:rPr>
        <w:t>وَبِالتَّوَاضُعِ تَتِمُّ النِّعْمَةُ</w:t>
      </w:r>
      <w:bookmarkEnd w:id="280"/>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بِكَثْرَةِ الصَّمْتِ تَكُونُ الْهَيْبَةُ، وَبِالنَّصَفَةِ يَكْثُرُ الْمُوَاصِلُونَ، وَبِالْإِفْضَالِ تَعْظُمُ الْأَقْدَارُ، وَبِالتَّوَاضُعِ تَتِمُّ النِّعْمَةُ، وَبِاَحْتِمَالِ الْمُؤنِ يَجِبُ السُّودُد ، وَبِالسِّيرَةِ الْعَادِلَةِ يُقْهَرُ الْمُنَاوِيُّ ، وَبِالْحِلْمٍ عَنِ السَّفِيهِ تَكْثُرُ الْأَنْصَارُ عَلَيْهِ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إِذَا جَمَعتك الصِّدَفَ بِمَن تَجْهَل حَقِيقَته وَكَفَاءته فَإِنَّكَ تَحْتَاطُ وَتَتَحفَظ فِي حَدِيثَكَ أَمَامَه مَا دَامَ سَاكِتاً خِشَيَة أَنْ يَكُون مِن أَهْل الوَعِي وَالمَعْرِفَة فَيَنتَقد وَيُلَاحظ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يَتَكَلم فَتَعامله بِمَا هُو 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مُرَادِ الْإِمَامِ مِن الهَيِّبَة هُنا ، وَقَد تَكُون الهَيْبَة بِالكَلَام ، كمَا لَو كَان المُتَكلِم عَالِماً عَاقِلاً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قَول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تَكَلَّمُوا تُعْرَفُوا فَإِنَّ الْمَرْءَ مَخْبُوءٌ تَحْتَ لِسَانِهِ </w:t>
      </w:r>
      <w:r>
        <w:rPr>
          <w:rFonts w:eastAsia="Amiri" w:cs="Amiri" w:ascii="Amiri" w:hAnsi="Amiri"/>
          <w:color w:val="111111"/>
          <w:sz w:val="28"/>
          <w:szCs w:val="28"/>
          <w:rtl w:val="true"/>
          <w:lang w:bidi="ar-SA"/>
        </w:rPr>
        <w:t>»</w:t>
      </w:r>
      <w:r>
        <w:rPr>
          <w:rStyle w:val="FootnoteAnchor"/>
          <w:rtl w:val="true"/>
        </w:rPr>
        <w:footnoteReference w:id="4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بِالنَّصَفَةِ يَكْثُرُ الْمُوَاصِلُونَ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النَّصْفَة أَنْ لاَ تَبْخَسِ النَّاسِ أشيَاءهم، وَلَا تَنْسب جَرِيمَة لِبَريء ، وَأَنْ تُوجب لِكلّ إِنْسَان مَا أَوجَبَه لَكَ ، وَمَن كَان هَذَا شَأْنه كَثُر إِخْوَانه </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وَبِالْإِفْضَالِ تَعْظُمُ الْأَقْدَارُ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مَن جَاد سَاد، وَلَا يَنْحَصر الجُواد وَالْفَضْل </w:t>
      </w:r>
    </w:p>
    <w:p>
      <w:pPr>
        <w:pStyle w:val="BookText"/>
        <w:rPr/>
      </w:pPr>
      <w:r>
        <w:rPr>
          <w:rFonts w:ascii="Amiri" w:hAnsi="Amiri" w:eastAsia="Amiri" w:cs="Amiri"/>
          <w:color w:val="111111"/>
          <w:sz w:val="28"/>
          <w:sz w:val="28"/>
          <w:szCs w:val="28"/>
          <w:rtl w:val="true"/>
          <w:lang w:bidi="ar-SA"/>
        </w:rPr>
        <w:t xml:space="preserve">بِبَذل الْمَال ، فَكُلِّ عَون يُخَفف الهمُوم وَالأَثْقَال عَن النَّاسِ فَهُو فَضل وَإِحْسَان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بِالتَّوَاضُع تَتِمُّ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بِالتَّوَاضُع هُنا الإِنقِيَاد للحَقِّ وَالعَمَل بِهِ، وَهُو أَعلى أَنوَاع الشُّكْر الله ، وَمَن شَكَر زَادَه الله مِن فَضلِهِ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بِاحْتِمَالِ الْمُؤَنِ يَجِبُ السُّودُدُ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حَمَل عَن النَّاسِ أَثْقَاهُم حَمَلوه عَلَى رُؤوسِهم ، وَرَأوه أَهلاً لِلسَّيَادة وَالقِيَادة أَيَّاً كَان دِينه ، وَلَونه ، وَنَسبه ، وَالَّذِي لاَ يَنْتَفِع بهِ النَّاسِ يَنْظُرُونَ إِلَيْهِ كَأَي كَائِن لَا يُنْتِج وَيُثمِر ، وَإِنْ مَلأ الدُّنْيَا عِلمَاً وَفَهماً وَتَسَنّم العرُوش وَالكَرَاسي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قَابَلُوه بِالاِخترَام فَبِدَافِع العَادة أو الرِّيَاء طَمَعاً أو خَوفاً، بِدَافع الصِّدْقِ وَالحُبّ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بِالسِّيرَةِ الْعَادِلَةِ يُقْهَرُ الْمُنَاوِيُّ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سِلَاح أَقوى وَأَمْضَى فِي حَرب العَدّو مِن حُسن السِّيرَة وَأكتسَاب الفَضَائِلِ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بِالْحِلْمِ عَنِ السَّفِيهِ تَكْثُرُ الْأَنْصَارُ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شَرحه مُنذ قَلِيلَ فِي الْحِكْمَهَ السَّابِقَة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 عِوَضِ الحَلِيمِ مِنْ عِلْمِهِ أَنَّ النَّاسَ أَنْصَارُهُ عَلَى الْجَاهِلِ </w:t>
      </w:r>
      <w:r>
        <w:rPr>
          <w:rFonts w:eastAsia="Amiri" w:cs="Amiri" w:ascii="Amiri" w:hAnsi="Amiri"/>
          <w:color w:val="111111"/>
          <w:sz w:val="28"/>
          <w:szCs w:val="28"/>
          <w:rtl w:val="true"/>
          <w:lang w:bidi="ar-SA"/>
        </w:rPr>
        <w:t>»</w:t>
      </w:r>
      <w:r>
        <w:rPr>
          <w:rStyle w:val="FootnoteAnchor"/>
          <w:rtl w:val="true"/>
        </w:rPr>
        <w:footnoteReference w:id="4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السَّفِيه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الْعَجَبُ لِغَفْلَةِ الْحُسَّادِ ، عَنْ سَلَامَةِ الْأَجْسَادِ</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يَتْحَاسد النَّاسِ عَلَى الْمَالِ دُونَ الصَّحَة ، وَلَيْسَ هَذَا بِعَجِيب وَغِريب مَا دَامَت الصِّحَة مُتوفِرَة لِلكَثرَة ، بَل لِلأَكثَرِية عَلى عَكْس الْمَال، وَإِنّما تَعجُب الْإِمَام مِن أَمرِ الصَّحِيح السَّلِيم ، كَيف يَحْسد الْغَنِيِّ عَلى نِعْمَة الْمَال، وَيَنْسى نِعْمَة الصَّحَة عَلَيْهِ مَع أَنَّهَا أَثْمَن ، وَأَعَزَّ مِن المَال ، وَبِهِ يُضَحي مِن أَجْلِهَا ، وَالْغَنِيِّ الْمَرِيض يَغبَطُ الْفَقِيرِ عَلَى صِحَته ، وَلَو خُيّر بَيْنَ الصَّحَة مَع المَرض لآثَر الصِّحَة عَلَى الدُّنْيَا بِكَاملها </w:t>
      </w:r>
      <w:r>
        <w:rPr>
          <w:rFonts w:eastAsia="Amiri" w:cs="Amiri" w:ascii="Amiri" w:hAnsi="Amiri"/>
          <w:color w:val="111111"/>
          <w:sz w:val="28"/>
          <w:szCs w:val="28"/>
          <w:rtl w:val="true"/>
          <w:lang w:bidi="ar-SA"/>
        </w:rPr>
        <w:t xml:space="preserve">. </w:t>
      </w:r>
      <w:bookmarkStart w:id="281" w:name="pg20758_213776"/>
    </w:p>
    <w:p>
      <w:pPr>
        <w:pStyle w:val="BookText"/>
        <w:rPr/>
      </w:pPr>
      <w:bookmarkEnd w:id="281"/>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الطَّامِعُ فِي وِثَاقِ الذُّلِّ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الْحِكْمَه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الطَّمَعُ رِقٌ مُؤَبّد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وَسَبَق الشَّرح مُفَصَّلاً، وَأيضَاً تَكَلمنَا عَن الطَّمع مُنذ قَلِيل فِي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 مَصَارِع الْعُقُولِ بُرُوقِ الْمُطَامِعِ</w:t>
      </w:r>
      <w:r>
        <w:rPr>
          <w:rFonts w:eastAsia="Amiri" w:cs="Amiri" w:ascii="Amiri" w:hAnsi="Amiri"/>
          <w:color w:val="111111"/>
          <w:sz w:val="28"/>
          <w:szCs w:val="28"/>
          <w:rtl w:val="true"/>
          <w:lang w:bidi="ar-SA"/>
        </w:rPr>
        <w:t>»</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 xml:space="preserve">وَالْيَأْسُ إِحدَى الرَّاحَتِينُ وَلَنْ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تَعِبَاً كَظَنَّ الخَائِبِ المَكْدُودِ</w:t>
      </w:r>
    </w:p>
    <w:p>
      <w:pPr>
        <w:pStyle w:val="BookText"/>
        <w:rPr/>
      </w:pPr>
      <w:r>
        <w:rPr>
          <w:rFonts w:ascii="Amiri" w:hAnsi="Amiri" w:eastAsia="Amiri" w:cs="Amiri"/>
          <w:color w:val="111111"/>
          <w:sz w:val="28"/>
          <w:sz w:val="28"/>
          <w:szCs w:val="28"/>
          <w:rtl w:val="true"/>
          <w:lang w:bidi="ar-SA"/>
        </w:rPr>
        <w:t>وَكَان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طَمِعتُ إِلَّا وَذَلّت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الْبَيْت المَشهُور لِمجُنُون لَيلى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قيس بن المُلوَّح العَامِري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جَاء فِي دِيوَانه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طَمِعتْ بِلَيلَى أنْ تَرِيعَ وَإنَّما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أَعْنَاقِ الرِّجَالِ المَطَامِعُ</w:t>
      </w:r>
    </w:p>
    <w:p>
      <w:pPr>
        <w:pStyle w:val="BookText"/>
        <w:rPr/>
      </w:pPr>
      <w:r>
        <w:rPr>
          <w:rFonts w:ascii="Amiri" w:hAnsi="Amiri" w:eastAsia="Amiri" w:cs="Amiri"/>
          <w:color w:val="111111"/>
          <w:sz w:val="28"/>
          <w:sz w:val="28"/>
          <w:szCs w:val="28"/>
          <w:rtl w:val="true"/>
          <w:lang w:bidi="ar-SA"/>
        </w:rPr>
        <w:t xml:space="preserve">الفَائِق فِي غَرِيب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74/2</w:t>
      </w:r>
      <w:r>
        <w:rPr>
          <w:rFonts w:ascii="Amiri" w:hAnsi="Amiri" w:eastAsia="Amiri" w:cs="Amiri"/>
          <w:color w:val="111111"/>
          <w:sz w:val="28"/>
          <w:sz w:val="28"/>
          <w:szCs w:val="28"/>
          <w:rtl w:val="true"/>
          <w:lang w:bidi="ar-SA"/>
        </w:rPr>
        <w:t xml:space="preserve">، شَرح نَهْج الْبَلَاغَة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البَلدان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الصِّحَاح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لِسَان العَرب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العَروس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 مَن قَنِعِ وَذَلَّ مَن طَمِع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أُنظر ، النّهايَة فِي غَرِيب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أُصول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181/8</w:t>
      </w:r>
      <w:r>
        <w:rPr>
          <w:rFonts w:ascii="Amiri" w:hAnsi="Amiri" w:eastAsia="Amiri" w:cs="Amiri"/>
          <w:color w:val="111111"/>
          <w:sz w:val="28"/>
          <w:sz w:val="28"/>
          <w:szCs w:val="28"/>
          <w:rtl w:val="true"/>
          <w:lang w:bidi="ar-SA"/>
        </w:rPr>
        <w:t xml:space="preserve">، مَطلُوب كُلّ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عُيون الحِكَم وَالموَاعِظ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لِسَان العَرب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مَجمَع البَحرِين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تَاج العَروس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2" w:name="__RefHeading___Toc1440770_3531895371"/>
      <w:bookmarkStart w:id="283" w:name="_Toc103"/>
      <w:bookmarkEnd w:id="282"/>
      <w:r>
        <w:rPr>
          <w:rtl w:val="true"/>
        </w:rPr>
        <w:t>الْإِيمَانُ مَعْرِفَةِ بِالْقَلْبِ</w:t>
      </w:r>
      <w:bookmarkEnd w:id="283"/>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الْإِيمَانِ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مَعْرِفَةِ بِالْقَلْبِ ، وَإِقْرَارٌ بِاللِّسَانِ ، وَعَمَلٌ بِالْأَرْكَانِ</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فِي اللُّغَةِ الْاِنْقِيَاد ،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أَفَغَيْرَ دِينِ اللَّهِ يَبْغُونَ وَلَهُ أَسْلَمَ مَنْ فِي السَّمَاوَاتِ وَالْأَرْضِ طَوْعًا وَكَرْهًا وَإِلَيْهِ يُرْجَعُونَ</w:t>
      </w:r>
      <w:r>
        <w:rPr>
          <w:rStyle w:val="FootnoteAnchor"/>
          <w:rtl w:val="true"/>
        </w:rPr>
        <w:footnoteReference w:id="452"/>
      </w:r>
      <w:r>
        <w:rPr>
          <w:rFonts w:ascii="Amiri" w:hAnsi="Amiri" w:eastAsia="Amiri" w:cs="Amiri"/>
          <w:color w:val="111111"/>
          <w:sz w:val="28"/>
          <w:sz w:val="28"/>
          <w:szCs w:val="28"/>
          <w:rtl w:val="true"/>
          <w:lang w:bidi="ar-SA"/>
        </w:rPr>
        <w:t xml:space="preserve">، وَأَيضَاً يُطلق عَلى الْإِخْلَاص كقَوْلَه عَزَّ مَن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حَاجُّوكَ فَقُلْ أَسْلَمْتُ وَجْهِيَ لِلَّهِ وَمَنِ</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اتَّبَعَنِ وَقُلْ لِلَّذِينَ أُوتُوا الْكِتَابَ وَالْأُمِّيِّينَ أَأَسْلَمْتُمْ فَإِنْ أَسْلَمُوا فَقَدِ اهْتَدَوْا وَإِنْ تَوَلَّوْا فَإِنَّمَا عَلَيْكَ الْبَلَاغُ وَاللَّهُ بَصِيرٌ بِالْعِبَادِ</w:t>
      </w:r>
      <w:r>
        <w:rPr>
          <w:rStyle w:val="FootnoteAnchor"/>
          <w:rtl w:val="true"/>
        </w:rPr>
        <w:footnoteReference w:id="4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وَالإِسْلَام فِي إِصْطلَاح الْفُقَهَاء أَي الَّذِي تُحقَن مَعَه الدِّمَاء ، وَتَثبت مَعَه المُوَارِيث، وَالمُنَاكحَات ، وَمَا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شَهَادَة أَنْ لاَ إِله إِلَّا الله مُحَمَّداً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الْإِسْلَام وَاقِعَاً وَعِند الله يَوْم يَقُوم الحِسَاب فَهُو الَّذِي يَكُون مَعَه الْإِيمَان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مَعْرِفَة بِالْقَلْبِ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بِالْمَعْرِفَة هُنا الْاِعتْقَاد الجَازِمِ المُطَابقِ لِلوَاقع سَوَاء أَكَان عَن عِلم أَم عَن تَقلِيد ،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الَّذِينَ إِذَا ذُكِرَ اللَّهُ وَجِلَتْ قُلُوبُهُمْ وَإِذَا تُلِيَتْ عَلَيْهِمْ آيَاتُهُ زَادَتْهُمْ إِيمَانًا وَعَلَى رَبِّهِمْ يَتَوَكَّلُونَ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يُقِيمُونَ الصَّلَاةَ وَمِمَّا رَزَقْنَاهُمْ يُنْفِقُونَ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هُمُ الْمُؤْمِنُونَ حَقًّا لَهُمْ دَرَجَاتٌ عِنْدَ رَبِّهِمْ وَمَغْفِرَةٌ وَرِزْقٌ كَرِيمٌ</w:t>
      </w:r>
      <w:r>
        <w:rPr>
          <w:rStyle w:val="FootnoteAnchor"/>
          <w:rtl w:val="true"/>
        </w:rPr>
        <w:footnoteReference w:id="454"/>
      </w:r>
      <w:r>
        <w:rPr>
          <w:rFonts w:ascii="Amiri" w:hAnsi="Amiri" w:eastAsia="Amiri" w:cs="Amiri"/>
          <w:color w:val="111111"/>
          <w:sz w:val="28"/>
          <w:sz w:val="28"/>
          <w:szCs w:val="28"/>
          <w:rtl w:val="true"/>
          <w:lang w:bidi="ar-SA"/>
        </w:rPr>
        <w:t xml:space="preserve">، فَالمَطلُوب من المُؤْمِن الْحَقِّ هُو الخُشوع لِذِكر الله ، وَالتَّوكل عَلَيْهِ ، وَإِقَامَة الصَّلاة ، وَإِيتَاءِ الزَّكَاة وَكَفَی ، فَإِنْ كَان هَذا عَن عِلْمٍ وَبُرِهَان فَبِها وَنِعمَت وَإِلَّا تَقبَّلَ سُبْحَانَه مِن المُتَّقِين لأنَّ الْعِلْمِ وَسِيلة لَا غَايَة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وَإِقْرَارُ بِاللِّسَانِ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إِظهَار الْإيمَان بِالقَول تَمَامَاً كَالعَمَل ، لأنَّه عِبَادَة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وَلِكي يَعْرِف المُؤْمِن وَيُعامل بِمَالهُ مِن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وَعَمَلُ بِالْأَرْكَانِ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لابُدَّ أَنْ يَتَجَسم الْإِيمَان بِالعَمل المَحسُوس ، وَكُلّ عَمل ثَبَت حُكْمَهُ بِضَرُورَة الدِّينِ فَهُوَ رُكن لِلإِيمَان كَوجُوب الْجِهَاد، وَالصّوم، وَالصَّلَاة ، وَالحَجّ، وَالزَّكَاة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وَسَبق الكَلَام عَن الْإِسْلام وَالْإِيمَان فِي العَدِيد مِن المُناسبَات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 xml:space="preserve">. </w:t>
      </w:r>
      <w:bookmarkStart w:id="284" w:name="pg20758_213778"/>
    </w:p>
    <w:p>
      <w:pPr>
        <w:pStyle w:val="BookText"/>
        <w:rPr/>
      </w:pPr>
      <w:bookmarkEnd w:id="284"/>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أَصْبَحَ عَلَى الدُّنْيَا حَزِينَاً ، فَقَدْ أَصْبَحَ لِقَضَاءِ اللَّهِ سَاخِطاً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أَصْبَحَ يَشْكُو مُصِيبَةٌ نَزَلَتْ بِهِ ، فَقَدْ أَصْبَحَ يَشْكُو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أَتَى غَنِيّاً فَتَوَاضَعَ لَهُ لِعِنَاهُ ذَهَبَ ثُلُثَا دِينِهِ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قَرَأَ الْقُرْآنَ فَمَاتَ فَدَخَلَ النَّارَ ، فَهُوَ مِمَّنْ كَانَ يَتَّخِذُ آيَاتِ اللَّهِ هُزُواً </w:t>
      </w:r>
      <w:r>
        <w:rPr>
          <w:rFonts w:eastAsia="Amiri" w:cs="Amiri" w:ascii="Amiri" w:hAnsi="Amiri"/>
          <w:color w:val="111111"/>
          <w:sz w:val="28"/>
          <w:szCs w:val="28"/>
          <w:rtl w:val="true"/>
          <w:lang w:bidi="ar-SA"/>
        </w:rPr>
        <w:t>.</w:t>
      </w:r>
    </w:p>
    <w:p>
      <w:pPr>
        <w:pStyle w:val="Heading3"/>
        <w:numPr>
          <w:ilvl w:val="2"/>
          <w:numId w:val="1"/>
        </w:numPr>
        <w:rPr/>
      </w:pPr>
      <w:bookmarkStart w:id="285" w:name="__RefHeading___Toc1440772_3531895371"/>
      <w:bookmarkStart w:id="286" w:name="_Toc104"/>
      <w:bookmarkEnd w:id="285"/>
      <w:r>
        <w:rPr>
          <w:rtl w:val="true"/>
        </w:rPr>
        <w:t>وَ مَنْ لَهِجَ قَلْبُهُ بِحُبِّ الدُّنْيَا الْتَاطَ قَلْبُهُ مِنْهَا بِثَلَاثٍ</w:t>
      </w:r>
      <w:bookmarkEnd w:id="286"/>
    </w:p>
    <w:p>
      <w:pPr>
        <w:pStyle w:val="BookText"/>
        <w:rPr/>
      </w:pPr>
      <w:r>
        <w:rPr>
          <w:rFonts w:ascii="Amiri" w:hAnsi="Amiri" w:eastAsia="Amiri" w:cs="Amiri"/>
          <w:color w:val="111111"/>
          <w:sz w:val="28"/>
          <w:sz w:val="28"/>
          <w:szCs w:val="28"/>
          <w:rtl w:val="true"/>
          <w:lang w:bidi="ar-SA"/>
        </w:rPr>
        <w:t xml:space="preserve">وَ مَنْ لَهِجَ قَلْبُهُ بِحُبِّ الدُّنْيَا الْتَاطَ قَلْبُهُ مِنْهَا بِثَلَاثٍ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لَا يُغِبُّهُ، وَحِرْصٍ لَا يَتْرُكُهُ ، وَأَمَلٍ لَا يُدْرِكُهُ</w:t>
      </w:r>
      <w:r>
        <w:rPr>
          <w:rFonts w:eastAsia="Amiri" w:cs="Amiri" w:ascii="Amiri" w:hAnsi="Amiri"/>
          <w:color w:val="111111"/>
          <w:sz w:val="28"/>
          <w:szCs w:val="28"/>
          <w:rtl w:val="true"/>
          <w:lang w:bidi="ar-SA"/>
        </w:rPr>
        <w:t>».</w:t>
      </w:r>
    </w:p>
    <w:p>
      <w:pPr>
        <w:pStyle w:val="Heading3"/>
        <w:numPr>
          <w:ilvl w:val="2"/>
          <w:numId w:val="1"/>
        </w:numPr>
        <w:rPr/>
      </w:pPr>
      <w:bookmarkStart w:id="287" w:name="__RefHeading___Toc1440774_3531895371"/>
      <w:bookmarkStart w:id="288" w:name="_Toc105"/>
      <w:bookmarkEnd w:id="287"/>
      <w:r>
        <w:rPr>
          <w:rtl w:val="true"/>
        </w:rPr>
        <w:t>مَنْ أَصْبَحَ عَلَى الدُّنْيَا حَزِينَاً</w:t>
      </w:r>
      <w:bookmarkEnd w:id="28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أَصْبَحَ عَلَى الدُّنْيَا حَزِينَاً فَقَدْ أَصْبَحَ لِقَضَاءِ اللَّهِ سَاخِطاً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عَلَى فوَاتها ، وَالْمَعْنَى أَنَّ مَن جَعل الدُّنْيَا كُلَّ هَمَّه وَأهتمَامه فَلا يَسرَه شَيء إِلَّا مَا يَنَاله مِنْهَا ، وَلَا يُحزنَه شَيء إِلَّا مَا يَفوته مِن حطَامها ، وَمَعْنَى هَذَا فِي وَاقِعِهِ أَنَّهُ لَا يَرضى عَن الله إلَّا بِأجر الدُّنْيَا يَقبضَه سَلفاً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فَصَدق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يَلْمِزُكَ فِي الصَّدَقَاتِ فَإِنْ أُعْطُوا مِنْهَا رَضُوا وَإِنْ لَمْ يُعْطَوْا مِنْهَا إِذَا هُمْ يَسْخَطُونَ</w:t>
      </w:r>
      <w:r>
        <w:rPr>
          <w:rStyle w:val="FootnoteAnchor"/>
          <w:rtl w:val="true"/>
        </w:rPr>
        <w:footnoteReference w:id="45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أَصْبَحَ يَشْكُو مُصِيبَةً نَزَلَتْ بِهِ فَقَدْ أَصْبَحَ يَشْكُو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تَحدث عَن مُصَابِهِ لُمَجِرد التَّنفِيس عَن قَلبِهِ وَكَفَى فَلَا إِثْمَ عَلَيْهِ ، وَمَن تَحَدث عَنْهُ كَنَاقِم عَلَى مَا حَلَّ بِهِ فَهُوَ آثِم لأنَّه يَشكُو وَيَتَظلم مِنْهُ تَعَالَى عُلواً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قَول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مَنْ شَكَا الْحَاجَةَ إِلَى مُؤْمِنٍ ، فَكَأَنَّهُ شَكَاهَا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 شَكَاهَا إِلَى كَافِرٍ، فَكَأَنما شَكَا الله </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قَرَأ الْقُرْآنَ فَمَاتَ فَدَخَلَ النَّارَ فَهُوَ مِمَّنْ كَانَ يَتَّخِذُ آيَاتِ اللهِ هُزُواً </w:t>
      </w:r>
      <w:r>
        <w:rPr>
          <w:rFonts w:eastAsia="Amiri" w:cs="Amiri" w:ascii="Amiri" w:hAnsi="Amiri"/>
          <w:color w:val="111111"/>
          <w:sz w:val="28"/>
          <w:szCs w:val="28"/>
          <w:rtl w:val="true"/>
          <w:lang w:bidi="ar-SA"/>
        </w:rPr>
        <w:t>)</w:t>
      </w:r>
      <w:r>
        <w:rPr>
          <w:rStyle w:val="FootnoteAnchor"/>
          <w:rtl w:val="true"/>
        </w:rPr>
        <w:footnoteReference w:id="4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p>
    <w:p>
      <w:pPr>
        <w:pStyle w:val="BookText"/>
        <w:rPr/>
      </w:pPr>
      <w:r>
        <w:rPr>
          <w:rFonts w:ascii="Amiri" w:hAnsi="Amiri" w:eastAsia="Amiri" w:cs="Amiri"/>
          <w:color w:val="111111"/>
          <w:sz w:val="28"/>
          <w:sz w:val="28"/>
          <w:szCs w:val="28"/>
          <w:rtl w:val="true"/>
          <w:lang w:bidi="ar-SA"/>
        </w:rPr>
        <w:t xml:space="preserve">لاَ شَكَ وَاحِد مِن الَّذِينَ قَرَأوه لِلتّسول بِهِ، أَو لِلطَّرب وَالتَّغني، أَو لِلهُزء وَالسُّخرِية، لأنَّ الْقُرْآن لُغَة الْعَقْل يُؤْمِن بِهِ وَيَنقَاد لهُ، وَندَاء القَلْب يَخْشَع لهُ وَيَطْمَئِن ، وَنَجوى الضَّمِيرِ يَنطُقَ عَنْهُ وَيُعبر ، فَمَن قَرَأهِ جَادَاً لَا هَازِلاً ، وَمُتَدبراً لَا عَابِثاً أَثَر فِيهِ أَثَرَه ، وَدَفَع بِهِ إِلى طَاعَة الله وَمَرضَاته ، وأبتَعد بِهِ عَن غَضَبِهِ وَعَذَابِهِ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لَهِجَ قَلْبُهُ بِحُبِّ الدُّنْيَا الْتَاطَ قَلْبُهُ مِنْهَا بِثَلَاثٍ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الْتَصقَ ، وَلاَ يُغِبُّهُ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يُفَارقَهُ ، مِن بَاب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زُرْ غِبَّاً تَزدَدْ حُبَّاً </w:t>
      </w:r>
      <w:r>
        <w:rPr>
          <w:rFonts w:eastAsia="Amiri" w:cs="Amiri" w:ascii="Amiri" w:hAnsi="Amiri"/>
          <w:color w:val="111111"/>
          <w:sz w:val="28"/>
          <w:szCs w:val="28"/>
          <w:rtl w:val="true"/>
          <w:lang w:bidi="ar-SA"/>
        </w:rPr>
        <w:t>»</w:t>
      </w:r>
      <w:r>
        <w:rPr>
          <w:rStyle w:val="FootnoteAnchor"/>
          <w:rtl w:val="true"/>
        </w:rPr>
        <w:footnoteReference w:id="459"/>
      </w:r>
      <w:r>
        <w:rPr>
          <w:rFonts w:ascii="Amiri" w:hAnsi="Amiri" w:eastAsia="Amiri" w:cs="Amiri"/>
          <w:color w:val="111111"/>
          <w:sz w:val="28"/>
          <w:sz w:val="28"/>
          <w:szCs w:val="28"/>
          <w:rtl w:val="true"/>
          <w:lang w:bidi="ar-SA"/>
        </w:rPr>
        <w:t xml:space="preserve">، والمَعْنَى مَنْ جَعَل الدُّنْيَا كُلّ هَمَّه وَاهتَمامَه تَرَاكمت عَلَيْهِ مصَائِبها ومشكلَاتها ، وَعَاشَ فِي حُزنٍ دَائِم عَلَى مَا فَات، وَشُغل شَاغِل فِي الحِرْصِ عَلَى مَا نَال ، وَأَمل خَادِعَ كَاذِب دُونه أَلف 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 فَإِنَّ لِحَدِيثِ الدُّنْيَا عِند الْإِمَام شجُونَاً وَفنُونَاً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كَفَى بِالْقَنَاعَةِ مُلْكاً ، وَبِحُسْنِ الْخُلُقِ نَعِيماً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فَلَنُحْيِيَنَّهُ حَيَاةً طَيِّبَةً</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لَا رَيبَ أَنَّ الْحَيَاةَ الطَّيِّبَة هِي حَيَاةُ الغِنَي ، وَقَد بَيَّنَا أَنَّ الغَنيّ هُو القَنُوع، لأنَّه إِذَا كَان الغِنَى عَدمُ الْحَاجَة فَأَغْنَى النَّاسِ أَقلُّهم حَاجَةً إِلى النَّاسِ ، وَلِذَلِكَ كَان الله تَعَالَى أَغْنى الأَغنِيَاء، لأنَّه لَا حَاجَةَ بهِ إِلَى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دَلَّ النَّبِيُّ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لَيْسَ الغِنَى بِكَثْرة العَرَضِ إِنَّمَا الغِنَى غِنّى النَّفس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أُنظر ، صَحِيح البُخَارِيّ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178/7</w:t>
      </w:r>
      <w:r>
        <w:rPr>
          <w:rFonts w:ascii="Amiri" w:hAnsi="Amiri" w:eastAsia="Amiri" w:cs="Amiri"/>
          <w:color w:val="111111"/>
          <w:sz w:val="28"/>
          <w:sz w:val="28"/>
          <w:szCs w:val="28"/>
          <w:rtl w:val="true"/>
          <w:lang w:bidi="ar-SA"/>
        </w:rPr>
        <w:t xml:space="preserve">، المَجَازَات النَّبَوِيَّة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صَحِيح 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أَعلَام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سُنن ابن مَاجه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4137</w:t>
      </w:r>
      <w:r>
        <w:rPr>
          <w:rFonts w:ascii="Amiri" w:hAnsi="Amiri" w:eastAsia="Amiri" w:cs="Amiri"/>
          <w:color w:val="111111"/>
          <w:sz w:val="28"/>
          <w:sz w:val="28"/>
          <w:szCs w:val="28"/>
          <w:rtl w:val="true"/>
          <w:lang w:bidi="ar-SA"/>
        </w:rPr>
        <w:t xml:space="preserve">، رَوضة الوَاعِظين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سُنن التِّرمِذي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271/13</w:t>
      </w:r>
      <w:r>
        <w:rPr>
          <w:rFonts w:ascii="Amiri" w:hAnsi="Amiri" w:eastAsia="Amiri" w:cs="Amiri"/>
          <w:color w:val="111111"/>
          <w:sz w:val="28"/>
          <w:sz w:val="28"/>
          <w:szCs w:val="28"/>
          <w:rtl w:val="true"/>
          <w:lang w:bidi="ar-SA"/>
        </w:rPr>
        <w:t>، مُسنَد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تُحف العُقُول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أُشْرِبَ الْيَأْسَ كَان الغَيَّ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أُشْرِبَ الْحِرْصَ كَان الافَقِيرُ</w:t>
      </w:r>
    </w:p>
    <w:p>
      <w:pPr>
        <w:pStyle w:val="BookText"/>
        <w:rPr/>
      </w:pPr>
      <w:r>
        <w:rPr>
          <w:rFonts w:ascii="Amiri" w:hAnsi="Amiri" w:eastAsia="Amiri" w:cs="Amiri"/>
          <w:color w:val="111111"/>
          <w:sz w:val="28"/>
          <w:sz w:val="28"/>
          <w:szCs w:val="28"/>
          <w:rtl w:val="true"/>
          <w:lang w:bidi="ar-SA"/>
        </w:rPr>
        <w:t xml:space="preserve">أُنظر ، شَرح نَهْج الْبَلَاغَة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غِنَى النَّفْسِ مَا يَكفِيكَ مِن سَدَّ 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زَادَ شَيْئاً عَادَ ذَاكَ الغِنّى فَقْرا</w:t>
      </w:r>
    </w:p>
    <w:p>
      <w:pPr>
        <w:pStyle w:val="BookText"/>
        <w:rPr/>
      </w:pPr>
      <w:r>
        <w:rPr>
          <w:rFonts w:ascii="Amiri" w:hAnsi="Amiri" w:eastAsia="Amiri" w:cs="Amiri"/>
          <w:color w:val="111111"/>
          <w:sz w:val="28"/>
          <w:sz w:val="28"/>
          <w:szCs w:val="28"/>
          <w:rtl w:val="true"/>
          <w:lang w:bidi="ar-SA"/>
        </w:rPr>
        <w:t>أُنظر ، فَتح البَاري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تُحْفَة الْأَحْوَذي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الفوَائِد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السَّعَادة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أَمثَال الحَدِيث لِإبْن خَلَاد الرَّامهرمزي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بَعْض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المُخَيَّر بَيْن أنْ يَسْتغنيّ عَن الدُّنْيَا، وَبَيْن أَنْ يَسْتَغنيَ بِالدُّنيا كَالمُخَيَّر بَيْنَ أَنْ يَكُون مَالِكاً أو مَمْلوكاً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 شَرح نَهْج البَلَاغَة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وَلِهَذَا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تَعِسَ عَبدُ الدُّينار والدِّرهَم ، تَعِسَ فَلا أَنتَعش وَشِيكَ فَلا أنتَقَش</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وَقِيل 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 تَغَتَمّ؟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لَم أتَّخَذ مَا يَغُمُّنِي فَقْدُه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أُنظر، صَحِيح البُخَارِيّ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223/3</w:t>
      </w:r>
      <w:r>
        <w:rPr>
          <w:rFonts w:ascii="Amiri" w:hAnsi="Amiri" w:eastAsia="Amiri" w:cs="Amiri"/>
          <w:color w:val="111111"/>
          <w:sz w:val="28"/>
          <w:sz w:val="28"/>
          <w:szCs w:val="28"/>
          <w:rtl w:val="true"/>
          <w:lang w:bidi="ar-SA"/>
        </w:rPr>
        <w:t xml:space="preserve">، سُنن ابن مَاجه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4136</w:t>
      </w:r>
      <w:r>
        <w:rPr>
          <w:rFonts w:ascii="Amiri" w:hAnsi="Amiri" w:eastAsia="Amiri" w:cs="Amiri"/>
          <w:color w:val="111111"/>
          <w:sz w:val="28"/>
          <w:sz w:val="28"/>
          <w:szCs w:val="28"/>
          <w:rtl w:val="true"/>
          <w:lang w:bidi="ar-SA"/>
        </w:rPr>
        <w:t>، السُّنن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مَجمَع الزَّوائِد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فَتح البَاري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الجُوهَر النَّقى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الْأَوسَط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94/3</w:t>
      </w:r>
      <w:r>
        <w:rPr>
          <w:rFonts w:ascii="Amiri" w:hAnsi="Amiri" w:eastAsia="Amiri" w:cs="Amiri"/>
          <w:color w:val="111111"/>
          <w:sz w:val="28"/>
          <w:sz w:val="28"/>
          <w:szCs w:val="28"/>
          <w:rtl w:val="true"/>
          <w:lang w:bidi="ar-SA"/>
        </w:rPr>
        <w:t>، کَنز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صَحِيح ابن حبَّان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سَرَّهُ الَّا يَرَى مَا يَسُوءُه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يَتَّخِذُ شَيْئاً يَخافُ لَهُ فَقْدَا</w:t>
      </w:r>
    </w:p>
    <w:p>
      <w:pPr>
        <w:pStyle w:val="BookText"/>
        <w:rPr/>
      </w:pPr>
      <w:r>
        <w:rPr>
          <w:rFonts w:ascii="Amiri" w:hAnsi="Amiri" w:eastAsia="Amiri" w:cs="Amiri"/>
          <w:color w:val="111111"/>
          <w:sz w:val="28"/>
          <w:sz w:val="28"/>
          <w:szCs w:val="28"/>
          <w:rtl w:val="true"/>
          <w:lang w:bidi="ar-SA"/>
        </w:rPr>
        <w:t>وَقَالَ أَصْحَابُ هَذا 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الْقَنَاعَة مِن وَجْهٍ صَبْرِ، وَمِنْ وَجْهٍ جُود، لأنَّ الجُودَ ضَرْبَان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جُودٌ بِمَا فِي يَدك مُنْتَزَعاً، وجُودٌ عَمَّا فِي يَدِ غَيْرك مُتورَّعاً، وَذَلِكَ أَسْرَفَهما، وَلَا يَحصُل الزُّهْدِ فِي الْحَقِيقَةِ إِلَّا لِمَن يَعرِف الدُّنْيَا مَا هِيَ ، وَيَعرِف عِيُوبَها وَآفَاتِها، وَيَعرِف الْآخِرَة وَافتقَاره إلَيْهَا، وَلَابُدَّ فِي ذَلِكَ مِن العِلْمِ ، أَلَا تَرَى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الَّذِينَ يُرِيدُونَ الْحَيَاةَ الدُّنْيَا يَا لَيْتَ لَنَا مِثْلَ مَا أُوتِيَ قَارُونُ إِنَّهُ لَذُو حَظٍّ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الَّذِينَ أُوتُوا الْعِلْمَ وَيْلَكُمْ ثَوَابُ اللَّهِ خَيْرٌ لِمَنْ آمَنَ وَعَمِلَ صَالِحًا وَلَا يُلَقَّاهَا إِلَّا الصَّابِرُونَ 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ولأنّ الزّاهد فِي الدُّنْيَا راغبٌ فِي الْآخِرَة وَهُو يَبيعُها بها، كمَا وَقَالَ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اشْتَرَى مِنَ الْمُؤْمِنِينَ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والكَيَّس لَا يَبيعُ عَيْناً بِأثر، إلَّا إذَا عرَفَهما وعَرَف فَضلَ مَا يَبتاعُ على مَا يَبيع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أُنظر ، شَرح نَهْج الْبَلَاغَة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مُفردَات غَرِيب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الْقَنَاعَةُ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الْغَرَض مِن المُلك أطمِئنَان النَّفس، وَضَمَان القُوت ، وَالْغِنَى عَن الآخرِين وَالْقَنَاعَة تَكْفل هَذَا الغَرضِ وَتَحَقُقه ، وأيضَاً تَقُود صَاحبها إِلى الرّضا بِمَا أَعطى الله وَالتّوكل عَلَيْهِ فِيهِ كُلّ عَمَل وَفِيها لَم يَعط ، وَالصَّبْرِ عَلى مَا حَدَث وَيُحدث مِن المُفَاجآت وَالمُخبآت ، أَمَّا حُسن الخُلق فَهُو نَعِيم فِي الدُّنْيَا لأَنَّه كَمَال وَجَمَالَ ، وَنَعِيمٍ فِي الْآخِرَة لأنَّه الوَسِيلة لَمِرضَاة الله وَثوَابه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شَارِكُوا الَّذِي قَدْ أَقْبَلَ عَلَيْهِ الرِّزْقُ ، فَإِنَّهُ أَخْلَقُ لِلْغِنَى، وَ أَجْدَرُ بِإِقْبَالِ الْحَقِّ عَلَيْهِ </w:t>
      </w:r>
      <w:r>
        <w:rPr>
          <w:rFonts w:eastAsia="Amiri" w:cs="Amiri" w:ascii="Amiri" w:hAnsi="Amiri"/>
          <w:color w:val="111111"/>
          <w:sz w:val="28"/>
          <w:szCs w:val="28"/>
          <w:rtl w:val="true"/>
          <w:lang w:bidi="ar-SA"/>
        </w:rPr>
        <w:t>»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أَمرَاً شَرعِيّاً ، أو عَقْلِياً يَجب امتثَاله وَأتبَاعه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أَتَّقُوا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يُسْتَحب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تَصَدَّقُوا وَلَو بِشِق تَمْرَة </w:t>
      </w:r>
      <w:r>
        <w:rPr>
          <w:rFonts w:eastAsia="Amiri" w:cs="Amiri" w:ascii="Amiri" w:hAnsi="Amiri"/>
          <w:color w:val="111111"/>
          <w:sz w:val="28"/>
          <w:szCs w:val="28"/>
          <w:rtl w:val="true"/>
          <w:lang w:bidi="ar-SA"/>
        </w:rPr>
        <w:t>»</w:t>
      </w:r>
      <w:r>
        <w:rPr>
          <w:rStyle w:val="FootnoteAnchor"/>
          <w:rtl w:val="true"/>
        </w:rPr>
        <w:footnoteReference w:id="461"/>
      </w:r>
      <w:r>
        <w:rPr>
          <w:rFonts w:ascii="Amiri" w:hAnsi="Amiri" w:eastAsia="Amiri" w:cs="Amiri"/>
          <w:color w:val="111111"/>
          <w:sz w:val="28"/>
          <w:sz w:val="28"/>
          <w:szCs w:val="28"/>
          <w:rtl w:val="true"/>
          <w:lang w:bidi="ar-SA"/>
        </w:rPr>
        <w:t>، أَو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أَتَّقُوا النَّار وَلَو بِشِق تَمْرَة</w:t>
      </w:r>
      <w:r>
        <w:rPr>
          <w:rFonts w:eastAsia="Amiri" w:cs="Amiri" w:ascii="Amiri" w:hAnsi="Amiri"/>
          <w:color w:val="111111"/>
          <w:sz w:val="28"/>
          <w:szCs w:val="28"/>
          <w:rtl w:val="true"/>
          <w:lang w:bidi="ar-SA"/>
        </w:rPr>
        <w:t>»</w:t>
      </w:r>
      <w:r>
        <w:rPr>
          <w:rStyle w:val="FootnoteAnchor"/>
          <w:rtl w:val="true"/>
        </w:rPr>
        <w:footnoteReference w:id="4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هُو حِكَايَة وَأنعكَاس عَن الوَاقع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تَكُنْ عَبْدَ غَيْرِكَ ، وَقَدْ </w:t>
      </w:r>
    </w:p>
    <w:p>
      <w:pPr>
        <w:pStyle w:val="BookText"/>
        <w:rPr/>
      </w:pPr>
      <w:r>
        <w:rPr>
          <w:rFonts w:ascii="Amiri" w:hAnsi="Amiri" w:eastAsia="Amiri" w:cs="Amiri"/>
          <w:color w:val="111111"/>
          <w:sz w:val="28"/>
          <w:sz w:val="28"/>
          <w:szCs w:val="28"/>
          <w:rtl w:val="true"/>
          <w:lang w:bidi="ar-SA"/>
        </w:rPr>
        <w:t xml:space="preserve">جَعَلَكَ اللهُ حُرّاً </w:t>
      </w:r>
      <w:r>
        <w:rPr>
          <w:rFonts w:eastAsia="Amiri" w:cs="Amiri" w:ascii="Amiri" w:hAnsi="Amiri"/>
          <w:color w:val="111111"/>
          <w:sz w:val="28"/>
          <w:szCs w:val="28"/>
          <w:rtl w:val="true"/>
          <w:lang w:bidi="ar-SA"/>
        </w:rPr>
        <w:t>»</w:t>
      </w:r>
      <w:r>
        <w:rPr>
          <w:rStyle w:val="FootnoteAnchor"/>
          <w:rtl w:val="true"/>
        </w:rPr>
        <w:footnoteReference w:id="463"/>
      </w:r>
      <w:r>
        <w:rPr>
          <w:rFonts w:ascii="Amiri" w:hAnsi="Amiri" w:eastAsia="Amiri" w:cs="Amiri"/>
          <w:color w:val="111111"/>
          <w:sz w:val="28"/>
          <w:sz w:val="28"/>
          <w:szCs w:val="28"/>
          <w:rtl w:val="true"/>
          <w:lang w:bidi="ar-SA"/>
        </w:rPr>
        <w:t xml:space="preserve">كَلا ، وَإِنَّما هُو مُجَرد نَصِيحَة لَا مَصدَر لهَا سِوى الظَّن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 عَنِ الرَّفِيقِ قَبْلَ الطَّرِيقِ </w:t>
      </w:r>
      <w:r>
        <w:rPr>
          <w:rFonts w:eastAsia="Amiri" w:cs="Amiri" w:ascii="Amiri" w:hAnsi="Amiri"/>
          <w:color w:val="111111"/>
          <w:sz w:val="28"/>
          <w:szCs w:val="28"/>
          <w:rtl w:val="true"/>
          <w:lang w:bidi="ar-SA"/>
        </w:rPr>
        <w:t>... »</w:t>
      </w:r>
      <w:r>
        <w:rPr>
          <w:rStyle w:val="FootnoteAnchor"/>
          <w:rtl w:val="true"/>
        </w:rPr>
        <w:footnoteReference w:id="4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مَخَافة أنْ تَضل عَنْهُ أو تُفَاجَأَ بِمَا تَكرَه ، وَلَا مِن يُعِين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بِالْحَظِّ التَّوفِيقِ مِن الله سُبْحَانَه بِتَمهِيد الطَّرِيق وَالهدَاية إِلَيْهِ بِسَببٍ ، أو بِآخر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وَطَرِيف قَول بَعْض الشَّارِحِين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نَبَّه الْإِمَام فِي هَذِه الحِكْمَة العَالِية إِلى أَصْل نل اقتصَادِي كَبِير قَد جَعْلَته الأُمَّم الرَّاقِية وَالشُّعوب المُتَقدمة فِي هذَا الَعصر المُشرِق بِالْعِلْمِ وَالإِزدهَار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أَسَاسَاً لِحَياتها ، وَبِنَاء مُجْتمعَاتها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وَمَكَان الْإِمَام مِن الْعِلْمِ فِي غِنى عَن هَذَا التَّفلسُف وَالتَّكَلُف الَّذِي يَشبَه قَول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سَنّ الْإِسْلَام قَانُون البحَار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يَسْتَوِي الْبَحْرَانِ هَذَا عَذْبٌ فُرَاتٌ سَائِغٌ شَرَابُهُ وَهَذَا مِلْحٌ أُجَاجٌ وَمِنْ كُلٍّ تَأْكُلُونَ لَحْمًا طَرِيًّا وَتَسْتَخْرِجُونَ حِلْيَةً تَلْبَسُونَهَا وَتَرَى الْفُلْكَ فِيهِ مَوَاخِرَ لِتَبْتَغُوا مِنْ فَضْلِهِ وَلَعَلَّكُمْ تَشْكُرُونَ</w:t>
      </w:r>
      <w:r>
        <w:rPr>
          <w:rStyle w:val="FootnoteAnchor"/>
          <w:rtl w:val="true"/>
        </w:rPr>
        <w:footnoteReference w:id="465"/>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 بِالْعَدْلِ وَالْإِحْسَانِ</w:t>
      </w:r>
      <w:r>
        <w:rPr>
          <w:rStyle w:val="FootnoteAnchor"/>
          <w:rtl w:val="true"/>
        </w:rPr>
        <w:footnoteReference w:id="466"/>
      </w:r>
      <w:r>
        <w:rPr>
          <w:rFonts w:ascii="Amiri" w:hAnsi="Amiri" w:eastAsia="Amiri" w:cs="Amiri"/>
          <w:color w:val="111111"/>
          <w:sz w:val="28"/>
          <w:sz w:val="28"/>
          <w:szCs w:val="28"/>
          <w:rtl w:val="true"/>
          <w:lang w:bidi="ar-SA"/>
        </w:rPr>
        <w:t xml:space="preserve">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الْإِنْصَافُ ، وَالْإِحْسَانُ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التَّفَضُّلُ</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تفسير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 بِالْعَدْلِ وَالْإِحْسَانِ وَإِيتَاءِ ذِي الْقُرْبَى وَيَنْهَى عَنِ الْفَحْشَاءِ وَالْمُنْكَرِ وَالْبَغْيِ يَعِظُكُمْ لَعَلَّكُمْ تَذَكَّرُونَ</w:t>
      </w:r>
      <w:r>
        <w:rPr>
          <w:rStyle w:val="FootnoteAnchor"/>
          <w:rtl w:val="true"/>
        </w:rPr>
        <w:footnoteReference w:id="4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وَالْعَدْلِ أَنْ تُنْصِف </w:t>
      </w:r>
    </w:p>
    <w:p>
      <w:pPr>
        <w:pStyle w:val="BookText"/>
        <w:rPr/>
      </w:pPr>
      <w:r>
        <w:rPr>
          <w:rFonts w:ascii="Amiri" w:hAnsi="Amiri" w:eastAsia="Amiri" w:cs="Amiri"/>
          <w:color w:val="111111"/>
          <w:sz w:val="28"/>
          <w:sz w:val="28"/>
          <w:szCs w:val="28"/>
          <w:rtl w:val="true"/>
          <w:lang w:bidi="ar-SA"/>
        </w:rPr>
        <w:t>النَّاسِ مِن نَفْسك وَتُعَامُلهم بِمَا تُحبّ أَنْ يُعَاملوك بهِ، وَالْإِحْسَانِ السَّخَاءِ بِمَا يَنْفَع النَّاس مَالاً كَان أَمْ عَمَلاً أَمْ كِتَاباً وَخِطَاباً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التَّفاسِير أَنْ الصَّحَابِي الجَلِيل عُثْمان بن مَظعُونَ</w:t>
      </w:r>
      <w:r>
        <w:rPr>
          <w:rStyle w:val="FootnoteAnchor"/>
          <w:rtl w:val="true"/>
        </w:rPr>
        <w:footnoteReference w:id="46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أَسْلَمَت أَوَّل مَا أَسْلَمت استِحيَاءٌ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قَرَّ الْإِسْلَام فِي قَلبِي حَتَّى نَزَلَت هَذِهِ الآيَة فَآمَنت بِمُحَمَّد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وَأَتِيت عَمَّه أَبَا طَالب فَأَخبَرته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آل قُرَيْش أَتَبعُوا مُحَمَّداً تُرشُدوا ، فإنَّه لَا يَأمر إلَّا بِمكَارِم الْأَخْلَاق </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يُعْطِ بِالْيَدِ الْقَصِيرَةِ يُعْطَ بِالْيَدِ الطَّوِيلَةِ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 الشریف</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وَمَعنى ذَلِكَ أَنَّ مَا يُنْفِقُهُ الْمَرْء مِن مَالِهِ فِي سَبِيلِ الخَير وَالبرِّ وَإِنْ كَانَ يَسِيراً فَإِنَّ الله تَعَالى يَجْعَلُ الجَزَاء عَلَيْهِ عَظِيمَا كَثِيرَاً ؛ وَالْيَدَانِ هَاهُنَا عِبَارَةٌ عَنِ النِّعْمَتِينِ فَفَرَق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نِعْمَةِ الْعَبْدِ وَنِعْمَةِ الرَّبِّ تَعَالَى ذِكْرُهُ، بِالقَصِيرَةِ وَالطَّوِيلَة ، فَجَعَلَ تِلْكَ قَصِيرَةٌ </w:t>
      </w:r>
    </w:p>
    <w:p>
      <w:pPr>
        <w:pStyle w:val="BookText"/>
        <w:rPr/>
      </w:pPr>
      <w:r>
        <w:rPr>
          <w:rFonts w:ascii="Amiri" w:hAnsi="Amiri" w:eastAsia="Amiri" w:cs="Amiri"/>
          <w:color w:val="111111"/>
          <w:sz w:val="28"/>
          <w:sz w:val="28"/>
          <w:szCs w:val="28"/>
          <w:rtl w:val="true"/>
          <w:lang w:bidi="ar-SA"/>
        </w:rPr>
        <w:t>وَهَذِهِ طَوِيلَةٌ ، لأنَّ نِعَمَ اللهِ أَبَداً تُضَعْفُ عَلَى نِعَمَ المَخْلُوقِينَ أَضْعَافاً كَثِيرَةً ؛ إذْ كَانَتْ نِعْمُ اللهِ أصْل النِّعَمِ كلّها فَكُلّ نِعْمَةٍ إِلَيْهَا تَرْجِعُ وَمِنْهَا تُنْزَعُ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الْمُرَاد بِالْيَدِ الْقَصِيرَة هُنا عَمل الْإِنْسَانِ وَجِهَادَه ، وَلَيْسَ الْمُرَاد بِعَطائِهِ الصَّدَقَة عَلى المَعوزِين وَكَفَی ، كَمَا فَهِم الشَّرِيف الرَّضِيَ ، وَمَن جَاء بَعدَه مِن الشَّارِحِين ، بَل المُرَاد التّضحِية بِالنَّفْسِ ، وَالنَّفيس لِنُصرَة الحَقِّ ، والْعَدْل ، وَإِزهَاق الجَور، وَالبَاطِل ، أَمَّا الْيَد الطَّوِيلة فَهي كِنَايَة عَن عَطَاء الله سُبْحَانَه الَّذِي وَصَفه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غَيْرَ مَجْذُوذٍ</w:t>
      </w:r>
      <w:r>
        <w:rPr>
          <w:rStyle w:val="FootnoteAnchor"/>
          <w:rtl w:val="true"/>
        </w:rPr>
        <w:footnoteReference w:id="4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غَيْرِ مَقْطُوع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أَوضَح ، عَظْمَت كَلِمَته ، نوع الْأعمَال الَّتي يُثِيب العِبَادَ عَلَيْهَا بِعَطاء طَوِيل غَيْر مَجْذُود ، أَوْضَحه وَبَيَّنَه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تُؤْمِنُونَ بِاللَّهِ وَرَسُولِهِ وَتُجَاهِدُونَ فِي سَبِيلِ اللَّهِ بِأَمْوَالِكُمْ وَأَنْفُسِكُمْ ذَلِكُمْ خَيْرٌ لَكُمْ إِنْ كُنْتُمْ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 لَكُمْ ذُنُوبَكُمْ وَيُدْخِلْكُمْ جَنَّاتٍ تَجْرِي مِنْ تَحْتِهَا الْأَنْهَارُ وَمَسَاكِنَ طَيِّبَةً فِي جَنَّاتِ عَدْنٍ ذَلِكَ الْفَوْزُ الْعَظِيمُ</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لَا تَدْعُوَنَّ إِلَى مُبَارَزَةٍ ، وَإِنْ دُعِيتَ إِلَيْهَا فَأَجِبْ ؛ فَإِنَّ الدَّاعِيَ إِلَيْهَا بَاغٍ ، وَ الْبَاغِيَ مَصْرُوعٌ </w:t>
      </w:r>
      <w:r>
        <w:rPr>
          <w:rFonts w:eastAsia="Amiri" w:cs="Amiri" w:ascii="Amiri" w:hAnsi="Amiri"/>
          <w:color w:val="111111"/>
          <w:sz w:val="28"/>
          <w:szCs w:val="28"/>
          <w:rtl w:val="true"/>
          <w:lang w:bidi="ar-SA"/>
        </w:rPr>
        <w:t>»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دِينِ الْإِسْلام، وَهَذِهِ شَرِيعَته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الْحَرْب بَغِى وَعُدْوَانِ، وَمَن أَثَارَها وَمهَّد لَها وَلأسبَابها فَهُو عَدو الله وَالْحَيَاة ، وَحَرب عَلى الله وَالْحَقِّ وَالْخَيْر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صَارَع الحَقِّ صَرَعَه وَلَو بَعد حِين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الَّذِي اشْتَرَاهُ مِنْ مِصْرَ</w:t>
      </w:r>
    </w:p>
    <w:p>
      <w:pPr>
        <w:pStyle w:val="BookText"/>
        <w:rPr/>
      </w:pPr>
      <w:r>
        <w:rPr>
          <w:rFonts w:ascii="Amiri" w:hAnsi="Amiri" w:eastAsia="Amiri" w:cs="Amiri"/>
          <w:color w:val="111111"/>
          <w:sz w:val="28"/>
          <w:sz w:val="28"/>
          <w:szCs w:val="28"/>
          <w:rtl w:val="true"/>
          <w:lang w:bidi="ar-SA"/>
        </w:rPr>
        <w:t>لِامْرَأَتِهِ أَكْرِمِي مَثْوَاهُ عَسَى أَنْ يَنْفَعَنَا أَوْ نَتَّخِذَهُ وَلَدًا وَكَذَلِكَ مَكَّنَّا لِيُوسُفَ فِي الْأَرْضِ وَلِنُعَلِّمَهُ مِنْ تَأْوِيلِ الْأَحَادِيثِ وَاللَّهُ غَالِبٌ عَلَى أَمْرِهِ وَلَكِنَّ أَكْثَرَ النَّاسِ لَا يَعْلَمُونَ</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أبِي الْحَدِيد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سَمِعنا أنَّ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 إِلَى مُبَارِرَة قَطَّ ، وَإِنَّمَا كَان يُدعى إِلَيْهَا بِعَيْنه، أَو يَدعو مَن يُبارِز ، فَيَخرج إِلَيْهِ فَيَقتله ، دَعَا بَنو رَبِيعَة بن عَبد شَمس بَني هَاشم إِلَى البِرَاز يَوْم بَدر ، فَخَرج فَقَتَل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 طَلْحَة بْن أبِي طَلْحَة إِلَى البِرَاز يَوْم أُحد ، فَخَرج إِلَيْهِ فَقَتَله ، وَدَعا مشرحب إِلَى البِرَاز يَوْم خَيِبر فَخَرج إِليهِ فَقَتله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تُوجَه الدَّعَوَة عَلَى وَجْه العُمُوم لهُ وَلِغَيره كَقَول عَمرُو بن 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مُبارز ؟ فَبَرَز إِلَيْهِ الْإِمَام وَأَردَاء قَتِيلاً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ابْن أَبِي الْحَدِيد قِصَّة مُبَارَزة الإِمَام لِابْن وَدّ عَن مَغَازِي الوَاقدِي، وَسِيرة أبن إِسحق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الخَمْسَة مِن الصِّحَاح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مُستَدرك الصَّحِيحِين لِلحَاكم النِّيسَابوري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بِحَيدر آبَاد وَعَن تَارِيخ بَغدَاد لِلخَطِيب البَغدَادي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بمِصر ، نَقَل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مُبَارزة عَلَيَّ لِعَمرو بن وَدّ يَوْم الخَنْدَق أَفضَل مِن أَعْمَالَ أُمتي إِلى يَوْم الْقِيَامَة </w:t>
      </w:r>
      <w:r>
        <w:rPr>
          <w:rFonts w:eastAsia="Amiri" w:cs="Amiri" w:ascii="Amiri" w:hAnsi="Amiri"/>
          <w:color w:val="111111"/>
          <w:sz w:val="28"/>
          <w:szCs w:val="28"/>
          <w:rtl w:val="true"/>
          <w:lang w:bidi="ar-SA"/>
        </w:rPr>
        <w:t>»</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 xml:space="preserve">وَقَالَ الفَخر الرَّازي فِي نهَاية العُقُول فِي دَرَاية الأَصُول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لضَربَة عَلَى يَوْمِ الْخَنْدَقِ أفضَل مِن عِبَادَة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وَمِثله تَأرِيخ دِمشق تَرجمة الإِمَام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155/1</w:t>
      </w:r>
      <w:r>
        <w:rPr>
          <w:rFonts w:ascii="Amiri" w:hAnsi="Amiri" w:eastAsia="Amiri" w:cs="Amiri"/>
          <w:color w:val="111111"/>
          <w:sz w:val="28"/>
          <w:sz w:val="28"/>
          <w:szCs w:val="28"/>
          <w:rtl w:val="true"/>
          <w:lang w:bidi="ar-SA"/>
        </w:rPr>
        <w:t xml:space="preserve">، وفَرَائِد السِّمطّين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وهَامش تَارِيخ 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وشوَاهد التَّنزِيل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وَالمنَاقب للخوَارزمي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شَهر آشوب فِي منَاقب آل أبِی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الغَري، وَكَشف الغُمّة للإِربلي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السِّيرَة أيضاً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349/1</w:t>
      </w:r>
      <w:r>
        <w:rPr>
          <w:rFonts w:ascii="Amiri" w:hAnsi="Amiri" w:eastAsia="Amiri" w:cs="Amiri"/>
          <w:color w:val="111111"/>
          <w:sz w:val="28"/>
          <w:sz w:val="28"/>
          <w:szCs w:val="28"/>
          <w:rtl w:val="true"/>
          <w:lang w:bidi="ar-SA"/>
        </w:rPr>
        <w:t xml:space="preserve">، وفِي كِتَاب الموَاقف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وَهدَاية المُرتاب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 ، وَالغَدير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المُختَار قَالَ أبن أبِي الحَدِيد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قِصَار كَلَام أَمِيرِ الْمُؤْمِنِينَ مِن 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بإضَافة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تَعدل أعمَال الْمُهَاجِرِين وَالْأَنصَار وَطَاعَاتهم كلّها ، وَفِي الدُّر المنثُور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وهَا هو لا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نَشدتكُم الله ، أفِيكُم أحدٌ يَوْمٍ عَبر عَمْرُو بن عَبدودّ الخنْدَقِ وكَاعَ عَنهُ جَمِيع النّاس فَقَتَلَه غَيْرِي؟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أُنظر تَارِيخ 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مَقتل الحُسَيْن للخوَارزمي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تَلخِيص 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الخَندَق لمّا سَكت كلّ منهُم ولَم يُجب طَلب عَمْرُو بن عَبدودّ العَامري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وكَادت تكُون هَزِيمة تَكراء لَوْ لَم يَنهض بهِا عليّ بن أبي طالب، وبهَذا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بَرَزَ الْإِيمَانِ كلَّه إِلى الشِّرك كلّه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وذَاكَ تَذْهب أدرَاج الرِّيَاح إيرَادَات ، وإِشكالَات، وتَبرِيرَات أبن تَيمِية حِين قَالَ كمَا وَرَد فِي السِّيرَة الحَلِبية وَمَعَها هامش السِّيرَة النَّبَوِيَّة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أي ضَربة عَلى يَوْمِ الْخَنْدَق أفضَل مِن عِبَادَة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الْأَحَادِيث المَوضُوعة الّتي لَم تشرد فِي شيء من الكُتب الّتي يُعتمد عَليها، وَلَا بِسند ضَعِيف، وكَيف يَكُون قَتل كَافر أفضَل من عِبَادَة الثَّقلِين الْإِنْس وَالجِنّ ومِنهُم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عَمْرُو بن عَبدودّ هَذا لَم يُعرف لَه ذِكر إِلَّا فِي هَذِهِ الغَزْوَة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نَحْنُ لَسْنَا بِصدد هَذا الكَلام ومُناقشته بل نُورد مَا قَاله العلّامة بُرهان الدِّين الحَلبي الشَّافعي فِي نَفْس كتَابه السِّيرَة الحَلبِية وَفِي نَفْس الجُزء والصَّفحة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عَمْرُو بن عَبدودّ هَذا لَم يُعرف لهُ ذِكر إلَّا فِي هَذِه الغَزْوَة، قول لَيْس لَهُ أصل، وكَان عَمْرُو بن عَبدودّ قَد قَاتل يَوْم بَدْر حَتَّى اثْبَتته الجرَاحة فَلم يَشهد يَوْم أُحُد ، فَلمَا كَان يَوْم الْخَنْدَقِ خَرج معلّماً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نَذر لَا يمسّ رَأْسه دُهنا حَتَّى يَقتل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يَكُون قَتلُ كَافرٍ أفضَل مِن عِبَادَة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 لأنّ قَتل هَذا كَان فيهِ نُصرة لِلدِّين وخُذلَان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الشَّيخ المُظفر فِي دلَائل الصِّدق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لِمُبَارزة عَليّ لعَمْرُو أفضَل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هو السَّبب فِي بقَاء الْإِيمَان وأستمرَاره وهو السَّبب فِي تَمكِين المُؤْمِنِينَ مِن عِبَادتهم إِلى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بِبَركة النَّبيّ الحَمِيد ودَعوته وجِهاده 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وأُنظر أيضاً المِعيار وَالموَازنة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الحَيَوان الكُبْرَى للدّمِيري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مِصْر عَام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المَطبعة المُشرِفية، عَليّ بن أبِي طالب بَقِية النُّبُوَّة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مِصْر عَام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 مَطبَعة السُّنَّةَ الْمُحَمَّدِية، الْإِمَام عَليّ أسد الله وَرَسُوله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الْإِمَام عَليّ رجل الْإِسْلَام المُخلد لِعَبد المَجِيد لُطفی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خَاتم النَّبّيين لُمُحّمد أبو زُهره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 تَأرِيخ دِمشق لِابن عساكر الشَّافعي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السِّيرَة الحَلبِية بهَامش السِّيرَة النَّبَوِيَّة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كَشف الغُمّة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أعيَان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تَأرِيخ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الكَامِل لِابْن الأثِير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دَائرة المَعَارف الْإِسْلَامية الشِّيعيِة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مَعركة الخَنْدَق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السِّيرَة لِابْن هُشام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مغَازي الوَاقدي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الْإِرشَاد للشّيخ المُفيد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94/1</w:t>
      </w:r>
      <w:r>
        <w:rPr>
          <w:rFonts w:ascii="Amiri" w:hAnsi="Amiri" w:eastAsia="Amiri" w:cs="Amiri"/>
          <w:color w:val="111111"/>
          <w:sz w:val="28"/>
          <w:sz w:val="28"/>
          <w:szCs w:val="28"/>
          <w:rtl w:val="true"/>
          <w:lang w:bidi="ar-SA"/>
        </w:rPr>
        <w:t xml:space="preserve">، كَشف الْيَقِين فِي فَضَائِل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تَأرِيخ اليَعقوبِي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إِمْتَاعَ الأَسْمآع للمَقْرِيزِي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البَغوي المُسمى بمَعَالِم التَّنزِيل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وأُنظر ، الطَّبَقَات الْكُبْرَى لِابْن سَعد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خِيَارُ خِصَالِ النِّسَاءِ شِرَارُ خِصَالِ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الزَّهْرُ ، وَالْجُبْنُ ، وَالْبُخْلُ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كَانَتِ الْمَرْأَةُ مَزْهُوَةً لَمْ تُمَكِّنْ مِنْ نَفْسِهَا ، وَإِذَا كَانَتْ بَخِيلَةً حَفِظَتْ مَالَهَا وَ مَالَ بَعْلِهَا ، وَإِذَا كَانَتْ جَبَانَةً فَرِقَتْ مِنْ كُلِّ شَيْءٍ يَعْرِضُ لَهَا </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مَا فِي الْمَرْأَة عِفَّتها ، وَتَدبِير مَنْزِلها ، وَمُشَاركتها الرَّجُل فِي آلاَمه، وَالتَّعاون مَعْهُ عَلَى 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وَالزَّهْو الَّذِي يُقْبح فِي الرِّجَال وَيُدَم هُو مَمدُوح وَحُسن في النِّسَاء ، لأنَّه حِصن لِعَفَافِها كَمَا قَالَ الْإِمَام، وَبِهِ أوصى القُرْآن الكَرِيم فِي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نِسَاءَ النَّبِيِّ لَسْتُنَّ كَأَحَدٍ مِنَ النِّسَاءِ إِنِ اتَّقَيْتُنَّ فَلَا تَخْضَعْنَ بِالْقَوْلِ فَيَطْمَعَ الَّذِي فِي قَلْبِهِ مَرَضٌ وَقُلْنَ قَوْلًا مَعْرُوفًا</w:t>
      </w:r>
      <w:r>
        <w:rPr>
          <w:rStyle w:val="FootnoteAnchor"/>
          <w:rtl w:val="true"/>
        </w:rPr>
        <w:footnoteReference w:id="474"/>
      </w:r>
      <w:r>
        <w:rPr>
          <w:rFonts w:ascii="Amiri" w:hAnsi="Amiri" w:eastAsia="Amiri" w:cs="Amiri"/>
          <w:color w:val="111111"/>
          <w:sz w:val="28"/>
          <w:sz w:val="28"/>
          <w:szCs w:val="28"/>
          <w:rtl w:val="true"/>
          <w:lang w:bidi="ar-SA"/>
        </w:rPr>
        <w:t xml:space="preserve">، وَمِثله الجُبْن ، فإِنَّه يَرْدَع الجَبَان وَالجَبَانَة </w:t>
      </w:r>
    </w:p>
    <w:p>
      <w:pPr>
        <w:pStyle w:val="BookText"/>
        <w:rPr/>
      </w:pPr>
      <w:r>
        <w:rPr>
          <w:rFonts w:ascii="Amiri" w:hAnsi="Amiri" w:eastAsia="Amiri" w:cs="Amiri"/>
          <w:color w:val="111111"/>
          <w:sz w:val="28"/>
          <w:sz w:val="28"/>
          <w:szCs w:val="28"/>
          <w:rtl w:val="true"/>
          <w:lang w:bidi="ar-SA"/>
        </w:rPr>
        <w:t>عمَّا يَجهَلَان مِن العَوَاقِب ، أَمَّا بُخْلِ المَرْأَة فَهُو كَرَم وَسَخَاءِ عَلَى الزَّوجِ وَالْأَولاد</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 xml:space="preserve">أَصَالَة الرَّأي صَانَتْنِي عَن الخَطَل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وَحُلَّيَة الْفَضْلِ زَانَتْنِي لَدَى العَطَل</w:t>
      </w:r>
    </w:p>
    <w:p>
      <w:pPr>
        <w:pStyle w:val="BookText"/>
        <w:rPr/>
      </w:pPr>
      <w:r>
        <w:rPr>
          <w:rFonts w:ascii="Amiri" w:hAnsi="Amiri" w:eastAsia="Amiri" w:cs="Amiri"/>
          <w:color w:val="111111"/>
          <w:sz w:val="28"/>
          <w:sz w:val="28"/>
          <w:szCs w:val="28"/>
          <w:rtl w:val="true"/>
          <w:lang w:bidi="ar-SA"/>
        </w:rPr>
        <w:t xml:space="preserve">وَقَالَ بِخصوص هَذَا المَعنَى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الجُودُ وَالإِقْدَامُ في فِتْيَانِهِمْ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وَالبُخْلُ في الفَتَيَاتِ وَالإِشفَاقُ</w:t>
      </w:r>
    </w:p>
    <w:p>
      <w:pPr>
        <w:pStyle w:val="BookText"/>
        <w:rPr/>
      </w:pPr>
      <w:r>
        <w:rPr>
          <w:rFonts w:ascii="Amiri" w:hAnsi="Amiri" w:eastAsia="Amiri" w:cs="Amiri"/>
          <w:color w:val="111111"/>
          <w:sz w:val="28"/>
          <w:sz w:val="28"/>
          <w:szCs w:val="28"/>
          <w:rtl w:val="true"/>
          <w:lang w:bidi="ar-SA"/>
        </w:rPr>
        <w:t>وَالطَّعنُ فِي الأَحدَاقِ دَأْبُ رُمَاتِهِمْ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وَالرَّامِيَات سِهَامُها الأَحدَاقُ</w:t>
      </w:r>
    </w:p>
    <w:p>
      <w:pPr>
        <w:pStyle w:val="BookText"/>
        <w:rPr/>
      </w:pPr>
      <w:r>
        <w:rPr>
          <w:rFonts w:ascii="Amiri" w:hAnsi="Amiri" w:eastAsia="Amiri" w:cs="Amiri"/>
          <w:color w:val="111111"/>
          <w:sz w:val="28"/>
          <w:sz w:val="28"/>
          <w:szCs w:val="28"/>
          <w:rtl w:val="true"/>
          <w:lang w:bidi="ar-SA"/>
        </w:rPr>
        <w:t xml:space="preserve">وَلَهُ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زَادَ طِيبَ أحَادِيث الكِرَام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بِالكَرَائِمِ مِن جُبْن وَمَن بَخَلِ</w:t>
      </w:r>
    </w:p>
    <w:p>
      <w:pPr>
        <w:pStyle w:val="BookText"/>
        <w:rPr/>
      </w:pPr>
      <w:r>
        <w:rPr>
          <w:rFonts w:ascii="Amiri" w:hAnsi="Amiri" w:eastAsia="Amiri" w:cs="Amiri"/>
          <w:color w:val="111111"/>
          <w:sz w:val="28"/>
          <w:sz w:val="28"/>
          <w:szCs w:val="28"/>
          <w:rtl w:val="true"/>
          <w:lang w:bidi="ar-SA"/>
        </w:rPr>
        <w:t>وَفِي حِكْمَة أَفلَاطُون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أقْوى الأَسبَاب فِي مَحَبَّة الرَّجل لِامرَأته وَأتّفَاقِ مَا بَيْنَهما أَنْ يَكُون صوتُها دونَ صَوته بِالطَّبْعِ، وَتَميِّزها دَون تَميُّزِه ، وَقَلبُها أَضْعَف مِن قَلبِهِ ، فَإِذَا زَاد مِن هَذَا عِندها شَيْء عَلَى مَا عِندَ الرَّجُلُ تَنافَرَا عَلى مقدَاره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 الرَّجُل عَلينَا فَهُوَ مَزْهُوُّ، إِذَا أَفْتَخَر، وَكَذَلِك تُخِيَ فَهُو مَنْخُوّ، مِن النَّخْوَة ، وَلَا يَجُوز زَهَا إلَّا فِي لُغةٍ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أُنظر ، شَرح نَهْج الْبَلَاغَة لِابْن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أُستَاذنا طَيَّب الله ثَرَاهِ وَأَرْضَاهِ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تَسْتَطِيعِ الْمَرْأَة الفَقِيرَة الَّتي لاَ تَمْلُك شَيْئاً مِن المَال أنْ تُعِين الزَّوج بِمَالها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يَا أُستَاذ ؟ وَأَنَّى لِفَاقد الشَّيء أَنْ يُعْطِيهِ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تَصْبر وَلَا تُضَايِقه بِكَثرَة الطَّلب ، وَتَحرُص عَلَى القَلِيل وَتَشح بهِ إِلَّا لِضَرُورَة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وَخَير أَهْلَك مَن كَفَاك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وَخَير إخوَانك مَن وَاسَاك ، وَخَير مِنْهُ مَن كَفَاك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لَنَا الْعَاقِلَ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هُوَ الَّذِي يَضَعُ الشَّيْءَ مَوَاضِعَهُ، </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فَصِفْ لَنَا الْجَاهِلَ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فَعَلْتُ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الْجَاهِلُ هُوَ الَّذِي لاَ يَضَعُ الشَّيء مَوَاضِعَهُ ، فَكَأَنَّ تَرْكَ صِفَتِه صِفَةٌ لَهُ ، إِذْكَانَ بِخِلَاف وَصف الْعَاقِل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تَحدِيد أَحد الضِّدِينِ اللَّذِين لَا ثَالِث لَهَا كَالْعِلْمٍ، وَالجَهْل ، وَاللَّيْل، والنَّهَارِ هُو تَحدِيد لِلآخِرَة بِالمَفهُوم لَا بِالمَنطُوق ، وَيُسمِيه عُلَمَاء أُصول الفِقه بِمَفهُوم المُخَالَفة ، وَعَرَّفُوه بِدلَالَة اللَّفظ عَلى مُخَالَفة حُكم المَسكُوت عَنْهُ لِحُكم المَنطُوق بِهِ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حَرَّمَ عَلَيْكُمُ الْمَيْتَةَ وَالدَّمَ وَلَحْمَ الْخِنْزِيرِ وَمَا أُهِلَّ بِهِ لِغَيْرِ اللَّهِ فَمَنِ اضْطُرَّ غَيْرَ بَاغٍ وَلَا عَادٍ فَلَا إِثْمَ عَلَيْهِ إِنَّ اللَّهَ غَفُورٌ رَحِيمٌ</w:t>
      </w:r>
      <w:r>
        <w:rPr>
          <w:rStyle w:val="FootnoteAnchor"/>
          <w:rtl w:val="true"/>
        </w:rPr>
        <w:footnoteReference w:id="4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فَالمَنطُوق بِهِ هُنَا تَحرِيم مَا ذُبح عَلَى غَيْر اسم الله ، والمَسكُوت عَنْهُ تَحلِيل مَا ذُبح عَلى اسم الله ، وَلَكنْ دَلَّ عَلَيْهِ اللَّفظ مَفهُوماً لَا مَنطُوقاً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مَفهُوم المُوَافقَة فَهُو دِلَالة اللَّفظ عَلى موَافَقة الحُكم المَسكُوت عَنْهُ لِحُكم المَنطُوق بِهِ بِطَرِيق أَوْلَى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وَقَضَى رَبُّكَ أَلَّا تَعْبُدُوا إِلَّا إِيَّاهُ وَبِالْوَالِدَيْنِ إِحْسَانًا إِمَّا يَبْلُغَنَّ عِنْدَكَ الْكِبَرَ أَحَدُهُمَا أَوْ كِلَاهُمَا فَلَا تَقُلْ لَهُمَا أُفٍّ وَلَا تَنْهَرْهُمَا وَقُلْ لَهُمَا قَوْلًا كَرِيمًا</w:t>
      </w:r>
      <w:r>
        <w:rPr>
          <w:rStyle w:val="FootnoteAnchor"/>
          <w:rtl w:val="true"/>
        </w:rPr>
        <w:footnoteReference w:id="477"/>
      </w:r>
      <w:r>
        <w:rPr>
          <w:rFonts w:ascii="Amiri" w:hAnsi="Amiri" w:eastAsia="Amiri" w:cs="Amiri"/>
          <w:color w:val="111111"/>
          <w:sz w:val="28"/>
          <w:sz w:val="28"/>
          <w:szCs w:val="28"/>
          <w:rtl w:val="true"/>
          <w:lang w:bidi="ar-SA"/>
        </w:rPr>
        <w:t xml:space="preserve">، فإِنَّه يَدل عَلى تَحرِيم الضَّرب بِالمَفهُوم، وَهُو موَافق لِحُكم المَنطُوق وَمِن هُنا سُمِّي بِمَفَهُوم المُوَافَقة ، وَذَاكَ بِمَفهُوم المُخَالَفة </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اخْتَصَمَت الصَّبُع وَالثَّعلبة إِلى الضَّبِّ، فَقَالت الضَّبُع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الحِشل إِنِّي النقَطْتُ تَمْرة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طَيِّبَاً جَنِّيتٍ ،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هَذَا أَخَذها مِنِّي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حَظَّ نَفْسه أَحْرَز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لَطَمْتُه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 حَمَى حَقِيقَته،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فَلَطْمَني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 أنْتَصَر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أَقضِ بَيْنَنَا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لَدُنْيَاكُمْ هَذِهِ أَهْوَنُ فِي عَيْنِي مِنْ عُرَاقٍ خِنْزِيرٍ فِي يَدِ مَجْذُومٍ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فِي مَعْنَى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عَظم بِلَا لَحم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الَّذي يَأْكُل كَرِش الخِنزِير أو عَظمه مِن يَد مُشَوهَة بِالجُذام ؟ وَهَل فِي الكُون كُلَّه أَبْشَع وَأَشْنَع مِن هَذَا الطَّعَام وَاليَد الَّتي تُحْمله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هي الدُّنْيَا فِي نَظَر عَليَّ قَولاً وَفِعلاً، وَعَاطِفة وَعَقلاً، وَهَذا هُو وَاقِعها ، وَإِنْ تَحَلَّت بِالذَّهَبِ ، وَرَفَلت بِالدِّيبَاج وَتَعطَرت بِالعنَبر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خُدعتُ بِها أنَا وَغَيْرِي مِن طُلابها وَكِلابها فَهَل يُخْدَع بِها الْعَقْل السَّلِيمِ الَّذِي خَاطَبَه خَالِقِ الكُون وَخَالِقه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خَلَقَتُ خَلقَاً هُو أَحبٌ إلىّ مِنْكَ ، بِكَ آخُذ ، وَبِكَ أُعطِى ، وَبِكَ أُثِيبٍ، وَبِكَ أُعَاقب ، وَلَا أَكْمَلْتُكَ إِلَّا فِيمَن أحبٌ</w:t>
      </w:r>
      <w:r>
        <w:rPr>
          <w:rFonts w:eastAsia="Amiri" w:cs="Amiri" w:ascii="Amiri" w:hAnsi="Amiri"/>
          <w:color w:val="111111"/>
          <w:sz w:val="28"/>
          <w:szCs w:val="28"/>
          <w:rtl w:val="true"/>
          <w:lang w:bidi="ar-SA"/>
        </w:rPr>
        <w:t>»</w:t>
      </w:r>
      <w:r>
        <w:rPr>
          <w:rStyle w:val="FootnoteAnchor"/>
          <w:rtl w:val="true"/>
        </w:rPr>
        <w:footnoteReference w:id="479"/>
      </w:r>
      <w:r>
        <w:rPr>
          <w:rFonts w:ascii="Amiri" w:hAnsi="Amiri" w:eastAsia="Amiri" w:cs="Amiri"/>
          <w:color w:val="111111"/>
          <w:sz w:val="28"/>
          <w:sz w:val="28"/>
          <w:szCs w:val="28"/>
          <w:rtl w:val="true"/>
          <w:lang w:bidi="ar-SA"/>
        </w:rPr>
        <w:t>وَعَليّ هُو الَّذِي قَالَ عَنْهُ مَن لَا يَنطُق إلَّا بِالوَحي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يُحِبّ الله وَرَسُوله، وَيُحِبَّه الله وَرَسُوله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نَقَل هَذَا الحَدِيث أَصْحَاب الصِّحَاح ، وَالسُّنن </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وَالسَّيوطي فِي تَأرِيخه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وَمُنتَخَب كَنز العُمَّال هَامش مُسْنَد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وَمُسْلِم فِي كتَاب الفَضَائِل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2405/449/2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2404/448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المَغازي بَاب </w:t>
      </w:r>
      <w:r>
        <w:rPr>
          <w:rFonts w:eastAsia="Amiri" w:cs="Amiri" w:ascii="Amiri" w:hAnsi="Amiri"/>
          <w:color w:val="111111"/>
          <w:sz w:val="28"/>
          <w:szCs w:val="28"/>
          <w:lang w:bidi="ar-SA"/>
        </w:rPr>
        <w:t>132/45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33/1872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العَامرة بمِصر ،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مُحمّد فؤاد و </w:t>
      </w:r>
      <w:r>
        <w:rPr>
          <w:rFonts w:eastAsia="Amiri" w:cs="Amiri" w:ascii="Amiri" w:hAnsi="Amiri"/>
          <w:color w:val="111111"/>
          <w:sz w:val="28"/>
          <w:szCs w:val="28"/>
          <w:lang w:bidi="ar-SA"/>
        </w:rPr>
        <w:t>1440/3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آخرَ ،</w:t>
      </w:r>
    </w:p>
    <w:p>
      <w:pPr>
        <w:pStyle w:val="BookText"/>
        <w:rPr/>
      </w:pPr>
      <w:r>
        <w:rPr>
          <w:rFonts w:ascii="Amiri" w:hAnsi="Amiri" w:eastAsia="Amiri" w:cs="Amiri"/>
          <w:color w:val="111111"/>
          <w:sz w:val="28"/>
          <w:sz w:val="28"/>
          <w:szCs w:val="28"/>
          <w:rtl w:val="true"/>
          <w:lang w:bidi="ar-SA"/>
        </w:rPr>
        <w:t xml:space="preserve">الكَامِل لِابْن الْأَثِير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الحَلبِية بِهامش السِّيرة النَّبَوِيَّة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وَفِي السِّيرَة النَّبَوِيَّة بِهَامش السِّيرَة الحَلِبية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البَيْهَقيّ فِي سُننه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أبُو نَعِيم فِي حِلية الأَولياء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وَروَاه أحمَد بن حَنبل فِي مُسْنَده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هُرِيرة ،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بُرِيدة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4797/21/7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صَحِيح طَبَعَة دَار المعَارف بِمصر 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طَبعة دَار المعارف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النّسائي فِي خصَائِصه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بِإخْتلَافٍ بَسِيط فِي اللَّفظ بِروَاية بُرِيدة و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ورواه ابن سَعد فِي الطَّبقات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برواية أبِي هُريرة طَبعة دَار صَادر، وَالاِستِيعَاب لِابْن عَبد البرّ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العُمّال لِلمُتقي الهِندي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بِإختلَاف بَسيط فِي اللَّفظ ،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 الرّياض النّضرة للمُحبّ الطَّبَرِيّ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و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برواية ابن عبّاس و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وَمُسْنَد الطَّيَّالسِي لِأبِي دَاود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برواية أبِي هُريرة، وَتَأرِيخ بَغدَاد لِلخَطِيب البَغدَادي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صحِيح ابن مَاجه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عَبد الرّحمن بن أبي لِيلى، وَبِسنده عن أبن سَالط عَن سَعد بن أبّي وَقاص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الحَدِيث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وَتَارِيخ الطَّبَرِي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بِطَرِيقين بروَاية بُرِيدة الْأسلَمي طَبعة الاِسْتِقَامة و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دَار المعَارف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الهَيثمي فِي مَجمَع الزَّوائِد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بروَاية جَابر بن عَبدالله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بروَاية عَبد الله بن عبّاس و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صَحِيح التِّرمِذي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مُسْتَدرَك الصَّحِيحِين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بِروَاية جَابر الأَنْصَاري و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بروَاية بُرِيدة الأسلَمي، و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وَصَحّحه فِي الطَّبعة الأُولَى أُفست و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فرَايِد السِّمطِين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196/253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سهل بن سَعد السّاعدي و </w:t>
      </w:r>
      <w:r>
        <w:rPr>
          <w:rFonts w:eastAsia="Amiri" w:cs="Amiri" w:ascii="Amiri" w:hAnsi="Amiri"/>
          <w:color w:val="111111"/>
          <w:sz w:val="28"/>
          <w:szCs w:val="28"/>
          <w:lang w:bidi="ar-SA"/>
        </w:rPr>
        <w:t>201/261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رَافع مَولى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بروَاية جَابر بن عَبد الله الأنصَاري و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بروَاية جَابر الأنصَاري و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بروَاية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الطّبراني فِي المُعْجَم الكَبِير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5950/187/6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بَيروت ، وَمِثله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المُعْجَم الصَّغير بروَاية جَابر الأنصَاري، أُسد الغَابَة لِابن الأَثِير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98/4</w:t>
      </w:r>
      <w:r>
        <w:rPr>
          <w:rFonts w:ascii="Amiri" w:hAnsi="Amiri" w:eastAsia="Amiri" w:cs="Amiri"/>
          <w:color w:val="111111"/>
          <w:sz w:val="28"/>
          <w:sz w:val="28"/>
          <w:szCs w:val="28"/>
          <w:rtl w:val="true"/>
          <w:lang w:bidi="ar-SA"/>
        </w:rPr>
        <w:t xml:space="preserve">، المنَاقب لِابن المغَازلي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216/181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بروَاية أبِي هُريرة وح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بروَاية بُرِيدة الأسلَمي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وأُنظر تَأريخ الْإِسلَام لِلذَّهبي مُجلّد المغَازي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المُصَنَّف لِابن أبِي شَيبة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12129/63/12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12149/71</w:t>
      </w:r>
      <w:r>
        <w:rPr>
          <w:rFonts w:ascii="Amiri" w:hAnsi="Amiri" w:eastAsia="Amiri" w:cs="Amiri"/>
          <w:color w:val="111111"/>
          <w:sz w:val="28"/>
          <w:sz w:val="28"/>
          <w:szCs w:val="28"/>
          <w:rtl w:val="true"/>
          <w:lang w:bidi="ar-SA"/>
        </w:rPr>
        <w:t xml:space="preserve">، ذَخَائِر الْعُقْبَى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المنَاقب لِلخوَارزمي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النّجف و </w:t>
      </w:r>
      <w:r>
        <w:rPr>
          <w:rFonts w:eastAsia="Amiri" w:cs="Amiri" w:ascii="Amiri" w:hAnsi="Amiri"/>
          <w:color w:val="111111"/>
          <w:sz w:val="28"/>
          <w:szCs w:val="28"/>
          <w:lang w:bidi="ar-SA"/>
        </w:rPr>
        <w:t>207/172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بروَاية ابن 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وأُنظر المغازي للوَاقدي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سِيرة ابن هُشام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دِمشق لِابن عسَاكر تَرجَمة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147/205/1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أبن عبّاس ،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ح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بروَاية جَابر بن عبدالله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بُريدة الأسلَمي ،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بروَاية سَهل أبن سَعد السّاعدي و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هُريرة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وأُنظر سُنن التِّرمِذي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3724/596/5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عُيُون الأثَر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جَابر بن عبد الله الأَنصَاري، أَنْسَاب الأَشرَاف لِلبلَاذري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بروَاية أبِي هُرِيرة ، و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آخر بروَاية عَبدالله بن عبّاس، يَنَابيع المَوَدَّة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بروَاية بُرِيدة الأسلَمي و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إسلَامبول و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الحَيدَرِية و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إِسلَامبول بروَاية ابن عبّاس وَكَذلك فِي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الحَيدَرِية،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طَبعة أُسوة تَحقِيق السَّيِّد عَليّ جَمَال أَشرف و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العِرفان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وأُنظر أيضَاً أَسنى المطَالب لِلجزري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بروَاية سَهل بن سَعد السّاعدي ، أُسد الغَابة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بروَاية بُرِيدة الأسلَمي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لِابْن كَثِير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بروَاية بُرِيدة الأسلَمي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بروَاية عَبدالله بن عبّاس، العِقد الفَرِيد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الكَامِل فِي التَّارِيخ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149/2</w:t>
      </w:r>
      <w:r>
        <w:rPr>
          <w:rFonts w:ascii="Amiri" w:hAnsi="Amiri" w:eastAsia="Amiri" w:cs="Amiri"/>
          <w:color w:val="111111"/>
          <w:sz w:val="28"/>
          <w:sz w:val="28"/>
          <w:szCs w:val="28"/>
          <w:rtl w:val="true"/>
          <w:lang w:bidi="ar-SA"/>
        </w:rPr>
        <w:t xml:space="preserve">، مروج الذّهب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إحقَاق الحقّ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بروَاية جَابر الأنصَاري و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بروَاية أبِي هُرِيرة و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بروَاية بُرِيدة الأسلَمي ، فَضَائل الخَمْسَة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دَار الكُتب الْإِسلَامِيَّة طَهران بِروَاية سَهل بن سَعد السّاعدي،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بروَاية أبن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وأُنظر كَشف اليَقِين فِي فَضَائل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الصّراط الْمُسْتَقِيم لِلعلّامة البَياضي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كَشف الغُمّة للإِربلي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إِعْلَام الوَرى للطَّبرسي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الصَّوَاعِقِ المُحْرِقَة لِابن 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طَبعة المِيمَنِيَّة و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المُحَمَّدِية ، تَأرِيخ الخُلفاء لِلسّيوطي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لِابن 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بروَاية ابن عبّاس، نُظم دُرر السِّمطِين لِلزَّرندي الحَنفي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مشكَاة المَصَابِيح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نُزل الأَبرَار لِلبَدخشَانِي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بروَاية أبِي هُرِيرة، وَبرواية سَلمة بن الأَكوع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وأُنظر أيضَاً تَذكرة الخواصّ لِسبط ابن الجوزي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الحَيدرِية بروَاية سَهل بن سَعد السّاعدي و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بروَاية بُريدة الأسلَمي ، الاِسْتِيعاب بَهامش الإِصَابَة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بروَاية سَلمة أبن الأكوع، المُسند لِأحْمَد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بِرواية بُرِيدة الأسلَمي ، الكَامِل فِي التَّارِيخ لِابن الأثِير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برواية يُريدة الأسلَمي ، تَلخِيص المُسْتَدرَك للذَّهبي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برواية ابن عبّاس، كفَاية الطّالب للحَافظ الكنجي 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الحَيدرية برواية ابن عبّاس و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الغَري، المنَاقب لِابْن شَهر آشوب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وَحَدِيثِ الْرَّايَة رُوي عن طَرِيق عمران بن حُصين في الرّوض الأنف لِلسُّهِيلي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229/2</w:t>
      </w:r>
      <w:r>
        <w:rPr>
          <w:rFonts w:ascii="Amiri" w:hAnsi="Amiri" w:eastAsia="Amiri" w:cs="Amiri"/>
          <w:color w:val="111111"/>
          <w:sz w:val="28"/>
          <w:sz w:val="28"/>
          <w:szCs w:val="28"/>
          <w:rtl w:val="true"/>
          <w:lang w:bidi="ar-SA"/>
        </w:rPr>
        <w:t xml:space="preserve">، صُبح الأَعشى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كَثِير، وَبرواية أبي سَعيد الخُدري كمَا جَاء فِي الشّافي لِعَلم الهُدَى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تَلخِيص الشّافي للطُّوسي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وبرواية أبن أبِي لِيلى الأنصَاري فِي دَلَائِل النُّبُوَّة لأَبِي نَعِيم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حَیدر آباد، وبرواية أُمّ موُسى فِي مُسْنَد الطَّيَّالسِي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حَيدر آباد، وبرواية سَعد بن أبي وَقاص فِي شَرح النَهْج لِابن أبِي الحَدِيد </w:t>
      </w:r>
      <w:r>
        <w:rPr>
          <w:rFonts w:eastAsia="Amiri" w:cs="Amiri" w:ascii="Amiri" w:hAnsi="Amiri"/>
          <w:color w:val="111111"/>
          <w:sz w:val="28"/>
          <w:szCs w:val="28"/>
          <w:lang w:bidi="ar-SA"/>
        </w:rPr>
        <w:t>256/1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مصر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الفَضْل ، شواهد التّنزيل للحافظ الحسكاني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الشّيخ المَحمُودي ، وَسمط النّجوم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461/2</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قَوْماً عَبَدُوا اللهَ رَغْبَةً فَتِلْكَ عِبَادَةُ التُجَّارِ ، وَ إِنَّ قَوْماً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عَبَدُوا اللهَ رَهْبَةً فَتِلْكَ عِبَادَةُ الْعَبِيدِ ، وَإِنَّ قَوْماً عَبَدُوا اللهَ شُكْراً فَتِلْكَ عِبَادَةُ الْأَحْرَارِ</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شَيء دَاعِية وَسَبب وَالسَّبب الَّذِي يَدفَعَ الْإِنْسَانِ لِعِبَادَةَ الله لَا بُدَّ أَنْ يَكُون واحداً مِن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مِن الْعِقَابِ تَمَامَاً كَالعَبد الأَسِير ، وَمَع هَذَا يَقْبَل الله مِن الخَائِف وَيَوْمِنْهُ وَيَزِيدَه مِن فَضْله ، لأنَّه مُقرّ بِالله وَوحدَانِيته وَبِحسَابه وَعِقَابه ، وَبِرُسله وَكُتبه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السَّبَبِ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الطَّمع بِالْأَجْرِ وَالثَّوَاب تَمَامَاٌ كَالَّذِي يُعاملك عَلَى أَسَاسِ الرَّبح، هَذَا مَقبُول وَمَأْجُور لِلغَاية نَفْسها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وَالسَّبَب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الشُّكْر لله عَلى أَفْضَاله وَإِنْعَامه ، وَالتَّعظِيم لِكمَاله وَتَمامه بِلا قَصد لِدَفع مَضَرَّة أو جَلب مَصْلَحَة ، بَل الله وَحدَه لَا شَرِيكَ لهُ، وَهَذِه هي الْعِبَادَة الحَقَّة الخَالِصَّة الَّتي تَنْطُق وَتَدل عَلَى مَدَى عِلم العَابد وَيَقينه بِالله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اَلْمَرْأَةُ شَرُّ كُلُّهَا ، وَ شَرٌّ مَا فِيهَا أَنَّهُ لَا بُدَّ مِنْهَا </w:t>
      </w:r>
      <w:r>
        <w:rPr>
          <w:rFonts w:eastAsia="Amiri" w:cs="Amiri" w:ascii="Amiri" w:hAnsi="Amiri"/>
          <w:color w:val="111111"/>
          <w:sz w:val="28"/>
          <w:szCs w:val="28"/>
          <w:rtl w:val="true"/>
          <w:lang w:bidi="ar-SA"/>
        </w:rPr>
        <w:t>!»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عَائِشَة حَارَبَت عَلِيَّاً ، لأنَّه أَشَار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بِتَجَاهلها وَاختِيار غَيْرها فِي الإِفك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قَالَ هَذَا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رَأي عَلَيَّ فِي الْمَرْأَة جَاءَ مِن خِلَال بُغضه لِعَائِشَة لأَنَّهَا حَاربَته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وَذَهَل القَائِل عَن مَوقف الإِمَام مَع مُعَاوِيَة حِين سَقَاه المَاء بَعد أَنْ مَنعَه مِنْهُ ، وَمَع أبن العَاص الَّذِي كَشَف عَن سَوأَته ، وَعَن سَائِر مَوَاقِفه الَّتي تَنْطُق بِعِصمَة آرَائِه عَن الأهوَاء وَالرَّغبَات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الخُطْبَة السَّابِقَة شَبَه أعتذَار عَن عَائِشَة فِي خرُوجها حَيْث أَلقَى المَسؤولِيَة عَلى طَلْحَة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فَخَرَجُوا يَجُرُّونَ حُرْمَةَ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تُجَرُّ الْأَمَةُ عِنْدَ شِرَائِهَا ، مُتَوَجِّهِينَ بِهَا إِلَى الْبَصْرَةِ، فَحَبَسَا نِسَاءَهُمَا فِي بُيُوتِهِمَا ، وَأَبْرَزَا حَبِيسَ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لَهُمَا </w:t>
      </w:r>
    </w:p>
    <w:p>
      <w:pPr>
        <w:pStyle w:val="BookText"/>
        <w:rPr/>
      </w:pPr>
      <w:r>
        <w:rPr>
          <w:rFonts w:ascii="Amiri" w:hAnsi="Amiri" w:eastAsia="Amiri" w:cs="Amiri"/>
          <w:color w:val="111111"/>
          <w:sz w:val="28"/>
          <w:sz w:val="28"/>
          <w:szCs w:val="28"/>
          <w:rtl w:val="true"/>
          <w:lang w:bidi="ar-SA"/>
        </w:rPr>
        <w:t>وَلِغَيْرِ هِمَا</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وَتَكلمنا عَن ذَلِكَ مُفَصَّلاً فِي شَرح الْخُطْبَة السَّابِقَة</w:t>
      </w:r>
      <w:r>
        <w:rPr>
          <w:rStyle w:val="FootnoteAnchor"/>
          <w:rtl w:val="true"/>
        </w:rPr>
        <w:footnoteReference w:id="482"/>
      </w:r>
      <w:r>
        <w:rPr>
          <w:rFonts w:ascii="Amiri" w:hAnsi="Amiri" w:eastAsia="Amiri" w:cs="Amiri"/>
          <w:color w:val="111111"/>
          <w:sz w:val="28"/>
          <w:sz w:val="28"/>
          <w:szCs w:val="28"/>
          <w:rtl w:val="true"/>
          <w:lang w:bidi="ar-SA"/>
        </w:rPr>
        <w:t>، وَأجبنَا عَن هَذَا القَول بِخَمْسَة أَجوبَة ، مِنْهَا أَنَّ مَا قَاله الْإِمَام عَن الْمَرْأَة أَخَذه عَن النَّبِيِّ بِشَهَادَة مَا جَاء فِي صَحِيح البُخَاريّ الجُزء الْأَوَّل ، وَكِتَاب الحّيض ، بَاب تَرك الحَائِضِ الصُّوم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 رَسُولُ اللهِ فِي أَضْحَىً، أو فِطْرِ إِلَى المُصَلَّى ، فَرَّ عَلَى النِّسَاءِ ، فَقَالَ يَا مَعْشَرَ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تَصَدَّقنَ فَإِنِّي أَرِيتُكُنَّ أَكْثَرَ أَهْلِ النَّارِ ، فَقُلْنَ وَبِمَ يَا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تُكْثِرْنَ اللَّعْنِ، وَتَكْفُرْنَ العَشْيرَ ، مَا رَأَيْتُ مِنْ نَاقِصَاتِ عَقْلٍ ، وَدِينِ أذْهَبَ لِلبِّ الرَّجُلِ الْحَازِمِ مِنْ إحْدَاكُنَّ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نُقْصَانُ دِينَنَا ، وَعَقْلِنَا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شَهَادَةُ المَرْأَة مِثْلَ نِصفِ شَهَادَةُ الرَّجُلِ ؟ 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مِنْ نُقْصَانِ عَقْلِهَا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إِذَا حَاضَتْ لَمْ تُصَلِّ ، وَلَمْ تَصُمْ ؟ 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مِنْ نُقْصَانِ دِينَهَا </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وَنَعْطف عَلَى مَا تَقَدَّم أنَّ مَا قَاله النَّبِي وَعَلى عَن الْمَرْأَة قَالَه كَثِيرُون مِن الأُدْبَاء وَالفَلَاسِفة مِن قَبل وَمِن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يَحيَا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لِلفِيلسُوف الصِّيني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لِين يُوثَانج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 الأَدِيب الْإِنْكلِيزي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أوسكَار وَايلد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يَسْتَطِيعِ الرَّجُل أَنْ يَعِيش مَعَ الْمَرْأَةَ كَمَا يَسْتَطِيع أَنْ يَعِيش بِدُونها</w:t>
      </w:r>
      <w:r>
        <w:rPr>
          <w:rFonts w:eastAsia="Amiri" w:cs="Amiri" w:ascii="Amiri" w:hAnsi="Amiri"/>
          <w:color w:val="111111"/>
          <w:sz w:val="28"/>
          <w:szCs w:val="28"/>
          <w:rtl w:val="true"/>
          <w:lang w:bidi="ar-SA"/>
        </w:rPr>
        <w:t>»</w:t>
      </w:r>
      <w:r>
        <w:rPr>
          <w:rStyle w:val="FootnoteAnchor"/>
          <w:rtl w:val="true"/>
        </w:rPr>
        <w:footnoteReference w:id="4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هَذَا تَعبِير ثانٍ عَن قَول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شَرٌّ كُلُّهَا ، وَ شَرٌّ مَا فِيهَا أَنَّهُ لَا بُدَّ مِنْهَا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وَأَيضاً نَقُل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يَحِيا الْإِنْسَان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قِصَّة هِندوكِية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تَأرِيخها إِلى أَرْبَعَة الاَف عَام، تَعْكس رَأي الإِمَام عَن الْمَرأَة بِكُلِّ وضُوح، وَهِي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عِندما خَلق المَرْأَة أَخَذ مِن الْأَزَاهِير جَمَالها ، وَمِن الْأَموَاج ضِحكتها ، وَمِن قَوس القُزَح أَلوَانه ، وَمِن الطُّيُور أَغَارِيدَها ، وَمِن النَّسِيم قُبلَاته ، وَمِن الحَمل وَدَاعته ، وَمِن الثَّعلب مَكره ، وَمِن زُخَاخ المَطر تَقَلبه، وَنَسجها كُلَّها فِي مَخلُوقِةٍ أُنْثى ، وَقَدمها إِلى آدَمَ لِتَكُون زَوْجَة لهُ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وَسُرِّ آدَمَ بِها ، وَمَا عَاشرهَا أَيَّامَاً حَتَّى جَاء إِلى رَبِّهِ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 عَني هَذِهِ الْمَرْأَة ، فَإِنِّي لَا أَسْتَطِيع العَيش مَعَهَا ، فَأخذها مِنْهُ ، وَلكنَّ آدَمَ أَحَس بَعدَها بِالوَحشَة وَالغُربَة ، فَعَادَ إِلَى رَبِّهِ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أعطني حوَائي فَأنا لَا أَستَطيع الْحَيَاةِ بِدُونها ، فَأعَادها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تَمض أيَّامٍ حَتَّى عَاد بِها آدَمَ إِلى رَبِّهِ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عَجزت عَن حَملها </w:t>
      </w:r>
    </w:p>
    <w:p>
      <w:pPr>
        <w:pStyle w:val="BookText"/>
        <w:rPr/>
      </w:pPr>
      <w:r>
        <w:rPr>
          <w:rFonts w:ascii="Amiri" w:hAnsi="Amiri" w:eastAsia="Amiri" w:cs="Amiri"/>
          <w:color w:val="111111"/>
          <w:sz w:val="28"/>
          <w:sz w:val="28"/>
          <w:szCs w:val="28"/>
          <w:rtl w:val="true"/>
          <w:lang w:bidi="ar-SA"/>
        </w:rPr>
        <w:t xml:space="preserve">وَلَا حَاجَة لِي بِها ، خُذها عَني ، فَأخذها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عَادِ وَطَلبها بَعد أيَّامٍ ، فَقَال الله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أُقسم بأنْ لَا تُغِير فِكرَك مِن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فَأَقْسَم وَرَضِي نَصِيبه مَعَهَا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هَذِهِ القِصَّة بِطُوها أَنَّ الْمَرْأَة شَرُّ لَا بُدَّ مِنْهَا مُنذ آدَمَ وَإِلى يَوْم يُبْعَثُون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مَعْنَى هَذَا أَنَّ رَأي الْإِمَام فِي المَرْأَة وَاحِد مِن مِئَات</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أَسْبَاب فِتنَة النِّسَاء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نَاظِرَة، وَصورَةٌ مُسْتَحسَنة ، وَشَهوَةٌ قَادِرة ، فَالحَكِيم مَن لَا يُرَدِّد النَّظَرَة حَتَّى يَعرفَ حَقَائِقَ الصُّورَة؛ وَلَو أَنَّ رَجُلاً رَأى أَمْرَأَة فَأعجَبتْه ثُمَّ طَالَبها فامْتَنعتُ ، هَل كَان إِلِّا تَارِكَها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تَأبَّى عَقْلُه فِي مُطَالَبتها كتَأَبِّيها عَلَيْهِ فِي مُساعَفَتها قَدَع نَفْسَه عَن لَذَّته قَدْع الغَيُورِ إِيَّاه عَن حُرْمَةِ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أُنظر ، سُنن ابن مَاجه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3998</w:t>
      </w:r>
      <w:r>
        <w:rPr>
          <w:rFonts w:ascii="Amiri" w:hAnsi="Amiri" w:eastAsia="Amiri" w:cs="Amiri"/>
          <w:color w:val="111111"/>
          <w:sz w:val="28"/>
          <w:sz w:val="28"/>
          <w:szCs w:val="28"/>
          <w:rtl w:val="true"/>
          <w:lang w:bidi="ar-SA"/>
        </w:rPr>
        <w:t>، سُنن التِّرمِذي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السُّنن الكُبرى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91/7</w:t>
      </w:r>
      <w:r>
        <w:rPr>
          <w:rFonts w:ascii="Amiri" w:hAnsi="Amiri" w:eastAsia="Amiri" w:cs="Amiri"/>
          <w:color w:val="111111"/>
          <w:sz w:val="28"/>
          <w:sz w:val="28"/>
          <w:szCs w:val="28"/>
          <w:rtl w:val="true"/>
          <w:lang w:bidi="ar-SA"/>
        </w:rPr>
        <w:t xml:space="preserve">، تُحْفَة الْأَحْوَذي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المُصَنَّف لعَبد الرَّزاق الصَّنعاني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20608</w:t>
      </w:r>
      <w:r>
        <w:rPr>
          <w:rFonts w:ascii="Amiri" w:hAnsi="Amiri" w:eastAsia="Amiri" w:cs="Amiri"/>
          <w:color w:val="111111"/>
          <w:sz w:val="28"/>
          <w:sz w:val="28"/>
          <w:szCs w:val="28"/>
          <w:rtl w:val="true"/>
          <w:lang w:bidi="ar-SA"/>
        </w:rPr>
        <w:t xml:space="preserve">، المُصَنَّف لِمُحَمَّد بن أبِي شَيبِة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مُسْنَد أبِي يَعلَى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260/2</w:t>
      </w:r>
      <w:r>
        <w:rPr>
          <w:rFonts w:ascii="Amiri" w:hAnsi="Amiri" w:eastAsia="Amiri" w:cs="Amiri"/>
          <w:color w:val="111111"/>
          <w:sz w:val="28"/>
          <w:sz w:val="28"/>
          <w:szCs w:val="28"/>
          <w:rtl w:val="true"/>
          <w:lang w:bidi="ar-SA"/>
        </w:rPr>
        <w:t xml:space="preserve">، المُعْجَم الأَوسَط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صَحِيح ابن حبَّان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الجَامِع الصَّغِير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فَيض القَدِير شَرح الجَامِع الصَّغِير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1545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أَطَاعَ التَّوَانِيَ ضَيَّعَ الْحُقُوقَ ، وَ مَنْ أَطَاعَ الْوَاشِيَ ضَيَّعَ الصَّدِيق</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تَأخَيْر المَطلُوب عَن وَقتِهِ المُعَيين بِلا 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تَقصِير وَإِهمَال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وَالمُقصر يَستَحق الذَّم وَالْعِقَاب ، لأنَّه فَوَّت وَضَيَّع عَن 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وَالْقَضَاء بَعد الوَقت لَا يَرفع الْمَسؤولِيَة إِذَا كَان الوَقت شَرطاً فِي الوَاجب كَالصُّوم ، وَالصَّلاة ، وَيُرفعها أو يُخفف مِن شَأنها إذَا كَان الوَقت ظَرفاً للْإِهمَال كَالدِّين إِلى أَجَلٍ، وَمِن وَصَايَا أَرِسْطو للاِسْكَندَر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إِيَّاكَ وَالتأخَيْر لأمُورَك وَالتَّواني عَنْهَا وَإِلَّا تَرَاكمت عَلَيْكَ، ثُمَّ لَا تَجد </w:t>
      </w:r>
    </w:p>
    <w:p>
      <w:pPr>
        <w:pStyle w:val="BookText"/>
        <w:rPr/>
      </w:pPr>
      <w:r>
        <w:rPr>
          <w:rFonts w:ascii="Amiri" w:hAnsi="Amiri" w:eastAsia="Amiri" w:cs="Amiri"/>
          <w:color w:val="111111"/>
          <w:sz w:val="28"/>
          <w:sz w:val="28"/>
          <w:szCs w:val="28"/>
          <w:rtl w:val="true"/>
          <w:lang w:bidi="ar-SA"/>
        </w:rPr>
        <w:t xml:space="preserve">وَقتَاً لِمُبَاشِرتها </w:t>
      </w:r>
      <w:r>
        <w:rPr>
          <w:rFonts w:eastAsia="Amiri" w:cs="Amiri" w:ascii="Amiri" w:hAnsi="Amiri"/>
          <w:color w:val="111111"/>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أَطَاعَ الْوَاشِي ضَيَّعَ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المَفرُوض فِي الصَّدِيقِ أَنْ يَدفَع عَن صَدِيقِهِ التُّهم وَإِنْ جَهل مَصدَرَها ، وَأنْ يَتحَمل الكَثِير مِن هفوَاته وَزَلَاته ، فَكَيف يَسْتَمع للسَّاعِي بِالنَّمِيمَة وَالوِشَايَة ؟ وَإِذَا أَستَمع مِنْهُ وَأطَاعَ فَقَد هَدَمَ الصَّدَاقَة مِن الأَسَاسِ ، وَعَصَى الله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تُطِعِ الْمُكَذِّبِينَ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وَدُّوا لَوْ تُدْهِنُ فَيُدْهِنُونَ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تُطِعْ كُلَّ حَلَّافٍ مَهِينٍ</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الْحَجَرُ الْغَصِيبُ فِى الدَّارِ رَهْنٌ عَلَى خَرَابِهَا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 الشریف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هَذَا الكَلَام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عَجَبَ أَنْ يَشْتَبِهَ الكَلاَمَانِ فَإِنَّ مُسْتَقَاهُمَا مِنْ قَلِيبٍ ، وَمَفْرَغَهُمَا مِنْ ذُنُوبِ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مَن بَنى، أو أقْتَنَى، أو أَكَل وَشَرب بَأي شَيء عَلَى حِسَاب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فَمَآله الخُسْرَانِ وَالوَبَالِ وَلَو بَعد حِين</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بِجَنْبِكَ دَارَان مَهْدُومَتَانِ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ودَارُكَ ثَالِثَةٌ تُهْدَمُ</w:t>
      </w:r>
    </w:p>
    <w:p>
      <w:pPr>
        <w:pStyle w:val="BookText"/>
        <w:rPr/>
      </w:pPr>
      <w:r>
        <w:rPr>
          <w:rFonts w:ascii="Amiri" w:hAnsi="Amiri" w:eastAsia="Amiri" w:cs="Amiri"/>
          <w:color w:val="111111"/>
          <w:sz w:val="28"/>
          <w:sz w:val="28"/>
          <w:szCs w:val="28"/>
          <w:rtl w:val="true"/>
          <w:lang w:bidi="ar-SA"/>
        </w:rPr>
        <w:t>فَلَيتَ السَّلاَمَة لِلمُنْصِفِيـ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ـن دَامَتْ فَكَيفَ لِمَن يَظْلِمُ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وَالدَّارَان دَارُ أَبِي الحَسَن بن الفُرَات، وَدَارُ مُحَمَّد بن دَاوُد بن الجرَّاح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لابْن مُقْلَة مَهلاً لَا تَكُن عَجِلاً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أَنتَ فِي أَضْغَاثِ أَحلَامِ</w:t>
      </w:r>
    </w:p>
    <w:p>
      <w:pPr>
        <w:pStyle w:val="BookText"/>
        <w:rPr/>
      </w:pPr>
      <w:r>
        <w:rPr>
          <w:rFonts w:ascii="Amiri" w:hAnsi="Amiri" w:eastAsia="Amiri" w:cs="Amiri"/>
          <w:color w:val="111111"/>
          <w:sz w:val="28"/>
          <w:sz w:val="28"/>
          <w:szCs w:val="28"/>
          <w:rtl w:val="true"/>
          <w:lang w:bidi="ar-SA"/>
        </w:rPr>
        <w:t>تَبْنِي بِأَنْقَاضِ دُورِ النَّاسِ مُجْتهداً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 سَتَنْقَصُ أيضَاً بَعد أيَّام</w:t>
      </w:r>
    </w:p>
    <w:p>
      <w:pPr>
        <w:pStyle w:val="BookText"/>
        <w:rPr/>
      </w:pPr>
      <w:r>
        <w:rPr>
          <w:rFonts w:ascii="Amiri" w:hAnsi="Amiri" w:eastAsia="Amiri" w:cs="Amiri"/>
          <w:color w:val="111111"/>
          <w:sz w:val="28"/>
          <w:sz w:val="28"/>
          <w:szCs w:val="28"/>
          <w:rtl w:val="true"/>
          <w:lang w:bidi="ar-SA"/>
        </w:rPr>
        <w:t xml:space="preserve">وَكَانَ مَا تَفَرَّسه أبن بَسَّام فِيهِ حَقَّاً، فَإِنَّ دَارَه نُقِضَتْ حَتَّى سوِّيت بِالْأَرْضِ فِي أَيَّامِ الرَّاضِي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أُنظر ، شَرح نَهْج البَلَاغَة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الوَافِي بِالوفِيَات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المُنْتَظم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الكَامِل فِي التَّارِيخ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البدَاية والنِّهاية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221/11</w:t>
      </w:r>
      <w:r>
        <w:rPr>
          <w:rFonts w:eastAsia="Amiri" w:cs="Amiri" w:ascii="Amiri" w:hAnsi="Amiri"/>
          <w:color w:val="111111"/>
          <w:sz w:val="28"/>
          <w:szCs w:val="28"/>
          <w:rtl w:val="true"/>
          <w:lang w:bidi="ar-SA"/>
        </w:rPr>
        <w:t xml:space="preserve">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سَأَل 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نَاطحَات السّحاب بُنِيت</w:t>
      </w:r>
    </w:p>
    <w:p>
      <w:pPr>
        <w:pStyle w:val="BookText"/>
        <w:rPr/>
      </w:pPr>
      <w:r>
        <w:rPr>
          <w:rFonts w:ascii="Amiri" w:hAnsi="Amiri" w:eastAsia="Amiri" w:cs="Amiri"/>
          <w:color w:val="111111"/>
          <w:sz w:val="28"/>
          <w:sz w:val="28"/>
          <w:szCs w:val="28"/>
          <w:rtl w:val="true"/>
          <w:lang w:bidi="ar-SA"/>
        </w:rPr>
        <w:t>مِن دِمَاء الشُّعوب ، وَهِي رَاسِخَهُ كَالجِبَال ؟</w:t>
      </w:r>
    </w:p>
    <w:p>
      <w:pPr>
        <w:pStyle w:val="BookText"/>
        <w:rPr/>
      </w:pPr>
      <w:r>
        <w:rPr>
          <w:rFonts w:ascii="Amiri" w:hAnsi="Amiri" w:eastAsia="Amiri" w:cs="Amiri"/>
          <w:color w:val="111111"/>
          <w:sz w:val="28"/>
          <w:sz w:val="28"/>
          <w:szCs w:val="28"/>
          <w:rtl w:val="true"/>
          <w:lang w:bidi="ar-SA"/>
        </w:rPr>
        <w:t xml:space="preserve">قُلنا فِي 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بُنَاة النَّاطحات سَيتركُونها إِلى قَبْرٍ مُظْلِم عَفن ، وَيَتركُون مَعَهَا لِخُلفَائِهِم عَلَيْهَا مَا أَصَاب هِتلَر ، وَموسُولِيني ، أو أَيَة كَارِثة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 إِلى أَنَّ البِنَاء الرَّاسخ هُو الضَّمِيرِ النَّظِيف الَّذي يَعِيش بِلا وَخزَات وأزمَات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أَيَة حَال فَنَحن مِن الْمُؤْمِنِين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كَذَّبُوا بِآيَاتِنَا سَنَسْتَدْرِجُهُمْ مِنْ حَيْثُ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وَأُمْلِي لَهُمْ إِنَّ كَيْدِي مَتِينٌ</w:t>
      </w:r>
      <w:r>
        <w:rPr>
          <w:rStyle w:val="FootnoteAnchor"/>
          <w:rtl w:val="true"/>
        </w:rPr>
        <w:footnoteReference w:id="490"/>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الْمَظْلُومِ عَلَى الظَّالِمِ، أَشَدُّ مِنْ يَوْمِ الظَّالِمِ عَلَى الْمَظْلُومِ</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 الحَدِيث عَن حَجَر الغَصْب، أو هُما مِن بَاب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لاَ مَفَرَّ لِلظَّالِم مِن أَخْذَه بِظُلمه ، إِمَّا بِيَد المَظلُوم وَغَيْره مِن الثَّائِرِينِ عَلَى الظُّلْمِ ، وَإِمَّا مِن ظَالمٍ مِثْله ، وَإِمَّا بِيَدِ الخَالِقِ ، وَهِي أَشَد بَأَسَاً ، وَأَشد تَنْكِيلاً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الكَلَام عَن ذَلِكَ مَرَّات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اتَّقِ اللهَ بَعْضَ التُّقَى وَ إِنْ قَلَّ ؛ وَ أَجْعَلْ بَيْنَكَ وَبَيْنَ اللهِ سِتْراً إِنْ 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تَقْطَع بَيْنَكَ وَبَيْنَ كُلِّية ، وتُظهِر لهُ العقُوق وَالجَفَاء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وَأَهْجِر مَا نَهَاكَ عَنْهُ، وَإِنْ غَلَبَتكَ الظُّرُوف أو النَّفس الْأمّارة عَلى بَعْض مَا يَكْرَه سُبْحَانَه فَأغْلبها أَنْت عَلَى بَعْض مَا يُحِبّ ، فَرَّبَّما شَمَلَك الْعَفْو وَكُنت مِن الَّذِينَ وَآخَرُونَ اعْتَرَفُوا بِذُنُوبِهِمْ خَلَطُوا عَمَلًا صَالِحًا وَآخَرَ سَيِّئًا عَسَى اللَّهُ أَنْ يَتُوبَ عَلَيْهِمْ إِنَّ اللَّهَ غَفُورٌ رَحِيمٌ</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 xml:space="preserve">وَيَصدُق قَول الْإِمَام عَلَى عَصرنا الَّذي كَثُرت فِيهِ المُغرِيَات وَإِثارة الشَّهَوَات، وَمَن كَان فِيهِ عَلَى شَيْء مِن التَّقی وَالْإيمَان فَهُوَ يَكْفِيهِ وَيُنجِيهِ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يَأْتِي عَلى النَّاسِ زَمَانِ الصَّابِرُ عَلى دِينِهِ مِثل القَابض عَلى الجَمْرَة بَكفِهِ</w:t>
      </w:r>
      <w:r>
        <w:rPr>
          <w:rFonts w:eastAsia="Amiri" w:cs="Amiri" w:ascii="Amiri" w:hAnsi="Amiri"/>
          <w:color w:val="111111"/>
          <w:sz w:val="28"/>
          <w:szCs w:val="28"/>
          <w:rtl w:val="true"/>
          <w:lang w:bidi="ar-SA"/>
        </w:rPr>
        <w:t>»</w:t>
      </w:r>
      <w:r>
        <w:rPr>
          <w:rStyle w:val="FootnoteAnchor"/>
          <w:rtl w:val="true"/>
        </w:rPr>
        <w:footnoteReference w:id="4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لِلعَامل مِنْهم بِطَاعة الله مِثل أَجْر 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رجُل مِن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أَجْر خَمْسِين مِنَا أو مِنْهُم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مِنْكُم</w:t>
      </w:r>
      <w:r>
        <w:rPr>
          <w:rFonts w:eastAsia="Amiri" w:cs="Amiri" w:ascii="Amiri" w:hAnsi="Amiri"/>
          <w:color w:val="111111"/>
          <w:sz w:val="28"/>
          <w:szCs w:val="28"/>
          <w:rtl w:val="true"/>
          <w:lang w:bidi="ar-SA"/>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أَزْدَحَمَ الْجَوَابُ ، خَفِي الصَّوَابُ </w:t>
      </w:r>
      <w:r>
        <w:rPr>
          <w:rFonts w:eastAsia="Amiri" w:cs="Amiri" w:ascii="Amiri" w:hAnsi="Amiri"/>
          <w:color w:val="111111"/>
          <w:sz w:val="28"/>
          <w:szCs w:val="28"/>
          <w:rtl w:val="true"/>
          <w:lang w:bidi="ar-SA"/>
        </w:rPr>
        <w:t>»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سَئَلْتَ عَن أَمرٍ، وَتَصوَرت لهُ العَدِيد مِن الأَجوبَة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فِي حَيرَة </w:t>
      </w:r>
    </w:p>
    <w:p>
      <w:pPr>
        <w:pStyle w:val="BookText"/>
        <w:rPr/>
      </w:pPr>
      <w:r>
        <w:rPr>
          <w:rFonts w:ascii="Amiri" w:hAnsi="Amiri" w:eastAsia="Amiri" w:cs="Amiri"/>
          <w:color w:val="111111"/>
          <w:sz w:val="28"/>
          <w:sz w:val="28"/>
          <w:szCs w:val="28"/>
          <w:rtl w:val="true"/>
          <w:lang w:bidi="ar-SA"/>
        </w:rPr>
        <w:t xml:space="preserve">بِخَاصة إِذَا كَان لِلمَسؤول عَنْهُ جِهتَان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أحَداهُما لِلتَّحليل ، وَالثَّانِيَة لِلتَّحرِيم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تُخفي الحَقِّيقَة إِذَا كَثُر المُجِيبُون بِأجوبَة مُتضَارِبة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فِي كُلِّ نِعْمَةٍ حَقَّاً، فَمَنْ أَدَّاهُ زَادَهُ مِنْهَا ، وَ مَنْ قَصَّرَ فِيهِ خَاطَرَ بِزَوَالِ نِعْمَتِهِ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يُحِبّ مَن عَبَدَهُ أَنْ يُحدِث لهُ شُكراً كُلَّما أَحدَث لهُ نِعْمَةٍ ، وَقَد كَتَب سُبْحَانَهُ عَلَى نَفْسِهِ لِمَن شَكَرَ ، وَمَن قَصَّر عَن شُكر مَا أُوتِي فَقَد عَرّضه لِلخَطَر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شُكر النِّعْمَة أَنْ لَا يَغْتَر بِهَا، وَالمُنْعَم عَلَيْهِ وَيَطغى ، وَأَنْ يُحسِن الْإنفَاق مِنْهَا عَلَى نَفْسِهِ وَأَهْلِهِ ، وَإِنْ بَقِيت أَغَاثَ بِها مَلهُوفاً ، وَنَفَّس كُرَبَة عَن بَائِس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كَثُرَتِ الْمَقْدِرَةُ قَلَّتِ الشَّهْوَةُ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رَغْبَة وَأُمنِيَة وَهُفَة وَمِن البَدَاهَة إِنَّ الْإِنْسَانِ يَتَلَهف عَلَى مَا يَعْجِز عَن تَحصِيله وَتَنَاوله ، أَمَّا القَادِر فَيُحَقِق مَا يُرِيد سَاعَة يَشَاء، وَلَا مُوجب لِلتَّلَهُف وَالتَّأسف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البَاب مَا نَرَاه حين مَا يُشَاعِ إِنَّ سِلعَة مِن السِّلع كَالسُّكر سَيُفْقَد مِن الأَسوَاق ، فَيُقبِل النَّاسِ عَلَى شِرَائِهِ ، وَيَدَّخِر مِنْهُ القَادِر أَضْعَاف مَا يَحتَاج إِلَيْهِ لِمُجَرد الوَهم وَالْخَوْف مِن الْعَجْزِ عَن تَحْصِيله ، وَكَان سَائِرِ الْأَيَّام لاَ يَعبَاً بِهِ وَيَهتَم ، لأنَّه فِي مُتنَاول يَده مَتى أَرَاد </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وَكُلُّ كَثِيرٍ عَدوُّ الطَّبِيعَة</w:t>
      </w:r>
    </w:p>
    <w:p>
      <w:pPr>
        <w:pStyle w:val="BookText"/>
        <w:rPr/>
      </w:pPr>
      <w:r>
        <w:rPr>
          <w:rFonts w:ascii="Amiri" w:hAnsi="Amiri" w:eastAsia="Amiri" w:cs="Amiri"/>
          <w:color w:val="111111"/>
          <w:sz w:val="28"/>
          <w:sz w:val="28"/>
          <w:szCs w:val="28"/>
          <w:rtl w:val="true"/>
          <w:lang w:bidi="ar-SA"/>
        </w:rPr>
        <w:t xml:space="preserve">وَمِثل قَول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 كَثُرْتُ عَلَيْهِ حَتَّى مَلَّني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يَالَيْتَهُ إِذْ بَاعَ وُدِّيَ بَاعَه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وَالشَّيءُ مَمْلُولُ إِذَا هُو يَرخُصُ</w:t>
      </w:r>
    </w:p>
    <w:p>
      <w:pPr>
        <w:pStyle w:val="BookText"/>
        <w:rPr/>
      </w:pPr>
      <w:r>
        <w:rPr>
          <w:rFonts w:ascii="Amiri" w:hAnsi="Amiri" w:eastAsia="Amiri" w:cs="Amiri"/>
          <w:color w:val="111111"/>
          <w:sz w:val="28"/>
          <w:sz w:val="28"/>
          <w:szCs w:val="28"/>
          <w:rtl w:val="true"/>
          <w:lang w:bidi="ar-SA"/>
        </w:rPr>
        <w:t>مِمَّن يَزِيد عَلَيْهِ لَا مَن يَنْقُصُ</w:t>
      </w:r>
    </w:p>
    <w:p>
      <w:pPr>
        <w:pStyle w:val="BookText"/>
        <w:rPr/>
      </w:pPr>
      <w:r>
        <w:rPr>
          <w:rFonts w:ascii="Amiri" w:hAnsi="Amiri" w:eastAsia="Amiri" w:cs="Amiri"/>
          <w:color w:val="111111"/>
          <w:sz w:val="28"/>
          <w:sz w:val="28"/>
          <w:szCs w:val="28"/>
          <w:rtl w:val="true"/>
          <w:lang w:bidi="ar-SA"/>
        </w:rPr>
        <w:t>وَلِهَذا الحُكْم عِلَّة فِي العِلْم العَقْليً ، وَذَلِكَ أَنَّ النَّفس عِندهُم غَنِيَّة بِذَاتها ، مُكْتَفِيَة بِنَفسها، غَيْرُ مُحتَاجة إِلَى شَيء خَارِج عَنْهَا ، وَإِنَّما عَرَضَتْ لَهَا الحَاجَة وَالْفَقْر إِلَى مَا هُو خَارِج عَنْهَا لِمُقَارَنَتهَا الهَيُولَى، وَذَلِكَ أَنَّ أَمْرَ الهُيُولى بِالضِّدّ مِن أَمْرِ النَّفس فِي الفَقْر وَالحَاجَة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الْإِنْسَانُ مُرَكَّباً مِن النَّفس وَالهَيُولى عَرضَ لهُ الشّوقُ إِلَى تَحصِيل العُلوم وَالقُنِيات لِانْتفَاعِه بِهِما، وَالتذَاذِه بِحصُولهما ، فَأمَّا العُلوم فإِنَّه يَحصِّلها فِي شَبيهٍ بِالخزَانَة لهُ، يَرجِع إِلَيْهَا مَتى شَاء، وَيَسْتَخرج مِنْهَا مَا أَرَاد، أَعْنِي القُوى النَّفسانِيَّةِ الَّتِي هِي مَحلّ الصّورَ وَالمَعَانِي عَلى مَا هُو مَذْكُور فِي مَوْضِعه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9" w:name="pg20758_213802"/>
    </w:p>
    <w:p>
      <w:pPr>
        <w:pStyle w:val="Heading3"/>
        <w:numPr>
          <w:ilvl w:val="2"/>
          <w:numId w:val="1"/>
        </w:numPr>
        <w:rPr/>
      </w:pPr>
      <w:bookmarkStart w:id="290" w:name="__RefHeading___Toc1440776_3531895371"/>
      <w:bookmarkStart w:id="291" w:name="_Toc106"/>
      <w:bookmarkEnd w:id="289"/>
      <w:bookmarkEnd w:id="290"/>
      <w:r>
        <w:rPr>
          <w:rtl w:val="true"/>
        </w:rPr>
        <w:t>أَحْذَرُوا نِفَارَ النِّعَمِ</w:t>
      </w:r>
      <w:bookmarkEnd w:id="291"/>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أَحْذَرُوا نِفَارَ النِّعَمِ ، فَمَاكُلُّ شَارِدٍ بِمَرْدُودٍ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فِي احْذَرُوا لِلَّذِين يَملكُون أَسْبَاب القُوَّة وَالرَّخَاءِ ، وَكُلّ مَا يَملكَه الْإِنْسَانِ مُعَرَّضَ لِلزَّوَالِ مَادِياً كَان أَم مَعْنوِياً ، وَعَلَى مَن فِي يَدِهِ شَيْء مِنْهُ أَنْ يَكُون عَلَى يَقظَة وَمِن ذَلِكَ ، وَلا يَفرط وَيَقصر فِي أَدَاء مَا عَلَيْهِ مِن حَقٌّ اللهِ وَالنَّاسِ إِذَا أَرَاد الإِستمرَار لمَا فِي يَدِهِ مِن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قِصَّة آدَمَ وَهبُوطه مِن الجَنَّةَ إِلَى الْأَرْضِ بَعد أنْ أَكَل مِن الشَّجَرَة الَّتى نَهَاه الله عَنْهَا ، فِي هَذِهِ القِصَّة أَبْلَغ العِظَات وَالعِبَر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جَعَلْنَا</w:t>
      </w:r>
    </w:p>
    <w:p>
      <w:pPr>
        <w:pStyle w:val="BookText"/>
        <w:rPr/>
      </w:pPr>
      <w:r>
        <w:rPr>
          <w:rFonts w:ascii="Amiri" w:hAnsi="Amiri" w:eastAsia="Amiri" w:cs="Amiri"/>
          <w:color w:val="111111"/>
          <w:sz w:val="28"/>
          <w:sz w:val="28"/>
          <w:szCs w:val="28"/>
          <w:rtl w:val="true"/>
          <w:lang w:bidi="ar-SA"/>
        </w:rPr>
        <w:t xml:space="preserve">مَا عَلَى الْأَرْضِ زِينَةً لَّهَا لِنَبْلُوَهُمْ أَيُّهُمْ أَحْسَنُ عَمَلاً </w:t>
      </w:r>
      <w:r>
        <w:rPr>
          <w:rFonts w:eastAsia="Amiri" w:cs="Amiri" w:ascii="Amiri" w:hAnsi="Amiri"/>
          <w:color w:val="111111"/>
          <w:sz w:val="28"/>
          <w:szCs w:val="28"/>
          <w:rtl w:val="true"/>
          <w:lang w:bidi="ar-SA"/>
        </w:rPr>
        <w:t>)</w:t>
      </w:r>
      <w:r>
        <w:rPr>
          <w:rStyle w:val="FootnoteAnchor"/>
          <w:rtl w:val="true"/>
        </w:rPr>
        <w:footnoteReference w:id="4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وَكَرَر الْإمَام هَذَا المَعْنَى بِشَى الْأَسَالِيب عَسَى أَنْ نَتذكَر أو نَخْشَى</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 xml:space="preserve">مَحامِدك الْيَوم مَذْمُومَةٌ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تكسبُ الحَمدِ إلَّا بِذَمِ</w:t>
      </w:r>
    </w:p>
    <w:p>
      <w:pPr>
        <w:pStyle w:val="BookText"/>
        <w:rPr/>
      </w:pPr>
      <w:r>
        <w:rPr>
          <w:rFonts w:ascii="Amiri" w:hAnsi="Amiri" w:eastAsia="Amiri" w:cs="Amiri"/>
          <w:color w:val="111111"/>
          <w:sz w:val="28"/>
          <w:sz w:val="28"/>
          <w:szCs w:val="28"/>
          <w:rtl w:val="true"/>
          <w:lang w:bidi="ar-SA"/>
        </w:rPr>
        <w:t>إِذَا تَمَّ أَمرٌ بَدَا نَقْصُهُ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تشوَقّعْ زَوَالاً إِذَا قِيلِ تَمِ</w:t>
      </w:r>
    </w:p>
    <w:p>
      <w:pPr>
        <w:pStyle w:val="BookText"/>
        <w:rPr/>
      </w:pPr>
      <w:r>
        <w:rPr>
          <w:rFonts w:ascii="Amiri" w:hAnsi="Amiri" w:eastAsia="Amiri" w:cs="Amiri"/>
          <w:color w:val="111111"/>
          <w:sz w:val="28"/>
          <w:sz w:val="28"/>
          <w:szCs w:val="28"/>
          <w:rtl w:val="true"/>
          <w:lang w:bidi="ar-SA"/>
        </w:rPr>
        <w:t>إِذَا كُنْتَ فِي نِعْمَةٍ فَأَرْعَها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المَعَاصي تُزِيل النَّعمِ</w:t>
      </w:r>
    </w:p>
    <w:p>
      <w:pPr>
        <w:pStyle w:val="BookText"/>
        <w:rPr/>
      </w:pPr>
      <w:r>
        <w:rPr>
          <w:rFonts w:ascii="Amiri" w:hAnsi="Amiri" w:eastAsia="Amiri" w:cs="Amiri"/>
          <w:color w:val="111111"/>
          <w:sz w:val="28"/>
          <w:sz w:val="28"/>
          <w:szCs w:val="28"/>
          <w:rtl w:val="true"/>
          <w:lang w:bidi="ar-SA"/>
        </w:rPr>
        <w:t>وَدَاوم عَلَيْها بِشُكرِ الإله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الإله سَرِيع النِّقمِ</w:t>
      </w:r>
    </w:p>
    <w:p>
      <w:pPr>
        <w:pStyle w:val="BookText"/>
        <w:rPr/>
      </w:pPr>
      <w:r>
        <w:rPr>
          <w:rFonts w:ascii="Amiri" w:hAnsi="Amiri" w:eastAsia="Amiri" w:cs="Amiri"/>
          <w:color w:val="111111"/>
          <w:sz w:val="28"/>
          <w:sz w:val="28"/>
          <w:szCs w:val="28"/>
          <w:rtl w:val="true"/>
          <w:lang w:bidi="ar-SA"/>
        </w:rPr>
        <w:t>فَإِنْ تُعْط نَفْسِكَ آمَالَها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مةنَاها تَحلَّ النَّدمِ</w:t>
      </w:r>
    </w:p>
    <w:p>
      <w:pPr>
        <w:pStyle w:val="BookText"/>
        <w:rPr/>
      </w:pPr>
      <w:r>
        <w:rPr>
          <w:rFonts w:ascii="Amiri" w:hAnsi="Amiri" w:eastAsia="Amiri" w:cs="Amiri"/>
          <w:color w:val="111111"/>
          <w:sz w:val="28"/>
          <w:sz w:val="28"/>
          <w:szCs w:val="28"/>
          <w:rtl w:val="true"/>
          <w:lang w:bidi="ar-SA"/>
        </w:rPr>
        <w:t>فَكَم عَمَّن عَاش فِي 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حَسّ بِالمَوْت إِلَّا هَجمِ</w:t>
      </w:r>
    </w:p>
    <w:p>
      <w:pPr>
        <w:pStyle w:val="BookText"/>
        <w:rPr/>
      </w:pPr>
      <w:r>
        <w:rPr>
          <w:rFonts w:ascii="Amiri" w:hAnsi="Amiri" w:eastAsia="Amiri" w:cs="Amiri"/>
          <w:color w:val="111111"/>
          <w:sz w:val="28"/>
          <w:sz w:val="28"/>
          <w:szCs w:val="28"/>
          <w:rtl w:val="true"/>
          <w:lang w:bidi="ar-SA"/>
        </w:rPr>
        <w:t xml:space="preserve">وَقَالَ بَعْض السِّلف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كُفْرَان النّعْمَة بوَار، وَقَلَّما أَقْلَعَتْ نَافِرةُ فَرَجَعَتْ فِي نصَابِها، فاستَدْعَ شَارِدَها بِالشُّكْر ، وَاستَدِمْ رَاهِنَها بِكَرَم الجِوَار، وَلا تَحسب أنَّ سُبُوغَ سِتر الله عَليك غَيْر مُتقلّص عَمَّا قَلِيل عَنْكَ إِذَا أَنت لم تَرْجُ الله وَقاراً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سُفْيَانَ وَفُضَيْلاً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 عَيَّاض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سَمْعتُها يَتَذَاكران إِلَّا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أَنعَم الله سُبْحَانَه عَلَينا بِكذَا ، وَفَعَل بِنَا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الحَسَن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أسْتَوى يَومَاك فَأنتَ نَاقص ،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ذَاكَ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زَادَكَ اللهُ اليَومَ نِعَمَاً فَعَلِيكَ أَنْ تَزْدَاد غَدَاً لهُ شُكر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الشُّكْر جُنَّة مِن الزَّوال، وَأَمَنة مِن الاِنْتقَال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النِّعْمَة وَسِيمةٌ فَأَجْعَل الشُّكرَ لَها تَمِيمَة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أُنظر ، شَرح نَهْج البَلَاغَة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80/19</w:t>
      </w:r>
      <w:r>
        <w:rPr>
          <w:rFonts w:ascii="Amiri" w:hAnsi="Amiri" w:eastAsia="Amiri" w:cs="Amiri"/>
          <w:color w:val="111111"/>
          <w:sz w:val="28"/>
          <w:sz w:val="28"/>
          <w:szCs w:val="28"/>
          <w:rtl w:val="true"/>
          <w:lang w:bidi="ar-SA"/>
        </w:rPr>
        <w:t xml:space="preserve">، نُظم دُرر السِّمطين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سِير أعلَام النُّبلاء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فَيض القَدِير شَرح الجَامِع الصَّغِير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كَشف الخَفَاء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تَارِيخ 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الجِهَاد لِعَبد الله أبن المُبَارك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المُهمة فِي مَعرفَة الأَئِمِّة لِابْنِ الصَّباغ المَالِكي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بِتَحقِيقنا</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الْكَرَمُ أَعْطَفُ مِنَ الرَّحِمِ</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قَضَى حَوَائِجِ الْمُحْتَاجِين أَسَرَّ قُلُوبهم ، وَصَارُوا أَطوَع إِلَيْهِ مِن بَنَانِهِ، وَقَدِيماً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عَبد الْإِحْسَان، أمَّا مَن يُشفِق وَيَتَألم وَكَفَی فإِنَّه يُعزي وَلاَ يُغنَي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وَيُبَادله صَاحِب الحَاجَة عَاطِفة بِعَاطِفة ، وَكَلاَماً بِكَلَام، وَلَا شَيء وَرَاء ذلِكَ حَتَّى وَلَو كَان الشَّفُوق قَرِيبَاً أو صَدِيقَاً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مُحَمَّد عَبْدَه فِي تَعلِيقه عَلَى </w:t>
      </w:r>
    </w:p>
    <w:p>
      <w:pPr>
        <w:pStyle w:val="BookText"/>
        <w:rPr/>
      </w:pPr>
      <w:r>
        <w:rPr>
          <w:rFonts w:ascii="Amiri" w:hAnsi="Amiri" w:eastAsia="Amiri" w:cs="Amiri"/>
          <w:color w:val="111111"/>
          <w:sz w:val="28"/>
          <w:sz w:val="28"/>
          <w:szCs w:val="28"/>
          <w:rtl w:val="true"/>
          <w:lang w:bidi="ar-SA"/>
        </w:rPr>
        <w:t xml:space="preserve">هذه الحِكْمَةَ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كَلِمَة مِنْ أَعْلَى الكَلَام</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ظَنَّ بِكَ خَيْراً فَصَدِّقْ ظَنَّهُ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ظَنَّ إِنَّكَ مُنْحَط فِي أَخْلاقَكَ وَمُعَامَلاتك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فَكَذِّب ظَنَّهُ بِالْأَفْعَال لَا بِالْأَقْوَال، وَعِندَئِذٍ يَلُوم وَيَعتَذر إِلَيْكَ ، إِنْ كَان مِن الطَّيبِين ، أمَّا مَن يَظُنّ بِكَ الْخَيْر وَإِنَّكَ مِن أَهْل المُرُوءات فَصَدِّق ظَنّه ، وَأحرِص عَلى ثِقَته كُل الْحِرْص ، أيضَاً بِالْأَفْعَال لَا بِالأَقوَال ، فَإِنَّ الثَّقَة ثَروَة وَقُوَّة لِلتَّنفِيذ وَالتَّأثِيرِ العَمِيق السَّرِيع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مِثله بِالحَرف الوَاحِد، كمَا قَالَ الْإِمَام فِي الرِّسَالَة الَّتي يَقول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الْعَدْلِ القَضَاءُ عَلَى الثَّقَةِ بِالظَّنَّ</w:t>
      </w:r>
      <w:r>
        <w:rPr>
          <w:rFonts w:eastAsia="Amiri" w:cs="Amiri" w:ascii="Amiri" w:hAnsi="Amiri"/>
          <w:color w:val="111111"/>
          <w:sz w:val="28"/>
          <w:szCs w:val="28"/>
          <w:rtl w:val="true"/>
          <w:lang w:bidi="ar-SA"/>
        </w:rPr>
        <w:t xml:space="preserve">» </w:t>
      </w:r>
      <w:r>
        <w:rPr>
          <w:rStyle w:val="FootnoteAnchor"/>
          <w:rtl w:val="true"/>
        </w:rPr>
        <w:footnoteReference w:id="4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وَالهُدَى الَّذِي أَنَا عَلَيْهِ لَعَلَى بَصِيرَةٍ مِنْ نَفْسِي ، وَيَقِينٍ مِنْ رَبِّي</w:t>
      </w:r>
      <w:r>
        <w:rPr>
          <w:rFonts w:eastAsia="Amiri" w:cs="Amiri" w:ascii="Amiri" w:hAnsi="Amiri"/>
          <w:color w:val="111111"/>
          <w:sz w:val="28"/>
          <w:szCs w:val="28"/>
          <w:rtl w:val="true"/>
          <w:lang w:bidi="ar-SA"/>
        </w:rPr>
        <w:t>»</w:t>
      </w:r>
      <w:r>
        <w:rPr>
          <w:rStyle w:val="FootnoteAnchor"/>
          <w:rtl w:val="true"/>
        </w:rPr>
        <w:footnoteReference w:id="4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الخُطْبَة الَّتي قَالَ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شَكَكْتُ فِي الحَقِّ مُذْ أُرِیتُهُ </w:t>
      </w:r>
      <w:r>
        <w:rPr>
          <w:rFonts w:eastAsia="Amiri" w:cs="Amiri" w:ascii="Amiri" w:hAnsi="Amiri"/>
          <w:color w:val="111111"/>
          <w:sz w:val="28"/>
          <w:szCs w:val="28"/>
          <w:rtl w:val="true"/>
          <w:lang w:bidi="ar-SA"/>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أَفْضَلُ الْأَعْمَالِ مَا أَكْرَهْتَ نَفْسَكَ عَلَيْهِ </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بِالنَّفس هُنا الرَّغْبَة وَالشَّهْوَة ، وَهِي أَقوى مِن كُلِّ سُلطَان يُسِيطر عَلَى النّفس ، وَزِمَامها بِيَد الشَّيْطَان وَلَا يَقوى عَلى مُخَالفتها إِلَّا قَوِي عَالِم بِالعَوَاقِب ، وَكُلْنَا يَعلم أَنَّ الْأُمُور بِعوَاقِبها وَخَواتِيمها ، وَمَعْنَى هَذَا أَنَّ العَمَل بِالدِّين وَالْعَقْل </w:t>
      </w:r>
    </w:p>
    <w:p>
      <w:pPr>
        <w:pStyle w:val="BookText"/>
        <w:rPr/>
      </w:pPr>
      <w:r>
        <w:rPr>
          <w:rFonts w:ascii="Amiri" w:hAnsi="Amiri" w:eastAsia="Amiri" w:cs="Amiri"/>
          <w:color w:val="111111"/>
          <w:sz w:val="28"/>
          <w:sz w:val="28"/>
          <w:szCs w:val="28"/>
          <w:rtl w:val="true"/>
          <w:lang w:bidi="ar-SA"/>
        </w:rPr>
        <w:t xml:space="preserve">أَفْضَل وَأَكمَل مِن العَمَل بِالشَّهَوَات وَالأهوَاء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وَيَلْتَقِي تَفْسِيرنَا هَذَا مَع تَفْسِير الشَّارِحِين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أَفْضَل الْأَعمَال أَحْمَزُها</w:t>
      </w:r>
      <w:r>
        <w:rPr>
          <w:rFonts w:eastAsia="Amiri" w:cs="Amiri" w:ascii="Amiri" w:hAnsi="Amiri"/>
          <w:color w:val="111111"/>
          <w:sz w:val="28"/>
          <w:szCs w:val="28"/>
          <w:rtl w:val="true"/>
          <w:lang w:bidi="ar-SA"/>
        </w:rPr>
        <w:t>»</w:t>
      </w:r>
      <w:r>
        <w:rPr>
          <w:rStyle w:val="FootnoteAnchor"/>
          <w:rtl w:val="true"/>
        </w:rPr>
        <w:footnoteReference w:id="5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أَشَقَّهَا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عَرَفْتُ اللهَ سُبْحَانَهُ بِفَسْخِ الْعَزَائِمِ، وَحَلَّ الْعُقُودِ ، وَنَقْضِ الْهِمَمِ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بِالْعُقُود هُنا النَّوَايا ، وَحَلّها فَسْخَها ، وَعَلَيْهِ يَكُون عَطْفَها عَلَى فَسخ العَزَائِمِ مِن بَاب عَطف التَّفْسِير، وَمِثله نَقْض الهِمَم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الشَّارِحُون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يَعْزِم وَيَعقد قَلْبَه عَلى الشَّيء ، ثُمَّ يَنْحَل العَزم دُونَ أنْ يَحدث جَدِيد ، وَلَا تَفْسِير لِهَذا إِلَّا أَنَّ العَزم بِیَد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قَول الْإِمَام لاَ يَأبى التَّفْسِير ، وَلَكِنَّه لَا يَتَّفق مَع ظَاهر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عَهِدْنَا إِلَى آدَمَ مِنْ قَبْلُ فَنَسِيَ وَلَمْ نَجِدْ لَهُ عَزْمًا</w:t>
      </w:r>
      <w:r>
        <w:rPr>
          <w:rStyle w:val="FootnoteAnchor"/>
          <w:rtl w:val="true"/>
        </w:rPr>
        <w:footnoteReference w:id="502"/>
      </w:r>
      <w:r>
        <w:rPr>
          <w:rFonts w:ascii="Amiri" w:hAnsi="Amiri" w:eastAsia="Amiri" w:cs="Amiri"/>
          <w:color w:val="111111"/>
          <w:sz w:val="28"/>
          <w:sz w:val="28"/>
          <w:szCs w:val="28"/>
          <w:rtl w:val="true"/>
          <w:lang w:bidi="ar-SA"/>
        </w:rPr>
        <w:t xml:space="preserve">، وَالآيَة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وَشَاوِرْهُمْ فِي الْأَمْرِ فَإِذَا عَزَمْتَ فَتَوَكَّلْ عَلَى اللَّهِ إِنَّ اللَّهَ يُحِبُّ الْمُتَوَكِّلِينَ</w:t>
      </w:r>
      <w:r>
        <w:rPr>
          <w:rStyle w:val="FootnoteAnchor"/>
          <w:rtl w:val="true"/>
        </w:rPr>
        <w:footnoteReference w:id="503"/>
      </w:r>
      <w:r>
        <w:rPr>
          <w:rFonts w:ascii="Amiri" w:hAnsi="Amiri" w:eastAsia="Amiri" w:cs="Amiri"/>
          <w:color w:val="111111"/>
          <w:sz w:val="28"/>
          <w:sz w:val="28"/>
          <w:szCs w:val="28"/>
          <w:rtl w:val="true"/>
          <w:lang w:bidi="ar-SA"/>
        </w:rPr>
        <w:t xml:space="preserve">، والآيَة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عَزَمُوا الطَّلَاقَ فَإِنَّ اللَّهَ سَمِيعٌ عَلِيمٌ</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 بَعِيد أنْ يَكُون مُرَادِ الْإِمَام أَنَّ القَلْبِ بِغَرَائِزِهِ وَمَشَاعِرِه دَلِيل قَاطِع عَلَى قُدرَة الله وَعَظَمته وَبِخَاصة إِدْبَاره بَعد إِقْبَاله ، وَإِقْبَاله بَعد إِدْبَاره بِلا سَبب </w:t>
      </w:r>
      <w:bookmarkStart w:id="292" w:name="pg20758_213806"/>
    </w:p>
    <w:p>
      <w:pPr>
        <w:pStyle w:val="BookText"/>
        <w:rPr/>
      </w:pPr>
      <w:bookmarkEnd w:id="292"/>
      <w:r>
        <w:rPr>
          <w:rFonts w:ascii="Amiri" w:hAnsi="Amiri" w:eastAsia="Amiri" w:cs="Amiri"/>
          <w:color w:val="111111"/>
          <w:sz w:val="28"/>
          <w:sz w:val="28"/>
          <w:szCs w:val="28"/>
          <w:rtl w:val="true"/>
          <w:lang w:bidi="ar-SA"/>
        </w:rPr>
        <w:t xml:space="preserve">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أَيَّة حَال ؛ فَإِنَّ لله فِي كُلِّ شَيء آيَة تُدل عَلَى أنَّه وَاحد</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كُلِّ شَيْءٍ لَهُ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أنَّه وَاحِد</w:t>
      </w:r>
    </w:p>
    <w:p>
      <w:pPr>
        <w:pStyle w:val="Heading3"/>
        <w:numPr>
          <w:ilvl w:val="2"/>
          <w:numId w:val="1"/>
        </w:numPr>
        <w:rPr/>
      </w:pPr>
      <w:bookmarkStart w:id="293" w:name="__RefHeading___Toc1440778_3531895371"/>
      <w:bookmarkStart w:id="294" w:name="_Toc107"/>
      <w:bookmarkEnd w:id="293"/>
      <w:r>
        <w:rPr>
          <w:rtl w:val="true"/>
        </w:rPr>
        <w:t>مَرَارَةُ الدُّنْيَا حَلَاوَةُ الْآخِرَةِ</w:t>
      </w:r>
      <w:bookmarkEnd w:id="294"/>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مَرَارَةُ الدُّنْيَا حَلَاوَةُ الْآخِرَةِ ، وَحَلَاوَةُ الدُّنْيَا مَرَارَةُ الْآخِرَةِ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الخُطْبَة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الجَنَّةَ حُفَّتْ بِالمَكَارِهِ ، وَإِنَّ النَّارَ حُفَّتْ بِالشَّهَوَاتِ </w:t>
      </w:r>
      <w:r>
        <w:rPr>
          <w:rFonts w:eastAsia="Amiri" w:cs="Amiri" w:ascii="Amiri" w:hAnsi="Amiri"/>
          <w:color w:val="111111"/>
          <w:sz w:val="28"/>
          <w:szCs w:val="28"/>
          <w:rtl w:val="true"/>
          <w:lang w:bidi="ar-SA"/>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وَيَأْتي قَوْل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الحَقَّ ثَقِيلٌ مَرِيءٌ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هَنيء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الْبَاطِلَ خَفِيفٌ وَبِيءٌ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الوَبَاء </w:t>
      </w:r>
      <w:r>
        <w:rPr>
          <w:rFonts w:eastAsia="Amiri" w:cs="Amiri" w:ascii="Amiri" w:hAnsi="Amiri"/>
          <w:color w:val="111111"/>
          <w:sz w:val="28"/>
          <w:szCs w:val="28"/>
          <w:rtl w:val="true"/>
          <w:lang w:bidi="ar-SA"/>
        </w:rPr>
        <w:t>»</w:t>
      </w:r>
      <w:r>
        <w:rPr>
          <w:rStyle w:val="FootnoteAnchor"/>
          <w:rtl w:val="true"/>
        </w:rPr>
        <w:footnoteReference w:id="507"/>
      </w:r>
      <w:r>
        <w:rPr>
          <w:rFonts w:ascii="Amiri" w:hAnsi="Amiri" w:eastAsia="Amiri" w:cs="Amiri"/>
          <w:color w:val="111111"/>
          <w:sz w:val="28"/>
          <w:sz w:val="28"/>
          <w:szCs w:val="28"/>
          <w:rtl w:val="true"/>
          <w:lang w:bidi="ar-SA"/>
        </w:rPr>
        <w:t xml:space="preserve">، وَكُلّ رَاحَة وَسَرَّاء لَا بُدَّ لَهَا مِن تَعَب وَعَنَاء، فَكَيف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لاَ عَينٌ رَأت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أُذْن سَمِعت ، وَلَا خَطَر عَلَى قَلْبِ بَشَرٍ</w:t>
      </w:r>
      <w:r>
        <w:rPr>
          <w:rFonts w:eastAsia="Amiri" w:cs="Amiri" w:ascii="Amiri" w:hAnsi="Amiri"/>
          <w:color w:val="111111"/>
          <w:sz w:val="28"/>
          <w:szCs w:val="28"/>
          <w:rtl w:val="true"/>
          <w:lang w:bidi="ar-SA"/>
        </w:rPr>
        <w:t xml:space="preserve">» </w:t>
      </w:r>
      <w:r>
        <w:rPr>
          <w:rStyle w:val="FootnoteAnchor"/>
          <w:rtl w:val="true"/>
        </w:rPr>
        <w:footnoteReference w:id="508"/>
      </w:r>
      <w:r>
        <w:rPr>
          <w:rFonts w:ascii="IRNazanin" w:hAnsi="IRNazanin" w:eastAsia="IRNazanin"/>
          <w:color w:val="111111"/>
          <w:sz w:val="28"/>
          <w:sz w:val="28"/>
          <w:szCs w:val="28"/>
          <w:rtl w:val="true"/>
          <w:lang w:bidi="fa-IR"/>
        </w:rPr>
        <w:t>؟</w:t>
      </w:r>
    </w:p>
    <w:p>
      <w:pPr>
        <w:pStyle w:val="Heading3"/>
        <w:numPr>
          <w:ilvl w:val="2"/>
          <w:numId w:val="1"/>
        </w:numPr>
        <w:rPr/>
      </w:pPr>
      <w:bookmarkStart w:id="295" w:name="__RefHeading___Toc1440780_3531895371"/>
      <w:bookmarkStart w:id="296" w:name="_Toc108"/>
      <w:bookmarkEnd w:id="295"/>
      <w:r>
        <w:rPr>
          <w:rtl w:val="true"/>
        </w:rPr>
        <w:t>فَرَضَ اللهُ الْإِيمَانَ تَطْهِيراً مِنَ الشِّرْكِ</w:t>
      </w:r>
      <w:bookmarkEnd w:id="296"/>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فَرَضَ اللهُ الْإِيمَانَ تَطْهِيراً مِنَ الشِّرْكِ ، وَ الصَّلَاةَ تَنْزِيهاً عَنِ الْكِبْرِ ، وَالزَّكَاةَ تَسْبِيباً لِلرِّزْقِ ، وَ الصِّيَامَ ابْتِلَاةَ لِإِخْلَاصِ الْخَلْقِ ، وَالْحَجَّ تَقْرِبَةً لِلدِّينِ ، وَالْجِهَادَ عِزّاً لِلْإِسْلَامِ ، وَ الْأَمْرَ بِالْمَعْرُوفِ مَصْلَحَةً لِلْعَوَامِّ ، وَ النَّهْيَ عَنِ الْمُنْكَرِ رَدْعاً لِلسُّفَهَاءِ ، وَصِلَةَ الرَّحِمِ مَنْمَاةَ لِلْعَدَدِ ، وَ الْقِصَاصَ حَقْنا لِلدِّمَاءِ ، وَإِقَامَةَ </w:t>
      </w:r>
    </w:p>
    <w:p>
      <w:pPr>
        <w:pStyle w:val="BookText"/>
        <w:rPr/>
      </w:pPr>
      <w:r>
        <w:rPr>
          <w:rFonts w:ascii="Amiri" w:hAnsi="Amiri" w:eastAsia="Amiri" w:cs="Amiri"/>
          <w:color w:val="111111"/>
          <w:sz w:val="28"/>
          <w:sz w:val="28"/>
          <w:szCs w:val="28"/>
          <w:rtl w:val="true"/>
          <w:lang w:bidi="ar-SA"/>
        </w:rPr>
        <w:t xml:space="preserve">الْحُدُودِ إِعْظَاماً لِلْمَحَارِمِ ، وَ تَرْكَ شُرْبِ الْخَمْرِ تَحْصِيناً لِلْعَقْلِ ، وَ مُجَانَبَةَ السَّرِقَةِ إيجَاباً لِلْعِفَّةِ ، وَ تَرْكَ الزِّنَى تَحْصِيناً لِلنَّسَبِ ، وَتَرْكَ اللّوَاطِ تَكْثِيراً لِلنَّسْلِ ، وَالشَّهَادَاتِ اسْتِظْهَاراً عَلَى الْمُجَاحَدَاتِ ، وَتَرْكَ الْكَذِبِ تَشْرِيفاً لِلصِّدْقِ ، وَالسَّلَامَ أَمَانَاً مِنَ الْمَخَاوِفِ ، وَالْأَمَانَةَ نِظَاماً لِلْأُمَّةِ ، وَالطَّاعَةَ تَعْظِيماً لِلْإِمَامَةِ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بِالْإِيمَان هُنا التَّوحِيد المُقَابل لِلشِّرك بِدلَالَة قَول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فَرَضَ الله الْإِيمَانَ تَطْهِيراً مِنَ الشِّرْكِ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وَتُسَمى كَلِمَة التَّوحِيد بِكَلِمَة التّنزِيه وَالاِخْلَاص وَالتَّجْرِيد ، لأَنَّهَا تُجَرد الذَّات الإِلَهِية القُدسِية عَن المَادة وَالمَثِيل، وَأيضَاً تُجَرد البَشرِية عَن صِفَات الألُوهِية وَعَن حَقٌّ السِّيطَرة وَالاِستعلَاء ، وَتُبطل مَزَاعم الَّذِين يَرون لأَنْفسهم أمتِيازاً عَلَى غَيْرهم، وَتَضع الجَمِيع عَلَى مُستوَى وَاحد فِي الحَقُوق وَالوَاجبَات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وَسَبق الكَلَام عَن ذَلِكَ فِي العَدِيد مِن المُنَاسبَات ، مِنْهَا فِي شَرح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الصَّلاةَ تَنْزِيهاً عَنِ 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خُضُوع ، وَخُشوع، وَسُجُود ، وَرُكُوع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الزَّكَاةَ تَسْبِيباً لِلرِّزْقِ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تَمَامَاً كَالضَّمان الاِجْتَماعِي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وَسَبقَ الكَلَام عَنْهَا فِي شَرح الخُطْبَة السَّابِقَة </w:t>
      </w:r>
      <w:r>
        <w:rPr>
          <w:rStyle w:val="FootnoteAnchor"/>
          <w:rtl w:val="true"/>
        </w:rPr>
        <w:footnoteReference w:id="50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الصِّيَامَ ابْتِلَاةَ لِإِخْلَاصِ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رَقِيب عَلَى الصَّائِمِ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الله ، وَمَن لَا يُخْلص لِنَفسهِ ، وَلَا لوَطنهِ ، وَأُمته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الكَلَام عَن الصّوم مَرَّات ، مِنْهَا فِي الحِكْمَة السَّابِقَة</w:t>
      </w:r>
      <w:r>
        <w:rPr>
          <w:rStyle w:val="FootnoteAnchor"/>
          <w:rtl w:val="true"/>
        </w:rPr>
        <w:footnoteReference w:id="51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الْحَجَّ تَقْرِبَةً لِلدِّينِ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لأَهْل الدِّين حَيْثُ يَجْتَمِعُون فِي آنٍ وَاحد ، وَمَكانٍ وَاحد ، وَفِي زَي وَاحد ، وَيَنشدُون نَشِيداً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w:t>
      </w:r>
    </w:p>
    <w:p>
      <w:pPr>
        <w:pStyle w:val="BookText"/>
        <w:rPr/>
      </w:pPr>
      <w:r>
        <w:rPr>
          <w:rFonts w:ascii="Amiri" w:hAnsi="Amiri" w:eastAsia="Amiri" w:cs="Amiri"/>
          <w:color w:val="111111"/>
          <w:sz w:val="28"/>
          <w:sz w:val="28"/>
          <w:szCs w:val="28"/>
          <w:rtl w:val="true"/>
          <w:lang w:bidi="ar-SA"/>
        </w:rPr>
        <w:t xml:space="preserve">الكَلَام عَن الحَجِّ 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وَغيرِها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وَالْجِهَادَ عِزّاً لِلْإِسْلَامِ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نَما وَأَنْتَشر ، وَأيضاً بهِ تَقَدَّم المُسْلِمُون فِي كُلِّ مَيدَان، وَلَمَّا تَرَكُوه ذُلُوا وَتَخلَفُوا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فِي هَذَا المَوْضُوع أَصْبَحَ مَكَرُوراً وَمَملُولاً مَع الْعِلْم بِأنّاً تَكَلمنا عَنْهُ مَرَّات وَمَرَّات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الْأَمْرَ بِالْمَعْرُوفِ مَصْلَحَةً لِلْعَوَامٌّ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يُعْلَمهم آدَاب السُّلوك ، وَالْحَلاَل وَالحَرَام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النَّهْيَ عَنِ الْمُنْكَرِ رَدْعاً لِلسُّفَهَاءِ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يُحذرهُم مِن كَابَة القَلْب ، وَسُوء المَصِير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وَصِلَةَ الرَّحِمِ مَنْمَاةً لِلْعَدَدِ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يَصل عَشِيرته يَجْتَمعوا حَوله ، وَتَكْثَر بِهِمْ أَنْصَاره وأعوَانه ، وَتَقَدَّم مَع الشَّرح فِي الخُطْبَة السَّابِقَة قَول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يَقْبِضْ يَدَهُ عَنْ عَشِيرَتِهِ ، فَإِنَّمَا تُقْبَضُ مِنْهُ عَنْهُمْ يَدٌ وَاحِدَةً، وَتُقْبَضُ مِنْهُمْ عَنْهُ أَيْدٍ كَثِيرَةٌ </w:t>
      </w:r>
      <w:r>
        <w:rPr>
          <w:rFonts w:eastAsia="Amiri" w:cs="Amiri" w:ascii="Amiri" w:hAnsi="Amiri"/>
          <w:color w:val="111111"/>
          <w:sz w:val="28"/>
          <w:szCs w:val="28"/>
          <w:rtl w:val="true"/>
          <w:lang w:bidi="ar-SA"/>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الْقِصَاصَ حَقْناً لِلدِّمَاءِ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وَلَكُمْ فِي الْقِصَاصِ حَيَاةٌ يَا أُولِي الْأَلْبَابِ لَعَلَّكُمْ تَتَّقُونَ</w:t>
      </w:r>
      <w:r>
        <w:rPr>
          <w:rStyle w:val="FootnoteAnchor"/>
          <w:rtl w:val="true"/>
        </w:rPr>
        <w:footnoteReference w:id="51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وَإِقَامَةَ الْحُدُودِ إِعْظَاماً لِلْمَحَارِمِ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الإِسْلَام نظَام إِصْلَاحي لنوَاحي الحَيَاة، وَالْإِصْلَاح يَستَدعي العُقُوبَة لِلرَّدع عَن الجَرَائِم والفَوَاحش، وَمِنْهَا القَذف ، وَالزِّنا ، وَقَطع الطَّرِيق ، وَشِرب الْخَمْر ، وهَذِهِ الْحَرَّمَات هِي الَّتي أَشَار إلَيْهَا الْإِمَام بِكَلِمَة الْمَحَارِم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 إِلَى أنَّ الخَمْرَة تُذهِب بِالْعَقْل، وَالسَّرِقَة خِسَّة وَدَنَاءة ، وَتَضيع الأَنْسَابِ، وَبِاللَّوَاط تَنْقَطع الذُّرِيَّة </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الشَّهَادَاتِ اسْتِظْهَاراً عَلَى الْمُجَاحَدَاتِ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الشَّارِحِينَ فَسر الشَّهَادَة هُنا بِالوَسِيلَة لِإثْبَات الحَقِّ وَالحُجَّة الدَّامِغة لِمن جَحَده وَأَنْكَره ، أَمَّا الشَّيخ مُحَمَّد عَبْدَه </w:t>
      </w:r>
    </w:p>
    <w:p>
      <w:pPr>
        <w:pStyle w:val="BookText"/>
        <w:rPr/>
      </w:pPr>
      <w:r>
        <w:rPr>
          <w:rFonts w:ascii="Amiri" w:hAnsi="Amiri" w:eastAsia="Amiri" w:cs="Amiri"/>
          <w:color w:val="111111"/>
          <w:sz w:val="28"/>
          <w:sz w:val="28"/>
          <w:szCs w:val="28"/>
          <w:rtl w:val="true"/>
          <w:lang w:bidi="ar-SA"/>
        </w:rPr>
        <w:t>فَقَد فِسَّر بِالاِستشهَاد ، وَالْمَوْت لِنُصرَة الحَقِّ، وَقَهر البَاطِل وأهله</w:t>
      </w:r>
      <w:r>
        <w:rPr>
          <w:rStyle w:val="FootnoteAnchor"/>
          <w:rtl w:val="true"/>
        </w:rPr>
        <w:footnoteReference w:id="5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مِن التَّفْسِيرين صَحِيح فِي نَفْسهِ ، وَدِلالة الكَلَام لَا تَأبَاه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وَتَرْكَ الْكَذِبِ تَشْرِيفاً لِلصِّدْقِ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وَالصِّدْقِ فَضِيلَة ، مَا فِي ذَلِكَ رَيب، وَلَكن لَا لِذَاته وَبِما هُو ، بَل لأنَّ الْحَيَاة لَا تَقُوم إلَّا بِهِ، وَلُولَاه لاِخْتَل نظَامها ، وَلِذا يَسوغ الْكَذِب لِرَدع الظَّالم عَن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وَلاِصْلَاح ذَات الْبَيْن ، وَلِتَطْمِينَ المَرِيض وَتَسْكِينه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السَّلَامَ أَمَاناً مِنَ الْمَخَاوِفِ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وَفَسَّر الشَّارِحُونَ السَّلَام هُنا بِالتَّحِية وَرَدها</w:t>
      </w:r>
      <w:r>
        <w:rPr>
          <w:rStyle w:val="FootnoteAnchor"/>
          <w:rtl w:val="true"/>
        </w:rPr>
        <w:footnoteReference w:id="51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التَّفْسِير بَعِيد عَن دِلَالَة اللَّفظ ، لأنَّ كَلِمَة المخَاوف تُوحى بِالحَرْب عَلَى مُستَوى أَوْسَع مِنْهَا بَيْنَ 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وَالحَرْب الحَامِيَّة خَرَابِ وَدَمَار ، وَتَقتِيل وَتَشرِيد ، وَالْحَرْب البَارِدة فَلَقِ وَعَنَاء، وَفَقْر وَشقَاء ، تُحرِم الشُّعوب مِن خِيرَاتها وَأَقوَاتها ، وَتَبذِيرها عَلى القوَاعد العَسْكَرِية ، والْمَوْت وَالفَناء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أَمَان مِن هَذِه الوَيلَات وَغِيرها ، وَضَمان لِنموّ الحَيَاة وتقدمهَا </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الْأَمَانَةَ نِظَاماً لِلْأُمَّةِ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الْأَمَانَة تَمَامَاً كَالصِّدْق لَا يَقوم لِلحَيَاة نظشام إِلَّا بِهماً مَعَاً ، وَسَاوى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تَنْظُرُوا إِلَى كَثْرَة صَلَاتهم ، وَصُومهم ، وَكَثرَة الحَجَّ ، وَالْمَعرُوف ، وَطَنْطَنَتهُم بِاللَّيلِ ،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أُنظُرُوا إِلَى صِدق الحَدِيث، وَأدَاء الْأَمَانَة إِلى البَرِ ، وَالفَاجِر فِيما قَلَّ وَجَلَّ</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الطَّاعَةَ تَعْظِيماً لِلْإِمَامَةِ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لْأُولِّي الْأَمْر الَّذِين يَعْلَمُون وَيَعْمَلُون بِكتَاب الله وَسُنَّة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أَطِيعُوا اللَّهَ وَأَطِيعُوا الرَّسُولَ وَأُولِي الْأَمْرِ مِنْكُمْ فَإِنْ تَنَازَعْتُمْ فِي شَيْءٍ فَرُدُّوهُ إِلَى اللَّهِ وَالرَّسُولِ إِنْ كُنْتُمْ تُؤْمِنُونَ بِاللَّهِ وَالْيَوْمِ الْآخِرِ ذَلِكَ خَيْرٌ وَأَحْسَنُ تَأْوِيلًا</w:t>
      </w:r>
      <w:r>
        <w:rPr>
          <w:rStyle w:val="FootnoteAnchor"/>
          <w:rtl w:val="true"/>
        </w:rPr>
        <w:footnoteReference w:id="516"/>
      </w:r>
      <w:r>
        <w:rPr>
          <w:rFonts w:ascii="Amiri" w:hAnsi="Amiri" w:eastAsia="Amiri" w:cs="Amiri"/>
          <w:color w:val="111111"/>
          <w:sz w:val="28"/>
          <w:sz w:val="28"/>
          <w:szCs w:val="28"/>
          <w:rtl w:val="true"/>
          <w:lang w:bidi="ar-SA"/>
        </w:rPr>
        <w:t xml:space="preserve">وَطَاعَة الله هِي العَمَل بِكتَابه ، وَطَاعَة الرَّسُول العَمَل بِسُنَّته ، وَطَاعة أُوْلِّي الْأَمْر تَنْحَصر فِي تَنفِيذ أَحْكَام الكِتَاب وَالسُّنَّة وَالدَّلِيل القَاطع الوَاضح عَلَى أَنَّ الْمُرَاد بِأُولِّي الْأَمْر فِي 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الْعُلَمَاء العَامِلِين بِالكتَاب والسُّنَّة ، وَالدَّلِيل عَلى ذَلِكَ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جَاءَهُمْ أَمْرٌ مِنَ الْأَمْنِ أَوِ الْخَوْفِ أَذَاعُوا بِهِ وَلَوْ رَدُّوهُ إِلَى الرَّسُولِ وَإِلَى أُولِي الْأَمْرِ مِنْهُمْ لَعَلِمَهُ الَّذِينَ يَسْتَنْبِطُونَهُ مِنْهُمْ وَلَوْلَا فَضْلُ اللَّهِ عَلَيْكُمْ وَرَحْمَتُهُ لَاتَّبَعْتُمُ الشَّيْطَانَ إِلَّا قَلِيلًا</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أَحْلِفُوا الظَّالِمَ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أَرَدْتُمْ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بَرِيءٌ مِنْ حَوْلِ اللهِ وَقُوَّتِهِ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إِذَا حَلَفَ بِهَا كَاذِباً عُوجِلَ الْعُقُوبَةَ ، وَإِذَا حَلَفَ بِاللَّهِ الَّذِي لَا إِلَهَ إِلَّا هُوَ لَمْ يُعَاجَلْ، لِأَنَّهُ قَدْ وَحدَ اللهَ تَعَالَى </w:t>
      </w:r>
      <w:r>
        <w:rPr>
          <w:rFonts w:eastAsia="Amiri" w:cs="Amiri" w:ascii="Amiri" w:hAnsi="Amiri"/>
          <w:color w:val="111111"/>
          <w:sz w:val="28"/>
          <w:szCs w:val="28"/>
          <w:rtl w:val="true"/>
          <w:lang w:bidi="ar-SA"/>
        </w:rPr>
        <w:t>»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اليَمِين تُعْرَف عِند الْفُقَهَاءِ بِيَمِينَ البَرَاءَةِ،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أَشَد الْمُحَرَّمَاتِ، وَالكَبَائِرِ ، وَلَا تَنْعَقد مِن الْأَسَاس، وَإِنَّ مَن حَلَفَ بِها يَبْرَأْ مِن الْإِسْلَام وَإِنْ كَان صَادِقاً ، وَاستَدلوا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الْإِيمان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قَد يُسْتَفادِ الجَوَاز مِن قَول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نَهجِ الْبَلاغَة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أَحْلِفُوا الظَّالِمَ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أَرَدْتُمْ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بَرِيءٌ مِنْ حَوْلِ اللهِ وَ قُوَّتِهِ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r>
        <w:rPr>
          <w:rStyle w:val="FootnoteAnchor"/>
          <w:rtl w:val="true"/>
        </w:rPr>
        <w:footnoteReference w:id="5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رُوي أنَّ الْإِمَام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أَحْلَفَ بِيَمِين البَرَاءَة مَن وَشَى بِهِ عِند المَنصُور </w:t>
      </w:r>
      <w:r>
        <w:rPr>
          <w:rFonts w:eastAsia="Amiri" w:cs="Amiri" w:ascii="Amiri" w:hAnsi="Amiri"/>
          <w:color w:val="111111"/>
          <w:sz w:val="28"/>
          <w:szCs w:val="28"/>
          <w:rtl w:val="true"/>
          <w:lang w:bidi="ar-SA"/>
        </w:rPr>
        <w:t>»</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 xml:space="preserve">ثُمَّ إِنَّ الرَّبِيعِ دَخَل بهِ عَلى المَنْصُور ، فَلمَّا رَآه المَنصُور أَغْلَظ لهُ بِالقَول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عَدوّ الله أتَّخذك أَهْل العِرَاقِ إِمَاماً يَجْبُون إِليكَ بِزَكَاة أموَالَهم فَتُلحِد فِي سُلطانِي وَتَبْتَغِي إليَّ الغوَائِل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قَتَلَنِي اللَّه إِنْ لَم أَقْتُلكَ ، فَقَالَ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سُلیمَان أُعطي فَشَكر ، وَإنَّ أَيوب أُبتلي فَصَبر ، وَإِنَّ يُوسُف ظُلم فَغَفَر ، فَهَؤُلاء أَنبِياء الله وَإِليهم يَرجع نَسَبكَ وَلَك فِيهِمْ أُسوة حَسَنة ، فَقَال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لَقَد صَدَقَت يَا أَبَا عَبد اللَّهُ ارتفَع إِلَى هَاهُنَا عِندِي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إنَّ فُلَان الفُلاني أَخْبَرَنِي عَنكَ بِمَا قُلت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أحْضره يَا أَمِير الْمُؤْمِنِينَ لِيوَاقِفني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فَأحضر الرَّجُلِ الَّذِي سَعَى بِهِ إِلَى المَنصُور ، فَقَال لهُ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أَحقّاً مَا حَكَيت لِي عَن جَعْفِر؟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فَأَسْتَحلِفه عَلى ذَلِكَ، فَبَدر الرَّجُل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العَظِيمِ الَّذِي لَا إِله إِلَّا هُو عَالَم الغَيب وَالشَّهادَة الوَاحد الأحَد الفَرد الصَّمد الَّذي لَم يَلِد وَلَم يُؤلد وَلَم يَكُن لهُ كفواً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يَعدّ فِي صِفَات الله ، فَقَال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أَمِيرِ الْمُؤْمِنِين يَحلف بِمَا اسْتَحلِفه بِهِ، وَيتَرك يَمِينه هَذَا، فَقَال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حَلّفه بِمَا تَختَار، فَقَال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بَرِئتُ مِن حَول الله وَقوَته وَالتَّجَأت إِلَى حَولي وَقوّتي لَقَدْ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وَكَذا، فَامتَنع الرَّجُل فَنَظر إليهِ المَنصُور مُنكراً فَحَلف بِها، فمَا كَان بِأسرَع مِن أنْ ضَرَب برِجله الأَرْضِ وَخَرَّ مِيّتاً مَكَانه فِي المَجلس، فَقَال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جُرّوا بِرِجله وَأخرجُوه لَعَنه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رُوِيت هَذِهِ القِصَّة فِي مصَادر عَدِيدَة، وَبِألفَاظ مُتنَاسبة ، وَمُتقَاربة ، مَع العِلم أنَّ بَعْضهم لَمْ يَنقلها بِشَكلٍ كَامل، بَل قَطع قِطعَة مِنْهَا ، وَمَن شَاء فَليرَاجع المصَادر التَّالِية لِيقف عَلَيها بِعِينها ، وَهِي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إِحقَّاق الحَقّ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المنَاقب لِابْن شَهر آشُوب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وَمَدِينَة المعَاجز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الأَخْبَار المُوفّقيات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الصَّحِيفة السَّجّادية الجَامعة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وَسِيلة النَّجَاة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الفَرج بَعد الشِّدّة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تَذكرة الخوّاصّ لِسبط أبن الجَوزي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أُخرى، المُختَار لِلجَزري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كفَايَة الطَّالب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حليَة الأَولِياء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192/3</w:t>
      </w:r>
      <w:r>
        <w:rPr>
          <w:rFonts w:ascii="Amiri" w:hAnsi="Amiri" w:eastAsia="Amiri" w:cs="Amiri"/>
          <w:color w:val="111111"/>
          <w:sz w:val="28"/>
          <w:sz w:val="28"/>
          <w:szCs w:val="28"/>
          <w:rtl w:val="true"/>
          <w:lang w:bidi="ar-SA"/>
        </w:rPr>
        <w:t xml:space="preserve">، مطَالب السّؤول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نُور الأَبْصَار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أُخرى، الآيَّات البَيّنات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صَفوة الصَّفوة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رُوض الرَّيَاحِين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عَين الأَدب والسِّيَّاسة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يَخفَى أنَّ المَنصُور الدَّوَانِيقِی أستدعى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مَرَّات عَدِيدة فَالمَرّة الأُولَى ذَكرها صَاحب مُهج الدَّعوات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وَالمَرَّة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والرَّابعة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وَالخَامِسة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وَالسَّادسة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وَالسَّابعة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فِي الحِيرة ذَكرها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وَتَاسعة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وأُنظر دَلَائل الْإِمَامة لِلطَّبري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الخَرائِج وَالجَزَائِح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فَصل الخطَاب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إثبَات الهُداة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الثَّاقب فِي المنَاقب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مَقتل الحُسِين للخوَارزمي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الدُّعَاء فَقط ، مُسْتَدرَك الوَسَائِل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البُرهان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عَوالي اللآلي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تَارِيخ دِمشق تَرجَمة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 إثبَات الوَصِية لِلمسعُودي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الْإِرشَاد للشّيخ المُفِيد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لِلقندوزي الحَنفي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أُسوة ، الصَّوَاعِقِ المُحرِقَة لِابن حَجر الهَيتمي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الفصُول المُهِمَة فِي مَعْرِفَة الأئمَّة لِابْنِ الصَّباغ المَالِكي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بِتَحقِّيقنا </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أنّي لَمْ أَجد مَن أَفتَى بِذَلِكَ مِن الْفُقَهَاءِ ، نَعم</w:t>
      </w:r>
    </w:p>
    <w:p>
      <w:pPr>
        <w:pStyle w:val="BookText"/>
        <w:rPr/>
      </w:pPr>
      <w:r>
        <w:rPr>
          <w:rFonts w:ascii="Amiri" w:hAnsi="Amiri" w:eastAsia="Amiri" w:cs="Amiri"/>
          <w:color w:val="111111"/>
          <w:sz w:val="28"/>
          <w:sz w:val="28"/>
          <w:szCs w:val="28"/>
          <w:rtl w:val="true"/>
          <w:lang w:bidi="ar-SA"/>
        </w:rPr>
        <w:t xml:space="preserve">فِی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جوَاز أسْتحلَاف الظَّالم بِالبَرَاءة، وَظَاهره الفَتوى بهِ، وَالاِحتِيَاط يَقْتَضي التَّرك إِلَّا فِي مَهْدُور الدَّم </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يُرِيد الْإِمَام بِالظَّالِمِ هُنا مَن يَجوز قَتْله لِسَبب أو لآخر ، وَبِهَذا يُمْكن الجَمع بَيْنَ قَوْلَهُ ، وَالرِّوَايَات الَّتي حَرَمت يَمِين البَرَاءَة وَتَفْسِيرها بِمَن يَحرُم قَتله </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ابْنَ آدَمَ ، كُنْ وَصِيَّ نَفْسِكَ فِي مَالِكَ ، وَ أَعْمَلْ فِيهِ مَا تُؤْثِرُ </w:t>
      </w:r>
    </w:p>
    <w:p>
      <w:pPr>
        <w:pStyle w:val="BookText"/>
        <w:rPr/>
      </w:pPr>
      <w:r>
        <w:rPr>
          <w:rFonts w:ascii="Amiri" w:hAnsi="Amiri" w:eastAsia="Amiri" w:cs="Amiri"/>
          <w:color w:val="111111"/>
          <w:sz w:val="28"/>
          <w:sz w:val="28"/>
          <w:szCs w:val="28"/>
          <w:rtl w:val="true"/>
          <w:lang w:bidi="ar-SA"/>
        </w:rPr>
        <w:t>أَنْ يُعْمَلَ فِيهِ مِنْ بَعْدِكَ</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أعتَاد النَّاسِ أَنْ يُوصوا بِشَطرٍ مِن أَمْوَالِهِم عَلَى أَوجه البِر وَالإِحْسَان بَعد الْمَوْت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الإِمَام لَهُؤلَآء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بَعد الْمَوْت ؟ سَارِعوا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دُمتُم فِي قَيد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الْمَعْرُوف الَّذي أوكَلتمُوه إِلى الآخَرِين بَعد الْمَوْت ، وَإِنْ خُفْتُم الفَقْرِ وَالحَاجَة عِند الشَّيخُوخة فَأَقرَأوا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الشَّيْطَانُ يَعِدُكُمُ الْفَقْرَ وَيَأْمُرُكُمْ بِالْفَحْشَاءِ وَاللَّهُ يَعِدُكُمْ مَغْفِرَةً مِنْهُ وَفَضْلًا وَاللَّهُ وَاسِعٌ عَلِيمٌ</w:t>
      </w:r>
      <w:r>
        <w:rPr>
          <w:rStyle w:val="FootnoteAnchor"/>
          <w:rtl w:val="true"/>
        </w:rPr>
        <w:footnoteReference w:id="521"/>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الْحِدَّةُ ضَرْبٌ مِنَ الْجُنُونِ ، لِأَنَّ صَاحِبَهَا يَنْدَمُ ، فَإِنْ لَمْ يَنْدَمْ ؛ فَجُنُونُهُ مُسْتَحْكمٌ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الحِدَّةُ حَال تُثِير الإِنْسَان عِند غَضَبه، وتُخرجه عَن طَوره اللَائِق بهِ ، وَلَا يَملك مَعَهَا دِيناً حَتَّى بِالمَجنُون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أَبَ إِلَى رُشدِه بَعد الحِدَّةَ وَنَدَمَ فَجَنُونِهِ عَارِض وَإِلّا فَأصِيل لَازم لذَاتِهِ وَمَاهِيته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حَكِيم 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أَكْبَرَ الخَطأ أنْ لَا تُصلِح الخَطَأ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صِحَةُ الْجَسَدِ ، مِنْ قِلَّةِ الْحَسَدِ</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الحَسَد دَاء الْعَقْل وَالجِسم ، وَمِن سَلِم مِنْهُ سَلِمت 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مَع الشَّرح قَول الإِمَام فِي الخُطْبَة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الحَسَدَ يَأْكُلُ الْإِيمَانَ كَمَا تَأْكُلُ</w:t>
      </w:r>
    </w:p>
    <w:p>
      <w:pPr>
        <w:pStyle w:val="BookText"/>
        <w:rPr/>
      </w:pPr>
      <w:r>
        <w:rPr>
          <w:rFonts w:ascii="Amiri" w:hAnsi="Amiri" w:eastAsia="Amiri" w:cs="Amiri"/>
          <w:color w:val="111111"/>
          <w:sz w:val="28"/>
          <w:sz w:val="28"/>
          <w:szCs w:val="28"/>
          <w:rtl w:val="true"/>
          <w:lang w:bidi="ar-SA"/>
        </w:rPr>
        <w:t>النَّارُ الْخَطَبَ</w:t>
      </w:r>
      <w:r>
        <w:rPr>
          <w:rStyle w:val="FootnoteAnchor"/>
          <w:rtl w:val="true"/>
        </w:rPr>
        <w:footnoteReference w:id="5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يَأْكُلُ الرُّوح وَالجِسم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لِكُمَيْلِ بْنِ زِيَادٍ النَّخَعِيِّ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كُمَيْلُ ، مُرْ أَهْلَكَ أَنْ يَرُوحُوا فِي كَسْبِ الْمَكَارِمِ، وَيُدْلِجُوا فِي حَاجَةِ مَنْ هُوَ نَائِمٌ، فَوَالَّذِي وَسِعَ سَمْعُهُ الْأَصْوَاتَ؛ مَا مِنْ أَحَدٍ أَوْدَعَ قَلْباً سُرُوراً إِلَّا وَخَلَقَ اللهُ لَهُ مِنْ ذَلِكَ السُّرُورِ لُطْفاً، فَإِذَا نَزَلَتْ بِهِ نَائِبَةٌ جَرَى إِلَيْهَا كَالْمَاءِ فِي انْحِدَارِهِ؛ حَتَّى يَطْرُدَهَا عَنْهُ كَمَا تُطْرَدُ غَرِيبَةُ الْإِبِلِ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يَرُوحُوا فِي كَسْبِ الْمَكَارِمِ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الرَّوَاحِ، وَهُو السِّير بَعد الظُّهر، وَيُسْتَعمل فِي مُطلَقَ الذَّهَاب وَالمُضيّ، وَالْمَكَارِم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وَالفَضَائِل، كَالصِّدْقِ وَالوَفَاءِ، وَالْحِلْمِ وَالسَّخاء، وَالعِيش بِكَد الیَمِين وَالوقُوف مَعَ الْمُسْتَضْعَفِين، وَمَا إِلى ذَلِكَ مِمَّا بُعث بِهِ نَبِيّ الرَّحْمَة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بُعَثْتُ لا تُمِم مَكَارِم الْأَخْلَاق </w:t>
      </w:r>
      <w:r>
        <w:rPr>
          <w:rFonts w:eastAsia="Amiri" w:cs="Amiri" w:ascii="Amiri" w:hAnsi="Amiri"/>
          <w:color w:val="111111"/>
          <w:sz w:val="28"/>
          <w:szCs w:val="28"/>
          <w:rtl w:val="true"/>
          <w:lang w:bidi="ar-SA"/>
        </w:rPr>
        <w:t>»</w:t>
      </w:r>
      <w:r>
        <w:rPr>
          <w:rStyle w:val="FootnoteAnchor"/>
          <w:rtl w:val="true"/>
        </w:rPr>
        <w:footnoteReference w:id="5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أمتَحنُوا أَنفسكُم بِمكَارم الْأَخْلَاق ، فَإِنْ كَانَتْ فِيكُم فَأَحمدُوا الله تَعَالَى، وَإِلّا تَكُن فِيكُم فَأَسأَلُوا الله ، وَأرغبُوا إِلَيْهَا فِيهَا </w:t>
      </w:r>
      <w:r>
        <w:rPr>
          <w:rFonts w:eastAsia="Amiri" w:cs="Amiri" w:ascii="Amiri" w:hAnsi="Amiri"/>
          <w:color w:val="111111"/>
          <w:sz w:val="28"/>
          <w:szCs w:val="28"/>
          <w:rtl w:val="true"/>
          <w:lang w:bidi="ar-SA"/>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يُدْلِجُوا فِي حَاجَةٍ مَنْ هُوَ 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يُدْلِجُوا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الإِدلَاج ، وَهُو السِّير فِي اللَّيْلِ ، وَالمَعْنَى أَنْ يَسْعُوا فِي خِدمَة المَحَاوِيج حتَّى الَّذِين لَمْ يَطلبُوا مِنْهُم ذَلِكَ ، وَفِيهِ إِيمَاء إِلى أَنَّه عَلى كُلّ قَادِر أَنْ يُكَافح فِي سَبِيل المُسْتَضْعَفِين، وَأَنْ يُنَبِّه البُسطَاء وَالغَافِلِين إِلَى أي خَطر يُهدد استقلَالهم وَالْإِعْتدَاء عَلَى حُرِّيتهم ومُقدرَاتهم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نَزَلَتْ بِهِ نَائِبَةٌ جَرَى إِلَيْهَا كَالْمَاءِ فِي انْحِدَارِهِ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مُصِيبَة،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لِخدمَة أَخِيهِ الْإِنْسَانِ أَثَابِهِ اللَّهُ فِي الدُّنْيَا قَبل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تُطْرَدُ غَرِيبَةُ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النَّاقَة تَدخُل مَرْعَىً لِغَيرِ صَاحبها فَيطردها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أَهْلَ الْبَيْت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أَيُّمَا مُؤْمِنٍ نَفْسَ عَنْ مُؤْمِنٍ كُرَبَةً نَفَّسَ اللَّهُ عِنْهُ سَبْعِينَ كُرْبَةٌ مِنْ كُرَبِ الدُّنْيَا وَكُرَبِ يَوْمِ القِيَامَةِ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يَسَّرَ عَلَى مُؤْمِنٍ وَهُوَ مُعْسِرٌ ، يَسَّرَ اللهُ لَهُ حَوائِجَ الدُّنْيَا وَالآخِرَةِ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سَتَرَ عَلَى مُؤْمِن عَوْرَةٌ سَتَرَ اللهُ عَلَيْهِ سَبْعِينَ عَوْرَةً مِنْ عَوْراتِهِ الَّتي يُخَلَّفُها فِي الدُّنْيَا وَالآخِرَةِ </w:t>
      </w:r>
      <w:r>
        <w:rPr>
          <w:rFonts w:eastAsia="Amiri" w:cs="Amiri" w:ascii="Amiri" w:hAnsi="Amiri"/>
          <w:color w:val="111111"/>
          <w:sz w:val="28"/>
          <w:szCs w:val="28"/>
          <w:rtl w:val="true"/>
          <w:lang w:bidi="ar-SA"/>
        </w:rPr>
        <w:t>)</w:t>
      </w:r>
      <w:r>
        <w:rPr>
          <w:rStyle w:val="FootnoteAnchor"/>
          <w:rtl w:val="true"/>
        </w:rPr>
        <w:footnoteReference w:id="5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ظِلاً تَحتَ عَرْشَه لَا يَسْكنه إلَّا مَن أَسدى إِلى أَخِيهِ مَعْرُوفاً ، أو نَفَّس عَنْه كُربَة، أَو أَدْخَل عَلى قَلبِه سرُورَاً</w:t>
      </w:r>
      <w:r>
        <w:rPr>
          <w:rFonts w:eastAsia="Amiri" w:cs="Amiri" w:ascii="Amiri" w:hAnsi="Amiri"/>
          <w:color w:val="111111"/>
          <w:sz w:val="28"/>
          <w:szCs w:val="28"/>
          <w:rtl w:val="true"/>
          <w:lang w:bidi="ar-SA"/>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أَمْلَقْتُمْ فَتَاجِرُوا اللَّهَ بِالصَّدَقَةِ </w:t>
      </w:r>
      <w:r>
        <w:rPr>
          <w:rFonts w:eastAsia="Amiri" w:cs="Amiri" w:ascii="Amiri" w:hAnsi="Amiri"/>
          <w:color w:val="111111"/>
          <w:sz w:val="28"/>
          <w:szCs w:val="28"/>
          <w:rtl w:val="true"/>
          <w:lang w:bidi="ar-SA"/>
        </w:rPr>
        <w:t>»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أَفْتَقَر وَضَاعَت عَلَيْهِ سُبل الرِّزْقِ فَليَتصَدق وَلَو بِلُقمة مِن قُرصِهِ عَلَى </w:t>
      </w:r>
    </w:p>
    <w:p>
      <w:pPr>
        <w:pStyle w:val="BookText"/>
        <w:rPr/>
      </w:pPr>
      <w:r>
        <w:rPr>
          <w:rFonts w:ascii="Amiri" w:hAnsi="Amiri" w:eastAsia="Amiri" w:cs="Amiri"/>
          <w:color w:val="111111"/>
          <w:sz w:val="28"/>
          <w:sz w:val="28"/>
          <w:szCs w:val="28"/>
          <w:rtl w:val="true"/>
          <w:lang w:bidi="ar-SA"/>
        </w:rPr>
        <w:t xml:space="preserve">مِعْدَةٍ خَاوِية ، فَإِنَّ الصَّدَقَة مِفْتَاح الرِّزْقِ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الكَلَام عَن ذَلِكَ فِي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 مُحَمَّد عَبْدَه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هَا هُنَا سِرٌ لاَ يُعْلَم </w:t>
      </w:r>
      <w:r>
        <w:rPr>
          <w:rFonts w:eastAsia="Amiri" w:cs="Amiri" w:ascii="Amiri" w:hAnsi="Amiri"/>
          <w:color w:val="111111"/>
          <w:sz w:val="28"/>
          <w:szCs w:val="28"/>
          <w:rtl w:val="true"/>
          <w:lang w:bidi="ar-SA"/>
        </w:rPr>
        <w:t>»</w:t>
      </w:r>
      <w:r>
        <w:rPr>
          <w:rStyle w:val="FootnoteAnchor"/>
          <w:rtl w:val="true"/>
        </w:rPr>
        <w:footnoteReference w:id="5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السِّر هُو مُجَرد التَّوكل عَلَى اللَّهِ ، وَالْإِنْقطَاعِ إِلَيْهِ بِصدقٍ وَإخلَاص، وَعَدمِ الْيَأْسِ مِن فَضلِهِ وَرَحمَته وَمَن تَوكل عَلَيْهِ كَفَاه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الْوَفَاءُ لِأَهْلِ الْغَدْرِ غَدْرٌ عِنْدَ اللَّهِ ، وَ الْغَدْرُ بِأَهْلِ الْغَدْرِ وَفَاءٌ عِنْدَ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التَّكَبُّر رَذِيلَة ، وَلَكنَّه عَلى المُتَكَبِّرين لأنَّه نَوع مِن تَأدِيبهم وَإشعَارهم بِأنَّهم أَهْل لِلاِزْدِرَاء وَالإِحْتقَار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الْغَدْر بِمَن غَدَر وَفَجَر ، وَنَكَث بِالعهُودِ، وَالموَاثِيق، وَأَوضح مِثَال لِلغَدْر وَالنَّكث مَا فَعَله الإِنجلِيز فِي الحَرْب العَالَمِية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أَعْطُوا العهُود لِلعَرب أنْ يَكُونوا لَهم عَوناً فِي تَحَررهم وَجِهادهم ضِدّ الْأَترَاك ، وَفِي نَفس الوَقت أَعطُوا فَلسطِين لِلصَّهَاينة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مِن شَكٍّ أنَّ الْغَدْرِ بِهِمْ وَبِكُل مُسْتَعمِرٍ ، وَمُتَآمرٍ وَفَاءٌ وَإِبَاءٌ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 مِنْ مُسْتَدْرَجِ بِالْإِحْسَانِ إِلَيْهِ ، وَ مَغْرُورٍ بِالسَّتْرِ عَلَيْهِ ، وَمَفْتُونٍ بِحُسْنِ الْقَوْلِ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أَبْتَلَى اللَّهُ سُبْحَانَهُ أَحَداً بِمِثْلِ الْإِمْلَاءِ لَهُ </w:t>
      </w:r>
      <w:r>
        <w:rPr>
          <w:rFonts w:eastAsia="Amiri" w:cs="Amiri" w:ascii="Amiri" w:hAnsi="Amiri"/>
          <w:color w:val="111111"/>
          <w:sz w:val="28"/>
          <w:szCs w:val="28"/>
          <w:rtl w:val="true"/>
          <w:lang w:bidi="ar-SA"/>
        </w:rPr>
        <w:t>»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مَضَى هَذَا الكَلَامُ فِيمَا تَقَدَّمَ إِلَّا أَنَّ فِيهِ هَاهُنَا زِيَادَةً جِيدَةً مُفِيدَةٌ </w:t>
      </w:r>
      <w:r>
        <w:rPr>
          <w:rFonts w:eastAsia="Amiri" w:cs="Amiri" w:ascii="Amiri" w:hAnsi="Amiri"/>
          <w:color w:val="111111"/>
          <w:sz w:val="28"/>
          <w:szCs w:val="28"/>
          <w:rtl w:val="true"/>
          <w:lang w:bidi="ar-SA"/>
        </w:rPr>
        <w:t xml:space="preserve">.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هَذَا بِالحَرف الوَاحِد مَع الشَّرح فِي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الشَّرِيف الرَّضِيّ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مَضى هَذَا الكَلامِ إِلَّا أَنَّ هَا هُنا زِيَادَة مُفِيدَة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عَيْن أو أَثَر لِهَذِهِ الزّيادة المُفِيدة وَغِير المُفِيدَة ، وَهَذا هُو النَّص السَّابق بِحُرُوفه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مِنْ مُسْتَدْرَج بِالْإِحْسَانِ إِلَيْهِ ، وَمَغْرُورٍ بِالسَّتْرِ عَلَيْهِ ، وَمَفْتُونِ بِحُسْنِ الْقَوْلِ فِيهِ ، وَمَا أَبْتَلَى اللهُ سُبْحَانَهُ أَحَداً مِثْلِ الْإِمْلَاءِ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الزِّيَادَة ؟ وَجَلَّ مَن لَا يُلِهِيهِ شَيْء عَن شَيء </w:t>
      </w:r>
      <w:r>
        <w:rPr>
          <w:rFonts w:eastAsia="Amiri" w:cs="Amiri" w:ascii="Amiri" w:hAnsi="Amiri"/>
          <w:color w:val="111111"/>
          <w:sz w:val="28"/>
          <w:szCs w:val="28"/>
          <w:rtl w:val="true"/>
          <w:lang w:bidi="ar-SA"/>
        </w:rPr>
        <w:t xml:space="preserve">.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7" w:name="pg20758_213819"/>
      <w:bookmarkStart w:id="298" w:name="pg20758_213819"/>
      <w:bookmarkEnd w:id="298"/>
    </w:p>
    <w:p>
      <w:pPr>
        <w:pStyle w:val="Heading2"/>
        <w:numPr>
          <w:ilvl w:val="1"/>
          <w:numId w:val="1"/>
        </w:numPr>
        <w:rPr/>
      </w:pPr>
      <w:bookmarkStart w:id="299" w:name="pg20758_213819"/>
      <w:bookmarkStart w:id="300" w:name="__RefHeading___Toc1440782_3531895371"/>
      <w:bookmarkStart w:id="301" w:name="_Toc109"/>
      <w:bookmarkEnd w:id="299"/>
      <w:bookmarkEnd w:id="300"/>
      <w:r>
        <w:rPr>
          <w:rtl w:val="true"/>
        </w:rPr>
        <w:t>مِنْ غَرِيبٍ كَلَامَه الْمُحْتاج إلى التَّفْسِير</w:t>
      </w:r>
      <w:bookmarkEnd w:id="301"/>
    </w:p>
    <w:p>
      <w:pPr>
        <w:pStyle w:val="Heading3"/>
        <w:numPr>
          <w:ilvl w:val="2"/>
          <w:numId w:val="1"/>
        </w:numPr>
        <w:rPr/>
      </w:pPr>
      <w:bookmarkStart w:id="302" w:name="__RefHeading___Toc1440784_3531895371"/>
      <w:bookmarkStart w:id="303" w:name="_Toc110"/>
      <w:bookmarkEnd w:id="302"/>
      <w:r>
        <w:rPr>
          <w:rtl w:val="true"/>
        </w:rPr>
        <w:t>اشارة</w:t>
      </w:r>
      <w:bookmarkEnd w:id="303"/>
    </w:p>
    <w:p>
      <w:pPr>
        <w:pStyle w:val="BookText"/>
        <w:rPr/>
      </w:pPr>
      <w:r>
        <w:rPr>
          <w:rFonts w:ascii="Amiri" w:hAnsi="Amiri" w:eastAsia="Amiri" w:cs="Amiri"/>
          <w:color w:val="111111"/>
          <w:sz w:val="28"/>
          <w:sz w:val="28"/>
          <w:szCs w:val="28"/>
          <w:rtl w:val="true"/>
          <w:lang w:bidi="ar-SA"/>
        </w:rPr>
        <w:t>فَصْل</w:t>
      </w:r>
    </w:p>
    <w:p>
      <w:pPr>
        <w:pStyle w:val="BookText"/>
        <w:rPr/>
      </w:pPr>
      <w:r>
        <w:rPr>
          <w:rFonts w:ascii="Amiri" w:hAnsi="Amiri" w:eastAsia="Amiri" w:cs="Amiri"/>
          <w:color w:val="111111"/>
          <w:sz w:val="28"/>
          <w:sz w:val="28"/>
          <w:szCs w:val="28"/>
          <w:rtl w:val="true"/>
          <w:lang w:bidi="ar-SA"/>
        </w:rPr>
        <w:t>نَذْكُرُ فِيهِ شَيْئَاً مِنْ غَرِيبِ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الْمُحْتَاج إِلى التَّفْسِير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أَوَّلَها وَفِي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كَانَ ذَلِكَ ضَرَبَ يَعْسُوبُ الدِّينِ بِذَنَبِهِ فَيَجْتَمِعُونَ إِلَيْهِ كَمَا يَجْتَمِعُ قُزَعُ الْخَرِيفِ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نَذْكُر هُنا شَيْئَاً مِن أَختِيَارٍ غَرِيبٍ كَلَام الْإِمَامِ المُحتَاج إِلَى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تِسع جُمَل مِن هَذَا الغَرِيب ، 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كَانَ ذَلِكَ ضَرَبَ يَعْسُوبُ الدِّينِ بِذَنَبِه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اليَعْسُوب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العَظِيمُ، وَالْقُزَعُ قِطَع مِن السّحَاب رَقِيقَة، وَفِي الغَالب تَكُون خَالِية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وَيُومىء الْإِمَام بِذَلِكَ إِلى ظُهور المَهْدِي المُنتظِرْ فِي آخرِ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هَذَا الْخَطِيبُ الشَّحْشَحُ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الْمَاهِرَ بِالخُطْبَةِ ، المَاضِي فِيْهَا ، وَكُلُّ مَاضٍ فِي كَلَامٍ أَوْ سَيْرٍ فَهُوَ شَحْشَحٌ، وَالشَّحْشَحَ فِي غَيْرِ هَذَا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الْبَخِيلُ المُمْسِكُ </w:t>
      </w:r>
      <w:r>
        <w:rPr>
          <w:rFonts w:eastAsia="Amiri" w:cs="Amiri" w:ascii="Amiri" w:hAnsi="Amiri"/>
          <w:color w:val="111111"/>
          <w:sz w:val="28"/>
          <w:szCs w:val="28"/>
          <w:rtl w:val="true"/>
          <w:lang w:bidi="ar-SA"/>
        </w:rPr>
        <w:t>)</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قَد جَاء الشَّحْشَحَ بِمَعنَى الْغَيُور ، وَالشَّحْشَحٍ بِمَعَنَى الشَّجَاعَ ، وَالشَّخشَح بِمَعنى الموَاظِب عَلَى الشَّيء المُلَازِم لهُ ، وَالشَّحْشُح بِمَعنَى الحَاوِي، وَمِثله الشَّحْشِحَان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الكَلِمَة قَالَها عَليّ لِصَعْصَعة بن صُوحَان العَبدِيِّ ، وَكَفَى صَعْصَعَةَ بِها فَخَرَاً أَنْ يَكُون مِثل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يُثْنِي عَلَيْهِ بِالمُهارَة وَفَصَاحة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صَعْصَعَةٌ مِن أَفْصَحَ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أُنظر ، الْبَيَان وَالتَّبيِین لِلجَاحظ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الغَارَات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r>
        <w:rPr>
          <w:rFonts w:ascii="Amiri" w:hAnsi="Amiri" w:eastAsia="Amiri" w:cs="Amiri"/>
          <w:color w:val="111111"/>
          <w:sz w:val="28"/>
          <w:sz w:val="28"/>
          <w:szCs w:val="28"/>
          <w:rtl w:val="true"/>
          <w:lang w:bidi="ar-SA"/>
        </w:rPr>
        <w:t xml:space="preserve">، الفَائِق فِي غَرِيب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تَأرِيخ 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8/29</w:t>
      </w:r>
      <w:r>
        <w:rPr>
          <w:rFonts w:ascii="Amiri" w:hAnsi="Amiri" w:eastAsia="Amiri" w:cs="Amiri"/>
          <w:color w:val="111111"/>
          <w:sz w:val="28"/>
          <w:sz w:val="28"/>
          <w:szCs w:val="28"/>
          <w:rtl w:val="true"/>
          <w:lang w:bidi="ar-SA"/>
        </w:rPr>
        <w:t xml:space="preserve">، غَرِيب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441/3</w:t>
      </w:r>
      <w:r>
        <w:rPr>
          <w:rFonts w:ascii="Amiri" w:hAnsi="Amiri" w:eastAsia="Amiri" w:cs="Amiri"/>
          <w:color w:val="111111"/>
          <w:sz w:val="28"/>
          <w:sz w:val="28"/>
          <w:szCs w:val="28"/>
          <w:rtl w:val="true"/>
          <w:lang w:bidi="ar-SA"/>
        </w:rPr>
        <w:t xml:space="preserve">، النّهاية فِي غَرِيب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الْنَهْج لِمُحَمَّد عَبْدَه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890/2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لِلْخُصُومَةِ قُحَماً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بِالْقُحَمِ المُهَالِكَ ، لِأَنَّهَا تُقْحِمُ أَصْحَابَهَا فِي المَهَالِكِ، وَالمَتَالِفِ فِي الأَكْثَر فَمِنْ ذَلِكَ قُحْمَةُ الْأَعرَاب، وَهُو أنْ تُصِيبَهُمُ السَّنة فَتَتَفَرَّقُ أمْوَالُهُمْ ، فَذَلِكَ تَقَحُّمُهَا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فِيهِ وَجْهٌ آخَرُ ، وَهُو أَنَّهَا تُقْحِمُهُمْ بِلاَدَ الرِّيف، أيْ تُحْوِجُهُمْ إلى دُخُولِ الحَضر عِندَ مُحُولِ البَدْوِ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وَتَأْتِي مَع الشَّرح فِي الحِكْمَة الآتِيَة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بَالَغَ فِي الْخُصُومَةِ أَثِمَ، وَمَنْ قَصَّرَ فِيهَا ظُلِمَ ، وَلَا يَسْتَطِيعُ أَنْ يَتَّقِی اللهَ مَنْ خَاصَمَ </w:t>
      </w:r>
      <w:r>
        <w:rPr>
          <w:rFonts w:eastAsia="Amiri" w:cs="Amiri" w:ascii="Amiri" w:hAnsi="Amiri"/>
          <w:color w:val="111111"/>
          <w:sz w:val="28"/>
          <w:szCs w:val="28"/>
          <w:rtl w:val="true"/>
          <w:lang w:bidi="ar-SA"/>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إِذَا بَلَغَ النِّسَاءُ نَصَّ الْحِقَاقِ فَالْعَصَبَةُ أَوْلَى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بِالنَّص البُلُوغ وَالإِدرَاك، وَبِالحِقَاقِ الْمُخَاصَمَة أي أنَّ البِنْت مَتى بَلَغَت وَأدْرَكت فَلَها كُلّ الحَقِّ أَنْ تُخَاصم وَتُدَافع عَن نَفْسها، وَالْمُرَاد بِالعَصَبَةِ قَرَابَة الْأَب، وَالْمَعْنَى إِذَا بَلَغَت مبلغ الزَّواج فَقَرَابِةِ الْأَب مَع فَقَدَه أَوْلَى مِن الأُم وَغَيْرها </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وَبَحثنَا هَذِه المَسألة فِي الجُزء الخَامس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الْإِمَام جَعْفَر الصَّادق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الْوِلَايَة ، وأثبَتنَا بِالْعَقْل وَالنَّص أنَّه لَا وِلايَة لأحَدٍ فِي زَواج البَالِغة الرَّاشدة ، وَإِنَّ لَهَا الاِستقلَال التَّام ، وَأَكْثَرَ الْعُلَمَاء وَالكُبَّار عَلى ذلِكَ ، وَمِنْهُم صَاحب المسَالِك</w:t>
      </w:r>
      <w:r>
        <w:rPr>
          <w:rStyle w:val="FootnoteAnchor"/>
          <w:rtl w:val="true"/>
        </w:rPr>
        <w:footnoteReference w:id="531"/>
      </w:r>
      <w:r>
        <w:rPr>
          <w:rFonts w:ascii="Amiri" w:hAnsi="Amiri" w:eastAsia="Amiri" w:cs="Amiri"/>
          <w:color w:val="111111"/>
          <w:sz w:val="28"/>
          <w:sz w:val="28"/>
          <w:szCs w:val="28"/>
          <w:rtl w:val="true"/>
          <w:lang w:bidi="ar-SA"/>
        </w:rPr>
        <w:t xml:space="preserve">، وَالجوَاهر ، وَمِن جُملَة مَا قَاله فِي جوَاهِره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يَنْبَغِي لِمَن لَهُ أَدنى مُمَارسة فِي الفِقْه وَخِطَابَاته التَّوقُف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يُسْتَحَب لِلبِنت أنْ تُقَدم اختيَار وَلِيها عَلى اختِيارَها</w:t>
      </w:r>
      <w:r>
        <w:rPr>
          <w:rFonts w:eastAsia="Amiri" w:cs="Amiri" w:ascii="Amiri" w:hAnsi="Amiri"/>
          <w:color w:val="111111"/>
          <w:sz w:val="28"/>
          <w:szCs w:val="28"/>
          <w:rtl w:val="true"/>
          <w:lang w:bidi="ar-SA"/>
        </w:rPr>
        <w:t>»</w:t>
      </w:r>
      <w:r>
        <w:rPr>
          <w:rStyle w:val="FootnoteAnchor"/>
          <w:rtl w:val="true"/>
        </w:rPr>
        <w:footnoteReference w:id="5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نُفَسِر كَلاَمِ الْإِمَامِ هُنا بِالاِستِحبَاب </w:t>
      </w:r>
      <w:r>
        <w:rPr>
          <w:rFonts w:eastAsia="Amiri" w:cs="Amiri" w:ascii="Amiri" w:hAnsi="Amiri"/>
          <w:color w:val="111111"/>
          <w:sz w:val="28"/>
          <w:szCs w:val="28"/>
          <w:rtl w:val="true"/>
          <w:lang w:bidi="ar-SA"/>
        </w:rPr>
        <w:t xml:space="preserve">. </w:t>
      </w:r>
      <w:bookmarkStart w:id="304" w:name="pg20758_213823"/>
    </w:p>
    <w:p>
      <w:pPr>
        <w:pStyle w:val="Heading3"/>
        <w:numPr>
          <w:ilvl w:val="2"/>
          <w:numId w:val="1"/>
        </w:numPr>
        <w:rPr/>
      </w:pPr>
      <w:bookmarkStart w:id="305" w:name="__RefHeading___Toc1440786_3531895371"/>
      <w:bookmarkStart w:id="306" w:name="_Toc111"/>
      <w:bookmarkEnd w:id="304"/>
      <w:bookmarkEnd w:id="305"/>
      <w:r>
        <w:rPr>
          <w:rtl w:val="true"/>
        </w:rPr>
        <w:t>إِنَّ الْإِيمَانَ يَبْدُو لُمْظَةً فِي الْقَلْبِ</w:t>
      </w:r>
      <w:bookmarkEnd w:id="306"/>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الْإِيمَانَ يَبْدُو لُمْظَةً فِي الْقَلْبِ ، كُلَّمَا ازْدَادَ الْإِيمَانُ اَزْدَادَتِ اللُّمْظَةُ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اللَّام وَسكُون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النُّكْتَة أو نَحُوهَا مِن البَيَاض ، كمَا قَالَ الشَّرِيف الرَّضِيّ ، وَنُصِبَتْ اللُّمْظَة نِيَابَة عَن المَفْعُول المُطلَق أى يَبدُو بَدوّ اللُّمْظَة وَالْمَعْنَى إِنَّ الْإِيمَان يَبدأ ضَعِيفاً ثُمَّ يَقوى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المُلا صَدرا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يَكُون الْإيمَان ضَعِيفاً ثُمَّ يَتَدرج بِمُزَاولَة الأَفكَار وَالأَعمَال ، وَيَشتَد شَيْئَاً فشَيْئَاً حَتَّى يَصِيرِ عَيَاناً</w:t>
      </w:r>
      <w:r>
        <w:rPr>
          <w:rFonts w:eastAsia="Amiri" w:cs="Amiri" w:ascii="Amiri" w:hAnsi="Amiri"/>
          <w:color w:val="111111"/>
          <w:sz w:val="28"/>
          <w:szCs w:val="28"/>
          <w:rtl w:val="true"/>
          <w:lang w:bidi="ar-SA"/>
        </w:rPr>
        <w:t>»</w:t>
      </w:r>
      <w:r>
        <w:rPr>
          <w:rStyle w:val="FootnoteAnchor"/>
          <w:rtl w:val="true"/>
        </w:rPr>
        <w:footnoteReference w:id="533"/>
      </w:r>
      <w:r>
        <w:rPr>
          <w:rFonts w:ascii="Amiri" w:hAnsi="Amiri" w:eastAsia="Amiri" w:cs="Amiri"/>
          <w:color w:val="111111"/>
          <w:sz w:val="28"/>
          <w:sz w:val="28"/>
          <w:szCs w:val="28"/>
          <w:rtl w:val="true"/>
          <w:lang w:bidi="ar-SA"/>
        </w:rPr>
        <w:t xml:space="preserve">، أي كَالعَيان، وَمِن هَذَا البَاب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أُعبد الله كَأَنَّكَ تَرَاه ، فَإِنْ لَم تَكُن تَرَاه فإِنَّه يَرَاك</w:t>
      </w:r>
      <w:r>
        <w:rPr>
          <w:rFonts w:eastAsia="Amiri" w:cs="Amiri" w:ascii="Amiri" w:hAnsi="Amiri"/>
          <w:color w:val="111111"/>
          <w:sz w:val="28"/>
          <w:szCs w:val="28"/>
          <w:rtl w:val="true"/>
          <w:lang w:bidi="ar-SA"/>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الرَّجُلَ إِذَا كَانَ لَهُ الدَّيْنُ الظُّنُّونُ يَجِبُ عَلَيْهِ أَنْ يُزَكِّيَهُ لِمَا مَضَى إِذَا قَبَضَهُ </w:t>
      </w:r>
      <w:r>
        <w:rPr>
          <w:rFonts w:eastAsia="Amiri" w:cs="Amiri" w:ascii="Amiri" w:hAnsi="Amiri"/>
          <w:color w:val="111111"/>
          <w:sz w:val="28"/>
          <w:szCs w:val="28"/>
          <w:rtl w:val="true"/>
          <w:lang w:bidi="ar-SA"/>
        </w:rPr>
        <w:t>)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الظَّنُّونُ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يُدرِي صَاحِبه أَيَحصل وَيَعُود ، أَم صَار فِي خَبَر كَان ؟ وَلاَ تَجب الزَّكَاة إِلَّا بِشُروط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المَال مِلكَاً تَاماً لِصَاحِبِهِ ، وَمُتَمَكِناً مِن التّصرف فِيهِ الآنْ لَا فِي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والدَّيْنُ لَا يَدخُل فِي مِلك الدَّائِنِ إِلَّا بَعد قَبصه </w:t>
      </w:r>
    </w:p>
    <w:p>
      <w:pPr>
        <w:pStyle w:val="BookText"/>
        <w:rPr/>
      </w:pPr>
      <w:r>
        <w:rPr>
          <w:rFonts w:ascii="Amiri" w:hAnsi="Amiri" w:eastAsia="Amiri" w:cs="Amiri"/>
          <w:color w:val="111111"/>
          <w:sz w:val="28"/>
          <w:sz w:val="28"/>
          <w:szCs w:val="28"/>
          <w:rtl w:val="true"/>
          <w:lang w:bidi="ar-SA"/>
        </w:rPr>
        <w:t xml:space="preserve">سوَاء أَكَان قَادِراً عَلى تَحْصِيله أَمْ غَيْر قَادر تَمَاماً كَنَفَقَة الزَّوْجَة لَا تَملكها إِلَّا بِالقَبض ، وَإِنْ كَان لَها كُلِّ الْحَقِّ بِالمطَالبة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البَدَاهَة أَنَّهُ لَا زَكَاة إِلَّا فِي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عَن المَعْصُوم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صِدْقُهُ فِي الدَّين ، وَلَا عَلَى الْمَالَ الغَائِبِ عَنْكَ حَتَّى يَقع فِي يَدك </w:t>
      </w:r>
      <w:r>
        <w:rPr>
          <w:rFonts w:eastAsia="Amiri" w:cs="Amiri" w:ascii="Amiri" w:hAnsi="Amiri"/>
          <w:color w:val="111111"/>
          <w:sz w:val="28"/>
          <w:szCs w:val="28"/>
          <w:rtl w:val="true"/>
          <w:lang w:bidi="ar-SA"/>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وَكَلَام الْإِمَام لَا صِلَة لهُ بِهَذا الفَرض، يَخْتَص بِالدِّينِ المَيَؤُوسِ مِنْهُ بِحَيثُ يَكُون حصُوله وَعُودَته رِزقاً مِن غَيْر احتسَاب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 عَن المَعْصُوم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وَالجَائِزَة مِن الإِنْسَانِ لِلْإِنْسَانِ الَّتِي لَهَا خَطر فِيها الخُمس ، وَمِثلَها المِيرَاث مِن غَيْر احتسَاب </w:t>
      </w:r>
      <w:r>
        <w:rPr>
          <w:rFonts w:eastAsia="Amiri" w:cs="Amiri" w:ascii="Amiri" w:hAnsi="Amiri"/>
          <w:color w:val="111111"/>
          <w:sz w:val="28"/>
          <w:szCs w:val="28"/>
          <w:rtl w:val="true"/>
          <w:lang w:bidi="ar-SA"/>
        </w:rPr>
        <w:t>»</w:t>
      </w:r>
      <w:r>
        <w:rPr>
          <w:rStyle w:val="FootnoteAnchor"/>
          <w:rtl w:val="true"/>
        </w:rPr>
        <w:footnoteReference w:id="5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إِيمَاء إِلَى أنَّ أي شَيء لَهُ خَطر أكتَسبه المَرْء مِن حَيْث لَا يَحْتَسب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أنْ يُؤدي خُمسهُ لِلمُسْتَحقِين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أَنَّهُ شَيَّعَ جَيْشاً بِغَزْيَةٍ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أَعْذِبُوا عَنِ النِّسَاءِ مَا اسْتَطَعْتُمْ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أعْذِبُوا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أَعْرِضُوا، وَالمَعْنَى إِذَا كُنْتُم فِي الجِهَاد فَلَا تُفكرُوا ، أَو تَتَحدثُوا فِي الجِنْس وَالنِّسَاء ، لأنَّ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جَعَل لِرَجُل مِن قَلْبِين فِي جَوفه </w:t>
      </w:r>
      <w:r>
        <w:rPr>
          <w:rFonts w:eastAsia="Amiri" w:cs="Amiri" w:ascii="Amiri" w:hAnsi="Amiri"/>
          <w:color w:val="111111"/>
          <w:sz w:val="28"/>
          <w:szCs w:val="28"/>
          <w:rtl w:val="true"/>
          <w:lang w:bidi="ar-SA"/>
        </w:rPr>
        <w:t>»</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وأُنظر ، تَفسِير مَجمَع 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مُجَاهد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الْقُرْآن لِعبد الرَّزاق الصَّنعَاني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111/3</w:t>
      </w:r>
      <w:r>
        <w:rPr>
          <w:rFonts w:ascii="Amiri" w:hAnsi="Amiri" w:eastAsia="Amiri" w:cs="Amiri"/>
          <w:color w:val="111111"/>
          <w:sz w:val="28"/>
          <w:sz w:val="28"/>
          <w:szCs w:val="28"/>
          <w:rtl w:val="true"/>
          <w:lang w:bidi="ar-SA"/>
        </w:rPr>
        <w:t>، جَامع 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21575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21577</w:t>
      </w:r>
      <w:r>
        <w:rPr>
          <w:rFonts w:ascii="Amiri" w:hAnsi="Amiri" w:eastAsia="Amiri" w:cs="Amiri"/>
          <w:color w:val="111111"/>
          <w:sz w:val="28"/>
          <w:sz w:val="28"/>
          <w:szCs w:val="28"/>
          <w:rtl w:val="true"/>
          <w:lang w:bidi="ar-SA"/>
        </w:rPr>
        <w:t xml:space="preserve">، مَعَاني القُرْآنِ لِلنَّحاس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أَحْكامِ الْقُرْآن لِلجَصاص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زَاد المَسِير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180/6</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كَالْيَاسِرِ الْفَالِجِ ، يَنْتَظِرُ أَوَّلَ فَوْزَةٍ مِنْ قِدَاحِهِ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الْيَاسِرِ الْفَالِجِ هُوَ الَّذِي حَالَفَهُ التَّوفِيقِ فِي جَميع أَعْمَاله وَموَاقِفه أو أَكْثَرها ، وَالْقِدَاح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القِدْح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القَاف وَسكُون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السَّهم ، وَالْمُرَاد بِالقِدَاح سِهَام القِمَار ، وَالمَعْنَى المُوَفق المَيمُون بِعنَاية الله هُو سَعِيد فِي دُنيَاه وَآخرِته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وَأقْتَبسنا هَذَا التَّفْسِير مِن كَلامٍ طَوِيل لِابْن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بِهَذا الوضُوح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كُنَّا إِذَا أَحْمَرَّ الْبَأْسُ أَتَّقَيْنَا بِرَسُولِ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يَكُنْ أَحَدٌ مِنَّا أَقْرَبَ إِلَى الْعَدُوِّ مِنْهُ </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يَلُوذ بِمُحَمَّد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حَمى الوَطِيس ، وَهُو القَائِل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رَأَيْنَا يَوْم بَدر وَنَحنُ نَلوذ بِرَسُول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أَقْرَبنا إلى العدوّ ، وَكَان مِن أَشَد النَّاسِ يَوْمَئِذٍ بَأسَاً </w:t>
      </w:r>
      <w:r>
        <w:rPr>
          <w:rFonts w:eastAsia="Amiri" w:cs="Amiri" w:ascii="Amiri" w:hAnsi="Amiri"/>
          <w:color w:val="111111"/>
          <w:sz w:val="28"/>
          <w:szCs w:val="28"/>
          <w:rtl w:val="true"/>
          <w:lang w:bidi="ar-SA"/>
        </w:rPr>
        <w:t>»</w:t>
      </w:r>
      <w:r>
        <w:rPr>
          <w:rStyle w:val="FootnoteAnchor"/>
          <w:rtl w:val="true"/>
        </w:rPr>
        <w:footnoteReference w:id="5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 تَظَاهَرَتِ الْعَرَبُ عَلَى قِتَالِي لَمَا وَلَّيْتُ عَنْهَا</w:t>
      </w:r>
      <w:r>
        <w:rPr>
          <w:rFonts w:eastAsia="Amiri" w:cs="Amiri" w:ascii="Amiri" w:hAnsi="Amiri"/>
          <w:color w:val="111111"/>
          <w:sz w:val="28"/>
          <w:szCs w:val="28"/>
          <w:rtl w:val="true"/>
          <w:lang w:bidi="ar-SA"/>
        </w:rPr>
        <w:t>»</w:t>
      </w:r>
      <w:r>
        <w:rPr>
          <w:rStyle w:val="FootnoteAnchor"/>
          <w:rtl w:val="true"/>
        </w:rPr>
        <w:footnoteReference w:id="5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لِابْن أَبِي طَالِبٍ أَنَسُ بِالْمَوْتِ مِنَ الطِّفْلِ بِثَدْيِ أُمِّهِ ، بَلِ أَنْدَمَجْتُ عَلَى مَكْنُونِ عِلْمٍ لَوْ بُحْتُ بِهِ لَاضْطَرَبْتُمْ أَضْطِرَابَ الْأَرْشِيَةِ فِي الطَّوِيِّ </w:t>
      </w:r>
    </w:p>
    <w:p>
      <w:pPr>
        <w:pStyle w:val="BookText"/>
        <w:rPr/>
      </w:pPr>
      <w:r>
        <w:rPr>
          <w:rFonts w:ascii="Amiri" w:hAnsi="Amiri" w:eastAsia="Amiri" w:cs="Amiri"/>
          <w:color w:val="111111"/>
          <w:sz w:val="28"/>
          <w:sz w:val="28"/>
          <w:szCs w:val="28"/>
          <w:rtl w:val="true"/>
          <w:lang w:bidi="ar-SA"/>
        </w:rPr>
        <w:t xml:space="preserve">الْبَعِيدَةِ </w:t>
      </w:r>
      <w:r>
        <w:rPr>
          <w:rFonts w:eastAsia="Amiri" w:cs="Amiri" w:ascii="Amiri" w:hAnsi="Amiri"/>
          <w:color w:val="111111"/>
          <w:sz w:val="28"/>
          <w:szCs w:val="28"/>
          <w:rtl w:val="true"/>
          <w:lang w:bidi="ar-SA"/>
        </w:rPr>
        <w:t>»</w:t>
      </w:r>
      <w:r>
        <w:rPr>
          <w:rStyle w:val="FootnoteAnchor"/>
          <w:rtl w:val="true"/>
        </w:rPr>
        <w:footnoteReference w:id="5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يَتَقي بِرَسُول الله إِذَا أَحْمَرَّ البَأسِ ، وَهُوَ الَّذي أَطَاح بِؤوس الأَبْطَال عَن أَجْسَادها حَتَّى اسْتَسلمت الجَبَابِرَة صَاغِرَة ابْتِغَاء السَّلَامة وَالعَافِية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 وَأي 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فِي البَشرِية مَن حَلَّق فِي آفَاق الكَمَال ، وَكَان هُدىً لِلسَّارِين ، وَمَناراً للعَالَمين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كَمُحَمَّد ابن عَبد الله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قَالَ عَلَىّ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دَخَلْت فَاطِمَة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وَسَلَمَت عَلَيْهِ وَرَجَعت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اسْتَطَعت أَنْ أُكَلم رَسُول الله مِن هَيبَتِهِ ، فَانْطَلَق عَليّ مَعَهَا إِلى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لَهُما </w:t>
      </w:r>
      <w:r>
        <w:rPr>
          <w:rFonts w:eastAsia="Amiri" w:cs="Amiri" w:ascii="Amiri" w:hAnsi="Amiri"/>
          <w:color w:val="111111"/>
          <w:sz w:val="28"/>
          <w:szCs w:val="28"/>
          <w:rtl w:val="true"/>
          <w:lang w:bidi="ar-SA"/>
        </w:rPr>
        <w:t>... »</w:t>
      </w:r>
      <w:r>
        <w:rPr>
          <w:rStyle w:val="FootnoteAnchor"/>
          <w:rtl w:val="true"/>
        </w:rPr>
        <w:footnoteReference w:id="5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تِلمِيذ تَصح مَعْرِفَتِه بِعَظَمة أُستَاذه يَهَابه وَيَخشَاه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وَحَاول أعْدَاء الدِّين أنْ يَغمَزُوا بِمقَام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فَأعْطُوا عَلِيَّاً مِن الصِّفَات بِأُسلُوب أو بِآخر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يُساوي صِفَات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حُبَّاً بِعَليٍّ وَشِيعَته ، بَل كَيداً لِلإِسْلَام وَنَبي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وَنَعُوذ باللَّهِ مِن هَذَا الدَّسَ وَالتَّدجِيل ، وَالْكُفْرِ وَالتَّضلِيل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لَمَّا بَلَغَهُ إِغَارَةُ أَصْحَابِ مُعَاوِيَةَ عَلَى الْأَنْبَارِ ، فَخَرَجَ بِنَفْسِهِ مَاشِياً حَتَّى أَتَى النُّخَيْلَةَ ، وَأَدْرَكَهُ النَّاسُ ،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نَحْنُ نَكْفِيكَهُمْ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تَكْفُونَنِي أَنْفُسَكُمْ ، فَكَيْفَ تَكْفُونَنِي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الرَّعَايَا قَبْلِي لَتَشْكُو حَيْفَ رُعَاتِهَا ، وَإِنَّنِي الْيَوْمَ لَأَشْكُو حَيْفَ رَعِيَّتِي ، كَأَنَّنِي الْمَقُودُ وَهُمُ الْقَادَةُ، أوِ الْمَوْزُوعُ وَهُمُ الْوَزَعَةُ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الْقُول ، فِي كَلاَمِ طَوِيلٍ قَدْ ذَكَرْنَا مُخْتَارَهُ فِي جُمْلَةِ الْخُطَب ، تَقَدَّم إِلَيْهِ رَجُلاَن مِن أَصْحَابِه</w:t>
      </w:r>
      <w:r>
        <w:rPr>
          <w:rStyle w:val="FootnoteAnchor"/>
          <w:rtl w:val="true"/>
        </w:rPr>
        <w:footnoteReference w:id="543"/>
      </w:r>
      <w:r>
        <w:rPr>
          <w:rFonts w:ascii="Amiri" w:hAnsi="Amiri" w:eastAsia="Amiri" w:cs="Amiri"/>
          <w:color w:val="111111"/>
          <w:sz w:val="28"/>
          <w:sz w:val="28"/>
          <w:szCs w:val="28"/>
          <w:rtl w:val="true"/>
          <w:lang w:bidi="ar-SA"/>
        </w:rPr>
        <w:t xml:space="preserve">ِ ، فَقَالَ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أَمْلِكُ إِلَّا نَفْسِي وَأَخِي</w:t>
      </w:r>
      <w:r>
        <w:rPr>
          <w:rStyle w:val="FootnoteAnchor"/>
          <w:rtl w:val="true"/>
        </w:rPr>
        <w:footnoteReference w:id="544"/>
      </w:r>
      <w:r>
        <w:rPr>
          <w:rFonts w:ascii="Amiri" w:hAnsi="Amiri" w:eastAsia="Amiri" w:cs="Amiri"/>
          <w:color w:val="111111"/>
          <w:sz w:val="28"/>
          <w:sz w:val="28"/>
          <w:szCs w:val="28"/>
          <w:rtl w:val="true"/>
          <w:lang w:bidi="ar-SA"/>
        </w:rPr>
        <w:t xml:space="preserve">فَمُرْنَا بِأَمْرِكَ يَا أَمِيرَ الْمُؤْمِنِينَ نُنَفِّذُ 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 أَيْنَ تَفَعَانِ مِمَّا أُرِيدُ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الوَزَعَةُ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الوَاو وَالزَّاي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الوَازِع أي الحَاكِم ، وَالْمَوْزُوع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الشَّرِيف الرَّضِيّ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بَلَغَ الْإِمَام أَنَّ أَصْحَابِ مُعَاوِيَةَ أَغَارُوا عَلَى الْأَنْبَارِ ، فَخَرَجَ بِنَفْسِهِ مَاشِياً حَتَّى أَتَى النُّخَيْلَةَ </w:t>
      </w:r>
      <w:r>
        <w:rPr>
          <w:rStyle w:val="FootnoteAnchor"/>
          <w:rtl w:val="true"/>
        </w:rPr>
        <w:footnoteReference w:id="545"/>
      </w:r>
      <w:r>
        <w:rPr>
          <w:rFonts w:ascii="Amiri" w:hAnsi="Amiri" w:eastAsia="Amiri" w:cs="Amiri"/>
          <w:color w:val="111111"/>
          <w:sz w:val="28"/>
          <w:sz w:val="28"/>
          <w:szCs w:val="28"/>
          <w:rtl w:val="true"/>
          <w:lang w:bidi="ar-SA"/>
        </w:rPr>
        <w:t xml:space="preserve">، وَأَدْرَكَهُ النَّاسُ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نَحْنُ نَكْفِيكَهُمْ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مَا تَكْفُونَنِي أَنْفُسَكُمْ ، فَكَيْفَ تَكْفُونَنِي غَيْرَكُمْ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وَالْأَنْبَارِ بَلْدَة عَلَى الفُرَات مِن الجَانب الشَّرقي، وَهِيت مِن الجَانب الغَربي</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 xml:space="preserve">وَهِيت سُمَّيت بِأسم بِانِيها وَهُو الهِيت بن البَندي،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بَلدَة عَلَى الفُرَات فَوق الأَنبَار ذَات نَخِيل كَثِير وَخَيرَات وَاسعة عَلى جِهَة البَرية فِي غَربي الفُرَات، وَفِيها قَبر عَبد الله بن المُبَارك كمَا جَاء فِي مرَاصد الإِطِّلَاع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وَتَاج العَروس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بَلد عَلى شَاطىء الفُرات، وسُمِّيت هِيت لِأنَّها فِي هُوَّة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لِسَان العَرب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الغَرِيب لِابن قُتَيبَة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7" w:name="pg20758_213828"/>
    </w:p>
    <w:p>
      <w:pPr>
        <w:pStyle w:val="BookText"/>
        <w:rPr/>
      </w:pPr>
      <w:bookmarkEnd w:id="307"/>
      <w:r>
        <w:rPr>
          <w:rFonts w:ascii="Amiri" w:hAnsi="Amiri" w:eastAsia="Amiri" w:cs="Amiri"/>
          <w:color w:val="111111"/>
          <w:sz w:val="28"/>
          <w:sz w:val="28"/>
          <w:szCs w:val="28"/>
          <w:rtl w:val="true"/>
          <w:lang w:bidi="ar-SA"/>
        </w:rPr>
        <w:t xml:space="preserve">وَتَقدَّم 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أَخُو غَامِدٍ، وَقَدْ وَرَدَتْ خَيْلُهُ الأَنْبَارَ ، وَقَدْ قَتَلَ حَسَّانَ بْنَ حَسَّانَ الْبَكْرِيَّ ، وَأَزَالَ خَيْلَكُمْ عَنْ مَسَالِحِيهَا ، وَلَقَدْ بَلَغَنِي أَنَّ الرَّجُلَ مِنْهُمْ كَانَ يَدْخُلُ عَلَى الْمَرْأَةِ الْمُسْلِمَةِ، وَالْأُخْرَى الْمُعَاهِدَةِ ، فَيَنْتَزِعُ حِجْلَهَا ، وَقُلُبَهَا، وَقَلَائِدَهَا، وَرُعُثَهَا ، مَا تَمتَنعُ مِنْهُ إِلَّا بِالْإِسْتِرْجَاع وَالاِسْتِرْحَامِ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وَنَقلنا فِي الشَّرح أَنَّ المُعَاوِيَة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جَهَزّه بِجَيش كَثِيف ،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أَمض حَتَّى تَغير عَلى الْأَنْبَار وَالْمَدَائن، وَأقتل مَن لَقِيت مِمَّنْ لَيْسَ عَلَى مِثل رَأيك ، وَأخرب كُلّ مَا تَمُرُّ بِهِ مِن القُرى، وأنهَب الأَمْوَال وَهُو أوجَع لِلقَلب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وأمتَثلَ سُفْيَانَ ، وَقَتَل ، ونَهَب ، وَدَمر ، وَمَلأ القُلُوب رُعبَاً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عَاد إِلَى مُعَاوِيَة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عِند ظَني بِكَ </w:t>
      </w:r>
      <w:r>
        <w:rPr>
          <w:rFonts w:eastAsia="Amiri" w:cs="Amiri" w:ascii="Amiri" w:hAnsi="Amiri"/>
          <w:color w:val="111111"/>
          <w:sz w:val="28"/>
          <w:szCs w:val="28"/>
          <w:rtl w:val="true"/>
          <w:lang w:bidi="ar-SA"/>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الرَّعَايَا قَبْلِي لَتَشْكُو حَيْفَ رُعَاتِهَا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مَع الشَّرح 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أَصْبَحَتِ الْأُمَمُ تَخَافُ ظُلمَ رُعَاتِهَا ، وَأَصْبَحْتُ أَخَافُ ظُلْمَ رَعِيَّتِي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الْحَارِثُ بْنَ حَوْطٍ أَتَاهُ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تَرَانِي أَظُنُّ أَصْحَابَ الْجَمَلِ كَانُوا عَلَى ضَلَالَةٍ ؟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308" w:name="__RefHeading___Toc1440788_3531895371"/>
      <w:bookmarkStart w:id="309" w:name="_Toc112"/>
      <w:bookmarkEnd w:id="308"/>
      <w:r>
        <w:rPr>
          <w:rtl w:val="true"/>
        </w:rPr>
        <w:t>وَ لَمْ تَعْرِفِ الْبَاطِلَ فَتَعْرِفَ مَنْ أَتَاهُ</w:t>
      </w:r>
      <w:bookmarkEnd w:id="309"/>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حَارِثُ ، إِنَّكَ نَظَرْتَ تَحْتَكَ ، وَ لَمْ تَنْظُرْ فَوْقَكَ فَحِرْتَ ؛ إِنَّكَ لَمْ تَعْرِفِ الْحَقَّ فَتَعْرِفَ مَنْ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تَعْرِفِ الْبَاطِلَ فَتَعْرِفَ مَنْ أَتَاهُ</w:t>
      </w:r>
      <w:r>
        <w:rPr>
          <w:rFonts w:eastAsia="Amiri" w:cs="Amiri" w:ascii="Amiri" w:hAnsi="Amiri"/>
          <w:color w:val="111111"/>
          <w:sz w:val="28"/>
          <w:szCs w:val="28"/>
          <w:rtl w:val="true"/>
          <w:lang w:bidi="ar-SA"/>
        </w:rPr>
        <w:t xml:space="preserve">». </w:t>
      </w:r>
      <w:bookmarkStart w:id="310" w:name="pg20758_213829"/>
    </w:p>
    <w:p>
      <w:pPr>
        <w:pStyle w:val="BookText"/>
        <w:rPr/>
      </w:pPr>
      <w:bookmarkEnd w:id="310"/>
      <w:r>
        <w:rPr>
          <w:rFonts w:ascii="Amiri" w:hAnsi="Amiri" w:eastAsia="Amiri" w:cs="Amiri"/>
          <w:color w:val="111111"/>
          <w:sz w:val="28"/>
          <w:sz w:val="28"/>
          <w:szCs w:val="28"/>
          <w:rtl w:val="true"/>
          <w:lang w:bidi="ar-SA"/>
        </w:rPr>
        <w:t xml:space="preserve">فَقَالَ الْحَارِثُ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فَإِنِّي أَعْتَزِلُ مَعَ سَعِيدِ بْنِ مَالِكٍ ، وَ عَبْدِ اللَّهِ بْنِ عُمَرَ </w:t>
      </w:r>
      <w:r>
        <w:rPr>
          <w:rFonts w:eastAsia="Amiri" w:cs="Amiri" w:ascii="Amiri" w:hAnsi="Amiri"/>
          <w:color w:val="111111"/>
          <w:sz w:val="28"/>
          <w:szCs w:val="28"/>
          <w:rtl w:val="true"/>
          <w:lang w:bidi="ar-SA"/>
        </w:rPr>
        <w:t>.</w:t>
      </w:r>
    </w:p>
    <w:p>
      <w:pPr>
        <w:pStyle w:val="Heading3"/>
        <w:numPr>
          <w:ilvl w:val="2"/>
          <w:numId w:val="1"/>
        </w:numPr>
        <w:rPr/>
      </w:pPr>
      <w:bookmarkStart w:id="311" w:name="__RefHeading___Toc1440790_3531895371"/>
      <w:bookmarkStart w:id="312" w:name="_Toc113"/>
      <w:bookmarkEnd w:id="311"/>
      <w:r>
        <w:rPr>
          <w:rtl w:val="true"/>
        </w:rPr>
        <w:t>وَلَمْ يَخْذُلَا الْبَاطِلَ</w:t>
      </w:r>
      <w:bookmarkEnd w:id="312"/>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سَعِيداً ، وَ عَبْدَ اللّهِ بْنَ عُمَرَ لَمْ يَنْصُرَا الْحَقَّ ، وَلَمْ يَخْذُلَا الْبَاطِلَ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نَظَرْتَ تَحْتَكَ ، وَ لَمْ تَنْظُرْ فَوْقَكَ فَحِرْتَ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قَاصِر النَّظر لَا تَرى إِلَّا مَوطىء قَدمَيكَ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لَمْ تَعْرِفِ الْحَقِّ فَتَعْرِفَ مَنْ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إِلَى طَلْحَة وَالزُّبَيْرِ مِن خِلَال صُحْبَتهُما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وَإِلى عَائِشَة مِن خِلَال حُرمَة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وَالْحَقِّ لاَ يُعْرَف بِالْصَّحَابَة وَالقَرَابة ، وَلَا بِالأَلقاب ، وَالْأَنْسَابِ، وَلَا بِالزَّواج وَغَيْر الزَّواج ، وَإِنَّمَا يُؤخذ مِن مَعدَنِهِ وَمَصدَره ، مِن كتَاب الله، وَسُنَّة نَبيَّه، وَمَتَى عَرفت الْحَقِّ مِن مَصدّره قِستَ بهِ المُحقِّين وَالمُبطلِّين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وَأَصْحَابِ الجَمَل نَكَثوا البَيْعَة ، وَشقوا عَصا الطَّاعَةِ ، وَعَاثوا فِي الْأَرْضِ مُفسدِين ، وَفَرقوا المُسْلِمِين، وَجَيَّيشوا الجيُوش لإِرَاقة الدِّماء البَرِيئة ، وَقَالَ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طَائِفَتَانِ مِنَ الْمُؤْمِنِينَ اقْتَتَلُوا فَأَصْلِحُوا بَيْنَهُمَا فَإِنْ بَغَتْ إِحْدَاهُمَا عَلَى الْأُخْرَى فَقَاتِلُوا الَّتِي تَبْغِي حَتَّى تَفِيءَ إِلَى أَمْرِ اللَّهِ فَإِنْ فَاءَتْ فَأَصْلِحُوا بَيْنَهُمَا بِالْعَدْلِ وَأَقْسِطُوا إِنَّ اللَّهَ يُحِبُّ الْمُقْسِطِينَ</w:t>
      </w:r>
      <w:r>
        <w:rPr>
          <w:rStyle w:val="FootnoteAnchor"/>
          <w:rtl w:val="true"/>
        </w:rPr>
        <w:footnoteReference w:id="5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وَقَاتِلُوهُمْ حَتَّى لَا تَكُونَ فِتْنَةٌ وَيَكُونَ الدِّينُ لِلَّهِ فَإِنِ انْتَهَوْا فَلَا عُدْوَانَ إِلَّا عَلَى الظَّالِمِينَ</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إِلَى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وَصَف أَهْل الْجَمَل بِالنَّاكِثِينَ ، وعَائِشَة بِرَاكِبَة الْجَمَل الَّتِي </w:t>
      </w:r>
    </w:p>
    <w:p>
      <w:pPr>
        <w:pStyle w:val="BookText"/>
        <w:rPr/>
      </w:pPr>
      <w:r>
        <w:rPr>
          <w:rFonts w:ascii="Amiri" w:hAnsi="Amiri" w:eastAsia="Amiri" w:cs="Amiri"/>
          <w:color w:val="111111"/>
          <w:sz w:val="28"/>
          <w:sz w:val="28"/>
          <w:szCs w:val="28"/>
          <w:rtl w:val="true"/>
          <w:lang w:bidi="ar-SA"/>
        </w:rPr>
        <w:t>تَنْبحها كِلاَب حَوْأب ، ويُقتَل حَولها خَلق كَثِير، كمَا جَاء فِي كُتب الحَدِيث</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 xml:space="preserve">ذَكر قِصَّة الجَمَل ، وكِلَاب الحؤأب ، الطَّبَرِي فِي تَارِيخه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بِاختلاف بَسيِط فِي اللَّفظ ، شَرح النَهْج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تَأرِيخ ابن أَعْثَمْ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وأبن الأَثِير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97/3</w:t>
      </w:r>
      <w:r>
        <w:rPr>
          <w:rFonts w:ascii="Amiri" w:hAnsi="Amiri" w:eastAsia="Amiri" w:cs="Amiri"/>
          <w:color w:val="111111"/>
          <w:sz w:val="28"/>
          <w:sz w:val="28"/>
          <w:szCs w:val="28"/>
          <w:rtl w:val="true"/>
          <w:lang w:bidi="ar-SA"/>
        </w:rPr>
        <w:t>، مروج الذَّهب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فِي تَأرِيخه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112/6</w:t>
      </w:r>
      <w:r>
        <w:rPr>
          <w:rFonts w:ascii="Amiri" w:hAnsi="Amiri" w:eastAsia="Amiri" w:cs="Amiri"/>
          <w:color w:val="111111"/>
          <w:sz w:val="28"/>
          <w:sz w:val="28"/>
          <w:szCs w:val="28"/>
          <w:rtl w:val="true"/>
          <w:lang w:bidi="ar-SA"/>
        </w:rPr>
        <w:t>، والسِّيوطي فِي خصَائِصه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وَالمُسْتَدرَك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وَالْإِصَابَة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وَالعقد الفَرِيد لِابن عبد رَبّه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والسِّيرَة الحَلبِية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مُسْنَد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تَأرِيخ اليَعقوبِي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أرَاد المَزِيد فَليراجع أبن الأَثِير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الحُؤأب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كتَابه النّهاية، وَالزَّمَخْشَري فِي الفَائِق، وَالحموي فِي مُعجم البَلدَان، وأبن الطَّقطقی فِي الفَخري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وَالزُّبيدي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وَمُسْنَد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وأبن أَعْثَمْ فِي الْفُتُوح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،وَالسَّمعاني فِي تَرجمة الحُؤاب فِي الْأَنْسَاب ، وَالسِّيرَة الحَلبِية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ومُنتخَب الكَنز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وَالْإِمْتَاع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وَجَمهرَة أَنْسَابِ الْعَرَب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الصَّحِيحين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وَمُجْمَع الزَّوائد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112/9</w:t>
      </w:r>
      <w:r>
        <w:rPr>
          <w:rFonts w:ascii="Amiri" w:hAnsi="Amiri" w:eastAsia="Amiri" w:cs="Amiri"/>
          <w:color w:val="111111"/>
          <w:sz w:val="28"/>
          <w:sz w:val="28"/>
          <w:szCs w:val="28"/>
          <w:rtl w:val="true"/>
          <w:lang w:bidi="ar-SA"/>
        </w:rPr>
        <w:t xml:space="preserve">، وَفَتح البَاري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الإِستِيعَاب لِابن عَبد البرّ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مُسنَد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393/6</w:t>
      </w:r>
      <w:r>
        <w:rPr>
          <w:rFonts w:ascii="Amiri" w:hAnsi="Amiri" w:eastAsia="Amiri" w:cs="Amiri"/>
          <w:color w:val="111111"/>
          <w:sz w:val="28"/>
          <w:sz w:val="28"/>
          <w:szCs w:val="28"/>
          <w:rtl w:val="true"/>
          <w:lang w:bidi="ar-SA"/>
        </w:rPr>
        <w:t>، إسعَاف الرَّاغبين بهَامش نُور الْأَبْصَار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العُثْمَانِية و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السَّعِيدية، الإِسْتيعَاب بهَامش الْإِصَابَة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تَاج العَروس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سَعِيداً ، وَ عَبْدَ اللهِ بْنَ عُمَرَ لَمْ يَنْصُرَا الْحَقَّ ، وَلَمْ يَخْذُلَا الْبَاطِلَ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مَع الشَّرح 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صَاحِبُ السُّلْطَانِ كَرَاكِبِ الْأَسَدِ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يُغْبَطُ بِمَوْقِعِه ، وَهُوَ أَعْلَمُ بِمَوْضِعه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رَاكِبِ الْأَسَدِ تَهَابَه النَّاسِ ، وَتَعْجَب مِن شَجَاعَته ، وَهُو أَشد مِنْهُم هَيبَةً وَرُعبَاً مِن غَضَب الأَسَد ، وَالفَتك بهِ عَلَى حِينِ 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وَبِالأمس القَرِيب قَرَأت فِي الصُّحف أنَّ أَسد السِّيرك قَتَل سَائِسه ومروّضه بَعد صُحبَة طَويلة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مِن </w:t>
      </w:r>
    </w:p>
    <w:p>
      <w:pPr>
        <w:pStyle w:val="BookText"/>
        <w:rPr/>
      </w:pPr>
      <w:r>
        <w:rPr>
          <w:rFonts w:ascii="Amiri" w:hAnsi="Amiri" w:eastAsia="Amiri" w:cs="Amiri"/>
          <w:color w:val="111111"/>
          <w:sz w:val="28"/>
          <w:sz w:val="28"/>
          <w:szCs w:val="28"/>
          <w:rtl w:val="true"/>
          <w:lang w:bidi="ar-SA"/>
        </w:rPr>
        <w:t xml:space="preserve">مَحسُود عَلَى مَا هُو شَاكٍ مِنْهُ تَمامَاً كَمَن حَسُن مَنْظَره ، وَسَاء مَخْبَرَه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وَصَاحِبُ السُّلْطَان يَأمر وَيَنهَى ، وَيُثِيب ويُعَاقب ، وَيُبَالغ النَّاسُ فِي طَاعتهِ وَإظهَار التَّقدِير وَالاِحْترام لهُ، وَيَغبطُونه عَلى سُلطانهِ وَسَيطَرتِهِ ، وَهُو فِي خَوف دَائِم عَلَى مَنْصبهِ ، وَشُغلٍ شَاغل بِأعدَائِهِ ، وَأصدقَائهِ المُرَائِين ، وَبِالحَذَر مِن هَولِ مَا يُدبِرُون وَيَكتمُون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أَحْسِنُوا فِي عَقِبِ غَيْرِكُمْ تُحْفَظُوا فِي عَقِبِكُمْ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لاَ يَذْهَب العُرف بَيْنَ الله والنَّاس </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 xml:space="preserve">مَنْ يَفْعَل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يُعْدَم جوَائِزه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يَذْهَب العُرف بَيْنَ الله والنَّاس</w:t>
      </w:r>
    </w:p>
    <w:p>
      <w:pPr>
        <w:pStyle w:val="BookText"/>
        <w:rPr/>
      </w:pPr>
      <w:r>
        <w:rPr>
          <w:rFonts w:ascii="Amiri" w:hAnsi="Amiri" w:eastAsia="Amiri" w:cs="Amiri"/>
          <w:color w:val="111111"/>
          <w:sz w:val="28"/>
          <w:sz w:val="28"/>
          <w:szCs w:val="28"/>
          <w:rtl w:val="true"/>
          <w:lang w:bidi="ar-SA"/>
        </w:rPr>
        <w:t xml:space="preserve">أُنظر ، مُسْنَد أبِي يَعلى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الأَحْكام لِيحيى بن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القُرطُبي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346/7</w:t>
      </w:r>
      <w:r>
        <w:rPr>
          <w:rFonts w:ascii="Amiri" w:hAnsi="Amiri" w:eastAsia="Amiri" w:cs="Amiri"/>
          <w:color w:val="111111"/>
          <w:sz w:val="28"/>
          <w:sz w:val="28"/>
          <w:szCs w:val="28"/>
          <w:rtl w:val="true"/>
          <w:lang w:bidi="ar-SA"/>
        </w:rPr>
        <w:t xml:space="preserve">، فَتح القَدِير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تَأرِيخ 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390/25</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البدَايَة وَالنّهاية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وَمَن لَا يَرحَم لا يُرحَم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تُدِين تُدَان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قَالَ الأَنْبِيَاء ، وَالحُكمَاء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تُظْهِر الشَّماتة</w:t>
      </w:r>
    </w:p>
    <w:p>
      <w:pPr>
        <w:pStyle w:val="BookText"/>
        <w:rPr/>
      </w:pPr>
      <w:r>
        <w:rPr>
          <w:rFonts w:ascii="Amiri" w:hAnsi="Amiri" w:eastAsia="Amiri" w:cs="Amiri"/>
          <w:color w:val="111111"/>
          <w:sz w:val="28"/>
          <w:sz w:val="28"/>
          <w:szCs w:val="28"/>
          <w:rtl w:val="true"/>
          <w:lang w:bidi="ar-SA"/>
        </w:rPr>
        <w:t>لأَخِيكَ فَيعًا فِيهِ الله وَيَبْتَلِيك</w:t>
      </w:r>
      <w:r>
        <w:rPr>
          <w:rStyle w:val="FootnoteAnchor"/>
          <w:rtl w:val="true"/>
        </w:rPr>
        <w:footnoteReference w:id="5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غَدَر ظَالِماً سَلط عَلَيْهِ مَن يَظلمه </w:t>
      </w:r>
      <w:r>
        <w:rPr>
          <w:rStyle w:val="FootnoteAnchor"/>
          <w:rtl w:val="true"/>
        </w:rPr>
        <w:footnoteReference w:id="553"/>
      </w:r>
      <w:r>
        <w:rPr>
          <w:rFonts w:ascii="Amiri" w:hAnsi="Amiri" w:eastAsia="Amiri" w:cs="Amiri"/>
          <w:color w:val="111111"/>
          <w:sz w:val="28"/>
          <w:sz w:val="28"/>
          <w:szCs w:val="28"/>
          <w:rtl w:val="true"/>
          <w:lang w:bidi="ar-SA"/>
        </w:rPr>
        <w:t xml:space="preserve">، وَالله سُبْحَانَه أَحسَن الخَالِقين، وَأصدَق القَائِلين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نُوَلِّي بَعْضَ الظَّالِمِينَ بَعْضًا بِمَا كَانُوا يَكْسِبُونَ</w:t>
      </w:r>
      <w:r>
        <w:rPr>
          <w:rFonts w:eastAsia="Amiri" w:cs="Amiri" w:ascii="Amiri" w:hAnsi="Amiri"/>
          <w:color w:val="111111"/>
          <w:sz w:val="28"/>
          <w:szCs w:val="28"/>
          <w:rtl w:val="true"/>
          <w:lang w:bidi="ar-SA"/>
        </w:rPr>
        <w:t>)</w:t>
      </w:r>
      <w:r>
        <w:rPr>
          <w:rStyle w:val="FootnoteAnchor"/>
          <w:rtl w:val="true"/>
        </w:rPr>
        <w:footnoteReference w:id="5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وَإذْن فلَا بِدع إذَا خَدَمتْ الأَجيَال أَولَاد وَأحفَاد مَن خَدمَها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مَا فِي الحَيَاة يَقع عَلَى سَبِيل المُكَافَأة ، فَمَن ظَلَم ظُلم فِي وِلده ، وَمَن هَدَم دَار غَيْره هُدِمت دَاره</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قَالَ أبْن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وَقَرأتُ فِي تَأرِيخ أحمَد بن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تَارِيخ بَعْدَاد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الرَّشِيد أَرْسَلَ إِلَى يَحيَى بن خَالد وَهُو فِي مَحْبزسه يُقرَّعه بِذُنُوبه، وَيَقول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أُخَرَّبْ دَارك ؟ أَلَمْ أَقْتُل وَلَدك جَعفراً ؟ أَلَمْ أَنْهَبْ مَالك ؟ فَقَالَ يَحيى لِلرَّسُول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إِخْرَابُكَ دَارِي فَسَتُخرَّب دَارُكَ ، وَأَمَّا قَتَلُكَ وَلِدِي جَعفراً فَسَيُقْتَل وَلدُكَ مُحَمَّد، وَأَمَّا نَهْبُك مَالي فَسَيُنْهَب مَالُك وَخِزَانَتُك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عَادَ الرَّسُولُ إِلَيهِ بِالجَوَاب وَجَمَ طَوِيلاً وَحَزُن،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لِيَكُونَنَّ مَا قَالَ فَإِنَّهُ لَمْ يَقُل فِي شَيْئاً قَطَ إِلا وَكَان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فَأُخْرِبَتْ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الخلَد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حِصَار بَغدَاد ، وَقُتِل وَلدُه مُحَمَّد، وَنُهِب مَالُه ، وَخِزَانتهُ، نَهْبَها طَاهر بن الحُسِين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كَلَامَ الْحُكَمَاءِ إِذَا كَانَ صَوَاباً كَانَ دَوَاءً ، وَإِذَا كَانَ خَطَأَ كَانَ دَاءً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يَسْتَمع النَّاسِ لِلحُكْمَاء وَالْعُلَماء ، وَيَتَّخِذون مِن حُكْمِهم وأقوَالِهم دُستُوراً لِسلُوكِهم وَمُعَاملاتِهم ، وَدَلِيلاً عَلى الحَقِّ وَالْعَدْلِ ، فَإِنْ كَانَتْ الحِكْمَة حَقَّاً وَصوَاباً فَهي لِحَياة النَّاس رَحمَة وَنَعِيمٍ ، وَإِنْ تَكُّ جَهلاً وَضَلالاً فَهي نِقْمَة وَجَحِيم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مِن دِمَاء أُرِيقَت ، وَحُقوق هُدرَت بِاسم الرُّشد وَالْحِكْمَة ، وَالْأمن وَالصِّيَانة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سَأَلَهُ رَجُلٌ أَنْ يُعَرِّفَهُ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الْغَدُ فَأْتِنِي حَتَّى أُخْبِرَكَ عَلَى أَسْمَاعِ النَّاسِ ، فَإِنْ نَسِيتَ مَقَالَتِي حَفِظَهَا عَلَيْكَ غَيْرُكَ ، فَإِنَّ الْكَلَامَ كَالشَّارِدَةِ ، يَنْقُفُهَا هَذَا وَ يُخْطِئُهَا هَذَا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الشَّارِدَة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النَّافِرَة، وَيَنْقُفُهَا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يَصِيبُهَا ضِدّ يُخْطِئُهَا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مَا أَجَابَهُ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تَقَدَّمَ مِنْ هَذَا البَابِ ، وَهُوَ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عَلَى أَرْبَعِ دَعَائِمَ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الصَّبْرِ ، وَالْيَقِينِ ، وَالْعَدْلِ ، وَالْجِهَادِ </w:t>
      </w:r>
      <w:r>
        <w:rPr>
          <w:rFonts w:eastAsia="Amiri" w:cs="Amiri" w:ascii="Amiri" w:hAnsi="Amiri"/>
          <w:color w:val="111111"/>
          <w:sz w:val="28"/>
          <w:szCs w:val="28"/>
          <w:rtl w:val="true"/>
          <w:lang w:bidi="ar-SA"/>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ابْنَ آدَمَ ، لَا تَحْمِلْ هَمَّ يَوْمِكَ الَّذِي لَمْ يَأْتِكَ عَلَى يَوْمِكَ الَّذِي قَدْ أَتَاكَ ، فَإِنَّهُ إِنْ يَكُ مِنْ عُمُرِكَ يَأْتِ اللهُ فِيه بِرِزْقِكَ </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هَذَا نَهْيَاً عَن العَمَل مِن أَجل المُستَقبل، كَيف ؟ وَهُو القَائِل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أعْمل لدُنْيَاكَ كَأَنّك تَعيش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الأجْيَال إِلى يَوْم يُبعثُون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وأعْمَل لآخِرتك كَأَنَّكَ تَمُوت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أتقّ الله فِي عَملك لدُنْيَاكَ </w:t>
      </w:r>
      <w:r>
        <w:rPr>
          <w:rStyle w:val="FootnoteAnchor"/>
          <w:rtl w:val="true"/>
        </w:rPr>
        <w:footnoteReference w:id="5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المُتوَاصل لاِستْحَالت الْحَيَاة ، </w:t>
      </w:r>
    </w:p>
    <w:p>
      <w:pPr>
        <w:pStyle w:val="BookText"/>
        <w:rPr/>
      </w:pPr>
      <w:r>
        <w:rPr>
          <w:rFonts w:ascii="Amiri" w:hAnsi="Amiri" w:eastAsia="Amiri" w:cs="Amiri"/>
          <w:color w:val="111111"/>
          <w:sz w:val="28"/>
          <w:sz w:val="28"/>
          <w:szCs w:val="28"/>
          <w:rtl w:val="true"/>
          <w:lang w:bidi="ar-SA"/>
        </w:rPr>
        <w:t xml:space="preserve">وَإِنَّما أَرَاد الإِمَام أنْ لَا نَحْزَن وَنُذهب أنْفُسنا حَسرَات عَلَى شَيء لَمْ يَأْتِ أَوَانه وَلِعَله لَا يَقع إِطلَاقاً ، وَأَنْ لَا نَتَعجَل الهَّم وَالغَم مِن أَجْلِهِ ، وَأَيَة جَدوى مِن هَمٍ لَا طَائِل تَحتَه ؟ وَرُبَّما أَفْسَد عَلِينا الحَيَاة ، وَضَاعف الهمُوم عَلى أَنْفسنا ، وَشَغلنا عَن التَّفكِير وَالعَمَل للوَاجبَات وَالتَّحرر مِن المَسؤولِيَات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أَحْبِبْ حَبِيبَكَ هَوْناً مَا، عَسَى أَنْ يَكُونَ بَغِيضَكَ يَوْماً مَا ، وَ أَبْغِضْ بَغِيضَكَ هَوْناً مَا ، عَسَى أَنْ يَكُونَ حَبِيبَكَ يَوْماً مَا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الرِّفق ،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وَعِبَادُ الرَّحْمَنِ الَّذِينَ يَمْشُونَ عَلَى الْأَرْضِ هَوْنًا وَإِذَا خَاطَبَهُمُ الْجَاهِلُونَ قَالُوا سَلَامًا</w:t>
      </w:r>
      <w:r>
        <w:rPr>
          <w:rStyle w:val="FootnoteAnchor"/>
          <w:rtl w:val="true"/>
        </w:rPr>
        <w:footnoteReference w:id="5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أَعْتَدل فِي جَمِيع أُمورَك حَتَّى فِي الحُبِّ وَالبُغضِ ، وَلَا تُسرِف أَحْبَبتَ أَمْ أَبْغَضت ، فَرُبَّما دَارَت الأَيَّام ، وَصَار الصَّدِيق عَدوّاً، وَالعَدوّ صَدِيقاً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حَدَث هَذَا كُنتَ لهُ عَلى استعدَاد ، وَلَم تَنْدَم عَلى مَا قَدَّمت يداك </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وَأَحْبِبْ إِذَا أَحْبَبْتَ حُبَّاً مُقَارِباً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فَإِنَّكَ لَا تَدْرِي مَتى أَنْتَ نَازِعُ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وَأَبْغِضُ إِذَا أَبْغَضْتَ غَيْرَ مُبَاينٍ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لَا تَدْرِي مَتى أَنتَ 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أُنظر، أُنظر ، رَوَائِع الحِكَم فِي أَشعَار الإِمَام عَليّ الله تَقدِيم وَضَبط وَشَرح عَبُود أَحمد الخَزرَجي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الشَّرِيف الرَّضِيَ الطَّبعَة الأُولَى، الفصُول المُهِمَة فِي مَعْرِفَة الأَئِمَّه لِابن الصَّباغ المَالِكي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بِتَحقِّيقنا ، نُظم دُرر السِّمطِين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فَيض القَدِير شَرح الجَامِع الصَّغير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كَشف الخَفَاء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نُور الأَبصَار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شَرح نَهج البَلَاغَة لِابْن أبِي الحَدِييد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عَدِيٌّ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الشَّاعِرِ الجَاهِلي التَّمِيميّ مِن نَصَارى الحِيرَة، والَّذي يَمْتاز شِعرهُ بِرقَة العَاطِفَة، وَعُمق الثَّقَافة ، وَبُعد النَّظر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نَحو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وَلَا تَأْمَننَّ مِن مُبْغِضٍ قُربَ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 مُحِبُّ أَنْ يَمُلَّ فَيُبعِدّا</w:t>
      </w:r>
    </w:p>
    <w:p>
      <w:pPr>
        <w:pStyle w:val="BookText"/>
        <w:rPr/>
      </w:pPr>
      <w:r>
        <w:rPr>
          <w:rFonts w:ascii="Amiri" w:hAnsi="Amiri" w:eastAsia="Amiri" w:cs="Amiri"/>
          <w:color w:val="111111"/>
          <w:sz w:val="28"/>
          <w:sz w:val="28"/>
          <w:szCs w:val="28"/>
          <w:rtl w:val="true"/>
          <w:lang w:bidi="ar-SA"/>
        </w:rPr>
        <w:t xml:space="preserve">أُنظر ، دِيوَان الشَّاعر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لِابْن أبِي الْحَدِييد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156/19</w:t>
      </w:r>
      <w:r>
        <w:rPr>
          <w:rFonts w:eastAsia="Amiri" w:cs="Amiri" w:ascii="Amiri" w:hAnsi="Amiri"/>
          <w:color w:val="111111"/>
          <w:sz w:val="28"/>
          <w:szCs w:val="28"/>
          <w:rtl w:val="true"/>
          <w:lang w:bidi="ar-SA"/>
        </w:rPr>
        <w:t xml:space="preserve">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3" w:name="pg20758_213835"/>
    </w:p>
    <w:p>
      <w:pPr>
        <w:pStyle w:val="Heading3"/>
        <w:numPr>
          <w:ilvl w:val="2"/>
          <w:numId w:val="1"/>
        </w:numPr>
        <w:rPr/>
      </w:pPr>
      <w:bookmarkStart w:id="314" w:name="__RefHeading___Toc1440792_3531895371"/>
      <w:bookmarkStart w:id="315" w:name="_Toc114"/>
      <w:bookmarkEnd w:id="313"/>
      <w:bookmarkEnd w:id="314"/>
      <w:r>
        <w:rPr>
          <w:rtl w:val="true"/>
        </w:rPr>
        <w:t>النَّاسُ فِي الدُّنْيَا عَامِلَانِ</w:t>
      </w:r>
      <w:bookmarkEnd w:id="315"/>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النَّاسُ فِي الدُّنْيَا عَامِلَانِ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عَامِلٌ عَمِلَ فِي الدُّنْيَا لِلدُّنْيَا ، قَدْ شَغَلَتْهُ دُنْيَاهُ عَنْ آخِرَتِهِ ، يَخْشَى عَلَى مَنْ يَخْلُفُهُ الْفَقْرَ ، وَيَأْمَنُهُ عَلَى نَفْسِهِ ، فَيُقْنِي عُمُرَهُ فِي مَنْفَعَةِ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عَامِلٌ عَمِلَ فِي الدُّنْيَا لِمَا بَعْدَهَا ، فَجَاءَهُ الَّذِي لَهُ مِنَ الدُّنْيَا بِغَيْرِ عَمَلٍ ، فَأَحْرَزَ الْحَظَّيْنِ مَعاً ، وَ مَلَكَ الدَّارَيْنِ جَمِيعاً ، فَأَصْبَحَ وَجِيهاً عِنْدَ اللهِ ، لَا يَسْأَلُ اللهَ حَاجَةً فَيَمْنَعُهُ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دِين أَو مَذْهَب حَثَّ عَلى العَمَل مِن أَجْل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كَدِين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لَيْسَ لِلْإِنْسَانِ إِلَّا مَا سَعَى</w:t>
      </w:r>
      <w:r>
        <w:rPr>
          <w:rStyle w:val="FootnoteAnchor"/>
          <w:rtl w:val="true"/>
        </w:rPr>
        <w:footnoteReference w:id="5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لِيَأْكُلُوا مِنْ ثَمَرِهِ وَمَا عَمِلَتْهُ أَيْدِيهِمْ أَفَلَا يَشْكُرُونَ</w:t>
      </w:r>
      <w:r>
        <w:rPr>
          <w:rStyle w:val="FootnoteAnchor"/>
          <w:rtl w:val="true"/>
        </w:rPr>
        <w:footnoteReference w:id="5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عَمِلَ ، وَأَكَل ، وَأَنفَقِ مِمَّا عَمِلَت يَدَاهِ فَقَد عَمِل لِدُنْيَاه وَآخرته ، وَهُو عِند الله مِن المُقربِين، وَمَن أَكَل مِن عَمل الآخَرِين ، أو عَمل وَلَم يَأْكُل، بَل آدَخر لِلوَارث فَقَد عَمل لِلدُّنيا فَقط ، وَهُو عِند الله مِن الخَاسِرِين دُنياً وَآخِرة</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يَخْشَى عَلَى مَنْ يَخْلُفُهُ الْفَقْرَ ، وَ يَأْمَنُهُ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الضَّمِيرِ المُستَتر فِي </w:t>
      </w:r>
    </w:p>
    <w:p>
      <w:pPr>
        <w:pStyle w:val="BookText"/>
        <w:rPr/>
      </w:pPr>
      <w:r>
        <w:rPr>
          <w:rFonts w:ascii="Amiri" w:hAnsi="Amiri" w:eastAsia="Amiri" w:cs="Amiri"/>
          <w:color w:val="111111"/>
          <w:sz w:val="28"/>
          <w:sz w:val="28"/>
          <w:szCs w:val="28"/>
          <w:rtl w:val="true"/>
          <w:lang w:bidi="ar-SA"/>
        </w:rPr>
        <w:t xml:space="preserve">يَخْشَى وَيَأْمَنُهُ يَعُود إِلى مَن أدخَر لِغَيره، وَالهَاء فِي يَأْمَنُهُ تَعُود إِلى الْفَقْرِ، وَالْمَعْنَى أَنَّ هَذَا الَّذى جَمع الكَنز قَد تَعِب فِي طَلب الْمَال، وَلَمَّا حَصل عَلَيْهِ حَرَم نَفْسه مِنْهُ، وَتَرَكه بِكَاملهِ للوَارث خَوفاً عَلَيْهِ مِن الْفَقْر ، وأكتَفی هُو بِفكرَة الْغِنَى فَقط ، وَإِنَّه يَملك الْمَال، وَبِهَذِه الفِكرَة وَحدها ، وَهَذا التَّصور كَان فِي أَمَان مِن الْفَقْرِ عِند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هَذَا فِي حَقِيقَته أنَّه يَحيَا فِي عَالم غَيْر عَالمه، وَأَنَّه يَعِيش فِي الدُّنْيَا عَيش الْفُقَرَاء ، وَيُحَاسَب فِي الْآخِرَةِ حِسَابِ الْأَغْنِيَاء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عَامِلٌ عَمِلَ فِي الدُّنْيَا لِمَا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أَكَل وَأَنْفَقَ فِي سَبِيل الله مِمَّا عَملت يَدَاء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فَجَاءَهُ الَّذِي لَهُ مِنَ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عَمل فِيها بِیَده لهُ وَلآخِرَته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لِلدُّنْيَا وَحدَها ، بَل يَعمَل لِلدُّنْيا وَالْآخِرَة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فَأَخْرَزَ الْحَظَّيْن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حَظَّ الدُّنْيَا وَحَظِّ الْآخِرَة، وَكِلَاهما مِمَّا عَلمت يَدَاه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مَلَكَ الدَّارَيْن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يَسْأَلُ اللهَ حَاجَةً فَيَمْنَعُهُ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يَمدهُ بِتَوفِيقه وَعِنَايته، لأنَّه مِن المُتوَكلين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يَتَوَكَّلْ عَلَى اللَّهِ فَهُوَ حَسْبُهُ إِنَّ اللَّهَ بَالِغُ أَمْرِهِ قَدْ جَعَلَ اللَّهُ لِكُلِّ شَيْءٍ قَدْرًا</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رُوِيَ أَنَّهُ ذُكِرَ عِنْدَ عُمَرَ بْنِ الْخَطَّابِ فِي أَيَّامِهِ حَلْيُ الْكَعْبَةِ وَكَثْرَتُهُ، فَقَالَ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أَخَذْتَهُ فَجَهَّزْتَ بِهِ جُيُوشَ الْمُسْلِمِينَ ، كَانَ أَعْظَمَ لِلْأَجْرِ ، وَ مَا تَصْنَعُ الْكَعْبَةُ بِالْحَلْيِ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عُمَرُ بِذَلِكَ ، وَ سَأَلَ عَنْهُ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الْقُرْآنَ أُنْزِلَ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الْأَمْوَالُ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أَمْوَالُ الْمُسْلِمِينَ ، فَقَسَّمَهَا بَيْنَ الْوَرَثَةِ فِي الْفَرَائِضِ؛ وَ الْفَيْءُ فَقَسَّمَهُ عَلَى مُسْتَحِقِّيه ؛ وَ الْخُمُسُ فَوَضَعَهُ اللهُ حَيْثُ وَضَعَهُ ؛ وَ الصَّدَقَاتُ فَجَعَلَهَا اللهُ حَيْثُ جَعَلَهَا ، وَكَانَ حَلْيُ الْكَعْبَةِ فِيهَا يَوْمَئِذٍ ، </w:t>
      </w:r>
    </w:p>
    <w:p>
      <w:pPr>
        <w:pStyle w:val="BookText"/>
        <w:rPr/>
      </w:pPr>
      <w:r>
        <w:rPr>
          <w:rFonts w:ascii="Amiri" w:hAnsi="Amiri" w:eastAsia="Amiri" w:cs="Amiri"/>
          <w:color w:val="111111"/>
          <w:sz w:val="28"/>
          <w:sz w:val="28"/>
          <w:szCs w:val="28"/>
          <w:rtl w:val="true"/>
          <w:lang w:bidi="ar-SA"/>
        </w:rPr>
        <w:t xml:space="preserve">فَتَرَكَهُ اللهُ عَلَى حَالِهِ ، وَلَمْ يَتْرُكْهُ نِسْيَاناً ، وَ لَمْ يَخْفَ عَلَيْهِ مَكَاناً ، فَأَقِرَّهُ حَيْثُ أَقَرَّهُ اللهُ وَرَسُولُهُ ، 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لَوْلَاكَ لَافْتَضَحْنَا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 الْحَلْيَ بِحَالِهِ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يَتَزَين بهِ ، وَيَتلخَص دَلِيل الْإِمَام بِأنَّ مَصْدَر الحَلال وَالحرَام هُو كتَاب الله ، وَسُنَّة نَبِيِّهِ ، وَالسُّنَّةِ مَا ثَبَت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قَوْله أَو فِعله أو تَقرِيره أي إِقرَاره لِمَا رَأى مِن أَفْعَال النَّاسِ ، وَعَادَاتهم ومُعَاملاتهم ، وَرِضَاهِ بهِ ، وَلَو بِالسّكُوت وَعَدم النَّهي </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 xml:space="preserve">يَجب الْالتفَات إِلى أَنّ مصَادر التَّشرُيع عِند الْإِمَامِيَّة 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وَالسُّنَّة النَّبَوِيَّة الشَّرِيفَة بِمَا فِيها قَول الْإِمَام المَعْصُوم، وَالْإِجْمَاع ، وَالْعَقل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جَمِيع العُلَمَاء مُتفقُون عَلى أنْ يَروا فِي تَعاليم السُّنَّة العَملِية ، أو مَأثُور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نَقْصد بِهَذا مَجمُوع أَقْوَاله، وَأَفْعَاله، وَتَقرِيرَاتِه، وَجَميع موَاقِفه الضّمنّيَة ، مَصدَراً ثَانِياً ، عَظِيم الأَهمِية، لِلشَّرِيعة الْإِسلَامية ، بَعَد الْقُرْآنِ، كَلِمَة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وَالْقُرْآن نَفْسه قَد طَلَب إِلَى الْمُؤْمِنِين أَنْ يَنْقَادوا، دون حَرَج، لجِمَيع أوَامر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مَتى أَخذوا أَنفُسهم بِالإِيمَان بِهِ، وَمِن 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وَرَبِّكَ لَا يُؤْمِنُونَ حَتَّى يُحَكِّمُوكَ فِيمَا شَجَرَ بَيْنَهُمْ ثُمَّ لَا يَجِدُوا فِي أَنْفُسِهِمْ حَرَجًا مِمَّا قَضَيْتَ وَيُسَلِّمُوا تَسْلِيمًا 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يُطِعِ الرَّسُولَ فَقَدْ أَطَاعَ الله، 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آتَاكُمُ الرَّسُولُ فَخُذُوهُ 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وَأَطِيعُوا الرَّسُولَ لَعَلَّكُمْ تُرْحَمُونَالنُّورِ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 وَحَلْيُ الکَعبَة كَان فِي عَهد رَسُول الله وَبِمَرأی مِنْهُ ، وَلَم یَنْه عَنْه أَو يَتَصرف بهِ ، فَوجِب إبقَاء مَا كَان عَلَى مَا 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تُلحَق المسَاجد، وَالعَتبَات المُقدّسة بِحَلْي الْكَعْبَة المُشَرفة فِي الحُكم ، فَيَحرُم التَّصرف بِكُلِّ مَا هُو زِينَة لِلمَسجد وَحَرم المَعصُوم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كَان فِي الزِّينَة خَيْرٌ وَمَصلَحة دِينِية فَحُكمها حُكم حَلْيُّ الْكَعْبَة ، لأَنَّهَا فِي سَبِيل </w:t>
      </w:r>
    </w:p>
    <w:p>
      <w:pPr>
        <w:pStyle w:val="BookText"/>
        <w:rPr/>
      </w:pPr>
      <w:r>
        <w:rPr>
          <w:rFonts w:ascii="Amiri" w:hAnsi="Amiri" w:eastAsia="Amiri" w:cs="Amiri"/>
          <w:color w:val="111111"/>
          <w:sz w:val="28"/>
          <w:sz w:val="28"/>
          <w:szCs w:val="28"/>
          <w:rtl w:val="true"/>
          <w:lang w:bidi="ar-SA"/>
        </w:rPr>
        <w:t xml:space="preserve">الله ، وَإِنْ كَان وجُودها وَعَدمها سَواء ، كَإيقَاد الشّموع فِي وَضح النَّهار أو مَع ضَوء الكَهربَاء، كمَا يَفْعَل العوَام وَلَا رَادع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فَالْأُولَى صَرف ثَمِنْهَا فِيمَا يُرضي الله وَالْأَنْبِيَاء وَأَولِيَائه الصَّالِحين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أَنَّهُ ، رُفِعَ إِلَيْهِ رَجُلَانِ سَرَقَا مِنْ مَالِ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عَبْدُ مِنْ مَالِ الله ، وَالآخَرُ مِنْ عُرُوضِ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هَذَا فَهُوَ مِنْ مَالِ اللهِ وَ لَا حَدَّ عَلَيْهِ ، مَالُ اللهِ أَكَلَ بَعْضُهُ بَعْضاً ، وَأَمَّا الْآخَرُ فَعَلَيْهِ الْحَدُّ الشَّدِيدُ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فَقَطَعَ يَدَهُ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أَحَدُهُمَا عَبْدٌ مِنْ مَالِ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غَيْرُ مَملُوك لأحَدٍ مِن النَّاسِ ، بَل هُو جُزء مِن بَيْت مَال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الْآخَرُ مِنْ عُرُوضِ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مُلك لأحدِ النَّاسِ تَمَامَاً كَمَتَاعه وَسِلعَته ، وَالْأَوَّل لَا يُحَد ، لأنَّه كمَا قَالَ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مَالُ اللهِ أَكَلَ بَعْضُهُ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الثَّاني فَيُحد بِالشّروط الَّتي ذَكَرها الفُقَهَاء مِن وجُود الْمَال المَسرُوق فِي حِرزٍ، وَالسَّارق غَيْر جَائِع وَلَا مُضْطَرَ ، وَلَا هُو شَرِيك فِي الْمَال أَو شَرِيكَ وَأَخذ أَكْثَر مِن سَهمِه، وَأنْ يَبلُغ النِّصاب، وَهُو مَا يُساوي رُبع دِينَار</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 xml:space="preserve">يَدُ بِخَمس مِئينَ عَسْجد وَدِيت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بَالها قُطعت فِي رُبع دِينَار</w:t>
      </w:r>
    </w:p>
    <w:p>
      <w:pPr>
        <w:pStyle w:val="BookText"/>
        <w:rPr/>
      </w:pPr>
      <w:r>
        <w:rPr>
          <w:rFonts w:ascii="Amiri" w:hAnsi="Amiri" w:eastAsia="Amiri" w:cs="Amiri"/>
          <w:color w:val="111111"/>
          <w:sz w:val="28"/>
          <w:sz w:val="28"/>
          <w:szCs w:val="28"/>
          <w:rtl w:val="true"/>
          <w:lang w:bidi="ar-SA"/>
        </w:rPr>
        <w:t xml:space="preserve">فَأَجَابه القَاضي عَبدالوَهَاب المَالِكي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وِقَاية النَّفس أغلَاها وَأرْخَصها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 الخِيانَة فَأفْهم حِكْمَة البَارِي</w:t>
      </w:r>
    </w:p>
    <w:p>
      <w:pPr>
        <w:pStyle w:val="BookText"/>
        <w:rPr/>
      </w:pPr>
      <w:r>
        <w:rPr>
          <w:rFonts w:ascii="Amiri" w:hAnsi="Amiri" w:eastAsia="Amiri" w:cs="Amiri"/>
          <w:color w:val="111111"/>
          <w:sz w:val="28"/>
          <w:sz w:val="28"/>
          <w:szCs w:val="28"/>
          <w:rtl w:val="true"/>
          <w:lang w:bidi="ar-SA"/>
        </w:rPr>
        <w:t xml:space="preserve">أُنظر ، وَسَائِل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نَسب هَذَا الجوَاب إِلَى السَّيِّد عَلم الهُدَى المُرتَضى المُوسوي </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جَدوى اليَوْم مِن هَذا البَحْث وَالكَلَام حَيْث لَا عَبِيد وَلَا إِمَاء بِالْمَعْنَى الْمَعْرُوف عِند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لَا أحرَار صِدقٍ عِند اللّقّاء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قَدِ اسْتَوَتْ قَدَمَايَ مِنْ هَذِهِ الْمَدَاحِضِ لَغَيَّرْتُ أَشْيَاءَ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الْمَزَالِقُ ، وَالْمُرَاد بِها هُنا الْفِتَن الَّتي أَثَارها النَّاكِثُونَ ، وَالْقَاسِطُونَ وَالْمَارِقُون ، وَالمَعنَى لَو اسْتقَامت الأُمُور لِلإمَام كمَا يَنْبَغِي لَقَلب الأَوْضَاعَ الفَاسِدَة وَالْمَعْنَى وَالتَّقالِيد المَمقُوتة رَأسَاً عَلى عَقب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وَيَشبه هَذَا قَول السَّيّد المَسِيح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جِئتُ لأُلقِی عَلَى الْأَرْض نَاراً حَبَذا لَو تَضْطَرم</w:t>
      </w:r>
      <w:r>
        <w:rPr>
          <w:rFonts w:eastAsia="Amiri" w:cs="Amiri" w:ascii="Amiri" w:hAnsi="Amiri"/>
          <w:color w:val="111111"/>
          <w:sz w:val="28"/>
          <w:szCs w:val="28"/>
          <w:rtl w:val="true"/>
          <w:lang w:bidi="ar-SA"/>
        </w:rPr>
        <w:t xml:space="preserve">» </w:t>
      </w:r>
      <w:r>
        <w:rPr>
          <w:rStyle w:val="FootnoteAnchor"/>
          <w:rtl w:val="true"/>
        </w:rPr>
        <w:footnoteReference w:id="5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بُوذا لِمَاذا نَعِيش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سُؤَالاً ، وَإِنّما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يَجب أَنْ نَعِيش </w:t>
      </w:r>
      <w:r>
        <w:rPr>
          <w:rStyle w:val="FootnoteAnchor"/>
          <w:rtl w:val="true"/>
        </w:rPr>
        <w:footnoteReference w:id="56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الْأَشْيَاء الَّتِي كَان الْإِمَامِ يُغِيرها لَو ثَبَتت قَدمَاهِ فَهِي مَا أَنْكَره وَنَدَد بهِ فِيما سَبق مِن كَلَامه وَمَا يَأْتي ، وَمِنْهَا تَجمُّع الثَّراء وَالتَّرْفِ فِي جَانب ، وَالْفَاقَةِ وَالبُؤْسِ فِي جَانبٍ آخر، كمَا فِي الخُطْبَة السَّابِقَة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أَضْرِبْ بِطَرْفِكَ حَيْثُ شِئْتَ مِنَ النَّاسِ ، فَهَلْ تُبْصِرُ الَّا فَقِيراً يُكَابِدُ فَقْراً ، أَوْ غَنِيّاً بَدَّلَ نِعْمَةَ اللهِ كُفْراً، أَوْ بَخِيلاً اتَّخَذَ الْبُخْلَ بِحَقِّ اللهِ وَفْراً، أَوْ مُتَمَرِّداً كَأَنَّ بِأُذُنِهِ عَنْ سَمْع الْمَوَاعِظِ وَقْراً</w:t>
      </w:r>
      <w:r>
        <w:rPr>
          <w:rFonts w:eastAsia="Amiri" w:cs="Amiri" w:ascii="Amiri" w:hAnsi="Amiri"/>
          <w:color w:val="111111"/>
          <w:sz w:val="28"/>
          <w:szCs w:val="28"/>
          <w:rtl w:val="true"/>
          <w:lang w:bidi="ar-SA"/>
        </w:rPr>
        <w:t>»</w:t>
      </w:r>
      <w:r>
        <w:rPr>
          <w:rStyle w:val="FootnoteAnchor"/>
          <w:rtl w:val="true"/>
        </w:rPr>
        <w:footnoteReference w:id="5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تَعَدُد الفِرق وَالاِنْقسَامَات المَذهَبِية بَيْنَ الْمُسْلِمِينَ الَّتي أَشَار إِلَيْهَا فِي الخُطْبَة السَّابِقَة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316" w:name="pg20758_213840"/>
    </w:p>
    <w:p>
      <w:pPr>
        <w:pStyle w:val="BookText"/>
        <w:rPr/>
      </w:pPr>
      <w:bookmarkEnd w:id="31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أَنْتُمْ إِخْوَانُ عَلَى دِينِ اللَّهِ ، مَا فَرَّقَ بَيْنَكُمْ إِلَّا خُبْتُ السَّرَائِرِ ، وَسُوءُ الضَّائِرِ ، فَلاَ تَوَازَرُونَ، وَلاَ تَنَاصَحُونَ ، وَلَا تَبَاذَلُونَ ، وَلاَ تَوَادُّونَ</w:t>
      </w:r>
      <w:r>
        <w:rPr>
          <w:rFonts w:eastAsia="Amiri" w:cs="Amiri" w:ascii="Amiri" w:hAnsi="Amiri"/>
          <w:color w:val="111111"/>
          <w:sz w:val="28"/>
          <w:szCs w:val="28"/>
          <w:rtl w:val="true"/>
          <w:lang w:bidi="ar-SA"/>
        </w:rPr>
        <w:t>»</w:t>
      </w:r>
      <w:r>
        <w:rPr>
          <w:rStyle w:val="FootnoteAnchor"/>
          <w:rtl w:val="true"/>
        </w:rPr>
        <w:footnoteReference w:id="569"/>
      </w:r>
      <w:r>
        <w:rPr>
          <w:rFonts w:ascii="Amiri" w:hAnsi="Amiri" w:eastAsia="Amiri" w:cs="Amiri"/>
          <w:color w:val="111111"/>
          <w:sz w:val="28"/>
          <w:sz w:val="28"/>
          <w:szCs w:val="28"/>
          <w:rtl w:val="true"/>
          <w:lang w:bidi="ar-SA"/>
        </w:rPr>
        <w:t xml:space="preserve">، ومِنْهَا تَصَدى الجَهَلَة لِلفُتيا وَالْقَضَاء بَيْنَ النَّاسِ كَمَا فِي الْخُطْبَة المَاضِيَة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وَرَجُلٌ قَمَشَ جَهْلاً ، مُوضِعٌ فِي جُهَّالِ الْأُمَّةِ ، عَادٍ فِي أَغْبَاشِ الْفِتْنَةِ ، عَمِ بِمَا فِي عَقْدِ الهُدْنَةِ ، قَدْ سَمَّاهُ أَشْبَاهُ النَّاسِ عَالِماً وَلَيْسَ بِهِ ، بَكَّرَ فَأَسْتَكْثَرَ مِنْ جَمْعٍ ؛ مَا قَلَّ مِنْهُ خَيْرٌ مِمَّا كَثُرَ، حَتَّى إِذَا أَرْتَوَى مِنْ مَاءٍ آجنٍ، وَأكْتَثَرَ مِنْ غَيْرِ طَائِلٍ، جَلَسَ بَيْنَ النَّاسِ قَاضِياً ضَامِناً لِتَخْلِيصِ مَا الْتَبَسَ عَلَى غَيْرِهِ ، فَإِنْ نَزَلَتْ بِهِ إِحْدَى الْمُبْهَمَاتِ هَيَّأَ لَهَا حَشْواً رَثًّا مِنْ رَأْيِهِ، ثُمَّ قَطَعَ بِهِ</w:t>
      </w:r>
      <w:r>
        <w:rPr>
          <w:rFonts w:eastAsia="Amiri" w:cs="Amiri" w:ascii="Amiri" w:hAnsi="Amiri"/>
          <w:color w:val="111111"/>
          <w:sz w:val="28"/>
          <w:szCs w:val="28"/>
          <w:rtl w:val="true"/>
          <w:lang w:bidi="ar-SA"/>
        </w:rPr>
        <w:t>»</w:t>
      </w:r>
      <w:r>
        <w:rPr>
          <w:rStyle w:val="FootnoteAnchor"/>
          <w:rtl w:val="true"/>
        </w:rPr>
        <w:footnoteReference w:id="5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كَثِيرٍ وَخَطِير </w:t>
      </w:r>
      <w:r>
        <w:rPr>
          <w:rFonts w:eastAsia="Amiri" w:cs="Amiri" w:ascii="Amiri" w:hAnsi="Amiri"/>
          <w:color w:val="111111"/>
          <w:sz w:val="28"/>
          <w:szCs w:val="28"/>
          <w:rtl w:val="true"/>
          <w:lang w:bidi="ar-SA"/>
        </w:rPr>
        <w:t>.</w:t>
      </w:r>
    </w:p>
    <w:p>
      <w:pPr>
        <w:pStyle w:val="Heading3"/>
        <w:numPr>
          <w:ilvl w:val="2"/>
          <w:numId w:val="1"/>
        </w:numPr>
        <w:rPr/>
      </w:pPr>
      <w:bookmarkStart w:id="317" w:name="__RefHeading___Toc1440794_3531895371"/>
      <w:bookmarkStart w:id="318" w:name="_Toc115"/>
      <w:bookmarkEnd w:id="317"/>
      <w:r>
        <w:rPr>
          <w:rtl w:val="true"/>
        </w:rPr>
        <w:t>أَعْظَمُ النَّاسِ رَاحَةً فِي مَنْفَعَةٍ</w:t>
      </w:r>
      <w:bookmarkEnd w:id="318"/>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أَعْلَمُوا عِلْماً يَقِيناً أَنَّ اللَّهَ لَمْ يَجْعَلْ لِلْعَبْدِ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عَظُمَتْ حِيلَتُهُ ، وَأَشْتَدَّتْ طَلِبَتُهُ ، وَقَوِيَتْ مَكِيدَتُهُ ، أَكْثَرَ مِمَّا سُمِّيَ لَهُ فِي الذِّكْرِ الْحَكِيمِ ، وَلَمْ يَحُلْ بَيْنَ الْعَبْدِ فِي ضَعْفِهِ وَ قِلَّةٍ حِيلَتِهِ ، وَبَيْنَ أَنْ يَبْلُغَ مَا سُمِّيَ لَهُ فِي الذِّكْرِ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وَالْعَارِفُ لِهَذَا، الْعَامِلُ بِهِ ؛ أَعْظَمُ النَّاسِ رَاحَةً فِي مَنْفَعَةٍ ؛ وَ التَّارِكُ لَهُ، الشَّاكُّ فِيهِ، أَعْظَمُ النَّاسِ شُغُلًا فِي مَضَرَّةٍ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 مُنْعَمِ عَلَيْهِ مُسْتَدْرَجُ بِالنُّعْمَى، وَرُبَّ مُبْتَلَيَّ مَصْنُوعٌ لَهُ بِالْبَلْوَى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فَزِدْ أَيُّهَا الْمُسْتَنْفِعُ فِي شُكْرِكَ ، وَ قَصِّرْ مِنْ عَجَلَتِكَ ، وَ قِفْ عِنْدَ مُنْتَهَى رِزْقِكَ </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بِالذِّكْرِ الحَكِيمِ الْقُرْآن ، أَمَّا الْمُرَادِ بِالَّذِي سُمِّيَ لَهُ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يَعْمَلْ مِثْقَالَ</w:t>
      </w:r>
    </w:p>
    <w:p>
      <w:pPr>
        <w:pStyle w:val="BookText"/>
        <w:rPr/>
      </w:pPr>
      <w:r>
        <w:rPr>
          <w:rFonts w:ascii="Amiri" w:hAnsi="Amiri" w:eastAsia="Amiri" w:cs="Amiri"/>
          <w:color w:val="111111"/>
          <w:sz w:val="28"/>
          <w:sz w:val="28"/>
          <w:szCs w:val="28"/>
          <w:rtl w:val="true"/>
          <w:lang w:bidi="ar-SA"/>
        </w:rPr>
        <w:t>ذَرَّةٍ خَيْرًا يَرَهُ، وَمَن يَعْمَلْ مِثْقَالَ ذَرَّةٍ شَرًّا يَرَهُ</w:t>
      </w:r>
      <w:r>
        <w:rPr>
          <w:rStyle w:val="FootnoteAnchor"/>
          <w:rtl w:val="true"/>
        </w:rPr>
        <w:footnoteReference w:id="5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مَا فِي السَّمَاوَاتِ وَمَا فِي الْأَرْضِ لِيَجْزِيَ الَّذِينَ أَسَاءُوا بِمَا عَمِلُوا وَيَجْزِيَ الَّذِينَ أَحْسَنُوا بِالْحُسْنَى</w:t>
      </w:r>
      <w:r>
        <w:rPr>
          <w:rStyle w:val="FootnoteAnchor"/>
          <w:rtl w:val="true"/>
        </w:rPr>
        <w:footnoteReference w:id="5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فِي هَذَا المَعْنَى مِن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وَيَتلخَص المَعْنَى بِأنَّ العَبد مُجزي بِأعمَاله ، وَقَادم عَلَى مَا قَدَّم، إِنْ خَيْراً فَخَير ، وَإِنْ شَرَّاً فَشَر ، قَوِياً كَان فِي الدُّنْيَا أَم ضَعِيفاً ، فَلَا القُوَّة وَالثّروة فِي الْحَيَاةِ الدُّنْيَا تُقَربه مِن الله زُلفَى ، وَتُنْجِيهِ مِن عَذَاب الجَحِيمِ إِنْ كَان مِن الضَّالِين ، وَلاَ الضَّعف وَالْفَقْر يَحول بَيْنَهُ وَبَيْنَ جَنَّةَ النَّعِيمِ إِنْ كَان مِن المُهْتَدِين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وَالْعَارِفُ لِهَذَا، الْعَامِلُ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إِشَارَة إِلَى مَا تَقَدَّم مِن أَنَّ أَكْرَمَ الخَلقِ عِند الله أَتْقَاهُم ، وَمَن عَمَل بِمُوجب التَّقْوَى فَهُوَ فِي أَمَن وَأَمَان ، وَرَاحَهُ وَرِضْوَان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التَّارِكُ لَهُ، الشَّاکُّ فِيهِ ، أَعْظَمُ النَّاسِ شُغُلًا فِي مَضَرَّةٍ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جَهَنَّمَ وَبِئس المَصِير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 مُنْعَمٍ عَلَيْهِ مُسْتَدْرَجُ بِالنُّعْمَى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تُعْجِبْكَ أَمْوَالُهُمْ وَلَا أَوْلَادُهُمْ إِنَّمَا يُرِيدُ اللَّهُ لِيُعَذِّبَهُمْ بِهَا فِي الْحَيَاةِ الدُّنْيَا وَتَزْهَقَ أَنْفُسُهُمْ وَهُمْ كَافِرُونَ</w:t>
      </w:r>
      <w:r>
        <w:rPr>
          <w:rStyle w:val="FootnoteAnchor"/>
          <w:rtl w:val="true"/>
        </w:rPr>
        <w:footnoteReference w:id="57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 مُبْتَليَّ مَصْنُوعٌ لَهُ  بِالْبَلْوَى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تَكُون البَلوَى ثَوابَاً وَرَحمةً كمَا قَد تَكُون النُّعْمَى بَلَاءٌ ، وَتَقَدَّم مِثْله 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فَزِدْ أَيُّهَا الْمُسْتَنْفِعُ فِي شُكْرِكَ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بِطَاعَتِهِ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قَصِّرْ مِنْ عَجَلَتِكَ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أصْبر عَلى مَرَارَة الحَقِّ وَالْعَمَل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قِفْ عِنْدَ مُنْتَهَى رِزْقِكَ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الحَلَال الطَّيب ، وَدَع الحَرَام الخَبِيث</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وخُطوب تَكُرّ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 الدُّرة البَاهِرة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القَدِير شَرح الجَامِع الصَّغير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5309</w:t>
      </w:r>
      <w:r>
        <w:rPr>
          <w:rFonts w:ascii="Amiri" w:hAnsi="Amiri" w:eastAsia="Amiri" w:cs="Amiri"/>
          <w:color w:val="111111"/>
          <w:sz w:val="28"/>
          <w:sz w:val="28"/>
          <w:szCs w:val="28"/>
          <w:rtl w:val="true"/>
          <w:lang w:bidi="ar-SA"/>
        </w:rPr>
        <w:t>، شَرح نَهْج ، البَلَاغَة لِابْن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نُزهَة النَّاظر وَتَنبِيه الخَاطر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أقْنَعْ بِعَيْشك تَرْضَهُ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وَاتْرُكُ هَوَاكَ وَأَنْت حَرُّ</w:t>
      </w:r>
    </w:p>
    <w:p>
      <w:pPr>
        <w:pStyle w:val="BookText"/>
        <w:rPr/>
      </w:pPr>
      <w:r>
        <w:rPr>
          <w:rFonts w:ascii="Amiri" w:hAnsi="Amiri" w:eastAsia="Amiri" w:cs="Amiri"/>
          <w:color w:val="111111"/>
          <w:sz w:val="28"/>
          <w:sz w:val="28"/>
          <w:szCs w:val="28"/>
          <w:rtl w:val="true"/>
          <w:lang w:bidi="ar-SA"/>
        </w:rPr>
        <w:t>فَلرُبَّ حَتْفٍ فَوْقَهُ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وَيَاقُوتٌ وَدُرُّ</w:t>
      </w:r>
    </w:p>
    <w:p>
      <w:pPr>
        <w:pStyle w:val="BookText"/>
        <w:rPr/>
      </w:pPr>
      <w:r>
        <w:rPr>
          <w:rFonts w:ascii="Amiri" w:hAnsi="Amiri" w:eastAsia="Amiri" w:cs="Amiri"/>
          <w:color w:val="111111"/>
          <w:sz w:val="28"/>
          <w:sz w:val="28"/>
          <w:szCs w:val="28"/>
          <w:rtl w:val="true"/>
          <w:lang w:bidi="ar-SA"/>
        </w:rPr>
        <w:t xml:space="preserve">وَقَالَ شَاعِر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مَتَى أَنَا فِي حِلٍّ وَتَرْحَالِ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طُول سَعْيٍ وَإِدْبَارٍ وَإِقْبَالِ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وَنَازِحَ الدَّارِ لَا أنفَكُّ مُغْتَرِباً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الْأَحِبةِ لَا يَدْرُونَ مَا حَالي</w:t>
      </w:r>
    </w:p>
    <w:p>
      <w:pPr>
        <w:pStyle w:val="BookText"/>
        <w:rPr/>
      </w:pPr>
      <w:r>
        <w:rPr>
          <w:rFonts w:ascii="Amiri" w:hAnsi="Amiri" w:eastAsia="Amiri" w:cs="Amiri"/>
          <w:color w:val="111111"/>
          <w:sz w:val="28"/>
          <w:sz w:val="28"/>
          <w:szCs w:val="28"/>
          <w:rtl w:val="true"/>
          <w:lang w:bidi="ar-SA"/>
        </w:rPr>
        <w:t>بِمَشرِق الْأرض طَوْراً ثُمَّ مَغرِبها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يَخْطرُ الْمَوتُ مِن حِرْصٍ عَلَى بَالِي</w:t>
      </w:r>
    </w:p>
    <w:p>
      <w:pPr>
        <w:pStyle w:val="BookText"/>
        <w:rPr/>
      </w:pPr>
      <w:r>
        <w:rPr>
          <w:rFonts w:ascii="Amiri" w:hAnsi="Amiri" w:eastAsia="Amiri" w:cs="Amiri"/>
          <w:color w:val="111111"/>
          <w:sz w:val="28"/>
          <w:sz w:val="28"/>
          <w:szCs w:val="28"/>
          <w:rtl w:val="true"/>
          <w:lang w:bidi="ar-SA"/>
        </w:rPr>
        <w:t>وَلَو قَنِعْتُ أَتَاني الرِّزْقُ فِي 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القُنُوعَ الغِنَى لَا كَثرَةُ المَالِ</w:t>
      </w:r>
    </w:p>
    <w:p>
      <w:pPr>
        <w:pStyle w:val="BookText"/>
        <w:rPr/>
      </w:pPr>
      <w:r>
        <w:rPr>
          <w:rFonts w:ascii="Amiri" w:hAnsi="Amiri" w:eastAsia="Amiri" w:cs="Amiri"/>
          <w:color w:val="111111"/>
          <w:sz w:val="28"/>
          <w:sz w:val="28"/>
          <w:szCs w:val="28"/>
          <w:rtl w:val="true"/>
          <w:lang w:bidi="ar-SA"/>
        </w:rPr>
        <w:t>أُنظر ، تَأريخ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البدَاية وَالنّهاية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الخَبر المَرفُوع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أَجْمِلوا فِي الطَّلبِ، فإنَّه لَيْس لِعَبدٍ إلَّا مَا كُتِب لهُ، وَلَن يَخرُج عَبدٌ مِن الدُّنْيَا حَتَّى يَأْتِيَه مَا كُتِب لَهُ فِي الدُّنْيَا وَهِي رَاغِمة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أُنظر، شَرح نَهْج البَلَاغَة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163/19</w:t>
      </w:r>
      <w:r>
        <w:rPr>
          <w:rFonts w:ascii="Amiri" w:hAnsi="Amiri" w:eastAsia="Amiri" w:cs="Amiri"/>
          <w:color w:val="111111"/>
          <w:sz w:val="28"/>
          <w:sz w:val="28"/>
          <w:szCs w:val="28"/>
          <w:rtl w:val="true"/>
          <w:lang w:bidi="ar-SA"/>
        </w:rPr>
        <w:t xml:space="preserve">، سُبل الهُدَى وَالرَّشاد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263/4</w:t>
      </w:r>
      <w:r>
        <w:rPr>
          <w:rFonts w:ascii="Amiri" w:hAnsi="Amiri" w:eastAsia="Amiri" w:cs="Amiri"/>
          <w:color w:val="111111"/>
          <w:sz w:val="28"/>
          <w:sz w:val="28"/>
          <w:szCs w:val="28"/>
          <w:rtl w:val="true"/>
          <w:lang w:bidi="ar-SA"/>
        </w:rPr>
        <w:t xml:space="preserve">، التَّمهِيد لِابْن عَبد البر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نَوَادر الأُصول فِي أحَادِيث الرَّسول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تَاج العَروس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مَجْمَع البَحرِين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لِسَان العَرب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559/4</w:t>
      </w:r>
      <w:r>
        <w:rPr>
          <w:rFonts w:eastAsia="Amiri" w:cs="Amiri" w:ascii="Amiri" w:hAnsi="Amiri"/>
          <w:color w:val="111111"/>
          <w:sz w:val="28"/>
          <w:szCs w:val="28"/>
          <w:rtl w:val="true"/>
          <w:lang w:bidi="ar-SA"/>
        </w:rPr>
        <w:t xml:space="preserve">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تَجْعَلُوا عِلْمَكُمْ جَهْلًا، وَيَقِينَكُمْ شَكّاً ؛ إِذَا عَلِمْتُمْ فَاعْمَلُوا ، وَإِذَا تَيَقَّنْتُمْ فَأَقْدِمُوا</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تَجْعَل جَهْلَك عِلمَاً بِادِعَاء مَا لَيْسَ فِيكَ وَالقَول عَلى الله بِغَير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لاَ تَجْعَل عِلمَك جَهْلاً بِتَرك العَمَل بِهِ ، فَمِن عَلِم عَمِل ، وَمَن لَم يَعْمَل بِعلمهِ فَهُو وَالْجَاهِل سَوَاء، بَل أَضل سَبِيلاً ، وَيَأتي قَول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وَالْعِلْمُ يَهْتِفُ بِالْعَمَلِ ، فَإِنْ أَجَابَهُ وَإِلَّا أَرْتَحَلَ عَنْهُ</w:t>
      </w:r>
      <w:r>
        <w:rPr>
          <w:rFonts w:eastAsia="Amiri" w:cs="Amiri" w:ascii="Amiri" w:hAnsi="Amiri"/>
          <w:color w:val="111111"/>
          <w:sz w:val="28"/>
          <w:szCs w:val="28"/>
          <w:rtl w:val="true"/>
          <w:lang w:bidi="ar-SA"/>
        </w:rPr>
        <w:t>»</w:t>
      </w:r>
      <w:r>
        <w:rPr>
          <w:rStyle w:val="FootnoteAnchor"/>
          <w:rtl w:val="true"/>
        </w:rPr>
        <w:footnoteReference w:id="57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يَقِينَكُمْ 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عَلَى يَقِين مِن </w:t>
      </w:r>
      <w:bookmarkStart w:id="319" w:name="pg20758_213843"/>
    </w:p>
    <w:p>
      <w:pPr>
        <w:pStyle w:val="BookText"/>
        <w:rPr/>
      </w:pPr>
      <w:bookmarkEnd w:id="319"/>
      <w:r>
        <w:rPr>
          <w:rFonts w:ascii="Amiri" w:hAnsi="Amiri" w:eastAsia="Amiri" w:cs="Amiri"/>
          <w:color w:val="111111"/>
          <w:sz w:val="28"/>
          <w:sz w:val="28"/>
          <w:szCs w:val="28"/>
          <w:rtl w:val="true"/>
          <w:lang w:bidi="ar-SA"/>
        </w:rPr>
        <w:t xml:space="preserve">الحَقِّ ، وَلَم يَعمل بِه، وَيَنْتَصر لهُ ، مَع أَهله فَهُوَ تَمَامَاً كَالشَّاك فِيه وَالمُتَردد ، بَل أَسوأ وَأَضل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عَلِمْتُمْ فَأَعْمَلُوا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لِتَكُونُوا عُلَمَاء بِحَقِّ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تَيَقَّنْتُمْ فَأَقْدِمُوا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لِتَكُونُوا مِن المُؤمِنين المُخْلَصين ، وَمَن تَرَك العَمل بِعلمهِ ، وَيَقِينه فَقَد أَلغى عَقْله ، وَدِينه، وَضَمِيره ، وَعَاش مُدَّة عُمره فِي نِفَاق وَخدَاع </w:t>
      </w:r>
      <w:r>
        <w:rPr>
          <w:rFonts w:eastAsia="Amiri" w:cs="Amiri" w:ascii="Amiri" w:hAnsi="Amiri"/>
          <w:color w:val="111111"/>
          <w:sz w:val="28"/>
          <w:szCs w:val="28"/>
          <w:rtl w:val="true"/>
          <w:lang w:bidi="ar-SA"/>
        </w:rPr>
        <w:t>.</w:t>
      </w:r>
    </w:p>
    <w:p>
      <w:pPr>
        <w:pStyle w:val="Heading3"/>
        <w:numPr>
          <w:ilvl w:val="2"/>
          <w:numId w:val="1"/>
        </w:numPr>
        <w:rPr/>
      </w:pPr>
      <w:bookmarkStart w:id="320" w:name="__RefHeading___Toc1440796_3531895371"/>
      <w:bookmarkStart w:id="321" w:name="_Toc116"/>
      <w:bookmarkEnd w:id="320"/>
      <w:r>
        <w:rPr>
          <w:rtl w:val="true"/>
        </w:rPr>
        <w:t>إِنَّ الطَّمَعَ مُورِدٌ غَيْرُ مُصْدِرٍ</w:t>
      </w:r>
      <w:bookmarkEnd w:id="321"/>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الطَّمَعَ مُورِدٌ غَيْرُ مُصْدِرٍ ، وَ ضَامِنٌ غَيْرُ وَفِيّ ، وَرُبَّمَا شَرِقَ شَارِبُ الْمَاءِ قَبْلَ 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وَكُلَّمَا عَظُمَ قَدْرُ الشَّيْءِ الْمُتَنَافَسِ فِيهِ عَظُمَتِ الرَّزِيَّةُ لِفَقْدِهِ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الْأَمَانِيُّ تُعْمِي أَعْيُنَ الْبَصَائِرِ ، وَ الْحَظُّ يَأْتِي مَنْ لَا يَأْتِيهِ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إِلَيْهِ ، وَصَدَر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 وَرَجع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وَالطَّامع يَركض لاَهِثاً وَرَاء أَطْمَاعه فَيهلك وَلَا يَعود لأنَّه طَالب لَا يَقْنع وَآكل لَا يَشبع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ضَامِنٌ غَيْرُ 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الطَّمع يَعد صَاحِبه وَيُمَنيه الرَّاحة وَالسَّعادة ، وَلَكنَّه مُخادع كَذَّاب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رُبَّمَا شَرِقٌ شَارِبُ الْمَاءِ قَبْلَ 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خَنَقَ المَاءِ أَنْفَاسه، وَأودى بِحَيَاته مَع الْعِلْم بأنَّ المَاء سَبَب الْحَيَاة ، وَهَكذا الطَّامع يَهلك مِن حَيْث أَرَاد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وَسَبقَ الكَلَام عَن الطَّمع مَرَّات ، مِنْهَا فِي الحِكْمَة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الطَّمَعُ رِقٌ مُؤَبّدٌ </w:t>
      </w:r>
      <w:r>
        <w:rPr>
          <w:rFonts w:eastAsia="Amiri" w:cs="Amiri" w:ascii="Amiri" w:hAnsi="Amiri"/>
          <w:color w:val="111111"/>
          <w:sz w:val="28"/>
          <w:szCs w:val="28"/>
          <w:rtl w:val="true"/>
          <w:lang w:bidi="ar-SA"/>
        </w:rPr>
        <w:t>»</w:t>
      </w:r>
      <w:r>
        <w:rPr>
          <w:rStyle w:val="FootnoteAnchor"/>
          <w:rtl w:val="true"/>
        </w:rPr>
        <w:footnoteReference w:id="576"/>
      </w:r>
      <w:r>
        <w:rPr>
          <w:rFonts w:ascii="Amiri" w:hAnsi="Amiri" w:eastAsia="Amiri" w:cs="Amiri"/>
          <w:color w:val="111111"/>
          <w:sz w:val="28"/>
          <w:sz w:val="28"/>
          <w:szCs w:val="28"/>
          <w:rtl w:val="true"/>
          <w:lang w:bidi="ar-SA"/>
        </w:rPr>
        <w:t xml:space="preserve">، وَالحِكمَة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الطَّامِعُ فِي وِثَاقِ الذُّلِّ</w:t>
      </w:r>
      <w:r>
        <w:rPr>
          <w:rFonts w:eastAsia="Amiri" w:cs="Amiri" w:ascii="Amiri" w:hAnsi="Amiri"/>
          <w:color w:val="111111"/>
          <w:sz w:val="28"/>
          <w:szCs w:val="28"/>
          <w:rtl w:val="true"/>
          <w:lang w:bidi="ar-SA"/>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وَكُلَّمَا عَظُمَ قَدْرُ الشَّيْءِ الْمُتَنَافَسِ فِيهِ عَظُمَتِ الرَّزِيَّةُ لِفَقْدِهِ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نَافَست غَيْرُكَ عَلَى مَنْصب أو أَي شَيء، وَغَلَبكَ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أَسفُكَ وَحُزنك مُسَاوِياً لِمَا فَات فِي قُدرتِهِ وَقِيمَتِهِ ، فَإِذَا أَرَدت الهُدُوء وَرَاحَةِ البَالِ فَلا تَنَافُس أَحداً فِي عَمل </w:t>
      </w:r>
    </w:p>
    <w:p>
      <w:pPr>
        <w:pStyle w:val="BookText"/>
        <w:rPr/>
      </w:pPr>
      <w:r>
        <w:rPr>
          <w:rFonts w:ascii="Amiri" w:hAnsi="Amiri" w:eastAsia="Amiri" w:cs="Amiri"/>
          <w:color w:val="111111"/>
          <w:sz w:val="28"/>
          <w:sz w:val="28"/>
          <w:szCs w:val="28"/>
          <w:rtl w:val="true"/>
          <w:lang w:bidi="ar-SA"/>
        </w:rPr>
        <w:t xml:space="preserve">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الْأَمَانِيُّ تُعْمِي أَعْيُنَ الْبَصَائِرِ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تشغل عَن النَّظر وَالتَّفكِير فِي العوَاقب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الْحَقُّ يَأْتِي مَنْ لَا يَأْتِيهِ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بِالحَظِّ التَّوفِيق مِن الوَاهب الحَكِيم، وَكُلّ النَّاس يَطلبُون التَّوفيق مِن الله تَعَالَى، وَلَكنَّ الله أَعْلَم حَيْث يَجْعَل عِنَايته</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أَللَّهُمَّ إِنِّي أَعُوذُ بِكَ مِنْ أَنْ تُحَسِّنَ فِي لَامِعَةِ الْعُيُونِ عَلَانِيَتِي ، وَ تُقبِّحَ فِيمَا أُبْطِنُ لَكَ سَرِيرَتِي ، مُحَافِظاً عَلَى رِثاءِ النَّاسِ مِنْ نَفْسِي بِجَمِيعِ مَا أَنْتَ مُطَّلِعٌ عَلَيْهِ مِنِّي ، فَأُبْدِيَ لِلنَّاسِ حُسْنَ ظَاهِرِي ، وَ أُفْضِيَ إِلَيْكَ بِسُوءٍ عَمَلِي ، تَقَرُّباً إِلَى عِبَادِكَ ، وَ تَبَاعُداً مِنْ مَرْضَاتِكَ </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يَطلُب الْإِمَامِ التَّوفِيق مِنْهُ تَعَالَى إِلى الصِّدْقِ ، وَالإِخلَاص فِي دِينِهِ ، وَخُلقِه وَيَستَعِيذ بِهِ مِن النِّفَاقِ، وَالرِّياءِ فِي أَقْوَالِهِ ، وَأَفعَالِهِ ، وَحَدد الرِّيَاء بِقُبح السَّرِيرة وَسُوء المَخْبَر ، وَحُسن العَلَانِية، وَجَمال المَنظَر تَقَرُباً إِلَى النَّاسِ، وَتَبَاعُداً عَن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أَدري كَيف يُخَادع الإِنْسَان وَيُصَانع مَن لا يُغني عَنْه شَيْئَاً، وَيَذْهل عَن </w:t>
      </w:r>
    </w:p>
    <w:p>
      <w:pPr>
        <w:pStyle w:val="BookText"/>
        <w:rPr/>
      </w:pPr>
      <w:r>
        <w:rPr>
          <w:rFonts w:ascii="Amiri" w:hAnsi="Amiri" w:eastAsia="Amiri" w:cs="Amiri"/>
          <w:color w:val="111111"/>
          <w:sz w:val="28"/>
          <w:sz w:val="28"/>
          <w:szCs w:val="28"/>
          <w:rtl w:val="true"/>
          <w:lang w:bidi="ar-SA"/>
        </w:rPr>
        <w:t xml:space="preserve">خَالقِهِ ، وَمَن بِيده مَلكُوت كُلّ شَيء، وَإِلَيْهِ المَآل وَالْمَرْجِع ؟ </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 xml:space="preserve">أُنظر ، المَبسوط لِلسَّرخسي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مَجمَع الزَّوائِد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المُعجَم الكَبِير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الفَائِقِ فِي غَريب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313/3</w:t>
      </w:r>
      <w:r>
        <w:rPr>
          <w:rFonts w:ascii="Amiri" w:hAnsi="Amiri" w:eastAsia="Amiri" w:cs="Amiri"/>
          <w:color w:val="111111"/>
          <w:sz w:val="28"/>
          <w:sz w:val="28"/>
          <w:szCs w:val="28"/>
          <w:rtl w:val="true"/>
          <w:lang w:bidi="ar-SA"/>
        </w:rPr>
        <w:t xml:space="preserve">، شَرح نَهْج الْبَلَاغَة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الْعُهُود المُحَمَّدِية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الكَامِل لِابْن عدي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تَأرِيخ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غَرِيب الحَدِيث لِابْن 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الخَبَر المَرفُوع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اليَسِير مِن الرِّيَاء شِرْکٌ ، وَأَنَّ الله يُحِبّ الأَتْقِيَاء الأَخْفِياء الَّذين هُم فِي بُيوتِهم إِذَا غَابوا لَمْ يُفْتَقدوا، وَإِذا حَضَرُوا لَم يُعْرَفوا قُلوبهم مَصَابِيحُ الهُدَى ، يَنجون مِن كُلِّ غَبِراءَ مُظْلِمة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تَنبِيه الخَوَاطِر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التَّواضع وَالخمُول لِابْن أبِي الدُّنْيَا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456/3</w:t>
      </w:r>
      <w:r>
        <w:rPr>
          <w:rFonts w:ascii="Amiri" w:hAnsi="Amiri" w:eastAsia="Amiri" w:cs="Amiri"/>
          <w:color w:val="111111"/>
          <w:sz w:val="28"/>
          <w:sz w:val="28"/>
          <w:szCs w:val="28"/>
          <w:rtl w:val="true"/>
          <w:lang w:bidi="ar-SA"/>
        </w:rPr>
        <w:t xml:space="preserve">، شَرح نَهج البَلَاغَة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 الَّذِي أَمْسَيْنَا مِنْهُ فِي غُبْرِ لَيْلَةٍ دَهْمَاءَ ، تَكْشِرُ عَنْ يَوْمٍ أَغَرَّ ، مَا كَانَ كَذَا وَكَذَا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أَمْسَيْنَا مِنْهُ أي أَبْقَانَا مِن الْأَحيَاء إلَى الآنْ، وَالغُبْر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الغِين وَسكُون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الْحِقد ، وَبِضَم الغِين كمَا هُنا البَقِية مِن الشَّيء ، وَالدَّهْمَاء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السَّوداء ، وَكَثَر وَتَكَشَر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وَتَكَشف ، وَأَغَرَ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وَالمَفهُوم مِن هَذَا القِسم أنَّ الْإمَام يُنْكِر مقَالاً بِبَاطِلٍ سَمعه مِن قَائِل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قَلِيلٌ تَدُومُ عَلَيْهِ أَرْجَى مِنْ كَثِيرٍ مَمْلُولٍ مِنْهُ </w:t>
      </w:r>
      <w:r>
        <w:rPr>
          <w:rFonts w:eastAsia="Amiri" w:cs="Amiri" w:ascii="Amiri" w:hAnsi="Amiri"/>
          <w:color w:val="111111"/>
          <w:sz w:val="28"/>
          <w:szCs w:val="28"/>
          <w:rtl w:val="true"/>
          <w:lang w:bidi="ar-SA"/>
        </w:rPr>
        <w:t>»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أنْتَهز فُرْصَةِ الْعُمُرِ ، وَأَعْمَل فِي كُلِّ يَوْم وَلَو يَسِيراً ، فَإِنَّ اليَسِير الدَّائِم فِي الكَثِير مِن الأَيَّامِ أَنْمَى وَأَفْضَل مِن عَمَلٍ كَثِير تَأْتِي بِهِ فِي آنٍ وَاحد أو آنَين ، ثُمَّ تَمله </w:t>
      </w:r>
    </w:p>
    <w:p>
      <w:pPr>
        <w:pStyle w:val="BookText"/>
        <w:rPr/>
      </w:pPr>
      <w:r>
        <w:rPr>
          <w:rFonts w:ascii="Amiri" w:hAnsi="Amiri" w:eastAsia="Amiri" w:cs="Amiri"/>
          <w:color w:val="111111"/>
          <w:sz w:val="28"/>
          <w:sz w:val="28"/>
          <w:szCs w:val="28"/>
          <w:rtl w:val="true"/>
          <w:lang w:bidi="ar-SA"/>
        </w:rPr>
        <w:t>وَتَسأَمه، وَيَذهَب مَع الرِّيح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أَضَرَّتِ النَّوَافِلُ بِالْفَرَائِضِ فَأَرْفُضُوهَا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مَع الشَّرح فِي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تَذَكَّرَ بُعْدَ السَّفَرِ أَسْتَعَدَّ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سَفَر أَبْعَد مِن الْمَوْت ، وَلاً مَوقف أَصْعَب مِن الوقُوف لِنقَاسُ الحِسَابِ بَيْنَ يَدي الله ، وَلاَ نَجَاة إلَّا بِالاِستعدَاد وَكَثرَة الزَّاد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قَول الإِمَام فِي الحِكْمَة السَّابِقَة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آهِ مِنْ قِلَّةِ الزَّادِ ، وَطُولِ الطَّرِيقِ ، وَبُعْدِ السَّفَرِ، وَعَظيمِ الْمَوْرِدِ </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 الرَّوِيَّةُ كَالْمُعَايَنَةِ مَعَ الْإِبْصَارِ ، فَقَدْ تَكْذِبُ الْعُيُونُ أَهْلَهَا ، وَلَا يَغُشُّ الْعَقْلُ مَنِ اسْتَنْصَحَهُ</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لِلمَعْرفَة عِند الفَلَاسِفة أَكْثَر مِن مَصدرٍ ، وَلَهَا عِند اللَّهُ سُبْحَانَه ثَلاثة مصَادِر، أَشَارت إلَيْهَا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يُجَادِلُ فِي اللَّهِ بِغَيْرِ عِلْمٍ وَلَا هُدًى وَلَا كِتَابٍ مُنِيرٍ</w:t>
      </w:r>
      <w:r>
        <w:rPr>
          <w:rStyle w:val="FootnoteAnchor"/>
          <w:rtl w:val="true"/>
        </w:rPr>
        <w:footnoteReference w:id="5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فَالْعِلْمِ إِشَارة إِلى التَّجرُبة وَالحِس ، وَالهُدَى إِلَى الْعَقْل وَالإِسْتدلَال بِالْفِكْر وَالتَّأمل ، وَالكِتَاب المُنِير هُو الوَحي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الحَوَاس أَقوَى هَذِه المَصَادر كمَا يَظن ، لأنَّ الْإِنْسَان لَا يُدْرِكَ بِالْبَصَر بِلَا بَصِيرة وَأيضَاً لاَ يُدْرِك الوَحي بِلَا عَقل، لأنَّ الوَحي رِسَالَة السَّمَاء ، وَهِى لَا تُدرك وَلَا تَثبت إلّا بِالْفِكْر وَالتَّأمل </w:t>
      </w:r>
    </w:p>
    <w:p>
      <w:pPr>
        <w:pStyle w:val="BookText"/>
        <w:rPr/>
      </w:pPr>
      <w:r>
        <w:rPr>
          <w:rFonts w:ascii="Amiri" w:hAnsi="Amiri" w:eastAsia="Amiri" w:cs="Amiri"/>
          <w:color w:val="111111"/>
          <w:sz w:val="28"/>
          <w:sz w:val="28"/>
          <w:szCs w:val="28"/>
          <w:rtl w:val="true"/>
          <w:lang w:bidi="ar-SA"/>
        </w:rPr>
        <w:t xml:space="preserve">وَالتَّدبُر، أمَّا الْعَقْل فَيُدرك أَشيَاء كَثِيرة تَخرج عَن نِطاق الوَحي وَالحِس ، فَفَصلُ الْعَقْل عَنْهما وَاضح وَبِلا نِزَاع ، وَلَا يُمْكن فَصلهمَا عَنْهُ بِحَال ، وَلَو أفْتَقر إِليهما فِي إِدرَاكها ، كمَا أفْتَقر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لَبَقِيت المَعْرِفَة وَأَسبَابها طَي الكِتْمَان وَفِي عَالم العَدَم ، وَمِن هُنا أَنَاط الْإِسْلَام وَالرِّسَالة وَصِدْقها ، وَقوَّتها ، وَتَعمِيمها، وانتشَارها ، وَدَوامها ، أَنَاط ذَلِكَ كُلّه وَرَبطه بِالْعَقْل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يَتَدَبَّرُونَ الْقُرْءَانَ أَمْ عَلَى قُلُوبٍ أَقْفَالُهَا</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كَذَلِكَ نُفَصِّلُ الْآيَاتِ لِقَوْمٍ يَعْقِلُونَ</w:t>
      </w:r>
      <w:r>
        <w:rPr>
          <w:rStyle w:val="FootnoteAnchor"/>
          <w:rtl w:val="true"/>
        </w:rPr>
        <w:footnoteReference w:id="5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كَثِيرٍ مِن آيَات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 دِينِى الْعَقْل</w:t>
      </w:r>
      <w:r>
        <w:rPr>
          <w:rFonts w:eastAsia="Amiri" w:cs="Amiri" w:ascii="Amiri" w:hAnsi="Amiri"/>
          <w:color w:val="111111"/>
          <w:sz w:val="28"/>
          <w:szCs w:val="28"/>
          <w:rtl w:val="true"/>
          <w:lang w:bidi="ar-SA"/>
        </w:rPr>
        <w:t>»</w:t>
      </w:r>
      <w:r>
        <w:rPr>
          <w:rStyle w:val="FootnoteAnchor"/>
          <w:rtl w:val="true"/>
        </w:rPr>
        <w:footnoteReference w:id="5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لِكلّ شَيء دَعَامة ، وَدَعَامة الْمُؤْمِن عَقْله ، فَبِقَدر عَقْلَه تَكُون عِبَادته </w:t>
      </w:r>
      <w:r>
        <w:rPr>
          <w:rFonts w:eastAsia="Amiri" w:cs="Amiri" w:ascii="Amiri" w:hAnsi="Amiri"/>
          <w:color w:val="111111"/>
          <w:sz w:val="28"/>
          <w:szCs w:val="28"/>
          <w:rtl w:val="true"/>
          <w:lang w:bidi="ar-SA"/>
        </w:rPr>
        <w:t>»</w:t>
      </w:r>
      <w:r>
        <w:rPr>
          <w:rStyle w:val="FootnoteAnchor"/>
          <w:rtl w:val="true"/>
        </w:rPr>
        <w:footnoteReference w:id="5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وَلِكُلٌّ قَومٍ راعٍ ، وَرَاعِي العَابدِين الْعَقْل</w:t>
      </w:r>
      <w:r>
        <w:rPr>
          <w:rFonts w:eastAsia="Amiri" w:cs="Amiri" w:ascii="Amiri" w:hAnsi="Amiri"/>
          <w:color w:val="111111"/>
          <w:sz w:val="28"/>
          <w:szCs w:val="28"/>
          <w:rtl w:val="true"/>
          <w:lang w:bidi="ar-SA"/>
        </w:rPr>
        <w:t>»</w:t>
      </w:r>
      <w:r>
        <w:rPr>
          <w:rStyle w:val="FootnoteAnchor"/>
          <w:rtl w:val="true"/>
        </w:rPr>
        <w:footnoteReference w:id="5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أَفْضَل النَّاسِ أَعْقَل النَّاسِ</w:t>
      </w:r>
      <w:r>
        <w:rPr>
          <w:rFonts w:eastAsia="Amiri" w:cs="Amiri" w:ascii="Amiri" w:hAnsi="Amiri"/>
          <w:color w:val="111111"/>
          <w:sz w:val="28"/>
          <w:szCs w:val="28"/>
          <w:rtl w:val="true"/>
          <w:lang w:bidi="ar-SA"/>
        </w:rPr>
        <w:t>»</w:t>
      </w:r>
      <w:r>
        <w:rPr>
          <w:rStyle w:val="FootnoteAnchor"/>
          <w:rtl w:val="true"/>
        </w:rPr>
        <w:footnoteReference w:id="5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كُثِير مِن أحَاديث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يُفسر لنَا ظُهور مَن ظَهر وَاشتَهر مِن الْعُلَمَاءِ ، وَالفَلاَسِفة ، وَالأَطِباء مِن بَيْنَ الْمُسْلِمِينَ الَّذِينَ هُم المَصْدَر الأَوَّل لِلحَركة الْعِلْمِية عِند الغَربِيين </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 فَلا غِنَى لِشيء عَن الْعَقْل مَادِياً كَان أَم غَيْرُ مَادِي ، وَلَولَاه لإِنْسَدَ بَاب </w:t>
      </w:r>
    </w:p>
    <w:p>
      <w:pPr>
        <w:pStyle w:val="BookText"/>
        <w:rPr/>
      </w:pPr>
      <w:r>
        <w:rPr>
          <w:rFonts w:ascii="Amiri" w:hAnsi="Amiri" w:eastAsia="Amiri" w:cs="Amiri"/>
          <w:color w:val="111111"/>
          <w:sz w:val="28"/>
          <w:sz w:val="28"/>
          <w:szCs w:val="28"/>
          <w:rtl w:val="true"/>
          <w:lang w:bidi="ar-SA"/>
        </w:rPr>
        <w:t xml:space="preserve">العِلْم إِطلَاقاً حَتَّى فِي القَضَايا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التَّجربة فِي هَذِهِ هِي مَحزك الصَّواب وَالخَطأ ، وَمَا فِي ذَلِكَ رَيب ، وَلكنْ بِمَعُونة الْعَقْل، وَبِخَاصة فِي مَعْرِفَة الصِّلة وَالعَلَاقة بَيْنَ الشَّيء الَّذِي تُجرى عَلَيْهِ التَّجربة وَغَيْره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بَيْنَكُمْ وَ بَيْنَ الْمَوْعِظَةِ حِجَابٌ مِنَ الْغِرَّةِ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بِالغِرَّةِ هُنا الغَفْلَة وَالنِّسيَان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نُؤْمِن بِاللهِ وَاليَوْمِ الْآخِر بِلَا شَك وَتَردُد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هَذَا نَنْسى الله ، وَنَذْهل عَن الْآخِرَة وَحِسَابها وَعِقَابها ، وَتَغلبنا العَاطِفة عَلَى مَا نَظن ولَا نَظن وَلَا نُغلبها عَلَى مَا نَسْتَيْقن ، كمَا قَالَ الْإِمَام فِي حِكْمَةٍ سَابقَة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تَكُنْ مِمَّنْ يَرْجُو الْآخِرَةَ بِغَيْرِ عَمَلٍ، وَيُرَجِّي التَّوْبَةَ بِطُولِ الْأَمَلِ، يَقُولُ فِي الدُّنْيَا بِقَوْلِ الزَّاهِدِينَ ، وَيَعْمَلُ فِيهَا بِعَمَلِ الرَّاغبِينَ </w:t>
      </w:r>
      <w:r>
        <w:rPr>
          <w:rFonts w:eastAsia="Amiri" w:cs="Amiri" w:ascii="Amiri" w:hAnsi="Amiri"/>
          <w:color w:val="111111"/>
          <w:sz w:val="28"/>
          <w:szCs w:val="28"/>
          <w:rtl w:val="true"/>
          <w:lang w:bidi="ar-SA"/>
        </w:rPr>
        <w:t>...»</w:t>
      </w:r>
      <w:r>
        <w:rPr>
          <w:rStyle w:val="FootnoteAnchor"/>
          <w:rtl w:val="true"/>
        </w:rPr>
        <w:footnoteReference w:id="5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بَين سُبْحَانَه السَّبب المُوجب لِذَلِكَ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بَلْ تُحِبُّونَ الْعَاجِلَةَ وَتَذَرُونَ الآخِرَةَ</w:t>
      </w:r>
      <w:r>
        <w:rPr>
          <w:rStyle w:val="FootnoteAnchor"/>
          <w:rtl w:val="true"/>
        </w:rPr>
        <w:footnoteReference w:id="5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تُحِبُّونَ تُومِىء إلى أنَّ فِي طِبَاعنا جوَاذِب إِلى المَنْفَعَة العَاجِلَة وَإِنْ صَغُرت دُونَ الآجِلة وَإِنْ عَظُمت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جَاهِلُكُمْ مُزْدَادُ ، وَعَالِمُكُمْ مُسَوّفٌ </w:t>
      </w:r>
      <w:r>
        <w:rPr>
          <w:rFonts w:eastAsia="Amiri" w:cs="Amiri" w:ascii="Amiri" w:hAnsi="Amiri"/>
          <w:color w:val="111111"/>
          <w:sz w:val="28"/>
          <w:szCs w:val="28"/>
          <w:rtl w:val="true"/>
          <w:lang w:bidi="ar-SA"/>
        </w:rPr>
        <w:t>»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الْجَاهِل يَزدَاد إثمَاً وَضَلالاً كُلَّما قَالَ ، أو فَعَل بِلا عِلْمٍ، وَهُدى، وَتَقَدَّم مَع الشَّرح فِي الخُطْبَة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فَإِنَّ الْعَامِلَ بِغَيْرِ عِلْمٍ كَالسَّائِرِ عَلَى غَيْرِ طَرِيقٍ </w:t>
      </w:r>
      <w:r>
        <w:rPr>
          <w:rFonts w:eastAsia="Amiri" w:cs="Amiri" w:ascii="Amiri" w:hAnsi="Amiri"/>
          <w:color w:val="111111"/>
          <w:sz w:val="28"/>
          <w:szCs w:val="28"/>
          <w:rtl w:val="true"/>
          <w:lang w:bidi="ar-SA"/>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 xml:space="preserve">. </w:t>
      </w:r>
      <w:bookmarkStart w:id="322" w:name="pg20758_213849"/>
    </w:p>
    <w:p>
      <w:pPr>
        <w:pStyle w:val="BookText"/>
        <w:rPr/>
      </w:pPr>
      <w:bookmarkEnd w:id="322"/>
      <w:r>
        <w:rPr>
          <w:rFonts w:ascii="Amiri" w:hAnsi="Amiri" w:eastAsia="Amiri" w:cs="Amiri"/>
          <w:color w:val="111111"/>
          <w:sz w:val="28"/>
          <w:sz w:val="28"/>
          <w:szCs w:val="28"/>
          <w:rtl w:val="true"/>
          <w:lang w:bidi="ar-SA"/>
        </w:rPr>
        <w:t xml:space="preserve">وَأَيضاً يَزدَاد سُخفَاً وَجَهلاً كُلَّما تَقَدَّمت بهِ السِّن لَضُعف الذَّاكِرة ، وَالإستعدَاد لِلتَّفهم ، وَالتَّعَلُم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عَالِمُكُمْ مُسَوِّفٌ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يَعْمَل بِعلمهِ، وَلَا يَجْتَهد فِي طَلب المَزِيد مِن العِلْم ،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رَّبِّ زِدْنِي عِلْمًا</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3" w:name="__RefHeading___Toc1440798_3531895371"/>
      <w:bookmarkStart w:id="324" w:name="_Toc117"/>
      <w:bookmarkEnd w:id="323"/>
      <w:r>
        <w:rPr>
          <w:rtl w:val="true"/>
        </w:rPr>
        <w:t>قَطَعَ الْعِلْمُ عُذْرَ الْمُتَعَلِّلِينَ</w:t>
      </w:r>
      <w:bookmarkEnd w:id="324"/>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قَطَعَ الْعِلْمُ عُذْرَ الْمُتَعَلِّلِينَ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لَا عُذْرَ لِعَالم يُتَاجر بِعلمهِ وَدِينه ، وَيَتَقَرب إِلى الطُّغاة على حسَاب أُمَّته وَوَطنه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العَالِمِ مِن قُطَّاعِ الطَّرِيق</w:t>
      </w:r>
      <w:r>
        <w:rPr>
          <w:rFonts w:eastAsia="Amiri" w:cs="Amiri" w:ascii="Amiri" w:hAnsi="Amiri"/>
          <w:color w:val="111111"/>
          <w:sz w:val="28"/>
          <w:szCs w:val="28"/>
          <w:rtl w:val="true"/>
          <w:lang w:bidi="ar-SA"/>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مُعَاجَلٍ يَسْأَلُ الْإِنْطَارَ ، وَكُلُّ مُؤجَّلٍ يَتَعَلَّلُ بِالتَّسْوِيفِ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بِالرَّفع وَالتَّنْوِين مُبْتَدَأَ ، وَمُعَاجَل بِفَتح الجِيم اسم مَفْعُول خَبَر كُلُّ ، وَمِثْله كُلٌّ مُؤَجَلٍ ، وَالْمُرَاد بِالمُعَاجَل الطَّاعن فِي السِّن ، لأنَّه مَظَّنَة التَّعجِيل إلى الْمَوْت ، وَمَع هَذَا يَطْلب البَقَاء وَالْمُرَاد بِالمُؤَجَّل الشَّاب المُعَافى ، لأنَّه مَظَّنَة التَّأجِيل إِلى عَهْدِ الشَّيخُوخة ، وَهَذا يُؤجِّل التَّوْبَة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الْعُمُر فُسحَة ، وَفِي الوَقت مُتسَع ، وَيَنسى أنَّ الْمَوْت قَد يَأْتِيه وَيَقطع عَلَيْهِ الطَّرِيق ، كمَا ذَهَلَ الشَّيخ أنَّه يُسرع إِلى قَبْرٍ مُظلِم عَفن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وَالْعَاقِلِ الفَطن يَغْتَنم الْفُرْصَة فِيما يَبْقَى نَفْعَه ، وَيَدُوم أَجرَه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وَسُبْحَان مَن نَطْمَع فِي عَفوَه</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قَالَ النَّاسُ لِشَيْءٍ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طُوبَى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وَقَدْ خَبَأَ لَهُ الدَّهْرُ يَوْمَ </w:t>
      </w:r>
    </w:p>
    <w:p>
      <w:pPr>
        <w:pStyle w:val="BookText"/>
        <w:rPr/>
      </w:pPr>
      <w:r>
        <w:rPr>
          <w:rFonts w:ascii="Amiri" w:hAnsi="Amiri" w:eastAsia="Amiri" w:cs="Amiri"/>
          <w:color w:val="111111"/>
          <w:sz w:val="28"/>
          <w:sz w:val="28"/>
          <w:szCs w:val="28"/>
          <w:rtl w:val="true"/>
          <w:lang w:bidi="ar-SA"/>
        </w:rPr>
        <w:t xml:space="preserve">سَوْءٍ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أَجْهَل النَّاسِ مَن يَظُنّ دَوام الحَال ، شِدَّة كَانَتْ أَم رَخَاءِ ، فَإِذَا رَأَى نِعْمَة عَلَى غَيْره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هَنِيئاً لهُ، وَيَنْسَى وقُوع مَا يَجُوز وقُوعه ، وَأَنَّ هَذِهِ النِّعْمَة قَد تَكُون فَخّاً وَسَبِيلاً إلى هَلَاك صَاحبها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مَعنا مُنذ قَلِيل فِي الحِكْمَة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 مُنْعَمٍ عَلَيْهِ مُسْتَدْرَجُ بِالنُّعْمَى، وَرُبَّ مُبْتَلَىً مَصْنُوعٌ لَهُ بِالْبَلْوَى</w:t>
      </w:r>
      <w:r>
        <w:rPr>
          <w:rFonts w:eastAsia="Amiri" w:cs="Amiri" w:ascii="Amiri" w:hAnsi="Amiri"/>
          <w:color w:val="111111"/>
          <w:sz w:val="28"/>
          <w:szCs w:val="28"/>
          <w:rtl w:val="true"/>
          <w:lang w:bidi="ar-SA"/>
        </w:rPr>
        <w:t>»</w:t>
      </w:r>
      <w:r>
        <w:rPr>
          <w:rStyle w:val="FootnoteAnchor"/>
          <w:rtl w:val="true"/>
        </w:rPr>
        <w:footnoteReference w:id="5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 سُبْحَانَهُ مَثلاً بِقَارون الَّذي قَالَ النَّاس لَمَّا خَرج عَلَيْهِم فِي زِينَتِهِ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عَلَى قَوْمِهِ فِي زِينَتِهِ قَالَ الَّذِينَ يُرِيدُونَ الْحَيَاةَ الدُّنْيَا يَا لَيْتَ لَنَا مِثْلَ مَا أُوتِيَ قَارُونُ إِنَّهُ لَذُو حَظٍّ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الَّذِينَ أُوتُوا الْعِلْمَ وَيْلَكُمْ ثَوَابُ اللَّهِ خَيْرٌ لِمَنْ آمَنَ وَعَمِلَ صَالِحًا وَلَا يُلَقَّاهَا إِلَّا الصَّابِرُونَ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فَخَسَفْنَا بِهِ وَبِدَارِهِ الْأَرْضَ فَمَا كَانَ لَهُ مِنْ فِئَةٍ يَنْصُرُونَهُ مِنْ دُونِ اللَّهِ وَمَا كَانَ مِنَ الْمُنْتَصِرِينَ</w:t>
      </w:r>
      <w:r>
        <w:rPr>
          <w:rStyle w:val="FootnoteAnchor"/>
          <w:rtl w:val="true"/>
        </w:rPr>
        <w:footnoteReference w:id="5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آخر مِلُوك الأُمُويِين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حَلاَلنَا الدَّهر خَلا 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عِند صَفو اللَّيالِي يَحدث الكَدَر </w:t>
      </w:r>
      <w:r>
        <w:rPr>
          <w:rFonts w:eastAsia="Amiri" w:cs="Amiri" w:ascii="Amiri" w:hAnsi="Amiri"/>
          <w:color w:val="111111"/>
          <w:sz w:val="28"/>
          <w:szCs w:val="28"/>
          <w:rtl w:val="true"/>
          <w:lang w:bidi="ar-SA"/>
        </w:rPr>
        <w:t>»</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وَسَالتَك اللَّيالي فأغتَرَرت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صَفو اللَّيالي يَحْدث الكَدَر</w:t>
      </w:r>
    </w:p>
    <w:p>
      <w:pPr>
        <w:pStyle w:val="BookText"/>
        <w:rPr/>
      </w:pPr>
      <w:r>
        <w:rPr>
          <w:rFonts w:ascii="Amiri" w:hAnsi="Amiri" w:eastAsia="Amiri" w:cs="Amiri"/>
          <w:color w:val="111111"/>
          <w:sz w:val="28"/>
          <w:sz w:val="28"/>
          <w:szCs w:val="28"/>
          <w:rtl w:val="true"/>
          <w:lang w:bidi="ar-SA"/>
        </w:rPr>
        <w:t xml:space="preserve">كَانَ مُحَمَّد بن عَبدالله بن طَاهِرٍ أَمِيرَ بَغْدَادِ فِي قَصْرِه عَلَى دِجْله يَوْماً ، وَإِذا بِحَشِيشٍ عَلَى وَجْه المَاء، فِي وَسَطه قَصَبَة عَلَيْها رُقْعَة، فَأمر بأخذِها ، فَإِذَا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تاهَ الْأُعَيْرِج وَاستَولى بهِ البَطَرُ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مَا استعَمَلتَه الحَذَرُ</w:t>
      </w:r>
    </w:p>
    <w:p>
      <w:pPr>
        <w:pStyle w:val="BookText"/>
        <w:rPr/>
      </w:pPr>
      <w:r>
        <w:rPr>
          <w:rFonts w:ascii="Amiri" w:hAnsi="Amiri" w:eastAsia="Amiri" w:cs="Amiri"/>
          <w:color w:val="111111"/>
          <w:sz w:val="28"/>
          <w:sz w:val="28"/>
          <w:szCs w:val="28"/>
          <w:rtl w:val="true"/>
          <w:lang w:bidi="ar-SA"/>
        </w:rPr>
        <w:t>أَحْسَنتَ ظَنَّكَ بِالأَيَّامِ إِذ حَسُنتْ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تَخَفْ سُوءَ مَا يَأتي بهِ القَدَرُ</w:t>
      </w:r>
    </w:p>
    <w:p>
      <w:pPr>
        <w:pStyle w:val="BookText"/>
        <w:rPr/>
      </w:pPr>
      <w:r>
        <w:rPr>
          <w:rFonts w:ascii="Amiri" w:hAnsi="Amiri" w:eastAsia="Amiri" w:cs="Amiri"/>
          <w:color w:val="111111"/>
          <w:sz w:val="28"/>
          <w:sz w:val="28"/>
          <w:szCs w:val="28"/>
          <w:rtl w:val="true"/>
          <w:lang w:bidi="ar-SA"/>
        </w:rPr>
        <w:t>وَسَالَمَتك اللَّيالي فَأَغْتَرَرْتَ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صَفوِ اللَّيالي يَحدُث الكَدَرُ</w:t>
      </w:r>
    </w:p>
    <w:p>
      <w:pPr>
        <w:pStyle w:val="BookText"/>
        <w:rPr/>
      </w:pPr>
      <w:r>
        <w:rPr>
          <w:rFonts w:ascii="Amiri" w:hAnsi="Amiri" w:eastAsia="Amiri" w:cs="Amiri"/>
          <w:color w:val="111111"/>
          <w:sz w:val="28"/>
          <w:sz w:val="28"/>
          <w:szCs w:val="28"/>
          <w:rtl w:val="true"/>
          <w:lang w:bidi="ar-SA"/>
        </w:rPr>
        <w:t xml:space="preserve">وَفِي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الدَّهر إِذا أَتَى بِسَحْوَاءَ سَحْسَح، يُعقبها بِنَكْباء زَعْزَع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شربُ العَيْش فِيهِ تَلوَّن ، بَيْنَاه عَذْباً إِذْ تُحوَّل آجِناً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يُحيى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أَعْطَانا الدَّهر فَأسرَف ثُمَّ مَال عَلينا فَأَجْحَف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لنَعِيمٍ سَاعدَتنا رِقَابُه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وَخَاسَتْ بِنَا أَكْفَالُه وَالرَّوَادِفُ</w:t>
      </w:r>
    </w:p>
    <w:p>
      <w:pPr>
        <w:pStyle w:val="BookText"/>
        <w:rPr/>
      </w:pPr>
      <w:r>
        <w:rPr>
          <w:rFonts w:ascii="Amiri" w:hAnsi="Amiri" w:eastAsia="Amiri" w:cs="Amiri"/>
          <w:color w:val="111111"/>
          <w:sz w:val="28"/>
          <w:sz w:val="28"/>
          <w:szCs w:val="28"/>
          <w:rtl w:val="true"/>
          <w:lang w:bidi="ar-SA"/>
        </w:rPr>
        <w:t xml:space="preserve">وَقَالَ إِسْحَاق بْنُ إِبْرَاهِيم المَوْصلّي المُغني العَبَاسي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المَقَادِيرُ تَجري فِي أعِيَّنَّتِها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فَأصبرُ فَلَيس لَهَا صَبْرٌ عَلَى حَالِ</w:t>
      </w:r>
    </w:p>
    <w:p>
      <w:pPr>
        <w:pStyle w:val="BookText"/>
        <w:rPr/>
      </w:pPr>
      <w:r>
        <w:rPr>
          <w:rFonts w:ascii="Amiri" w:hAnsi="Amiri" w:eastAsia="Amiri" w:cs="Amiri"/>
          <w:color w:val="111111"/>
          <w:sz w:val="28"/>
          <w:sz w:val="28"/>
          <w:szCs w:val="28"/>
          <w:rtl w:val="true"/>
          <w:lang w:bidi="ar-SA"/>
        </w:rPr>
        <w:t>يَوْماً تَرِيشُ خَسِيسَ الحَالِ تَرْفَعه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السَّماء وَيَوْماً تَخْفض العَالي</w:t>
      </w:r>
    </w:p>
    <w:p>
      <w:pPr>
        <w:pStyle w:val="BookText"/>
        <w:rPr/>
      </w:pPr>
      <w:r>
        <w:rPr>
          <w:rFonts w:ascii="Amiri" w:hAnsi="Amiri" w:eastAsia="Amiri" w:cs="Amiri"/>
          <w:color w:val="111111"/>
          <w:sz w:val="28"/>
          <w:sz w:val="28"/>
          <w:szCs w:val="28"/>
          <w:rtl w:val="true"/>
          <w:lang w:bidi="ar-SA"/>
        </w:rPr>
        <w:t xml:space="preserve">أُنظر ، تَأرِيخ 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البَلدَان لِلحَموي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490/1</w:t>
      </w:r>
      <w:r>
        <w:rPr>
          <w:rFonts w:ascii="Amiri" w:hAnsi="Amiri" w:eastAsia="Amiri" w:cs="Amiri"/>
          <w:color w:val="111111"/>
          <w:sz w:val="28"/>
          <w:sz w:val="28"/>
          <w:szCs w:val="28"/>
          <w:rtl w:val="true"/>
          <w:lang w:bidi="ar-SA"/>
        </w:rPr>
        <w:t xml:space="preserve">، البدَاية وَالنّهاية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هَانىء بن مَسْعُود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كسرَى أَبَى عَلَى المَلِكِ النُّعْـ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ـمانِ حَتَّى سَقَاهُ أُمِّ الرَّقوب</w:t>
      </w:r>
    </w:p>
    <w:p>
      <w:pPr>
        <w:pStyle w:val="BookText"/>
        <w:rPr/>
      </w:pPr>
      <w:r>
        <w:rPr>
          <w:rFonts w:ascii="Amiri" w:hAnsi="Amiri" w:eastAsia="Amiri" w:cs="Amiri"/>
          <w:color w:val="111111"/>
          <w:sz w:val="28"/>
          <w:sz w:val="28"/>
          <w:szCs w:val="28"/>
          <w:rtl w:val="true"/>
          <w:lang w:bidi="ar-SA"/>
        </w:rPr>
        <w:t>كُلّ مَلِكٍ وَإنْ تَصَعَّد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بِأُناسٍ يَعُود لِلتَّصوِيبٍ</w:t>
      </w:r>
    </w:p>
    <w:p>
      <w:pPr>
        <w:pStyle w:val="BookText"/>
        <w:rPr/>
      </w:pPr>
      <w:r>
        <w:rPr>
          <w:rFonts w:ascii="Amiri" w:hAnsi="Amiri" w:eastAsia="Amiri" w:cs="Amiri"/>
          <w:color w:val="111111"/>
          <w:sz w:val="28"/>
          <w:sz w:val="28"/>
          <w:szCs w:val="28"/>
          <w:rtl w:val="true"/>
          <w:lang w:bidi="ar-SA"/>
        </w:rPr>
        <w:t>وَقَالَ أُحَيْحَة بن الجُلَاح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يَدْرِي الفَقِيرُ مَتى غِنَاهُ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يَدْرِي الغَنيُّ مَتى يَعِيلُ</w:t>
      </w:r>
    </w:p>
    <w:p>
      <w:pPr>
        <w:pStyle w:val="BookText"/>
        <w:rPr/>
      </w:pPr>
      <w:r>
        <w:rPr>
          <w:rFonts w:ascii="Amiri" w:hAnsi="Amiri" w:eastAsia="Amiri" w:cs="Amiri"/>
          <w:color w:val="111111"/>
          <w:sz w:val="28"/>
          <w:sz w:val="28"/>
          <w:szCs w:val="28"/>
          <w:rtl w:val="true"/>
          <w:lang w:bidi="ar-SA"/>
        </w:rPr>
        <w:t>وَمَا تَدْرِي إِذَا أَضَرَبْتَ شَوْلاً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أُتلقح بَعد ذلِكَ أَم تَحِيلُ</w:t>
      </w:r>
    </w:p>
    <w:p>
      <w:pPr>
        <w:pStyle w:val="BookText"/>
        <w:rPr/>
      </w:pPr>
      <w:r>
        <w:rPr>
          <w:rFonts w:ascii="Amiri" w:hAnsi="Amiri" w:eastAsia="Amiri" w:cs="Amiri"/>
          <w:color w:val="111111"/>
          <w:sz w:val="28"/>
          <w:sz w:val="28"/>
          <w:szCs w:val="28"/>
          <w:rtl w:val="true"/>
          <w:lang w:bidi="ar-SA"/>
        </w:rPr>
        <w:t xml:space="preserve">وَمَا تَدْرِي إِذَا أَزَمعَت 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الْأَرْضِ يُدْرِكُك المَقِيلُ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أُنظر المَجمُوع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حقَّائق التَّأْوِيل لِلسَّيْد الشَّرِيف الرَّضِيّ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مَعَانِي الْقُرْآن لِلغرَاء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255/1</w:t>
      </w:r>
      <w:r>
        <w:rPr>
          <w:rFonts w:ascii="Amiri" w:hAnsi="Amiri" w:eastAsia="Amiri" w:cs="Amiri"/>
          <w:color w:val="111111"/>
          <w:sz w:val="28"/>
          <w:sz w:val="28"/>
          <w:szCs w:val="28"/>
          <w:rtl w:val="true"/>
          <w:lang w:bidi="ar-SA"/>
        </w:rPr>
        <w:t xml:space="preserve">، الكَامِل فِي التَّارِيخ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مَجاز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جَمْهَرة أَنسَاب العَرب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أَحْكَام الْقُرْآن لِلجَصاص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زَاد المَسِير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القُرطُبي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ابن كَثِير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فَتح القَدِير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تَأرِيخ 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315/56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شَاعر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قَوْمٍ غَبَروا مِن عيشِهِمُ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سُرُورٍ وَنَعِيمٍ وَعَدَقْ</w:t>
      </w:r>
    </w:p>
    <w:p>
      <w:pPr>
        <w:pStyle w:val="BookText"/>
        <w:rPr/>
      </w:pPr>
      <w:r>
        <w:rPr>
          <w:rFonts w:ascii="Amiri" w:hAnsi="Amiri" w:eastAsia="Amiri" w:cs="Amiri"/>
          <w:color w:val="111111"/>
          <w:sz w:val="28"/>
          <w:sz w:val="28"/>
          <w:szCs w:val="28"/>
          <w:rtl w:val="true"/>
          <w:lang w:bidi="ar-SA"/>
        </w:rPr>
        <w:t xml:space="preserve">سَكَتَ الدَّهرُ زَمَاناً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أَبْكَاهِمْ دَمَاً حِين نَطَقَ</w:t>
      </w:r>
    </w:p>
    <w:p>
      <w:pPr>
        <w:pStyle w:val="BookText"/>
        <w:rPr/>
      </w:pPr>
      <w:r>
        <w:rPr>
          <w:rFonts w:ascii="Amiri" w:hAnsi="Amiri" w:eastAsia="Amiri" w:cs="Amiri"/>
          <w:color w:val="111111"/>
          <w:sz w:val="28"/>
          <w:sz w:val="28"/>
          <w:szCs w:val="28"/>
          <w:rtl w:val="true"/>
          <w:lang w:bidi="ar-SA"/>
        </w:rPr>
        <w:t xml:space="preserve">أُنظر ، أَمَالي السَّيّد المُرتضى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الأنسَاب لِلسَّمعاني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البدَاية والنَّهاية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222/10</w:t>
      </w:r>
      <w:r>
        <w:rPr>
          <w:rFonts w:ascii="Amiri" w:hAnsi="Amiri" w:eastAsia="Amiri" w:cs="Amiri"/>
          <w:color w:val="111111"/>
          <w:sz w:val="28"/>
          <w:sz w:val="28"/>
          <w:szCs w:val="28"/>
          <w:rtl w:val="true"/>
          <w:lang w:bidi="ar-SA"/>
        </w:rPr>
        <w:t xml:space="preserve">، شَرح نَهْج الْبَلَاغَة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الشِّعر المَنسُوب إِلى مُحَمَّد الْأَمين بْن زُبَيْدَة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يَاَنْفس قَد حَقَّ الحَذَرْ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الفِرَارُ من القَدَرُ</w:t>
      </w:r>
    </w:p>
    <w:p>
      <w:pPr>
        <w:pStyle w:val="BookText"/>
        <w:rPr/>
      </w:pPr>
      <w:r>
        <w:rPr>
          <w:rFonts w:ascii="Amiri" w:hAnsi="Amiri" w:eastAsia="Amiri" w:cs="Amiri"/>
          <w:color w:val="111111"/>
          <w:sz w:val="28"/>
          <w:sz w:val="28"/>
          <w:szCs w:val="28"/>
          <w:rtl w:val="true"/>
          <w:lang w:bidi="ar-SA"/>
        </w:rPr>
        <w:t>كُلّ أمْرىءٍ مِمَّا يَخَا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 وَيَرتُجِيه عَلى خَطَرْ</w:t>
      </w:r>
    </w:p>
    <w:p>
      <w:pPr>
        <w:pStyle w:val="BookText"/>
        <w:rPr/>
      </w:pPr>
      <w:r>
        <w:rPr>
          <w:rFonts w:ascii="Amiri" w:hAnsi="Amiri" w:eastAsia="Amiri" w:cs="Amiri"/>
          <w:color w:val="111111"/>
          <w:sz w:val="28"/>
          <w:sz w:val="28"/>
          <w:szCs w:val="28"/>
          <w:rtl w:val="true"/>
          <w:lang w:bidi="ar-SA"/>
        </w:rPr>
        <w:t>مَن يَرْتَشِفْ صَفوَ الزَّما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يَغَصّ يَوْماً بِالكَدَرْ</w:t>
      </w:r>
    </w:p>
    <w:p>
      <w:pPr>
        <w:pStyle w:val="BookText"/>
        <w:rPr/>
      </w:pPr>
      <w:r>
        <w:rPr>
          <w:rFonts w:ascii="Amiri" w:hAnsi="Amiri" w:eastAsia="Amiri" w:cs="Amiri"/>
          <w:color w:val="111111"/>
          <w:sz w:val="28"/>
          <w:sz w:val="28"/>
          <w:szCs w:val="28"/>
          <w:rtl w:val="true"/>
          <w:lang w:bidi="ar-SA"/>
        </w:rPr>
        <w:t xml:space="preserve">أُنظر ، شَرح نَهْج الْبَلَاغَة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180/19</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ــــــــــــــــــــــــــ </w:t>
      </w:r>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سُئِلَ عَنِ الْقَدَرِ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طَرِيقٌ مُظْلِمٌ فَلَا تَسْلُكُوهُ، ثُمَّ سُئِلَ ثَانِياً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بَحْرٌ عَمِيقٌ فَلَا تَلِجُوهُ؛ ثُمَّ سُئِلَ ثَالِثاً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 اللَّهِ فَلَا تَتَكَلَّفُوهُ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تَكَلَم أَئِمتنا الْأَطْهَارِ وَعُلماؤنا الكِبَارِ فِي الْقَضَاءِ وَالْقَدَر ، وَأَطَالُوا وَدَفَعُوا كُلّ مَا قِیل أو يُمكن أنْ يُقَال حَولهما مِن شُبهات ، أمَّا نَهي الإِمَامِ هُنا فَهُو مُوجه لِخصُوص أَهْل الجَهْل حَتَّى وَلَو كَان السَّائِلِ مِن أَعْلم الْعُلَماء ، فَإِنَّ المَقصُود غَيْره وَإِلّا فَالعَالم بِحَقِّ هُو الَّذي يَكشف الظُّلمات، ويَخُوض البحَار، وَيَعلم الْقَضَاء وَالْقَدَر وَغَيْرهما مِن الأَسرَار وَتَقَدَّم فِي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الشَّامِي عَن الْقَدَر وَجوَاب الْإِمَام بِما أَقْنَعه وَأَقْنَع السَّامِعِين ، وَكَلام الْإِمَام يَنْسَجم بَعْضَهُ مَع بَعْض تَمامَاً كَما يَنْسَجم مَع أَفْعَاله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إِذَا أَرْذَلَ اللهُ عَبْداً حَظَرَ عَلَيْهِ الْعِلْمَ </w:t>
      </w:r>
      <w:r>
        <w:rPr>
          <w:rFonts w:eastAsia="Amiri" w:cs="Amiri" w:ascii="Amiri" w:hAnsi="Amiri"/>
          <w:color w:val="111111"/>
          <w:sz w:val="28"/>
          <w:szCs w:val="28"/>
          <w:rtl w:val="true"/>
          <w:lang w:bidi="ar-SA"/>
        </w:rPr>
        <w:t>»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الْمُرَاد بِالحَظَر هُنا التَّحرِيم ، لأنَّ العِلْمِ مُشَاعِ لِكُلِّ طَالب وَرَاغب ، وَلاَ القَهْر وَالْإِلجَاء ، لأنَّ الله أَمَرَ بِالْعِلْمِ دُونَ استثنَاء، وَمَا هُوَ بِظَلّام لِلعَبِيد ، وَإِنَّما المُرَاد </w:t>
      </w:r>
      <w:bookmarkStart w:id="325" w:name="pg20758_213853"/>
    </w:p>
    <w:p>
      <w:pPr>
        <w:pStyle w:val="BookText"/>
        <w:rPr/>
      </w:pPr>
      <w:bookmarkEnd w:id="325"/>
      <w:r>
        <w:rPr>
          <w:rFonts w:ascii="Amiri" w:hAnsi="Amiri" w:eastAsia="Amiri" w:cs="Amiri"/>
          <w:color w:val="111111"/>
          <w:sz w:val="28"/>
          <w:sz w:val="28"/>
          <w:szCs w:val="28"/>
          <w:rtl w:val="true"/>
          <w:lang w:bidi="ar-SA"/>
        </w:rPr>
        <w:t xml:space="preserve">الْإِشَارَة إِلى أَنَّ بَعْض النَّاسِ فِيهِ نَقض وَعَجز عَن فَهم الْعِلْم وَهَضمه مَهما جَاهد وَكَابد ، وَكَلِمة الأَرْذَل تُومىء إلى ذَلِكَ ، كمَا أنَّ بَعْض النَّاسِ لَهُ كُلّ الإِسْتعدشاد لأنْ يَفْهَم وَيَتَّعَمَّق ، بَل يَكْتَشف وَيَخْتَرع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وَاقع لَارَيب فيهِ ، وَقَد شَاهدنَاه أَيَّام الدِّرَاسة فِي أَكْثَر مِن وَاحد ، وَعَلَيْهِ يَكُون قَول الْإِمَام أَنْعكَاساً عَن الوَاقع </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 xml:space="preserve">وَقَالَ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شَكَوتُ إِلَى وَكِيعٍ سُوءَ حِفْظِي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لأَنَّ حِفْظ العِلْم 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فَارشَدَني إلى تَرْك المعَاصي</w:t>
      </w:r>
    </w:p>
    <w:p>
      <w:pPr>
        <w:pStyle w:val="BookText"/>
        <w:rPr/>
      </w:pPr>
      <w:r>
        <w:rPr>
          <w:rFonts w:ascii="Amiri" w:hAnsi="Amiri" w:eastAsia="Amiri" w:cs="Amiri"/>
          <w:color w:val="111111"/>
          <w:sz w:val="28"/>
          <w:sz w:val="28"/>
          <w:szCs w:val="28"/>
          <w:rtl w:val="true"/>
          <w:lang w:bidi="ar-SA"/>
        </w:rPr>
        <w:t>وَفَضلُ الله لَا يُؤتِيه عَاصي</w:t>
      </w:r>
    </w:p>
    <w:p>
      <w:pPr>
        <w:pStyle w:val="BookText"/>
        <w:rPr/>
      </w:pPr>
      <w:r>
        <w:rPr>
          <w:rFonts w:ascii="Amiri" w:hAnsi="Amiri" w:eastAsia="Amiri" w:cs="Amiri"/>
          <w:color w:val="111111"/>
          <w:sz w:val="28"/>
          <w:sz w:val="28"/>
          <w:szCs w:val="28"/>
          <w:rtl w:val="true"/>
          <w:lang w:bidi="ar-SA"/>
        </w:rPr>
        <w:t xml:space="preserve">يُنْسَب هَذَا الشِّعر إِلى الْإِمَام الشَّافعي كمَا جَاء فِي إعَانة الطَّالِبين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190/2</w:t>
      </w:r>
      <w:r>
        <w:rPr>
          <w:rFonts w:ascii="Amiri" w:hAnsi="Amiri" w:eastAsia="Amiri" w:cs="Amiri"/>
          <w:color w:val="111111"/>
          <w:sz w:val="28"/>
          <w:sz w:val="28"/>
          <w:szCs w:val="28"/>
          <w:rtl w:val="true"/>
          <w:lang w:bidi="ar-SA"/>
        </w:rPr>
        <w:t xml:space="preserve">، وَتَارَة يُنسب إلى عَليّ بن خَشرَم كمَا جَاء فِي مُنيَّة المُرِيد لِلشَّهيد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وَوَكِيع هُو بن الجرَاح بن مَليخ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وأُنظر ، تَرجمته فِي تَهذِيب 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129/11</w:t>
      </w:r>
      <w:r>
        <w:rPr>
          <w:rFonts w:ascii="Amiri" w:hAnsi="Amiri" w:eastAsia="Amiri" w:cs="Amiri"/>
          <w:color w:val="111111"/>
          <w:sz w:val="28"/>
          <w:sz w:val="28"/>
          <w:szCs w:val="28"/>
          <w:rtl w:val="true"/>
          <w:lang w:bidi="ar-SA"/>
        </w:rPr>
        <w:t>، مَجمَع البَحرِين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456/4</w:t>
      </w:r>
      <w:r>
        <w:rPr>
          <w:rFonts w:ascii="Amiri" w:hAnsi="Amiri" w:eastAsia="Amiri" w:cs="Amiri"/>
          <w:color w:val="111111"/>
          <w:sz w:val="28"/>
          <w:sz w:val="28"/>
          <w:szCs w:val="28"/>
          <w:rtl w:val="true"/>
          <w:lang w:bidi="ar-SA"/>
        </w:rPr>
        <w:t xml:space="preserve">، شَرح نَهج الْبَلَاغَة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رَجُل 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خَيرِ الْأَشْيَاء 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عَالِماً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أَكُن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مُثرِياً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أَكُن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شَارِياً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أَكُن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تَكُنَ 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 هَذَا المَعْنى بَعْضُ المُحدِثين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فَاتَكَ العِلمُ جُدْ بِالقِرَى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فَاتَكَ المَال سُدْ بِالقِرَاع</w:t>
      </w:r>
    </w:p>
    <w:p>
      <w:pPr>
        <w:pStyle w:val="BookText"/>
        <w:rPr/>
      </w:pPr>
      <w:r>
        <w:rPr>
          <w:rFonts w:ascii="Amiri" w:hAnsi="Amiri" w:eastAsia="Amiri" w:cs="Amiri"/>
          <w:color w:val="111111"/>
          <w:sz w:val="28"/>
          <w:sz w:val="28"/>
          <w:szCs w:val="28"/>
          <w:rtl w:val="true"/>
          <w:lang w:bidi="ar-SA"/>
        </w:rPr>
        <w:t xml:space="preserve">فَإِنْ فَاتَ هَذَا وَهَذَا وَذَاكَ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 فَحَيَاتُكَ شَرُّ الْمَتَاعِ</w:t>
      </w:r>
    </w:p>
    <w:p>
      <w:pPr>
        <w:pStyle w:val="BookText"/>
        <w:rPr/>
      </w:pPr>
      <w:r>
        <w:rPr>
          <w:rFonts w:ascii="Amiri" w:hAnsi="Amiri" w:eastAsia="Amiri" w:cs="Amiri"/>
          <w:color w:val="111111"/>
          <w:sz w:val="28"/>
          <w:sz w:val="28"/>
          <w:szCs w:val="28"/>
          <w:rtl w:val="true"/>
          <w:lang w:bidi="ar-SA"/>
        </w:rPr>
        <w:t xml:space="preserve">وَقَالَ أَيضاً فِي المَعْنِى بِعِينِهِ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وَلَولَا الحِجا وَالقِرى وَالفِرَاع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فَضَل الآخِرَ الأَوَّلاً</w:t>
      </w:r>
    </w:p>
    <w:p>
      <w:pPr>
        <w:pStyle w:val="BookText"/>
        <w:rPr/>
      </w:pPr>
      <w:r>
        <w:rPr>
          <w:rFonts w:ascii="Amiri" w:hAnsi="Amiri" w:eastAsia="Amiri" w:cs="Amiri"/>
          <w:color w:val="111111"/>
          <w:sz w:val="28"/>
          <w:sz w:val="28"/>
          <w:szCs w:val="28"/>
          <w:rtl w:val="true"/>
          <w:lang w:bidi="ar-SA"/>
        </w:rPr>
        <w:t>ثَلَاثٌ مَتى يَخْلُ مِنْهَا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 كَالبَهِيمَة أَو أَرْذَلاَ</w:t>
      </w:r>
    </w:p>
    <w:p>
      <w:pPr>
        <w:pStyle w:val="BookText"/>
        <w:rPr/>
      </w:pPr>
      <w:r>
        <w:rPr>
          <w:rFonts w:ascii="Amiri" w:hAnsi="Amiri" w:eastAsia="Amiri" w:cs="Amiri"/>
          <w:color w:val="111111"/>
          <w:sz w:val="28"/>
          <w:sz w:val="28"/>
          <w:szCs w:val="28"/>
          <w:rtl w:val="true"/>
          <w:lang w:bidi="ar-SA"/>
        </w:rPr>
        <w:t xml:space="preserve">أُنظر ، شَرح نَهْج الْبَلَاغَة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182/19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6" w:name="__RefHeading___Toc1440800_3531895371"/>
      <w:bookmarkStart w:id="327" w:name="_Toc118"/>
      <w:bookmarkEnd w:id="326"/>
      <w:r>
        <w:rPr>
          <w:rtl w:val="true"/>
        </w:rPr>
        <w:t>كَانَ يُعْظِمُهُ فِي عَيْنِي صِغَرُ الدُّنْيَا فِي عَيْنِهِ</w:t>
      </w:r>
      <w:bookmarkEnd w:id="327"/>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كَانَ لِي فِيمَا مَضَى أَخٌ فِي اللَّهِ ، وَكَانَ يُعْظِمُهُ فِي عَيْنِي صِغَرُ الدُّنْيَا فِي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خَارِجَاً مِنْ سُلْطَانِ بَطْنِهِ ، فَلَا يَشْتَهِي مَا لَا يَجِدُ ، وَ لَا يُكْثِرُ إِذَا </w:t>
      </w:r>
    </w:p>
    <w:p>
      <w:pPr>
        <w:pStyle w:val="BookText"/>
        <w:rPr/>
      </w:pPr>
      <w:r>
        <w:rPr>
          <w:rFonts w:ascii="Amiri" w:hAnsi="Amiri" w:eastAsia="Amiri" w:cs="Amiri"/>
          <w:color w:val="111111"/>
          <w:sz w:val="28"/>
          <w:sz w:val="28"/>
          <w:szCs w:val="28"/>
          <w:rtl w:val="true"/>
          <w:lang w:bidi="ar-SA"/>
        </w:rPr>
        <w:t xml:space="preserve">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أَكْثَرَ دَهْرِهِ صَامِتاً ، فَإِنْ قَالَ بَذَّ الْقَائِلِينَ ، وَنَفَعَ غَلِيلَ السَّائِلِينَ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ضَعِيفاً مُسْتَضْعَفاً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جَاءَ الْجِدُّ فَهُوَ لَيْثُ غَابٍ، وَصِلُّ وَادٍ ، لَا يُدْلِي بِحُجَّةٍ حَتَّى يَأْتِيَ قَاضِياً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لَا يَلُومُ أَحَداً عَلَى مَا يَجِدُ الْعُذْرَ فِي مِثْلِهِ ، حَتَّى يَسْمَعَ اعْتِذَارَهُ؛ وَكَانَ لَا يَشْكُو وَجَعَاً إِلَّا عِنْدَ بُرْئِهِ ؛ وَكَانَ يَقُولُ مَا يَفْعَلُ وَلَا يَقُولُ مَا لَا يَفْعَلُ ؛ وَكَانَ إِذَا غُلِبَ عَلَى الْكَلَامِ لَمْ يُغْلَبْ عَلَى السُّكُوتِ ، وَكَانَ عَلَى مَا يَسْمَعُ أَحْرَصَ مِنْهُ عَلَى أَنْ يَتَكَلَّمَ ؛ وَكَانَ إِذَا بَدَهَهُ أَمْرَانِ يَنْظُرُ أَيُّهُمَا أَقْرَبُ إِلَى الْهَوَى فَيُخَالِفُهُ ، فَعَلَيْكُمْ بِهَذِهِ الْخَلَائِقِ فَأَلْزَمُوهَا ، وَ تَنَافَسُوا فِيهَا ، فَإِنْ لَمْ تَسْتَطِيعُوهَا فَأَعْلَمُوا أَنَّ أَخْذَ الْقَلِيلِ خَيْرٌ مِنْ تَرْكِ الْكَثِيرِ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أَرَادَ الْإِمَامِ بِالأَخ شَخْصَاً مُعِينَاً ، أَو أَرَاد الشَّخص المثَالي الَّذي يُحِبّ أنْ يُحتذى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شَيء يُرَحج أَحد الاِحْتَمَالِين سِوَى الحَدس، وَهُو لَا يُغنَي عَن الْحَقِّ شَيْئاً ، وَإِنْ أعتمَد عَلَيْهِ بَعْضَ الشَّارِحِين فِي تَرْجِيح الثَّانِي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وَأَيَّاً كَان فَقَد وَصَف الْإِمَام هَذَا الشَّخص كَمَثل أَعْلَى فِي دِينِهِ وَخُلقه ، فعَليكُم بِهَذِهِ الخَلائِق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صِغَرُ الدُّنْيَا فِي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نَفْسه السَّبب المُوجب لِهَذَا التَّصْغِيرِ وَالتَّحقِير فِي الخُطْبَة المَاضِيَّة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عَظُمَ الْخَالِقُ فِي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أَنْفُسِ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فَصَغُرَ مَا دُونَهُ فِي أَعْيُنِهِمْ ، فَهُمْ وَالْجَنَّهُ كَمَنْ قَدْ رَآهَا ، فَهُمْ فِيهَا مُنَعَّمُونَ، وَهُمْ وَالنَّارُ كَمَنْ قَدْ رَآهَا ، فَهُمْ فِيهَا مُعَذَّبُونَ، قُلُوبُهُمْ مَحْرُونَةٌ، وَشُرُورُهُمْ مَأْمُونَةٌ ، وَأَجْسَابُهُمْ نَحِيفَةٌ ، وَحَاجَاتُهُمْ خَفِيفَةٌ ، وَأَنْفُسُهُمْ عَفيفَةٌ </w:t>
      </w:r>
      <w:r>
        <w:rPr>
          <w:rFonts w:eastAsia="Amiri" w:cs="Amiri" w:ascii="Amiri" w:hAnsi="Amiri"/>
          <w:color w:val="111111"/>
          <w:sz w:val="28"/>
          <w:szCs w:val="28"/>
          <w:rtl w:val="true"/>
          <w:lang w:bidi="ar-SA"/>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الحِكْمَة السَّابِقَة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عِظَمُ الْخَالِقِ عِنْدَكَ يُصَغّیرُ المَخْلُوقَ فِي عَيْنِكَ </w:t>
      </w:r>
      <w:r>
        <w:rPr>
          <w:rFonts w:eastAsia="Amiri" w:cs="Amiri" w:ascii="Amiri" w:hAnsi="Amiri"/>
          <w:color w:val="111111"/>
          <w:sz w:val="28"/>
          <w:szCs w:val="28"/>
          <w:rtl w:val="true"/>
          <w:lang w:bidi="ar-SA"/>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خَارِجاً مِنْ سُلْطَانِ 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سُلْطَانِ دِينه وَعَقْله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وَسُلْطَان المِعْدَة قَاهِر لَا مَفّر مِنْهُ ، وَلَا بُدَّ مِن الاِستجَابة لهُ وَإِلَّا قَضَى عَلَى الحَيَاةَ ، وَمُرَاد الْإِمَام إِنَّ هَذَا الأَخ كَان يَسْتَجِيب لِمعدَته بِمقدَار الحَاجَة ، كمَا قَالَ الفَلاسِفة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نأكُل لِنَعِيش، وَلا نَعِيش لِنَأْكُل</w:t>
      </w:r>
      <w:r>
        <w:rPr>
          <w:rFonts w:eastAsia="Amiri" w:cs="Amiri" w:ascii="Amiri" w:hAnsi="Amiri"/>
          <w:color w:val="111111"/>
          <w:sz w:val="28"/>
          <w:szCs w:val="28"/>
          <w:rtl w:val="true"/>
          <w:lang w:bidi="ar-SA"/>
        </w:rPr>
        <w:t>»</w:t>
      </w:r>
      <w:r>
        <w:rPr>
          <w:rStyle w:val="FootnoteAnchor"/>
          <w:rtl w:val="true"/>
        </w:rPr>
        <w:footnoteReference w:id="59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يَشْتَهِي مَا لَا يَجِدُ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يَرد مَوجُوداً ، وَلَا يَتكَلف مَفْقُوداً ، وإِذَا لَمْ يَجد شَيْئَاً صَبَرَ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يُكْثِرُ إِذَا 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الرَّسُول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مَلأ ابن آدَمَ ، وعَاءً شَرّاً مِن بَطْنِهِ ، حَسِب ابن آدَمَ لُقِيمَات يُقمن صُلبه </w:t>
      </w:r>
      <w:r>
        <w:rPr>
          <w:rFonts w:eastAsia="Amiri" w:cs="Amiri" w:ascii="Amiri" w:hAnsi="Amiri"/>
          <w:color w:val="111111"/>
          <w:sz w:val="28"/>
          <w:szCs w:val="28"/>
          <w:rtl w:val="true"/>
          <w:lang w:bidi="ar-SA"/>
        </w:rPr>
        <w:t>... »</w:t>
      </w:r>
      <w:r>
        <w:rPr>
          <w:rStyle w:val="FootnoteAnchor"/>
          <w:rtl w:val="true"/>
        </w:rPr>
        <w:footnoteReference w:id="6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شِبعاً فِي الدُّنْيَا أَطْوَلَهُم جُوعاً يَوْم الْقِيَامَة</w:t>
      </w:r>
      <w:r>
        <w:rPr>
          <w:rFonts w:eastAsia="Amiri" w:cs="Amiri" w:ascii="Amiri" w:hAnsi="Amiri"/>
          <w:color w:val="111111"/>
          <w:sz w:val="28"/>
          <w:szCs w:val="28"/>
          <w:rtl w:val="true"/>
          <w:lang w:bidi="ar-SA"/>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الْإِنْسَان أَبْعَد الخَلقِ مِن الله إذَا مَا أَمتَلاً بَطْنه </w:t>
      </w:r>
      <w:r>
        <w:rPr>
          <w:rFonts w:eastAsia="Amiri" w:cs="Amiri" w:ascii="Amiri" w:hAnsi="Amiri"/>
          <w:color w:val="111111"/>
          <w:sz w:val="28"/>
          <w:szCs w:val="28"/>
          <w:rtl w:val="true"/>
          <w:lang w:bidi="ar-SA"/>
        </w:rPr>
        <w:t>»</w:t>
      </w:r>
      <w:r>
        <w:rPr>
          <w:rStyle w:val="FootnoteAnchor"/>
          <w:rtl w:val="true"/>
        </w:rPr>
        <w:footnoteReference w:id="6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 إِلى المُحَافظة عَلى الصِّحة وَالوقَاية مِن الأَمرَاض</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أَكْثَرَ دَهْرِهِ صَامِتاً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لَا يُعْنِيهِ وَلَا فَائِدة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وَكَثِيراً مَا يَكُون </w:t>
      </w:r>
    </w:p>
    <w:p>
      <w:pPr>
        <w:pStyle w:val="BookText"/>
        <w:rPr/>
      </w:pPr>
      <w:r>
        <w:rPr>
          <w:rFonts w:ascii="Amiri" w:hAnsi="Amiri" w:eastAsia="Amiri" w:cs="Amiri"/>
          <w:color w:val="111111"/>
          <w:sz w:val="28"/>
          <w:sz w:val="28"/>
          <w:szCs w:val="28"/>
          <w:rtl w:val="true"/>
          <w:lang w:bidi="ar-SA"/>
        </w:rPr>
        <w:t>صَمت الْعُلَمَاء لِلتَّفَكُر وَالتَّدَبُرِ ، قَالَ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لِكُلِّ شَيء دَلِيلاً ، وَدَلِيل العَقل التَّفكُر ، وَدَلِيل التَّفكُر الصَّمت </w:t>
      </w:r>
      <w:r>
        <w:rPr>
          <w:rFonts w:eastAsia="Amiri" w:cs="Amiri" w:ascii="Amiri" w:hAnsi="Amiri"/>
          <w:color w:val="111111"/>
          <w:sz w:val="28"/>
          <w:szCs w:val="28"/>
          <w:rtl w:val="true"/>
          <w:lang w:bidi="ar-SA"/>
        </w:rPr>
        <w:t>»</w:t>
      </w:r>
      <w:r>
        <w:rPr>
          <w:rStyle w:val="FootnoteAnchor"/>
          <w:rtl w:val="true"/>
        </w:rPr>
        <w:footnoteReference w:id="603"/>
      </w:r>
      <w:r>
        <w:rPr>
          <w:rFonts w:ascii="Amiri" w:hAnsi="Amiri" w:eastAsia="Amiri" w:cs="Amiri"/>
          <w:color w:val="111111"/>
          <w:sz w:val="28"/>
          <w:sz w:val="28"/>
          <w:szCs w:val="28"/>
          <w:rtl w:val="true"/>
          <w:lang w:bidi="ar-SA"/>
        </w:rPr>
        <w:t>، وَقَالَ الْإِمَام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سِكُوت لَيْسَ فِيهِ فِكْرَة فَهُو سَهو </w:t>
      </w:r>
      <w:r>
        <w:rPr>
          <w:rFonts w:eastAsia="Amiri" w:cs="Amiri" w:ascii="Amiri" w:hAnsi="Amiri"/>
          <w:color w:val="111111"/>
          <w:sz w:val="28"/>
          <w:szCs w:val="28"/>
          <w:rtl w:val="true"/>
          <w:lang w:bidi="ar-SA"/>
        </w:rPr>
        <w:t>»</w:t>
      </w:r>
      <w:r>
        <w:rPr>
          <w:rStyle w:val="FootnoteAnchor"/>
          <w:rtl w:val="true"/>
        </w:rPr>
        <w:footnoteReference w:id="60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قَالَ بَذَّ الْقَائِلِينَ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غُلَبهُم وَتَفَوق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نَقَعَ غَلِيلَ السَّائِلِينَ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 وَالغَلِيل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العَطَش،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أَزَالَ حَيرَتَهُم وَهَداهُم سَواء السَّبِيل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ضَعِيفاً مُسْتَضْعَفاً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زَاهِدَاً مُتوَاضِعاً ، وَيَحْسبهُ الجَاهِل مِنْ أَهْل القِلَّة وَالذَّلَة ، 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جَاءَ الْجِدُّ فَهُوَ لَيْثُ غَابِ ، وَصِلَّ 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يَحْمِي حَوزَته ، وَيَصُون كَرَامته ، وَيَسْخَى بِنَفْسه فِي سَبِيل الحَقِّ وَالْإِنْسَانِيَّة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يُدْلِي بِحُجَّةٍ حَتَّى يَأْتِيَ قَاضِياً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عِلْمِهِ وَدَكَائِهِ وَبَلَاعْتِهِ إِذَا انْتَقَده نَاقد، وَعَلِم أنَّه لَا يَقْتَنع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تَجَاهَله وَسَكت عَنْهُ إِلَّا إِذَا وَجَدَ كُفْئَاً مُنْصِفاً يَفْهَم عَنْه مَا يُرِيد ، فَعِندَئذ يُدْلِي بِحُجَّتِهِ البَالِغة وَالدَّامِغة ، لِيكُون الكُفْء حَكَماً بَيْنَ الْاثْنَيْن </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لَا يَلُومُ أَحَداً عَلَى مَا يَجِدُ الْعُذْرَ فِي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يُعِيبَه بِشَيء حَتَّى يَسْتَمَعَ إِلَيْهِ ، وَيُحَاكمه عَلَى أَسَاسِ أَقْوَاله ، فَإِنْ كَانَتْ مَعْقُولة عَذرَه وَإِلَّا نَصحَه وَحَذرَه، وَيَأْتِي قُول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تَظُنَّ بِكَلِمَةٍ خَرَجَتْ مِنْ أَحَدٍ سُوءاً، وَأَنْتَ تَجِدُ لَهَا فِي الخَيْرِ مُحْتَمَلًا</w:t>
      </w:r>
      <w:r>
        <w:rPr>
          <w:rFonts w:eastAsia="Amiri" w:cs="Amiri" w:ascii="Amiri" w:hAnsi="Amiri"/>
          <w:color w:val="111111"/>
          <w:sz w:val="28"/>
          <w:szCs w:val="28"/>
          <w:rtl w:val="true"/>
          <w:lang w:bidi="ar-SA"/>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لَا يَشْكُو وَجَعاً إِلَّا عِنْدَ بُرْئِهِ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الشَّكوى إِلَى النَّاسِ لَا تَجر نَفْعَاً ، وَلَا تَدْفَع ضُرَّاً ، بَل تَجْلب سُوءاً ، لأنَّ المَشكُو إِلَيْهِ إنْ كَان صَدِيقاً حَزُن وَتَألَم ، وَإِنْ كَان عَدوَّاً شَمُتَ وَفَرِح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بَرىء هَذا العَبد الصَّالح مِن مَرضهِ تَحدث عَنْهُ شُكراً للهِ ، وَحَمدَاً لأفْضَاله وَإِنْعَامَه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يَقُولُ مَا يَفْعَلُ وَ لَا يَقُولُ مَا لَا يَفْعَلُ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يَرْبَأَ بِنَفْسه عَن الْكَذِب ، وَلاَ يَعرض لِلَوم أو عتَاب ، وَلَا يَقدم عَلَى مَا يَخاف الْعَجْز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كَانَ إِذَا غُلِبَ عَلَى الْكَلَامِ لَمْ يُغْلَبْ عَلَى السُّكُوتِ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يَعد السُّكوت مَغْرَماً ، وَالكَلَام مَغْنَماً ، كمَا هُو شَأن الَّذِين يَبذخُون بِألسِنَتهم، وَيَتطَاولُون بِمَنْطِقهم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إِذَا بَدَهَهُ أَمْرَانِ يَنْظُرُ أَيُّهُمَا أَقْرَبُ إِلَى الْهَوَى فَيُخَالِفُهُ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لهُ وَفَاجَأَهُ ، وَالْمَعْنى أنَّه يَملك نَفْسه وَلَا تَمْلكه ، وَإِذَا غَالَبَتِهِ فِي شَهْوَاتَه غَلَبها عَلَيْهَا ، وَمَن لَم يَكُن كَذَلِكَ أَخَذ الشَّيْطَان بِزمَامه وَقَاده إِلى المَهَالِك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لَوْ لَمْ يَتَوَعَّدِ اللهُ عَلَى مَعْصِيَتِهِ ، لَكَانَ يَجِبُ الَّا يُعْصَى شُكْراً لِنِعَمِهِ </w:t>
      </w:r>
      <w:r>
        <w:rPr>
          <w:rFonts w:eastAsia="Amiri" w:cs="Amiri" w:ascii="Amiri" w:hAnsi="Amiri"/>
          <w:color w:val="111111"/>
          <w:sz w:val="28"/>
          <w:szCs w:val="28"/>
          <w:rtl w:val="true"/>
          <w:lang w:bidi="ar-SA"/>
        </w:rPr>
        <w:t>»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يَسْتَقل العَقْل بوجُوب طَاعَة الله سُبْحَانَه فِي أَمرِهِ وَ نَهيهِ شُكراً عَلَى إِنْعَامه ، وَدَفعَاً لِلضَّرر عَن النَّفس بِعُصيَانه ، وَمَعْنَى هَذَا أنَّ طَاعَة الله حَتم سَواء تَوعد سُبْحَانَه وَهَدد العَاصي ، أَمْ سَكَت عَن تَهدِيد وَ وَعِيدَه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مَعْنَاه إنْ أَمْر الله بِالطَّاعَة هُو بَيان وَتَوكِيد لِحُكم العَقل لَا أخترَاع وَتَأسِيس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أنَّ الله لَا يَأمر إلَّا بِخَير ، وَلَا يَنْهى إِلَّا عَن شَرٍّ ، وَإِنَّ الْخَيْر يَجْب أنْ يُفْعل وَيُتبع لأَنَّه وَاجب </w:t>
      </w:r>
    </w:p>
    <w:p>
      <w:pPr>
        <w:pStyle w:val="BookText"/>
        <w:rPr/>
      </w:pPr>
      <w:r>
        <w:rPr>
          <w:rFonts w:ascii="Amiri" w:hAnsi="Amiri" w:eastAsia="Amiri" w:cs="Amiri"/>
          <w:color w:val="111111"/>
          <w:sz w:val="28"/>
          <w:sz w:val="28"/>
          <w:szCs w:val="28"/>
          <w:rtl w:val="true"/>
          <w:lang w:bidi="ar-SA"/>
        </w:rPr>
        <w:t xml:space="preserve">ذَاتاً لَا شَرعاً فقط ، وَإِنَّ الشَّر يَجب أنْ يُترك لِذَلِكَ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وَ قَدْ عَزَّى الْأَشْعَثَ بْنَ قَيْسٍ عَنِ ابْنِ لَهُ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أَشْعَثُ ، إِنْ تَحْزَنْ عَلَى أَبْنِكَ فَقَدِ اسْتَحَقَّتْ مِنْكَ ذَلِكَ الرَّحِمُ ، وَ إِنْ تَصْبِرْ فَفِي اللَّهِ مِنْ كُلِّ مُصِيبَةٍ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أَشْعَثُ ، إِنْ صَبَرْتَ جَرَى عَلَيْكَ الْقَدَرُ وَ أَنْتَ مَأْجُورٌ ، وَإِنْ جَزِعْتَ جَرَى عَلَيْكَ الْقَدَرُ وَ أَنْتَ مَأْزُورٌ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أَشْعَثُ ، ابْنُكَ سَرَّكَ ، وَ هُوَ بَلَاءٌ وَ فِتْنَةٌ ، وَ حَزَنَكَ ، وَ هُوَ ثَوَابٌ وَ رَحْمَةٌ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اسْتَحَقَّتْ مِنْكَ ذَلِكَ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غَرِيزَة فِي الحَيَوَان وَالْإِنْسَان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تَنَدَّت عَينَاه بِالدُّموع عَلَى وَلَده إبْرَاهِيمَ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تَدمعُ العَيْن، وَيَحزنُ الْقَلْب فَلَا نَقُول مَا يُسخِط الرَّب ؛ وَلَوْلَا أَنَّهُ قَول صَادق ، وَوعدٌ جَامع ، وسَبِيل نَأْتِيه ، وأنّ آخرنا سيُنبعُ أوّلنا ، لوجدّنا عَلَيْكَ أشدّ من وجدّنا بِكَ ، وإنّا عَلَيْكَ يَا إِبْرَاهِيم لَحَزُونُون</w:t>
      </w:r>
      <w:r>
        <w:rPr>
          <w:rFonts w:eastAsia="Amiri" w:cs="Amiri" w:ascii="Amiri" w:hAnsi="Amiri"/>
          <w:color w:val="111111"/>
          <w:sz w:val="28"/>
          <w:szCs w:val="28"/>
          <w:rtl w:val="true"/>
          <w:lang w:bidi="ar-SA"/>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تَصْبِرْ فَفِي اللَّهِ مِنْ كُلِّ مُصِيبَةٍ خَلَفٌ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فِي أَجر الله وَ ثَوَابِهِ عِوض لَكَ عَن فِرَاقَ وَلَدك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صَبَرْتَ جَرَى عَلَيْكَ الْقَدَرُ وَ أَنْتَ مَأْجُورٌ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مَفرَّ مِن المَوْت </w:t>
      </w:r>
    </w:p>
    <w:p>
      <w:pPr>
        <w:pStyle w:val="BookText"/>
        <w:rPr/>
      </w:pPr>
      <w:r>
        <w:rPr>
          <w:rFonts w:ascii="Amiri" w:hAnsi="Amiri" w:eastAsia="Amiri" w:cs="Amiri"/>
          <w:color w:val="111111"/>
          <w:sz w:val="28"/>
          <w:sz w:val="28"/>
          <w:szCs w:val="28"/>
          <w:rtl w:val="true"/>
          <w:lang w:bidi="ar-SA"/>
        </w:rPr>
        <w:t xml:space="preserve">صَبْرتَ أَو جَزَعت ، وَالفَرق إِنَّكَ تُشكر وتُؤجر عَلَى الصَّبْرِ ، وَتُلَام وَ تُؤاخذ عَلَى الجَزع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تَزْكو نَفْس حَتَّى تَتَحمل المَتَاعب بِصَبر وَثَبات كمَا لَا تَصلح الأَرْضِ إِلَّا بِالتَّعب وَالحَرث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آبْنُكَ سَرَّكَ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وَالِد يَفْرَح وَيُسر بِوَلده ، لأنَّ حَيَاته أمتدَاد لِحيَاته ، ولأنَّ البَنِين زِينَة الحَيَاة كمَا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وَالْبَنُونَ زِينَةُ الْحَيَاةِ الدُّنْيَا وَالْبَاقِيَاتُ الصَّالِحَاتُ خَيْرٌ عِنْدَ رَبِّكَ ثَوَابًا وَخَيْرٌ أَمَلًا</w:t>
      </w:r>
      <w:r>
        <w:rPr>
          <w:rStyle w:val="FootnoteAnchor"/>
          <w:rtl w:val="true"/>
        </w:rPr>
        <w:footnoteReference w:id="607"/>
      </w:r>
      <w:r>
        <w:rPr>
          <w:rFonts w:ascii="Amiri" w:hAnsi="Amiri" w:eastAsia="Amiri" w:cs="Amiri"/>
          <w:color w:val="111111"/>
          <w:sz w:val="28"/>
          <w:sz w:val="28"/>
          <w:szCs w:val="28"/>
          <w:rtl w:val="true"/>
          <w:lang w:bidi="ar-SA"/>
        </w:rPr>
        <w:t>، وَقَد فَرح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بِوَلده إِبْرَاهِيم ، وَكَان يَذهب لِيرَاه عِند مُرضعته ، وَهِي زَوْجَة حَدَّاد، وَيُقبّله وَيُلاعبَه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إِبْرَاهِيمَ الخَلِيل فَرِحاً شَاكِراً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وَهَبَ لِي عَلَى الْكِبَرِ إِسْمَاعِيلَ وَإِسْحَاقَ إِنَّ رَبِّي لَسَمِيعُ الدُّعَاءِ</w:t>
      </w:r>
      <w:r>
        <w:rPr>
          <w:rStyle w:val="FootnoteAnchor"/>
          <w:rtl w:val="true"/>
        </w:rPr>
        <w:footnoteReference w:id="6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فَالفَرح بوجُود العَزِيز حَسن ، أو لَا بَأس بِه، وَالْحُزْن عَلَى وَفَاته غَيْر قَبِيح مَا دَام كُلّ مَا الفَرح وَالْحُزْنِ فِي حدُود الله وَحَلاله </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بَلَاءٌ وَ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الوَلد مِن قَبل بَلاءً عَلَى وَالِده فِي تَكَالِيف عَيشه وَحيَاته، وَبَعْض الأَولَاد اليَوْم كَارثة عَلى الوَالد وَالمُجتَمع فِي تَحررهِ مِن قِيود الدِّين وَالآدَاب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ميني جوب ، وَسفور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وَالصَّبي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خُنفس وَخمُور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وَالأب الْمُسْكِين بَيْنَ طَابقِين مِن 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 الحُبّ وَالعَاطِفة ، وَنَار الْغَيْظَ وَالحُزْن عَلى وَلده الَّذى أنْتزَعَه الشَّيْطَان مِن يَده وَلاَ حِيلَة إلّا الحَسرَات وَالزَّفرات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مِن شَك أنَّ هَذَا الْحُزْن وَالْغَيْظ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ثَوَابٌ وَ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الإِمَام، إِنْ كَان لِوجه الله وَالحَقّ</w:t>
      </w:r>
      <w:r>
        <w:rPr>
          <w:rFonts w:eastAsia="Amiri" w:cs="Amiri" w:ascii="Amiri" w:hAnsi="Amiri"/>
          <w:color w:val="111111"/>
          <w:sz w:val="28"/>
          <w:szCs w:val="28"/>
          <w:rtl w:val="true"/>
          <w:lang w:bidi="ar-SA"/>
        </w:rPr>
        <w:t xml:space="preserve">. </w:t>
      </w:r>
      <w:bookmarkStart w:id="328" w:name="pg20758_213860"/>
    </w:p>
    <w:p>
      <w:pPr>
        <w:pStyle w:val="Heading3"/>
        <w:numPr>
          <w:ilvl w:val="2"/>
          <w:numId w:val="1"/>
        </w:numPr>
        <w:rPr/>
      </w:pPr>
      <w:bookmarkStart w:id="329" w:name="__RefHeading___Toc1440802_3531895371"/>
      <w:bookmarkStart w:id="330" w:name="_Toc119"/>
      <w:bookmarkEnd w:id="328"/>
      <w:bookmarkEnd w:id="329"/>
      <w:r>
        <w:rPr>
          <w:rtl w:val="true"/>
        </w:rPr>
        <w:t>إِنَّ الصَّبْرَ لَجَمِيلُ إِلَّا عَنْكَ</w:t>
      </w:r>
      <w:bookmarkEnd w:id="330"/>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وقُوفِه عَلَى قَبْرِ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دَفْنِهِ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الصَّبْرَ لَجَمِيلٌ إِلَّا عَنْكَ ، وَ إِنَّ الْجَزَعَ لَقَبِيحُ إِلَّا عَلَيْكَ ، وَإِنَّ الْمُصَابَ بِكَ لَجَلِيلٌ ، وَإِنَّهُ قَبْلَكَ وَ بَعْدَكَ لَجَلَلٌ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بِالجَلَل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الهِيِّن ، وَيَصح إِطلَاقه عَلى العَظِيمِ، وَلَيْسَ مِن قَصد الْإِمَام أَنْ يُقسّم كُلاً مِن الصَّبْرِ وَالجَزَع إِلى جَمِيلَ وَغَيْر جَمِيل كمَا فَهَم الشَّارحُون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 وَإِنَّما قَصْدِ الْإِمَام أَنَّ فقْد الرَّسُول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أَحْدَث فرَاغاً لَا يَسده شَيء ، وَإِنَّ أَهْلَ الْبَيْتِ مِن بَعده تَتَراكم عَلَيْهم همُوم وَأَحزَان لَا يَقوى عَلَيْهَا إِلَّا مَن بَلغ الغَاية وَالنّهاية فِي صَبْره وَرِضَاه بِما يُرضي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وَقَعَ وَحَدث لآل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بَعده دَلِيل صِدقٍ، وَشَاهد عَدلٍ عَلى ذَلِكَ </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أَمْسَتْ بِجَفْنِي لِلدُّموع كُلُومُ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حَرْنَا عَلَيْكَ وَفِي الخُدُود رُسُومُ</w:t>
      </w:r>
    </w:p>
    <w:p>
      <w:pPr>
        <w:pStyle w:val="BookText"/>
        <w:rPr/>
      </w:pPr>
      <w:r>
        <w:rPr>
          <w:rFonts w:ascii="Amiri" w:hAnsi="Amiri" w:eastAsia="Amiri" w:cs="Amiri"/>
          <w:color w:val="111111"/>
          <w:sz w:val="28"/>
          <w:sz w:val="28"/>
          <w:szCs w:val="28"/>
          <w:rtl w:val="true"/>
          <w:lang w:bidi="ar-SA"/>
        </w:rPr>
        <w:t>وَالصَّبْرُ يُحْمَد فِي المَوَاطِن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 عَلَيْكَ فإِنَّه مَذمُومُ</w:t>
      </w:r>
    </w:p>
    <w:p>
      <w:pPr>
        <w:pStyle w:val="BookText"/>
        <w:rPr/>
      </w:pPr>
      <w:r>
        <w:rPr>
          <w:rFonts w:ascii="Amiri" w:hAnsi="Amiri" w:eastAsia="Amiri" w:cs="Amiri"/>
          <w:color w:val="111111"/>
          <w:sz w:val="28"/>
          <w:sz w:val="28"/>
          <w:szCs w:val="28"/>
          <w:rtl w:val="true"/>
          <w:lang w:bidi="ar-SA"/>
        </w:rPr>
        <w:t xml:space="preserve">أُنظر ، شَرح نَهْجِ الْبَلَاغَة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الكَامِل فِي التَّارِيخ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نَسبَها إِلى مُحمَّد بن عَبد الله العُتْبِي، موَاهب الجَلِيل، تَأرِيخ 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نَسبَها إِلى أَبِي عَليّ مُحَمَّد بن هَارُون بن شُعِيب لِسمنُون، سُبل الهُدَى وَالرَّشاد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شِعر الحَمَاسَة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سَأبْكِيكَ مَا فَاضَتْ دُمُوعِي فَإِنْ تَعْضْ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فَحَسْبُك مِنی مَا تُجِنُّ الجَوانِحُ</w:t>
      </w:r>
    </w:p>
    <w:p>
      <w:pPr>
        <w:pStyle w:val="BookText"/>
        <w:rPr/>
      </w:pPr>
      <w:r>
        <w:rPr>
          <w:rFonts w:ascii="Amiri" w:hAnsi="Amiri" w:eastAsia="Amiri" w:cs="Amiri"/>
          <w:color w:val="111111"/>
          <w:sz w:val="28"/>
          <w:sz w:val="28"/>
          <w:szCs w:val="28"/>
          <w:rtl w:val="true"/>
          <w:lang w:bidi="ar-SA"/>
        </w:rPr>
        <w:t>كَأَنْ لَمْ يَمُتْ حَيُّ سِوَاكَ وَلَم 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أَحدٍ إِلَّا عَليك النَّوائِحُ</w:t>
      </w:r>
    </w:p>
    <w:p>
      <w:pPr>
        <w:pStyle w:val="BookText"/>
        <w:rPr/>
      </w:pPr>
      <w:r>
        <w:rPr>
          <w:rFonts w:ascii="Amiri" w:hAnsi="Amiri" w:eastAsia="Amiri" w:cs="Amiri"/>
          <w:color w:val="111111"/>
          <w:sz w:val="28"/>
          <w:sz w:val="28"/>
          <w:szCs w:val="28"/>
          <w:rtl w:val="true"/>
          <w:lang w:bidi="ar-SA"/>
        </w:rPr>
        <w:t>لَئِنْ حَسُنَتْ فِيَك المَرَائي بِوَصفها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حَسُنَتْ مِن قَبلُ فِيكَ المَدَائِحُ</w:t>
      </w:r>
    </w:p>
    <w:p>
      <w:pPr>
        <w:pStyle w:val="BookText"/>
        <w:rPr/>
      </w:pPr>
      <w:r>
        <w:rPr>
          <w:rFonts w:ascii="Amiri" w:hAnsi="Amiri" w:eastAsia="Amiri" w:cs="Amiri"/>
          <w:color w:val="111111"/>
          <w:sz w:val="28"/>
          <w:sz w:val="28"/>
          <w:szCs w:val="28"/>
          <w:rtl w:val="true"/>
          <w:lang w:bidi="ar-SA"/>
        </w:rPr>
        <w:t>فَمَا أَنَا مِن زُرْءِ وَإنْ جَلَّ جَازِعٌ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بِسرُور بَعد مَوتك فَارِحُ</w:t>
      </w:r>
    </w:p>
    <w:p>
      <w:pPr>
        <w:pStyle w:val="BookText"/>
        <w:rPr/>
      </w:pPr>
      <w:r>
        <w:rPr>
          <w:rFonts w:ascii="Amiri" w:hAnsi="Amiri" w:eastAsia="Amiri" w:cs="Amiri"/>
          <w:color w:val="111111"/>
          <w:sz w:val="28"/>
          <w:sz w:val="28"/>
          <w:szCs w:val="28"/>
          <w:rtl w:val="true"/>
          <w:lang w:bidi="ar-SA"/>
        </w:rPr>
        <w:t xml:space="preserve">أُنظر، شَرح نَهْج البَلَاغَة لِابن أبِي الحَدِيد </w:t>
      </w:r>
      <w:r>
        <w:rPr>
          <w:rFonts w:eastAsia="Amiri" w:cs="Amiri" w:ascii="Amiri" w:hAnsi="Amiri"/>
          <w:color w:val="111111"/>
          <w:sz w:val="28"/>
          <w:szCs w:val="28"/>
          <w:lang w:bidi="ar-SA"/>
        </w:rPr>
        <w:t>197/19</w:t>
      </w:r>
      <w:r>
        <w:rPr>
          <w:rFonts w:ascii="Amiri" w:hAnsi="Amiri" w:eastAsia="Amiri" w:cs="Amiri"/>
          <w:color w:val="111111"/>
          <w:sz w:val="28"/>
          <w:sz w:val="28"/>
          <w:szCs w:val="28"/>
          <w:rtl w:val="true"/>
          <w:lang w:bidi="ar-SA"/>
        </w:rPr>
        <w:t xml:space="preserve">، شَرح الرَّضِي عَلَى الكَافِية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البدَايَة وَالنّهاية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شَرح الحمَاسة لِلتَّبرِيزي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نَسبَها إِلَى مطِيع بن أيَاس فِي رِئَاء يَحيى بن زِیاد</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تَصْعَبِ الْمَائِقَ فَإِنَّهُ يُزَيِّنُ لَكَ فِعْلَهُ، وَ يَوَدُّ أَنْ تَكُونَ مِثْلَهُ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الْأَحمَق ، وَهَل يَصْحَب الْأَحمَق أو الحَاسد إِلَّا أَحْمَق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تَصْنَع لَو صَحِبْتُ أَحْمَق أو حَاسداً ، وَأَصْفَرَ وَجْهه وَغصَّ برِيقه حِين يَذكرك أَمَامه ذَاكِر بِخَيرٍ ، وَيُبجلك مُبَجل لِفَضلك ؟ وَقَد شَاهدت الكَثِير يَمْسكُون عَن مَدح مَن هُو أَهْل لِلتَّكرِيم وَالتَّقدِير ، يَمْسكُون لَا لِشيء إلَّا مخَافة مِن حَاسِدِي فَضله وَمكَانته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سُئِلَ عَنْ مَسَافَةِ مَا بَيْنَ الْمَشْرِقِ وَالْمَغْرِبِ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مَسِيرَةٌ يَوْمِ لِلشَّمْسِ </w:t>
      </w:r>
      <w:r>
        <w:rPr>
          <w:rFonts w:eastAsia="Amiri" w:cs="Amiri" w:ascii="Amiri" w:hAnsi="Amiri"/>
          <w:color w:val="111111"/>
          <w:sz w:val="28"/>
          <w:szCs w:val="28"/>
          <w:rtl w:val="true"/>
          <w:lang w:bidi="ar-SA"/>
        </w:rPr>
        <w:t>»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بِمَسِيرة الشَّمْس سَيرَها بِحَسب رُؤية الْعَيْن لَا بِحَسب الوَاقع ، كمَا فِي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بَلَغَ مَغْرِبَ الشَّمْسِ وَجَدَهَا تَغْرُبُ فِي عَيْنٍ حَمِئَةٍ وَوَجَدَ عِنْدَهَا قَوْمًا قُلْنَا يَا ذَا الْقَرْنَيْنِ إِمَّا أَنْ تُعَذِّبَ وَإِمَّا أَنْ تَتَّخِذَ فِيهِمْ حُسْنًا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أَمَّا مَنْ ظَلَمَ فَسَوْفَ نُعَذِّبُهُ ثُمَّ يُرَدُّ إِلَى رَبِّهِ فَيُعَذِّبُهُ عَذَابًا نُكْرًا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آمَنَ وَعَمِلَ صَالِحًا فَلَهُ جَزَاءً الْحُسْنَى وَسَنَقُولُ لَهُ مِنْ أَمْرِنَا يُسْرًا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أَتْبَعَ سَبَبًا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بَلَغَ مَطْلِعَ الشَّمْسِ وَجَدَهَا تَطْلُعُ عَلَى قَوْمٍ لَمْ نَجْعَلْ لَهُمْ مِنْ دُونِهَا سِتْرًا</w:t>
      </w:r>
      <w:r>
        <w:rPr>
          <w:rStyle w:val="FootnoteAnchor"/>
          <w:rtl w:val="true"/>
        </w:rPr>
        <w:footnoteReference w:id="6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أَحمَد أَمِين الْعِرَاقِي فِي الجُزء </w:t>
      </w:r>
    </w:p>
    <w:p>
      <w:pPr>
        <w:pStyle w:val="BookText"/>
        <w:rPr/>
      </w:pPr>
      <w:r>
        <w:rPr>
          <w:rFonts w:ascii="Amiri" w:hAnsi="Amiri" w:eastAsia="Amiri" w:cs="Amiri"/>
          <w:color w:val="111111"/>
          <w:sz w:val="28"/>
          <w:sz w:val="28"/>
          <w:szCs w:val="28"/>
          <w:rtl w:val="true"/>
          <w:lang w:bidi="ar-SA"/>
        </w:rPr>
        <w:t xml:space="preserve">الثَّانِي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التّكامُل</w:t>
      </w:r>
      <w:r>
        <w:rPr>
          <w:rFonts w:eastAsia="Amiri" w:cs="Amiri" w:ascii="Amiri" w:hAnsi="Amiri"/>
          <w:color w:val="111111"/>
          <w:sz w:val="28"/>
          <w:szCs w:val="28"/>
          <w:rtl w:val="true"/>
          <w:lang w:bidi="ar-SA"/>
        </w:rPr>
        <w:t>»</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 xml:space="preserve">التَّحق فِي المدَارس الحَدِيثة وَتَخرج مِن بَعْض جَامعَات تُركيا، ثُم مِن جَامعة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الفَرنْسِية فِي عُلوم الرِّياضيات، وَكَان مِن الرِّياضِيين المَعْدُودين، وَلَه شُهرة وَاسعة فِي العُلوم الرِّياضِية، أشْتَغل بِالتَّعليم وَأَشغل مَنْصب مُفَتش الرِّياضِيات فِي وزَارة المعَارف العرَاقيه ، وَكَان فِي غَاية الصَّلاح ، وَالسّداد، وَالتَّواضع، وَالتَّعبد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أَلَّف العَدِيد مِن المُؤلفات، وَأشتَهر مِنْهَا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التَّكامُل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طُبع مِنْه سَبْعة أجزشاء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بِبغدَاد يَوْمَ الخَمِيس ثَاني شَهر صَفر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وَنُقل جُثمانه إِلى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ثَبَّت أَنَّ الشَّمْس تَتحَرك فِي الْفَضَاء بِمجَمُوعَتها عَلَى شِكل لَولبي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 فِي الثَّانِيَة نَحو نَجْمَة تُدعى النّسر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وَنَحنُ فِي هَذَا الْعِلْم رَواة فَقَط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أَصْدِقَاؤُكَ ثَلَاثَةٌ ، وَ أَعْدَاؤُكَ ثَلَاثَةٌ ، فَأَصْدِقَاؤُكَ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صَدِيقُكَ ، وَصَدِيقُ صَدِيقِكَ ، وَ عَدُوٌّ عَدُوّكَ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وَأَعْدَاؤُكَ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عَدُوُّكَ ، وَ عَدُوٌّ صَدِيقِكَ ، وَ صَدِيقٌ عَدُوِّكَ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صَدِيقِ الصَّدِيقِ لَيْسَ صَدِيقاً عَلى سَبِيل الحَتم وَالجَزم، وَلاَ عَدوّ العَدوّ مِن الأَصدِقَاء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ثَابت وَوَاضح بِالعَيَان، وَيُدركه كُلّ إِنْسَان مِن نَفْسه ، وَمِن أَصدقَائه وَأَعدَائِه وَإِلَّا كَان عَدوّ صَدِيقك لِحَسده لهُ هُو عَدُوّكَ أَيضاً مَع الفَرض إِنَّكَ لَا تَملك شَيْئَاً تُحْسَد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وَإِذْن فَلَا بُدَّ مِن التَّوجِيهِ وَالتَّأْوِيل </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تَصورنَاه فِي التَّوجِيهِ ، وَنَحنُ نَشرح هَذِهِ الكَلِمَة ، إِنَّ سَبب التَّآخي </w:t>
      </w:r>
    </w:p>
    <w:p>
      <w:pPr>
        <w:pStyle w:val="BookText"/>
        <w:rPr/>
      </w:pPr>
      <w:r>
        <w:rPr>
          <w:rFonts w:ascii="Amiri" w:hAnsi="Amiri" w:eastAsia="Amiri" w:cs="Amiri"/>
          <w:color w:val="111111"/>
          <w:sz w:val="28"/>
          <w:sz w:val="28"/>
          <w:szCs w:val="28"/>
          <w:rtl w:val="true"/>
          <w:lang w:bidi="ar-SA"/>
        </w:rPr>
        <w:t xml:space="preserve">وَالصَّداقة بَيْنَ اثْنَيْن هُو المُشاركة فِي أي شَيء ، وَإِنَّ سَبب العَداوَّة وَالتَّباعُد هُو المُعَاكسة وَعَدم الْاِنْسجَام ، كمَا قَالَ الرَّسُول الأَعظم الله الله عَن الأَروَاح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الْأَرْوَاح جُنُود مُجَنَّدة مَا تَعارف مِنْهَا إِئتَلف، ومَا تَنَاكر مِنْهَا اخْتَلف</w:t>
      </w:r>
      <w:r>
        <w:rPr>
          <w:rFonts w:eastAsia="Amiri" w:cs="Amiri" w:ascii="Amiri" w:hAnsi="Amiri"/>
          <w:color w:val="111111"/>
          <w:sz w:val="28"/>
          <w:szCs w:val="28"/>
          <w:rtl w:val="true"/>
          <w:lang w:bidi="ar-SA"/>
        </w:rPr>
        <w:t xml:space="preserve">» </w:t>
      </w:r>
      <w:r>
        <w:rPr>
          <w:rStyle w:val="FootnoteAnchor"/>
          <w:rtl w:val="true"/>
        </w:rPr>
        <w:footnoteReference w:id="6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هَذَا أَنَّ أَيَّة صِفة كَانَتْ السَّبب المُوجب لِلصَّدَاقَة بَيْنَ 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فَهُما أَيضَاً صَدِيقان لِكُلِّ مَن كَانَتْ فِيهِ الصَّفَة مِن حَيْث يُرِيدان أَو لَا يُريدان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تُصَادِق زَيد وَبَكر لأنَّهما يُدِينَان بِمبَادىء حِزب مَعْلُومٍ ، فَكُلّ مَن يَنْتَمي إلى هَذَا الحِزب فَهُوَ صَدِيق لَهُما بِطَبيعَة الحَال ، وَإِنْ لَم يَعرفا عَنْه شَيْئَاً ، وَأَيَّة صِفة كَانَتْ السَّبب المُوجب لِلتَّبَاعُد بَيْنَ اثْنَيْن، لأنَّ أَحدهُما يُحبّها وَالْآخَر يَمقُتها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مَن أتصَف بِهَذِه الصِّفَة فَهُوَ صَدِيق لِمَن أَحبَّها ، وَعَدوُّ لِمَن مَقتها مِن حَيْث يُرِيد أَو لَا يُرِيد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رَآهُ يَسْعَى عَلَى عَدُوٍّ لَهُ بِمَا فِيهِ إِضْرَارٌ بِنَفْسِهِ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أَنْتَ كَالطَّاعِنِ نَفْسَهُ لِيَقْتُلَ رِدْفَهُ </w:t>
      </w:r>
      <w:r>
        <w:rPr>
          <w:rFonts w:eastAsia="Amiri" w:cs="Amiri" w:ascii="Amiri" w:hAnsi="Amiri"/>
          <w:color w:val="111111"/>
          <w:sz w:val="28"/>
          <w:szCs w:val="28"/>
          <w:rtl w:val="true"/>
          <w:lang w:bidi="ar-SA"/>
        </w:rPr>
        <w:t>»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بِالرِدْف هُنا الرَّدِيف ، وَهُوَ الرَّاكِب خَلف الرَّاكِب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تَسْتَولي الْعَقِيدَة الدِّينيَّة عَلى الْإِنْسَان فَتدفَعه إِلَى التّضحِية بِنَفْسه مِن أَجْلها وَالذَّود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قَد يَبْلغ بِهِ الحِقد عَلَى عَدوِّه هَذَا المَبْلَغ أَو يَزِيد فَيَقتل عَدوِّه ، ثُمَّ يَنْتَحر عَن تَخْطِيط وَتَصمِيم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وَالسَّاعِي بِعَدوِّه الَّذي أَشَارَ إِلَيْهِ الْإِمَام مِن هَذَا النَّوع ، </w:t>
      </w:r>
    </w:p>
    <w:p>
      <w:pPr>
        <w:pStyle w:val="BookText"/>
        <w:rPr/>
      </w:pPr>
      <w:r>
        <w:rPr>
          <w:rFonts w:ascii="Amiri" w:hAnsi="Amiri" w:eastAsia="Amiri" w:cs="Amiri"/>
          <w:color w:val="111111"/>
          <w:sz w:val="28"/>
          <w:sz w:val="28"/>
          <w:szCs w:val="28"/>
          <w:rtl w:val="true"/>
          <w:lang w:bidi="ar-SA"/>
        </w:rPr>
        <w:t xml:space="preserve">وَأَسوَاْ مِنْهُ مَن يُلقِی قُنْبُلَة عَلى جَمْع غَفِير، أو يُغْرِق سَفِينَة فِيها عَشرَات الآدَمِيين ، أَو يُدمر طَائِرة هُو فِيهَا لاَ لِشَيء إِلَّا لِيَقتُل عَدوّه الأَلد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سَائِرِ الْأَحْوَال فَإِنَّ الْبَادِي أَظْلَم، وَلَوْلَا المُسَبب لَمْ يَنحج السَّبب ، وَقَالَ عَظُمت كَلِمَته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تَسُبُّوا الَّذِينَ يَدْعُونَ مِنْ دُونِ اللَّهِ فَيَسُبُّوا اللَّهَ عَدْوًا بِغَيْرِ عِلْمٍ كَذَلِكَ زَيَّنَّا لِكُلِّ أُمَّةٍ عَمَلَهُمْ ثُمَّ إِلَى رَبِّهِمْ مَرْجِعُهُمْ فَيُنَبِّئُهُمْ بِمَا كَانُوا يَعْمَلُونَ</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أَكْثَرَ الْعِبَرَ وَأَقَلَّ الاِعْتِبَارَ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الِاعْتِبَار أَي المُعْتَبِرُون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مِنْهَا وَمَا 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نَافِعة ، وَعِظَات بَالِغة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مَن يَخْشَى وَيُعْتَبر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وَسَبق القَول فِي ذَلِكَ ، وَإِنَّ السِّر فِي قِلَّة الاِعْتِبَارَ أَنَّ الْإِنْسَانِ فِي الْأَغْلب يُقَاد بِعَاطِفتِهِ لاَ بِدِينه وَعقلَه</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بَالَغَ فِي الْخُصُومَةِ أَثِمَ ، وَمَنْ قَصَّرَ فِيهَا ظُلِمَ ، وَلَا يَسْتَطِيعُ أَنْ يَتَّقِيَ اللهَ مَنْ خَاصَمَ</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الجِدَال وَالنّزَاع وَالمُبالغة فِيها الْحِرْص عَلى الفَوز بِكُلِّ سَبِيل، وَالتَّقْصِير فِيها سكُوت الْإِنْسَان عَن حَقِّه، وَالمَعْنَى مَن تَجاوز فِي النَّرْعَات وَقَع فِي </w:t>
      </w:r>
    </w:p>
    <w:p>
      <w:pPr>
        <w:pStyle w:val="BookText"/>
        <w:rPr/>
      </w:pPr>
      <w:r>
        <w:rPr>
          <w:rFonts w:ascii="Amiri" w:hAnsi="Amiri" w:eastAsia="Amiri" w:cs="Amiri"/>
          <w:color w:val="111111"/>
          <w:sz w:val="28"/>
          <w:sz w:val="28"/>
          <w:szCs w:val="28"/>
          <w:rtl w:val="true"/>
          <w:lang w:bidi="ar-SA"/>
        </w:rPr>
        <w:t>الْمُحَرَّمَاتِ، وَمَن تَركها مَع الْإِعْتِدَاء عَلَيْهِ ذَهَب حَقَّه نَهْباً ، وَخَيْر الْأُمُور أَعْدَلها وَأَوْسَطها</w:t>
      </w:r>
      <w:r>
        <w:rPr>
          <w:rStyle w:val="FootnoteAnchor"/>
          <w:rtl w:val="true"/>
        </w:rPr>
        <w:footnoteReference w:id="6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يَسْتَطِيعُ أَنْ يَتَّقِيَ اللَّهَ مَنْ خَاصَمَ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أَشْبَه بِالِإستدرَاك لما تَقَدَّم، وَإِنَّ عَلَى الْإِنْسَان أَنْ يَبْتَعد عَن أَسْبَاب الْخُصُومَة مَهمَا أَمْكَن ، لِأَنَّهَا مَزْلَقٌ خَطر، تُؤَدِّي إلى الأَحْقَاد وَالصَّغَائن ، وَمَتى غَلَت نَار الحِقد فِي الصُّدور فَلَا يَخْمدها دِين وَلا عَقْل ، وَلا شَيء إلّا الثَّأر بِكُلِّ مَا يَقْدَر عَلَيْهِ الحَاقد حَتَّى الإِبَادَةِ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وَتَجدُر الْإِشَارَةِ إِلى أَنَّ أَي إِنْسَان يَتَمَنى مَوت مُنافسه عَلَى رِيَاسة دِينيَّه ، أو زَمَنيَّة ، أو أي شَيء آخر ، إِنَّ هَذا الحَقُود لَا يُؤتَمَن عَلَى الدِّينِ ، وَلَا يَجُوز أَخذه عَنْه ، وَلَا الصَّلاة خَلْفه ، لأنَّ قَلْبه مَأوى الشَّياطِين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سُبْحَانَهُ لاَ يَضع دَعْوَة الإِسْلَام إلّا فِي قَلْب رَؤوف رَحِيم بِجَمِيعِ العَالمين عَلى السَّواء ، وَالمُنَافِسِين له ، وَالمُتَابعِين </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تَساب أثنَانِ إِلَّا غَلَبَ أَلامُهما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أَهَمَّنِي ذَنْبُ </w:t>
      </w:r>
      <w:r>
        <w:rPr>
          <w:rStyle w:val="FootnoteAnchor"/>
          <w:rtl w:val="true"/>
        </w:rPr>
        <w:footnoteReference w:id="617"/>
      </w:r>
      <w:r>
        <w:rPr>
          <w:rFonts w:ascii="Amiri" w:hAnsi="Amiri" w:eastAsia="Amiri" w:cs="Amiri"/>
          <w:color w:val="111111"/>
          <w:sz w:val="28"/>
          <w:sz w:val="28"/>
          <w:szCs w:val="28"/>
          <w:rtl w:val="true"/>
          <w:lang w:bidi="ar-SA"/>
        </w:rPr>
        <w:t xml:space="preserve">أُمْهِلْتُ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أُصَلِّي رَكْعَتَيْنِ ، وَأَسْأَلَ </w:t>
      </w:r>
    </w:p>
    <w:p>
      <w:pPr>
        <w:pStyle w:val="BookText"/>
        <w:rPr/>
      </w:pPr>
      <w:r>
        <w:rPr>
          <w:rFonts w:ascii="Amiri" w:hAnsi="Amiri" w:eastAsia="Amiri" w:cs="Amiri"/>
          <w:color w:val="111111"/>
          <w:sz w:val="28"/>
          <w:sz w:val="28"/>
          <w:szCs w:val="28"/>
          <w:rtl w:val="true"/>
          <w:lang w:bidi="ar-SA"/>
        </w:rPr>
        <w:t>الله الْعَافِيَةَ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هَذَا إِغْرَاء فِي فِعل الذُّنُوبِ مَع العَزم عَلَى التَّوْبَةِ ، بَل تُحذِيراً مِن المَعْصِيَّة خَوفاً مِن مُفَاجأت الْمَوْت قَبل التَّوْبَةِ ، وَطَلب المَغْفِرَة، وَحَثاً لِلمُذنبِين عَلَى الْإِسْرَاع إِلى الإِنَابة قَبل فَوات الأَوَان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وَأَسْأَلُ اللهَ الْعَافِيَةَ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تَرِكَ الذَّنبِ أَهْوَن مِن طَلب الْعَفْو ، وَقَالَ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أَغْنَاها عَن الحَالِين</w:t>
      </w:r>
      <w:r>
        <w:rPr>
          <w:rFonts w:eastAsia="Amiri" w:cs="Amiri" w:ascii="Amiri" w:hAnsi="Amiri"/>
          <w:color w:val="111111"/>
          <w:sz w:val="28"/>
          <w:szCs w:val="28"/>
          <w:rtl w:val="true"/>
          <w:lang w:bidi="ar-SA"/>
        </w:rPr>
        <w:t>»</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وَزَعمت أَنَّ لَهَا مَعَاداً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أَعْنَاهَا عَن الحَالِين</w:t>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كَيْفَ يُحَاسِبُ اللهُ الْخَلْقَ عَلَى كَثْرَتِهِمْ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كَمَا يَرْزُقُهُمْ عَلَى كَثْرَتِهِمْ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يُحَاسِبُهُمْ وَلَا يَرَوْنَهُ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يَرْزُقُهُمْ ، وَلَا يَرَوْنَهُ </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سُبْحَانَه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يَرزُق العِباد فِي لَحْظَة ، وَيُحَاسبهم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يُدرك الأَبْصَار وَلَا تَدركه رَازقاً وَمُحاسباً ، لأنَّه تَعَالَى لَيْسَ مَادة تُحس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أَسْفَار المُلاصَدرا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قُدرة الله تَعَالَى أنْ يَكْشف الخَلَائِق فِي لَحظة وَاحِدة، وَيَعلم جَمِيع أَعْمَالهم ، وَمِيزان حَسْنَاتهم ، وَسَيِّئَاتهم</w:t>
      </w:r>
      <w:r>
        <w:rPr>
          <w:rFonts w:eastAsia="Amiri" w:cs="Amiri" w:ascii="Amiri" w:hAnsi="Amiri"/>
          <w:color w:val="111111"/>
          <w:sz w:val="28"/>
          <w:szCs w:val="28"/>
          <w:rtl w:val="true"/>
          <w:lang w:bidi="ar-SA"/>
        </w:rPr>
        <w:t>»</w:t>
      </w:r>
      <w:r>
        <w:rPr>
          <w:rStyle w:val="FootnoteAnchor"/>
          <w:rtl w:val="true"/>
        </w:rPr>
        <w:footnoteReference w:id="6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وَيَصح هَذا تَفْسِيراً لِلآية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لَهُ الْحُكْمُ وَهُوَ أَسْرَعُ الْحَاسِبِينَ</w:t>
      </w:r>
      <w:r>
        <w:rPr>
          <w:rStyle w:val="FootnoteAnchor"/>
          <w:rtl w:val="true"/>
        </w:rPr>
        <w:footnoteReference w:id="620"/>
      </w:r>
      <w:r>
        <w:rPr>
          <w:rFonts w:ascii="Amiri" w:hAnsi="Amiri" w:eastAsia="Amiri" w:cs="Amiri"/>
          <w:color w:val="111111"/>
          <w:sz w:val="28"/>
          <w:sz w:val="28"/>
          <w:szCs w:val="28"/>
          <w:rtl w:val="true"/>
          <w:lang w:bidi="ar-SA"/>
        </w:rPr>
        <w:t xml:space="preserve">، وَالآيَة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أَمْرُنَا إِلَّا وَاحِدَةٌ كَلَمْحٍ</w:t>
      </w:r>
    </w:p>
    <w:p>
      <w:pPr>
        <w:pStyle w:val="BookText"/>
        <w:rPr/>
      </w:pPr>
      <w:r>
        <w:rPr>
          <w:rFonts w:ascii="Amiri" w:hAnsi="Amiri" w:eastAsia="Amiri" w:cs="Amiri"/>
          <w:color w:val="111111"/>
          <w:sz w:val="28"/>
          <w:sz w:val="28"/>
          <w:szCs w:val="28"/>
          <w:rtl w:val="true"/>
          <w:lang w:bidi="ar-SA"/>
        </w:rPr>
        <w:t>بِالْبَصَرِ</w:t>
      </w:r>
      <w:r>
        <w:rPr>
          <w:rStyle w:val="FootnoteAnchor"/>
          <w:rtl w:val="true"/>
        </w:rPr>
        <w:footnoteReference w:id="621"/>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رَسُولُكَ تَرْجُمَانُ عَقْلِكَ ، وَكِتَابُكَ أَبْلَغُ مَا يَنْطِقُ عَنْكَ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فِعل الإِنْسَان ، وَسلُوكه أَقوى فِي الدِّلالة عَلَى عَقْلَهِ وَمَشاعره مِن كَلَامه ، وَإِرسَال كتَابه مَع رَسُول يَخْتَاره يَجْمَع بَيْنَ دِلَالة الفِعْل بِالْإِخْتِيَارِ ، وَبَيْنَ دِلَالة القَول وَأسلوبه الَّذي يَنم عَن شَخْصِية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وَالمُلَاحظ أنَّ نُقّاد الأَدب فِي هَذا العَصر يُحللُون شَخصِية الكَاتب فِي ضَوء أُسلوبه حَيْث لَا يُمكن ضَبط الأُسلُوب بقَواعد مُحَددة ، لأنَّه يَخْتلف وَيَتعَدَد بِتَعدد طَبِيعَة الكَاتب وَبَدِيهته </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 xml:space="preserve">تَخَيَّرُ إِذَا مَا كُنْتَ فِي الْأمر مُرسِلاً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فَمَبلغُ آرَاءِ الرّجَال رَسُولُها</w:t>
      </w:r>
    </w:p>
    <w:p>
      <w:pPr>
        <w:pStyle w:val="BookText"/>
        <w:rPr/>
      </w:pPr>
      <w:r>
        <w:rPr>
          <w:rFonts w:ascii="Amiri" w:hAnsi="Amiri" w:eastAsia="Amiri" w:cs="Amiri"/>
          <w:color w:val="111111"/>
          <w:sz w:val="28"/>
          <w:sz w:val="28"/>
          <w:szCs w:val="28"/>
          <w:rtl w:val="true"/>
          <w:lang w:bidi="ar-SA"/>
        </w:rPr>
        <w:t>وَرَوِّ وَفَكِّرْ فِي الكِتَاب فَإِنَّما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بِأطرَاف أَقْلَامِ الرِّجَال عقُولُها</w:t>
      </w:r>
    </w:p>
    <w:p>
      <w:pPr>
        <w:pStyle w:val="BookText"/>
        <w:rPr/>
      </w:pPr>
      <w:r>
        <w:rPr>
          <w:rFonts w:ascii="Amiri" w:hAnsi="Amiri" w:eastAsia="Amiri" w:cs="Amiri"/>
          <w:color w:val="111111"/>
          <w:sz w:val="28"/>
          <w:sz w:val="28"/>
          <w:szCs w:val="28"/>
          <w:rtl w:val="true"/>
          <w:lang w:bidi="ar-SA"/>
        </w:rPr>
        <w:t xml:space="preserve">أُنظر ، شَرح نَهْج الْبَلاغَة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الْمُبْتَلَى الَّذِي قَدِ اشْتَدَّ بِهِ الْبَلَدَاءُ ، بِأَحْوَجَ إِلَى الدُّعَاءِ مِنَ المُعَافَى الَّذِي لاَ يَأْمَنُ الْبَلاَاءَ</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مَا يَجوز وقُوعه مِن المخَاطر يَجب الحَذر مِنْهُ وَالإِستعدَاد لهُ ، وَالمُعافى فِي مَعرض السُّقم وَالبَلاء ، فَيَنبَغِي أَنْ يَحْتَرز هُو ، وَنَدعو لَهُ نَحْنُ بِدوَامٍ عَافِيته ، وَدَفع الضَّرر عَنهُ تَمَاماً كمَا نَدعو لِلمُبْتَلَى بِالشِّفاء ، وَمِن هُنا يَعْمَل الأَطِبَّاء مِن أَجل الوقَاية كمَا يَعْمَلُون مِن أَجل العِلاج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المَعْصُوم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الدُّعَاء فِي الرَّخاءِ يَسْتخرج </w:t>
      </w:r>
      <w:bookmarkStart w:id="331" w:name="pg20758_213868"/>
    </w:p>
    <w:p>
      <w:pPr>
        <w:pStyle w:val="BookText"/>
        <w:rPr/>
      </w:pPr>
      <w:bookmarkEnd w:id="331"/>
      <w:r>
        <w:rPr>
          <w:rFonts w:ascii="Amiri" w:hAnsi="Amiri" w:eastAsia="Amiri" w:cs="Amiri"/>
          <w:color w:val="111111"/>
          <w:sz w:val="28"/>
          <w:sz w:val="28"/>
          <w:szCs w:val="28"/>
          <w:rtl w:val="true"/>
          <w:lang w:bidi="ar-SA"/>
        </w:rPr>
        <w:t xml:space="preserve">الحَوائج عِند البَلَاء </w:t>
      </w:r>
      <w:r>
        <w:rPr>
          <w:rFonts w:eastAsia="Amiri" w:cs="Amiri" w:ascii="Amiri" w:hAnsi="Amiri"/>
          <w:color w:val="111111"/>
          <w:sz w:val="28"/>
          <w:szCs w:val="28"/>
          <w:rtl w:val="true"/>
          <w:lang w:bidi="ar-SA"/>
        </w:rPr>
        <w:t>»</w:t>
      </w:r>
      <w:r>
        <w:rPr>
          <w:rStyle w:val="FootnoteAnchor"/>
          <w:rtl w:val="true"/>
        </w:rPr>
        <w:footnoteReference w:id="62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سَرَّه أنْ يَستجاب الله لهُ فِي الشِّدَّة فَليُكثر الدُّعَاء فِي الرَّخاء</w:t>
      </w:r>
      <w:r>
        <w:rPr>
          <w:rFonts w:eastAsia="Amiri" w:cs="Amiri" w:ascii="Amiri" w:hAnsi="Amiri"/>
          <w:color w:val="111111"/>
          <w:sz w:val="28"/>
          <w:szCs w:val="28"/>
          <w:rtl w:val="true"/>
          <w:lang w:bidi="ar-SA"/>
        </w:rPr>
        <w:t xml:space="preserve">» </w:t>
      </w:r>
      <w:r>
        <w:rPr>
          <w:rStyle w:val="FootnoteAnchor"/>
          <w:rtl w:val="true"/>
        </w:rPr>
        <w:footnoteReference w:id="6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 فَإِنَّ الغَرض مِن ذَلِكَ أنْ لاَ نَأمن المُخبآت ، وَالمُفَاجآت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أَفَأَمِنُوا مَكْرَ اللَّهِ فَلَا يَأْمَنُ مَكْرَ اللَّهِ إِلَّا الْقَوْمُ الْخَاسِرُونَ</w:t>
      </w:r>
      <w:r>
        <w:rPr>
          <w:rStyle w:val="FootnoteAnchor"/>
          <w:rtl w:val="true"/>
        </w:rPr>
        <w:footnoteReference w:id="625"/>
      </w:r>
    </w:p>
    <w:p>
      <w:pPr>
        <w:pStyle w:val="Heading3"/>
        <w:numPr>
          <w:ilvl w:val="2"/>
          <w:numId w:val="1"/>
        </w:numPr>
        <w:rPr/>
      </w:pPr>
      <w:bookmarkStart w:id="332" w:name="__RefHeading___Toc1440804_3531895371"/>
      <w:bookmarkStart w:id="333" w:name="_Toc120"/>
      <w:bookmarkEnd w:id="332"/>
      <w:r>
        <w:rPr>
          <w:rtl w:val="true"/>
        </w:rPr>
        <w:t>النَّاسُ أَبْنَاءُ الدُّنْيَا</w:t>
      </w:r>
      <w:bookmarkEnd w:id="333"/>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النَّاسُ أَبْنَاءُ الدُّنْيَا ، وَلَا يُلَامُ الرَّجُلُ عَلَى حُبِّ أُمِّهِ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يَلتَقي هَذا مَع النَّظرِية القَائِلة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ابن الظّرُوف المُحِيطة بِهِ ، وَإِنَّ لَهَا أَعْظَم الْأثر فِي تَكوِين مشَاعره، وَأَنَّه لَا يَتغِير إلَّا إِذَا تَغيرَت ظروفه الْإِقْتصَادية وَالْإِجْتَماعِيَّة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الجَمَاد تَكيفه البِيئَة ، وَتَجعله مُلائماً لِطَبيعتها ، وَلا تَنافِر أَبداً بَيْنَ الدِّين وَهَذِه النَّظرِية ، لأنَّ رِسَالة الأَنْبِيَاء تَحمل الدَعْوَة إِلى تَغيِير الأَوضَاع وَالْإِصْلَاح مِن الجذُور</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الْمِسْكِينَ رَسُولُ اللَّهِ ، فَمَنْ مَنَعَهُ فَقَدْ مَنَعَ اللَّهَ ، وَمَنْ أَعْطَاهُ فَقَدْ أَعْطَى اللهَ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بِالْمِسْكين صَاحب الحَاجة مَهما كَان نوعها ، وَالْمُرَاد بِرَسُول الله هُنا أَمرُه تَعَالَى وَطَلبه ، وَالْمَعْنَى إِنَّ مَن يَأته صَاحب حَاجة يَقدر عَلى قضَائها وَرَدها وَلَم يَقضها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رَدَّ أَمر الله وَعَصاه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المَعصُوم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أَسرَّ بِقَضَاء حَاجَة المُؤمِن إذَا وَصَلَت إِلَيْهِ مِن صَاحب الحَاجَة </w:t>
      </w:r>
      <w:r>
        <w:rPr>
          <w:rFonts w:eastAsia="Amiri" w:cs="Amiri" w:ascii="Amiri" w:hAnsi="Amiri"/>
          <w:color w:val="111111"/>
          <w:sz w:val="28"/>
          <w:szCs w:val="28"/>
          <w:rtl w:val="true"/>
          <w:lang w:bidi="ar-SA"/>
        </w:rPr>
        <w:t>»</w:t>
      </w:r>
      <w:r>
        <w:rPr>
          <w:rStyle w:val="FootnoteAnchor"/>
          <w:rtl w:val="true"/>
        </w:rPr>
        <w:footnoteReference w:id="6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وَسَبق الكَلَام عَن ذَلِكَ فِي الرِّسَالة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زَنَى غَيُورٌ قَطُّ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وَطْأ فِرَاش غَيْره وَطأْ النَّاسِ فِرَاشِهِ ، وَمَن زَنَى بِنسَائِهِم زَنوا بِنسَائه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أبِي الحَدِيد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فِي عَقِب عَقِبه ، وَهَذا قَد جُرّب فوُجد حَقَّاً</w:t>
      </w:r>
      <w:r>
        <w:rPr>
          <w:rFonts w:eastAsia="Amiri" w:cs="Amiri" w:ascii="Amiri" w:hAnsi="Amiri"/>
          <w:color w:val="111111"/>
          <w:sz w:val="28"/>
          <w:szCs w:val="28"/>
          <w:rtl w:val="true"/>
          <w:lang w:bidi="ar-SA"/>
        </w:rPr>
        <w:t>»</w:t>
      </w:r>
      <w:r>
        <w:rPr>
          <w:rStyle w:val="FootnoteAnchor"/>
          <w:rtl w:val="true"/>
        </w:rPr>
        <w:footnoteReference w:id="6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الكَلَام عَن ذَلِكَ فِي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كَفَى بِالْأَجَلِ حَارِساً</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وَلِكُلِّ أُمَّةٍ أَجَلٌ فَإِذَا جَاءَ أَجَلُهُمْ لَا يَسْتَأْخِرُونَ سَاعَةً وَلَا يَسْتَقْدِمُونَ</w:t>
      </w:r>
      <w:r>
        <w:rPr>
          <w:rStyle w:val="FootnoteAnchor"/>
          <w:rtl w:val="true"/>
        </w:rPr>
        <w:footnoteReference w:id="6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مُحَمَّد عَبْدَه فِي تَفْسِير المنَار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هُناك أَسبَاب لِلمَوْتِ غَيْرِ الْأَجَل المُقدر عند الله ، فَإِنَّ الوَبَاء يَعم ، وَمَع ذَلِكَ يَفْتك بِالشَّاب القَوي ، وَيَترك الشّيخ الهَزِيل، وَكَم مِن ضَربة قَتَلت هذَا دُونَ ذَاكَ ، وَلَو كَانَتْ هَذِه أسْبَاباً مُطردة لِظَهر أَثَرها فِي </w:t>
      </w:r>
    </w:p>
    <w:p>
      <w:pPr>
        <w:pStyle w:val="BookText"/>
        <w:rPr/>
      </w:pPr>
      <w:r>
        <w:rPr>
          <w:rFonts w:ascii="Amiri" w:hAnsi="Amiri" w:eastAsia="Amiri" w:cs="Amiri"/>
          <w:color w:val="111111"/>
          <w:sz w:val="28"/>
          <w:sz w:val="28"/>
          <w:szCs w:val="28"/>
          <w:rtl w:val="true"/>
          <w:lang w:bidi="ar-SA"/>
        </w:rPr>
        <w:t xml:space="preserve">الجَمِيع دُونَ أستثنَاء </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وَكَان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 مِنَ اللهِ جُنَّةٌ حَصِينَةٌ ، فَإِذَا جَاءَ يَوْمِي أَنْفَرَجَتْ عَنِّي، وَأَسْلَمَتْني ؛ فَحِينَئِذٍ لَا يَطِيشُ السَّهُمُ، وَلاَ يَبْرَأُ الْكَلْمُ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يَنَامُ الرَّجُلُ عَلَى الثُّكْلِ ، وَ لَا يَنَامُ عَلَى الْحَرْبِ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ذَلِكَ أَنَّهُ يَصْبُرُ عَلَى قَتْلِ الْأَوْلَاد ، وَلاَ يَصْبِرُ عَلى سَلْبٍ الأَمْوَالِ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الْأَوْلاد ، والْحَرَب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سَلب الْمَال ، وَالْأَوَّل بِقضَاء الله وَقَدره ، وَالرّضا بهِ ، وَالصَّبْرِ عَلَيْهِ عَقل وَإِيمَان، وَالثَّانِي ظُلم وَأعتَدَاء ، وَالسّكوت عَنهُ ذُلّ وَهوَان </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 xml:space="preserve">أُنظر ، صَحِيح 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صَحِيح البُخَارِيّ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877/2</w:t>
      </w:r>
      <w:r>
        <w:rPr>
          <w:rFonts w:ascii="Amiri" w:hAnsi="Amiri" w:eastAsia="Amiri" w:cs="Amiri"/>
          <w:color w:val="111111"/>
          <w:sz w:val="28"/>
          <w:sz w:val="28"/>
          <w:szCs w:val="28"/>
          <w:rtl w:val="true"/>
          <w:lang w:bidi="ar-SA"/>
        </w:rPr>
        <w:t xml:space="preserve">، صَحِيح أبن حَبَّان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المُسْتَدرَك عَلَى الصَّحِيحِين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مَجمَع الزَّوائد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لَنَا إِبِلٌ غُرُّ يَضيق فَضاؤها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وَيَغبرٌ عَنْهَا أَرْضُها وَسَماؤُها</w:t>
      </w:r>
    </w:p>
    <w:p>
      <w:pPr>
        <w:pStyle w:val="BookText"/>
        <w:rPr/>
      </w:pPr>
      <w:r>
        <w:rPr>
          <w:rFonts w:ascii="Amiri" w:hAnsi="Amiri" w:eastAsia="Amiri" w:cs="Amiri"/>
          <w:color w:val="111111"/>
          <w:sz w:val="28"/>
          <w:sz w:val="28"/>
          <w:szCs w:val="28"/>
          <w:rtl w:val="true"/>
          <w:lang w:bidi="ar-SA"/>
        </w:rPr>
        <w:t xml:space="preserve">فَمَن دونِها أنْ تُستَباحَ دِماؤُنا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دونِنا أَنْ تُستَباح دِماؤُها</w:t>
      </w:r>
    </w:p>
    <w:p>
      <w:pPr>
        <w:pStyle w:val="BookText"/>
        <w:rPr/>
      </w:pPr>
      <w:r>
        <w:rPr>
          <w:rFonts w:ascii="Amiri" w:hAnsi="Amiri" w:eastAsia="Amiri" w:cs="Amiri"/>
          <w:color w:val="111111"/>
          <w:sz w:val="28"/>
          <w:sz w:val="28"/>
          <w:szCs w:val="28"/>
          <w:rtl w:val="true"/>
          <w:lang w:bidi="ar-SA"/>
        </w:rPr>
        <w:t xml:space="preserve">حِميٌّ وَقِریً فَالمَوْت دون مَرَامِها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وَأَيسر أمر يَوْمَ حَقَّ فَناؤُها</w:t>
      </w:r>
    </w:p>
    <w:p>
      <w:pPr>
        <w:pStyle w:val="BookText"/>
        <w:rPr/>
      </w:pPr>
      <w:r>
        <w:rPr>
          <w:rFonts w:ascii="Amiri" w:hAnsi="Amiri" w:eastAsia="Amiri" w:cs="Amiri"/>
          <w:color w:val="111111"/>
          <w:sz w:val="28"/>
          <w:sz w:val="28"/>
          <w:szCs w:val="28"/>
          <w:rtl w:val="true"/>
          <w:lang w:bidi="ar-SA"/>
        </w:rPr>
        <w:t>أُنظر، أمَالي السَّيِّد المُرتَضى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نَهْج البَلَاغَة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213/19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مَوَدَّةُ الْآبَاءِ قَرَابَةٌ بَيْنَ الْأَبْنَاءِ ، وَالْقَرَابَةُ أَحْوَجُ إِلَى الْمَوَدَّةِ مِنَ الْمَوَدَّةِ إِلَى الْقَرَايَةِ </w:t>
      </w:r>
      <w:r>
        <w:rPr>
          <w:rFonts w:eastAsia="Amiri" w:cs="Amiri" w:ascii="Amiri" w:hAnsi="Amiri"/>
          <w:color w:val="111111"/>
          <w:sz w:val="28"/>
          <w:szCs w:val="28"/>
          <w:rtl w:val="true"/>
          <w:lang w:bidi="ar-SA"/>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لِلصَّدَاقَة بَيْنَ الْآبَاء أَثَرها فِي الْأَبْنَاء، وَكَذَلِكَ العَداوَّة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وَقُلنا فِي شَرح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خَيْر فِي قَرَابَة لَا مَوَدَّةً مَعَهَا ، وَقَالَ أَبو فِراس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هَيهَات لَا قرّبت قُربى وَلا 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إِذَا أَقْصت الْأَخْلاقِ وَالشِّيم</w:t>
      </w:r>
    </w:p>
    <w:p>
      <w:pPr>
        <w:pStyle w:val="BookText"/>
        <w:rPr/>
      </w:pPr>
      <w:r>
        <w:rPr>
          <w:rFonts w:ascii="Amiri" w:hAnsi="Amiri" w:eastAsia="Amiri" w:cs="Amiri"/>
          <w:color w:val="111111"/>
          <w:sz w:val="28"/>
          <w:sz w:val="28"/>
          <w:szCs w:val="28"/>
          <w:rtl w:val="true"/>
          <w:lang w:bidi="ar-SA"/>
        </w:rPr>
        <w:t>كَانَتْ مَوَدَّةَ سَلمانٍ لَهم رَحماً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تَكن بَيْنَ نُوحٍ وأَبْنه رَحم</w:t>
      </w:r>
      <w:r>
        <w:rPr>
          <w:rStyle w:val="FootnoteAnchor"/>
          <w:rtl w:val="true"/>
        </w:rPr>
        <w:footnoteReference w:id="632"/>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أَتَّقُوا ظُنُّونَ الْمُؤْمِنِينَ فَإِنَّ اللهَ تَعَالَى جَعَلَ الْحَقَّ عَلَى أَلْسِنَتِهِمْ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بِالظُّنُّون هُنا الفِرَاسة ، وَهِي ظَنّ يُوافق 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وَبِها يُوصف الْأَذْكياء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الشَّاعرِ الْعَرَبِي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الْألمَعيُّ الَّذِي يَظُنُّ بِكَ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قَد رَأَى وَقَد سَمِعا</w:t>
      </w:r>
      <w:r>
        <w:rPr>
          <w:rStyle w:val="FootnoteAnchor"/>
          <w:rtl w:val="true"/>
        </w:rPr>
        <w:footnoteReference w:id="633"/>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الْإِمَام وَصَف بِها الْمُؤْمِنِين تَبِعاً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أَتَّقُوا فِرَاسَة الْمُؤْمِن، فإِنَّه يَنْظر بِنُور الله</w:t>
      </w:r>
      <w:r>
        <w:rPr>
          <w:rFonts w:eastAsia="Amiri" w:cs="Amiri" w:ascii="Amiri" w:hAnsi="Amiri"/>
          <w:color w:val="111111"/>
          <w:sz w:val="28"/>
          <w:szCs w:val="28"/>
          <w:rtl w:val="true"/>
          <w:lang w:bidi="ar-SA"/>
        </w:rPr>
        <w:t>»</w:t>
      </w:r>
      <w:r>
        <w:rPr>
          <w:rStyle w:val="FootnoteAnchor"/>
          <w:rtl w:val="true"/>
        </w:rPr>
        <w:footnoteReference w:id="634"/>
      </w:r>
      <w:r>
        <w:rPr>
          <w:rFonts w:ascii="Amiri" w:hAnsi="Amiri" w:eastAsia="Amiri" w:cs="Amiri"/>
          <w:color w:val="111111"/>
          <w:sz w:val="28"/>
          <w:sz w:val="28"/>
          <w:szCs w:val="28"/>
          <w:rtl w:val="true"/>
          <w:lang w:bidi="ar-SA"/>
        </w:rPr>
        <w:t xml:space="preserve">أي بِنُور الحقّ ، لأنَّه لَا يَتهم أَحداً وَيُسيء بهِ الظَّن إِلَّا بِالقَرَائِن القَطعِية الَّتي لَا يَتطرق إِلَيْهَا شَكَ عَلى العَكس مِن غَيْرِهِ الَّذي يَحكُم بِاللَّمحة ، وَيَحزم بِالظَّنة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وَبَعْض الْفُقَهَاء يَعْتمدُون عَلَى الفِرَاسَة فِي إِثبَات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وَأَلَّف أبن القَيم كِتَاباً خَاصاً فِي ذَلِكَ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الطُّرق الحَكَمَيَّة فِي السَّياسَّة الشَّرْعِيَّة أَو الفِرَاسَةِ المَرضِية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 بَعْضَ الصَّحَابَةِ وَالْعُلَماء القَول بِالْاِعْتَماد عَلَى الفِرَاسَة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أَعرف أَحداً مِن عُلَمَاء الْإِمَاميَّة أَخذ بِها فِي إِثْبَات الْحَقِّ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يَتَّبِعُ أَكْثَرُهُمْ إِلَّا ظَنًّا إِنَّ الظَّنَّ لَا يُغْنِي مِنَ الْحَقِّ شَيْئًا إِنَّ اللَّهَ عَلِيمٌ بِمَا يَفْعَلُونَ</w:t>
      </w:r>
      <w:r>
        <w:rPr>
          <w:rStyle w:val="FootnoteAnchor"/>
          <w:rtl w:val="true"/>
        </w:rPr>
        <w:footnoteReference w:id="635"/>
      </w:r>
      <w:r>
        <w:rPr>
          <w:rFonts w:ascii="Amiri" w:hAnsi="Amiri" w:eastAsia="Amiri" w:cs="Amiri"/>
          <w:color w:val="111111"/>
          <w:sz w:val="28"/>
          <w:sz w:val="28"/>
          <w:szCs w:val="28"/>
          <w:rtl w:val="true"/>
          <w:lang w:bidi="ar-SA"/>
        </w:rPr>
        <w:t>فَأى ظَنّ لَا يَدل عَلى اعْتبَاره دَلِيل قَاطع مِن الشَّرع فَهُوَ وَالوَهم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فِرَاسة الْمُؤْمِن فَهُوَ بَعِيد عَن مَوْضُوع إِثْبَات الْحَقِّ ، وَالْمُرَاد بِهِ مُجَرد ثبُوت الوَصف لِلْمُؤمِن وَكَفَی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يَصْدُقُ إِيمَانُ عَبْدٍ حَتَّى يَكُونَ بِمَا فِي يَدِ اللَّهِ أَوْثَقَ مِنْهُ بِمَا فِي يَدِهِ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الشَّارِحُون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بِأَوْثَقِ الوثُوقِ بِالرِّزْقِ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مُحَمَّد 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الوثُوق بِثَواب الله عَلى عَمل 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مَع هَذا الشَّيخ لِقَول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يَصْدُقُ 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التَّصدِيقِ بِيَوْمِ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وَالوثُوق بِالْجَزَاء فِيهِ هُو أَصل الأُصول فِي الْإيمَان، وَبدُونه لَا إِيمَان بِحَقِّ ، وَسَبق مِنا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الْإِيمَان بِاللهَ وَحده دُونَ الْإِيمَان بِاليَوْمِ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يُجدِي نَفْعَاً </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لِأَنَسِ بْنِ مَالِكٍ ، وَقَدْ كَانَ بَعَثَهُ إِلَى طَلْحَةَ ، وَالزُّبَيْرِ لَمَّا جَاءَ إِلَى </w:t>
      </w:r>
    </w:p>
    <w:p>
      <w:pPr>
        <w:pStyle w:val="BookText"/>
        <w:rPr/>
      </w:pPr>
      <w:r>
        <w:rPr>
          <w:rFonts w:ascii="Amiri" w:hAnsi="Amiri" w:eastAsia="Amiri" w:cs="Amiri"/>
          <w:color w:val="111111"/>
          <w:sz w:val="28"/>
          <w:sz w:val="28"/>
          <w:szCs w:val="28"/>
          <w:rtl w:val="true"/>
          <w:lang w:bidi="ar-SA"/>
        </w:rPr>
        <w:t>الْبَصْرَةِ يُذَكِّرُهُمَا شَيْئاً مِمَّا قَد سَمِعَهُ</w:t>
      </w:r>
      <w:r>
        <w:rPr>
          <w:rStyle w:val="FootnoteAnchor"/>
          <w:rtl w:val="true"/>
        </w:rPr>
        <w:footnoteReference w:id="636"/>
      </w:r>
      <w:r>
        <w:rPr>
          <w:rFonts w:ascii="Amiri" w:hAnsi="Amiri" w:eastAsia="Amiri" w:cs="Amiri"/>
          <w:color w:val="111111"/>
          <w:sz w:val="28"/>
          <w:sz w:val="28"/>
          <w:szCs w:val="28"/>
          <w:rtl w:val="true"/>
          <w:lang w:bidi="ar-SA"/>
        </w:rPr>
        <w:t>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مَعْنَاهُمَا ، فَلَوَى عَنْ ذَلِكَ فَرَجَعَ إِلَيْهِ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أُنْسِيتُ ذَلِكَ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كُنْتَ كَاذِباً فَضَرَبَكَ اللهُ بِهَا بَيْضَاءَ لَامِعَةً لَا تُوَارِيهَا الْعِمَامَةُ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الرَّضِيّ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البَرَصَ، فَأَصَاب أَنَساً هَذا الدَّاءُ فِيمَا بَعْدُ فِي وَجْهِهِ ، فَكَانَ لَا يُرَى إِلَّا مُتَبرْقعاً </w:t>
      </w:r>
      <w:r>
        <w:rPr>
          <w:rFonts w:eastAsia="Amiri" w:cs="Amiri" w:ascii="Amiri" w:hAnsi="Amiri"/>
          <w:color w:val="111111"/>
          <w:sz w:val="28"/>
          <w:szCs w:val="28"/>
          <w:rtl w:val="true"/>
          <w:lang w:bidi="ar-SA"/>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مُحَمَّد 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أَنْساً </w:t>
      </w:r>
      <w:r>
        <w:rPr>
          <w:rStyle w:val="FootnoteAnchor"/>
          <w:rtl w:val="true"/>
        </w:rPr>
        <w:footnoteReference w:id="638"/>
      </w:r>
      <w:r>
        <w:rPr>
          <w:rFonts w:ascii="Amiri" w:hAnsi="Amiri" w:eastAsia="Amiri" w:cs="Amiri"/>
          <w:color w:val="111111"/>
          <w:sz w:val="28"/>
          <w:sz w:val="28"/>
          <w:szCs w:val="28"/>
          <w:rtl w:val="true"/>
          <w:lang w:bidi="ar-SA"/>
        </w:rPr>
        <w:t>كَان فِي حَضرَة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يَقول لِطَلْحَة ، والزُّبَيْر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إنَّكما تُحاربَان عَلِيَّاً ، وَأَنْتُما لَهُ ظَالمان</w:t>
      </w:r>
      <w:r>
        <w:rPr>
          <w:rFonts w:eastAsia="Amiri" w:cs="Amiri" w:ascii="Amiri" w:hAnsi="Amiri"/>
          <w:color w:val="111111"/>
          <w:sz w:val="28"/>
          <w:szCs w:val="28"/>
          <w:rtl w:val="true"/>
          <w:lang w:bidi="ar-SA"/>
        </w:rPr>
        <w:t>»</w:t>
      </w:r>
      <w:r>
        <w:rPr>
          <w:rStyle w:val="FootnoteAnchor"/>
          <w:rtl w:val="true"/>
        </w:rPr>
        <w:footnoteReference w:id="6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وَيَنفق قَول الشَّيخ مُحَمَّد عَبْدَه مَع قَول الشَّرِيفَ الرَّضِيِّ ، ومِيْثَم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أبن أَبِي الحَدِيد فَقَال </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نَاشد النَّاس الله فِي الرَّحبة بِالْكُوفَة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رَجُلاً سَمِعَ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لِي ، وَهُو مُنصرف مِن حَجّة الوَداع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كُنتُ مَوْلاَه فَهذا عَلىٌّ مَوْلاَه ، أَللَّهُمَّ والِ مَن وَالَاه ، وعَادِ مَن عَادَاه ، وأَنصُر مَن نَصره ، </w:t>
      </w:r>
    </w:p>
    <w:p>
      <w:pPr>
        <w:pStyle w:val="BookText"/>
        <w:rPr/>
      </w:pPr>
      <w:r>
        <w:rPr>
          <w:rFonts w:ascii="Amiri" w:hAnsi="Amiri" w:eastAsia="Amiri" w:cs="Amiri"/>
          <w:color w:val="111111"/>
          <w:sz w:val="28"/>
          <w:sz w:val="28"/>
          <w:szCs w:val="28"/>
          <w:rtl w:val="true"/>
          <w:lang w:bidi="ar-SA"/>
        </w:rPr>
        <w:t xml:space="preserve">وأخذُل مِن خَذلهُ </w:t>
      </w:r>
      <w:r>
        <w:rPr>
          <w:rFonts w:eastAsia="Amiri" w:cs="Amiri" w:ascii="Amiri" w:hAnsi="Amiri"/>
          <w:color w:val="111111"/>
          <w:sz w:val="28"/>
          <w:szCs w:val="28"/>
          <w:rtl w:val="true"/>
          <w:lang w:bidi="ar-SA"/>
        </w:rPr>
        <w:t>»</w:t>
      </w:r>
      <w:r>
        <w:rPr>
          <w:rStyle w:val="FootnoteAnchor"/>
          <w:rtl w:val="true"/>
        </w:rPr>
        <w:footnoteReference w:id="640"/>
      </w:r>
    </w:p>
    <w:p>
      <w:pPr>
        <w:pStyle w:val="BookText"/>
        <w:rPr/>
      </w:pPr>
      <w:r>
        <w:rPr>
          <w:rFonts w:ascii="Amiri" w:hAnsi="Amiri" w:eastAsia="Amiri" w:cs="Amiri"/>
          <w:color w:val="111111"/>
          <w:sz w:val="28"/>
          <w:sz w:val="28"/>
          <w:szCs w:val="28"/>
          <w:rtl w:val="true"/>
          <w:lang w:bidi="ar-SA"/>
        </w:rPr>
        <w:t xml:space="preserve">شَرح النَهْج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بِمصر ،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مِصر تَحقِيق مُحَمَّد أبُو الْفَضْل ،إسعَاف الرَّاغبِين المَطبوع بهَامش نُور الأَبْصَار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السّعيدِية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العُثمَانِية، خصَائص أمِيرالمُؤْمِنِين للنّسائي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الحَيدرية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مِصر، المِلل والنّحل للشّهرستانی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163/1</w:t>
      </w:r>
      <w:r>
        <w:rPr>
          <w:rFonts w:ascii="Amiri" w:hAnsi="Amiri" w:eastAsia="Amiri" w:cs="Amiri"/>
          <w:color w:val="111111"/>
          <w:sz w:val="28"/>
          <w:sz w:val="28"/>
          <w:szCs w:val="28"/>
          <w:rtl w:val="true"/>
          <w:lang w:bidi="ar-SA"/>
        </w:rPr>
        <w:t xml:space="preserve">، بَیروت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رِجَال فَشَهدوا بِذَلِكَ ، فَقَالَ عَلَى لِأَنَس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حَضرتَها فمَا بَالك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كَبِرتْ سِنِي، وَصَار مَا أَنْسَاهُ أَكْثَرَ مِمَّا أَذكره ؛ فَقَالَ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كُنْتَ كَاذِباً فَضَرَبَكَ اللهُ بِهَا بَيْضَاءَ لَامِعَةً لَا تُوَارِيهَا الْعِمَامَةُ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مَات حَتَّى أصَابه البَرَص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وَرَغم كُلّ ذَلِكَ فَإنّ بَعْض الَّذين سَمِعوا وَحَضروا يَوْم الغَدِير عِند مُناشدة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أَقْعَدهم الحِقد وَالبُغض، وَالحَسد ، وَرُبَّما التَّقِية، أو الخَوف عَن القِيام بوَاجب الشَّهادة ، كَأَنس ابن مَالك حَيْث قَالَ لهُ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مَالَك لَا تَقوم مَع أَصْحَاب رَسُول الله فَتَشهد بِما سَمِعتَه يَوْمَئِذٍ مِنْهُ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كَبرت سِني وَنَسِيت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كَاذِباً فَضَرَبَكَ اللهُ بِهَا بَيْضَاءَ لَامِعَةً لَا تُوَارِيهَا الْعِمَامَةُ، فَمَا قَام حَتَّى أَبيض وَجْهه بَرصاً فَكَان بَعد ذلِكَ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أَصَابَنِي دَعْوَة العَبد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البَرَاء بن عَازب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عَمي ؛ لأنَّه أَصَابته أيضَاً دَعْوَة العَبد الصَّالح كمَا ذَكر أَحْمَدَ فِي مُسْنَده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فقَاموا إِلَّا ثَلَاثة لَم يَقوموا فَأصَابتهُم دَعْوَتة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العَبد الصَّالح وهُو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وأمَّا زَيد بن أَرقم فَكَتم الحَدِيث وَلَم يَشهد ، فَأَصَابه العَمى أيضَاً كمَا جَاء فِي منَاقب الْإِمَام عَليّ لِابن المغَازليّ 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شَرح النَهْج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طَبعة مِصر تَحقِيق مُحَمَّد أبُو الْفَضْل ،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نَهْج البَلَاغَة تَنظِيم الدّكتور صُبحي الصَّالح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حِكمَة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السِّيرَة الحَلبِية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عَبقات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مَجْمَع الزَّوائِد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106/9</w:t>
      </w:r>
      <w:r>
        <w:rPr>
          <w:rFonts w:ascii="Amiri" w:hAnsi="Amiri" w:eastAsia="Amiri" w:cs="Amiri"/>
          <w:color w:val="111111"/>
          <w:sz w:val="28"/>
          <w:sz w:val="28"/>
          <w:szCs w:val="28"/>
          <w:rtl w:val="true"/>
          <w:lang w:bidi="ar-SA"/>
        </w:rPr>
        <w:t xml:space="preserve">، الخَرَائج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208/1</w:t>
      </w:r>
      <w:r>
        <w:rPr>
          <w:rFonts w:ascii="Amiri" w:hAnsi="Amiri" w:eastAsia="Amiri" w:cs="Amiri"/>
          <w:color w:val="111111"/>
          <w:sz w:val="28"/>
          <w:sz w:val="28"/>
          <w:szCs w:val="28"/>
          <w:rtl w:val="true"/>
          <w:lang w:bidi="ar-SA"/>
        </w:rPr>
        <w:t xml:space="preserve">، العُمدة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 فَهُوَ جَرِير بن عبد الله البَجليّ فَقد رَجع أعرِابياً بَعد أنْ دَعا عَلَيْهِ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جاَء فِي أَنْسَابِ الأَشْرَاف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156/2</w:t>
      </w:r>
      <w:r>
        <w:rPr>
          <w:rFonts w:ascii="Amiri" w:hAnsi="Amiri" w:eastAsia="Amiri" w:cs="Amiri"/>
          <w:color w:val="111111"/>
          <w:sz w:val="28"/>
          <w:sz w:val="28"/>
          <w:szCs w:val="28"/>
          <w:rtl w:val="true"/>
          <w:lang w:bidi="ar-SA"/>
        </w:rPr>
        <w:t xml:space="preserve">، عَبقات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تَرجمته هَؤُلَاء فِي أُسد الغَابَة، جَوامع السِّيرَة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المعَارف لِابن قُتَيْبَة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الْنَهْج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عَبقَات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بن حَنبل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أَرْجَح المطالب للشَّافعيّ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طَبعة لاهور ، أَنسَاب الأَشرَاف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البَراء،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إحقَاق الحَقِّ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البَراء، المَسترشد فِي الإِمَامة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مِنة مَنقبَة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عُيُون الحِكَم وَالموَاعظ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المعَارف لِابْن قتيبة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الْأَعلَاق النّفسية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أَنسَاب الأَشرَاف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الإِرشَاد لِلشِّيخ المُفِيد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حليَة الأَوليَاء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كَشف اليَقِين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ابن قُتَيْبَة حَدِيث البَرَص</w:t>
      </w:r>
    </w:p>
    <w:p>
      <w:pPr>
        <w:pStyle w:val="BookText"/>
        <w:rPr/>
      </w:pPr>
      <w:r>
        <w:rPr>
          <w:rFonts w:ascii="Amiri" w:hAnsi="Amiri" w:eastAsia="Amiri" w:cs="Amiri"/>
          <w:color w:val="111111"/>
          <w:sz w:val="28"/>
          <w:sz w:val="28"/>
          <w:szCs w:val="28"/>
          <w:rtl w:val="true"/>
          <w:lang w:bidi="ar-SA"/>
        </w:rPr>
        <w:t>وَالدَعْوَة الَّتي دَعا بِها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أَنَس ، ذَكَر ذَاكَ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أَعيَان الرِّجال ، وابن قُتَيْبَة غَيْر مُتّهم فِي حَقٌّ عَلىّ عَلى المَشهور مِن أَنْحَرَافِهِ عَنْهُ</w:t>
      </w:r>
      <w:r>
        <w:rPr>
          <w:rFonts w:eastAsia="Amiri" w:cs="Amiri" w:ascii="Amiri" w:hAnsi="Amiri"/>
          <w:color w:val="111111"/>
          <w:sz w:val="28"/>
          <w:szCs w:val="28"/>
          <w:rtl w:val="true"/>
          <w:lang w:bidi="ar-SA"/>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وَسَواءِ أَكَان السَّبب المُوجب لِدَعْوَة الْإِمَام عَلَى أَنس هُو حَدِيث حَرْبِ الْجَمَل أَم حَدِيث مَنْ كُنتُ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سُبْحَانَه قَد استجَاب دَعوته بِاتفَاق الرّوَاة ، وَمَعْنَى هَذا إنَّ أَحد الحَدِيثين ثَابت بِشهادَة الله ، وآيَته السَّاطعة فِي جَبهَة أنَس بن </w:t>
      </w:r>
    </w:p>
    <w:p>
      <w:pPr>
        <w:pStyle w:val="BookText"/>
        <w:rPr/>
      </w:pPr>
      <w:r>
        <w:rPr>
          <w:rFonts w:ascii="Amiri" w:hAnsi="Amiri" w:eastAsia="Amiri" w:cs="Amiri"/>
          <w:color w:val="111111"/>
          <w:sz w:val="28"/>
          <w:sz w:val="28"/>
          <w:szCs w:val="28"/>
          <w:rtl w:val="true"/>
          <w:lang w:bidi="ar-SA"/>
        </w:rPr>
        <w:t xml:space="preserve">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 إِلَى أَنَّ الحَدِيثين ثَابِتَانِ بِالتَّواتر</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لِلْقُلُوبِ إِقْبَالاً ، وَ إِدْبَاراً ، فَإِذَا أَقْبَلَتْ فَاحْمِلُوهَا عَلَى النّوَافِلِ ، وَإِذَا أَدْبَرَتْ فَاقْتَصِرُوا بِهَا عَلَى الْفَرَائِضِ</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بِالإِقْبَال هُنا حضُور القَلْب، وَتصوُّر الْمَوْت وَسكرَاته ، وَالقَبْر وَوَحْشَتِه، وَهَول المُوقف غَداً وَحِسَابه ، وَالخَوْف مِن الله وَعَظمته ، وَالْهَيْبَة مِن مُخَاطبته ، وَالمُرَاد بِالإِدْبَار الذّهول عَن ذَلِكَ، وَالاِنْصرَاف إِلى دُنْيا شَاغلة لآهِية </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المُناجاة وَالْعِبَادَة نَكْهَة وَحَلاوة لَايَحسها أَحد كَائِناً مَن كَان إِلَّا مَعَ هَذا الإِقْبَال تَمَامَاً كَالطَّعام الطَّيب لَا تَشعر بِلَذته إلَّا مَع الْهَوَى فِيهِ، وَيَقول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صَادفتك سَاعة رَحْمَانية ، تَصورت فِيها مَصيرك وَآخِرَتك ، وَخَفتَ مِن عَذَاب الله، وَرَجوت ثَوابه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فَاغْتَنم هَذِهِ الْفُرْصَة الذَّهبِية ، وَأكْثَر مِن ذِكر الله ، وَادعُه وَنَاجِه ، وَاتْلُ مِن آيَاته ، وَصلَّ النَّوافِل وَعقّب وَسبِّح ، وَلَا تَقتَصر عَلى الفَرِيضَة وَحْدَها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كُنت فِي مَشغَلة شَاغلة عَن الله وَنَارِه وَجَنَّته فَلَا تَتعب نَفْسك بِحَركات جَافَة جَامدة لَا تَدفع عَنكَ ضُرّاً ، وَلَا تَجْلب لَك نَفْعَاً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إيَّاك وَالتَّهاون فِي الفَرِيضة مُقبلاً كُنت أم مُدبراً، لأنَّ الله أَمر بِها بِلَا قَيد الإِقْبَال ، وَلَا بُدَّ مِن الطَّاعَة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وَيَتَفق هَذا مَع قَول الْفُقَهَاءِ بِأَنَّ الْعِبَادَةِ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عِبَادَة تُؤَدِّيها عَلى شَرطها، وَلكن بِلَا إِقْبَالِ، وَهَذِهِ صَحِيحة مُجزِية كَافِية، وَلكنَّها غَيْرِ مَقبُولة أي تَسقط عَنك التَّكلِيف، وَتُحررك مِن الْعِقَابِ، وَالْمَسؤولِيَة ، وَلكنْ لاَ </w:t>
      </w:r>
    </w:p>
    <w:p>
      <w:pPr>
        <w:pStyle w:val="BookText"/>
        <w:rPr/>
      </w:pPr>
      <w:r>
        <w:rPr>
          <w:rFonts w:ascii="Amiri" w:hAnsi="Amiri" w:eastAsia="Amiri" w:cs="Amiri"/>
          <w:color w:val="111111"/>
          <w:sz w:val="28"/>
          <w:sz w:val="28"/>
          <w:szCs w:val="28"/>
          <w:rtl w:val="true"/>
          <w:lang w:bidi="ar-SA"/>
        </w:rPr>
        <w:t xml:space="preserve">تَستحق الثَّوَاب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وَعِبَادَة تَجمع مَا يُعتبر فِيها مَع الْإِقْبَال التَّام ، وَهَذِهِ صَحِيحَة ، وَمُجزِيةٌ، وَمَقبُولة أيضَاً أي تَستحق عَلَيْهَا الْأَجْرِ وَالتَّوَاب مِن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الْقُرْآنِ نَبَأُ مَا قَبْلَكُمْ ، وَخَبَرُ مَا بَعْدَكُمْ ، وَحُكْمُ مَا بَيْنَكُمْ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يُرِينا الْقُرْآن صُور الكَائِنَات أَمْثَالاً ، وَأَضْدَاداً، وَيُخبرنَا عَن الأُمم المَاضِية، وَالقرُون الخَالِية ، وَعَن مَصيرنا وَعَاقبة أَمرنا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فِيهِ تَفصِيلٌ لأحْكَام مَا نَحتَاجه فِي سلُوكنا وَحَياتنا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وَسَبق الكَلَام عَن ذَلِكَ فِي العَدِيد مِن الموَارد ، مِنْهَا 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وَالرّسَالة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رُدُّوا الْحَجَرَ مِنْ حَيْثُ جَاءَ ، فَإِنَّ الشَّرَّ لَا يَدْفَعُهُ إِلَّا الشَّرُّ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بِالْحَجَر هُنا الشَّرَّ بِدَلِيل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الشَّرَّ لَا يَدْفَعُهُ إِلَّا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أقضُوا عَلَى الْعُنْف ، بِالْعُنْف ، 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وَقَاتِلُوهُمْ حَتَّى لَا تَكُونَ فِتْنَةٌ وَيَكُونَ الدِّينُ كُلُّهُ لِلَّهِ فَإِنِ انْتَهَوْا فَإِنَّ اللَّهَ بِمَا يَعْمَلُونَ بَصِيرٌ</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وَالَّذِينَ آمَنُوا مِنْ بَعْدُ وَهَاجَرُوا وَجَاهَدُوا مَعَكُمْ فَأُولَئِكَ مِنْكُمْ وَأُولُو الْأَرْحَامِ بَعْضُهُمْ أَوْلَى بِبَعْضٍ فِي كِتَابِ اللَّهِ إِنَّ اللَّهَ بِكُلِّ شَيْءٍ عَلِيمٌ</w:t>
      </w:r>
      <w:r>
        <w:rPr>
          <w:rStyle w:val="FootnoteAnchor"/>
          <w:rtl w:val="true"/>
        </w:rPr>
        <w:footnoteReference w:id="644"/>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لِكَاتِبِهِ عُبَيْدِ اللهِ بْنِ أَبِي رَافِع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ألِقْ دَوَاتَكَ ، وَأَطِلْ جِلْفَةَ قَلَمِكَ ، وَفَرِّجْ بَيْنَ السُّطُورِ ، وَ قَرْمِطْ بَيْنَ الْحُرُوفِ فَإِنَّ ذَلِكَ أَجْدَرُ بِصَبَاحَةِ الْخَطِّ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الشَّيخ القُمي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الكُنى وَالْأَلْقَاب</w:t>
      </w:r>
      <w:r>
        <w:rPr>
          <w:rFonts w:eastAsia="Amiri" w:cs="Amiri" w:ascii="Amiri" w:hAnsi="Amiri"/>
          <w:color w:val="111111"/>
          <w:sz w:val="28"/>
          <w:szCs w:val="28"/>
          <w:rtl w:val="true"/>
          <w:lang w:bidi="ar-SA"/>
        </w:rPr>
        <w:t>»</w:t>
      </w:r>
      <w:r>
        <w:rPr>
          <w:rStyle w:val="FootnoteAnchor"/>
          <w:rtl w:val="true"/>
        </w:rPr>
        <w:footnoteReference w:id="6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رَافِعِ مَولى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فَأَعْتَقه</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يُعدُّ فِي الطَّبقة الأُولَى مِن الشِّيعة، كَان قِبطيّاً عِند العبَّاس بن عَبد المُطّلب ، فوهبَه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بِإِسلَام العبَّاس أَعْتَقه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هَاجر مِن مكَّة إِلى الْمَدِينَة، وَشَارك مَع المُسْلِمِينَ فِي غَزَوَات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لَزِم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وَشَهِد مَعهُ حُرُوبَه ، وَبَعد استشهَاد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إِلى الْمَدِينَة مَع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أَعْطَاه قِسماً مِن بَيت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بَاع دَاره عِند خرُوجَه مَع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أُنظر، تَرجَمته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الكُنِى وَالأَلقَاب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77/1</w:t>
      </w:r>
      <w:r>
        <w:rPr>
          <w:rFonts w:ascii="Amiri" w:hAnsi="Amiri" w:eastAsia="Amiri" w:cs="Amiri"/>
          <w:color w:val="111111"/>
          <w:sz w:val="28"/>
          <w:sz w:val="28"/>
          <w:szCs w:val="28"/>
          <w:rtl w:val="true"/>
          <w:lang w:bidi="ar-SA"/>
        </w:rPr>
        <w:t xml:space="preserve">، طَبقَات ابن سَعد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وَأُسد الغَابة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r>
        <w:rPr>
          <w:rFonts w:ascii="Amiri" w:hAnsi="Amiri" w:eastAsia="Amiri" w:cs="Amiri"/>
          <w:color w:val="111111"/>
          <w:sz w:val="28"/>
          <w:sz w:val="28"/>
          <w:szCs w:val="28"/>
          <w:rtl w:val="true"/>
          <w:lang w:bidi="ar-SA"/>
        </w:rPr>
        <w:t xml:space="preserve">، وَتَهذِيب 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100/12</w:t>
      </w:r>
      <w:r>
        <w:rPr>
          <w:rFonts w:ascii="Amiri" w:hAnsi="Amiri" w:eastAsia="Amiri" w:cs="Amiri"/>
          <w:color w:val="111111"/>
          <w:sz w:val="28"/>
          <w:sz w:val="28"/>
          <w:szCs w:val="28"/>
          <w:rtl w:val="true"/>
          <w:lang w:bidi="ar-SA"/>
        </w:rPr>
        <w:t xml:space="preserve">، وَتَذهِيب 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والْإِصَابَة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رِجَالَ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وتَنقِيح المقَال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وَتَأسِيس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وَأعْيَان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وَسِير أَعلام النُّبلاء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والجَرح وَالتَّعدِيل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149/2</w:t>
      </w:r>
      <w:r>
        <w:rPr>
          <w:rFonts w:ascii="Amiri" w:hAnsi="Amiri" w:eastAsia="Amiri" w:cs="Amiri"/>
          <w:color w:val="111111"/>
          <w:sz w:val="28"/>
          <w:sz w:val="28"/>
          <w:szCs w:val="28"/>
          <w:rtl w:val="true"/>
          <w:lang w:bidi="ar-SA"/>
        </w:rPr>
        <w:t xml:space="preserve">، وَتَأريخ ابن مُعِين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 بن أبِي رَافع ، عَدَه الشَّيخ مِن أَصْحَاب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كَاتِبَاً لَهُ ، ومِن خوَاص أَصْحَابه ، وَلَهُ كتَاب فِي قضَايا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وَكتَاب فِي مَنْ شَهد مَع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الجَمَل، وَصِفِّين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والنَّهْرَوَان مِن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 رِجَال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رِجَال البَرقي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لِكُلِّ نَبِيّ أَمِيناً ، وَأَبو رافع أَمِيني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وَلَزِم الْإِمَام بَعد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صَاحب بَيْت مَاله بِالْكُوفَة ، وَلَه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وَالقَضَايا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أَوَّل مَن جَمع الحَدِيث، وَكَان أبناء عُبيد الله ، وَعليّ كَاتِبين عِند الْإِمَام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أَلِقْ دَوَاتَكَ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أَصْلح مِدَادها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لَاقَ الدَّوَاةِ يُلِيقها إِذَا أَصلح مِدَادَها ، كمَا فِي قوَامِيس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أَطِلْ جِلْفَةَ قَلَمِكَ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فَتْحَة الْقَلَمِ الَّتي بِها يُستَمد المِدَاد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وَفَرِّجْ بَيْنَ السُّطُورِ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 بَيْنَهَا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قَرْمِطْ بَيْنَ الْحُرُوفِ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ضَيِّقَ بَيْنَهَا، وَصَبَاحة الشَّيء جَمَاله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كَان الْإمَام ، يَتَفقد العُمَّال وَعُمَّال العُمَّال ، وَيُرَاقب حَرَكاتهم الكَبِيرة مِنْهَا وَالصَّغِيرة ، وَيَنْصح وَيُر 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يَعْسُوبُ الْمُؤْمِنِينَ ، وَالْمَالُ يَعْسُوبُ الْفُجَّارِ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ذَلِكَ أَنَّ الْمُؤْمِنِين يَتَّبِعُونَنِي ، وَالْفُجَّارَ يَتَّبِعُونَ المَالَ ، كَمَا تَتْبَعُ النَّحْلُ يَعْسُوبَهَا ، وَهُوَ رَئِيسُهَا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اليَعْسُوب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الرَّئِيس الكَبِيرِ، وَالمُرَاد بِيَعْسُوب الفُجَّار هُنا مُعَاوِيَة الَّذي أشتَرى بِالمَالِ دِينِ الرِّجَال وَضَمَائرهم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الخَمْسَة مِن الصِّحَاح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أبن حَجر فِي إِصَابته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بِكلكتا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عَبد البَر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بِحَيدر آبَاد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أُسد الغَابَة لِابْن الأَثِير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بِمصر ، نَقَل عَنْهُم وَعَن غَيْرهم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يَعْسُوب الْمُؤْمِنِين ، وَالْمَال يَعْسُوب المُنافِقِين</w:t>
      </w:r>
      <w:r>
        <w:rPr>
          <w:rFonts w:eastAsia="Amiri" w:cs="Amiri" w:ascii="Amiri" w:hAnsi="Amiri"/>
          <w:color w:val="111111"/>
          <w:sz w:val="28"/>
          <w:szCs w:val="28"/>
          <w:rtl w:val="true"/>
          <w:lang w:bidi="ar-SA"/>
        </w:rPr>
        <w:t>»</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أَرْجَح المطاَلب لعُبيد الله الأمر تسري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مَجْمَع الزَّوائد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102/9</w:t>
      </w:r>
      <w:r>
        <w:rPr>
          <w:rFonts w:ascii="Amiri" w:hAnsi="Amiri" w:eastAsia="Amiri" w:cs="Amiri"/>
          <w:color w:val="111111"/>
          <w:sz w:val="28"/>
          <w:sz w:val="28"/>
          <w:szCs w:val="28"/>
          <w:rtl w:val="true"/>
          <w:lang w:bidi="ar-SA"/>
        </w:rPr>
        <w:t xml:space="preserve">، المُصَنَّف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الأحَاد وَالمَثانی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نَهْج الْبَلَاغَة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نَظم دُرر السِّمطين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إكمَال الكَمَال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کَنز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480/20</w:t>
      </w:r>
      <w:r>
        <w:rPr>
          <w:rFonts w:ascii="Amiri" w:hAnsi="Amiri" w:eastAsia="Amiri" w:cs="Amiri"/>
          <w:color w:val="111111"/>
          <w:sz w:val="28"/>
          <w:sz w:val="28"/>
          <w:szCs w:val="28"/>
          <w:rtl w:val="true"/>
          <w:lang w:bidi="ar-SA"/>
        </w:rPr>
        <w:t xml:space="preserve">، جَواهر المطَالب فِي منَاقب عَليّ بن أبِي طَالب لِابن الدِّمَشْقِ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المُسترشد فِي الإِمَامَة مُحمّد بن جَرِير الطَّبَرِيّ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منَاقب أمِير الْمُؤْمِنِين لِمُحمّد بن سُليمان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منَاقب آل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منَاقب أَهْل الْبَيْت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الإِسْتِيعَاب بَهامش الإِصَابَة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مُسْنَد البَزار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3898</w:t>
      </w:r>
      <w:r>
        <w:rPr>
          <w:rFonts w:ascii="Amiri" w:hAnsi="Amiri" w:eastAsia="Amiri" w:cs="Amiri"/>
          <w:color w:val="111111"/>
          <w:sz w:val="28"/>
          <w:sz w:val="28"/>
          <w:szCs w:val="28"/>
          <w:rtl w:val="true"/>
          <w:lang w:bidi="ar-SA"/>
        </w:rPr>
        <w:t>، أَمثَال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البَيَان وَالتَّعرِيف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القَدِير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مِيزَان الاِعْتدَال فِي نَقد الرِّجَال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لِسَان المِيزَان</w:t>
      </w:r>
      <w:r>
        <w:rPr>
          <w:rFonts w:eastAsia="Amiri" w:cs="Amiri" w:ascii="Amiri" w:hAnsi="Amiri"/>
          <w:color w:val="111111"/>
          <w:sz w:val="28"/>
          <w:szCs w:val="28"/>
          <w:lang w:bidi="ar-SA"/>
        </w:rPr>
        <w:t>413/2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العِلل المُتَنَاهِية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کَشف الخَفَاء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أمِير المؤمِنِين، وَيُعْسُوب الدّين وَالمُسْلِمين ، وَمُبِير الشّرك وَالمُشركِين ، وَقَاتل النّاكِثين وَالقَاسطِين وَالمَارِقين، وَمولَى الْمُؤْمِنِين ، وَشَبه هَارون، والمُرتضى، وَنَفس الرَّسول ، وَأَخوه ، وَزَوج البَتُول، وَسَيف الله المَسلُول ، وَأبُو السِّبطين، وَأِمير البَررة، وَقَاتل الفَجرة ، وَقَسِيم الجَنَّة وَالنَّار، وَصَاحب اللَّواء، وَسيِّد العَرب ، وَخَاصف النَّعل ، وَكَاشف الكُرب ، والصِّدِّيق الأَكبَر، وأبُو الرّيحَانتِين، وَذو القَرنين، وَالهَادي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وَالفَاروق، وَالدّاعي، والشَّاهد، وَبَاب المَدِينة، وَالوَلي، وَالوَصي، وَكشّاف الكُرب ، وَقَاضي دَين الرَّسُول، وَمُنجز وَعده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 هَذِه الألقَاب العلّامَة الإِربلي فِي كَشف الغَمَّة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بِالإِضَافَة إِلَى المَصادر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أَقول فِي ألقَابه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أَمِير المُؤمِنين، ويَعْسُوب المُسْلِمِينَ ، وَغُرَة المُهَاجرِين، وَصَفوة الهَاشِميين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الكرّار غَيْر الفرّار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مجدّل الأترَاب، مُعفّرين بِالتُّراب، رَجُل الكَتِيبة وَالكتَاب ، وَالمحرَاب وَالطَّعان وَالضّرّاب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المنَاقب للخوَارزمي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جَمَاعَة المُدرّسِين فِي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أقُول فِي ألقَابه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أَمِيرِ الْمُؤْمِنِين ، وَيَعْسُوب المُسْلِمِين، وَغُرّة المُهَاجرين، وَصفوَة الهَاشمِيين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وَقَاتل الكَافرِين والنَّاكثين وَالقَاسطِين وَالمَارِقين، الكرّار غَيْر الفرّار، فصّال فقَار كلّ ختّار بِذي الفقَار، صنُو جَعفر الطيّار، قَسِيم الجنَّة وَالنَّار، مُقعِص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الجَيش الجَرّار ، لاَطم وجُوه اللّجين وَالنّضّار بِيد الاحْتقَار ، أبُو تُراب، مُجدّل الأترَاب، مُعفرّين بِالتُّراب، رَجُل الكتِيبة وَالكتَاب ،وَالمحرَاب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وَالطَّعن وَالضِّراب ، وَالخَير وَالحسَاب بِلَا حسَاب ، مُطعم السّعاب بِجفَان كَالجوَاب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الحِياض ، رَادّ المُعضلات بِالجوَاب الصّواب، مُضيّف النُّسور وَالذِّئاب، بِالبَتار المَاضي الذِّبَاب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ذُبَاب 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هَازم الأحزَاب ، قَاصم الأصلَاب ، قَاسم الأسلَاب ، جَزّاز الرِّقاب باين القرَاب، مَفتوح البَاب إِلى المحرَاب عِند سَدّ أبوَاب سَائر الأَصحَاب، جَدِيد الرِّغبات فِي الطَّاعات، بَالي الجِلبات، رَثِّ الثّياب، رَوّاضِ الصَّعاب، مَعسول الخِطَاب ، عَديم الجوَاب، ثَابت اللُّبّ فِي مَدحض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شَقِيق الخَير ، رَفِيق الطِّير ، صَاحب القرَابة وَالقُربة ، وَكَاسر أصنَام الكَعبَة ، مُناوش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الحتُوف، قَتّال الأُلوف، المُخرق الصّفوف، ضِّرغام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الجَمل المَردود لهُ الشَّمس عِند الطّفل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ترّاك السَّلب ، ضَرّاب القلل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الرُّؤوس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حَلِيف البِيض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الأَبيَض وَهُو 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شُجاع السّهل وَالجَبل، زَوج فَاطِمة الزَّهراء سَيّدة النّساء، مُذلّ الأَعدَاء ، مُعزّ الأَوْلِيَاء، أَخطب الخُطباء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قُدوة أَهْل الكِساء، إِمَام الْأَئِمَّة الأَتْقِيَاء، أبُو الشُّهداء، وأشهَر أَهْل البَطحَاء ، مُضمّخ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المُلطّخ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مَردة الحرُوب بِالدِّماء، الخَارج مِن بَيت المَال صِفر اليَدِين عَن الصّفراء وَالحمرَاء وَالبَيْضَاء ، مُثكل أُمّهات الكَفرة ، وَمفلّق هَامات الفَجرة، وَمقوّي أعضَاد البَررة، وَثَمرة بَيْعَة الشَّجرة ، وفَاقىْ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السَّحرة ، وَدَاحي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الدِّماء، وَمطلع شُهب الأسنّة فِي سمآء القَترة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المُسمّي نَفسه يَوْمِ الغَبرة بِحَيدرة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 وَلهُ عَدا ذَلِكَ مِن الألقَاب مَا لَا يبلغه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مُلاحظه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أخذنا مَا بَيْن الشَّارِحتِين مِن المصَادر اللّغوية كَلسَان العَرب، وَالقَاموس وَغَيْرهما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وَأُنظر ، هَذِه الألقَاب فِي أعيَان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وَيَنابيع المَوَدَّة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الحِيدرية فِي النَّجف الأشرف وَالطَّبعة السَّابعة مَنشورَات الشَّرِيف الرَّضِيّ ،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بَاب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أُسوة </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ــــــــــــــــــــــــ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كَلِمَةٌ قَالها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بِلَفظِين مُخْتَلِفِين ، تَارةً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يَعْسُوبُ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يَعْسُوبُ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وَالكُلّ رَاجِع إِلى مَعنىً وَاحد ، كأَنَّه جَعَله رَئِيس الْمُؤْمِنِينَ وَسَيَّدهُم ، أَو جَعَل الدِّين يَتْبَعه ، وَيَقفُو أَثرَه حَيْث سَلك كمَا يَتبع النَّحْل اليَعسُوب ، وَهَذا نشحو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أَدِرِ الْحَقَّ مَعَهُ كِيفَ دار</w:t>
      </w:r>
      <w:r>
        <w:rPr>
          <w:rFonts w:eastAsia="Amiri" w:cs="Amiri" w:ascii="Amiri" w:hAnsi="Amiri"/>
          <w:color w:val="111111"/>
          <w:sz w:val="28"/>
          <w:szCs w:val="28"/>
          <w:rtl w:val="true"/>
          <w:lang w:bidi="ar-SA"/>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لَهُ بَعْضُ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دَفَنْتُمْ نَبِيَّكُمْ حَتَّى اَخْتَلَفْتُمْ فِيهِ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اخْتَلَفْنَا عَنْهُ لَا فِيهِ ، وَلَكِنَّكُمْ مَا جَنَّتْ أرْجُلُكُمْ مِنَ الْبَحْرِ حَتَّى قُلْتُمْ لِنَبِيِّكُمْ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لَنَا إِلَهًا كَمَا لَهُمْ آلِهَةٌ قَالَ إِنَّكُمْ قَوْمٌ تَجْهَلُونَ</w:t>
      </w:r>
      <w:r>
        <w:rPr>
          <w:rStyle w:val="FootnoteAnchor"/>
          <w:rtl w:val="true"/>
        </w:rPr>
        <w:footnoteReference w:id="64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يَخْتلف اثنَان مِن المُسْلِمِين فِي أَنَّ الله وَاحداً ، وَأَنَّ مُحَمَّداً عَبْدُهُ وَرَسُوله ، أَنَّ الله يَبْعث مَن فِي الْقُبُور ، وَلكنَّ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يُحدّث فَيسمَعه مَن حَضَر، وَيَنْتَهي حَدِيثه إِلى مَن غَابِ دُونَ بَعْض فَيَقُول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بَلَعْني ذَلِكَ ، وَيَقول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وَإِذْن فَالخِلَاف فِي النَّقل عَن النَّبيِّ لَا فِي نبُّوته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مَع الشَّرح تَقسِيم الحَدِيث 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الْيَهُود فَقَد شَاهِدُوا بِأَعْيُنِهِمْ المُعجزَات البَاهِرَةِ فِي انْفلَاق البَحر بِضَربة مِن عَصا مُوسَى، وَكَيف أنشَق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طَرِيقاً يَبساً بِعَدد الأَسبَاط ، وَكَيف أنطَبق عَلَى فِرعُون وَجنُوده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وَبِرَغم ذَلِكَ كُلَّه وَقَبل أَنْ تَجف أَقْدَامهم كَفَرُوا بِاللَّهِ عَن </w:t>
      </w:r>
    </w:p>
    <w:p>
      <w:pPr>
        <w:pStyle w:val="BookText"/>
        <w:rPr/>
      </w:pPr>
      <w:r>
        <w:rPr>
          <w:rFonts w:ascii="Amiri" w:hAnsi="Amiri" w:eastAsia="Amiri" w:cs="Amiri"/>
          <w:color w:val="111111"/>
          <w:sz w:val="28"/>
          <w:sz w:val="28"/>
          <w:szCs w:val="28"/>
          <w:rtl w:val="true"/>
          <w:lang w:bidi="ar-SA"/>
        </w:rPr>
        <w:t xml:space="preserve">عِلم، وَطَلبوا بِكُلِّ وَقَاحة وَصَلافة مِن نَبيّ الله بِالذَّات أنْ يَجْعَل لَهُم صَنماً يَعْبُدُونه مِن دُونَ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وَإِذْن فَلَا عَجِبَ إِذَا اعْتَدت إِسرَائِيل وَاشْتَكت مِن الْإِعْتدَاء، وَأنْتَهكت قَرَارات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الأُمم المُتحدة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بِحُجَّة المُحَافظة عَلى شعُور الرَّأي العَام ، وَقَتَلت وَهَدَّمت وَشَرَّدت بِزَعم الحِرْصِ عَلَى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أَبقى الله عَربِياً وَاحداً عَلَى وَجْه الْأَرْضِ هَذِه الحَيَاة الَّتي نَحيَاها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قِيلَ لَهُ بِأَيِّ شَيْءٍ غَلَبْتَ الْأَقْرَانَ؟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لَقِيتُ رَجُلًا إِلَّا أَعَانَنِي عَلَى نَفْسِهِ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يُومِيءُ بِذَلِكَ إِلَى تَمَكُّنِ هَيْبَتِهِ فِي الْقُلُوب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الخَوْف يُرافق الإِنْسَان وَيُلَازمه مُنذ وِلَادته حَتَّى يَوْم الأخَيْرُ ، فَهُوَ يَخَاف مِن الْمَوْت وَمِن الْفَقْر وَالمَرض وَغَيْر ذَلِكَ ، وَمَتى سِيطر عَلَى الْإِنْسَانِ الْخَوْف مِن شَيء أَعْمَاهُ عَن غَيْره حَتَّى لَا يَكَاد يَتَصور مَعه شَيْئَاً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شَاع وَذَاع عَن الْإِمَام أَنَّه مَا بَارز بَطَلاً إِلَّا وَأَرْدَاء قَتِيلاً ، وَمِن هُنا كَان البَطل إِذَا بَرز لِلْإِمَام وَجْهاً لِوَجه أَخَذ الجَزع قَلْبه ، وَلَا شَيء أَقسى عَلى الإِنْسَان وَأَشد وِطءاً مِن شعُوره بِأَنَّه مَقتُول لَا مَحَالَةَ ، فَكَان هَذا الشّعور المُدَمر القَاتل عَوناً لِلْإِمَام عَلَى خَصْمِهِ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لِابْنِهِ مُحَمَّدِ ابْنِ الْحَنَفِيَّة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إِنِّي أَخَافُ عَلَيْكَ الْفَقْرَ ، فَاسْتَعِذْ بِاللهِ مِنْهُ ، فَإِنَّ الْفَقْرَ مَنْقَصَةٌ لِلدِّينِ ، مَدْهَشَةٌ لِلْعَقْلِ ، دَاعِيَةٌ لِلْمَقْتِ</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أُنظر ، شَرح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الْغِنَى فِي الْغُرْبَةِ وَطَنٌ، وَالْفَقْرُ فِي الْوَطَنِ غُرْبَةٌ </w:t>
      </w:r>
      <w:r>
        <w:rPr>
          <w:rFonts w:eastAsia="Amiri" w:cs="Amiri" w:ascii="Amiri" w:hAnsi="Amiri"/>
          <w:color w:val="111111"/>
          <w:sz w:val="28"/>
          <w:szCs w:val="28"/>
          <w:rtl w:val="true"/>
          <w:lang w:bidi="ar-SA"/>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الْفَقْرُ الْمَوْتُ الْأَكْبَرُ </w:t>
      </w:r>
      <w:r>
        <w:rPr>
          <w:rFonts w:eastAsia="Amiri" w:cs="Amiri" w:ascii="Amiri" w:hAnsi="Amiri"/>
          <w:color w:val="111111"/>
          <w:sz w:val="28"/>
          <w:szCs w:val="28"/>
          <w:rtl w:val="true"/>
          <w:lang w:bidi="ar-SA"/>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لِسَائِلِ سَأَلَهُ عَنْ مُعْضِلَةٍ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تَفَقُّهاً، وَ لَا تَسْأَلُ تَعَنُّتاً ؛ فَإِنَّ الْجَاهِلَ الْمُتَعَلّمَ شَبِيهُ بِالْعَالِمِ، وَإِنَّ الْعَالِمَ الْمُتَعَسِّفَ شَبِيهُ بِالْجَاهِلِ الْمُتَعَنِّتِ </w:t>
      </w:r>
      <w:r>
        <w:rPr>
          <w:rFonts w:eastAsia="Amiri" w:cs="Amiri" w:ascii="Amiri" w:hAnsi="Amiri"/>
          <w:color w:val="111111"/>
          <w:sz w:val="28"/>
          <w:szCs w:val="28"/>
          <w:rtl w:val="true"/>
          <w:lang w:bidi="ar-SA"/>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المُشْكِلَة ، وَتَفَقُّهاً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تَعَلُّماً ، وَتَعَنُّتاً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طَلباً لِلغَلَبَة وَإِظهَار الخَطأ، وَالمُتَعَسِّف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السَّاعِي عَلَى غَيْرَ 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يُومى، هَذا الجَوَاب مِن الْإِمَام إِلى أَنَّ السَّائِل سَأَلَه مُمتَحِّنا لَا مُسْتَفهُماً ، وَفَرقٌ كَبِيرٍ مَن يَسْأَلُ لِيَعلَم وَيَعمل ، وَبَيْنَ مَن يَسْأَل لِيتعَاظم بِالصَّلف وَالوقَاحة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يَنشد طَرِيق الهُدَى وَالنَّجاة ، وَهَذا يَنْحَرف عَنْهُ إِلى التَّيه وَالظُّلمات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بْنِ الْعَبَّاسِ وَ قَدْ أَشَارَ إِلَيْهِ فِي شَيْءٍ لَمْ يُوَافِقْ رَأْيَهُ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أَنْ تُشِيرَ عَلَيَّ وَ أَرَى ، فَإِنْ</w:t>
      </w:r>
      <w:r>
        <w:rPr>
          <w:rStyle w:val="FootnoteAnchor"/>
          <w:rtl w:val="true"/>
        </w:rPr>
        <w:footnoteReference w:id="654"/>
      </w:r>
      <w:r>
        <w:rPr>
          <w:rFonts w:ascii="Amiri" w:hAnsi="Amiri" w:eastAsia="Amiri" w:cs="Amiri"/>
          <w:color w:val="111111"/>
          <w:sz w:val="28"/>
          <w:sz w:val="28"/>
          <w:szCs w:val="28"/>
          <w:rtl w:val="true"/>
          <w:lang w:bidi="ar-SA"/>
        </w:rPr>
        <w:t>عَصَيْتُكَ فَأَطِعْنِي</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أبن عَبَّاس قَد أَشَارٍ عَلَى الْإِمَام بِمَا يَأْتِي فَأَجَابِهِ بِأَنَّ لَكَ الحُرِّيَّة التَّامة بِكُلِّ مَا تُشِير ، وَلِي أَنْ أَنْظر وَأَرى، فَإِنْ أتفَق الرَّأْيَان فَذَاكَ ، وَإِلَّا فَعَلَيْكَ الطَّاعَة لاِمَامك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الْعَقَّاد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عَبْقَرِيَّة الإِمَام</w:t>
      </w:r>
      <w:r>
        <w:rPr>
          <w:rFonts w:eastAsia="Amiri" w:cs="Amiri" w:ascii="Amiri" w:hAnsi="Amiri"/>
          <w:color w:val="111111"/>
          <w:sz w:val="28"/>
          <w:szCs w:val="28"/>
          <w:rtl w:val="true"/>
          <w:lang w:bidi="ar-SA"/>
        </w:rPr>
        <w:t>»</w:t>
      </w:r>
      <w:r>
        <w:rPr>
          <w:rStyle w:val="FootnoteAnchor"/>
          <w:rtl w:val="true"/>
        </w:rPr>
        <w:footnoteReference w:id="6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أبن عَبَّاس وَغَيْره عَلَى الْإِمَام أَنْ يَقر مُعَاوِيَة فِي الشَّام، وَيَكتُب لِطَلْحَة بِوِلَايَة الْبَصَرة ، وَلِلزُّبَيْرِ بِولَايَة 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أُدَاهن فِي دِينِي ، وَلاَ أُعطي الدَّنِيَّةِ مِن أَمري</w:t>
      </w:r>
      <w:r>
        <w:rPr>
          <w:rFonts w:eastAsia="Amiri" w:cs="Amiri" w:ascii="Amiri" w:hAnsi="Amiri"/>
          <w:color w:val="111111"/>
          <w:sz w:val="28"/>
          <w:szCs w:val="28"/>
          <w:rtl w:val="true"/>
          <w:lang w:bidi="ar-SA"/>
        </w:rPr>
        <w:t>»</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 xml:space="preserve">ذَكَر هَذِه القِصَّة الطَّبَرِي فِي تَأرِيخه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مُؤسسّة الأَعلَمي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جَاءني أَمس بِدُيَّة وَذَيَّة ، وَجَاء فِي اليَوم بِديَّة 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الطَّبَرِي أيضَاً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فَوجَدت المُغِيرَة مُسْتَخلياً بِهِ فَحَبسني حَتَّى خَرج مِن عُنده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قَالَ لَكَ هَذَا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قَبل مَرْته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إِلى عَبد الله بن عَامر وَإِلَى مُعَاوِيَة وَإِلى عُمّالَ عُثْمَان بِعهُودهم تقرّهم عَلى أَعْمَالِهم وَيُبايعون لَكَ النَّاس فإِنَّهُم يُهدِّثون البِلاد وَيُسكنون النَّاسِ ، فَأبَيت ذَلِكَ عَلَيْهِ يَوْمَئِذٍ ،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كَان سَاعة مِن نَهار لاِجْتَهدت فِيه رَأيي وَلَا وَليت هَؤُلاء وَلَا مِثلهم يُولي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ذَلِكَ جَاء فِي كتَاب الإِمَامة والسياسية لِابْن قُتيبة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أختلَاف بَسِيط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نُصحُه لِي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مُعَاوِيَة وَأَصْحَابه أَهْل دُنيا فَمَتى أثبَتهُم وَأَبقَيتهم عَلى عَملهُم لَا يُبالون مَن وَلّي هَذا الأَمر، وَمتى تَعزهُم يَقولُون أَخذ هَذا الأَمر بِغَير شُورَى، وَهُو قَتَل صَاحبنا، وَيُؤلبُون عَليك فَينتقض عَليك أهْل الشَّام، وَأَهل العراق مَع أنَّي لَا آمن طلحة والزبير أنْ يَكرّا عَليك، وَأنَا أُشِير عَلَيك أيضَاً أنْ تُثبت مُعَاوِيَة فَإِنْ بَايَعَ فَلَك عَليَّ أَنْ أُقلعه مِن مَنزله ، 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أُعطِيهِ إِلَّا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أُنظر، فِي تَأريخ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تَمثَّل بِقَولُ 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مِيتة إِنْ مُتُّها غَير 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بِعارٍ إِذَا مَا غَالَتِ النَّفْسَ عُولُها</w:t>
      </w:r>
    </w:p>
    <w:p>
      <w:pPr>
        <w:pStyle w:val="BookText"/>
        <w:rPr/>
      </w:pPr>
      <w:r>
        <w:rPr>
          <w:rFonts w:ascii="Amiri" w:hAnsi="Amiri" w:eastAsia="Amiri" w:cs="Amiri"/>
          <w:color w:val="111111"/>
          <w:sz w:val="28"/>
          <w:sz w:val="28"/>
          <w:szCs w:val="28"/>
          <w:rtl w:val="true"/>
          <w:lang w:bidi="ar-SA"/>
        </w:rPr>
        <w:t xml:space="preserve">أُنظر ، الطَّبَرِي فِي تَأرِيخه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أَنْتَ رَجُل شُجاع لَست بِصَاحب رَأي فِي الحَرْب أَمَا سَمِعت قَول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 خُدعَة ؟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فَقُلت فَقَال أبن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وَأَيم الله ، لئن أَطَعْتَني لأصدُرنّ مِنهم بَعد الورُود عَلَى مَا فِي نَفْسك ، وَلَأ تركنّهم يَنظرُون فِي أَدْبَار الْأُمور وَلا يَعْرِفُونَ مَا كَان وَجهها فِي غَيْر نُقصان عَليك وَلا إِثْم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عَبَّاس لَست مِن هُنِيهاتك وَلا مِن هُنِيهات مُعَاوِيَة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أَطَعْني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بِمالك بِيَنبُع وَأَغلق بَابك عَليك فإِنَّ العَرب تَجُول جَولة وَتَضطرب فَلَا تَجد غَيْرك ، وَلا تَنهض مَع هَؤُلاء القَوم، فَلئن نَهضت مَعهم لِيحملنّك دَم عُثمان غَداً ، فَأبِى ذَلِكَ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أَنْ تُشير عَليَّ وَأرى فَإِذَا عَصيتك فَأطعني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فَإِنَّ أَيسر مَا لَكَ عِندی الطَّاعة وَإنِّي بَادَها لَك، فَقَال 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أُريد مِنكَ أَنْ تَسِير إِلى الشَّامِ فَقَد وَلّيتكها ، فَقَال أبن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بِرأيِ ، مُعَاوِيَة رَجُل مِن بَني أُمَيَّة ، وَهُو ابن عَمّ عُثْمَان وَعَامله، وَلَستُ آمَن أَنْ يَضرب عُنقي بِعُثْمَان، وَأن أَدنى مَا هُو صَانع بيٍّ وَإِنْ أَحسَن إِليَّ أنْ يَحبسني وَيَحتكم فِيَّ لِقَرابَتِي مِنكَ ، وَكُلَّما حَمَل عَليكَ حَمل عَليَّ، وَلَكن أَرسل إليهِ الكتَاب الَّذي كَتبته تَستقدمه فِيهِ وَأُنظر مَاذا يُجِيب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 عَلىُّ الكتَاب مَع بِشير الجَهني ، فَلَمّا قَدِم عَلى مُعَاوِيَة بِالكتَاب فَأخذه مِنْهُ وَوَقف عَلى مَا فيهِ ، وَلَمْ يُجب عَلَيْهِ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وَكُلما تَنجز جَوابه لَم يَرْده عَلى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أدِم إِدامَةَ حِصن أَو جِداً بِيدي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حَرْباً ضَروساً تَشبَ الجَزل والضَّرما</w:t>
      </w:r>
    </w:p>
    <w:p>
      <w:pPr>
        <w:pStyle w:val="BookText"/>
        <w:rPr/>
      </w:pPr>
      <w:r>
        <w:rPr>
          <w:rFonts w:ascii="Amiri" w:hAnsi="Amiri" w:eastAsia="Amiri" w:cs="Amiri"/>
          <w:color w:val="111111"/>
          <w:sz w:val="28"/>
          <w:sz w:val="28"/>
          <w:szCs w:val="28"/>
          <w:rtl w:val="true"/>
          <w:lang w:bidi="ar-SA"/>
        </w:rPr>
        <w:t>في جَاركم وَأينكم إذ كَان مَقتله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شَنعَاء شِيّبت الأَصداغ وَاللَّمما</w:t>
      </w:r>
    </w:p>
    <w:p>
      <w:pPr>
        <w:pStyle w:val="BookText"/>
        <w:rPr/>
      </w:pPr>
      <w:r>
        <w:rPr>
          <w:rFonts w:ascii="Amiri" w:hAnsi="Amiri" w:eastAsia="Amiri" w:cs="Amiri"/>
          <w:color w:val="111111"/>
          <w:sz w:val="28"/>
          <w:sz w:val="28"/>
          <w:szCs w:val="28"/>
          <w:rtl w:val="true"/>
          <w:lang w:bidi="ar-SA"/>
        </w:rPr>
        <w:t>أعيی المَسودُ بِها وَالسَّيِّدون فَلم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لَهَا غَيْرِنا مَولى وَلاَ حَكما</w:t>
      </w:r>
    </w:p>
    <w:p>
      <w:pPr>
        <w:pStyle w:val="BookText"/>
        <w:rPr/>
      </w:pPr>
      <w:r>
        <w:rPr>
          <w:rFonts w:ascii="Amiri" w:hAnsi="Amiri" w:eastAsia="Amiri" w:cs="Amiri"/>
          <w:color w:val="111111"/>
          <w:sz w:val="28"/>
          <w:sz w:val="28"/>
          <w:szCs w:val="28"/>
          <w:rtl w:val="true"/>
          <w:lang w:bidi="ar-SA"/>
        </w:rPr>
        <w:t xml:space="preserve">أُنظر ، تَأرِيخ الطَّبَرِي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464/3</w:t>
      </w:r>
      <w:r>
        <w:rPr>
          <w:rFonts w:ascii="Amiri" w:hAnsi="Amiri" w:eastAsia="Amiri" w:cs="Amiri"/>
          <w:color w:val="111111"/>
          <w:sz w:val="28"/>
          <w:sz w:val="28"/>
          <w:szCs w:val="28"/>
          <w:rtl w:val="true"/>
          <w:lang w:bidi="ar-SA"/>
        </w:rPr>
        <w:t xml:space="preserve">، ابن أَعْثَمْ فِي الْفُتُوح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504/1</w:t>
      </w:r>
      <w:r>
        <w:rPr>
          <w:rFonts w:ascii="Amiri" w:hAnsi="Amiri" w:eastAsia="Amiri" w:cs="Amiri"/>
          <w:color w:val="111111"/>
          <w:sz w:val="28"/>
          <w:sz w:val="28"/>
          <w:szCs w:val="28"/>
          <w:rtl w:val="true"/>
          <w:lang w:bidi="ar-SA"/>
        </w:rPr>
        <w:t xml:space="preserve">، الإِمَامة وَالسياسة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68/1</w:t>
      </w:r>
    </w:p>
    <w:p>
      <w:pPr>
        <w:pStyle w:val="BookText"/>
        <w:rPr/>
      </w:pPr>
      <w:r>
        <w:rPr>
          <w:rFonts w:ascii="Amiri" w:hAnsi="Amiri" w:eastAsia="Amiri" w:cs="Amiri"/>
          <w:color w:val="111111"/>
          <w:sz w:val="28"/>
          <w:sz w:val="28"/>
          <w:szCs w:val="28"/>
          <w:rtl w:val="true"/>
          <w:lang w:bidi="ar-SA"/>
        </w:rPr>
        <w:t xml:space="preserve">حتَّى إِذَا كَان الشَّهر الثَّالث مِن مَقتل عُثمَان وَفِي أوَاخِر صَفر دَعا مُعَاوِيَة بِرَجُل مِن بَنِي عَبْس ، فَدَفع إليهِ طُوماراً مَختُوماً عَلى غَير كتَابة لَيس فِي بَاطِنهِ شَيء وَعنوَانه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مُعَاوِيَة بن أبِي سُفيان إِلَى عَليّ بن أبِي طَالب ، وَقَالَ لِلعَبسي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 بِالمَدِينة فَادخلها نَهارَاً وَاعط عَلِيَّاً الطُّومار عَلَى رُؤوس النَّاسِ ، فَإِذَا فَضّه وَفَتحه إِلَى آخِره وَلَم يَجد فيهِ شَيْئًا فَترَاه 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الخَبر ؟ فَقل لهُ كَيت وَكَيت بِكَلام أُسرّه إِلى الرَّسول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دَعا مُعَاوِيَة بِشير الجهني رَسُول عَلي فَجهزه مَع رَسُوله فَخرجا جَمِيعاً فَقَدما المَدِينة فِي اليَوم الثَّامن مِن شَهر رَبِيع الأوّل ، فَرفَع رَسُول مُعَاوِيَة الطُّومار عَلى يُده عِند دخُوله المَدِينة ، وَتَبعه النَّاسِ يَنْظُرُون مَا أَجَاب بهِ مُعَاوِيَة، وَعَلَموا أَنَّه يَتعرّض وَيَتشعّب ، فَدخل الرَّسول عَلَى عَليّ بن أبِي طَالب، وَأَعطاه الطُّومار فَفضّ خَاتمه وَفَتحه إِلى آخِره فَلم يَجِد فيهِ كتَابة ، فَقَال لِلرَّسُول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وَراءك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 أنا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الرَّسول لَا يُقتل،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تَركت وَرَائِي قَوماً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نَرضى إلَّا بِالقوُد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خَيط رَقَبة عَليّ، وَتَرَكتُ ستِين أَلف شَيخ يَبكي تَحت قَمِيص عُثمَان، وَهُو مَنْصُوب لَهم قَد أَلبسُوه مِنبر مَسجد دِمشق، وَأصَابع زَوجته نَائِلة مُعلّقة فيهِ ، 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أمنّي يطلبُون دَم عُثمَان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إِنِّي أَبرأ إليكَ مِن دَم عُثمَان ، مَا نَجا وَالله قَتلَة عَثمَان إِلَّا أَنْ يَشَاء الله ، فإِنَّه إِذَا أَرَاد أَمراً بَلغه ، أُخْرُج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آمن؟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آمن، فَخَرجَ العَبْسي ، وَأَراد النَّاسِ أَنْ يَقْتُلُوه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لِهَذا الكَلب رَسُول الكِلَاب يَتكلّم بِمثل هَذا، وَلَولَا أَمَان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لِقَتلناه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أحبّ أهْل المَدِينة بَعَد ذلِكَ أنْ يَعلموا مَا رَأي عَليّ فِي مُعَاوِیَة هَل يُقاتله أو يَنْكل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أُنظر ، الطَّبَرِي فِي تَأرِيخه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أوربا ، 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2471</w:t>
      </w:r>
      <w:r>
        <w:rPr>
          <w:rFonts w:ascii="Amiri" w:hAnsi="Amiri" w:eastAsia="Amiri" w:cs="Amiri"/>
          <w:color w:val="111111"/>
          <w:sz w:val="28"/>
          <w:sz w:val="28"/>
          <w:szCs w:val="28"/>
          <w:rtl w:val="true"/>
          <w:lang w:bidi="ar-SA"/>
        </w:rPr>
        <w:t xml:space="preserve">، أبن أَعْثَمْ فِي تَأرِيخه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حَيدر آباد،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 بَيروت، أَنْسَاب الْأَشْرَاف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الحَاكِم فِي المُسْتَدرَك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تَأرِيخ اليَعقُوبِي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259/2</w:t>
      </w:r>
      <w:r>
        <w:rPr>
          <w:rFonts w:ascii="Amiri" w:hAnsi="Amiri" w:eastAsia="Amiri" w:cs="Amiri"/>
          <w:color w:val="111111"/>
          <w:sz w:val="28"/>
          <w:sz w:val="28"/>
          <w:szCs w:val="28"/>
          <w:rtl w:val="true"/>
          <w:lang w:bidi="ar-SA"/>
        </w:rPr>
        <w:t xml:space="preserve">، فَتح البَاري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الإِصَايَة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الإِمَامَة وَالسَّيَّاسَة لِابن قُتَيْبَة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دِمشق </w:t>
      </w:r>
      <w:r>
        <w:rPr>
          <w:rFonts w:eastAsia="Amiri" w:cs="Amiri" w:ascii="Amiri" w:hAnsi="Amiri"/>
          <w:color w:val="111111"/>
          <w:sz w:val="28"/>
          <w:szCs w:val="28"/>
          <w:lang w:bidi="ar-SA"/>
        </w:rPr>
        <w:t>370/44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البدَاية والنِّهاية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255/7</w:t>
      </w:r>
      <w:r>
        <w:rPr>
          <w:rFonts w:eastAsia="Amiri" w:cs="Amiri" w:ascii="Amiri" w:hAnsi="Amiri"/>
          <w:color w:val="111111"/>
          <w:sz w:val="28"/>
          <w:szCs w:val="28"/>
          <w:rtl w:val="true"/>
          <w:lang w:bidi="ar-SA"/>
        </w:rPr>
        <w:t xml:space="preserve">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أَطَال</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ــــــــــــــــــ </w:t>
      </w:r>
    </w:p>
    <w:p>
      <w:pPr>
        <w:pStyle w:val="BookText"/>
        <w:rPr/>
      </w:pPr>
      <w:r>
        <w:rPr>
          <w:rFonts w:ascii="Amiri" w:hAnsi="Amiri" w:eastAsia="Amiri" w:cs="Amiri"/>
          <w:color w:val="111111"/>
          <w:sz w:val="28"/>
          <w:sz w:val="28"/>
          <w:szCs w:val="28"/>
          <w:rtl w:val="true"/>
          <w:lang w:bidi="ar-SA"/>
        </w:rPr>
        <w:t xml:space="preserve">الْعَقَّاد فِي الجوَاب عَن ذَلِكَ ، وَيَتلخَص بِأَنَّ الْإِمَام قَد أَشَارٍ عَلَى عُثْمَان أَكْثَر مِن مَرَّة بِعَزل مُعَاوِيَة، فَكِيف يُناقض نَفْسه بِنَفسه ؟ وَإِذا نَاقض رَأيهِ الْأَوَّل وَأَقر مُعَاوِيَة فَهَل يَسْكت عَنْهُ الَّذِين قَتَلُوا عُثْمَان مِن أَجْلٍ مُعَاوِيَة وَأَمثَاله ؟ </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هُو أَعطى الْعِرَاقِين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الْكُوفَة وَالْبَصَرة لِطَلْحَة وَالزُّبَيْر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تَمَلكا الرّقاب </w:t>
      </w:r>
    </w:p>
    <w:p>
      <w:pPr>
        <w:pStyle w:val="BookText"/>
        <w:rPr/>
      </w:pPr>
      <w:r>
        <w:rPr>
          <w:rFonts w:ascii="Amiri" w:hAnsi="Amiri" w:eastAsia="Amiri" w:cs="Amiri"/>
          <w:color w:val="111111"/>
          <w:sz w:val="28"/>
          <w:sz w:val="28"/>
          <w:szCs w:val="28"/>
          <w:rtl w:val="true"/>
          <w:lang w:bidi="ar-SA"/>
        </w:rPr>
        <w:t xml:space="preserve">وَأَسْتَمالا السَّفِية بِالْمَال ، وَضَربا الضَّعِيف بِالبَلاء ، وَقوَيَا عَلَى الْإِمَامِ وَأَنْقَلبا عَلَيْهِ أَقوى مِمَّا كَانَا بِغَير 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 الإِمَام الَّذي أَرْتضَاهُ هُوَ الأَسْلَم وَالأصوَب مِن رَأى مُخَالفِيه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رُوِيَ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وَرَدَ الْكُوفَةَ قَادِماً مِنْ صِفِّينَ مَرَّ بِالشَّبَامِيِّينَ ، فَسَمِعَ بُكَاءَ النِّسَاءِ عَلَى قَتْلَى صِفِّينَ ، وَ خَرَجَ إِلَيْهِ حَرْبُ بْنُ شُرَحْبِيلَ الشِّبَامِيِّ ؛ وَكَانَ مِنْ وُجُوهِ قَوْمِهِ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تَغْلِبُكُمْ نِسَاؤُكُمْ عَلَى مَا أَسْمَعُ أَ لَا تَنْهَوْنَهُنَّ عَنْ هَذَا لَا الرَّنِينِ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أَقْبَلَ حَرْبٌ يَمْشِي مَعَهُ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رَاكِبُ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أَرْجِعْ فَإِنَّ مَشْيَ مِثْلِكَ مَعَ  مِثْلِي فِتْنَةٌ لِلْوَالِي وَمَذَلَّةٌ لِلْمُؤْمِنِ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الشِّبَامِيِّين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شِبَامي ، وَالشِّبَام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الشِّين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 يُوضع فِي فَم الجَدي كِيلا يَرضع حَلِيب أُمِّه</w:t>
      </w:r>
      <w:r>
        <w:rPr>
          <w:rStyle w:val="FootnoteAnchor"/>
          <w:rtl w:val="true"/>
        </w:rPr>
        <w:footnoteReference w:id="657"/>
      </w:r>
      <w:r>
        <w:rPr>
          <w:rFonts w:ascii="Amiri" w:hAnsi="Amiri" w:eastAsia="Amiri" w:cs="Amiri"/>
          <w:color w:val="111111"/>
          <w:sz w:val="28"/>
          <w:sz w:val="28"/>
          <w:szCs w:val="28"/>
          <w:rtl w:val="true"/>
          <w:lang w:bidi="ar-SA"/>
        </w:rPr>
        <w:t xml:space="preserve">، والشِّبَامِيُون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مِن الْعَرَب ، والمُرَاد بِالرَّنينِ هُنا الصّوت</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أَخُوكَ الَّذِي إِنْ أَجرَضَتك مُلِمَّة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الدَّهرِ لَمْ يَبرح لِبَثّك وَاجما</w:t>
      </w:r>
    </w:p>
    <w:p>
      <w:pPr>
        <w:pStyle w:val="BookText"/>
        <w:rPr/>
      </w:pPr>
      <w:r>
        <w:rPr>
          <w:rFonts w:ascii="Amiri" w:hAnsi="Amiri" w:eastAsia="Amiri" w:cs="Amiri"/>
          <w:color w:val="111111"/>
          <w:sz w:val="28"/>
          <w:sz w:val="28"/>
          <w:szCs w:val="28"/>
          <w:rtl w:val="true"/>
          <w:lang w:bidi="ar-SA"/>
        </w:rPr>
        <w:t>وليس أَخُوكَ بِالَّذِي إِنْ تَشعّبت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الْأُمور ظَلّ يَلحَاك لَائِما</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أُنظر ، الاِشْتقَاق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البَلدان ، وَالطَّبَرِي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وَقْعَة 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اختلَاف يَسِير فِي لَفظ الشِّعر الأَخْبار الطُّوال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وَالْفُقَهَاء يُجيزُون البُكَاء عَلى المَيِّت حتَّى وَلَو كَان مَع الصّوت، شَرِيطة أَنْ لاَ يَتنَافى مَع الرِّضا بِقَضاء الله ، بَل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البُكَاء عَلَى الْمَيِّتِ الْمُؤْمِن ، وَقَد بَكَى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وَلَده إِبْرَاهِيم ، وَعَلَى بَعْض أَصْحَابه</w:t>
      </w:r>
      <w:r>
        <w:rPr>
          <w:rStyle w:val="FootnoteAnchor"/>
          <w:rtl w:val="true"/>
        </w:rPr>
        <w:footnoteReference w:id="6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وَأيضضاً يَجُوز النّوح عَلَى المَيِّت نَثْرَاً إِذَا لَم يَكُن مَعهُ كِذب </w:t>
      </w:r>
      <w:r>
        <w:rPr>
          <w:rStyle w:val="FootnoteAnchor"/>
          <w:rtl w:val="true"/>
        </w:rPr>
        <w:footnoteReference w:id="6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الدَّرجَات الرَّفيعة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السِّيرَة النَّبَوِيَّة لِابن هُشام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الحَلبِية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كَشف الْيَقِين لِابْن المُطهّر الحلّي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أَهْل السِّير وَالأَخْبَار كَابن جَرير ، وأبْن الْأَثِير ، وَابْن كَثير، وَصَاحب العِقد الفَرِيد وغَيْرهم مَا قَد أخرجه أحمَد بن حنبل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عُمَرَ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رَجع من أُحُد جَعلت نسَاء قُرَيْشٍ يَبكِين عَلى مَن قُتل مِن أزوَاجهن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حَمزَة لَا بوَاكِي 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نَام فأَنتبه وهُنّ يَبكِين، قَالَ فهنّ اليوم إِذَا يَبكِين يَندبن حَمْزَة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تَرجمة حَمْزَة مِن الاِسْتِيعاب نَقلاً عن الوَاقدي بهَامش الإِصَابة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تَبك أمْرَأَة من الْأَنْصَارِ عَلَى 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حَمزَة لَا بوَاكي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اليَوم إِلَّا بَدَأَنّ بِالبُكاء عَلى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أُنظر للمزِيد أُسد الغَابَة ، والطَّبَقَات الكُبْرَى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ذَخَائِرِ الْعُقْبِي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وَالسِّيرَة النَّبَوِيَّة لِابن هُشام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النَهْج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الكَامِل فِي التَّاريخ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مَجمَع الزَّوائد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الطّهارة ب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الدَّفن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وَرد فِي السِّيرَة الحَلبِية عن ابن مسعود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بَاكِياً أشدّ من بُكاته عَلَى حَمزَة ل وَوَضعه فِي القِبلة ، ثُمّ وَقف عَلى جنَازته وَانْتَحَب حَتَّى نَشق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بَلغ بهِ الغَش ،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عَمَّ رَسُول الله ، وأَسد الله ، وأَسد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يَا حَمْزَة فَاعِل الخَيْرَاتِ يَا حَمْزَة يَا كَاشف الكُربَات ، يَا حَمْزَة يَا ذَابّ عن وَجه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جِبْرِيل وأَخْبَرَنِي بأن حَمْزَة مكتوب في أهْل السَّماوات الشبع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بن عبد المطلب أسد الله وأسد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الزُّبَيْرِ أَنْ يَرجع أُمّه صَفِيَّة أُخت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رُؤيته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أُمّه ، 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يَأمرك أَنْ تَرجعي ، فَدَفَعْت فِي صَدره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وَقَد بَلغني أنَّه مُثّل بَأخي، وذَلِكَ فِي الله قَلِيل فمَا أرضَاني بمَا كَان فِي الله مِن ذَلك، لأحْتسبَنّ وَلأصْبرَنّ إنْ شَاء الله تَعَالى، فَجَاء الزُّبَيْرِ فَأخبَره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 سَبِيلها ، فجَاءت واستَرجَعت وأستَغفَرت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أُنظر ، الإِمْتَاع للمَقْرِيزِي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والكَامِل فِي التَّارِيخ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ومُجمَع الزَّوائد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والصَّحِيح مِن سِيرة النّبيّ الأَعْظَم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وذَخَائِرِ الْعُقْبَى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وسِيرة ابن هُشام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والسِّيرَة الحَلبِية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وشَرح النَهْج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ولَسْنَا بصدد بَیان جُواز أو حُرمة البُكاء عَلى المَيت ولكن نَترك للقارئ الكَرِيم مَجال التَّفكير عِند مُرَاجعة المصَادر التَّالِية عَلى سَبِيل المثَال لَا الحَصر مُنذ بُكاء آدَمَ على ابْنِهِ هَايِيل إِلى اليُوم لأنّ البُكاء سُنّة طَبِيعِية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أُنظر، العَرائس للثّعالبي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بمبي و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الطَّبَقَات الكُبْرَى لِابْن سعد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ط بيروت، فرَائد السِّمطِين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وَالمُصَنَّف لِابْن أبِي شَيبة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تَارِيخ 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الفضائل لأَحْمَد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المُسْتَدرَك لِلْحَاكِم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تَأرِيخ 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398/12</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279/7</w:t>
      </w:r>
      <w:r>
        <w:rPr>
          <w:rFonts w:ascii="Amiri" w:hAnsi="Amiri" w:eastAsia="Amiri" w:cs="Amiri"/>
          <w:color w:val="111111"/>
          <w:sz w:val="28"/>
          <w:sz w:val="28"/>
          <w:szCs w:val="28"/>
          <w:rtl w:val="true"/>
          <w:lang w:bidi="ar-SA"/>
        </w:rPr>
        <w:t xml:space="preserve">، المنَاقب للخوَارزمي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يَنابيع المَوَدَّة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أُنظر ، سُنن البَيهَقّي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70/4</w:t>
      </w:r>
      <w:r>
        <w:rPr>
          <w:rFonts w:ascii="Amiri" w:hAnsi="Amiri" w:eastAsia="Amiri" w:cs="Amiri"/>
          <w:color w:val="111111"/>
          <w:sz w:val="28"/>
          <w:sz w:val="28"/>
          <w:szCs w:val="28"/>
          <w:rtl w:val="true"/>
          <w:lang w:bidi="ar-SA"/>
        </w:rPr>
        <w:t>، سُنن ابن ماجه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ذَخَائِرِ الْعُقْبَى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دَلَائِل النُّبُوَّة لِلبيهقي فِي تَرجمة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تَاريخ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المُعْجَم الكَبِير للطَّبرَاني حيَاة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كفَاية الطّالب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أَعلَام النُّبُوَّة للمَاوردي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نُظم دُرر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البِداية والنّهاية لِابْن كَثير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الرّوض النّضير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مرُوج الذّهب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208/1</w:t>
      </w:r>
      <w:r>
        <w:rPr>
          <w:rFonts w:ascii="Amiri" w:hAnsi="Amiri" w:eastAsia="Amiri" w:cs="Amiri"/>
          <w:color w:val="111111"/>
          <w:sz w:val="28"/>
          <w:sz w:val="28"/>
          <w:szCs w:val="28"/>
          <w:rtl w:val="true"/>
          <w:lang w:bidi="ar-SA"/>
        </w:rPr>
        <w:t xml:space="preserve">، معرَاج الوصول للزرندي، حلية الأَوليَاء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الرّياض النّضرة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واسْتَشْهِدَ مِن المُهَاجِرِينَ يُوم أحُد مع حَمْزَة أَسد الله وَأَسد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جَحش ، ومُصْعَب بن عُمير، وَشماَس بن عُثمان بن الشّرِيد ، واسْتُشْهِدَ من الأَنْصَار واحد وستُون رَجُلاً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أُنظر ، المعَارف لِابْن قُتَيبَة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أُنظر ، الكَامِل في التَّارِيخ لِابن الأَثِير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السِّيرَة الحَلبية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227/2</w:t>
      </w:r>
      <w:r>
        <w:rPr>
          <w:rFonts w:ascii="Amiri" w:hAnsi="Amiri" w:eastAsia="Amiri" w:cs="Amiri"/>
          <w:color w:val="111111"/>
          <w:sz w:val="28"/>
          <w:sz w:val="28"/>
          <w:szCs w:val="28"/>
          <w:rtl w:val="true"/>
          <w:lang w:bidi="ar-SA"/>
        </w:rPr>
        <w:t xml:space="preserve">، تَاريخ الطَّبَرِي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الدُّر المنثُور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شَرح النَهْج لِابن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البِداية والنّهاية لِابن كثير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السِّيرَة النَّبَوِيَّة لِابن كِثِير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السِّيرَة النَّبَوِيَّة لِابن هُشام </w:t>
      </w: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دَلَائِل الصِّدق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لُباب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الْإِرْشَاد للشّيخ المُفِيد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حيَاة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لهِيكل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أُنظر ، تَفسِير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حيَاة الصَّحَابَة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497/3</w:t>
      </w:r>
      <w:r>
        <w:rPr>
          <w:rFonts w:ascii="Amiri" w:hAnsi="Amiri" w:eastAsia="Amiri" w:cs="Amiri"/>
          <w:color w:val="111111"/>
          <w:sz w:val="28"/>
          <w:sz w:val="28"/>
          <w:szCs w:val="28"/>
          <w:rtl w:val="true"/>
          <w:lang w:bidi="ar-SA"/>
        </w:rPr>
        <w:t>، المَغَازي للوَاقدي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منحة المعبُود فِي تهذيب مُسْنَد الطَّيَّالسِي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طبَقَات ابن سَعد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 تَارِيخ الخَميس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آخَر مُسْتَدرك الْحَاكِم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مَجمع الزَّوائد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112/6</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ـــــــــــــــــــــــ </w:t>
      </w:r>
    </w:p>
    <w:p>
      <w:pPr>
        <w:pStyle w:val="BookText"/>
        <w:rPr/>
      </w:pPr>
      <w:r>
        <w:rPr>
          <w:rFonts w:ascii="Amiri" w:hAnsi="Amiri" w:eastAsia="Amiri" w:cs="Amiri"/>
          <w:color w:val="111111"/>
          <w:sz w:val="28"/>
          <w:sz w:val="28"/>
          <w:szCs w:val="28"/>
          <w:rtl w:val="true"/>
          <w:lang w:bidi="ar-SA"/>
        </w:rPr>
        <w:t>أَمَّا نَهي الإِمَام هُنا فَلَهُ أَسْبَابه الخَاصة كَشِماَتة المُنَافقِين ، أَو تَثبِيط المُجَاهدِين ، أَو عَدم الرِّضا بِقَضاء الله وَقَدره، وَمَا إِلى ذَلِكَ مِمَّا لَا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أَمره شَرحبِيلَ بِالرّجوع فَلأَنَّ الْإِمَام كَان يَكْرَه كُلِّ سَبب مِن أَسْبَاب العِزَّةِ إِلَّا التَّقْوَى وَيَأْتي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عِزَّ أَعَزُّ مِنَ التَّقْوَى </w:t>
      </w:r>
      <w:r>
        <w:rPr>
          <w:rFonts w:eastAsia="Amiri" w:cs="Amiri" w:ascii="Amiri" w:hAnsi="Amiri"/>
          <w:color w:val="111111"/>
          <w:sz w:val="28"/>
          <w:szCs w:val="28"/>
          <w:rtl w:val="true"/>
          <w:lang w:bidi="ar-SA"/>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بِقَتْلَى الْخَوَارِجِ يَوْمَ النَّهْرَوَانِ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بُؤْساً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ضَرَّكُمْ مَنْ غَرَّكُمْ</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غَرَّهُمْ يَا أَمِيرَ الْمُؤْمِنِينَ ؟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الشَّيْطَانُ الْمُضِلُّ ، وَ الْأَنْفُسُ الْأَمَّارَةُ بِالسُّوءِ ؛ غَرَّتْهُمْ بِالْأَمَانِيِّ ، وَ فَسَحَتْ لَهُمْ بِالْمَعَاصِي ، وَوَعَدَتْهُمُ الْإِظْهَارَ ؛ فَأَقْتَحَمَتْ بِهِمُ النَّارِ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البؤْسى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وَالشِّدَّة ضِدّ النِّعمَى ، وَالْمُرَاد بِالشَّيْطَان والأَنْفُسُ الأَمَّارَةُ الأهوَاء الَّتي أَعْمت الخَوَارِج عَن الله وَعَن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هَذا كَانُوا لَا يَرون صَالِحاً عَلَى وَجْهِ الْأَرْضِ غَيْرهم ، أَمَّا أَمَانِيهم الَّتي أَشَارَ إِلَيْهَا الْإِمَامِ فَهي الحُكم وَالسَّيطرَة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وَعَدَتْهُمُ الْإِظْهَارَ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 عَلى غَرَّتْهُمُ الْأَمَانِيِّ، وَسَبق الكَلَام عَن الْخَوَارِج مَرَّات</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أَتَّقُوا مَعَاصِيَ اللهِ فِي الْخَلَوَاتِ ، فَإِنَّ الشَّاهِدَ هُوَ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حَاكِم لَا بُدَّ وَأَنْ يَعْتَمَد فِي حُكْمه عَلَى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مِن الشَّارِع ، وَبَيِّنة مِن الخَارج كَوسِيلة إِلى العِلم بِالمحقِّ وَالمُبطل، والله سُبْحَانَه مَصْدَر النَّص ، وَهُو بِكُلِّ شَيءٍ عَلِيمٍ سِرَّأَ كَان أَمْ عَلَانية ، وَإِذْن فَلَا أَمَان مِن الحِسَابِ وَالْعِقَابِ لِمَن يَعْصي الله فِي الخَفَاءِ</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بَلَغَهُ قَتْلُ مُحَمَّدِ بْنِ أَبِي بَكْرٍ </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حُزْنَنَا عَلَيْهِ عَلَى قَدْرِ سُرُورِهِمْ بِهِ ، إِلَّا أَنَّهُمْ نَقَصُوا بَغِيضاً ؛ وَنَقَصْنَا حَبِيباً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مَوْت الأَبْرَار يُحزن الْمُتَّقِين فَمِن الطَّبِيعي أَنْ يَسْر المُنَافِقِين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الرِّسالة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أَثْنى الْإِمَام عَلى مُحَمَّد بن أبِي بَكْر لَمَّا بَلَعَه قَتله ، وَوَصَفَه بِأَنَّهُ كَان وَلَداً نَاصِحاً ، وَعَامِلاً كَادِحاً ، وَسَيفاً قَاطِعاً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وَسَبق الكَلَام عَنْه وَعَن مَقْتله</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الْعُمُرُ الَّذِي أَعْذَرَ اللهُ فِيهِ إِلَى ابْنِ آدَمَ سِتُّونَ سَنَةً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لاَ عُذر لِمَن يَتَجرَأ عَلى الحَرَام وَمَعْصِيَة الله ، لَا بَعد السِّتِّين وَلاَ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أَرَادَ الْإِمَام بِقَوْلَهُ هَذا إِلَّا تَوبيخ العَاصِي إِذَا بَلغ السِّتِّين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تَعَلل قَبْلَها بِالْهَوَى وَالشَّباب فَإِذا يَتَعلل بعد أَنْ وَهَنَ الْعَظْمُ ، وَاشْتَعَلَ الرَّأْسُ شَيْباً ؟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الله تَعَالَى يَنْظُر فِي وَجْه الشَّيخ الْمُؤْمِن صَبَاحاً وَمَساءٌ ، فَيَقُول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عَبدي كَبُرُ سِنُكَ ، وَدَقَّ عَظمُك ، وَرَقَ جِلدُك ، قَرُب أَجَلُكَ، وَحَان قدُومك عَلَيَّ فَأَسْتَحِ مِنيٍّ ، فَأَنا أَسْتَحي مِن مَشيتك أَنْ أُعذبَكَ بِالنَّارِ </w:t>
      </w:r>
      <w:r>
        <w:rPr>
          <w:rFonts w:eastAsia="Amiri" w:cs="Amiri" w:ascii="Amiri" w:hAnsi="Amiri"/>
          <w:color w:val="111111"/>
          <w:sz w:val="28"/>
          <w:szCs w:val="28"/>
          <w:rtl w:val="true"/>
          <w:lang w:bidi="ar-SA"/>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ظَفِرَ مَنْ ظَفِرَ الْإِثْمُ بِهِ ، وَ الْغَالِبُ بِالشَّرِّ مَغْلُوبٌ</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الحِكْمَة تَحْمِل بُرهَانَها مَعَهَا ، وَتَدل على ذاتِها بِذَاتِها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إِثْم وَظَفر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 وَنَصر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عَمَّرك الله كَيف يَجْتَمعَان ؟</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سُبْحَانَهُ فَرَضَ فِي أَمْوَالِ الْأَغْنِيَاءِ أَقْوَاتَ الْفُقَرَاءِ ، فَمَا جَاعَ فَقِيرٌ إِلَّا بِمَا مُتِّعَ بِهِ غَنِيٌّ ، وَ اللهُ تَعَالَى سَائِلُهُمْ عَنْ ذَلِكَ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وَقَفَ الْإِسْلَام فِي جَانب الْفُقَرَاء ضِدّ الإِسْتغلال وَالمُسْتغلِّين ، وَأَنْصَفهم مِن الأَغْنِيَاء وَالمُتْرَفِينَ، وَجَعل الْفَقِير شَرِيكَ الغَنِيّ فِي أَمْوَاله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أَمْوَالِهِمْ حَقٌّ لِلسَّائِلِ وَالْمَحْرُومِ</w:t>
      </w:r>
      <w:r>
        <w:rPr>
          <w:rStyle w:val="FootnoteAnchor"/>
          <w:rtl w:val="true"/>
        </w:rPr>
        <w:footnoteReference w:id="6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الحَقِّ هُوَ الَّذي عَناه الْإِمَام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فَرَضَ فِي أَمْوَالِ الْأَغْنِيَاءِ أَقْوَاتَ الْفُقَرَاء</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النَّاسِ أَدّوا زَكَاة أَموَالهم مَا بَقِي 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نَجِد تَفْسِير قَول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جَاعَ فَقِيرٌ إِلَّا بِمَا مُتِّعَ بِهِ 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المُحصل مِن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وَالحَدِيث الشَّرِيف ، وَقُول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الْغَنِيَ الَّذِي مَنع الحَقِّ عَن أَهْلِهِ هُو الَّذي سَلَب لُقمة الجَائِع ، وَسَرق ثَوب العَاري ، وَاغْتَصب مَأوى مَن لَا مَأوى لهُ ، وَأيضاً هُو السَّبب المُوحب لِكُلِّ جَرِيمة فِي شَرق الأَرْضِ وَغَربها تَحدث بِسَبب البُؤس وَالعَوز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كَان عَذَابِ الَّذِينَ يَكْنرُون الأَموَال أَنْ تُكوى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جِبَاهُهُمْ وَجُنُوبُهُمْ وَظُهُورُهُمْ هَذَا مَا كَنَزْتُمْ لأَنفُسِكُمْ فَذُوقُوا مَا كُنتُمْ تَكْنِزُونَ</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وَقَالَ الْإِمَام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الله جَعَل لِلفُقْرَاء فِي أموَال الأَغْنِيَاء مَا يَكفِيهم ، وَلَولَا ذَلِكَ لِزَدَاهُم ، وَإِنَّما يُؤْتُون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الْفُقَرَاء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 مَن منَعهم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وَهُم الأَغْنِيَاء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الكَلَام عَن ذَلِكَ مَرَّات ، مِنْهَا فِي شَرح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وَتَجدر الْإِشَارَة إِلَى أَنَّ الْإِمَامِ قَالَ هَذا حَيْث لَا رَأس مَال وَشُركاَته الاِحتكَارِية تُسيطر عَلى شَرايِين الإِقْتصَاد فِي شرق الأَرْضِ وَغَربها ، وَلاَ دَولة أو دول كُبرى </w:t>
      </w:r>
      <w:bookmarkStart w:id="334" w:name="pg20758_213895"/>
    </w:p>
    <w:p>
      <w:pPr>
        <w:pStyle w:val="BookText"/>
        <w:rPr/>
      </w:pPr>
      <w:bookmarkEnd w:id="334"/>
      <w:r>
        <w:rPr>
          <w:rFonts w:ascii="Amiri" w:hAnsi="Amiri" w:eastAsia="Amiri" w:cs="Amiri"/>
          <w:color w:val="111111"/>
          <w:sz w:val="28"/>
          <w:sz w:val="28"/>
          <w:szCs w:val="28"/>
          <w:rtl w:val="true"/>
          <w:lang w:bidi="ar-SA"/>
        </w:rPr>
        <w:t>تَحمِيها وَتُنشىء لَها قَواعد عَسكرِية بِأسم دويلَات أَو حكُومات تَقوم عَلَى جَماجِم الشّعوب ، وَتَحرم البَقِية الْبَاقِيَة مِن أَبْسط حقُوق الآدميِيِن</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 xml:space="preserve">أُنظر ، مُسْنَد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المُغني لِابن قُدامة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سُنن الدَّارمي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صَحِيح 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سُنن النّسائي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97/4</w:t>
      </w:r>
      <w:r>
        <w:rPr>
          <w:rFonts w:ascii="Amiri" w:hAnsi="Amiri" w:eastAsia="Amiri" w:cs="Amiri"/>
          <w:color w:val="111111"/>
          <w:sz w:val="28"/>
          <w:sz w:val="28"/>
          <w:szCs w:val="28"/>
          <w:rtl w:val="true"/>
          <w:lang w:bidi="ar-SA"/>
        </w:rPr>
        <w:t xml:space="preserve">، المُصَنَّف لِعبد الرَّزاق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صَحِيح أبن خُزِيمة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صَحِيح ابن حبَّان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الصَّالحِين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كَشف الخَفَاء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المُحلى لِابْن حَزم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کَشف القنَاع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5" w:name="__RefHeading___Toc1440806_3531895371"/>
      <w:bookmarkStart w:id="336" w:name="_Toc121"/>
      <w:bookmarkEnd w:id="335"/>
      <w:r>
        <w:rPr>
          <w:rtl w:val="true"/>
        </w:rPr>
        <w:t>الِاسْتِغْنَاءُ عَنِ الْعُذْرِ ، أَعَزُّ مِنَ الصِّدْقِ بِهِ</w:t>
      </w:r>
      <w:bookmarkEnd w:id="336"/>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الِاسْتِغْنَاءُ عَنِ الْعُذْرِ ، أَعَزُّ مِنَ الصِّدْقِ بِهِ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إِلَى الْعُذْرِ ، وَالْمَعْنَى تَجَنَبْ فِعلَ مَا يُوجب طَلَب المَعْذَرة وَالتِّماسها حَتَّى وَلَو كُنْتَ مُخلصاً فِي طَلبك ، لأنَّه يُشكل أعترَافاً لِعَجلتك وَنَزَقك وَالنَّدامة عَلى مَا سَبق ، وَهَذا ذُلّ وَهَوَان </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 xml:space="preserve">أعْتَذَر رَجُلٌ إِلى يَحيى بن خَالد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ذَنْبكَ يَسْتَغِيتُ مِن عُذْرك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عُذْراً أَشْبَه بِذَنْب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أَضْرِبُه عَلى ذَنْبه 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وَأَضربُهُ عَلى عُذْره مِنَتين ، قَالَ شَاعرهم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وَجْهُ العُذر لَيس بِوَاضحٍ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إطرَاحَ المُدْر خَيرٌ من العُذرِ</w:t>
      </w:r>
    </w:p>
    <w:p>
      <w:pPr>
        <w:pStyle w:val="BookText"/>
        <w:rPr/>
      </w:pPr>
      <w:r>
        <w:rPr>
          <w:rFonts w:ascii="Amiri" w:hAnsi="Amiri" w:eastAsia="Amiri" w:cs="Amiri"/>
          <w:color w:val="111111"/>
          <w:sz w:val="28"/>
          <w:sz w:val="28"/>
          <w:szCs w:val="28"/>
          <w:rtl w:val="true"/>
          <w:lang w:bidi="ar-SA"/>
        </w:rPr>
        <w:t xml:space="preserve">أنظر ، سِير أَعلَام النُّبلاء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الإِخوَان لِابْن أَبِي الدُّنْيَا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النَّخْمِي يَكْرَه أَن يُعْتذَر إِلَيْهِ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أسكُت مَعذُوراً ، فَإِنَّ المَعَاذِيرَ يَحضُرها الْكَذِب</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أَقَلُّ مَا يَلْزَمُكُمْ للَّهِ أَلَّا تَسْتَعِينُوا بِنِعَمِهِ عَلَى مَعَاصِيهِ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الْقُدْرَة عَلَى الفِعْل هِبَة وَنِعْمَة مِن الله سُبْحَانَه، فَإِذَا مَا عَصِيت الله بِهَا فَقد أستَعنت عَلى غَضَبِه ومَعْصِيَتِه بِنِعْمَته وَهِبَته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مُنْتَهى الْغَدْر وَاللُّوم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وَأَحْسب أنَّ المَقصُود بِهَذا الكَلَام قَبل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يَتصور نَفْسه بنعْمَة الله كَبِيراً جَدّاً ، وَبَاقي النَّاسِ كُلّهم تُرَاب ، وَأَيضاً مِن يَعتدي بِقوته على حقُوق النَّاسِ وَحُرِّيَّتهم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الأُولَى بِذَاكَ أَنْ يَتوَاضع ، وَبِهذا المُعتدي أَنْ يَخدم عِبَاد الله وَعِياله شُكراً عَلى أَفْضَاله وَإِنْعَامه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سُبْحَانَهُ جَعَلَ الطَّاعَةَ غَنِيمَةَ الْأَكْيَاسِ عِنْدَ تَفْرِيطِ الْعَجَزَةِ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بِالْأَكْياس الَّذِينَ يَعْرِفُونَ فَوائِد الفُرْصَة ، وَيَغْتنمُونها لِعَمل 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الْعَجْزة فَهُم الَّذِين يَهْمَلُونَ ، وَلاَ يَنْتَهزُونَ الْفُرْصَة حِين تَمُرُّ وَتَسْنَح ، وَالمَعْنَى إِنَّ تَقصِير المُقصّرِين فِي بَعْض الحَالَات رِبح وَغَنِيمَة لْأصحَاب الهِمَمِ العَالِيةِ ، وَمِثَال ذَلِكَ ، أَنْ يَسْتَعِين بِالمُقصر ذُو حَاجة فَيَتَثاقل وَيَتقَاعس ، فَيُبَادر صَاحِب الهِّمة إِلى قَضَائها ، فَيَكون لهُ الثَّناء وَالكَرَامَة، وَلَا شَيء لِلمُقصر إِلَّا اللّوم وَالنَّدَامة </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السُّلْطَانُ وَزَعَةُ اللهِ فِي أَرْضِهِ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الْأَلف وِاللَّام فِي السُّلْطَان لِلعمُوم ، وَلِذا صَحَّ الْإِخْبَار عَنْهُ بِالجَمع أَي بِالْوَزَعَة جَمع الوَازع ، وَهُو الزَّاجر الرَّادع ، والمَعْنَى لَا بُدَّ لِلمُجتَمَع مِن سُلطة عَادِلة أَو جَائِرة وَإِلَّا اخْتَل النِّظام وَعَمَّت الفُوضى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مِيْثَم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أَرَادُ الْإِمَامِ السُّلْطَان العَادل</w:t>
      </w:r>
      <w:r>
        <w:rPr>
          <w:rFonts w:eastAsia="Amiri" w:cs="Amiri" w:ascii="Amiri" w:hAnsi="Amiri"/>
          <w:color w:val="111111"/>
          <w:sz w:val="28"/>
          <w:szCs w:val="28"/>
          <w:rtl w:val="true"/>
          <w:lang w:bidi="ar-SA"/>
        </w:rPr>
        <w:t>»</w:t>
      </w:r>
      <w:r>
        <w:rPr>
          <w:rStyle w:val="FootnoteAnchor"/>
          <w:rtl w:val="true"/>
        </w:rPr>
        <w:footnoteReference w:id="6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يَتفق هَذا القَول مَع مَا جَاء فِي الْخُطْبَة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وَإِنَّهُ لَا بُدَّ لِلنَّاسِ مِنْ أَمِيرٍ بَرٍّ ، أَوْ فَاجِرٍ يَعْمَلُ فِي إِمْرَتِهِ الْمُؤْمِنُ، وَيَسْتَمْتِعُ فِيهَا الْكَافِرُ، وَيُبَلِّغُ اللَّهُ فِيهَا الْأَجَلَ، وَ يُجْمَعُ بِهِ الْفَيْءُ ، وَيُقَاتَلُ بِهِ الْعَدُوُّ ، وَتَأْمَنُ بِهِ السُّبُلُ ، وَيُؤْخَذُ بِهِ لِلضَّعِيفَ مِنَ الْقَوِيِّ ، حَتَّى يَسْتَرِيحَ بَرُّ ، وَيُسْتَرَاحَ مِنْ فَاجِرٍ</w:t>
      </w:r>
      <w:r>
        <w:rPr>
          <w:rFonts w:eastAsia="Amiri" w:cs="Amiri" w:ascii="Amiri" w:hAnsi="Amiri"/>
          <w:color w:val="111111"/>
          <w:sz w:val="28"/>
          <w:szCs w:val="28"/>
          <w:rtl w:val="true"/>
          <w:lang w:bidi="ar-SA"/>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صِفَةِ الْمُؤْمِنِ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بِشْرُهُ فِي وَجْهِهِ ، وَ حُزْنُهُ فِي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أَوْسَعُ شَيْءٍ صَدْراً، وَ أذَلُّ شَيْءٍ نَفْساً ، يَكْرَهُ الرّفْعَةَ ، وَيَشْنَأُ السُّمْعَةَ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طَوِيلٌ غَمُّهُ ، بَعِيدُ هَمُّهُ ، كَثِيرٌ صَمْتُهُ ، مَشْغُولٌ وَقْتُهُ ، شَكُورٌ صَبُورٌ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مَعْمُورٌ بِفِكْرَتِهِ ، ضَنِينُ بِخَلَّتِهِ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الْخَلِيقَةِ ، لَيِّنُ الْعَرِيكَةِ ؛ نَفْسُهُ أَصْلَبُ مِنَ الصَّلْدِ ، وَ هُوَ أَذَلُّ مِنَ الْعَبْدِ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وَتَقَدَّم الكَلَام عَن الْمُؤْمِن وَصِفَاته فِي العَدِيد مِن المُنَاسبَات ، مِنْهَا فِي شَرح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وَلِذا نُوجز فِي الشَّرح مَا أَمْكَن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بِشْرُهُ فِي وَجْهِهِ ، وَ حُزْنُهُ فِي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نَفْسه عَلَى الصَّبْرِ ، وَيُروضهَا عَلَى احتمَال المكَاره ، وَلَا يَشكو حَاجته لِغير الله </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أَوْسَعُ شَيْءٍ صَدْراً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يَعْفُو عَمَّن ظَلَمه ، وَيُعطي مَن حَرَمه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أَذَلُّ شَيْءٍ نَفْساً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لِلحَقِّ وَالْمُسْتَضْعَفِين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يَكْرَهُ الرّفْعَةَ، وَ يَشْنَأُ السُّمْعَةَ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يَعْتَزَ إِلَّا بِالله وَالتَّقْوَى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طَوِيلٌ غَمُّهُ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خَوفَاً مِن غَضب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كَثِيرُ صَمْتُهُ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 التَّفكير فِيما عَلَيْهِ مِن وَاجبَات ، وَالقِيَام بِها عَلى الوَجه الأَكمل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مَشْغُولٌ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يَعْمَل فِي اللَّيْل وَالنَّهَار تَمَامَاً كمَا يَعْملان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شَكُورٌ صَبُورٌ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شَكُور عِند الرَّخاءِ ، وَصَبُور عِند البَلَاء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مَغْمُورٌ بِفِكْرَتِهِ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غَمَرَه المَاء إِذَا غَطَاء ، كِنَاية عَن شُغله فِیما هُو مَسؤول عَنْه أَمَامَ الله وَالنَّاسِ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ضَنِينٌ بِخَلَّتِهِ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الْبَخِيل ، وَالخِلَّة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 أَي لَا يَظْهر فَقْرَه لِلنَّاس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سَهْلُ الْخَلِيقَةِ ، لَيِّنُ الْعَرِيكَةِ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يَألف وَيُؤلّف، وَالخَلِيقَة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الطَّبِيعَة ، وَمِثلها العَرِيكَة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نَفْسُهُ أَصْلَبُ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الصَّلْدِ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الحَجر الصَّلب، وَفي الخُطْبَة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تَرَى لَهُ قُوَّةً فِي دِينِ ، وَ حَزْماً فِي لِينٍ ، وَإِيمَاناً فِي يَقِين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أَذَلُّ مِنَ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خشُوعهِ وَتَوَاضعه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رَأَى الْعَبْدُ الْأَجَلَ وَ مَصِيرَهُ، لَأَبْغَضَ الْأَمَلَ وَ غُرُورَهُ</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 الأَوَّل لِلعَمل فِي الْحَيَاةِ الدُّنْيَا، وَالاغْتِرَار بِها ، وَالتَّنافس عَلَيْهَا هُو الْأَمَل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البَدَاهة لَو أنَّ الْإِنْسَان يَعْلَم مَتى يَمُوْت ، وَمَاذَا يَحدث لهُ بَعد المَوْت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نَقْطَع مِنْهُ الرَّجَاء وَالْأَمَل ، وَبِالتّالي فَلا عِلم وَلاَ عَمل ، وَلَا تجَارة وَشطَارة ، وَلَا غُرور وَخُداع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الَّذي خَلق كُلّ شَيْء فَقَدّره تَقدِيراً </w:t>
      </w:r>
      <w:r>
        <w:rPr>
          <w:rStyle w:val="FootnoteAnchor"/>
          <w:rtl w:val="true"/>
        </w:rPr>
        <w:footnoteReference w:id="673"/>
      </w:r>
    </w:p>
    <w:p>
      <w:p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لِكُلِّ أَمْرِئٍ فِي مَالِهِ شَرِيكَانِ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الْوَارِثُ وَالْحَوَادِثُ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النَّاسِ يُحْبُون المَال وَالثَّرَاء ، وَهُم عَلى عِلم اليَقِين بِأَنَّ لَهُم فِيهِ شَرِيكِين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الْوَارِث وَالحوَادِث، أيضاً الْإِمَام يَعْلَم بِأَنَّهم عَلَى عِلمٍ وَيَقِين مِن ذَلِكَ ، وَلكنَّه أَرَاد أَنْ يُلفت أَنْظَارهم إلى الشَّرِيك الثَّالِث ، وَهُو السَّائِل وَالمَحرُوم</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 xml:space="preserve">خُذْ مِن تُرَائِكَ مَا اسْتَطَعْتَ فَإِنَّما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شُكَاؤُك الأَيَّامُ وَالوَرّاثُ</w:t>
      </w:r>
    </w:p>
    <w:p>
      <w:pPr>
        <w:pStyle w:val="BookText"/>
        <w:rPr/>
      </w:pPr>
      <w:r>
        <w:rPr>
          <w:rFonts w:ascii="Amiri" w:hAnsi="Amiri" w:eastAsia="Amiri" w:cs="Amiri"/>
          <w:color w:val="111111"/>
          <w:sz w:val="28"/>
          <w:sz w:val="28"/>
          <w:szCs w:val="28"/>
          <w:rtl w:val="true"/>
          <w:lang w:bidi="ar-SA"/>
        </w:rPr>
        <w:t xml:space="preserve">لَمْ يَقضِ حَقَّ المَالِ إِلَّا مَعْشَرٌ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نَظَرُوا الزَّمَانَ يَعِيثُ فِيهِ فَعَانُوا</w:t>
      </w:r>
    </w:p>
    <w:p>
      <w:pPr>
        <w:pStyle w:val="BookText"/>
        <w:rPr/>
      </w:pPr>
      <w:r>
        <w:rPr>
          <w:rFonts w:ascii="Amiri" w:hAnsi="Amiri" w:eastAsia="Amiri" w:cs="Amiri"/>
          <w:color w:val="111111"/>
          <w:sz w:val="28"/>
          <w:sz w:val="28"/>
          <w:szCs w:val="28"/>
          <w:rtl w:val="true"/>
          <w:lang w:bidi="ar-SA"/>
        </w:rPr>
        <w:t xml:space="preserve">أُنظر ، دِيوَان الشَّرِيف الرَّضِيّ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 مَالَ الْبَخِيلَ بِحَادِثٍ أَو 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أُنظر ، مَطلُوب كُلّ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شَرح مِئَة كَلِمة لِلبُحراني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شَرح كَلِمَات أَمِير المُؤْمِنِين لعَبد الوهَاب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عُيُون الحِكَم وَالموَاعِظ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ابْن أبِي الحَدِيد فِي شَرح النَهْج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251/19</w:t>
      </w:r>
      <w:r>
        <w:rPr>
          <w:rFonts w:ascii="Amiri" w:hAnsi="Amiri" w:eastAsia="Amiri" w:cs="Amiri"/>
          <w:color w:val="111111"/>
          <w:sz w:val="28"/>
          <w:sz w:val="28"/>
          <w:szCs w:val="28"/>
          <w:rtl w:val="true"/>
          <w:lang w:bidi="ar-SA"/>
        </w:rPr>
        <w:t xml:space="preserve">، المنَاقب للخوَارَزمِي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جوَاهر المطَالب فِي منَاقب الْإِمَام عَليّ لِابن الدِّمَشْقِ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الدَّاعِي بِلَا عَمَلٍ كَالرَّامِي بِلَا وَتَرٍ </w:t>
      </w:r>
      <w:r>
        <w:rPr>
          <w:rFonts w:eastAsia="Amiri" w:cs="Amiri" w:ascii="Amiri" w:hAnsi="Amiri"/>
          <w:color w:val="111111"/>
          <w:sz w:val="28"/>
          <w:szCs w:val="28"/>
          <w:rtl w:val="true"/>
          <w:lang w:bidi="ar-SA"/>
        </w:rPr>
        <w:t>» .</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أَجْزَاء القَوس، وَلاَ يُصِيب السَّهم بِدونه ، وَنِسبَة الْعَمَل إِلى أستجَابه الدُّعَاء الَّتِي تَمامَاً كَنِسبَة الوَتَرَ إِلى السَّهم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سَأَلَكَ</w:t>
      </w:r>
      <w:bookmarkStart w:id="337" w:name="pg20758_213900"/>
    </w:p>
    <w:p>
      <w:pPr>
        <w:pStyle w:val="BookText"/>
        <w:rPr/>
      </w:pPr>
      <w:bookmarkEnd w:id="337"/>
      <w:r>
        <w:rPr>
          <w:rFonts w:ascii="Amiri" w:hAnsi="Amiri" w:eastAsia="Amiri" w:cs="Amiri"/>
          <w:color w:val="111111"/>
          <w:sz w:val="28"/>
          <w:sz w:val="28"/>
          <w:szCs w:val="28"/>
          <w:rtl w:val="true"/>
          <w:lang w:bidi="ar-SA"/>
        </w:rPr>
        <w:t>عِبَادِي عَنِّي فَإِنِّي قَرِيبٌ أُجِيبُ دَعْوَةَ الدَّاعِ إِذَا دَعَانِ فَلْيَسْتَجِيبُوا</w:t>
      </w:r>
      <w:r>
        <w:rPr>
          <w:rStyle w:val="FootnoteAnchor"/>
          <w:rtl w:val="true"/>
        </w:rPr>
        <w:footnoteReference w:id="6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وَسَبق الكَلَام عَن الدُّعَاء مِرَاراً ، مِنْهَا فِي شَرح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p>
    <w:p>
      <w:pPr>
        <w:pStyle w:val="Heading3"/>
        <w:numPr>
          <w:ilvl w:val="2"/>
          <w:numId w:val="1"/>
        </w:numPr>
        <w:rPr/>
      </w:pPr>
      <w:bookmarkStart w:id="338" w:name="__RefHeading___Toc1440808_3531895371"/>
      <w:bookmarkStart w:id="339" w:name="_Toc122"/>
      <w:bookmarkEnd w:id="338"/>
      <w:r>
        <w:rPr>
          <w:rtl w:val="true"/>
        </w:rPr>
        <w:t xml:space="preserve">الْعِلْمُ عِلْمَانِ </w:t>
      </w:r>
      <w:r>
        <w:rPr>
          <w:rtl w:val="true"/>
        </w:rPr>
        <w:t xml:space="preserve">: </w:t>
      </w:r>
      <w:r>
        <w:rPr>
          <w:rtl w:val="true"/>
        </w:rPr>
        <w:t>مَطْبُوعٌ وَمَسْمُوعٌ</w:t>
      </w:r>
      <w:bookmarkEnd w:id="339"/>
    </w:p>
    <w:p>
      <w:p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الْعِلْمُ عِلْمَانِ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 وَمَسْمُوعٌ ، وَلَا يَنْفَعُ الْمَسْمُوعُ ، إِذَا لَمْ يَكُنِ الْمَطْبُوعُ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نَوْعَان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بِالطَّبعِ ، وَالوِجدَان ، كَعِلم الْإِنْسَان بِأنَّه يُفَكر ، وَإنَّه مَوجُود، وَعِلم بِالْبَحْثِ ، وَالنَّظر ، كَجَمِيع العلُوم بِشَتى أنوَاعها ، وَمِن أَجْلِها تَأسَّست الجَامِعَات، وَالمُخْتبرَات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الْبَحْث وَالنَّظر يَذهَب سُدىً إلَّا مَع الغَرِيزَة المُدرِكة ، وَقُوتها ، وَسَلَامتها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عَين الصَّواب ، فَكُلِّ الْعُلَماء ، وَالفَلَاسِفة الكبَار، وَالمُختَرِعين، وَأَهْل الفَن الخَالِدين هُم عَبَاقِرة مُتفوقُون فِي القَابلِية، وَالْإِسْتعداد، وَفِي الْعَقْل وَالذّكَاء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صَوَابُ الرَّأْي بِالدُّوَلِ يُقْبِلُ بِإِقْبَالِهَا ، وَيَذْهَبُ بِذَهَابِهَا </w:t>
      </w:r>
      <w:r>
        <w:rPr>
          <w:rFonts w:eastAsia="Amiri" w:cs="Amiri" w:ascii="Amiri" w:hAnsi="Amiri"/>
          <w:color w:val="111111"/>
          <w:sz w:val="28"/>
          <w:szCs w:val="28"/>
          <w:rtl w:val="true"/>
          <w:lang w:bidi="ar-SA"/>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بِالدُّوَلِ هُنَا الأَيَّامِ ، وَالْمَعْنَى إِنَّ النَّاسِ يَكْتَشفُونَ مِن غِنَى الْمَرْءِ إِقبَال الدُّنْيَا عَلَيْهِ ، وَمِن فَقْرَه إِدْبَارِها عَنْهُ، وَلَو تَأْملُوا قَلِيلاً لْاِ كتَشفُوا إِقبَال الدُّنْيَا عَلَيْهِ مِن صَواب رَأيهِ وَبُعد نَظره ، وَأَكْتَشفُوا إِدْبَارِهَا عِندَه مِن جِهْلِهِ ، وَكَثرة أَخْطَائه ، لأنَّ صَواب الرَّأي ، وَحُسن التَّصرف بِلَا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مِن الحُمْقِ ، وَسُوء التَّدبِير مَع </w:t>
      </w:r>
    </w:p>
    <w:p>
      <w:pPr>
        <w:pStyle w:val="BookText"/>
        <w:rPr/>
      </w:pPr>
      <w:r>
        <w:rPr>
          <w:rFonts w:ascii="Amiri" w:hAnsi="Amiri" w:eastAsia="Amiri" w:cs="Amiri"/>
          <w:color w:val="111111"/>
          <w:sz w:val="28"/>
          <w:sz w:val="28"/>
          <w:szCs w:val="28"/>
          <w:rtl w:val="true"/>
          <w:lang w:bidi="ar-SA"/>
        </w:rPr>
        <w:t xml:space="preserve">الثَّراء وَالكَثرَة </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 xml:space="preserve">أَرْسَل المَنصُور لمَّا هَاضَه أمرُ إِبْرَاهِيم إِلى عَمَّه عَبدالله بن عَليّ، وَهُو فِي السِّجن يَسْتَشِيره مَا يَصْنَع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إِبْرَاهِيمُ قَد ظَهر بِالْبَصْرَة، فَقَالَ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مَحبُوس، وَالمَحبُوس مَحْبُوس الرَّأْي ،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ذَاكَ ؟ قَال يُفرّق الأَموَال كُلَّها عَلى الرِّجَال وَيَلْقَاه، فَإِنْ ظَفِر فَذَاكَ ، وَإِلَّا يَتوجّه إِلَى أَبِيهِ مُحَمَّد بِجرجَان، وَيَتركه يَقدُم عَلى بُيُوت أَمْوَال فَارغَة ، فَهُوَ خَيرٌ لهُ مِن أَنْ تَكُون الدّبرَة عَلَيْهِ ، وَيقدم عَدوّه عَلَى بُيُوتِ أَمْوَالَ مَمَلوّة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سُليمانُ بن عَبد المَلَك لِيزيد بن أبِي مُسلم صَاحِب شُرْطَة الحَجَّاج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رَجُلاً أَجرَّك رَسَنه ، وَخَرْب لَكَ آخِرته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رَأيتَني وَالْأَمرُ عَنيً مُدبر وَلَو رَأيتَني وَالأَمر عَليَّ مُقْبِل لاِسْتَكْبَرتَ مِني مَا اسْتَصْغَرْتَ، وَلاِسْتَعْظمتَ مِني مَا اسْتَحْفَرْتَ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الْعَفَافُ زِينَةُ الْفَقْرِ ، وَالشُّكْرُ زِينَةُ الْغِنَى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الْفَقْر دَاعِيَة لِلمَقْتِ ، كَمَا قَالَ الْإِمَام لِوَلده مُحَمَّد بن الحَنْفِية فِي الْحِكمَة السَّابِقَة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إِنِّي أَخَافُ عَلَيْكَ الْفَقْرَ ، فَاسْتَعِذْ بِاللهِ مِنْهُ ، فَإِنَّ الْفَقْرَ مَنْقَصَةٌ لِلدِّينِ ، مَدْهَشَةٌ لِلْعَقْلِ ، دَاعِيَةٌ لِلْمَقْتِ</w:t>
      </w:r>
      <w:r>
        <w:rPr>
          <w:rFonts w:eastAsia="Amiri" w:cs="Amiri" w:ascii="Amiri" w:hAnsi="Amiri"/>
          <w:color w:val="111111"/>
          <w:sz w:val="28"/>
          <w:szCs w:val="28"/>
          <w:rtl w:val="true"/>
          <w:lang w:bidi="ar-SA"/>
        </w:rPr>
        <w:t>!»</w:t>
      </w:r>
      <w:r>
        <w:rPr>
          <w:rStyle w:val="FootnoteAnchor"/>
          <w:rtl w:val="true"/>
        </w:rPr>
        <w:footnoteReference w:id="6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وَالْعِفَة دَاعِيّة لِلحُبّ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وَالْحَسَنَاتِ يُذْهِبْنَ السَّيِّئَات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خَلطُوا عَمَلاً صَالِحاً وَآخر سَيِّئَاً ، أَمَّا الشُّكْر وَالتَّوَاضِع مَعَ الْغِنَى فَخَيْرُ على خَيْر </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الْعَدْلِ عَلَى الظَّالِمِ ، أَشَدُّ مِنْ يَوْمِ الْجَوْرِ عَلَى الْمَظْلُومِ</w:t>
      </w:r>
      <w:r>
        <w:rPr>
          <w:rFonts w:eastAsia="Amiri" w:cs="Amiri" w:ascii="Amiri" w:hAnsi="Amiri"/>
          <w:color w:val="111111"/>
          <w:sz w:val="28"/>
          <w:szCs w:val="28"/>
          <w:rtl w:val="true"/>
          <w:lang w:bidi="ar-SA"/>
        </w:rPr>
        <w:t xml:space="preserve">». </w:t>
      </w:r>
      <w:bookmarkStart w:id="340" w:name="pg20758_213902"/>
    </w:p>
    <w:p>
      <w:pPr>
        <w:pStyle w:val="BookText"/>
        <w:rPr/>
      </w:pPr>
      <w:bookmarkEnd w:id="34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1" w:name="__RefHeading___Toc1440810_3531895371"/>
      <w:bookmarkStart w:id="342" w:name="_Toc123"/>
      <w:bookmarkEnd w:id="341"/>
      <w:r>
        <w:rPr>
          <w:rtl w:val="true"/>
        </w:rPr>
        <w:t>الْيَأْسُ عَمَّا فِي أَيْدِي النَّاسِ</w:t>
      </w:r>
      <w:bookmarkEnd w:id="342"/>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الْغِنَى الْأَكْبَرُ الْيَأْسُ عَمَّا فِي أَيْدِي النَّاسِ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وَللتّعرُض لأَوْسَاخ النَّاس، وَطَلب الصَّدقَات؟ أَلَست إنْسَاناً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تَصْبر عَلى الهَوَان وَلَا تَصْبر عَلى العَوز ؟ أَتقُول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اكْتَسبُ وَلَو ثَمَن الرَّغِيف مِن أَي عَمَل، فَالْقَنَاعَة بِقوت مَن لَا يَمُوت مَعَ الكَرَامَةِ وَالْإِبَاءِ خيرٌ ألف مَرَّة مِن التَّذَلُل وَالتّسَول ، وَالْيَأْس يُغْنِيكَ عَن المَذَلِةِ ، وَالخِسةِ ، وَالدَّنَاءة ، وَهَذا هو الْغِنَى الْأَكْبَرَ بِشَهادة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وَسَبَق الكَلَام عَن ذَلِكَ فِي شَرح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وَيَأتي قَول الْإِمَام مَرَّة ثَالِثة أَو أَكْثَرَ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كَنْزَ أَغْنَى مِنَ الْقَنَاعَةِ</w:t>
      </w:r>
      <w:r>
        <w:rPr>
          <w:rFonts w:eastAsia="Amiri" w:cs="Amiri" w:ascii="Amiri" w:hAnsi="Amiri"/>
          <w:color w:val="111111"/>
          <w:sz w:val="28"/>
          <w:szCs w:val="28"/>
          <w:rtl w:val="true"/>
          <w:lang w:bidi="ar-SA"/>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3" w:name="__RefHeading___Toc1440812_3531895371"/>
      <w:bookmarkStart w:id="344" w:name="_Toc124"/>
      <w:bookmarkEnd w:id="343"/>
      <w:r>
        <w:rPr>
          <w:rtl w:val="true"/>
        </w:rPr>
        <w:t>النَّاسُ مَنْقُوصُونَ مَدْخُولُونَ إِلَّا مَنْ عَصَمَ اللهُ</w:t>
      </w:r>
      <w:bookmarkEnd w:id="344"/>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الْأَقَاوِيلُ مَحْفُوظَةٌ ، وَ السَّرَائِرُ مَبْلُوَّةٌ ، وَ كُلُّ نَفْسٍ بِمَا كَسَبَتْ رَهِينَةٌ</w:t>
      </w:r>
      <w:r>
        <w:rPr>
          <w:rStyle w:val="FootnoteAnchor"/>
          <w:rtl w:val="true"/>
        </w:rPr>
        <w:footnoteReference w:id="681"/>
      </w:r>
      <w:r>
        <w:rPr>
          <w:rFonts w:ascii="Amiri" w:hAnsi="Amiri" w:eastAsia="Amiri" w:cs="Amiri"/>
          <w:color w:val="111111"/>
          <w:sz w:val="28"/>
          <w:sz w:val="28"/>
          <w:szCs w:val="28"/>
          <w:rtl w:val="true"/>
          <w:lang w:bidi="ar-SA"/>
        </w:rPr>
        <w:t>، وَ النَّاسُ مَنْقُوصُونَ مَدْخُولُونَ إِلَّا مَنْ عَصَمَ اللهُ ، سَائِلُهُمْ مُتَعَنِّتُ ، وَمُجِيبُهُمْ مُتَكَلِّفُ ، يَكَادُ أَفْضَلُهُمْ رَأْياً يَرُدُّهُ عَنْ فَضْلِ رَایِهِ الرّضَى وَالسُّخْطُ، وَ يَكَادُ أَصْلَبُهُمْ عُوداً تَنْكَؤُهُ اللَّحْظَةُ ، وَتَسْتَحِيلُهُ الْكَلِمَةُ الْوَاحِدَةُ</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الْأَقَاوِيلُ مَحْفُوظَةٌ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يَلْفِظُ مِنْ قَوْلٍ إِلَّا لَدَيْهِ رَقِيبٌ عَتِيدٌ</w:t>
      </w:r>
      <w:r>
        <w:rPr>
          <w:rStyle w:val="FootnoteAnchor"/>
          <w:rtl w:val="true"/>
        </w:rPr>
        <w:footnoteReference w:id="682"/>
      </w:r>
      <w:r>
        <w:rPr>
          <w:rFonts w:ascii="Amiri" w:hAnsi="Amiri" w:eastAsia="Amiri" w:cs="Amiri"/>
          <w:color w:val="111111"/>
          <w:sz w:val="28"/>
          <w:sz w:val="28"/>
          <w:szCs w:val="28"/>
          <w:rtl w:val="true"/>
          <w:lang w:bidi="ar-SA"/>
        </w:rPr>
        <w:t xml:space="preserve">، يُسَجل </w:t>
      </w:r>
      <w:bookmarkStart w:id="345" w:name="pg20758_213903"/>
    </w:p>
    <w:p>
      <w:pPr>
        <w:pStyle w:val="BookText"/>
        <w:rPr/>
      </w:pPr>
      <w:bookmarkEnd w:id="345"/>
      <w:r>
        <w:rPr>
          <w:rFonts w:ascii="Amiri" w:hAnsi="Amiri" w:eastAsia="Amiri" w:cs="Amiri"/>
          <w:color w:val="111111"/>
          <w:sz w:val="28"/>
          <w:sz w:val="28"/>
          <w:szCs w:val="28"/>
          <w:rtl w:val="true"/>
          <w:lang w:bidi="ar-SA"/>
        </w:rPr>
        <w:t xml:space="preserve">لِلْحِسَابِ وَالجَزَاء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السَّرَائِرُ مَبْلُوَّةٌ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عَلَى رَجْعِهِ لَقَادِرٌ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تُبْلَى السَّرَائِرُ</w:t>
      </w:r>
      <w:r>
        <w:rPr>
          <w:rStyle w:val="FootnoteAnchor"/>
          <w:rtl w:val="true"/>
        </w:rPr>
        <w:footnoteReference w:id="683"/>
      </w:r>
      <w:r>
        <w:rPr>
          <w:rFonts w:ascii="Amiri" w:hAnsi="Amiri" w:eastAsia="Amiri" w:cs="Amiri"/>
          <w:color w:val="111111"/>
          <w:sz w:val="28"/>
          <w:sz w:val="28"/>
          <w:szCs w:val="28"/>
          <w:rtl w:val="true"/>
          <w:lang w:bidi="ar-SA"/>
        </w:rPr>
        <w:t xml:space="preserve">حَيْث يَتمِيز الْخَبِيث مِنْهَا مِن 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نَفْسٍ بِمَا كَسَبَتْ رَهِينَةٌ</w:t>
      </w:r>
      <w:r>
        <w:rPr>
          <w:rStyle w:val="FootnoteAnchor"/>
          <w:rtl w:val="true"/>
        </w:rPr>
        <w:footnoteReference w:id="684"/>
      </w:r>
      <w:r>
        <w:rPr>
          <w:rFonts w:ascii="Amiri" w:hAnsi="Amiri" w:eastAsia="Amiri" w:cs="Amiri"/>
          <w:color w:val="111111"/>
          <w:sz w:val="28"/>
          <w:sz w:val="28"/>
          <w:szCs w:val="28"/>
          <w:rtl w:val="true"/>
          <w:lang w:bidi="ar-SA"/>
        </w:rPr>
        <w:t xml:space="preserve">أيْ مَرْهُونة بِعَملها إِنْ خَيْراً فَخَير وَإِنْ شَرَّاً فَشرٌ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النَّاسُ مَنْقُوصُونَ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أَصَابَهم النَّقص فِي الْعَقْل وَالدِّين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مَدْخُولُونَ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فِيهِمْ الْعُيُوبِ وَالرَّذَائِل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سَائِلُهُمْ مُتَعَنِّتٌ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يَسأل طَلَباً لِلعَمل ، بَل لِلمُصَارعة وَالمُلَاكمة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مُجِيبُهُمْ مُتَكَلِّفُ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يَدَّعى مِن الْعِلْمِ مَا لَيْسَ فِيهِ ، وَيَتَعَرض لمَا لَا يَعْنِيه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يَكَادُ أَفْضَلُهُمْ رَأْياً يَرُدُّهُ عَنْ فَضْلِ رَأيِهِ الرّضَى وَالسُّخْطُ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فِيهِمْ مُنْحَرفِ عَن قَصد السَّبِيل يُعطِي لِمَن يَرضَى عَنْهُ حَقَّ الآخَرين، وَيَبخَس حَقٌّ مَن غَضِب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يَكَادُ أَصْلَبُهُمْ عُوداً تَنْكَؤُهُ اللَّحْظَةُ ، وَتَسْتَحِيلُهُ الْكَلِمَةُ الْوَاحِدَةُ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نَكَأَ القَرْحَة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قَشْرَّها قَبل أَنْ تَبرَأ، وَالْمُرَاد هُنا عَدَمَ الثَّبَات وَالاِسْتقرَار ، وَتَسْتَحِيلُهُ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تُغيِّره مِن حَالٍ إِلى حَالَ ، وَالمَعْنَى إِنَّ أَحْسن مَن فِيهِمْ يَتَقَلب مَع أَهْوَائه ، أَو خَوفاً مِن النَّاس أي لَا صَالح فِيهِمْ إِطْلَاقاً </w:t>
      </w:r>
      <w:r>
        <w:rPr>
          <w:rFonts w:eastAsia="Amiri" w:cs="Amiri" w:ascii="Amiri" w:hAnsi="Amiri"/>
          <w:color w:val="111111"/>
          <w:sz w:val="28"/>
          <w:szCs w:val="28"/>
          <w:rtl w:val="true"/>
          <w:lang w:bidi="ar-SA"/>
        </w:rPr>
        <w:t>.</w:t>
      </w:r>
    </w:p>
    <w:p>
      <w:pPr>
        <w:pStyle w:val="Heading3"/>
        <w:numPr>
          <w:ilvl w:val="2"/>
          <w:numId w:val="1"/>
        </w:numPr>
        <w:rPr/>
      </w:pPr>
      <w:bookmarkStart w:id="346" w:name="__RefHeading___Toc1440814_3531895371"/>
      <w:bookmarkStart w:id="347" w:name="_Toc125"/>
      <w:bookmarkEnd w:id="346"/>
      <w:r>
        <w:rPr>
          <w:rtl w:val="true"/>
        </w:rPr>
        <w:t>مَعَاشِرَ النَّاسِ ، أَتَّقُوا اللهَ</w:t>
      </w:r>
      <w:bookmarkEnd w:id="347"/>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مَعَاشِرَ النَّاسِ ، أَتَّقُوا اللهَ ، فَكَمْ مِنْ مُؤمِّلٍ مَا لَا يَبْلُغُهُ ، وَبَانٍ مَا لَا يَسْكُنُهُ، وَ جَامِعٍ مَا سَوْفَ يَتْرُكُهُ ، وَلَعَلَّهُ مِنْ بَاطِلٍ جَمَعَهُ ، وَ مِنْ حَقٌّ مَنَعَهُ ، أَصَابَهُ حَرَاماً ، وَ احْتَمَلَ بِهِ آثَاماً ، فَبَاءَ بِوِزْرِهِ، وَ قَدِمَ عَلَى رَبِّهِ آسِفاً لَاهِفاً ،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خَسِرَ الدُّنْيَا وَالْآخِرَةَ ذَلِكَ هُوَ الْخُسْرَانُ الْمُبِينُ</w:t>
      </w:r>
      <w:r>
        <w:rPr>
          <w:rStyle w:val="FootnoteAnchor"/>
          <w:rtl w:val="true"/>
        </w:rPr>
        <w:footnoteReference w:id="6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مَا جَاء فِي هَذِه الحِكْمَة تَكَرَّر مَرَّات بِلَفظه أَو بِمعنَاه ، وَيَتلخص بِأَنَّ أَكْثَر آمَال الْإِنْسَانِ فِي هَذِهِ الحَيَاةِ أَوْهَام وَسرَاب، وَأيضاً هُو يُكَافح وَيَبنِي وَيَجمع مِن حِلٍ وَحَرَام ، ثُمَّ يَذْهَب إِلى رَبِّهِ لَا مَالَ حَمَلَ ، وَلا بِنَاء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تَارِكاً كُلَّ شَيء ، فَالمَهْنَأً لِغَيره ، وَالعِبء عَلى ظَهْره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أُنظر ،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الْعِصْمَةِ تَعَذُّرُ الْمَعَاصِي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أَبَداً لاَ فَرْق مِن حَيْث عَدم المُؤاخَدَة وَالْعِقَابِ بَيْنَ مَن تَرَك القَبِيح وَالحَرَام عَجْزَاً عَنْه مَع الرَّعْبَة فِيهِ ، وَبَيْنَ مَن تَرَكه تَنَزُهاً عَنْه ، وَهُو قَادر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لِهَذا ثَواب الطَّاعَة دُونَ ذَاكَ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وَجْهِكَ جَامِدٌ ، يُقْطِرُهُ السُّؤالُ ، فَانْظُرْ عِنْدَ مَنْ تُقْطِرُهُ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بِمَاء الوَجْه هُنا الْكَرَامَة، أيْ أحفظ عَلَيْكَ كَرَامتُك بِالكَّف عَن السُّؤَال وَطَلب الْعَون إِلَّا مِن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أَحوَجكَ الدَّهر إِلى مَخلُوق فَاسأَل أَهْل المُروءَات وَالنَّجدَة ، وَإِيَّاكَ وَسُؤَال اللَّئِيم فَإنَّه لَا يَتعَامل إِلَّا عَلى أَسَاس الرَّغْبَة والرَّهْبة</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 xml:space="preserve">إِذَا أَظمَأتك أكُفُّ اللّئَامِ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كَفَتْكَ الْقَنَاعَةُ شِبْعَاً وَرِيَّا</w:t>
      </w:r>
    </w:p>
    <w:p>
      <w:pPr>
        <w:pStyle w:val="BookText"/>
        <w:rPr/>
      </w:pPr>
      <w:r>
        <w:rPr>
          <w:rFonts w:ascii="Amiri" w:hAnsi="Amiri" w:eastAsia="Amiri" w:cs="Amiri"/>
          <w:color w:val="111111"/>
          <w:sz w:val="28"/>
          <w:sz w:val="28"/>
          <w:szCs w:val="28"/>
          <w:rtl w:val="true"/>
          <w:lang w:bidi="ar-SA"/>
        </w:rPr>
        <w:t>فَكُنْ رَجُلاً رِجْلُه فِي الثَّرى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وَهَامَةُ هِمَّته فِي الثّرَيَّا</w:t>
      </w:r>
    </w:p>
    <w:p>
      <w:pPr>
        <w:pStyle w:val="BookText"/>
        <w:rPr/>
      </w:pPr>
      <w:r>
        <w:rPr>
          <w:rFonts w:ascii="Amiri" w:hAnsi="Amiri" w:eastAsia="Amiri" w:cs="Amiri"/>
          <w:color w:val="111111"/>
          <w:sz w:val="28"/>
          <w:sz w:val="28"/>
          <w:szCs w:val="28"/>
          <w:rtl w:val="true"/>
          <w:lang w:bidi="ar-SA"/>
        </w:rPr>
        <w:t xml:space="preserve">فَإِنَّ إِرَاقَة مَاءِ الْحَيَا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ةِ دُون إِرَاقةِ مَاءِ المُحَيَّا</w:t>
      </w:r>
    </w:p>
    <w:p>
      <w:pPr>
        <w:pStyle w:val="BookText"/>
        <w:rPr/>
      </w:pPr>
      <w:r>
        <w:rPr>
          <w:rFonts w:ascii="Amiri" w:hAnsi="Amiri" w:eastAsia="Amiri" w:cs="Amiri"/>
          <w:color w:val="111111"/>
          <w:sz w:val="28"/>
          <w:sz w:val="28"/>
          <w:szCs w:val="28"/>
          <w:rtl w:val="true"/>
          <w:lang w:bidi="ar-SA"/>
        </w:rPr>
        <w:t xml:space="preserve">وَقَال شَاعِر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رَدَدتَ لِي مَاءَ وَجْهِي فِي صَفِيحَنِه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الصِّقال بَهَاءَ الصَّارِمِ الجَذِمِ</w:t>
      </w:r>
    </w:p>
    <w:p>
      <w:pPr>
        <w:pStyle w:val="BookText"/>
        <w:rPr/>
      </w:pPr>
      <w:r>
        <w:rPr>
          <w:rFonts w:ascii="Amiri" w:hAnsi="Amiri" w:eastAsia="Amiri" w:cs="Amiri"/>
          <w:color w:val="111111"/>
          <w:sz w:val="28"/>
          <w:sz w:val="28"/>
          <w:szCs w:val="28"/>
          <w:rtl w:val="true"/>
          <w:lang w:bidi="ar-SA"/>
        </w:rPr>
        <w:t>وَمَا أُبالي وَخَيرُ القَول أَصْدَقه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حَقنت لِي مَاءَ وَجْهِي أَو حَقِنْتَ دَميّ</w:t>
      </w:r>
    </w:p>
    <w:p>
      <w:pPr>
        <w:pStyle w:val="BookText"/>
        <w:rPr/>
      </w:pPr>
      <w:r>
        <w:rPr>
          <w:rFonts w:ascii="Amiri" w:hAnsi="Amiri" w:eastAsia="Amiri" w:cs="Amiri"/>
          <w:color w:val="111111"/>
          <w:sz w:val="28"/>
          <w:sz w:val="28"/>
          <w:szCs w:val="28"/>
          <w:rtl w:val="true"/>
          <w:lang w:bidi="ar-SA"/>
        </w:rPr>
        <w:t xml:space="preserve">أُنظر ، سِیر أَعْلَام النُّبلَاء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تَبْيِين كَذْب المُفتَري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تَارِیخ 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330/11</w:t>
      </w:r>
      <w:r>
        <w:rPr>
          <w:rFonts w:ascii="Amiri" w:hAnsi="Amiri" w:eastAsia="Amiri" w:cs="Amiri"/>
          <w:color w:val="111111"/>
          <w:sz w:val="28"/>
          <w:sz w:val="28"/>
          <w:szCs w:val="28"/>
          <w:rtl w:val="true"/>
          <w:lang w:bidi="ar-SA"/>
        </w:rPr>
        <w:t xml:space="preserve">، طَبَقات السُّبكي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النُّجُومِ الزَّاهِرة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396/4</w:t>
      </w:r>
      <w:r>
        <w:rPr>
          <w:rFonts w:ascii="Amiri" w:hAnsi="Amiri" w:eastAsia="Amiri" w:cs="Amiri"/>
          <w:color w:val="111111"/>
          <w:sz w:val="28"/>
          <w:sz w:val="28"/>
          <w:szCs w:val="28"/>
          <w:rtl w:val="true"/>
          <w:lang w:bidi="ar-SA"/>
        </w:rPr>
        <w:t xml:space="preserve">، لِسَان المِيزَان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الأَنْسَابِ لِلسَّمعَانِي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البدَاية وَالنَّهاية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 أبِي الْحَدِيد فِي شَرح النَهْج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261/19</w:t>
      </w:r>
      <w:r>
        <w:rPr>
          <w:rFonts w:eastAsia="Amiri" w:cs="Amiri" w:ascii="Amiri" w:hAnsi="Amiri"/>
          <w:color w:val="111111"/>
          <w:sz w:val="28"/>
          <w:szCs w:val="28"/>
          <w:rtl w:val="true"/>
          <w:lang w:bidi="ar-SA"/>
        </w:rPr>
        <w:t xml:space="preserve">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الثَّنَاءُ بِأَكْثَرَ مِنَ الِاسْتِحْقَاقِ مَلَقٌ ، وَالتَّقْصِيرُ عَنِ الِاسْتِحْقَاقِ عِيُّ أَوْ حَسَدٌ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بِالمَلَق هُنا الرِّيَاء ، وَالعِيّ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العَجْز عَن الكَلَام ، وَالمَعْنَى لَا تَخْرُج فِي المَدِيح عَن حَدّ الْاِعْتِدَال ، لأنَّكَ إِنْ أَسْرَفت فِيهِ فَأنتَ مُراءٍ ، وَإِنْ قَصَّرْت فَأَنتَ عَاجِز عَن الْإِفْصَاح ، أَو إِنَّ الحَسَد قَد أَكَل قَلْبِكَ ، وَأَخْرَس نُطْقكَ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أَشَدُّ الذُّنُوبِ مَا اسْتَهَانَ بِهِ 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كُلّنا يَذْنِب وَيُخطىء ، وَمَن أدْعى غَيْر ذَلِكَ فَقَد أَقَامَ الدَّلِيل مِن نَفْسه عَلَى ذَنْبِهِ وَخَطئه ، وَمَن أَقْتَرف ذَنْبَاً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هَيِّن وَبَسِيط فَقَد أَضَاف ذَنْباً إِلى 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وَالْمُؤْمِن الْحَقِّ يَخَاف مِن ذَنْبِهِ ، وَيَطلب الصَّفح مِن رَبِّه </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نَظَرَ فِي عَيْبِ نَفْسِهِ أَشْتَغَلَ عَنْ عَيْبٍ غَيْرِهِ ، وَ مَنْ رَضِيَ بِرِزْقِ اللَّهِ لَمْ يَحْزَنْ عَلَى مَا فَاتَهُ، وَ مَنْ سَلَّ سَيْفَ الْبَغْي قُتِلَ بِهِ ، وَ مَنْ كَابَدَ الْأُمُورَ عَطِبَ ، وَ مَنِ اقْتَحَمَ اللُّجَجَ غَرِقَ ، وَ مَنْ دَخَلَ مَدَاخِلَ السُّوءِ أَتُّهِمَ ، وَ مَنْ كَثُرَ كَلَامُهُ كَثُرَ خَطَوُّهُ ، وَ مَنْ كَثُرَ خَطَوُّهُ قَلَّ حَيَاؤُهُ، وَ مَنْ قَلَّ حَيَاؤُهُ قَلَّ وَرَعُهُ ، وَ مَنْ قَلَّ وَرَعُهُ </w:t>
      </w:r>
      <w:bookmarkStart w:id="348" w:name="pg20758_213906"/>
    </w:p>
    <w:p>
      <w:pPr>
        <w:pStyle w:val="BookText"/>
        <w:rPr/>
      </w:pPr>
      <w:bookmarkEnd w:id="348"/>
      <w:r>
        <w:rPr>
          <w:rFonts w:ascii="Amiri" w:hAnsi="Amiri" w:eastAsia="Amiri" w:cs="Amiri"/>
          <w:color w:val="111111"/>
          <w:sz w:val="28"/>
          <w:sz w:val="28"/>
          <w:szCs w:val="28"/>
          <w:rtl w:val="true"/>
          <w:lang w:bidi="ar-SA"/>
        </w:rPr>
        <w:t>مَاتَ قَلْبُهُ ، وَمَنْ مَاتَ قَلْبُهُ دَخَلَ النَّارَ ، وَ مَنْ نَظَرَ فِي عُيُوبِ غَيْرِهِ</w:t>
      </w:r>
      <w:r>
        <w:rPr>
          <w:rStyle w:val="FootnoteAnchor"/>
          <w:rtl w:val="true"/>
        </w:rPr>
        <w:footnoteReference w:id="687"/>
      </w:r>
      <w:r>
        <w:rPr>
          <w:rFonts w:ascii="Amiri" w:hAnsi="Amiri" w:eastAsia="Amiri" w:cs="Amiri"/>
          <w:color w:val="111111"/>
          <w:sz w:val="28"/>
          <w:sz w:val="28"/>
          <w:szCs w:val="28"/>
          <w:rtl w:val="true"/>
          <w:lang w:bidi="ar-SA"/>
        </w:rPr>
        <w:t xml:space="preserve">فَأَنْكَرَهَا ثُمَّ رَضِيَهَا لِنَفْسِهِ فَذَلِكَ الْأَحْمَقُ بِعَيْنِهِ </w:t>
      </w:r>
      <w:r>
        <w:rPr>
          <w:rFonts w:eastAsia="Amiri" w:cs="Amiri" w:ascii="Amiri" w:hAnsi="Amiri"/>
          <w:color w:val="111111"/>
          <w:sz w:val="28"/>
          <w:szCs w:val="28"/>
          <w:rtl w:val="true"/>
          <w:lang w:bidi="ar-SA"/>
        </w:rPr>
        <w:t>.</w:t>
      </w:r>
    </w:p>
    <w:p>
      <w:pPr>
        <w:pStyle w:val="Heading3"/>
        <w:numPr>
          <w:ilvl w:val="2"/>
          <w:numId w:val="1"/>
        </w:numPr>
        <w:rPr/>
      </w:pPr>
      <w:bookmarkStart w:id="349" w:name="__RefHeading___Toc1440816_3531895371"/>
      <w:bookmarkStart w:id="350" w:name="_Toc126"/>
      <w:bookmarkEnd w:id="349"/>
      <w:r>
        <w:rPr>
          <w:rtl w:val="true"/>
        </w:rPr>
        <w:t>رَضِيَ مِنَ الدُّنْيَا بِالْيَسِيرِ</w:t>
      </w:r>
      <w:bookmarkEnd w:id="350"/>
    </w:p>
    <w:p>
      <w:pPr>
        <w:pStyle w:val="Heading3"/>
        <w:numPr>
          <w:ilvl w:val="2"/>
          <w:numId w:val="1"/>
        </w:numPr>
        <w:rPr/>
      </w:pPr>
      <w:bookmarkStart w:id="351" w:name="__RefHeading___Toc1440818_3531895371"/>
      <w:bookmarkStart w:id="352" w:name="_Toc127"/>
      <w:bookmarkEnd w:id="351"/>
      <w:r>
        <w:rPr>
          <w:rtl w:val="true"/>
        </w:rPr>
        <w:t>وَ مَنْ أَكْثَرَ مِنْ ذِكْرِ الْمَوْتِ رَضِيَ مِنَ الدُّنْيَا بِالْيَسِيرِ</w:t>
      </w:r>
      <w:bookmarkEnd w:id="352"/>
    </w:p>
    <w:p>
      <w:pPr>
        <w:pStyle w:val="BookText"/>
        <w:rPr/>
      </w:pPr>
      <w:r>
        <w:rPr>
          <w:rFonts w:ascii="Amiri" w:hAnsi="Amiri" w:eastAsia="Amiri" w:cs="Amiri"/>
          <w:color w:val="111111"/>
          <w:sz w:val="28"/>
          <w:sz w:val="28"/>
          <w:szCs w:val="28"/>
          <w:rtl w:val="true"/>
          <w:lang w:bidi="ar-SA"/>
        </w:rPr>
        <w:t xml:space="preserve">وَالْقَنَاعَةُ مَالُ لَا يَنْفَدُ ، وَ مَنْ أَكْثَرَ مِنْ ذِكْرِ الْمَوْتِ رَضِيَ مِنَ الدُّنْيَا بِالْيَسِيرِ ، وَمَنْ عَلِمَ أَنَّ كَلَامَهُ مِنْ عَمَلِهِ قَلَّ كَلَامُهُ إِلَّا فِيمَا يَعْنِيهِ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نَفْسه وَعِيوبهَا ، وَحَاول التَّخلُص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يَسْتَحِيل فِي حَقّه أَنْ يَذكر عِيُوب غَيْرِهِ ، وَيُعيّره بِمَا هُو فِيهِ ، وَمَن تَنَازِل عَن الطَّمَع وَالشَّرَه فَقَد أَرَاح نَفْسه مِن الهمُوم وَالمتَاعِب ، وَوَقاهَا شَرَ الرَّذائل وَالمَآثِم ، أَمَّا الظَّالم فَلَه يَوْمٍ وَلَو بَعد حِين ، وَمَن أَثَارِ الْفِتَنِ وَالشَّغب وَالحَرُوب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أَحْرَقته بِنَارِها ، وَمَن وَضَع نَفْسه مَواضع التُّهمة فَلاَ يَلُومَنَّ إلَّا نَفْسه </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كَثُرَ كَلَامُهُ كَثُرَ خَطَوُّهُ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الْخَطأَ الْحَرَكة، وَمَن لَا يَقُول وَلاَ يَفْعَل لَا يُخْطىء بَطَبِيعَة الحَال ، وَمَعْنَى هَذَا إِنَّ كَثرَة الخَطأ فِي الكَلَام تُقَاسِ بِكَثرَة دَورَان اللِّسَان وَثَرثَرته ، وَإِنَّ كَثرَة الخَطأ فِي الْأَفْعَال تُقَاس بِكَثرَة الحَركَات وَالْإِنْدفَاعَات بِلَا 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كَثُرَ خَطَؤُهُ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أَعتَادِ عَلَيْهِ ، وَصَارَ لَهُ طَبِيعَة ثَانِيَة ، وَمَن كَان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حَيَاؤُهُ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ضَمِير يُحَاسبه عَلَى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قَلَّ حَيَاؤُهُ قَلَّ وَرَعُهُ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الحَيَاء مِن الْإِيمَان، وَلَا إِيمَان لِمَن لَا حَيَاءَ لهُ، وَالْعَكس بِالعَكس</w:t>
      </w:r>
      <w:r>
        <w:rPr>
          <w:rStyle w:val="FootnoteAnchor"/>
          <w:rtl w:val="true"/>
        </w:rPr>
        <w:footnoteReference w:id="6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قَلَّ وَرَعُهُ مَاتَ </w:t>
      </w:r>
    </w:p>
    <w:p>
      <w:pPr>
        <w:pStyle w:val="BookText"/>
        <w:rPr/>
      </w:pPr>
      <w:r>
        <w:rPr>
          <w:rFonts w:ascii="Amiri" w:hAnsi="Amiri" w:eastAsia="Amiri" w:cs="Amiri"/>
          <w:color w:val="111111"/>
          <w:sz w:val="28"/>
          <w:sz w:val="28"/>
          <w:szCs w:val="28"/>
          <w:rtl w:val="true"/>
          <w:lang w:bidi="ar-SA"/>
        </w:rPr>
        <w:t xml:space="preserve">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يَتوَرع عَن شَيء لَا يَشعر بِالْمَسؤولِيَة ، وَهَذا هُو مَوْت القَلْبِ بِالذَّات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 فَقَد عَلّمتنا التّجرُبة إِنَّ الَّذِينَ يَتَكَلمُون كَثِيراً لَا يَفْعَلُون شَيْئَاً ، وَإِنَّهُ حَيْث يُوجد الضَّعف وَالفرَاغ تُوجد الثَّرثَرة وَالكَلَام الفَارغ ، وَمَن أَرَاد شَاهِداً عَلَى ذَلِكَ فَلْيَستَمع إلى قَادَة الْعَرَب وَأَقْوَالهم وَإِذاعَاتهم، وَمَا يَقُولُونَ وَيُقررُون فِي المُؤتمرَات، وَالحَفلَات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مَاتَ قَلْبُهُ دَخَلَ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حَیْث لَا وَازع لهُ ، وَلَا رَادع لهَ ، ولَا رَادع عَن الأَسوَاء وَالأَوبَاوء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نَظَرَ فِي عُيُوبِ غَيْرِهِ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فَعَل مَا يُنْكِره عَلَى غَيْرَه فَقَد أَقَامَ الدَّلِيل مِن نَفْسِهِ عَلَى أَنَّه مُجرِم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الجنُون بِعِينِهِ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الْقَنَاعَةُ مَالٌ لَا يَنْفَدُ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بِالحَرف الوَاحد فِي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وَتَكَرَّر فِي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أَكْثَرَ مِنْ ذِكْرِ الْمَوْتِ رَضِيَ مِنَ الدُّنْيَا بِالْيَسِيرِ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ذِكْرِه يُمِيت بِحَاسة السَّمع ، وَكُلّ مَا يُدْرَك بإِحدى الحَوَاس الخَمس فَهُو مَادة حَتَّى النُّور، وَإِذْن فَلَا فَرقَ بَيْنَ الكَلامِ وبَيْنَ سَائِرِ الأَعْمَال مِن حَيْث نِسْبَتها إِلى الفَاعِل، وَمِن حَيْث الثَّوَاب والْعِقَاب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كَاتِب وَعَالِمِ فَرَنسِي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أُسلوب الْإِنْسَانِ هُوَ الْإِنْسَان</w:t>
      </w:r>
      <w:r>
        <w:rPr>
          <w:rFonts w:eastAsia="Amiri" w:cs="Amiri" w:ascii="Amiri" w:hAnsi="Amiri"/>
          <w:color w:val="111111"/>
          <w:sz w:val="28"/>
          <w:szCs w:val="28"/>
          <w:rtl w:val="true"/>
          <w:lang w:bidi="ar-SA"/>
        </w:rPr>
        <w:t>»</w:t>
      </w:r>
      <w:r>
        <w:rPr>
          <w:rStyle w:val="FootnoteAnchor"/>
          <w:rtl w:val="true"/>
        </w:rPr>
        <w:footnoteReference w:id="68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Essair sar 1-histohre des Arabes auant 1-Islamisme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Armand Pierre Caussin deperceval</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فِيمَا يَعْنِيهِ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يَنْفَعه كمَا أنَّه لَا يَعْمَل إِلَّا مَا يَعُود عَلَيْهِ بِالخَيْر وَالصَّلاح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ذَلِكَ تَقَدَّمَ أَكْثَر مِن مَرَّة </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لِلظَّالِمِ مِنَ الرِّجَالِ ثَلَاثُ عَلَامَاتٍ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يَظْلِمُ مَنْ فَوْقَهُ بِالْمَعْصِيَةِ ، وَ مَنْ دُونَهُ بِالْغَلَبَةِ ، وَيُظَاهِرُ الْقَوْمَ الظُّلَمَةَ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الشَّيء فِي غَيْر مَوْضِعه مَادِياً كَان أَم مَعْنُوياً ، وَلَا يَخْتَص بِالضَّرب وَالسَّلب ، وَمِن هُنا صَحَّ إِطلَاق كَلِمة الظَّالم عَلَى مَا خَالف ، وَاعتَدى ، وَأَفْتَرَى ، فَمَن عَصى الخَالق ، أو نَسَب إِلى المَخْلُوق قَولاً ، أَو فِعلاً بِغَيرِ عِلمٍ ، أَو حَقَّر مُختَرماً ، أَو قَسَا عَلى ضَعِيف فَهُو 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وَالعَادل المُلتَزم يَحْترم مَن فَوقه ، وَيَرحم مَن دُونه ، وَيتعَاون مَع نَظِيره عَلى الخَيْر ، أمَّا الظَّالم المُسْتَهتر فَيَحْتَقر مَن فَوقه ، وَيَقسُو عَلَى مَن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يَتْعَاون مَع ظَالم عَلى شَاكِلته لِلقَاسم المُشترك بَيْنَ الْاثْنَيْن وَهُو الإِثْمِ وَالْعُدْوَان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تَنَاهِي الشِّدَّةِ تَكُونُ الْفَرْجَةُ ، وَ عِنْدَ تَضَايُقِ حَلَقِ الْبَلَاءِ يَكُونُ الرَّخَاءُ</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مَعَ الْعُسْرِ يُسْرًا إِنَّ مَعَ الْعُسْرِ يُسْرًا</w:t>
      </w:r>
      <w:r>
        <w:rPr>
          <w:rStyle w:val="FootnoteAnchor"/>
          <w:rtl w:val="true"/>
        </w:rPr>
        <w:footnoteReference w:id="690"/>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أَضْبَق الْأمْر أَدْنَاهُ مِن الفَرَج</w:t>
      </w:r>
      <w:r>
        <w:rPr>
          <w:rFonts w:eastAsia="Amiri" w:cs="Amiri" w:ascii="Amiri" w:hAnsi="Amiri"/>
          <w:color w:val="111111"/>
          <w:sz w:val="28"/>
          <w:szCs w:val="28"/>
          <w:rtl w:val="true"/>
          <w:lang w:bidi="ar-SA"/>
        </w:rPr>
        <w:t>»</w:t>
      </w:r>
      <w:r>
        <w:rPr>
          <w:rStyle w:val="FootnoteAnchor"/>
          <w:rtl w:val="true"/>
        </w:rPr>
        <w:footnoteReference w:id="691"/>
      </w:r>
      <w:r>
        <w:rPr>
          <w:rFonts w:ascii="Amiri" w:hAnsi="Amiri" w:eastAsia="Amiri" w:cs="Amiri"/>
          <w:color w:val="111111"/>
          <w:sz w:val="28"/>
          <w:sz w:val="28"/>
          <w:szCs w:val="28"/>
          <w:rtl w:val="true"/>
          <w:lang w:bidi="ar-SA"/>
        </w:rPr>
        <w:t xml:space="preserve">وَالغَرض مِن هَذِهِ الإِطلَاقَات أنْ لَا نَيأَس عِند الشِّدَّة ، وَنَجْتَهد فِي السَّعي مَع التّوكل عَلى الله وَالْإِعْتصام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 إِلى أَنَّ الفَرَج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الشِّدَّة ، كمَا هُو المُشاهد، وَلِذَا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تَضايَقِي تَنْفَرجی </w:t>
      </w:r>
      <w:r>
        <w:rPr>
          <w:rFonts w:eastAsia="Amiri" w:cs="Amiri" w:ascii="Amiri" w:hAnsi="Amiri"/>
          <w:color w:val="111111"/>
          <w:sz w:val="28"/>
          <w:szCs w:val="28"/>
          <w:rtl w:val="true"/>
          <w:lang w:bidi="ar-SA"/>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أَصْحَابِهِ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تَجْعَلَنَّ أَكْثَرَ شُغُلِكَ بِأَهْلِكَ، وَ وَلَدِكَ، فَإِنْ يَكُنْ أَهْلُكَ، وَ وَلَدُكَ أَوْلِيَاءَ اللهِ فَإِنَّ اللَّهَ لَا يُضِيعُ أَوْلِيَاءَهُ، وَإِنْ يَكُونُوا أَعْدَاءَ اللَّهِ فَمَا هَمُّكَ ، وَ شُغُلُكَ بِأَعْدَاءِ اللهِ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الْأهْتمام بِالوَلَد غَرِيزَة فِي الْإِنْسَانِ وَالْحَيَوَان عَلَى السَّواء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نُوحٍ نَادَى رَّبَّهُ حِينَ خَافَ الغَرقِ عَلى ابنهِ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 ابْنِي مِنْ أَهْلِي وَإِنَّ وَعْدَكَ الْحَقُّ وَأَنْتَ أَحْكَمُ الْحَاكِمِينَ</w:t>
      </w:r>
      <w:r>
        <w:rPr>
          <w:rStyle w:val="FootnoteAnchor"/>
          <w:rtl w:val="true"/>
        </w:rPr>
        <w:footnoteReference w:id="693"/>
      </w:r>
      <w:r>
        <w:rPr>
          <w:rFonts w:ascii="Amiri" w:hAnsi="Amiri" w:eastAsia="Amiri" w:cs="Amiri"/>
          <w:color w:val="111111"/>
          <w:sz w:val="28"/>
          <w:sz w:val="28"/>
          <w:szCs w:val="28"/>
          <w:rtl w:val="true"/>
          <w:lang w:bidi="ar-SA"/>
        </w:rPr>
        <w:t xml:space="preserve">، بَل يُحرم شَرعاً التَّقْصِير في السَّعى مِن أَجل الْأَهْل وَالوَلد ، وَلِذا نَهى الْإِمَام عَن كَثْرَة الشّغل لاَ عَن أَصْله ، 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يَكُنْ أَهْلُكَ ، وَ وَلَدُكَ أَوْلِيَاءَ اللَّهِ فَإِنَّ اللَّهَ لَا يُضِيعُ أَوْلِيَاءَهُ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فَمَعَنَاه أعمَل مَا يَجب عَلَيْكَ لِلعِيال وَالأَطْفَال ، وَدَع الأَمْرِ فِيما زَاد عَلَى الوُجُوبِ إِلى الحَكِيم المُدَبر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أَكْبَرُ الْعَيْبِ أَنْ تَعِيبَ مَا فِيكَ مِثْلُهُ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وَاحد مِنَّا إِلَّا وَفِيهِ 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لهُ شَبه الْعُذر فِي عَيبه لِلآخِرين بِمَا لَيْسَ فِيهِ فَأي عُذر فِي عَيبٍ مَا فِيهِ مِثْله أو أَكْثَر ؟ وَلَا أَعْرف أَحداً أَحَقّ بِاللُّوم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مِرَاراً </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هَنَّا بِحَضْرَتِهِ رَجُلٌ رَجُلًا بِغُلَامٍ وُلِدَ لَهُ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لِيَهْنِئْكَ الْفَارِسُ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تَقُلْ ذَلِكَ ، وَلَكِنْ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شَكَرْتَ الْوَاهِبَ ، وَ بُورِكَ لَكَ فِي الْمَوْهُوبِ ، وَ بَلَغَ أَشُدَّهُ، وَ رُزِقْتَ بِرَّهُ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أَشُدَّهُ أَيْ صَار رَجُلاً، وَرُزِقْتَ بِرَّهُ أَي طَاعتِهِ ، وَحُسن مُعَاملته ، وَهَذا تَعليم وَإِرْشَاد إِلَى خُلق الْإِسْلام وَآدَابه ، وَقَالَ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لِيَهْنِئْكَ الْفَارِسُ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مِن شِعَارِ الجَاهِلِيَّة، فَنُهِيَ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نُهِيَ عَن تَحِيَّة الجَاهِليَّة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أَبَيْتَ اللَّعن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وَجُعِلَ عِوَضَها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عَلَيكُم </w:t>
      </w:r>
      <w:r>
        <w:rPr>
          <w:rFonts w:eastAsia="Amiri" w:cs="Amiri" w:ascii="Amiri" w:hAnsi="Amiri"/>
          <w:color w:val="111111"/>
          <w:sz w:val="28"/>
          <w:szCs w:val="28"/>
          <w:rtl w:val="true"/>
          <w:lang w:bidi="ar-SA"/>
        </w:rPr>
        <w:t>»</w:t>
      </w:r>
      <w:r>
        <w:rPr>
          <w:rStyle w:val="FootnoteAnchor"/>
          <w:rtl w:val="true"/>
        </w:rPr>
        <w:footnoteReference w:id="694"/>
      </w:r>
    </w:p>
    <w:p>
      <w:pPr>
        <w:pStyle w:val="BookText"/>
        <w:rPr/>
      </w:pP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بَنَى رَجُلٌ مِنْ عُمَّالِهِ بِنَاءً فَخْماً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أَطْلَعَتِ الْوَرِقُ رُءُوسَهَا ؛ إِنَّ الْبِنَاءَ يَصِفُ لَكَ الْغِنَى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الوَاو ، وَكَسر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الْفِضَة أَو الدَّرَاهِم، وَالْمُرَاد بِهَا هُنَا الْغِنَى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الْبِنَاءَ يَصِفُ لَكَ 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أَبْلَغ واصفٍ، وَأَقْوى دَلِيل عَلَيْهِ ، وَكُلّ مَن يَرى بِنَاءً فَخْمَاً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صَاحِبه مِن الْأَغْنِيَاء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وَيُوميء قَول الْإِمَام إِلَى أنَّ غِنى العَامل كَان عَلى حِسَابِ المُسْتَضْعَفِين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لَوْ سُدَّ عَلَى رَجُلٍ بَابُ بَيْتٍ</w:t>
      </w:r>
      <w:r>
        <w:rPr>
          <w:rStyle w:val="FootnoteAnchor"/>
          <w:rtl w:val="true"/>
        </w:rPr>
        <w:footnoteReference w:id="695"/>
      </w:r>
      <w:r>
        <w:rPr>
          <w:rFonts w:ascii="Amiri" w:hAnsi="Amiri" w:eastAsia="Amiri" w:cs="Amiri"/>
          <w:color w:val="111111"/>
          <w:sz w:val="28"/>
          <w:sz w:val="28"/>
          <w:szCs w:val="28"/>
          <w:rtl w:val="true"/>
          <w:lang w:bidi="ar-SA"/>
        </w:rPr>
        <w:t xml:space="preserve">، وَ تُرِكَ فِيهِ ، مِنْ أَيْنَ كَانَ يَأْتِيهِ رِزْقُهُ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يَأْتِيهِ أَجَلُهُ </w:t>
      </w:r>
      <w:r>
        <w:rPr>
          <w:rFonts w:eastAsia="Amiri" w:cs="Amiri" w:ascii="Amiri" w:hAnsi="Amiri"/>
          <w:color w:val="111111"/>
          <w:sz w:val="28"/>
          <w:szCs w:val="28"/>
          <w:rtl w:val="true"/>
          <w:lang w:bidi="ar-SA"/>
        </w:rPr>
        <w:t>»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حَي يَحْمِل مَعَه سَبب مَوته أَينمَا كَان وَيَكُون ، وَلَا يَحمل الغذَاء الَّذِي فِيهِ قِوَامه فَكَيف صَحَّ قِيَاسِ ذَاكَ عَلَى هَذا ؟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الْإِمَام أَنَّ الْأَجَل وَالْمَوْت يَقع مِن حَيْث لَا نَعْلَم ، وَكَذَلِكَ الرِّزْقِ قَد يَأْتِي مِن حَيْث لَا تَحْتَسب، فَإِذَا أَرَاد الله بَقَاءِ المَسْجُون فِي قَيد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هَيَأ لَهُ أَسْبَابِ الرِّزْقِ مِن كُلِّ طَرِيقِ وَلَو كَان غَيْرِ </w:t>
      </w:r>
      <w:bookmarkStart w:id="353" w:name="pg20758_213911"/>
    </w:p>
    <w:p>
      <w:pPr>
        <w:pStyle w:val="BookText"/>
        <w:rPr/>
      </w:pPr>
      <w:bookmarkEnd w:id="353"/>
      <w:r>
        <w:rPr>
          <w:rFonts w:ascii="Amiri" w:hAnsi="Amiri" w:eastAsia="Amiri" w:cs="Amiri"/>
          <w:color w:val="111111"/>
          <w:sz w:val="28"/>
          <w:sz w:val="28"/>
          <w:szCs w:val="28"/>
          <w:rtl w:val="true"/>
          <w:lang w:bidi="ar-SA"/>
        </w:rPr>
        <w:t xml:space="preserve">مَألُوف وَلاَ مَعْرُوف ، وَكَنزُول مَائِدَة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فَتَقَبَّلَهَا رَبُّهَا بِقَبُولٍ حَسَنٍ وَأَنْبَتَهَا نَبَاتًا حَسَنًا وَكَفَّلَهَا زَكَرِيَّا كُلَّمَا دَخَلَ عَلَيْهَا زَكَرِيَّا الْمِحْرَابَ وَجَدَ عِنْدَهَا رِزْقًا قَالَ يَا مَرْيَمُ أَنَّى لَكِ هَذَا قَالَتْ هُوَ مِنْ عِنْدِ اللَّهِ إِنَّ اللَّهَ يَرْزُقُ مَنْ يَشَاءُ بِغَيْرِ حِسَابٍ</w:t>
      </w:r>
      <w:r>
        <w:rPr>
          <w:rStyle w:val="FootnoteAnchor"/>
          <w:rtl w:val="true"/>
        </w:rPr>
        <w:footnoteReference w:id="696"/>
      </w:r>
    </w:p>
    <w:p>
      <w:p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عَزَّى قَوْماً عَنْ مَيِّتٍ مَاتَ لَهُمْ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الْأَمْرَ لَيْسَ لَكُمْ بَدَأَ ، وَ لَا إِلَيْكُمُ انْتَهَى ، وَقَدْ كَانَ صَاحِبُكُمْ هَذَا يُسَافِرُ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فَعُدُّوهُ فِي بَعْضِ أَسْفَارِهِ</w:t>
      </w:r>
      <w:r>
        <w:rPr>
          <w:rStyle w:val="FootnoteAnchor"/>
          <w:rtl w:val="true"/>
        </w:rPr>
        <w:footnoteReference w:id="697"/>
      </w:r>
      <w:r>
        <w:rPr>
          <w:rFonts w:ascii="Amiri" w:hAnsi="Amiri" w:eastAsia="Amiri" w:cs="Amiri"/>
          <w:color w:val="111111"/>
          <w:sz w:val="28"/>
          <w:sz w:val="28"/>
          <w:szCs w:val="28"/>
          <w:rtl w:val="true"/>
          <w:lang w:bidi="ar-SA"/>
        </w:rPr>
        <w:t xml:space="preserve">، فَإِنْ قَدِمَ عَلَيْكُمْ وَإِلَّا قَدِمْتُمْ عَلَيْهِ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بِالأمْر هُنَا المَوْت لَيْسَ المَوْتِ بِالشَّيء الغَرِيب الْجَدِيد ، فَقَد كَانَ قَبْلَكُم ، وَيَبقَی بَعْدكُم ، وَإِذا لَم يَعِد هَذَا الْمَيِّتِ فَأَنْتُم عَلَيْهِ قَادِمُون لَا مَحَالَةَ </w:t>
      </w:r>
      <w:r>
        <w:rPr>
          <w:rFonts w:eastAsia="Amiri" w:cs="Amiri" w:ascii="Amiri" w:hAnsi="Amiri"/>
          <w:color w:val="111111"/>
          <w:sz w:val="28"/>
          <w:szCs w:val="28"/>
          <w:rtl w:val="true"/>
          <w:lang w:bidi="ar-SA"/>
        </w:rPr>
        <w:t>.</w:t>
      </w:r>
    </w:p>
    <w:p>
      <w:pPr>
        <w:pStyle w:val="Heading3"/>
        <w:numPr>
          <w:ilvl w:val="2"/>
          <w:numId w:val="1"/>
        </w:numPr>
        <w:rPr/>
      </w:pPr>
      <w:bookmarkStart w:id="354" w:name="__RefHeading___Toc1440820_3531895371"/>
      <w:bookmarkStart w:id="355" w:name="_Toc128"/>
      <w:bookmarkEnd w:id="354"/>
      <w:r>
        <w:rPr>
          <w:rtl w:val="true"/>
        </w:rPr>
        <w:t>أَيُّهَا النَّاسُ، لِيَرَكُمُ اللهُ مِنَ النّعْمَةِ</w:t>
      </w:r>
      <w:bookmarkEnd w:id="355"/>
    </w:p>
    <w:p>
      <w:pPr>
        <w:pStyle w:val="Heading3"/>
        <w:numPr>
          <w:ilvl w:val="2"/>
          <w:numId w:val="1"/>
        </w:numPr>
        <w:rPr/>
      </w:pPr>
      <w:bookmarkStart w:id="356" w:name="__RefHeading___Toc1440822_3531895371"/>
      <w:bookmarkStart w:id="357" w:name="_Toc129"/>
      <w:bookmarkEnd w:id="356"/>
      <w:r>
        <w:rPr>
          <w:rtl w:val="true"/>
        </w:rPr>
        <w:t>لِيَرَكُمُ اللهُ مِنَ النّعْمَةِ</w:t>
      </w:r>
      <w:bookmarkEnd w:id="357"/>
    </w:p>
    <w:p>
      <w:p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أَيُّهَا النَّاسُ، لِيَرَكُمُ اللهُ مِنَ النّعْمَةِ ، وَجِلِينَ ، كَمَا يَرَاكُمْ مِنَ النِّقْمَةِ فَرِقِينَ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وُسِّعَ عَلَيْهِ فِي ذَاتِ يَدِهِ ، فَلَمْ يَرَ ذَلِكَ أَسْتِدْرَاجاً، فَقَدْ أَمِنَ مَخُوفاً ، وَ مَنْ ضُيِّقَ عَلَيْهِ فِي ذَاتِ يَدِهِ ، فَلَمْ يَرَ ذَلِكَ اخْتِبَاراً ، فَقَدْ ضَيَّعَ مَأْمُولًا </w:t>
      </w:r>
      <w:r>
        <w:rPr>
          <w:rFonts w:eastAsia="Amiri" w:cs="Amiri" w:ascii="Amiri" w:hAnsi="Amiri"/>
          <w:color w:val="111111"/>
          <w:sz w:val="28"/>
          <w:szCs w:val="28"/>
          <w:rtl w:val="true"/>
          <w:lang w:bidi="ar-SA"/>
        </w:rPr>
        <w:t>» .</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وَجِلين وَفَرِقِين أَي خَائِفِين ، وَالْمُرَاد بِالمَأمُول هُنَا الْأَجْرِ وَالثَّوَاب ، والمَعْنَى إِنْ كُنتُم فِي نِعْمَةٍ فَأَحذَرُوا أَنْ تَزول عَنْكُم مِن حَيْث لَا تَعلَمُون ، وَقُولوا فِي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كَانَتْ هَذِهِ النِّعْمَة عَارِية لِمُجَرد الْإِمْلاء وَالإِمْهَال ، وَمَن أَمِن المُخبآت فَقَد أَمِن الغَوَائل ، وَأيضاً مَن كَان فِي شِدَّةٍ ، وَنَكبَةٍ فَعَليهِ أنْ يَنظُر إِلَيْهَا کَامْتِحَان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w:t>
      </w:r>
      <w:bookmarkStart w:id="358" w:name="pg20758_213912"/>
    </w:p>
    <w:p>
      <w:pPr>
        <w:pStyle w:val="BookText"/>
        <w:rPr/>
      </w:pPr>
      <w:bookmarkEnd w:id="358"/>
      <w:r>
        <w:rPr>
          <w:rFonts w:ascii="Amiri" w:hAnsi="Amiri" w:eastAsia="Amiri" w:cs="Amiri"/>
          <w:color w:val="111111"/>
          <w:sz w:val="28"/>
          <w:sz w:val="28"/>
          <w:szCs w:val="28"/>
          <w:rtl w:val="true"/>
          <w:lang w:bidi="ar-SA"/>
        </w:rPr>
        <w:t xml:space="preserve">يَصْبر أَو يَكفر ؟ وَمَن كَان كَذَلِكَ التَزَم بِحدُود الله وَقِبُوده ، وَمَن جَهل أو تجَاهل هَذا الْاِمْتِحَان فَلَا يُؤجر عَلَى بَلَاءٍ وَمُصَاب </w:t>
      </w:r>
      <w:r>
        <w:rPr>
          <w:rFonts w:eastAsia="Amiri" w:cs="Amiri" w:ascii="Amiri" w:hAnsi="Amiri"/>
          <w:color w:val="111111"/>
          <w:sz w:val="28"/>
          <w:szCs w:val="28"/>
          <w:rtl w:val="true"/>
          <w:lang w:bidi="ar-SA"/>
        </w:rPr>
        <w:t>.</w:t>
      </w:r>
    </w:p>
    <w:p>
      <w:pPr>
        <w:pStyle w:val="Heading3"/>
        <w:numPr>
          <w:ilvl w:val="2"/>
          <w:numId w:val="1"/>
        </w:numPr>
        <w:rPr/>
      </w:pPr>
      <w:bookmarkStart w:id="359" w:name="__RefHeading___Toc1440824_3531895371"/>
      <w:bookmarkStart w:id="360" w:name="_Toc130"/>
      <w:bookmarkEnd w:id="359"/>
      <w:r>
        <w:rPr>
          <w:rtl w:val="true"/>
        </w:rPr>
        <w:t xml:space="preserve">أَيُّهَا النَّاسُ </w:t>
      </w:r>
      <w:r>
        <w:rPr>
          <w:rtl w:val="true"/>
        </w:rPr>
        <w:t xml:space="preserve">: </w:t>
      </w:r>
      <w:r>
        <w:rPr>
          <w:rtl w:val="true"/>
        </w:rPr>
        <w:t>تَوَلَّوْا مِنْ أَنْفُسِكُمْ تَأْدِيبَهَا</w:t>
      </w:r>
      <w:bookmarkEnd w:id="360"/>
    </w:p>
    <w:p>
      <w:pPr>
        <w:pStyle w:val="Heading3"/>
        <w:numPr>
          <w:ilvl w:val="2"/>
          <w:numId w:val="1"/>
        </w:numPr>
        <w:rPr/>
      </w:pPr>
      <w:bookmarkStart w:id="361" w:name="__RefHeading___Toc1440826_3531895371"/>
      <w:bookmarkStart w:id="362" w:name="_Toc131"/>
      <w:bookmarkEnd w:id="361"/>
      <w:r>
        <w:rPr>
          <w:rtl w:val="true"/>
        </w:rPr>
        <w:t>الْمُعَرّجَ عَلَى الدُّنْيَا لَا يَرُوعُهُ مِنْهَا إِلَّا صَرِيفُ أَنْبَابِ الْحِدْثَانِ</w:t>
      </w:r>
      <w:bookmarkEnd w:id="362"/>
    </w:p>
    <w:p>
      <w:pPr>
        <w:pStyle w:val="BookText"/>
        <w:rPr/>
      </w:pP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أَسْرَى الرَّغْبَةِ ، أَقْصِرُوا ، فَإِنَّ الْمُعَرِّجَ عَلَى الدُّنْيَا لَا يَرُوعُهُ مِنْهَا إِلَّا صَرِيفُ أَنْیَابِ الْحِدْثَانِ ،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تَوَلَّوْا مِنْ أَنْفُسِكُمْ تَأْدِيبَهَا ، وَأعْدِلُوا بهَا عَنْ ضَرَاوَةِ عَادَاتِهَا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أَقْصِرُوا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كُفُوا، وَالْمُعَرَّج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المَائِل ، وَالحِدْثان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الْمَصَائِب، وَالصَّرِيفِ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الأَسْنَان ، وَالضَّرَاوَة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الْإِنْدفَاع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تَحررُوا مِن الأَهوَاء، وَلَا تَثِقُوا بِالدُّنْيَا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وَأَحْذَرُوا كَآبة المُنْقَلب، وَأملكُوا أَنْفسكُم، وَأَرْدَعُوها عَن قَبِيح العَادَات وَالتَّقالِيد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وَتَكَرَّرت هَذِه الوَصَايا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وَالمُهم أَنْ نَعرف سَبِيلِ التَّوازن وَالْاِعتدَال بَيْنَ الْهَوَى وَالمَصلَحة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أَيَّة حَالَ فَإِنَّ لِلوَعِي أَثرَه فِي حِفظ التَّوازن ، وَالمَقصُود مِن الوَصَايا وَالمَوَاعظ التَّوعِية وَالتَّذكِير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تَظُنُّنَّ بِكَلِمَةٍ خَرَجَتْ مِنْ أَحَدٍ سُوءاً وَ أَنْتَ تَجِدُ لَهَا فِي الْخَيْرِ مُحْتَمَلًا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تَتَهم أَحداً بِسُوء مَا دَام لِكُلِّ ظَاهر بَاطن ، فَإِذَا كَان ظَاهر الكَلَام أَو الفِعْل حَسَناً أَو لَا قَبحَ فِيهِ فَخُذ بِهِ أَعْتَمَد عَلَيْهِ حَتَّى يَثْبُت العَكس ، وَإِنْ كَان سَيِّئَاً فَأَحْجِم وَلَا تَأخذ بِهذا الظَّاهر ، فَرُّبما كَان الوَاقع عَلَى خِلَافِهِ إِلَّا إِذْ أَنْكَشَف كَالشَّمس ، وَلَا سَبِيل لِلتَّأْوِيل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الكَلَام عَن ذَلِكَ فِي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 xml:space="preserve">أُنظر، أَمَالي القَالي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أُنظر ، شَرح نَهْج البَلَاغَة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کَنر الفَوائِد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نَهْج السَّعَادة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415/7</w:t>
      </w:r>
      <w:r>
        <w:rPr>
          <w:rFonts w:eastAsia="Amiri" w:cs="Amiri" w:ascii="Amiri" w:hAnsi="Amiri"/>
          <w:color w:val="111111"/>
          <w:sz w:val="28"/>
          <w:szCs w:val="28"/>
          <w:rtl w:val="true"/>
          <w:lang w:bidi="ar-SA"/>
        </w:rPr>
        <w:t xml:space="preserve">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كَانَتْ لَكَ إِلَى اللهِ سُبْحَانَهُ حَاجَةٌ فَأَبْدَأُ بِمَسْأَلَةِ الصَّلَاةِ عَلَى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سَلْ حَاجَتَكَ ؛ فَإِنَّ اللَّهَ أَكْرَمُ مِنْ أَنْ يُسْأَلَ حَاجَتَيْنِ ، فَيَقْضِيَ إِحْدَاهُمَا وَ يَمْنَعَ الْأُخْرَى</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صَلاة الله عَلَى نَبيَّه الكَرِيم أَنْ يَرفَعه إِلى الدَّرجَة العُليا فَوق الأَنْبِيَاء وَالمَلائِكَة ، وَلا شَكٍّ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الدَّرجَة صَلِينَا عَلَيْهِ أَم لَمْ نُصلِ ، وَالغَرض مِن صَلاتنا عَلَيْهِ وَدُعائنا لهُ بِعلو المَنْزِلة عِند الله هُو مُجَرد الشُّكْر لِفَضلِهِ عَلِينا بِالهدَاية ، وَلِتَعظِيم ذِكره تَمَامَاً كَمَا نَعبد الله شُكراً وتَعظِيماً ، وَهُو غَنِي عَن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عَلَى النَّبيِّ ، ثُمَّ سَل حَاجَتِكَ مِن الله ، فَإِنَّ الصَّلاة عَلَى نَبِيِّهِ مَحْبُوبة 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وَأَمرنَا بِهَا فِي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وَمَلَائِكَتَهُ يُصَلُّونَ عَلَى النَّبِيِّ يَا أَيُّهَا الَّذِينَ آمَنُوا صَلُّوا عَلَيْهِ وَسَلِّمُوا تَسْلِيمًا</w:t>
      </w:r>
      <w:r>
        <w:rPr>
          <w:rStyle w:val="FootnoteAnchor"/>
          <w:rtl w:val="true"/>
        </w:rPr>
        <w:footnoteReference w:id="6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الصَّلاة خَيْرٌ لِقَضاء الْحَاجَاتِ، لأنَّ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يُحِبها ، وَمِن أَجْلها يُحبِّ مَا يَتْبَعها وَيَقتَرن بِهَا ، وَلَا مَعْنَى لِحُبّه حَاجَاتنا إلَّا قَضَاؤها وَلَو بَعد حِين ، أو يُعوضنا عَنْهَا مَا هُو خَيْر وَأَبقی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ضَنَّ بِعِرْضِهِ فَلْيَدَعِ الْمِرَاءَ </w:t>
      </w:r>
      <w:r>
        <w:rPr>
          <w:rFonts w:eastAsia="Amiri" w:cs="Amiri" w:ascii="Amiri" w:hAnsi="Amiri"/>
          <w:color w:val="111111"/>
          <w:sz w:val="28"/>
          <w:szCs w:val="28"/>
          <w:rtl w:val="true"/>
          <w:lang w:bidi="ar-SA"/>
        </w:rPr>
        <w:t>» .</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 ، وَالعِرْض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الْعَيْن وَسكُون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يَصُونه الْإِنْسَان مِن نَفْسِهِ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نَقِی العِرْض أي لَا شَيء فِيهِ يُوجب الذَّم ، وَالمُرَاد بِالمَرَاءِ هُنا </w:t>
      </w:r>
      <w:bookmarkStart w:id="363" w:name="pg20758_213914"/>
    </w:p>
    <w:p>
      <w:pPr>
        <w:pStyle w:val="BookText"/>
        <w:rPr/>
      </w:pPr>
      <w:bookmarkEnd w:id="363"/>
      <w:r>
        <w:rPr>
          <w:rFonts w:ascii="Amiri" w:hAnsi="Amiri" w:eastAsia="Amiri" w:cs="Amiri"/>
          <w:color w:val="111111"/>
          <w:sz w:val="28"/>
          <w:sz w:val="28"/>
          <w:szCs w:val="28"/>
          <w:rtl w:val="true"/>
          <w:lang w:bidi="ar-SA"/>
        </w:rPr>
        <w:t xml:space="preserve">الْخُصُومة وَالمَلَاحَاة ، وَالمَعْنَى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تُخَاصم النَّاسِ إِنْ كُنتَ حَرِيصاً عَلَى حُسن السُّمعة وَالسِّيرَة، فَإِنَّ الخُصُومَة تُظهر الْعُيُوب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الكَلَام عَن الخُصُومَة فِي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 xml:space="preserve">وَقَالَ سُفْيان 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رَأيتُمُ الرَّجُل لَجُوجاً مُمَارِياً مُعْجِبَاً بِنَفْسِهِ فَقَد تَمَّتْ خَسَارَتُه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أُنظر ، شَرح النَهْج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280/19</w:t>
      </w:r>
      <w:r>
        <w:rPr>
          <w:rFonts w:ascii="Amiri" w:hAnsi="Amiri" w:eastAsia="Amiri" w:cs="Amiri"/>
          <w:color w:val="111111"/>
          <w:sz w:val="28"/>
          <w:sz w:val="28"/>
          <w:szCs w:val="28"/>
          <w:rtl w:val="true"/>
          <w:lang w:bidi="ar-SA"/>
        </w:rPr>
        <w:t xml:space="preserve">، فَيض القَدِير شَرح الجَامِع الصَّغير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تَارِیخ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ابن العَدِيم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544/18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4" w:name="__RefHeading___Toc1440828_3531895371"/>
      <w:bookmarkStart w:id="365" w:name="_Toc132"/>
      <w:bookmarkEnd w:id="364"/>
      <w:r>
        <w:rPr>
          <w:rtl w:val="true"/>
        </w:rPr>
        <w:t>وَالْأَنَاةُ بَعْدَ الْفُرْصَةِ</w:t>
      </w:r>
      <w:bookmarkEnd w:id="365"/>
    </w:p>
    <w:p>
      <w:p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الْخُرْقِ الْمُعَاجَلَةُ قَبْلَ الْإِمْكَانِ ، وَالْأَنَاةُ بَعْدَ الْفُرْصَةِ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الخُرْق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الخَاء ، وَسكُون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الحُمْق ،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مَرْهُونة بِأوقَاتها</w:t>
      </w:r>
      <w:r>
        <w:rPr>
          <w:rStyle w:val="FootnoteAnchor"/>
          <w:rtl w:val="true"/>
        </w:rPr>
        <w:footnoteReference w:id="701"/>
      </w:r>
      <w:r>
        <w:rPr>
          <w:rFonts w:ascii="Amiri" w:hAnsi="Amiri" w:eastAsia="Amiri" w:cs="Amiri"/>
          <w:color w:val="111111"/>
          <w:sz w:val="28"/>
          <w:sz w:val="28"/>
          <w:szCs w:val="28"/>
          <w:rtl w:val="true"/>
          <w:lang w:bidi="ar-SA"/>
        </w:rPr>
        <w:t>، فَمَن تَعجّلها قَبل الْأَوَان ، أَو تَوانَى حِين تَسْنِحَ الْفُرْصَة فَهُو أَحْمَقِ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حَكِيم خَبِير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الْإِنْسَان النَّاجح هُوَ الَّذي يَعْرِف كَيف يَنْتهز الْفُرْصَة حِين تَمُرُّ ، وَإِذا ذَهَبت فَمِن الصَّعب أَنْ تَعُود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تَسْأَلْ عَمَّا لَمْ يَكُنْ ، فَفِي الَّذِي قَدْ كَانَ لَكَ شُغُلٌ </w:t>
      </w:r>
      <w:r>
        <w:rPr>
          <w:rFonts w:eastAsia="Amiri" w:cs="Amiri" w:ascii="Amiri" w:hAnsi="Amiri"/>
          <w:color w:val="111111"/>
          <w:sz w:val="28"/>
          <w:szCs w:val="28"/>
          <w:rtl w:val="true"/>
          <w:lang w:bidi="ar-SA"/>
        </w:rPr>
        <w:t>» .</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 مَا لَا تَقدَر عَلَيْهِ إِلى مَا تَقدَر عَلَيْهِ ، وَمَن تَكَلف يَعْجز عَنْهُ فَاته مَا يَقدَر عَیَليْهِ ، وَخَسِر الْأَمرِين مَعاً </w:t>
      </w:r>
      <w:r>
        <w:rPr>
          <w:rFonts w:eastAsia="Amiri" w:cs="Amiri" w:ascii="Amiri" w:hAnsi="Amiri"/>
          <w:color w:val="111111"/>
          <w:sz w:val="28"/>
          <w:szCs w:val="28"/>
          <w:rtl w:val="true"/>
          <w:lang w:bidi="ar-SA"/>
        </w:rPr>
        <w:t xml:space="preserve">. </w:t>
      </w:r>
      <w:bookmarkStart w:id="366" w:name="pg20758_213915"/>
    </w:p>
    <w:p>
      <w:pPr>
        <w:pStyle w:val="BookText"/>
        <w:rPr/>
      </w:pPr>
      <w:bookmarkEnd w:id="366"/>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الْفِكْرُ مِرْآةُ صَافِيَةٌ ، وَ الِاعْتِبَارُ مُنْذِرُ نَاصِحٌ، وَكَفَى أَدَباً لِنَفْسِكَ تَجَنُّبُكَ مَا كَرِهْتَهُ لِغَيْرِكَ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بالْفِكْرِ الْعَقْلِ السَّلِيمِ الَّذِي يَنتَقل بِالإِنْسَانِ مِن مَعْلُومٍ إِلى مَجْهُولٍ ، مِن شَاهِدِ إِلَى غَائبٍ ، كَالْعِلْم بِالتَّناسق وَالْإِنسجَام العَجِيب بَيْنَ قَوَانِين الكُون ، فإِنَّه يَنقلنا إِلى الْعِلْم بوجُود المكُوِّن ، وَتَقدَّم فِي الحِكْمَة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يَغُشُّ الْعَقْلُ مَنِ أَسْتَنْصَحَهُ</w:t>
      </w:r>
      <w:r>
        <w:rPr>
          <w:rFonts w:eastAsia="Amiri" w:cs="Amiri" w:ascii="Amiri" w:hAnsi="Amiri"/>
          <w:color w:val="111111"/>
          <w:sz w:val="28"/>
          <w:szCs w:val="28"/>
          <w:rtl w:val="true"/>
          <w:lang w:bidi="ar-SA"/>
        </w:rPr>
        <w:t>»</w:t>
      </w:r>
      <w:r>
        <w:rPr>
          <w:rStyle w:val="FootnoteAnchor"/>
          <w:rtl w:val="true"/>
        </w:rPr>
        <w:footnoteReference w:id="702"/>
      </w:r>
      <w:r>
        <w:rPr>
          <w:rFonts w:ascii="Amiri" w:hAnsi="Amiri" w:eastAsia="Amiri" w:cs="Amiri"/>
          <w:color w:val="111111"/>
          <w:sz w:val="28"/>
          <w:sz w:val="28"/>
          <w:szCs w:val="28"/>
          <w:rtl w:val="true"/>
          <w:lang w:bidi="ar-SA"/>
        </w:rPr>
        <w:t xml:space="preserve">، تَترك مَا تَسْتَقْبِحُهُ مِنْ 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فِي الرِّسَالَة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وَأَسْتَقْبِحْ مِنْ نَفْسِكَ مَا تَسْتَقْبِحُهُ مِنْ غَيْرِكَ</w:t>
      </w:r>
      <w:r>
        <w:rPr>
          <w:rFonts w:eastAsia="Amiri" w:cs="Amiri" w:ascii="Amiri" w:hAnsi="Amiri"/>
          <w:color w:val="111111"/>
          <w:sz w:val="28"/>
          <w:szCs w:val="28"/>
          <w:rtl w:val="true"/>
          <w:lang w:bidi="ar-SA"/>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7" w:name="__RefHeading___Toc1440830_3531895371"/>
      <w:bookmarkStart w:id="368" w:name="_Toc133"/>
      <w:bookmarkEnd w:id="367"/>
      <w:r>
        <w:rPr>
          <w:rtl w:val="true"/>
        </w:rPr>
        <w:t>الْعِلْمُ يَهْتِفُ بِالْعَمَلِ</w:t>
      </w:r>
      <w:bookmarkEnd w:id="368"/>
    </w:p>
    <w:p>
      <w:p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الْعِلْمُ مَقْرُونٌ بِالْعَمَلِ ، فَمَنْ عَلِمَ عَمِلَ ، وَالْعِلْمُ يَهْتِفُ بِالْعَمَلِ ، فَإِنْ أَجَابَهُ وَ إِلَّا أَرْ تَحَلَ عَنْهُ </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تَنْوِير الأَرْضِ بِالكَهْرباء ، وَطَائِرات، وَسُفن فَضَاء ، وَتَحوِيل البَحر إِلى عَذب فُرَات ، وَالصَّحرَاء إِلى جَنَّاتٍ ، وَعَملِيات جرَاحِية ، وَعقُول الكترُونِية ، وَأَنَابِيب يَتَدفق مِنْهَا نَفط الشَّرق إِلى الغَرب أَبْحُراً، وَكُل أَسبَاب الحَضارة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وَأدوَات الْإِنْتَاج وَالرَّاحة وَمَا يَهْدِي إِلَيْهَا هِي عِلم ، وَدِين، وَأخلَاق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وَكُلّ مَا يُرضي الله سُبْحَانَهُ وَيُقربنا إِلَيْهِ هُو عِلم عِند الْإِمَام أَمِير الْمُؤْمِنِين ، وَهُو الَّذي أَرَاده وَعَناه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الْعِلْمُ مَقْرُونَ بِالْعَمَلِ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أَهتَدت الْعُقُول إِلى هَذِه الحَقِّيقة إِلَّا بَعد التَقَدَّم العِلْمي وَالمُذهل، وَعَلَى أَسَاسها تَمَّ تَصحِيح الكَثِير مِن </w:t>
      </w:r>
    </w:p>
    <w:p>
      <w:pPr>
        <w:pStyle w:val="BookText"/>
        <w:rPr/>
      </w:pPr>
      <w:r>
        <w:rPr>
          <w:rFonts w:ascii="Amiri" w:hAnsi="Amiri" w:eastAsia="Amiri" w:cs="Amiri"/>
          <w:color w:val="111111"/>
          <w:sz w:val="28"/>
          <w:sz w:val="28"/>
          <w:szCs w:val="28"/>
          <w:rtl w:val="true"/>
          <w:lang w:bidi="ar-SA"/>
        </w:rPr>
        <w:t xml:space="preserve">الفَلسفَات ، وَالنَّظريات القَدِيمة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أَنْ يَموت الرِّيَاضِي الكَبِيرِ إِينْشتَاين أَوصَى بِتَشرِيح مُخه ليَعْرِف العَالم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يَخْتَلف مُخ العَالم عَن مُخ الجَاهِل، وَبَعد التَّشرِيح الدَّقِيق تَبِينَ أَنَّ مُخ الْأَحْمَقَ تَمامَاً كَمُخ العَبْقَرِي المُبدع ، وَمَعْنَى هَذَا أَنَّ الفَرق الأَوَّل ، وَالْأَخِيْر بَيْنَ الْاثْنَيْن هُو العَمل وَمَا يَهْدِي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هَلْ يَسْتَوِي الَّذِينَ يَعْلَمُونَ وَالَّذِينَ لَا يَعْلَمُونَ إِنَّمَا يَتَذَكَّرُ أُولُو الْأَلْبَابِ</w:t>
      </w:r>
      <w:r>
        <w:rPr>
          <w:rStyle w:val="FootnoteAnchor"/>
          <w:rtl w:val="true"/>
        </w:rPr>
        <w:footnoteReference w:id="704"/>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يَعْمَلُونَ وَالَّذِينَ لَا يَعْمَلُون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يَخْشَى اللَّهَ مِنْ عِبَادِهِ الْعُلَمَاءُ إِنَّ اللَّهَ عَزِيزٌ غَفُورٌ</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بِخَشية الله هُنا العَمل بِطَاعته ، وَعَلَيْهِ تَكُون هَذِه الآيَة بَيانَاً ، وَتَفْسِيراً لآيَة الزُّمر ، وَإِنَّ الْمُرَاد بِالْعِلْم فِيها هُو العَمل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إِلَى آيَات كَثِيرة تَدل بِصَرَاحة إنَّ الحِسَاب ، وَالْجَزَاء غَداً عَلى العَمل لَا عَلى مُجَرد الْعِلْم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تَجِدُ كُلُّ نَفْسٍ مَا عَمِلَتْ مِنْ خَيْرٍ مُحْضَرًا وَمَا عَمِلَتْ مِنْ سُوءٍ تَوَدُّ لَوْ أَنَّ بَيْنَهَا وَبَيْنَهُ أَمَدًا بَعِيدًا وَيُحَذِّرُكُمُ اللَّهُ نَفْسَهُ وَاللَّهُ رَءُوفٌ بِالْعِبَادِ</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يَوْمَ تَأْتِي كُلُّ نَفْسٍ تُجَادِلُ عَنْ نَفْسِهَا وَتُوَفَّى كُلُّ نَفْسٍ مَا عَمِلَتْ وَهُمْ لَا يُظْلَمُونَ</w:t>
      </w:r>
      <w:r>
        <w:rPr>
          <w:rStyle w:val="FootnoteAnchor"/>
          <w:rtl w:val="true"/>
        </w:rPr>
        <w:footnoteReference w:id="7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الرَّسُول </w:t>
      </w:r>
      <w:bookmarkStart w:id="369" w:name="pg20758_213917"/>
    </w:p>
    <w:p>
      <w:pPr>
        <w:pStyle w:val="BookText"/>
        <w:rPr/>
      </w:pPr>
      <w:bookmarkEnd w:id="369"/>
      <w:r>
        <w:rPr>
          <w:rFonts w:ascii="Amiri" w:hAnsi="Amiri" w:eastAsia="Amiri" w:cs="Amiri"/>
          <w:color w:val="111111"/>
          <w:sz w:val="28"/>
          <w:sz w:val="28"/>
          <w:szCs w:val="28"/>
          <w:rtl w:val="true"/>
          <w:lang w:bidi="ar-SA"/>
        </w:rPr>
        <w:t>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وَالَّذِي بَعَثَني بِالْحَقّ نَبِيَّاً لَا يُنْجِي إِلَّا عَمَل مَع رَحْمَة</w:t>
      </w:r>
      <w:r>
        <w:rPr>
          <w:rFonts w:eastAsia="Amiri" w:cs="Amiri" w:ascii="Amiri" w:hAnsi="Amiri"/>
          <w:color w:val="111111"/>
          <w:sz w:val="28"/>
          <w:szCs w:val="28"/>
          <w:rtl w:val="true"/>
          <w:lang w:bidi="ar-SA"/>
        </w:rPr>
        <w:t>»</w:t>
      </w:r>
      <w:r>
        <w:rPr>
          <w:rStyle w:val="FootnoteAnchor"/>
          <w:rtl w:val="true"/>
        </w:rPr>
        <w:footnoteReference w:id="708"/>
      </w:r>
      <w:r>
        <w:rPr>
          <w:rFonts w:ascii="Amiri" w:hAnsi="Amiri" w:eastAsia="Amiri" w:cs="Amiri"/>
          <w:color w:val="111111"/>
          <w:sz w:val="28"/>
          <w:sz w:val="28"/>
          <w:szCs w:val="28"/>
          <w:rtl w:val="true"/>
          <w:lang w:bidi="ar-SA"/>
        </w:rPr>
        <w:t xml:space="preserve">، أَي مَع مَصْلَحة وَمَنْفَعَة ، وَبَدلنا هَذَا عَلَى أَنَّ الْعِلْمِ بِلَا عَمَل لَا يُجدِي شَيْئَاً ، كَمَا يَدُلْنا أَيضاً إِنَّ كُلِّ عَمَل فَهُوَ هَبَاء إِلَّا مَا يَخدم الحَيَاة ، وَيَجعلهَا أكْثَر خِصْباً وَعَدلاً وَأمنَاً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فَالْعِلْم عِند الله سُبْحَانَه هُو العَمل النَّافع ، وَعَنْه أَخَذَ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وَأَخذ الْإِمَامِ جَمِيع مُعْتقدَاته وَآرَائه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رَأيهِ فِي الْمَرْأَةَ، وَأَثبتنا ذَلِكَ فِي شَرح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وَالْمَرْأَة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شَرح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الْمَرْأَةُ شَرٌّ كُلُّهَا ، وَشَرُّ مَا فِيهَا أَنَّهُ لَا بُدَّ مِنْهَا </w:t>
      </w:r>
      <w:r>
        <w:rPr>
          <w:rFonts w:eastAsia="Amiri" w:cs="Amiri" w:ascii="Amiri" w:hAnsi="Amiri"/>
          <w:color w:val="111111"/>
          <w:sz w:val="28"/>
          <w:szCs w:val="28"/>
          <w:rtl w:val="true"/>
          <w:lang w:bidi="ar-SA"/>
        </w:rPr>
        <w:t xml:space="preserve">! » </w:t>
      </w:r>
      <w:r>
        <w:rPr>
          <w:rStyle w:val="FootnoteAnchor"/>
          <w:rtl w:val="true"/>
        </w:rPr>
        <w:footnoteReference w:id="709"/>
      </w:r>
      <w:r>
        <w:rPr>
          <w:rFonts w:ascii="Amiri" w:hAnsi="Amiri" w:eastAsia="Amiri" w:cs="Amiri"/>
          <w:color w:val="111111"/>
          <w:sz w:val="28"/>
          <w:sz w:val="28"/>
          <w:szCs w:val="28"/>
          <w:rtl w:val="true"/>
          <w:lang w:bidi="ar-SA"/>
        </w:rPr>
        <w:t xml:space="preserve">، وَقَد تَبِين مَعنا الآنْ ، وَنَحْنُ نَشرَح قَول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الْعِلْمُ مَقْرُونٌ بِالْعَمَلِ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مَصْدَر هَذا القَول هُو كتَاب الله وَسُّنّة نَبِيِّه مَعِ الْعِلْمِ بِأَنَّهُ تَمَاماً مَع قَول سُقْرَاط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الخَيْر يَتجه إِلى عَمله حَتماً ، وَمَن وَقَعَ فِي الشَّرَ فَرَدَّه إِلَى الْجَهْل بهِ</w:t>
      </w:r>
      <w:r>
        <w:rPr>
          <w:rFonts w:eastAsia="Amiri" w:cs="Amiri" w:ascii="Amiri" w:hAnsi="Amiri"/>
          <w:color w:val="111111"/>
          <w:sz w:val="28"/>
          <w:szCs w:val="28"/>
          <w:rtl w:val="true"/>
          <w:lang w:bidi="ar-SA"/>
        </w:rPr>
        <w:t>»</w:t>
      </w:r>
      <w:r>
        <w:rPr>
          <w:rStyle w:val="FootnoteAnchor"/>
          <w:rtl w:val="true"/>
        </w:rPr>
        <w:footnoteReference w:id="7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نَهْجِ الْبَلاغَةِ مَنْحُولاً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زَعَم المُشككُون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بَعْض مَا فِيهِ يَتَفق مَع الفَلْسَفَة اليُونَانِيَّةِ الَّتى عَرَفها المُسْلِمُون فِي عَصر مُتأخر عَن عَهد الْإِمَام ، إِنْ كَان النَهْج مَنْحُولاً هَذَا السَّبب فَعَلى مَن أَرتَاب فِيهِ أَنْ يَرتَابٍ أَيضَاً فِي كتَاب الله وَسُّنّة نَبيِّه ، لأَنَّ بَعْض مَا فِيهِمَا يَتَفق مَع الفَلْسَفَة اليُونَانِيَّة ، وَمِن ذَلِكَ أَنَّ الْعِلْم بِلَا عَمَل لَيْسَ بِشَيء</w:t>
      </w:r>
      <w:r>
        <w:rPr>
          <w:rFonts w:eastAsia="Amiri" w:cs="Amiri" w:ascii="Amiri" w:hAnsi="Amiri"/>
          <w:color w:val="111111"/>
          <w:sz w:val="28"/>
          <w:szCs w:val="28"/>
          <w:rtl w:val="true"/>
          <w:lang w:bidi="ar-SA"/>
        </w:rPr>
        <w:t>.</w:t>
      </w:r>
    </w:p>
    <w:p>
      <w:pPr>
        <w:pStyle w:val="Heading3"/>
        <w:numPr>
          <w:ilvl w:val="2"/>
          <w:numId w:val="1"/>
        </w:numPr>
        <w:rPr/>
      </w:pPr>
      <w:bookmarkStart w:id="370" w:name="__RefHeading___Toc1440832_3531895371"/>
      <w:bookmarkStart w:id="371" w:name="_Toc134"/>
      <w:bookmarkEnd w:id="370"/>
      <w:r>
        <w:rPr>
          <w:rtl w:val="true"/>
        </w:rPr>
        <w:t>مَتَاعُ الدُّنْيَا حُطَامٌ مُوبِيٌّ</w:t>
      </w:r>
      <w:bookmarkEnd w:id="371"/>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النَّاسُ مَتَاعُ الدُّنْيَا حُطَامٌ مُوبِيٌّ ، فَتَجَنَّبُوا مَرْعَاهُ قُلْعَتُهَا أَحْظَى مِنْ طُمَانِينَتِهَا، وَبُلْغَتُهَا أَزْكَى مِنْ ثَرْوَتِهَا، حُكِمَ عَلَى مُكْثِرٍ مِنْهَا بِالْفَاقَةِ ، وَ </w:t>
      </w:r>
      <w:bookmarkStart w:id="372" w:name="pg20758_213918"/>
    </w:p>
    <w:p>
      <w:pPr>
        <w:pStyle w:val="BookText"/>
        <w:rPr/>
      </w:pPr>
      <w:bookmarkEnd w:id="372"/>
      <w:r>
        <w:rPr>
          <w:rFonts w:ascii="Amiri" w:hAnsi="Amiri" w:eastAsia="Amiri" w:cs="Amiri"/>
          <w:color w:val="111111"/>
          <w:sz w:val="28"/>
          <w:sz w:val="28"/>
          <w:szCs w:val="28"/>
          <w:rtl w:val="true"/>
          <w:lang w:bidi="ar-SA"/>
        </w:rPr>
        <w:t>أُعِينَ مَنْ غَنِي عَنْهَا بِالرَّاحَةِ ، مَنْ رَاقَهُ زِبْرِجُهَا أَعْقَبَتْ نَاظِرَيْهِ كَمَهَاً، وَ مَنِ اسْتَشْعَرَ الشَّغَفَ بِهَا مَلَأَتْ ضَمِيرَهُ أَشْجَانَاً ، لَهُنَّ رَقْصٌ عَلَى سُوَيْدَاءِ قَلْبِهِ ، هَمٌّ يَشْغَلُهُ ، وَغَمٌّ يَحْزُنُهُ ، كَذَلِكَ حَتَّى يُؤْخَذَ بِکَظَمِهِ فَيُلْقَى بِالْقَضَاءِ ، مُنْقَطِعاً أَبْهَرَاهُ، هَيِّناً عَلَى اللهِ فَنَاؤُهُ، وَعَلَى الْإِخْوَانِ الْقَاؤُهُ</w:t>
      </w:r>
      <w:r>
        <w:rPr>
          <w:rFonts w:eastAsia="Amiri" w:cs="Amiri" w:ascii="Amiri" w:hAnsi="Amiri"/>
          <w:color w:val="111111"/>
          <w:sz w:val="28"/>
          <w:szCs w:val="28"/>
          <w:rtl w:val="true"/>
          <w:lang w:bidi="ar-SA"/>
        </w:rPr>
        <w:t>.</w:t>
      </w:r>
    </w:p>
    <w:p>
      <w:pPr>
        <w:pStyle w:val="Heading3"/>
        <w:numPr>
          <w:ilvl w:val="2"/>
          <w:numId w:val="1"/>
        </w:numPr>
        <w:rPr/>
      </w:pPr>
      <w:bookmarkStart w:id="373" w:name="__RefHeading___Toc1440834_3531895371"/>
      <w:bookmarkStart w:id="374" w:name="_Toc135"/>
      <w:bookmarkEnd w:id="373"/>
      <w:r>
        <w:rPr>
          <w:rtl w:val="true"/>
        </w:rPr>
        <w:t>يَنْظُرُ الْمُؤْمِنُ إِلَى الدُّنْيَا بِعَيْنِ الِاعْتِبَارِ</w:t>
      </w:r>
      <w:bookmarkEnd w:id="374"/>
    </w:p>
    <w:p>
      <w:pPr>
        <w:pStyle w:val="BookText"/>
        <w:rPr/>
      </w:pPr>
      <w:r>
        <w:rPr>
          <w:rFonts w:ascii="Amiri" w:hAnsi="Amiri" w:eastAsia="Amiri" w:cs="Amiri"/>
          <w:color w:val="111111"/>
          <w:sz w:val="28"/>
          <w:sz w:val="28"/>
          <w:szCs w:val="28"/>
          <w:rtl w:val="true"/>
          <w:lang w:bidi="ar-SA"/>
        </w:rPr>
        <w:t>وَإِنَّمَا يَنْظُرُ الْمُؤْمِنُ إِلَى الدُّنْيَا بِعَيْنِ الِاعْتِبَارِ ، وَيَقْتَاتُ مِنْهَا بِبَطْنِ الاِضْطِرَارِ ، وَ يَسْمَعُ فِيهَا بِأُذُنِ الْمَقْتِ وَ الْإِبْغَاضِ ، إِنْ قِيلَ أَثْرَى قِيلَ أَكْدَى ، وَإِنْ فُرِحَ لَهُ بِالْبَقَاءِ حُزِنَ لَهُ بِالْفَنَاءِ ، هَذَا وَ لَمْ يَأْتِهِمْ يَوْمٌ فِيهِ يُبْلِسُونَ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الحُطَام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يَتَكَسر مِن اليَابس ، وَمُوبِئٌ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الوَبَاء أَي المَرض العَام ، وَالقُلْعَة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الرِّحلَة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مَنْزِل قُلْعَة أَو هُو لِلرَّحِيل لَا لِلبَقاء ، وَأَحْظَى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أَسْعَد ، وَالبُلْغَة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الكَفَاف ، وَالمُكْثِر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الْغَنِيّ ، والْفَاقَة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 وَغَنِيَ عَنْهَا اسْتَغْنى عَمَّا زَاد عَلَى الكَفَاف، وَرَاقَهُ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أَعْجَبهُ ، وَالزُّبَرج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الزِّينَة ، وَالكَمَه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العَمَى مُنذ الوِلَاة، وَالمُرَاد بِالرَّقَص هُنا الحَرَكة ، وَسُوَيْدَاءِ القَلْب حَبَتِه وَقَوامه ، وَالكَظَم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مَخْرَج النَّفَس ، وَالأَبْهَرَان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عِرْقَان مُتّصلَان بِالقَلب وَمِنْهُما تَتَشعب كُلِّ الشَّرَابِين ، تَتَشَعب كُلّ الشَّرايِين ، وَالْقَاؤُهُ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طَرَحه فِي القَبْرِ ، وَبَطْنِ الاِضْطِرَارِ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الْبَطْنِ عَلَى قَدر</w:t>
      </w:r>
    </w:p>
    <w:p>
      <w:pPr>
        <w:pStyle w:val="BookText"/>
        <w:rPr/>
      </w:pPr>
      <w:r>
        <w:rPr>
          <w:rFonts w:ascii="Amiri" w:hAnsi="Amiri" w:eastAsia="Amiri" w:cs="Amiri"/>
          <w:color w:val="111111"/>
          <w:sz w:val="28"/>
          <w:sz w:val="28"/>
          <w:szCs w:val="28"/>
          <w:rtl w:val="true"/>
          <w:lang w:bidi="ar-SA"/>
        </w:rPr>
        <w:t xml:space="preserve">الضَّرُورة، وَأَثْرَى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اسْتَغنَى، وَأَكْدَى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 فِي العَطَاء ، وَيُبْلِسُونَ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يَبأَسُون </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عَادَ الْإِمَام إِلَى الدُّنْيَا وَشَرَّها وَغَدرها ، وَإِثمهَا وَسَمَّهَا ، وَبَطشهَا وَفَتَكَهَا ، وَهَدف الْإِمَامِ التَّأكِيد عَلَى أَنَّ الدُّنْيَا لَا تُطلب لَذَاتها ، بَل كَوَسِيلَة إِلَى الْآخَرَةِ ، وَإِنَّ الْإِنْسَانِ خُلق لِهَذا لَا لِتلكَ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مَا هُوَ السَّبِيل الَّذي يَجْعَل الإِنْسَان يَنْظُر إِلَى الدُّنْيَا كَوسِيلة لَا غَايَة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جَوَاب عِند الْإِمَام إِلَّا الوَاقع فَهُو بِطَبْعه يَدعو الْإِنْسَان </w:t>
      </w:r>
    </w:p>
    <w:p>
      <w:pPr>
        <w:pStyle w:val="BookText"/>
        <w:rPr/>
      </w:pPr>
      <w:r>
        <w:rPr>
          <w:rFonts w:ascii="Amiri" w:hAnsi="Amiri" w:eastAsia="Amiri" w:cs="Amiri"/>
          <w:color w:val="111111"/>
          <w:sz w:val="28"/>
          <w:sz w:val="28"/>
          <w:szCs w:val="28"/>
          <w:rtl w:val="true"/>
          <w:lang w:bidi="ar-SA"/>
        </w:rPr>
        <w:t xml:space="preserve">وَيَفرض عَلَيْهِ أَنْ يَنْظر مِن خِلَاله إِلَى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سَأَله مَرَّة 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شَيء يُلزم الإِنْسَان بِذَلِكَ ؟ وَكَرَّر الجَوَاب بحرُوفه حَيْث لاَ شَيء عِند الإِمَام إِلَّا الوَاقع، وَيَطلب مِن النَّاس أَنْ يَكُونوا عَلَى طِرَازه، وَهُم يَأْبُون إِلَّا العَيش فِي عَالم آخر ، وَلَا يَسْتَجِيبُونَ لِدَعْوَته ، وَيَصر هُو عَلَيْهَا ، وَلِهِذا الْإصْرَار أَغْتَالُوه غَيظَاً وَحِنقَاً </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 xml:space="preserve">فَمِن كَلَام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لِصَاحِب الدُّنْيَا ، كَيفَ یَموت وَيَتَركهَا ، وَتَغرَّه وَيَأْمِنْهَا، وَتَخَذُله وَيَتَقَ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لِلمُغْتَرِّين ، كَيفَ أَرتُهم مَا يَكْرِهُون وَفَاتهم ما يُحِبّون ، وَجَاءَهُم مَا يُوعدون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مِن الدُّنْيَا هَمَّه ، وَالخَطَايَا عَمَله ، كَيفَ يَفْتَضح غَداً بِذَنْبه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أُنظر ، عِدَة 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فَهَد الحِلي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تَنبِيه الخَوَاطِر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132/1</w:t>
      </w:r>
      <w:r>
        <w:rPr>
          <w:rFonts w:ascii="Amiri" w:hAnsi="Amiri" w:eastAsia="Amiri" w:cs="Amiri"/>
          <w:color w:val="111111"/>
          <w:sz w:val="28"/>
          <w:sz w:val="28"/>
          <w:szCs w:val="28"/>
          <w:rtl w:val="true"/>
          <w:lang w:bidi="ar-SA"/>
        </w:rPr>
        <w:t xml:space="preserve">، الزُّهْد وَصِفَة الزَّاهدِين لأَحْمَد بن مُحَمَّد بن زِياد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تَارِيخ 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بَعْض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الَّذي يَبْنِي عَلَى مَوْج البَحر دَاراً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تِلْكُم الدُّنْيَا، فَلَا تَتَّخِذُوها قَرَاراً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أُنظر ، أَمَالِي المُفيد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تَنبِيه الخَوَاطِر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133/1</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326/14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النَهْج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فَيض القَدِير شَرح الجَامِع الصَّغِير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729/3</w:t>
      </w:r>
      <w:r>
        <w:rPr>
          <w:rFonts w:ascii="Amiri" w:hAnsi="Amiri" w:eastAsia="Amiri" w:cs="Amiri"/>
          <w:color w:val="111111"/>
          <w:sz w:val="28"/>
          <w:sz w:val="28"/>
          <w:szCs w:val="28"/>
          <w:rtl w:val="true"/>
          <w:lang w:bidi="ar-SA"/>
        </w:rPr>
        <w:t xml:space="preserve">، تَأرِيخ 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وَقِيل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عَلّمنا عَمَلاً وَاحِداً إِذَا عَمِلنَاهُ أَحَبَّنا الله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أبْعْضُوا الدُّنْيَا يُحبِبْكُم الله أُنظر ، المُحلى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تَنْبِيه الخَوَاطِر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134/1</w:t>
      </w:r>
      <w:r>
        <w:rPr>
          <w:rFonts w:ascii="Amiri" w:hAnsi="Amiri" w:eastAsia="Amiri" w:cs="Amiri"/>
          <w:color w:val="111111"/>
          <w:sz w:val="28"/>
          <w:sz w:val="28"/>
          <w:szCs w:val="28"/>
          <w:rtl w:val="true"/>
          <w:lang w:bidi="ar-SA"/>
        </w:rPr>
        <w:t xml:space="preserve">، شَرح النَهْج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حَكِيم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أَرْضُوا بِدَنِي الدُّنْيَا مَع سَلامة الدِّين، كمَا رَضِيَ أَهْلِ الدُّنْيَا بِدَني الدِّين مَعَ سَلَامَة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أُنظر ، شَرح النَهْج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الدُّر المَنثُور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تَأريخ 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441/47</w:t>
      </w:r>
      <w:r>
        <w:rPr>
          <w:rFonts w:ascii="Amiri" w:hAnsi="Amiri" w:eastAsia="Amiri" w:cs="Amiri"/>
          <w:color w:val="111111"/>
          <w:sz w:val="28"/>
          <w:sz w:val="28"/>
          <w:szCs w:val="28"/>
          <w:rtl w:val="true"/>
          <w:lang w:bidi="ar-SA"/>
        </w:rPr>
        <w:t xml:space="preserve">، البدَاية وَالنَّهاية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106/3</w:t>
      </w:r>
      <w:r>
        <w:rPr>
          <w:rFonts w:ascii="Amiri" w:hAnsi="Amiri" w:eastAsia="Amiri" w:cs="Amiri"/>
          <w:color w:val="111111"/>
          <w:sz w:val="28"/>
          <w:sz w:val="28"/>
          <w:szCs w:val="28"/>
          <w:rtl w:val="true"/>
          <w:lang w:bidi="ar-SA"/>
        </w:rPr>
        <w:t>، قِصص الأَنبِياء للرَّاوندي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أَرى رِجَالاً بِأَدنَى الدِّين قَد قَنِعوا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أَرَاهُمْ رَضُوا فِي العَيْش بِالدُّونِ</w:t>
      </w:r>
    </w:p>
    <w:p>
      <w:pPr>
        <w:pStyle w:val="BookText"/>
        <w:rPr/>
      </w:pPr>
      <w:r>
        <w:rPr>
          <w:rFonts w:ascii="Amiri" w:hAnsi="Amiri" w:eastAsia="Amiri" w:cs="Amiri"/>
          <w:color w:val="111111"/>
          <w:sz w:val="28"/>
          <w:sz w:val="28"/>
          <w:szCs w:val="28"/>
          <w:rtl w:val="true"/>
          <w:lang w:bidi="ar-SA"/>
        </w:rPr>
        <w:t xml:space="preserve">فَاسْتَغْن بِالدِّين عَن دُنْيا المُلوكِ كمَا أسْـ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ـتغنَى المُلوكُ بِدُنياهُمْ عَنِ الدِّين</w:t>
      </w:r>
    </w:p>
    <w:p>
      <w:pPr>
        <w:pStyle w:val="BookText"/>
        <w:rPr/>
      </w:pPr>
      <w:r>
        <w:rPr>
          <w:rFonts w:ascii="Amiri" w:hAnsi="Amiri" w:eastAsia="Amiri" w:cs="Amiri"/>
          <w:color w:val="111111"/>
          <w:sz w:val="28"/>
          <w:sz w:val="28"/>
          <w:szCs w:val="28"/>
          <w:rtl w:val="true"/>
          <w:lang w:bidi="ar-SA"/>
        </w:rPr>
        <w:t xml:space="preserve">أُنظر، الجِهَاد لِعَبد الله بن المُبَارك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كَنْز الفَوَائد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النَهْج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تَأرِيخ 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المُستَطرف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الأَخْبَار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372/2</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البدَاية وَالنَّهاية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قَصَص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كَثِير </w:t>
      </w:r>
      <w:r>
        <w:rPr>
          <w:rFonts w:eastAsia="Amiri" w:cs="Amiri" w:ascii="Amiri" w:hAnsi="Amiri"/>
          <w:color w:val="111111"/>
          <w:sz w:val="28"/>
          <w:szCs w:val="28"/>
          <w:lang w:bidi="ar-SA"/>
        </w:rPr>
        <w:t>444/2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لَبِيد بن رَبِيعة العَامري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المَالُ وَالأَهْلُون إِلَّا وَدِيعَةٌ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يَوْماً أَنْ تُرَدُّ الوَدَائعُ</w:t>
      </w:r>
    </w:p>
    <w:p>
      <w:pPr>
        <w:pStyle w:val="BookText"/>
        <w:rPr/>
      </w:pPr>
      <w:r>
        <w:rPr>
          <w:rFonts w:ascii="Amiri" w:hAnsi="Amiri" w:eastAsia="Amiri" w:cs="Amiri"/>
          <w:color w:val="111111"/>
          <w:sz w:val="28"/>
          <w:sz w:val="28"/>
          <w:szCs w:val="28"/>
          <w:rtl w:val="true"/>
          <w:lang w:bidi="ar-SA"/>
        </w:rPr>
        <w:t xml:space="preserve">نُظر، مَعَانِي الْأَخْبَار لِلشَّيخ الصَّدُوقِ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دِیوَان لَبِيد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مَجمَع الْبَيَان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خِزَانَة الأَدب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النَهْج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90/19</w:t>
      </w:r>
    </w:p>
    <w:p>
      <w:pPr>
        <w:pStyle w:val="BookText"/>
        <w:rPr/>
      </w:pPr>
      <w:r>
        <w:rPr>
          <w:rFonts w:ascii="Amiri" w:hAnsi="Amiri" w:eastAsia="Amiri" w:cs="Amiri"/>
          <w:color w:val="111111"/>
          <w:sz w:val="28"/>
          <w:sz w:val="28"/>
          <w:szCs w:val="28"/>
          <w:rtl w:val="true"/>
          <w:lang w:bidi="ar-SA"/>
        </w:rPr>
        <w:t xml:space="preserve">وَقِيل لإِبراهيم بن أَدْهَم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 ؟ فَأَنشدَ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نُرَقِّعُ دُنْيَانَا بِتَمزِيق دِيننا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دِينُنا يَبقَی وَلَا مَا نُرَقِّعُ</w:t>
      </w:r>
    </w:p>
    <w:p>
      <w:pPr>
        <w:pStyle w:val="BookText"/>
        <w:rPr/>
      </w:pPr>
      <w:r>
        <w:rPr>
          <w:rFonts w:ascii="Amiri" w:hAnsi="Amiri" w:eastAsia="Amiri" w:cs="Amiri"/>
          <w:color w:val="111111"/>
          <w:sz w:val="28"/>
          <w:sz w:val="28"/>
          <w:szCs w:val="28"/>
          <w:rtl w:val="true"/>
          <w:lang w:bidi="ar-SA"/>
        </w:rPr>
        <w:t xml:space="preserve">أُنظر، مُسْنَد إِبْرَاهِيم بن أَدْهَم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المَحَاسِن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228/1</w:t>
      </w:r>
      <w:r>
        <w:rPr>
          <w:rFonts w:ascii="Amiri" w:hAnsi="Amiri" w:eastAsia="Amiri" w:cs="Amiri"/>
          <w:color w:val="111111"/>
          <w:sz w:val="28"/>
          <w:sz w:val="28"/>
          <w:szCs w:val="28"/>
          <w:rtl w:val="true"/>
          <w:lang w:bidi="ar-SA"/>
        </w:rPr>
        <w:t xml:space="preserve">، شَرح النَهج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90/19</w:t>
      </w:r>
      <w:r>
        <w:rPr>
          <w:rFonts w:ascii="Amiri" w:hAnsi="Amiri" w:eastAsia="Amiri" w:cs="Amiri"/>
          <w:color w:val="111111"/>
          <w:sz w:val="28"/>
          <w:sz w:val="28"/>
          <w:szCs w:val="28"/>
          <w:rtl w:val="true"/>
          <w:lang w:bidi="ar-SA"/>
        </w:rPr>
        <w:t xml:space="preserve">، فَيض القَدِير شَرح الجَامِع الصَّغِير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تَأرِيخ 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تَأرِيخ ابن خَلدُون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البِدَايَة وَالنّهاية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150/10</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5" w:name="pg20758_213920"/>
    </w:p>
    <w:p>
      <w:pPr>
        <w:pStyle w:val="BookText"/>
        <w:rPr/>
      </w:pPr>
      <w:bookmarkEnd w:id="375"/>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سُبْحَانَهُ وَضَعَ الثَّوَابَ عَلَى طَاعَتِهِ ، وَ الْعِقَابَ عَلَى مَعْصِيَتِهِ ، دِيَادَةً لِعِبَادِهِ عَنْ نِقْمَتِهِ ، وَ حِيَاشَةً لَهُمْ إِلَى جَنَّتِهِ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دَفْعاً ، وَحِيَاشَةً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وَهَب لِعَبدِهِ الْقُدْرَة، وَالْعَقْل، وَالْإِرَادَةَ ، وَأَمَرَه وَنَهاه ، وَوَعَدَه بِالجَنَّة إِنْ أَطَاعَ ، وَتَوعَدَه بِالنَّارِ إِنْ عَصَى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وَالعَبدِ بِالْقُدْرَة يَفْعَل، وَبِالْعَقل يُمِيز ، وَبِالْإِرَادة يَخْتَار ، وَالطَّمع فِي الجَنَّة يَجذِبه إِلى الطَّاعَة، وَالخَوْف مِن النَّارِ يَدْفَعه عَن المَعصِية</w:t>
      </w:r>
      <w:r>
        <w:rPr>
          <w:rFonts w:eastAsia="Amiri" w:cs="Amiri" w:ascii="Amiri" w:hAnsi="Amiri"/>
          <w:color w:val="111111"/>
          <w:sz w:val="28"/>
          <w:szCs w:val="28"/>
          <w:rtl w:val="true"/>
          <w:lang w:bidi="ar-SA"/>
        </w:rPr>
        <w:t>.</w:t>
      </w:r>
    </w:p>
    <w:p>
      <w:pPr>
        <w:pStyle w:val="Heading3"/>
        <w:numPr>
          <w:ilvl w:val="2"/>
          <w:numId w:val="1"/>
        </w:numPr>
        <w:rPr/>
      </w:pPr>
      <w:bookmarkStart w:id="376" w:name="__RefHeading___Toc1440836_3531895371"/>
      <w:bookmarkStart w:id="377" w:name="_Toc136"/>
      <w:bookmarkEnd w:id="376"/>
      <w:r>
        <w:rPr>
          <w:rtl w:val="true"/>
        </w:rPr>
        <w:t>الْمَغْرُورُ الَّذِي ظَفِرَ مِنَ الدُّنْيَا بِأَعْلَى هِمَّتِهِ</w:t>
      </w:r>
      <w:bookmarkEnd w:id="377"/>
    </w:p>
    <w:p>
      <w:pPr>
        <w:pStyle w:val="BookText"/>
        <w:rPr/>
      </w:pP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أَنَّهُ قَلَّمَا اعْتَدَلَ بِهِ الْمِنْبَرُ إِلَّا قَالَ أَمَامَ الْخُطْبَةِ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اتَّقُوا اللهَ فَمَا خُلِقَ امْرُؤٌ عَبَثاً فَيَلْهُوَ ، وَلَا تُرِكَ سُدىً فَيَلْغُوَ، وَ مَا دُنْيَاهُ الَّتِي تَحَسَّنَتْ لَهُ بِخَلَفٍ مِنَ الْآخِرَةِ الَّتِي قَبَّحَهَا سُوءُ النَّظَرِ عِنْدَهُ، وَ مَا الْمَغْرُورُ الَّذِي ظَفِرَ مِنَ الدُّنْيَا بِأَعْلَى هِمَّتِهِ كَالْآخَرِ الَّذِي ظَفِرَ مِنَ الْآخِرَةِ بِأَدْنَى سُهْمَتِهِ </w:t>
      </w:r>
      <w:r>
        <w:rPr>
          <w:rFonts w:eastAsia="Amiri" w:cs="Amiri" w:ascii="Amiri" w:hAnsi="Amiri"/>
          <w:color w:val="111111"/>
          <w:sz w:val="28"/>
          <w:szCs w:val="28"/>
          <w:rtl w:val="true"/>
          <w:lang w:bidi="ar-SA"/>
        </w:rPr>
        <w:t>»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عَزَّ وَجَلَّ عَلِيمٌ حَكِيمٍ ، وَالحَكِيم مُنَزَّةٌ عَن اللَّغو وَالعَبَث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المُهم أَنْ </w:t>
      </w:r>
    </w:p>
    <w:p>
      <w:pPr>
        <w:pStyle w:val="BookText"/>
        <w:rPr/>
      </w:pPr>
      <w:r>
        <w:rPr>
          <w:rFonts w:ascii="Amiri" w:hAnsi="Amiri" w:eastAsia="Amiri" w:cs="Amiri"/>
          <w:color w:val="111111"/>
          <w:sz w:val="28"/>
          <w:sz w:val="28"/>
          <w:szCs w:val="28"/>
          <w:rtl w:val="true"/>
          <w:lang w:bidi="ar-SA"/>
        </w:rPr>
        <w:t>يَعْرِف لِمَاذَا خُلق وَوُجد ، وَلَكنَّ المُهم أَنْ يَعْرِف مَا يَجب عَلَيْهِ مِن العَمَل لِحَاضرهِ وَمُسْتَقبلهِ ، وَنَعِيمِ الدُّنْيَا مَهمَا عَظُم فإِنَّه لَيْسَ بِشَيْء إِذَا قُورن بِأَدْنَى شَيء مِن نَعِيمٍ الْآخِرَة، وَأَي إِنْسَان يَظفر بِالقَلِيل مِن خَيرها فَهُو أَغْنى وَأَسْعَد مِمَّن مَلَك الدُّنْيَا بِكَاملها وَحُرم مِن نَعِيمِ الْآخِرَةِ ، وَلَكنَّ الدُّنْيَا تَتَحَبَب لِلمَغرُور فِيْهَا بِالعَاجِلة ، وَتَعْمِيه عَن مَصِيرِهِ وَآخِرَته</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شَرَفَ أَعْلَى مِنَ الْإِسْلَامِ ، وَ لَا عِزَّ أَعَزُّ مِنَ التَّقْوَى، وَلَا مَعْقِلَ أَحْسَنُ مِنَ الْوَرَعَ ، وَلَا شَفِيعَ أَنْجَحُ مِنَ التَّوْبَةِ ، وَلَا كَثرَ أَغْنَى مِنَ الْقَنَاعَةِ ، وَلَا كَنَزَ مَالَ أَذْهَبُ لِلْفَاقَةِ مِنَ الرّضَى بِالْقُوتِ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أَقْتَصَرَ عَلَى بُلْغَةِ الْكَفَافِ فَقَدِ انْتَظَمَ الرَّاحَةَ ، وَتَبَوَّاً خَفْضَ الدَّعَةِ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وَالرَّغْبَةُ مِفْتَاحُ النَّصَبِ ، وَ مَطِيَّةُ التَّعَبِ ، وَ الْحِرْصُ وَ الْكِبْرُ وَ الْحَسَدُ دَوَاعٍ إِلَى التَّقَحّسمِ فِي الذُّنُوبِ ، وَ الشَّرُّ جَامِعُ مَسَاوِي الْعُيُوبِ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حَدَد الإِمَام أمِير المُؤمِنِين الْإِسْلام بِأَنَّه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اسْمُ سَلامَةٍ ، وَجِمَاعُ 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وَالسَّلامة هِي العَيش بِلَا مِشْكلَات، وَالكَرَامَة هِي حصَانة الحُرِّيَّة وَصِيَانتها مِن الإِعْتدَاء ، وَلَا شَرف فَوق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لَا عِزَّ وَلاَ ذُلّ إِلَّا بَعد العَرض عَلَى الله ، وَهُو سُبْحَانَه لَا يَتَقبل إلَّا مِن المُتَّقِينَ ، وَلَا حِصن مِن عَذَابِهِ إِلَّا لأَهل الوَرَع عَن حَرَامه ، وَلاَ وَسِيلة لِلعَفو عَن الذُّنُوبِ إِلَّا التَّوْبَةِ </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كَنْزَ أَغْنَى مِنَ الْقَنَاعَةِ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مَع الشَّرح فِي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وَالجُملة بَعده </w:t>
      </w:r>
      <w:bookmarkStart w:id="378" w:name="pg20758_213922"/>
    </w:p>
    <w:p>
      <w:pPr>
        <w:pStyle w:val="BookText"/>
        <w:rPr/>
      </w:pPr>
      <w:bookmarkEnd w:id="378"/>
      <w:r>
        <w:rPr>
          <w:rFonts w:ascii="Amiri" w:hAnsi="Amiri" w:eastAsia="Amiri" w:cs="Amiri"/>
          <w:color w:val="111111"/>
          <w:sz w:val="28"/>
          <w:sz w:val="28"/>
          <w:szCs w:val="28"/>
          <w:rtl w:val="true"/>
          <w:lang w:bidi="ar-SA"/>
        </w:rPr>
        <w:t xml:space="preserve">عَطْف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وَالخَفْض مِن العَيش هُو الوَاسع الهَنيء ، وَالدَّعَةِ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الدَّال مَع التَّشْدِيد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الرَّاحَة وَالْإِطْمِئنَان ، وَالْمُرَاد بِالرَّغْبَةِ هُنَا الطَّمَع ، وَعَطف التَّعَب عَلى النَّصَب لِلبَيان وَالتَّفْسِير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الْحِرْصُ وَ الْكِبْرُ وَ الْحَسَدُ دَوَاعٍ إِلَى التَّقَحُّمِ فِي الذُّنُوبِ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الحَرِيص يَكْنز الْمَال وَلاَ يَنْفِقُه فِيمَا يَجدِيه ، وَيَجدي النَّاسِ، وَالْحَاسد يَفْتَرِي وَيَحقد عَلى المَحْسُود وَالمُتَكَبِّر يَتَعالَى بِغَير الحَقِّ ، وَكُلّ أولاًء رَذَائِل وَآثَام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كُونفُوشيُوس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تَتَصور كَبِيراً حَتَّى لَا تَرى النَّاس صِغَاراً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وَبِالتّالي كُلّ عَيب رَذِيلة تُسمَى 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كَانَتْ كَلِمَة الشَّرِّ جَامِعَة لِكُلِّ رَذِيلة ، مَانِعَة لِكُلِّ 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فِي هَذِه الحِكْمَة تَقَدَّم مَرَّات</w:t>
      </w:r>
      <w:r>
        <w:rPr>
          <w:rFonts w:eastAsia="Amiri" w:cs="Amiri" w:ascii="Amiri" w:hAnsi="Amiri"/>
          <w:color w:val="111111"/>
          <w:sz w:val="28"/>
          <w:szCs w:val="28"/>
          <w:rtl w:val="true"/>
          <w:lang w:bidi="ar-SA"/>
        </w:rPr>
        <w:t>.</w:t>
      </w:r>
    </w:p>
    <w:p>
      <w:pPr>
        <w:pStyle w:val="Heading3"/>
        <w:numPr>
          <w:ilvl w:val="2"/>
          <w:numId w:val="1"/>
        </w:numPr>
        <w:rPr/>
      </w:pPr>
      <w:bookmarkStart w:id="379" w:name="__RefHeading___Toc1440838_3531895371"/>
      <w:bookmarkStart w:id="380" w:name="_Toc137"/>
      <w:bookmarkEnd w:id="379"/>
      <w:r>
        <w:rPr>
          <w:rtl w:val="true"/>
        </w:rPr>
        <w:t>شَرٌّ أَهْلِ الْأَرْضِ، مِنْهُمْ تَخْرُجُ الْفِتْنَةُ</w:t>
      </w:r>
      <w:bookmarkEnd w:id="380"/>
    </w:p>
    <w:p>
      <w:pPr>
        <w:pStyle w:val="Heading3"/>
        <w:numPr>
          <w:ilvl w:val="2"/>
          <w:numId w:val="1"/>
        </w:numPr>
        <w:rPr/>
      </w:pPr>
      <w:bookmarkStart w:id="381" w:name="__RefHeading___Toc1440840_3531895371"/>
      <w:bookmarkStart w:id="382" w:name="_Toc138"/>
      <w:bookmarkEnd w:id="381"/>
      <w:r>
        <w:rPr>
          <w:rtl w:val="true"/>
        </w:rPr>
        <w:t>يَأْتِي عَلَى النَّاسِ زَمَانٌ لَا يَبْقَى فِيهِمْ مِنَ الْقُرْآنِ إِلَّا رَسْمُهُ</w:t>
      </w:r>
      <w:bookmarkEnd w:id="382"/>
    </w:p>
    <w:p>
      <w:pPr>
        <w:pStyle w:val="BookText"/>
        <w:rPr/>
      </w:pP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عَلَى النَّاسِ زَمَانٌ لَا يَبْقَى فِيهِمْ مِنَ الْقُرْآنِ إِلَّا رَسْمُهُ ، وَ مِنَ الْإِسْلَامِ إِلَّا أَسْمُهُ ، وَمَسَاجِدُهُمْ يَوْمَئِذٍ عَامِرَةٌ مِنَ الْبِنَاءِ ، خَرَابٌ مِنَ الْهُدَى ، سُكَانُهَا وَعُمَّارُهَا شَرٌّ أَهْلِ الْأَرْضِ مِنْهُمْ تَخْرُجُ الْفِتْنَةُ ، وَإِلَيْهِمْ تَأْوِي الْخَطِيئَةُ، يَرُدُّونَ مَنْ شَذَّ عَنْهَا فِيهَا ، وَيَسُوقُونَ مَنْ تَأَخَّرَ عَنْهَا إِلَيْهَا ، يَقُولُ اللَّهُ سُبْحَانَهُ فَبِي حَلَفْتُ لَأَبْعَثَنَّ عَلَى أُولَئِكَ فِتْنَةٌ تَتْرُكُ الْحَلِيمَ فِيهَا حَيْرَانَ ، وَ قَدْ فَعَلَ ، وَ نَحْنُ نَسْتَقِيلُ اللهَ عَثْرَةَ الْغَفْلَةِ </w:t>
      </w:r>
      <w:r>
        <w:rPr>
          <w:rFonts w:eastAsia="Amiri" w:cs="Amiri" w:ascii="Amiri" w:hAnsi="Amiri"/>
          <w:color w:val="111111"/>
          <w:sz w:val="28"/>
          <w:szCs w:val="28"/>
          <w:rtl w:val="true"/>
          <w:lang w:bidi="ar-SA"/>
        </w:rPr>
        <w:t>»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يَبْقَى فِيهِمْ مِنَ الْقُرْآنِ إِلَّا رَسْمُهُ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كَالتِّلاوَة وَالطَّبَاعة الجَيِّدة ، أَمَّا سَلَامة القَلْب وَصَلاح العَمَل فَشَيء آخَر لَا يَهم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تَدعو إِلَيْهِ الحَاجَة ، وتَقَدَّم مِثْله 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الْإِسْلَامِ إِلَّا أَسْمُهُ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الإِقرَار بِاللِّسَان دُونَ العَمل بِالتَّعالِيم وَالأَركَان كَالْجِهَاد مِن أَجلِ الدِّين ، وَالوَطن، وَالحُرِّيَّة ، وَالكَرامة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إنَّ الْإِسْلام عِزَّة وَمِنْعَة ، وَقَالَ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الْعِزَّةُ وَلِرَسُولِهِ وَلِلْمُؤْمِنِينَ وَلَكِنَّ الْمُنَافِقِينَ لَا يَعْلَمُونَ</w:t>
      </w:r>
      <w:r>
        <w:rPr>
          <w:rStyle w:val="FootnoteAnchor"/>
          <w:rtl w:val="true"/>
        </w:rPr>
        <w:footnoteReference w:id="7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مُجْتَمع يَدعي الْإِسْلام ، ثُمَّ يَعِيش فِي الوَهنِ وَالتَّخلف ، وَالذُّل ، وَالْإِنحِطَاط فَما هُو مِن الْإِسْلام فِي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المُسْلِمُون يَبْذلُون المُهج ، وَالْأَرْوَاحٍ فِي سَبِيل دِينَهم وَحُرِّيَّتهم ، وَلا أَعرف اليَوْم مُجْتَمعاً أَو بَلداً مُسْلِماً يَحْمل هَذِه الرُّوح مَع أنَّ فِيهِ الكَثِير مِن المَسَاجد وَالمَآذن وَالمَراسم وَالعمَائِم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مِثْله 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عُمَّارُهَا شَرُّ أَهْلِ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يَسِيرُون مِن ذُلُّ إِلى ذُلُّ ، وَمِن ضَعْفٍ إِلَى ضَعف وَلاَ يُجَاهِدُون فِي سَبِيل الحَقِّ وَإِعْلَاء كَلمته ، فَالزُّعَمَاء يَتْنَاحَرُون عَلَى الكَرَاسِي ، وَيَشترُونها بِدِينهم وَأُمتهم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وَالْعُلَماء مِنْهُم مَن يَتلَهف عَلَى الرِّيَّاسة ، وَآخَر عَلى وَظِيفة الْقَضَاء وَالإفتاء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 يَتَلقَی الوَحي مِن مكَاتب الْإِسْتخبَارَات ، وَيَشتَرِي بِعَهد الله ثَمَاناً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وَرَابع لَا يَشعر بِالْمَسؤولِيَة تَارِكاً جَمَاعَة المُسْلِمِين جَاهِلة بِأَهم أحْكَام الْإِسلَام، غَافِلة عَمَّا يُرَاد بِها وَبِدينها وَوَطنها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وَأَتحدى أنْ يُذكر أسم عَالِم وَاحد فِي هَذَا العَصر نَهَى طَاغِية عَن مُنكر، وَجَابهه بِكَلِمة حَقّ </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تَخْرُجُ الْفِتْنَةُ ، وَإِلَيْهِمْ تَأْوِي الْخَطِيئَةُ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وَإِلَيْهِمْ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قَادَة السُّوء مِن رِجَال الدُّنْيَا ، كمَا هُو المَفهُوم مِن قَرِينة السِّياق وَطَبِيعَة الوَضع وَالحَال ، وَالْمُرَاد بِالْفِتْنَة هُنا ظهُور الْفَسَادِ وَالضَّلال فِي البَرِ وَالبَحر ، وَالْمَعْنَى إِنَّ قَادَة السُّوء هُم سَبَب البَلَاء ، وَأَصل الدَّاء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يَرُدُّونَ مَنْ شَذَّ عَنْهَا فِيهَا ، وَيَسُوقُونَ مَنْ تَأَخَّرَ </w:t>
      </w:r>
      <w:bookmarkStart w:id="383" w:name="pg20758_213924"/>
    </w:p>
    <w:p>
      <w:pPr>
        <w:pStyle w:val="BookText"/>
        <w:rPr/>
      </w:pPr>
      <w:bookmarkEnd w:id="383"/>
      <w:r>
        <w:rPr>
          <w:rFonts w:ascii="Amiri" w:hAnsi="Amiri" w:eastAsia="Amiri" w:cs="Amiri"/>
          <w:color w:val="111111"/>
          <w:sz w:val="28"/>
          <w:sz w:val="28"/>
          <w:szCs w:val="28"/>
          <w:rtl w:val="true"/>
          <w:lang w:bidi="ar-SA"/>
        </w:rPr>
        <w:t>عَنْهَا إِلَيْهَا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يُنَكَلُون بِمَن يَأبى السَّير فِي رِكَابهم ، وَيُحملُونَه بِشَتى أَسَالِيب الضَّغط عَلَى أَنْ يَكُون لَهُم مِن الْأَذْنَابِ وَالْأَتْبَاع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سُبْحَانَهُ فَبِي حَلَفْتُ لَأَبْعَثَنَّ عَلَى أُولَئِكَ فِتْنَةً تَتْرُكُ الْحَلِيمَ فِيهَا حَيْرَانَ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بِالْفِتْنَة هُنا العَذَابِ ، وَالمَعْنَى إِنَّ الله سُبْحَانَه كَتَب عَلَى نَفْسه أَنْ يَسُوم قَادة الضَّلَال وَالْفَسَاد سُوء العَذَاب ، وَلاَط يَجدُون وَلِيَّاً وَلَا نَصِيراً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بِالأُمَّم المَاضِية ، وَعَلِينَا أَنْ نَتخذ مِنْهُم العُبْرَة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نَسْتَقِيلُ اللهَ عَفْرَةَ الْغَفْلَةِ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طَاعَته لأَنَّهَا سَبب لِسَيطرة الهَوَى عَلَى الْعَقْل، وَالقَلب ، وَلِكُلّ ضَلَال وَانحطَاط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الكَلَام عَن ذَلِكَ 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Heading3"/>
        <w:numPr>
          <w:ilvl w:val="2"/>
          <w:numId w:val="1"/>
        </w:numPr>
        <w:rPr/>
      </w:pPr>
      <w:bookmarkStart w:id="384" w:name="__RefHeading___Toc1440842_3531895371"/>
      <w:bookmarkStart w:id="385" w:name="_Toc139"/>
      <w:bookmarkEnd w:id="384"/>
      <w:r>
        <w:rPr>
          <w:rtl w:val="true"/>
        </w:rPr>
        <w:t>كَثُرَتْ حَوَائِجُ النَّاسِ إِلَيْهِ</w:t>
      </w:r>
      <w:bookmarkEnd w:id="385"/>
    </w:p>
    <w:p>
      <w:pPr>
        <w:pStyle w:val="BookText"/>
        <w:rPr/>
      </w:pP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لِجَابِرِ بْنِ عَبْدِ اللَّهِ الْأَنْصَارِيِّ </w:t>
      </w:r>
      <w:r>
        <w:rPr>
          <w:rFonts w:eastAsia="Amiri" w:cs="Amiri" w:ascii="Amiri" w:hAnsi="Amiri"/>
          <w:color w:val="111111"/>
          <w:sz w:val="28"/>
          <w:szCs w:val="28"/>
          <w:rtl w:val="true"/>
          <w:lang w:bidi="ar-SA"/>
        </w:rPr>
        <w:t>:</w:t>
      </w:r>
    </w:p>
    <w:p>
      <w:pPr>
        <w:pStyle w:val="Heading3"/>
        <w:numPr>
          <w:ilvl w:val="2"/>
          <w:numId w:val="1"/>
        </w:numPr>
        <w:rPr/>
      </w:pPr>
      <w:bookmarkStart w:id="386" w:name="__RefHeading___Toc1440844_3531895371"/>
      <w:bookmarkStart w:id="387" w:name="_Toc140"/>
      <w:bookmarkEnd w:id="386"/>
      <w:r>
        <w:rPr>
          <w:rtl w:val="true"/>
        </w:rPr>
        <w:t>قِوَامُ الدِّينِ وَالدُّنْيَا بِأَرْبَعَةٍ</w:t>
      </w:r>
      <w:bookmarkEnd w:id="387"/>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جَابِرُ، قِوَامُ الدِّينِ وَالدُّنْيَا بِأَرْبَعَةٍ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مُسْتَعْمِلٍ عِلْمَهُ ، وَجَاهِلِ لَا يَسْتَنْكِفُ أَنْ يَتَعَلَّمَ ، وَ جَوَادٍ لَا يَبْخَلُ بِمَعْرُوفِهِ ، وَ فَقِيرٍ لَا يَبِيعُ آخِرَتَهُ بِدُنْيَاهُ ، فَإِذَا ضَيَّعَ الْعَالِمُ عِلْمَهُ أَسْتَنْكَفَ الْجَاهِلُ أَنْ يَتَعَلَّمَ ، وَإِذَا بَخِلَ الْغَنِيُّ بِمَعْرُوفِهِ بَاعَ الْفَقِيرُ آخِرَتَهُ بِدُنْيَاهُ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 مَنْ كَثُرَتْ نِعَمُ اللهِ عَلَيْهِ</w:t>
      </w:r>
      <w:r>
        <w:rPr>
          <w:rStyle w:val="FootnoteAnchor"/>
          <w:rtl w:val="true"/>
        </w:rPr>
        <w:footnoteReference w:id="714"/>
      </w:r>
      <w:r>
        <w:rPr>
          <w:rFonts w:ascii="Amiri" w:hAnsi="Amiri" w:eastAsia="Amiri" w:cs="Amiri"/>
          <w:color w:val="111111"/>
          <w:sz w:val="28"/>
          <w:sz w:val="28"/>
          <w:szCs w:val="28"/>
          <w:rtl w:val="true"/>
          <w:lang w:bidi="ar-SA"/>
        </w:rPr>
        <w:t>، كَثُرَتْ حَوَائِجُ النَّاسِ إِلَيْهِ ، فَمَنْ قَامَ اللهِ فِيهَا بِمَا يَجِبُ فِيهَا عَرَّضَهَا لِلدَّوَامِ ، وَ الْبَقَاءِ</w:t>
      </w:r>
      <w:r>
        <w:rPr>
          <w:rStyle w:val="FootnoteAnchor"/>
          <w:rtl w:val="true"/>
        </w:rPr>
        <w:footnoteReference w:id="715"/>
      </w:r>
      <w:r>
        <w:rPr>
          <w:rFonts w:ascii="Amiri" w:hAnsi="Amiri" w:eastAsia="Amiri" w:cs="Amiri"/>
          <w:color w:val="111111"/>
          <w:sz w:val="28"/>
          <w:sz w:val="28"/>
          <w:szCs w:val="28"/>
          <w:rtl w:val="true"/>
          <w:lang w:bidi="ar-SA"/>
        </w:rPr>
        <w:t>، وَ مَنْ لَمْ يَقُمْ فِيهَا بِمَا يَجِبُ عَرَّضَهَا لِلزَّوَالِ ، وَ الْفَنَاءِ</w:t>
      </w:r>
      <w:r>
        <w:rPr>
          <w:rFonts w:eastAsia="Amiri" w:cs="Amiri" w:ascii="Amiri" w:hAnsi="Amiri"/>
          <w:color w:val="111111"/>
          <w:sz w:val="28"/>
          <w:szCs w:val="28"/>
          <w:rtl w:val="true"/>
          <w:lang w:bidi="ar-SA"/>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بِالدُّنْيَا الْحَيَاةِ الدُّنْيَا، وَهِي لَا تَسْتَقِيم وَتَنْتَظم إِلَّا بِعُنصرِين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العِلْمِ الَّذي يَهْدِي إِلى العَمَل بِالحَقِّ وَالخِير وَالعَدل ، وَيَقِی الحَيَاة مِن الشُّرورِ وَالمِشكلَات ، وَقوَام العِلم بِجهُود العَالِم وَالمُتَعلم ، وَلاَ يَتَحقق الغَرض المَقصُود مِنْهُ إِلَّا إِذَا عَمِل العَالِم بِمُوجب عِلْمه ، وَوَضَعه فِي مَكانهِ اللَائِق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أتخذَ العَالِم مِن عِلْمِهِ أدَاة لِلصُّوصِية، وَالإعْتدَاء وَالإِسْتعلَاء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عَمَّت الفُوضَى وَانْتَشرِ الْفَسَاد ، وَتَخّلفت الأُمَّة ، وَاسْتَنكَف الجَاهِلِ أَنْ يَأخذ العِلم مِن هَذَا الضَّال المُضِل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الْمَال الَّذي يَخْدِم الحَيَاةِ ، وَيَسدُ حَوَائج المحتَاجِين ، وَتَتدَاوله الْأَيدِي فِي الصَّالح العَام ، أَمَّا المَال الَّذي يُمسَك فِي البنُوك وَالمَصَارف ، أَو يُنّفَق عَلى الْإِسرَاف وَالتَّبذِير ، أَو أَسْلِحة الخَرَاب والدَّمار فَهُو شُرُّ وَوَبَال عَلَى الْإِنْسَانِيَّة وَمَصِيرها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بَخِلَ الْغَنِيُّ بِمَعْرُوفِهِ بَاعَ الْفَقِيرُ آخِرَتَهُ بِدُنْيَاهُ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يَدْفَعه العَوز وَالحرمَان إِلَى ارْتكَاب الجَرَائِم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وَجَدَتْ الشَّيُوعِية وَالإِشتَراكية تَربِية أَخْصَب مِن بِيئَة البُؤس وَالْفَقْر ، وَمِن هُنا يَصحّ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المُتْرَفِين الَّذِينَ يَسْرِفُون أَو يَكْنزُونَ وَلَا يَبْذلُون فِي سَبِيل الله وَالصَّالح العَام ، ثُمَّ يُحَارِبُون الشّيُوعِية وَالإِشْترَاكية هُم السَّبب لوجُودها وَانْتشَارها</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كَثُرَتْ نِعَمُ اللهِ عَلَيْهِ ، كَثُرَتْ حَوَائِجُ النَّاسِ إِلَيْهِ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مَسؤولِية الْإِنْسَان تُقَاس بِطَاقتِهِ وَمَقدَرته ، فَمَسؤولِية القَادَة غَيْر فَمَسؤولِية الأَتبَاع ، وَوَاجب الأغْنِيَاء غَيْر وَاجب الْفُقَرَاء، وَوَظيفة الْعُلَمَاء غَيْر وَظِيفة الجُهلاء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القَادَة أَنْ يَعْمَلُوا جَاهدِين عَلى تَحقِّيق مَا يَتطلبَه المُسْتَضعَفُون مِن حَياةٍ عَادِلة ، وَعِيشَة رَاضِية، وَعَلَى الْأَغْنِيَاء أَنْ يَبذلُوا لِلخدمَة الحَيَاة وَتَقَدّمها ، وَعَلَى الْعُلَمَاء أَنْ يَنْكرُوا المُنكَرِ مِن أُولَاء وَأُولَئِكَ</w:t>
      </w:r>
      <w:r>
        <w:rPr>
          <w:rFonts w:eastAsia="Amiri" w:cs="Amiri" w:ascii="Amiri" w:hAnsi="Amiri"/>
          <w:color w:val="111111"/>
          <w:sz w:val="28"/>
          <w:szCs w:val="28"/>
          <w:rtl w:val="true"/>
          <w:lang w:bidi="ar-SA"/>
        </w:rPr>
        <w:t xml:space="preserve">. </w:t>
      </w:r>
      <w:bookmarkStart w:id="388" w:name="pg20758_213926"/>
    </w:p>
    <w:p>
      <w:pPr>
        <w:pStyle w:val="BookText"/>
        <w:rPr/>
      </w:pPr>
      <w:bookmarkEnd w:id="38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قَامَ اللهِ فِيهَا بِمَا يَجِبُ فِيهَا عَرَّضَهَا لِلدَّوَامِ ، وَ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عَمِل الرَّاعِي بِالْعَدْلِ وَالمُسَاوَاة أحبَته الرَّعِيَّة ، وَكَانَتْ أَطوع لَهُ مِن بَنَانِهِ، وَدَافعت عَنْه وَعَن سُلطانه دِفَاعِها عَن نَفْسها وَمَصالحها ، وَبِهِذَا يَثبُت حُكْمه وَيَستَقر ، وَإِلَّا ثَارت عَلَيْهِ وَأقتَلعته مِن الجُذُور حين تَسْنَح الْفُرْصَة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العَالِمِ يَثقِ النَّاسِ بهِ ، وَيُقدسُون مَقَامه إِذَا نَفَعَهُم بِعلمهِ وَإِلَّا انصَرفُوا عَنْه، وَنَعتُوه بِكُلِّ قَبِيح </w:t>
      </w:r>
      <w:r>
        <w:rPr>
          <w:rFonts w:eastAsia="Amiri" w:cs="Amiri" w:ascii="Amiri" w:hAnsi="Amiri"/>
          <w:color w:val="111111"/>
          <w:sz w:val="28"/>
          <w:szCs w:val="28"/>
          <w:rtl w:val="true"/>
          <w:lang w:bidi="ar-SA"/>
        </w:rPr>
        <w:t>.</w:t>
      </w:r>
    </w:p>
    <w:p>
      <w:pPr>
        <w:pStyle w:val="Heading3"/>
        <w:numPr>
          <w:ilvl w:val="2"/>
          <w:numId w:val="1"/>
        </w:numPr>
        <w:rPr/>
      </w:pPr>
      <w:bookmarkStart w:id="389" w:name="__RefHeading___Toc1440846_3531895371"/>
      <w:bookmarkStart w:id="390" w:name="_Toc141"/>
      <w:bookmarkEnd w:id="389"/>
      <w:r>
        <w:rPr>
          <w:rtl w:val="true"/>
        </w:rPr>
        <w:t>كَانَ يَحُضُّ بِه النَّاسَ عَلَى الْجِهَادِ</w:t>
      </w:r>
      <w:bookmarkEnd w:id="390"/>
    </w:p>
    <w:p>
      <w:pPr>
        <w:pStyle w:val="BookText"/>
        <w:rPr/>
      </w:pP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رَوَى أَبْنُ جَرِيرِ الطَّبَرِيُّ فِي تَأْرِيخِهِ ، عَنْ عَبْدِ الرَّحْمَنِ بْنِ أَبِي لَيْلَى الْفَقِيهِ ، وَكَانَ مِمَّنْ خَرَجَ لِقِتَالِ الْحَجَّاجِ مَعَ ابْنِ الْأَشْعَثِ ، أَنَّهُ قَالَ فِيمَا كَانَ يَحُضُّ بِه النَّاسَ عَلَى 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عَلِيّاً رَفَعَ اللهُ دَرَجَتَهُ فِي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أَثَابَهُ ثَوَابَ الشُّهَدَاءِ ، وَ الصِّدِّيقِينَ ، يَقُولُ يَوْمَ لَقِينَا أَهْلَ الشَّامِ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الْمُؤْمِنُونَ، إِنَّهُ مَنْ رَأَى عُدْوَاناً يُعْمَلُ بِهِ ، وَ مُنْكَراً يُدْعَى إِلَيْهِ ، فَأَنْكَرَهُ بِقَلْبِهِ فَقَدْ سَلِمَ وَ بَرِيُّ ، وَ مَنْ أَنْكَرَهُ بِلِسَانِهِ فَقَدْ أَجِرَ ، وَ هُوَ أَفْضَلُ مِنْ صَاحِبِهِ ، وَ مَنْ أَنْكَرَهُ بِالسَّيْفِ لِتَكُونَ كَلِمَةُ اللهِ هِيَ الْعُلْيَا ، وَكَلِمَةُ الظَّالِمِينَ هِيَ السُّفْلَى ، فَذَلِكَ الَّذِي أَصَابَ سَبِيلَ الْهُدَى ، وَقَامَ عَلَى الطَّرِيقِ ، وَنَوَّرَ فِي قَلْبِهِ الْيَقِينُ </w:t>
      </w:r>
      <w:r>
        <w:rPr>
          <w:rFonts w:eastAsia="Amiri" w:cs="Amiri" w:ascii="Amiri" w:hAnsi="Amiri"/>
          <w:color w:val="111111"/>
          <w:sz w:val="28"/>
          <w:szCs w:val="28"/>
          <w:rtl w:val="true"/>
          <w:lang w:bidi="ar-SA"/>
        </w:rPr>
        <w:t>»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يُوجد إِنْسَان عَلَى وَجه الأَرْضِ يَرى ظُلماً وَعُدْوَاناً يُعمل بهِ فَيقرّه وَلاَ يَشْعُر بِقُبحهِ وَشَنَاعته ؟ وَقَد يَبدُو هَذا السُّؤال غَرِيباً لِلوَهلَة الْأُولَى ، لأنَّ المَفرُوض وقُوع الظُّلم وَالْعُدْوَان ، وَالوقُوع بِذَاتِه دَليل قَاطع عَلَى الْإِمْكَان ، لأنَّه فَرع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وَغَرضنا مِن هَذَا السُّؤال هُو الإِشَارَةِ إِلى أَنَّ الْإِنْسَانَ بِفطرَته يَسْتَنكر الظَّلم ، فَإِنْ أفتَرفه فَبِسَبب الخَارج عَن الذَّات، وَقَول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فَقَدْ سَلِمَ وَبَرِئَ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عَجْزِ عَن دَفع الْمُنْكَرِ بِيَدِهِ وَلِسَانه ، وَلَكنْ مَقَتَه بِتَحْرِيمِهِ فَهُوَ إِنْسَانِ طِّيبٍ، وَلَا مُبرر </w:t>
      </w:r>
    </w:p>
    <w:p>
      <w:pPr>
        <w:pStyle w:val="BookText"/>
        <w:rPr/>
      </w:pPr>
      <w:r>
        <w:rPr>
          <w:rFonts w:ascii="Amiri" w:hAnsi="Amiri" w:eastAsia="Amiri" w:cs="Amiri"/>
          <w:color w:val="111111"/>
          <w:sz w:val="28"/>
          <w:sz w:val="28"/>
          <w:szCs w:val="28"/>
          <w:rtl w:val="true"/>
          <w:lang w:bidi="ar-SA"/>
        </w:rPr>
        <w:t xml:space="preserve">لمُؤاخذَته ، وَيَأتي فِي الحِكْمَة الثَّالِية ، لِأنَّهَا أَشْبَه بِالشَّرح وَالتَّفصِيل لِهَذه الْحِكمَة ، وَلِذا قَدَمها الشَّرِيف الرَّضِيّ كَالتَّالِي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فِي كَلَامِ آخَرَ لَهُ يَجْرِي هَذَا الْمَجْرَى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فَمِنْهُمُ الْمُنْكِرُ لِلْمُنْكَرِ بِيَدِهِ وَ لِسَانِهِ وَ قَلْبِهِ ، فَذَلِكَ الْمُسْتَكْمِلُ لِخِصَالِ الْخَيْرِ ، وَمِنْهُمُ الْمُنْكِرُ بِلِسَانِهِ وَ قَلْبِهِ وَ التَّارِکُ بِيَدِهِ ، فَذَلِكَ مُتَمَسِّكَ بِخَصْلَتَيْنِ مِنْ خِصَالِ الْخَيْرِ ، وَ مُضَيِّعٌ خَصْلَةٌ ، وَ مِنْهُمُ الْمُنْكِرُ بِقَلْبِهِ ، وَ التَّارِكُ بِيَدِهِ وَ لِسَانِهِ ، فَذَلِكَ الَّذِي ضَيَّعَ أَشْرَفَ الْخَصْلَتَيْنِ مِنَ الثَّلَاثِ ، وَ تَمَسَّكَ بِوَاحِدَةٍ ، وَ مِنْهُمْ تَارِكٌ لِإِنْكَارِ الْمُنْكَرِ بِلِسَانِهِ وَ قَلْبِهِ وَ يَدِهِ ، فَذَلِكَ مَيِّتُ الْأَحْيَاءِ ، وَ مَا أَعْمَالُ الْبِرِّكُلُّهَا وَالْجِهَادُ فِي سَبِيلِ اللهِ عِنْدَ الْأَمْرِ بِالْمَعْرُوفِ وَ النَّهْيِ عَنْ الْمُنْكَرِ إِلَّا كَنَفْثَةٍ فِي بَحْرٍ لُجِّیٍّ ، وَإِنَّ الْأَمْرَ بِالْمَعْرُوفِ وَ النَّهْيَ عَنِ الْمُنْكَرِ لَا يُقَرِّبَانِ مِنْ أَجَلٍ وَ لَا يَنْقُصَانِ مِنْ رِزْقٍ، وَأَفْضَلُ مِنْ ذَلِكَ كُلِّهِ كَلِمَةُ عَدْلٍ عِنْدَ إِمَامٍ جَائِرٍ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مَنْ حَضَرٍ وَشَاهِد فِعلاً تَتَفقِ الْعُقُول عَلَى قُبْحه وَتَحْرِيمه لَا بُدَّ أَنْ يَتَّخِذَ لِنَفْسه مَوقفاً مِنْهُ سَلبِياً أو إِيجَابِياً ، وَالْمُرَاد بِالمُوقف السَّلِي أَنْ يَنجَاهل مَا يَرَى ، كَأَنَّه لَم يَكُنْ شَيء ، أو لَا عِلَاقة لهُ بِمَا كَان قَرِيبٍ أَو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شَكٍّ أنَّ هَذا مُجرم خَارج عَلَى الدِّين وَالْعَقْل وَالعُرف ، بَل لَا يَسْتَحق أسم الْإِنْسَان مَعْنَى الكَلِمة ، وَقَد نَعته الْإِمَام فِي هَذِه الحِكْمَة بِمَيِّت الأَحيَاء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عُلَماء هَذَا العَصر أَو الكَثِير مِنْهُم يَرون البَاطِل وَلَا يَشْعُرُونَ، وَالسّر مَا أَشَارَ إِلَيْهِ الْإِمَامِ مِن أَنَّهُم مَوتَى بَيْنَ أَحْيَاء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الشَّاعر </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يَهُنْ يَسْهَل عَلَيْهِ الهَوَان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لِجُرحٍ بِمَيتٍ إيلَام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وَأَسوَا مِن هَذا وَأَعْظَم جُرمَا مَن يَرضى بِالْمُنكَرِ وَيُشَجعه، لأنَّ العَامل بِالظُّلم ، وَالمُعِين عَلَيْهِ ، وَالرَّاضِي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وَقَفَ مِنْهُ مَوقف الغَاضب المُنْكَر فَيَنظر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أَنْكَر بِكُلِّ مَا لَدِيه مِن طَاقة ، أو بِبَعْضهَا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وَإِلَيْكَ التَّفصِيل </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الْمُنْكِرُ لِلْمُنْكَرِ بِيَدِهِ وَ لِسَانِهِ وَ قَلْبِهِ ، فَذَلِكَ الْمُسْتَكْمِلُ لِخِصَالِ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أَدّى مَا عَلَيْهِ كَامِلاً وَافِياً ، وَقَام بِالوَاجِبَات الثَّلَاثة ، وَلَم يَترُك وَاحِداً مِنْهَا ، وَلَم يُشر الْإِمَام إِلى دَفع المُنكَر بِالمَال إِذَا دَعَت إِلَيْهِ الحَاجَةَ ، وَكَذَلِكَ فَعَل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رَأى مِنْكُم مُنْكَرَاً فَليُغِيره بِيدَه ، فَإِنْ لَمْ يَسْتَطِيعِ فَبِلسَانه ، فَإِنْ لَمْ يَسْتَطِع فَبِقَلبه ، وذَلِكَ أَضْعَف الإِيمَان ؟ </w:t>
      </w:r>
      <w:r>
        <w:rPr>
          <w:rFonts w:eastAsia="Amiri" w:cs="Amiri" w:ascii="Amiri" w:hAnsi="Amiri"/>
          <w:color w:val="111111"/>
          <w:sz w:val="28"/>
          <w:szCs w:val="28"/>
          <w:rtl w:val="true"/>
          <w:lang w:bidi="ar-SA"/>
        </w:rPr>
        <w:t>»</w:t>
      </w:r>
      <w:r>
        <w:rPr>
          <w:rStyle w:val="FootnoteAnchor"/>
          <w:rtl w:val="true"/>
        </w:rPr>
        <w:footnoteReference w:id="7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وَالسَّبَب المُوجب لِتَرَكَ الْإِشَارَةِ إِلى الْمَال فِي بَاب الأَمْرِ بِالْمَعْرُوف هُو أَنَّ بَذل الْمَال يَدخُل فِي بَاب الْأَخمَاس وَالزَّكوَات ، وَأيضَاً يُذكر فِي آيَات الجِهَاد 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انْفِرُوا خِفَافًا وَثِقَالًا وَجَاهِدُوا بِأَمْوَالِكُمْ وَأَنْفُسِكُمْ فِي سَبِيلِ اللَّهِ ذَلِكُمْ خَيْرٌ لَكُمْ إِنْ كُنْتُمْ تَعْلَمُونَ</w:t>
      </w:r>
      <w:r>
        <w:rPr>
          <w:rStyle w:val="FootnoteAnchor"/>
          <w:rtl w:val="true"/>
        </w:rPr>
        <w:footnoteReference w:id="7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الرَّسُول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جَهَزِ غَازِياً فِي سَبِيل الله فَقَد غَزا، وَمَن خَلَفَه فِي أَهْلِهِ بخير فَقَد غَزَا </w:t>
      </w:r>
      <w:r>
        <w:rPr>
          <w:rFonts w:eastAsia="Amiri" w:cs="Amiri" w:ascii="Amiri" w:hAnsi="Amiri"/>
          <w:color w:val="111111"/>
          <w:sz w:val="28"/>
          <w:szCs w:val="28"/>
          <w:rtl w:val="true"/>
          <w:lang w:bidi="ar-SA"/>
        </w:rPr>
        <w:t>»</w:t>
      </w:r>
      <w:r>
        <w:rPr>
          <w:rStyle w:val="FootnoteAnchor"/>
          <w:rtl w:val="true"/>
        </w:rPr>
        <w:footnoteReference w:id="7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فَأَغْنَى </w:t>
      </w:r>
    </w:p>
    <w:p>
      <w:pPr>
        <w:pStyle w:val="BookText"/>
        <w:rPr/>
      </w:pPr>
      <w:r>
        <w:rPr>
          <w:rFonts w:ascii="Amiri" w:hAnsi="Amiri" w:eastAsia="Amiri" w:cs="Amiri"/>
          <w:color w:val="111111"/>
          <w:sz w:val="28"/>
          <w:sz w:val="28"/>
          <w:szCs w:val="28"/>
          <w:rtl w:val="true"/>
          <w:lang w:bidi="ar-SA"/>
        </w:rPr>
        <w:t xml:space="preserve">ذِكْرَه هُناكَ عَن ذِكرِهِ فِي بَاب الأَمْر بِالْمَعْرُوفِ وَالنَّهي عَن الْمُنْكَر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الْمُنْكِرُ بِلِسَانِهِ وَ قَلْبِهِ وَ التَّارِكُ بِيَدِهِ ، فَذَلِكَ مُتَمَسِّكَ بِخَصْلَتَيْنِ مِنْ خِصَالِ الْخَيْرِ ، وَ مُضَيَّعُ خَصْلَةٌ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قَامَ هَذَا بِوَاجِبين مِن الثَّلَاثَة ، وَعَلَيْهما يُثَاب ، وَأَهمَل الثَّالث وَهُو الْإِنْكَار بِاليَد فَيُلَام عَلَيْهِ وَيُؤاخذ ، حَيْث تَرَكه مَعِ الْقُدْرَةِ عَلَيْهِ ، كمَا هُو الغَرض المَفهُوم مِن قَول الْإِمَام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وَمُضَيِّعٌ خَصْلَةً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مَعْنَى مُضَيِّع مُقَصِّر لَا قَاصر، وَقَادِرِ لَا عَاجِز</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الْمُنْكِرُ بِقَلْبِهِ ، وَ التَّارِکُ بِيَدِهِ وَ لِسَانِهِ ، فَذَلِكَ الَّذِي ضَيَّعَ أَشْرَفَ الْخَصْلَتَيْنِ مِنَ الثَّلَاثِ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أَدّى وَاجِباً وَاحِداً ، وَأَهمَل 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الْإِيمَان الضَّعِيف، أو الْأَضعَف ، أو لَا إِيمَان إِطلَاقاً بِمَعنَاه الصَّحِيح ، وَإِنَّما هُو خَطرَات وَتَصورَات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وَسَبق أنْ نَقْلنَا عَن 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حَفِيدَه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الْإِيمَان عَمَل كُلَّهُ ، وَلَا إِيمَانَ بِلاَ عَمَلٍ </w:t>
      </w:r>
      <w:r>
        <w:rPr>
          <w:rFonts w:eastAsia="Amiri" w:cs="Amiri" w:ascii="Amiri" w:hAnsi="Amiri"/>
          <w:color w:val="111111"/>
          <w:sz w:val="28"/>
          <w:szCs w:val="28"/>
          <w:rtl w:val="true"/>
          <w:lang w:bidi="ar-SA"/>
        </w:rPr>
        <w:t>»</w:t>
      </w:r>
      <w:r>
        <w:rPr>
          <w:rStyle w:val="FootnoteAnchor"/>
          <w:rtl w:val="true"/>
        </w:rPr>
        <w:footnoteReference w:id="7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 الْإِمَام جَعْفَر بن مُحَمَّد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الْإِيمَان عَمَل كُلَّه ، والقَوْل بَعْض ذَلِكَ العَمَل </w:t>
      </w:r>
      <w:r>
        <w:rPr>
          <w:rFonts w:eastAsia="Amiri" w:cs="Amiri" w:ascii="Amiri" w:hAnsi="Amiri"/>
          <w:color w:val="111111"/>
          <w:sz w:val="28"/>
          <w:szCs w:val="28"/>
          <w:rtl w:val="true"/>
          <w:lang w:bidi="ar-SA"/>
        </w:rPr>
        <w:t>»</w:t>
      </w:r>
      <w:r>
        <w:rPr>
          <w:rStyle w:val="FootnoteAnchor"/>
          <w:rtl w:val="true"/>
        </w:rPr>
        <w:footnoteReference w:id="7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أَجر وَثَواب عَلى إِيمَان مُجرد عَن عَمل  مَحْسُوس مَلَمُوس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مِنْهُمْ تَارِكٌ لِإِنْكَارِ الْمُنْكَرِ بِلِسَانِهِ وَ قَلْبِهِ وَ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وَأَشرنا إِلَيْهِ فِي صَدر هَذا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أَعْمَالُ الْبِرِّ كُلُّهَا وَ الْجِهَادُ فِي سَبِيلِ اللَّهِ عِنْدَ الْأَمْرِ بِالْمَعْرُوفِ وَ النَّهْيِ عَنْ الْمُنْكَرِ إِلَّا كَنَفْثَةٍ فِي بَحْرٍ لُجِّيٍّ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الْأَمْرِ بِالْمَعْرُوفِ وَالنَّهْي عَن المُنكَرِ جَامع لِخصَال الخَيْر بِكَاملها بِمَا فِيها خِصلَة الجِهَاد ، وَمَانع مِن خِصال الشَّرّ بِأسرهَا إِذَا توَافَرت فِي صَاحبهِ الصِّفَات الَّتي ذَكرهَا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وَصَاحب الأَمْر بِالْمَعْرُوفِ يَحْتَاج إِلى أنْ يَكُون عَالِماً بِالحَلال وَالحَرَام، فَارِغاً مِن خَاصة نَفْسه عَمَّا يَأمرهُم بِهِ وَينهَاهُم عَنْهُ ، نَاصِحاً لِلخَلق ، رَحِيماً بِهِمْ ، دَاعِياً لهُم بِاللُّطف وحُسن الْبَيَان، عَارِفاً بِتَفاوت أخْلَاقهم لِيُنزل كُلاً مَنزِلته ، بَصِيراً بِمَكر النَّفس ، وَمَكَائِدِ الشَّيطان، صَابِراً عَلَى مَا يُلحقَه ، لا يُكَافئهُم بِهَا ، وَلَا يَشكُو مِنْهُم ، وَلاَ يَسْتَعمل الحَمِيَّة ، وَلَا يَغْتَاظ لِنَفْسِهِ ، مُجَرَّداً نِيَّته الله وَحدَه ، مُسْتَعِيناً بهِ ، وَمُبْتَغِياً لِوَجهه ، فَإِنْ خَالِفُوه وَجَفُوه صَبْرٌ ، وَإِنْ وَافَقُوه وَقَبلُوا مِنْه شَكَر ، مُفوضاً أَمرَه إِلى الله ، نَاظِراً إلى عَيبهِ</w:t>
      </w:r>
      <w:r>
        <w:rPr>
          <w:rFonts w:eastAsia="Amiri" w:cs="Amiri" w:ascii="Amiri" w:hAnsi="Amiri"/>
          <w:color w:val="111111"/>
          <w:sz w:val="28"/>
          <w:szCs w:val="28"/>
          <w:rtl w:val="true"/>
          <w:lang w:bidi="ar-SA"/>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مِن شَكٍّ أَنَّ الْأَمْرِ بِالْمَعْرُوفِ مَع هَذِهِ الصِّفَاتِ يَأْتِي بِخَير الثِّمار ، وَلَا يُعادله شَيءٍ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عَدْلٍ عِنْدَ إِمَامٍ 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قَائِلها مَا أَبقَی عُذْرَاً لِمُتخوف وَمُتهاون بِصَرَاحتِهِ وَجَهرهِ بِكَلمة الحَقِّ مَهما كَان ثَمِنْهَا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وَأَبلغُ مَا قَرأت عَن هَذِه الجُرأة وَالتَّضحِية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الأَدِيب العَالم المَعْرُوف بِابن السِّكِّيت كَان يَوْمَاً فِي مَجلس المُتوكل المُبغِض المُعلن بِالعَدَاء لِلْإِمَام أَمِيرِ الْمُؤْمِنِين ، فَقَال لِابْن السِّكِّيت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وَلدَاي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المُعْتَز ، وَالمُؤيد أحبّ إِلَيْكَ أَم الحَسَن وَالحُسِين ،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قَنبَراً خَادِم عَلَيَّ بن </w:t>
      </w:r>
    </w:p>
    <w:p>
      <w:pPr>
        <w:pStyle w:val="BookText"/>
        <w:rPr/>
      </w:pPr>
      <w:r>
        <w:rPr>
          <w:rFonts w:ascii="Amiri" w:hAnsi="Amiri" w:eastAsia="Amiri" w:cs="Amiri"/>
          <w:color w:val="111111"/>
          <w:sz w:val="28"/>
          <w:sz w:val="28"/>
          <w:szCs w:val="28"/>
          <w:rtl w:val="true"/>
          <w:lang w:bidi="ar-SA"/>
        </w:rPr>
        <w:t xml:space="preserve">أبِي طَالب خَيْرٌ مِنْكَ وَمِن وَلَدِيك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المُتوكل بِسَل لِسَانه مِن قَفَاء فَسُل ، وَمَات فِي سَاعتِهِ ، وَأبن السِّكِّيت هَذَا هُو القَائِل</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 xml:space="preserve">أُنظر ، بُغية الوعَاة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وبُغية الطَّالب لِابن العَدِيم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3768/8</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تَأريخ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317/18</w:t>
      </w:r>
      <w:r>
        <w:rPr>
          <w:rFonts w:ascii="Amiri" w:hAnsi="Amiri" w:eastAsia="Amiri" w:cs="Amiri"/>
          <w:color w:val="111111"/>
          <w:sz w:val="28"/>
          <w:sz w:val="28"/>
          <w:szCs w:val="28"/>
          <w:rtl w:val="true"/>
          <w:lang w:bidi="ar-SA"/>
        </w:rPr>
        <w:t xml:space="preserve">، ذَيل تَاريخ 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البدَاية والنّهاية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وَفِيات الأَعيَان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يُصَاب الفَتَى مِن عَثْرَة بِلِسَانِهِ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يُصاب المَرْء مِن عَثْرَةِ الرّجل</w:t>
      </w:r>
    </w:p>
    <w:p>
      <w:pPr>
        <w:pStyle w:val="BookText"/>
        <w:rPr/>
      </w:pPr>
      <w:r>
        <w:rPr>
          <w:rFonts w:ascii="Amiri" w:hAnsi="Amiri" w:eastAsia="Amiri" w:cs="Amiri"/>
          <w:color w:val="111111"/>
          <w:sz w:val="28"/>
          <w:sz w:val="28"/>
          <w:szCs w:val="28"/>
          <w:rtl w:val="true"/>
          <w:lang w:bidi="ar-SA"/>
        </w:rPr>
        <w:t xml:space="preserve">فَعَثَرَته فِي القَول تُؤدِّي بِرَأْسه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وَعَثرَته فِي الرِّجل تَبْرا عَلى مَهْل</w:t>
      </w:r>
    </w:p>
    <w:p>
      <w:pPr>
        <w:pStyle w:val="BookText"/>
        <w:rPr/>
      </w:pPr>
      <w:r>
        <w:rPr>
          <w:rFonts w:ascii="Amiri" w:hAnsi="Amiri" w:eastAsia="Amiri" w:cs="Amiri"/>
          <w:color w:val="111111"/>
          <w:sz w:val="28"/>
          <w:sz w:val="28"/>
          <w:szCs w:val="28"/>
          <w:rtl w:val="true"/>
          <w:lang w:bidi="ar-SA"/>
        </w:rPr>
        <w:t xml:space="preserve">وَهَكَذَا تَفْعَل الْعَقِيدَة بِصَاحِبها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يَقف فِي وَجهِها حَاجز إِذَا بَلْغَت أَشُدها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غُوستَاف لُوبُون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قَلِيلُون ، وَلَو كَثِرُوا لِقَلَبُوا العَالَم</w:t>
      </w:r>
      <w:r>
        <w:rPr>
          <w:rFonts w:eastAsia="Amiri" w:cs="Amiri" w:ascii="Amiri" w:hAnsi="Amiri"/>
          <w:color w:val="111111"/>
          <w:sz w:val="28"/>
          <w:szCs w:val="28"/>
          <w:rtl w:val="true"/>
          <w:lang w:bidi="ar-SA"/>
        </w:rPr>
        <w:t>»</w:t>
      </w:r>
      <w:r>
        <w:rPr>
          <w:rStyle w:val="FootnoteAnchor"/>
          <w:rtl w:val="true"/>
        </w:rPr>
        <w:footnoteReference w:id="7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وَتَكلمنَا حَول الْأَمْر بِالْمَعْرُوف فِي شَرح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عَنْ أَبِي جُحَيْفَةَ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 مَا تُغْلَبُونَ عَلَيْهِ مِنَ الْجِهَادِ، الْجِهَادُ بِأَيْدِيكُمْ ، ثُمَّ بِأَلْسِنَتِكُمْ ، ثُمَّ بِقُلُوبِكُمْ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يَعْرِفْ بِقَلْبِهِ مَعْرُوفاً ، وَ لَمْ يُنْكِرْ مُنْكَراً ، قُلِبَ فَجُعِلَ أَعْلَاهُ أَسْفَلَهُ ، وَ أَسْفَلُهُ أَعْلَاهُ</w:t>
      </w:r>
      <w:r>
        <w:rPr>
          <w:rFonts w:eastAsia="Amiri" w:cs="Amiri" w:ascii="Amiri" w:hAnsi="Amiri"/>
          <w:color w:val="111111"/>
          <w:sz w:val="28"/>
          <w:szCs w:val="28"/>
          <w:rtl w:val="true"/>
          <w:lang w:bidi="ar-SA"/>
        </w:rPr>
        <w:t xml:space="preserve">». </w:t>
      </w:r>
      <w:bookmarkStart w:id="391" w:name="pg20758_213932"/>
    </w:p>
    <w:p>
      <w:pPr>
        <w:pStyle w:val="BookText"/>
        <w:rPr/>
      </w:pPr>
      <w:bookmarkEnd w:id="39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يَنْطَبق هَذَا وَيَصح فِي حَقٌّ الْعَرَب ، والمُسْلِمِين فِي عَصرنا ، أَنَّهُم يُغلَبون عَلَى أَمْرهم ، وَلَا يَجدُون حِيلَة ، وَلَا وَسِيلة لِلدِّفَاع عَن أَنْفُسهم بِالسِّلاح ، أو الْإِحْتِجَاج بِاللَّسَان، وَوَسَائِل الْإِعلَان عَلى المُسيطرِين ، وَالغَالِبِين ، وَبِالتَّالِي يَتْبَخرِ الْإِيمَان مِن الْقُلُوب ، وَيَعِيش الجَمِيع فِي هَاوِية الوَهن وَالهَوَان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يُشر الْإِمَام إِلى هَوية الغَالبِين وَتَحدِيد شَخصِيتهم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 الشَّارحِين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المُسْتَعمرُون الأَجنَانب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 أنَّهم قَادة السُّوء الَّذِين يَسِيرُون فِي رِكَاب كُلّ طَامع وَغَاصب حِرصاً عَلَى كُرسي الحُكم، وَلَو بِالْإِسم وَالرَّسم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البدَاهة أنَّ أيَّة جَمَاعَة لَا يُمكن أنْ تَخُوض مَعرَكة مِن المعَارك إلَّا بقيادَة أَمِين مُخْلص، وَلَا سَبِيل إِلَى الجِهَاد بِالْقَلَم وَاللِّسَان ، لأنَّ الطُّغاة هُم المُسِيطرُون عَلى وَسَائِل الدّعَاية وَالْإِعلَام، وَمَتى تُرك الجِهَاد يَداً ، وَبَياناً لِسَبب أَو لآخر يَذهب عَلى مدى الأَيَّامِ الْإِيمَانُ مِن الْقُلُوبِ، وَلَا يَبقَی لإِنْكَارِ الْمُنْكَر بِشتَى أَنوَاعه أَثر وَلَا 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تَمَامَاً كمَا يَنْسَى صَاحِب المِهنَة بِالتّرك وَالهِجْرَان</w:t>
      </w:r>
      <w:r>
        <w:rPr>
          <w:rFonts w:eastAsia="Amiri" w:cs="Amiri" w:ascii="Amiri" w:hAnsi="Amiri"/>
          <w:color w:val="111111"/>
          <w:sz w:val="28"/>
          <w:szCs w:val="28"/>
          <w:rtl w:val="true"/>
          <w:lang w:bidi="ar-SA"/>
        </w:rPr>
        <w:t>.</w:t>
      </w:r>
    </w:p>
    <w:p>
      <w:pPr>
        <w:pStyle w:val="Heading3"/>
        <w:numPr>
          <w:ilvl w:val="2"/>
          <w:numId w:val="1"/>
        </w:numPr>
        <w:rPr/>
      </w:pPr>
      <w:bookmarkStart w:id="392" w:name="__RefHeading___Toc1440848_3531895371"/>
      <w:bookmarkStart w:id="393" w:name="_Toc142"/>
      <w:bookmarkEnd w:id="392"/>
      <w:r>
        <w:rPr>
          <w:rtl w:val="true"/>
        </w:rPr>
        <w:t>وَإِنَّ الْبَاطِلَ خَفِيفٌ وَبِي ءٌ</w:t>
      </w:r>
      <w:bookmarkEnd w:id="393"/>
    </w:p>
    <w:p>
      <w:pPr>
        <w:pStyle w:val="BookText"/>
        <w:rPr/>
      </w:pP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الْحَقَّ ثَقِيلٌ مَرِيءٌ ، وَإِنَّ الْبَاطِلَ خَفِيفٌ وَبِئٌ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هَنِيءٌ ، وَوَبِيءٌ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الوَبَاء ، وَهُو المَرض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وَطَرِيق الحَقِّ شَائِك جِدّاً ، مَا فِي ذَلِكَ رَيب ، وَلَكنَّه يَنْتَهي بِسَالِكه إِلَى الرَّاحة والأَمَان ، وَطَرِيق البَاطِل وَردٌ وَريحَان ، وَلَكنَّه يُؤدي بِصَاحبه إِلى الهَاوِية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هَذِهِ الشَّدَرَات الَّتي التَقطناها مِن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لِغَاندي</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الحَقِّ يَتَطَلب مِن التَّركِيز أَكْثَر مِمَّا يَتطَلبه السِّير عَلى الحَبل ، فَأقل سَهْوَة تَهوي بِالإِنْسَان إِلى الحَضِيض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أَحد يَسْتَطِيع أَنْ يَدرك الحَقِّ إِلَّا بِالكفَاح </w:t>
      </w:r>
    </w:p>
    <w:p>
      <w:pPr>
        <w:pStyle w:val="BookText"/>
        <w:rPr/>
      </w:pPr>
      <w:r>
        <w:rPr>
          <w:rFonts w:ascii="Amiri" w:hAnsi="Amiri" w:eastAsia="Amiri" w:cs="Amiri"/>
          <w:color w:val="111111"/>
          <w:sz w:val="28"/>
          <w:sz w:val="28"/>
          <w:szCs w:val="28"/>
          <w:rtl w:val="true"/>
          <w:lang w:bidi="ar-SA"/>
        </w:rPr>
        <w:t xml:space="preserve">الَّذي لَا يَنْقَطع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سَبِيل الخَيْر عَلى عَذَاب مُستمر، وَيَتطَلب أصطبَاراً لَانهَاية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الخَيْر يَسِير بِخُطوات السُّلحفَاة ، وَالَّذِين يَرِيدُونه لَيسوا عَلَى عَجَلَة لأَنَّهم يَعرفُون إنَّ تَطعِيم النَّاسِ بِالخَيْر يَتَطلب وَقْتَاً طَوِيلاً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تَأْمَنَنَّ عَلَى خَيْرِ هَذِهِ الْأُمَّةِ عَذَابَ اللهِ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يَأْمَنُ مَكْرَ اللَّهِ إِلَّا الْقَوْمُ الْخَاسِرُونَ</w:t>
      </w:r>
      <w:r>
        <w:rPr>
          <w:rStyle w:val="FootnoteAnchor"/>
          <w:rtl w:val="true"/>
        </w:rPr>
        <w:footnoteReference w:id="725"/>
      </w:r>
      <w:r>
        <w:rPr>
          <w:rFonts w:ascii="Amiri" w:hAnsi="Amiri" w:eastAsia="Amiri" w:cs="Amiri"/>
          <w:color w:val="111111"/>
          <w:sz w:val="28"/>
          <w:sz w:val="28"/>
          <w:szCs w:val="28"/>
          <w:rtl w:val="true"/>
          <w:lang w:bidi="ar-SA"/>
        </w:rPr>
        <w:t xml:space="preserve">، وَلَا تَيْأَسَنَّ لِشَرِّ هَذِهِ الْأُمَّةِ مِنْ رَوْحِ اللَّهِ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يَيْأَسُ مِنْ رَوْحِ اللَّهِ إِلَّا الْقَوْمُ الْكَافِرُونَ</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دَوَام الحَال مِن المحَال خَيْراً كَان أَم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الْأَيَّامُ نُدَاوِلُهَا بَيْنَ النَّاسِ وَلِيَعْلَمَ اللَّهُ الَّذِينَ آمَنُوا وَيَتَّخِذَ مِنْكُمْ شُهَدَاءَ وَاللَّهُ لَا يُحِبُّ الظَّالِمِينَ</w:t>
      </w:r>
      <w:r>
        <w:rPr>
          <w:rStyle w:val="FootnoteAnchor"/>
          <w:rtl w:val="true"/>
        </w:rPr>
        <w:footnoteReference w:id="727"/>
      </w:r>
      <w:r>
        <w:rPr>
          <w:rFonts w:ascii="Amiri" w:hAnsi="Amiri" w:eastAsia="Amiri" w:cs="Amiri"/>
          <w:color w:val="111111"/>
          <w:sz w:val="28"/>
          <w:sz w:val="28"/>
          <w:szCs w:val="28"/>
          <w:rtl w:val="true"/>
          <w:lang w:bidi="ar-SA"/>
        </w:rPr>
        <w:t>بِالْإِضَافَة إِلَى الآيَتِين الكَرِيمتِين اللَّتِين أستَشهد بِهمَا الإِمَام ، فَمَن كَان فِی سِعَة فَلَا يَأمن الدَّهر وَضَربَاته ، وَالدُّولابَ وَدَورَاته ، وَمَن كَان فِي ضِيقٍ وَشِدة فَلَا يَيأس مِن الفَرج وَالخَلَاص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وَتَقَدَّم الكَلَام عَن ذَلِكَ مَرَّات، أُنظر شَرح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فَلْسَفَة الأَمَل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وَشَرح 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الخَوْفِ وَالرَّجَاء</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الْبُخْلُ جَامِعٌ لِمَسَاوِي الْعُيُوبِ ، وَ هُوَ زِمَامٌ يُقَادُ بِهِ إِلَى كُلِّ </w:t>
      </w:r>
    </w:p>
    <w:p>
      <w:pPr>
        <w:pStyle w:val="BookText"/>
        <w:rPr/>
      </w:pPr>
      <w:r>
        <w:rPr>
          <w:rFonts w:ascii="Amiri" w:hAnsi="Amiri" w:eastAsia="Amiri" w:cs="Amiri"/>
          <w:color w:val="111111"/>
          <w:sz w:val="28"/>
          <w:sz w:val="28"/>
          <w:szCs w:val="28"/>
          <w:rtl w:val="true"/>
          <w:lang w:bidi="ar-SA"/>
        </w:rPr>
        <w:t xml:space="preserve">سُوءٍ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الْبَخِيل فِي شقَاء دَائِم يَسْعَى لِغَيره ، وَيُلام عَلى بُخله ، وَلَا يَنْتَفِعُ هُو وَلَا غَيْره بِمَاله ، هَذِه حَاله فِي الدُّنْيَا ، وَلَه فِي الْآخِرَةِ عَذَابِ الحَرِيقِ ، وَلاَ قُبح ، وَشَرّ ، وَسُوء وَرَاء هَذَا الخُسرَان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الكَلَام عَن البُخل ، وَالْبَخِيل فِي الخُطب وَالرَّسائل وَالحِكَم</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 xml:space="preserve">أُنظر ، شَرح نَهْج البَلَاغَة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فَيض القَدِير شَرح الجَامِع الصَّغير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الفَلَاسفةُ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الجُود عَلى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الْجُود الأَعظم، وَهُو الجُود الَإلهيّ ، وَهُو الفَيْض العَامّ المُطلَق، وَإِنّما يَخْتَلف لْإِخْتلَاف المَوادّ وَاستعدَاداتِها ، وَإِلَّا فَالفَيْض فِي نَفْسه عَامٌّ غَيْر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 جُودُ المُلُوك، وهُو الجُود بجُزء المَال عَلَى مَن تَدعُوهم الدّواعي وَالْأَغْرَاض إِلى الجُود عَلَيْهِ، وَيَتلوه جُودُ السَّوَقَة، وَهُو بَذْل المَال لِلعُفَاة أو النَّدامى وَالشّرب وَالمُعاشرِين وَالْإِحْسَان إِلى الأَقَارب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أُنظر، شَرح نَهْج الْبَلَاغَة لِابْن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الجُود شَجَرَةٌ مِن أشجَار الجَنَّة، مَن أخَذَ بِغُصْن مِن أَغصَانها أدَاه إِلى الجَنَّة، وَالبُخلُ شَجَرَةٌ مِن أَشْجَارِ النَّارِ مَن أَخَذ بِغُصْنٍ مِن أَغْصَانِها أَدّاه إِلَى النَّارِ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أُنظر ، شَرح نَهج البَلَاغَة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317/19</w:t>
      </w:r>
      <w:r>
        <w:rPr>
          <w:rFonts w:ascii="Amiri" w:hAnsi="Amiri" w:eastAsia="Amiri" w:cs="Amiri"/>
          <w:color w:val="111111"/>
          <w:sz w:val="28"/>
          <w:sz w:val="28"/>
          <w:szCs w:val="28"/>
          <w:rtl w:val="true"/>
          <w:lang w:bidi="ar-SA"/>
        </w:rPr>
        <w:t>، فِقه الرِّضا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الاِختصَاص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أَمَالي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89/2</w:t>
      </w:r>
      <w:r>
        <w:rPr>
          <w:rFonts w:ascii="Amiri" w:hAnsi="Amiri" w:eastAsia="Amiri" w:cs="Amiri"/>
          <w:color w:val="111111"/>
          <w:sz w:val="28"/>
          <w:sz w:val="28"/>
          <w:szCs w:val="28"/>
          <w:rtl w:val="true"/>
          <w:lang w:bidi="ar-SA"/>
        </w:rPr>
        <w:t xml:space="preserve">، شَرح الأَخبَار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223/12</w:t>
      </w:r>
      <w:r>
        <w:rPr>
          <w:rFonts w:ascii="Amiri" w:hAnsi="Amiri" w:eastAsia="Amiri" w:cs="Amiri"/>
          <w:color w:val="111111"/>
          <w:sz w:val="28"/>
          <w:sz w:val="28"/>
          <w:szCs w:val="28"/>
          <w:rtl w:val="true"/>
          <w:lang w:bidi="ar-SA"/>
        </w:rPr>
        <w:t>، کَنز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فَيض القَدِير شَرح الجَامِع الصَّغير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مُستَدرك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وَأَيّ دَاءٍ أَدْوَاً مِن البُخْل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أُنظر ، مُسْنَد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308/3</w:t>
      </w:r>
      <w:r>
        <w:rPr>
          <w:rFonts w:ascii="Amiri" w:hAnsi="Amiri" w:eastAsia="Amiri" w:cs="Amiri"/>
          <w:color w:val="111111"/>
          <w:sz w:val="28"/>
          <w:sz w:val="28"/>
          <w:szCs w:val="28"/>
          <w:rtl w:val="true"/>
          <w:lang w:bidi="ar-SA"/>
        </w:rPr>
        <w:t>، 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المُصَنَّف لِعبد الرَّزاق الصَّنعاني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المُصَنَّف لِلكُوفي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مُسنَد الشّهاب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الصَّغِير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المُعْجَم الأَوسَط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الدُّر المَنثُور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7389</w:t>
      </w:r>
      <w:r>
        <w:rPr>
          <w:rFonts w:eastAsia="Amiri" w:cs="Amiri" w:ascii="Amiri" w:hAnsi="Amiri"/>
          <w:color w:val="111111"/>
          <w:sz w:val="28"/>
          <w:szCs w:val="28"/>
          <w:rtl w:val="true"/>
          <w:lang w:bidi="ar-SA"/>
        </w:rPr>
        <w:t xml:space="preserve">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4" w:name="pg20758_213935"/>
    </w:p>
    <w:p>
      <w:pPr>
        <w:pStyle w:val="Heading3"/>
        <w:numPr>
          <w:ilvl w:val="2"/>
          <w:numId w:val="1"/>
        </w:numPr>
        <w:rPr/>
      </w:pPr>
      <w:bookmarkStart w:id="395" w:name="__RefHeading___Toc1440850_3531895371"/>
      <w:bookmarkStart w:id="396" w:name="_Toc143"/>
      <w:bookmarkEnd w:id="394"/>
      <w:bookmarkEnd w:id="395"/>
      <w:r>
        <w:rPr>
          <w:rtl w:val="true"/>
        </w:rPr>
        <w:t>حَدِيث مَوْضُوعِي عَنْ الرِّزْقِ</w:t>
      </w:r>
      <w:r>
        <w:rPr>
          <w:rtl w:val="true"/>
        </w:rPr>
        <w:t>:</w:t>
      </w:r>
      <w:bookmarkEnd w:id="396"/>
    </w:p>
    <w:p>
      <w:pPr>
        <w:pStyle w:val="BookText"/>
        <w:rPr/>
      </w:pP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ابْنَ آدَمَ، الرِّزْقُ رِزْقَانِ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 تَطْلُبُهُ ، وَرِزْقٌ يَطْلُبُكَ، فَإِنْ لَمْ تَأْتِهِ أَتَاكَ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تَحْمِلْ هَمَّ سَنَتِكَ عَلَى هَمِّ يَوْمِكَ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كَفَاكَ كُلٌّ يَوْمٍ عَلَى مَا فِيهِ؛ فَإِنْ تَكُنِ السَّنَةُ مِنْ عُمُرِكَ فَإِنَّ اللَّهَ تَعَالَى سَيُؤْتِيكَ فِي كُلِّ غَدٍ جَدِيدٍ مَا قَسَمَ لَكَ ؛ وَإِنْ لَمْ تَكُنِ السَّنَةُ مِنْ عُمُرِكَ فَمَا تَصْنَعُ بِالْهَمِّ فِيمَا لَيْسَ لَكَ ؛ وَ لَنْ يَسْبِقَكَ إِلَى رِزْقِكَ طَالِبٌ ، وَلَنْ يَغْلِبَكَ عَلَيْهِ غَالِبٌ ، وَ لَنْ يُبْطِئَ عَنْكَ مَا قَدْ قُدِّرَ لَكَ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مَضى هَذَا الكَلَامُ فِيمَا تَقَدَّمَ مِنْ هَذَا البَاب، إلَّا أنَّه هَاهُنا أوْضَحُ وَأَشْرِحُ ، فَلِذَلكَ كَرَّرْنَاهُ عَلَى القَاعِدَة المُقَرَّرَةِ فِي أَوَّلِ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تَكَلمنَا عَنِ الرِّزْقِ مَرَّات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الكَاشف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لِلآيَات الكَرِيمَة ، وَأَيضَاً تَحدثنَا عَنْهُ مِرَاراً فِيما سَبق مِن هَذا الكتَاب تَبعاً لِمقَالة الْإمَام وَإشَارته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وَبَنِينا الكَلاَم عَنْه هُنا وَهُناكَ عَلَى أَنَّ الرِّزْقِ يَرتَبط بِالسَّعي عَملاً بِظَاهر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جَعَلَ لَكُمُ الْأَرْضَ ذَلُولًا فَامْشُوا فِي مَنَاكِبِهَا وَكُلُوا مِنْ رِزْقِهِ وَإِلَيْهِ النُّشُورُ</w:t>
      </w:r>
      <w:r>
        <w:rPr>
          <w:rStyle w:val="FootnoteAnchor"/>
          <w:rtl w:val="true"/>
        </w:rPr>
        <w:footnoteReference w:id="729"/>
      </w:r>
      <w:r>
        <w:rPr>
          <w:rFonts w:ascii="Amiri" w:hAnsi="Amiri" w:eastAsia="Amiri" w:cs="Amiri"/>
          <w:color w:val="111111"/>
          <w:sz w:val="28"/>
          <w:sz w:val="28"/>
          <w:szCs w:val="28"/>
          <w:rtl w:val="true"/>
          <w:lang w:bidi="ar-SA"/>
        </w:rPr>
        <w:t xml:space="preserve">، وَحين بَغلتُ بِالشَّرح إِلى قَول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الرِّزْقُ رِزْقَانِ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 تَطْلُبُهُ ، وَرِزْقٌ يَطْلُبُكَ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أَنْعَمتُ الفِكر مِن جَدِيد، وَلَم أَعْطف عَلَى مَا سَبق ، فَأَهتَدِيت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بِتوفِيق الله وَبَرَكة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يَلي </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لِكُلِّ شَيء دَاعِية وَسَبب، رِزْقَاً كَان أَمْ غَيْرِ رِزْقٍ ؛ لأَنَّ اللَّهَ سُبْحَانَهُ أَبِى إِلَّا أَنْ </w:t>
      </w:r>
    </w:p>
    <w:p>
      <w:pPr>
        <w:pStyle w:val="BookText"/>
        <w:rPr/>
      </w:pPr>
      <w:r>
        <w:rPr>
          <w:rFonts w:ascii="Amiri" w:hAnsi="Amiri" w:eastAsia="Amiri" w:cs="Amiri"/>
          <w:color w:val="111111"/>
          <w:sz w:val="28"/>
          <w:sz w:val="28"/>
          <w:szCs w:val="28"/>
          <w:rtl w:val="true"/>
          <w:lang w:bidi="ar-SA"/>
        </w:rPr>
        <w:t xml:space="preserve">يَربط الْأَشْيَاء بِأسبَابها ، وَالنَّتَائج بِمُقدمَاتها ، وَالفَرقُ بَيْنَ الرِّزْقِ وَغِيره يَعُود إِلى أَنَّ غَيْرِ الرِّزْق قَد يُمكن ضَبْطه وَتَحدِيده مِن خِلال العِلْمِ بِأسبَابه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الرِّزْقِ فَلَا يُمكن ضَبْطَه وَتَحدِيده بِحَالَ حَتَّى مِن خِلَال الْعِلْم بِأسبَابه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الفَرق لَا مَا قَاله الشَّارِحُون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الرِّزْق بِيد الله وَحده وَبِلا سَبب عَلى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وَأَلف کَلا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لاَ رِزْقِ إِلَّا بِسَبب مَع تَوفِيق الله وَعِنَايته سوى أنَّه لَا يُقدر بِسَببه ، أَمَّا غَيْره فَيُمكمن تَقدِيره بِسَببه المُوجب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أَسْتَطِيع أَنْ أُحدد مِن طَبِيعَة المَوْضُوع أَنَّ الكتَابة عَنه سَوفَ تَسْتَغرق صَفْحة أَو صَفحتِين ، وَإِنَّ لَدي مِن الْمَال مَا يَكفِي لِبنَاء غُرفة أَو غُرفتِين ، أَمَّا الرِّزْقِ فَلَا يُمكنم ضَبْطَه وَتَحدِيده حَتَّى مَع مُبَاشرة أَسْبَابِهِ ، فَالفَلَّاح يَزْرَع ، وَيَنْتَظر الحَصاد، وَالْأَمْر بِيد الله ، فَقَد تَكُون النَّتِيجة الخِصب أَو الجَدب وَالتَّاجر يَعرض السِّلعة فِي حَانُوته ، وَقَد تَكْسد أَو تَرُوج ، وَأَيضاً قَد يَرتفع ثَمَناً أَو يَنْخَفض لِسَبب أو 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الحَلَّاق 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هما مِن أَربَاب الصِّناعة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تَخْتَلف أَرزَاقهم مِن يَوْمٍ إِلى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المُوظف وَالعَامل الدَّائم مَظنَّة الفَصل وَالطَّرد، وَلَو بِإفلَاس رَبِّ العَمل، أَو إِنْهيَار الدَّولة مِن الأَسَاس، وَأيضَاً رِزْقها مَظَنَّة الزِّيَادة بِارتفَاع الأجُور وَالرَّوَاتب ، أو بسَاعَات إِضَافِية ، وَغَيْر ذَلِكَ مِمَّا لَم يَكُنْ فِي الحُسبَان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خَبِير يَسْتَطِيع أَنْ يُقدّر وَيُحدد أَرْبَاح المُهربِين وَالمُغَامرِين ؟ </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يَتَبَيَّن مَعنا التَّفْسِير الصَّحِيح لِقَول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الرِّزْقُ رِزْقَانِ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 تَطْلُبُهُ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صَممتُ عَلَيْهِ ، وَسَعِيتُ إِلَيْهِ ، وَجَعلتهُ نُصب عَينِيك ، وَبَذَلْتُ فِي سَبِيله كُلّ جُهد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وَرِزْقٌ يَطْلُبُكَ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الَّذِي لَمْ يَكُن فِي الحُسبان ، وَلاَ مَرَّ بِالخَيَالِ وَالبَال، </w:t>
      </w:r>
    </w:p>
    <w:p>
      <w:pPr>
        <w:pStyle w:val="BookText"/>
        <w:rPr/>
      </w:pPr>
      <w:r>
        <w:rPr>
          <w:rFonts w:ascii="Amiri" w:hAnsi="Amiri" w:eastAsia="Amiri" w:cs="Amiri"/>
          <w:color w:val="111111"/>
          <w:sz w:val="28"/>
          <w:sz w:val="28"/>
          <w:szCs w:val="28"/>
          <w:rtl w:val="true"/>
          <w:lang w:bidi="ar-SA"/>
        </w:rPr>
        <w:t xml:space="preserve">كَالفَلَّاح يُفَاجأ بِالخِصب ، وَالتَّاجر بِارْتفاع أَثمَان مَا يَملك مِن السِّلع ، وَالوَظِيفة تَطرق البَاب بِلَا عِلم وَسَعي 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مِن وَزِير ، وَمُدِير ، وَمُحافظ ، وَسَفِير قرأوا خَبَر تَوظِيفهم فِي الصُّحف، أو سَمعُوه مِن الْإِذَاعة فُجأة، وَحِين الْيَأْس وَالقَنُوط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تَحْمِلْ هَمَّ سَنَتِكَ عَلَى هَمِّ يَوْمِكَ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كَفَاكَ كُلُّ يَوْمٍ عَلَى مَا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تَتعجَل الهَّم وَالغَّم لِرزق مُقبل، فَإِنَّ يَوْمِك الآتي تَمَامَاً كيَوْمِك المَاضي تَجد فِيهِ مَا يَكفيك ، إنْ بَقِيت مَع الأَحيَاء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فَمَا هَمَّك وَشغلك بِمَا لَيْسَ لَكَ ، وَلَا أَنت مِنْهُ فِي شَيء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رُبَّ مُسْتَقْبِل يَوْماً لَيْسَ بِمُسْتَدْبِرِهِ ، وَ مَغْبُوطٍ فِي أَوَّلِ لَيْلِهِ ، قَامَتْ بَوَاكِيهِ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نُشَاهد حَيَّاً مُعَا فِى عِند طلُوع الشَّمس نَشوَان مِن رَوعَة الْحَيَاةِ وَبَهجتها، وَقَبل المَغِيب ذَهَب بهِ المَوْت إِلَى حُفرته، فَشُيّع بِالبُكَاء وَالعَوِيل فَهَل مِن يَعْتَبر ؟ </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يَا رَاقدَ اللَّيْل مَسرُوراً بِأَوّله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الحَوَادث قَد يَطرُقن أَسْحَارًا</w:t>
      </w:r>
    </w:p>
    <w:p>
      <w:pPr>
        <w:pStyle w:val="BookText"/>
        <w:rPr/>
      </w:pPr>
      <w:r>
        <w:rPr>
          <w:rFonts w:ascii="Amiri" w:hAnsi="Amiri" w:eastAsia="Amiri" w:cs="Amiri"/>
          <w:color w:val="111111"/>
          <w:sz w:val="28"/>
          <w:sz w:val="28"/>
          <w:szCs w:val="28"/>
          <w:rtl w:val="true"/>
          <w:lang w:bidi="ar-SA"/>
        </w:rPr>
        <w:t xml:space="preserve">أُنظر، شَرح نَهْج البَلَاغَة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321/19</w:t>
      </w:r>
      <w:r>
        <w:rPr>
          <w:rFonts w:ascii="Amiri" w:hAnsi="Amiri" w:eastAsia="Amiri" w:cs="Amiri"/>
          <w:color w:val="111111"/>
          <w:sz w:val="28"/>
          <w:sz w:val="28"/>
          <w:szCs w:val="28"/>
          <w:rtl w:val="true"/>
          <w:lang w:bidi="ar-SA"/>
        </w:rPr>
        <w:t xml:space="preserve">، کتَاب الحَيوان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مَطبَعة الحَلبي ، إِحْيَاء علُوم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القُرطُبي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نَسَب الشَّعر إلى أبن الرُّومي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يَغُرنَّكَ عِشَاءٌ سَاكِنُ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يُوَافِي بِالمَنِيَّات السَّحَرُ</w:t>
      </w:r>
    </w:p>
    <w:p>
      <w:pPr>
        <w:pStyle w:val="BookText"/>
        <w:rPr/>
      </w:pPr>
      <w:r>
        <w:rPr>
          <w:rFonts w:ascii="Amiri" w:hAnsi="Amiri" w:eastAsia="Amiri" w:cs="Amiri"/>
          <w:color w:val="111111"/>
          <w:sz w:val="28"/>
          <w:sz w:val="28"/>
          <w:szCs w:val="28"/>
          <w:rtl w:val="true"/>
          <w:lang w:bidi="ar-SA"/>
        </w:rPr>
        <w:t xml:space="preserve">أُنظر ، شَرح نَهْج الْبَلَاغَة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القُرطُبي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319/4</w:t>
      </w:r>
      <w:r>
        <w:rPr>
          <w:rFonts w:ascii="Amiri" w:hAnsi="Amiri" w:eastAsia="Amiri" w:cs="Amiri"/>
          <w:color w:val="111111"/>
          <w:sz w:val="28"/>
          <w:sz w:val="28"/>
          <w:szCs w:val="28"/>
          <w:rtl w:val="true"/>
          <w:lang w:bidi="ar-SA"/>
        </w:rPr>
        <w:t>،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818/3</w:t>
      </w:r>
      <w:r>
        <w:rPr>
          <w:rFonts w:ascii="Amiri" w:hAnsi="Amiri" w:eastAsia="Amiri" w:cs="Amiri"/>
          <w:color w:val="111111"/>
          <w:sz w:val="28"/>
          <w:sz w:val="28"/>
          <w:szCs w:val="28"/>
          <w:rtl w:val="true"/>
          <w:lang w:bidi="ar-SA"/>
        </w:rPr>
        <w:t xml:space="preserve">، وَقَد نَسَب الشِّعر إِلى عَبد الله بن الحَسَن، المُنتَخَب مِن ذَيل المُذِيل للطَّبري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الْكَلَامُ فِي وَثَاقِكَ مَا لَمْ تَتَكَلَّمْ بِهِ ؛ فَإِذَا تَكَلَّمْتَ بِهِ صِرْتَ فِي </w:t>
      </w:r>
    </w:p>
    <w:p>
      <w:pPr>
        <w:pStyle w:val="BookText"/>
        <w:rPr/>
      </w:pPr>
      <w:r>
        <w:rPr>
          <w:rFonts w:ascii="Amiri" w:hAnsi="Amiri" w:eastAsia="Amiri" w:cs="Amiri"/>
          <w:color w:val="111111"/>
          <w:sz w:val="28"/>
          <w:sz w:val="28"/>
          <w:szCs w:val="28"/>
          <w:rtl w:val="true"/>
          <w:lang w:bidi="ar-SA"/>
        </w:rPr>
        <w:t>وَثَاقِهِ ، فَأَخْرُنْ لِسَانَكَ كَمَا تَخْرُنُ ذَهَبَكَ وَوَرِقَكَ ؛ فَرُبَّ كَلِمَةٍ سَلَبَتْ نِعْمَةً وَ جَلَبَتْ نقْمَةً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أَنْ تَقول مَا شِئت قَبل أَنْ تَنَكَلَّم ، فَإِذَا تَكَلَّمتَ فَعَلَيْكَ أَنْ تَنْسَجم مَع أَقوَالك وَإلَّا نَاقضتَ نَفْسك، وَأَقمتَ الحُجَّةَ مِنْهَا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فَأَخْزُنْ لِسَانَكَ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عَمَّا يَجْلب خَيْراً أَو يَدفَع شَرَّاً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تَخْرُنُ ذَهَبَكَ وَ وَرِقَكَ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الرَّاءِ أَي نقُودك،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 الكَلَام وَالنّقود ، كُلّ مِنْهَا يَجب أَنْ يَملأ أَي فُرَاغاً وَيُسد حَاجة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فَرُبَّ كَلِمَةٍ سَلَبَتْ نِعْمَةً وَ جَلَبَتْ نِقْمَةً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كَلِمَة الجَهْل، وَالحُمْق، وَالغَضَب ، وَالعَجَلة ، يَطلقها المُسترع بِلا تَقدِير ، وَرَوِيَة إِلى أَين تَنْتَهِي مَاذَا تَهدم وَتُدمر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وَتَقَدَّم الكلام عَنْه ذَلِكَ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السُّكُوت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تَقُلْ مَا لَا 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تَقُلْ كُلَّ مَا تَعْلَمُ ، فَإِنَّ اللهَ فَرَضَ عَلَى جَوَارِحِكَ كُلِّهَا فَرَائِضَ يَحْتَجُّ بِهَا عَلَيْكَ يَوْمَ الْقِيَامَةِ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الحَقِيقِی لِهَذِهِ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يَقول مَا يَجْهَل ، وَمَا لاَ يَفْعَل ، وَيَكتُم عَلْمه إِذَا لَم يَجد لهُ مَوضعاً ، فَإِنَّ الْعِلْم خَيْر مِن وَضعه فِي غَيْر مَوْضِعه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الْعَاقِل لَايَتَحدث عَن نَفْسه ، وَلا يَدخل فِي جِدَال بِلَا جَدوى، وَيُحَاول أَنْ يَكُون أَقَل كَلَاماً ، وَأَكْثَر عَمَلاً وَفَهمَاً </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اللَّهَ فَرَضَ عَلَى جَوَارِحِكَ كُلِّهَا فَرَائِضَ يَحْتَجُ بِهَا عَلَيْكَ يَوْمَ الْقِيَامَةِ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لِكُلِّ عُضْو مِن أَعْضَاء الْإِنْسَان حَدُّ لَا يَتعدَاه ، وَعَمل خَاص يَعُود عَلَى العَامِل وَمُجتَمعه بِالنَّفع وَالصَّلاح ، فَإِذا أَسَاء وَتَجاوز الحَدّ ، وَاسْتَغل طَاقته وَأعضَاء، فِي الْإِيذَاء </w:t>
      </w:r>
    </w:p>
    <w:p>
      <w:pPr>
        <w:pStyle w:val="BookText"/>
        <w:rPr/>
      </w:pPr>
      <w:r>
        <w:rPr>
          <w:rFonts w:ascii="Amiri" w:hAnsi="Amiri" w:eastAsia="Amiri" w:cs="Amiri"/>
          <w:color w:val="111111"/>
          <w:sz w:val="28"/>
          <w:sz w:val="28"/>
          <w:szCs w:val="28"/>
          <w:rtl w:val="true"/>
          <w:lang w:bidi="ar-SA"/>
        </w:rPr>
        <w:t xml:space="preserve">وَالْإِضرار بِالْآخَرين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مَسؤولاً أَمَام الله ، وَحَقَّت عَلَيْهِ كَلِمَة العَذَاب ، وَقَالَ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تَقْفُ مَا لَيْسَ لَكَ بِهِ عِلْمٌ إِنَّ السَّمْعَ وَالْبَصَرَ وَالْفُؤَادَ كُلُّ أُولَئِكَ كَانَ عَنْهُ مَسْئُولًا</w:t>
      </w:r>
      <w:r>
        <w:rPr>
          <w:rStyle w:val="FootnoteAnchor"/>
          <w:rtl w:val="true"/>
        </w:rPr>
        <w:footnoteReference w:id="7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يَلْفِظُ مِنْ قَوْلٍ إِلَّا لَدَيْهِ رَقِيبٌ عَتِيدٌ</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أَحْذَرْ أنْ يَرَاكَ اللهُ عِنْدَ مَعْصِيَتِهِ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يَفْقِدَكَ عِنْدَ طَاعَتِهِ ، فَتَكُونَ مِنَ الْخَاسِرِينَ ؛ وَ إِذَا قَوِيتَ فَأَقْرَ عَلَى طَاعَةِ اللَّهِ ، وَإِذَا ضَعُفْتَ فَأَضْعُفْ عَنْ مَعْصِيَة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حَثَّ الْإِمَام عَلَى طَاعة الله ، وَحَذَّر مِن مَعْصِيَته ، وَلَا أَعرف شَيْئاً يُطاع بهِ الله سُبْحَانَه فِي عَصرنا مِن جِهَاد البَغي وَأَهله ، وَلاَ شَيْئَاً يُعصَى اللَّهِ بِهِ أَشَد مِن التَّثاقل وَالتَّكاسل عَن هَذا الجِهَاد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لاَ بِرَّ اليَوْم وَلاَ إِحْسَان وَلَا خَيْر عِند الله يُعَادل جِهَادَ أَعْدَائِه وَأَعْدَاء أُمَّهَ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احتلُوا جُزءاً مِن أَرْضنا ، وَيُخططُون مَع قَادة الْإِستعمَار الحَدِيث لْإِذْلَالنا وَاستعبَادنا نَحنُ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لِلْإِسْلَام مِن عِزَّة ، وَكَرَامَة إِذَا كَان أَهْله أذلَاء مَنكُوبِين ، وَضُعَفَاء مُحْتَقرِين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الرُّكُونُ إِلَى الدُّنْيَا مَعَ مَا تُعَايِنُ مِنْهَا جَهْلُ ، وَالتَّقْصِيرُ فِي حُسْنِ الْعَمَلِ إِذَا وَثِقْتَ بِالثَّوَابِ عَلَيْهِ غَبْنٌ ، وَ الطُّمَانِينَةُ إِلَى كُلِّ أَحَدٍ قَبْلَ الِاخْتِبَارِ لَهُ عجز</w:t>
      </w:r>
      <w:r>
        <w:rPr>
          <w:rFonts w:eastAsia="Amiri" w:cs="Amiri" w:ascii="Amiri" w:hAnsi="Amiri"/>
          <w:color w:val="111111"/>
          <w:sz w:val="28"/>
          <w:szCs w:val="28"/>
          <w:rtl w:val="true"/>
          <w:lang w:bidi="ar-SA"/>
        </w:rPr>
        <w:t>» .</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بِالرُّكُون هُنا العَمل لِلدُّنْيَا دُونَ الآخِرَة، وَهَذا عَين الجَهْل ، لأنَّه عَمل </w:t>
      </w:r>
      <w:bookmarkStart w:id="397" w:name="pg20758_213940"/>
    </w:p>
    <w:p>
      <w:pPr>
        <w:pStyle w:val="BookText"/>
        <w:rPr/>
      </w:pPr>
      <w:bookmarkEnd w:id="397"/>
      <w:r>
        <w:rPr>
          <w:rFonts w:ascii="Amiri" w:hAnsi="Amiri" w:eastAsia="Amiri" w:cs="Amiri"/>
          <w:color w:val="111111"/>
          <w:sz w:val="28"/>
          <w:sz w:val="28"/>
          <w:szCs w:val="28"/>
          <w:rtl w:val="true"/>
          <w:lang w:bidi="ar-SA"/>
        </w:rPr>
        <w:t xml:space="preserve">يَزُول وَيَفنى، وَإِهْمَال لَما يَدُوم وَيَبقَی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أَيْقَن وَأَحجم عَنْه فَهُو مِن الخَاسرِين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الجَهْل وَالْحُمْق أَنْ تَثقِ بِإخوَان العَلَانِيَةِ ، وَأَنْتَ تَجَهل حَقِيقَتهم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ذَلِكَ تَقَدَّم مِرَاراً </w:t>
      </w:r>
      <w:r>
        <w:rPr>
          <w:rFonts w:eastAsia="Amiri" w:cs="Amiri" w:ascii="Amiri" w:hAnsi="Amiri"/>
          <w:color w:val="111111"/>
          <w:sz w:val="28"/>
          <w:szCs w:val="28"/>
          <w:rtl w:val="true"/>
          <w:lang w:bidi="ar-SA"/>
        </w:rPr>
        <w:t>.</w:t>
      </w:r>
    </w:p>
    <w:p>
      <w:pPr>
        <w:pStyle w:val="Heading3"/>
        <w:numPr>
          <w:ilvl w:val="2"/>
          <w:numId w:val="1"/>
        </w:numPr>
        <w:rPr/>
      </w:pPr>
      <w:bookmarkStart w:id="398" w:name="__RefHeading___Toc1440852_3531895371"/>
      <w:bookmarkStart w:id="399" w:name="_Toc144"/>
      <w:bookmarkEnd w:id="398"/>
      <w:r>
        <w:rPr>
          <w:rtl w:val="true"/>
        </w:rPr>
        <w:t>مِنْ هَوَانِ الدُّنْيَا عَلَى اللهِ أَنَّهُ لَا يُعْصَى إِلَّا فِيهَا</w:t>
      </w:r>
      <w:bookmarkEnd w:id="399"/>
    </w:p>
    <w:p>
      <w:pPr>
        <w:pStyle w:val="BookText"/>
        <w:rPr/>
      </w:pP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هَوَانِ الدُّنْيَا عَلَى اللهِ أَنَّهُ لَا يُعْصَى إِلَّا فِيهَا ، وَ لَا يُنَالُ مَا عِنْدَهُ إِلَّا بِتَرْكِهَا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الآثَام وَالمُوبقَات مِن الْكُفْرِ ، وَالزَّندقة ، وَالغُش، وَالكَذِب ، وَالرِّياء ، وَالحَسَد ، وَالحِقد ، والفُجُور، وَالْفَسَاد ، كُل أُولَاء وَمَا إِلَيْهَا لَا تَكُون وَلَنْ تَكُون إِلَّا فِي الدُّنْيَا، وَلاَ مَقر لِلشَّيطان وَحِزبه فِي غَيْرها ، وَكَفَاهَا بِذَلِكَ سُوءاً وَقُبحاً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بِتَرْكِهَا الْمُحَرَّمَات</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الدُّنْيا سِجن المُؤمِن وَجَنَّة 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 تُحف العقُول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فَيض القَدِير شَرح الجَامِع الصَّغِير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کَشف الخَفَاء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مُستدرشك الوَسَائِل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أمَالي الشَّيخ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سُنن ابن مَاجه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مكَارم الأَخلَاق لِلطَّبرسي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مَجمَع الزَّوائد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الزُّهْد وَصِفَة الزَّاهدِين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کَنز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فَيض القَدِير شَرح الجَامِع الصَّغِير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4480</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الدُّنْيا مَلْعُونة، مَلْعُونَ مَا فِيها ، إِلَّا مَا كَان الله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أَحَبُّ دُنيَاء أَضَرَّ بِآخِرَته ، وَمَن أَحَبّ آخِرته أَضَرَّ بِدُنيَاهِ ، فَأَثِرُوا مَا يَبقَی عَلَى مَا يَفْنَى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 مَجْمَع الزَّوائد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مُنْتَخَب مُسْنَد عَبد بْن حَمِيد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مُسنَد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412/4</w:t>
      </w:r>
      <w:r>
        <w:rPr>
          <w:rFonts w:ascii="Amiri" w:hAnsi="Amiri" w:eastAsia="Amiri" w:cs="Amiri"/>
          <w:color w:val="111111"/>
          <w:sz w:val="28"/>
          <w:sz w:val="28"/>
          <w:szCs w:val="28"/>
          <w:rtl w:val="true"/>
          <w:lang w:bidi="ar-SA"/>
        </w:rPr>
        <w:t xml:space="preserve">، صَحِيح ابن حَبَّان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17080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المُعْجَم الكَبِير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مُسْنَد الشّهاب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العهُود المُحَمّدية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مَوَارد الظَّمآن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الجَامِع الصَّغِير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فَيض القَدير شَرح الجَامِع الصَّغِير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كَشف الخَفَاء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 الدُّنْيا رَأْسُ كُلِّ خَطِيئَة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 البَحر الرَّائق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الدُّر المُختار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الخِصَال لِلشَّيخ الصَّدوق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عُيون الحِكم وَالمَواعظ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تُحفَة الأَحوَذي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82/6</w:t>
      </w:r>
      <w:r>
        <w:rPr>
          <w:rFonts w:ascii="Amiri" w:hAnsi="Amiri" w:eastAsia="Amiri" w:cs="Amiri"/>
          <w:color w:val="111111"/>
          <w:sz w:val="28"/>
          <w:sz w:val="28"/>
          <w:szCs w:val="28"/>
          <w:rtl w:val="true"/>
          <w:lang w:bidi="ar-SA"/>
        </w:rPr>
        <w:t xml:space="preserve">، الجَامِع الصَّغِير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6114</w:t>
      </w:r>
      <w:r>
        <w:rPr>
          <w:rFonts w:ascii="Amiri" w:hAnsi="Amiri" w:eastAsia="Amiri" w:cs="Amiri"/>
          <w:color w:val="111111"/>
          <w:sz w:val="28"/>
          <w:sz w:val="28"/>
          <w:szCs w:val="28"/>
          <w:rtl w:val="true"/>
          <w:lang w:bidi="ar-SA"/>
        </w:rPr>
        <w:t xml:space="preserve">، فَيض القَدِير شَرح الجَامِع الصَّغِير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3662</w:t>
      </w:r>
      <w:r>
        <w:rPr>
          <w:rFonts w:ascii="Amiri" w:hAnsi="Amiri" w:eastAsia="Amiri" w:cs="Amiri"/>
          <w:color w:val="111111"/>
          <w:sz w:val="28"/>
          <w:sz w:val="28"/>
          <w:szCs w:val="28"/>
          <w:rtl w:val="true"/>
          <w:lang w:bidi="ar-SA"/>
        </w:rPr>
        <w:t xml:space="preserve">، كَشف الخَفَاء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1099</w:t>
      </w:r>
      <w:r>
        <w:rPr>
          <w:rFonts w:ascii="Amiri" w:hAnsi="Amiri" w:eastAsia="Amiri" w:cs="Amiri"/>
          <w:color w:val="111111"/>
          <w:sz w:val="28"/>
          <w:sz w:val="28"/>
          <w:szCs w:val="28"/>
          <w:rtl w:val="true"/>
          <w:lang w:bidi="ar-SA"/>
        </w:rPr>
        <w:t>، شَرح نَهْج البَلَاغَة لِابْن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331/19</w:t>
      </w:r>
      <w:r>
        <w:rPr>
          <w:rFonts w:eastAsia="Amiri" w:cs="Amiri" w:ascii="Amiri" w:hAnsi="Amiri"/>
          <w:color w:val="111111"/>
          <w:sz w:val="28"/>
          <w:szCs w:val="28"/>
          <w:rtl w:val="true"/>
          <w:lang w:bidi="ar-SA"/>
        </w:rPr>
        <w:t xml:space="preserve">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طَلَبَ شَيْئاً نَالَهُ أَوْ بَعْضَهُ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جَدّ وَاجْتَهد فِي طَلَب شَيء مُمكِن الوقُوع وَالحصُول بِالنِّسبة إِلَى طَالبه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أَنْ يَنَاله كُلّه أو بَعْضه ، إنْ أستَمر فِي جِهَاده وَصَبَرَ صَبْرَ الأَحرَار عَلَى مَا يَعتَرضه مِن عَقبَات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مَا خَيْرٌ بِخَيْرٍ بَعْدَهُ النَّارُ ، وَ مَا شَرٌّ بِشَرٍ بَعْدَهُ الْجَنَّةُ ، وَكُلُّ نَعِيمٍ دُونَ الْجَنَّةِ فَهُوَ مَحْقُورٌ ، وَكُلُّ بَلَاءٍ دُونَ النَّارِ عَافِيَةٌ </w:t>
      </w:r>
      <w:r>
        <w:rPr>
          <w:rFonts w:eastAsia="Amiri" w:cs="Amiri" w:ascii="Amiri" w:hAnsi="Amiri"/>
          <w:color w:val="111111"/>
          <w:sz w:val="28"/>
          <w:szCs w:val="28"/>
          <w:rtl w:val="true"/>
          <w:lang w:bidi="ar-SA"/>
        </w:rPr>
        <w:t>» .</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المقيَاس لِلخَير وَالشَّرِّ عِند الْإِمَام ، فَكُلّ مَا يُؤدي إِلى جَنَّة الله وَرِضْوَانه فَهُو خَيْرٌ ، وَكُلّ مَا يُؤدي إِلَى غَضبهِ وَعَذابه فَهُوَ 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فِي الْخُطْبَة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الْغَايَةَ الْقِيَامَةُ </w:t>
      </w:r>
      <w:r>
        <w:rPr>
          <w:rFonts w:eastAsia="Amiri" w:cs="Amiri" w:ascii="Amiri" w:hAnsi="Amiri"/>
          <w:color w:val="111111"/>
          <w:sz w:val="28"/>
          <w:szCs w:val="28"/>
          <w:rtl w:val="true"/>
          <w:lang w:bidi="ar-SA"/>
        </w:rPr>
        <w:t>»</w:t>
      </w:r>
      <w:r>
        <w:rPr>
          <w:rStyle w:val="FootnoteAnchor"/>
          <w:rtl w:val="true"/>
        </w:rPr>
        <w:footnoteReference w:id="734"/>
      </w:r>
      <w:r>
        <w:rPr>
          <w:rFonts w:ascii="Amiri" w:hAnsi="Amiri" w:eastAsia="Amiri" w:cs="Amiri"/>
          <w:color w:val="111111"/>
          <w:sz w:val="28"/>
          <w:sz w:val="28"/>
          <w:szCs w:val="28"/>
          <w:rtl w:val="true"/>
          <w:lang w:bidi="ar-SA"/>
        </w:rPr>
        <w:t xml:space="preserve">، وَيَأْتِي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الْغِنَى وَالْفَقْرُ بَعْدَ الْعَرْضِ عَلَى الله</w:t>
      </w:r>
      <w:r>
        <w:rPr>
          <w:rFonts w:eastAsia="Amiri" w:cs="Amiri" w:ascii="Amiri" w:hAnsi="Amiri"/>
          <w:color w:val="111111"/>
          <w:sz w:val="28"/>
          <w:szCs w:val="28"/>
          <w:rtl w:val="true"/>
          <w:lang w:bidi="ar-SA"/>
        </w:rPr>
        <w:t xml:space="preserve">» </w:t>
      </w:r>
      <w:r>
        <w:rPr>
          <w:rStyle w:val="FootnoteAnchor"/>
          <w:rtl w:val="true"/>
        </w:rPr>
        <w:footnoteReference w:id="7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هَذا وَحده طَلَّق الدُّنْيَا ثَلَاثاً ، 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دُنْيَا يَا دُنْيَا ، إِلَيْكِ عَنِّي ، أَبِي </w:t>
      </w:r>
      <w:bookmarkStart w:id="400" w:name="pg20758_213942"/>
    </w:p>
    <w:p>
      <w:pPr>
        <w:pStyle w:val="BookText"/>
        <w:rPr/>
      </w:pPr>
      <w:bookmarkEnd w:id="400"/>
      <w:r>
        <w:rPr>
          <w:rFonts w:ascii="Amiri" w:hAnsi="Amiri" w:eastAsia="Amiri" w:cs="Amiri"/>
          <w:color w:val="111111"/>
          <w:sz w:val="28"/>
          <w:sz w:val="28"/>
          <w:szCs w:val="28"/>
          <w:rtl w:val="true"/>
          <w:lang w:bidi="ar-SA"/>
        </w:rPr>
        <w:t xml:space="preserve">تَعَرَّضَتِ ؟ أَمْ إِلَيَّ تَشَوَّقْتِ ؟ لَا حَانَ حِينُكِ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 غَيْرِي ، لَا حَاجَةً لِي فِيكِ ، قَدْ طَلَّقْتُكِ ثَلَاثاً لَا رَجْعَةً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فَعَيْشُكِ قَصِيرٌ ، وَخَطَرُكِ يَسِيرٌ ، وَأَمَلُكِ حَقِير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آهِ مِنْ قِلَّةِ الزَّادِ، وَطُولِ الطَّرِيقِ ، وَبُعْدِ السَّفَرِ ، وَعَظيمِ الْمَوْرِدِ </w:t>
      </w:r>
      <w:r>
        <w:rPr>
          <w:rFonts w:eastAsia="Amiri" w:cs="Amiri" w:ascii="Amiri" w:hAnsi="Amiri"/>
          <w:color w:val="111111"/>
          <w:sz w:val="28"/>
          <w:szCs w:val="28"/>
          <w:rtl w:val="true"/>
          <w:lang w:bidi="ar-SA"/>
        </w:rPr>
        <w:t>!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وَأَخرجَها مِن قَلْبِه، وَلَو كَان فِي قَلْبِه شَيء مِنْهَا لنَعَتَه أَبْنَاؤها بِالمُعلم الأَوَّل فِي السِّيَّاسَة </w:t>
      </w:r>
      <w:r>
        <w:rPr>
          <w:rFonts w:eastAsia="Amiri" w:cs="Amiri" w:ascii="Amiri" w:hAnsi="Amiri"/>
          <w:color w:val="111111"/>
          <w:sz w:val="28"/>
          <w:szCs w:val="28"/>
          <w:rtl w:val="true"/>
          <w:lang w:bidi="ar-SA"/>
        </w:rPr>
        <w:t>.</w:t>
      </w:r>
    </w:p>
    <w:p>
      <w:pPr>
        <w:pStyle w:val="Heading3"/>
        <w:numPr>
          <w:ilvl w:val="2"/>
          <w:numId w:val="1"/>
        </w:numPr>
        <w:rPr/>
      </w:pPr>
      <w:bookmarkStart w:id="401" w:name="__RefHeading___Toc1440854_3531895371"/>
      <w:bookmarkStart w:id="402" w:name="_Toc145"/>
      <w:bookmarkEnd w:id="401"/>
      <w:r>
        <w:rPr>
          <w:rtl w:val="true"/>
        </w:rPr>
        <w:t>أَلَا وَ إِنَّ مِنْ النِّعَمِ سَعَةَ الْمَالِ</w:t>
      </w:r>
      <w:bookmarkEnd w:id="402"/>
    </w:p>
    <w:p>
      <w:pPr>
        <w:pStyle w:val="BookText"/>
        <w:rPr/>
      </w:pP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وَ إِنَّ مِنَ الْبَلَاءِ الْفَاقَةَ ، وَأَشَدُّ مِنَ الْفَاقَةِ مَرَضُ الْبَدَنِ ، وَ أَشَدُّ مِنْ مَرَضِ الْبَدَنِ مَرَضُ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مِنْ النِّعَمِ سَعَةَ الْمَالِ ، وَأَفْضَلُ مِنْ سَعَةِ الْمَالِ صِحَّةُ الْبَدَنِ ، وَأَفْضَلُ مِنْ صِحَّةِ الْبَدَنِ تَقْوَى الْقَلْبِ</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 وَهُو مَرض ،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 الْمَوْتُ الْأَكْبَرُ</w:t>
      </w:r>
      <w:r>
        <w:rPr>
          <w:rFonts w:eastAsia="Amiri" w:cs="Amiri" w:ascii="Amiri" w:hAnsi="Amiri"/>
          <w:color w:val="111111"/>
          <w:sz w:val="28"/>
          <w:szCs w:val="28"/>
          <w:rtl w:val="true"/>
          <w:lang w:bidi="ar-SA"/>
        </w:rPr>
        <w:t>»</w:t>
      </w:r>
      <w:r>
        <w:rPr>
          <w:rStyle w:val="FootnoteAnchor"/>
          <w:rtl w:val="true"/>
        </w:rPr>
        <w:footnoteReference w:id="737"/>
      </w:r>
      <w:r>
        <w:rPr>
          <w:rFonts w:ascii="Amiri" w:hAnsi="Amiri" w:eastAsia="Amiri" w:cs="Amiri"/>
          <w:color w:val="111111"/>
          <w:sz w:val="28"/>
          <w:sz w:val="28"/>
          <w:szCs w:val="28"/>
          <w:rtl w:val="true"/>
          <w:lang w:bidi="ar-SA"/>
        </w:rPr>
        <w:t xml:space="preserve">كمَا قَالَ الْإِمَام ، وَمَع هَذَا فَإِنَّ مَرض البَدن أَشَد مِنْهُ آلاَمَاً وَأَوْجَاعاً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يَمنع عَن الحَرَكةِ وَالعَمَل بِخلَاف الْفَقْر فإِنَّه يَبْعَث عَلى الكفَاح وَالنّضال ، وَرُبَّما كَان خَيْراً فِي عَاقبتِهِ ، فَأَكْثَر العبَاقِرة مِن البَائسِين وَالمُعدَمِين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إِنْسَان يُؤثْر الصّحة مَعَ الْفَقْر عَلَى الْغِنَى مَع المَرض، وَأَشد الأَمرَاض عَلى الْإِطلَاق أَمرَاض القَلب ، وَهِي كَثِيرَة مُتنوعة كَأمرَاض البَدن ، وَمِنْهَا الضَّلال وَالنّفَاق، وَالحِقد وَالْكِبْرِيَاء ، وَلكنَّ النَّاسِ لَا يَحسُون بِأدوَاء القَلب ، لأَنَّهَا مُغلّفة بِالشَّهَوَات تَمَامَاً كَالسُّم بِالعَسل </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وَبِالقَلب يَناط صَلاح الجَسَد كمَا فِي الحَدِيث الشَّرِيف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وَإِنَّ فِي الجَسَد مُضْغَة </w:t>
      </w:r>
    </w:p>
    <w:p>
      <w:pPr>
        <w:pStyle w:val="BookText"/>
        <w:rPr/>
      </w:pPr>
      <w:r>
        <w:rPr>
          <w:rFonts w:ascii="Amiri" w:hAnsi="Amiri" w:eastAsia="Amiri" w:cs="Amiri"/>
          <w:color w:val="111111"/>
          <w:sz w:val="28"/>
          <w:sz w:val="28"/>
          <w:szCs w:val="28"/>
          <w:rtl w:val="true"/>
          <w:lang w:bidi="ar-SA"/>
        </w:rPr>
        <w:t>إِذَا صَلُحت صَلُح الجَسد كُلّه، وَإِذ فَسَدَت فَسَد الجَسَد كُلّه</w:t>
      </w:r>
      <w:r>
        <w:rPr>
          <w:rFonts w:eastAsia="Amiri" w:cs="Amiri" w:ascii="Amiri" w:hAnsi="Amiri"/>
          <w:color w:val="111111"/>
          <w:sz w:val="28"/>
          <w:szCs w:val="28"/>
          <w:rtl w:val="true"/>
          <w:lang w:bidi="ar-SA"/>
        </w:rPr>
        <w:t>»</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الكَثِير مِن مَرضى الْقُلُوبِ كَالمُجُرمِين أَبْدَانَهُم سَلِيمة مِن الْأَمرَاض، فَمَا هُو المُبَرر لِقَول الرَّسُول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صَلُح القَلْب صَلُح الجَسَد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مُرَاد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بِصَلاح الجَسَد أَنَّ أَعْضَاء، لَا تَجْتَرح المآثِم وَالمُحَرَّمَات كَالزَّنا، وَالسَّرِقة، وَالقَتل، وَالضَّرب، وَالْكَذِب ، وَالْغِيْبَةَ ، وَمَا إِلَى ذَلِكَ مِمَّا تَنْبِع أَسْبَابِه مِن مَرض القَلب وَشهوَاته ، وَلِذا قَالَ الرَّسُول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صَلُح الجَسَد ، وَلَمْ يَقُل صَحَّ أو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أَنْ أَشَار الإِمَام إِلى النِّقمَة وَمَراتبها الثَّلاث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مَراتب النِّعْمَة أَيضَاً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 وَهِي التَّقْوَى، وَدُنْيا وَهِي سِعَة الرِّزْق، وَوسطَى وَهِي صِحَّة الجَسَد عَلَى العَكس مِن النِّقمة بِشَتى أَقْسَامها </w:t>
      </w:r>
      <w:r>
        <w:rPr>
          <w:rFonts w:eastAsia="Amiri" w:cs="Amiri" w:ascii="Amiri" w:hAnsi="Amiri"/>
          <w:color w:val="111111"/>
          <w:sz w:val="28"/>
          <w:szCs w:val="28"/>
          <w:rtl w:val="true"/>
          <w:lang w:bidi="ar-SA"/>
        </w:rPr>
        <w:t>» .</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لِلْمُؤْمِنِ ثَلَاثُ سَاعَاتٍ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فَسَاعَةٌ يُنَاجِي فِيهَا رَبَّهُ ، وَ سَاعَةٌ </w:t>
      </w:r>
    </w:p>
    <w:p>
      <w:pPr>
        <w:pStyle w:val="BookText"/>
        <w:rPr/>
      </w:pPr>
      <w:r>
        <w:rPr>
          <w:rFonts w:ascii="Amiri" w:hAnsi="Amiri" w:eastAsia="Amiri" w:cs="Amiri"/>
          <w:color w:val="111111"/>
          <w:sz w:val="28"/>
          <w:sz w:val="28"/>
          <w:szCs w:val="28"/>
          <w:rtl w:val="true"/>
          <w:lang w:bidi="ar-SA"/>
        </w:rPr>
        <w:t xml:space="preserve">يَرُمُّ مَعَاشَهُ، وَ سَاعَةٌ يُخَلِّي بَيْنَ نَفْسِهِ وَ بَيْنَ لَذَّتِهَا فِيمَا يَحِلُّ وَيَجْمُلُ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لِلْعَاقِلِ أَنْ يَكُونَ شَاخِصاً إِلَّا فِي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مَرَمَّةٍ لِمَعَاشٍ، أَوْ خُطْوَةٍ فِي مَعَادٍ ، أَوْ لَذَّةٍ فِي غَيْرِ مُحَرَّمٍ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شَيء أَعَزّ مِن الْعُمُرِ ، وَيُحِدَّد العُمُر بِالوَقت ، وَالوَقت بِالسَّاعَاتِ ، وَإِذْن فَلَا شَيء أَعَزّ وَأَغْلَى مِن السَّاعَاتِ، وَمِن هُنا وَجَب تَقْنِينها وتَنظِيمها ، وَقسَّمها الْإِمَام عَلى الوَجه التَّالي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سَاعَةٌ يُنَاجِي فِيهَا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الْمُرَاد بِالمُنَاجَاة هُنا الصَّلَوَات وَالدَّعَوَات، كمَا قَالَ الشَّارِحُون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مَنطق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يَتخَلَى الْإِنْسَان عَنْ أَهوَائِه وَأَوْهَامه ، وَيُجَابه الحَقِّيقة بِجُرَأة وَشَجَاعَة وَيُحاسِب نَفْسه قَبل أَنْ يُحَاسَب، كمَا قَالَ الْإِمَام فِي 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فيذكّرها بِالله وَأَيَّامِهِ ، وَأَنَّهَا قَادِمة عَلَيْهِ ، وَمَاثِلة بَيْنَ يَدِيهِ لِلْحِسَابِ، وَالْجَزَاء ، وَأنَّه لَا نَجَاة لَهَا إِلَّا بِتَقوى الله وَالْعَمَل الَّذي يَعُود عَلى العَامل وَسِواه بِالخَيْرِ وَالصَّلاح</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سَاعَةً يَرُمُّ مَعَاشَهُ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يُصْلِّح ، وَالْمَعْنَى عَلَى الْإِنْسَانِ أَنْ يَعْمَل عَلَى لِمطَالب الحَيَاة، وَحَاجَاتِها بِالوَسَائِل المَشرُوعة فِي تَسْتَقِيمٍ فِي طَرِيقَها القَوِيم ، وَقَالَ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خَلِيفَة الله فِي أَرْضِهِ لِعَمَارتها وَإِصْلَاحها وَالعَيش مِن خَيْراتها ، قَالُوا هَذَا فِي تَفْسِير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قَالَ رَبُّكَ لِلْمَلَائِكَةِ إِنِّي جَاعِلٌ فِي الْأَرْضِ خَلِيفَةً قَالُوا أَتَجْعَلُ فِيهَا مَنْ يُفْسِدُ فِيهَا وَيَسْفِكُ الدِّمَاءَ وَنَحْنُ نُسَبِّحُ بِحَمْدِكَ وَنُقَدِّسُ لَكَ قَالَ إِنِّي أَعْلَمُ مَا لَا تَعْلَمُونَ</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 xml:space="preserve">. </w:t>
      </w:r>
      <w:bookmarkStart w:id="403" w:name="pg20758_213945"/>
    </w:p>
    <w:p>
      <w:pPr>
        <w:pStyle w:val="BookText"/>
        <w:rPr/>
      </w:pPr>
      <w:bookmarkEnd w:id="403"/>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سَاعَةُ يُخَلِّي بَيْنَ نَفْسِهِ وَ بَيْنَ لَذَّتِهَا فِيمَا يَحِلُّ وَ يَجْمُلُ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السَّاعَة لِلتَّنفِيس بِالْمُتْعَة وَالرَّاحة ، وَهِي استجمَام لِلقَلب ، وَنَشاط وَقُوَّة مُنْعِشة لِلسَّاعة الأُولَى 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مَحرُوم مِن هَذِهِ السَّاعَةِ ، وَمَا لِي إِلَيْهَا مِن سَبِيل ، وَلَكنْ طَبِيعَة عَملي، وَهُو التَّألِيف وَ بِخَاصَة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الكَاشف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ضِلَال نَهْج الْبَلَاغَة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جَمَعَ بَيْنَ السَّاعة الأُولَى وَالثَّانِيَة ، وَأَدخل إِحدَاهما فِي الأُخرى، وَإِذَا كَانَ فِي الشَّاي وَالتَّدخِين رَاحَة وَمُتعة تَدَاخلت السَّاعَاتِ الثَّلَاث، وَأَصْبَحت كَالسَّاعَة الوَاحِدة مُنَاجَاةً وَتَألِيفاً وَتَروِيحاً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لَيْسَ لِلْعَاقِلِ أَنْ يَكُونَ شَاخِصاً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مُشْتَغلاً وَمُهتَماً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السَّاعَات الَّتي سَبَق ذِكرهَا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السَّعِي مِن أَجل الدُّنْيَا، وَالتَّزوُّد لِلمَعَاد، وَالتَّروِيح عَن النَّفس فِي نطَاق حَلال الله ، وَحَرَامه</w:t>
      </w:r>
      <w:r>
        <w:rPr>
          <w:rFonts w:eastAsia="Amiri" w:cs="Amiri" w:ascii="Amiri" w:hAnsi="Amiri"/>
          <w:color w:val="111111"/>
          <w:sz w:val="28"/>
          <w:szCs w:val="28"/>
          <w:rtl w:val="true"/>
          <w:lang w:bidi="ar-SA"/>
        </w:rPr>
        <w:t>».</w:t>
      </w:r>
    </w:p>
    <w:p>
      <w:pPr>
        <w:pStyle w:val="Heading3"/>
        <w:numPr>
          <w:ilvl w:val="2"/>
          <w:numId w:val="1"/>
        </w:numPr>
        <w:rPr/>
      </w:pPr>
      <w:bookmarkStart w:id="404" w:name="__RefHeading___Toc1440856_3531895371"/>
      <w:bookmarkStart w:id="405" w:name="_Toc146"/>
      <w:bookmarkEnd w:id="404"/>
      <w:r>
        <w:rPr>
          <w:rtl w:val="true"/>
        </w:rPr>
        <w:t>أَزْهَدْ فِي الدُّنْيَا يُبَصِّرُكَ اللهُ عَوْرَاتِهَا</w:t>
      </w:r>
      <w:bookmarkEnd w:id="405"/>
    </w:p>
    <w:p>
      <w:pPr>
        <w:pStyle w:val="BookText"/>
        <w:rPr/>
      </w:pP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أَزْهَدْ فِي الدُّنْيَا يُبَصِّرُكَ اللهُ عَوْرَاتِهَا ، وَلَا تَغْفُلُ فَلَسْتَ بِمَغْفُولٍ عَنْكَ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رَغْبَة الْإِنْسَانِ فِي الشَّيء تَعْمِيه عَن مَعَائِبِهِ ، وَزُهده فِيهِ يُكشّفه عَلَى حَقِيقَته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إِذَا زَهَدت فِي الدُّنْيَا عَرَفت أَخْبَارِها وَأَوْضَارَها ، وَمَصيرها وتَحذِيرها ، وَإِنْ صَحبتَها رَاغِباً فِيهَا جَهلتَ حَقِيقَتها وَكَان مَآلك النَّدم وَالخُسْرَان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تَكَلَّمُوا تُعْرَفُوا ، فَإِنَّ الْمَرْءَ مَخْبُوءٌ تَحْتَ لِسَانِهِ </w:t>
      </w:r>
      <w:r>
        <w:rPr>
          <w:rFonts w:eastAsia="Amiri" w:cs="Amiri" w:ascii="Amiri" w:hAnsi="Amiri"/>
          <w:color w:val="111111"/>
          <w:sz w:val="28"/>
          <w:szCs w:val="28"/>
          <w:rtl w:val="true"/>
          <w:lang w:bidi="ar-SA"/>
        </w:rPr>
        <w:t>» .</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تَكَلَّمُوا تُعْرَفُوا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مِن أَهْل الْفَضْل وَالمَعْرِفَة وَإِلّا فَالسّكُوت خَيْر وَأَفْضَل ، وَفِي مُسْتَدرك نَهْج الْبَلَاغَة إِنَّ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تَكَلَّمُوا فِي الْعِلْمَ تُعْرَف </w:t>
      </w:r>
      <w:bookmarkStart w:id="406" w:name="pg20758_213946"/>
    </w:p>
    <w:p>
      <w:pPr>
        <w:pStyle w:val="BookText"/>
        <w:rPr/>
      </w:pPr>
      <w:bookmarkEnd w:id="406"/>
      <w:r>
        <w:rPr>
          <w:rFonts w:ascii="Amiri" w:hAnsi="Amiri" w:eastAsia="Amiri" w:cs="Amiri"/>
          <w:color w:val="111111"/>
          <w:sz w:val="28"/>
          <w:sz w:val="28"/>
          <w:szCs w:val="28"/>
          <w:rtl w:val="true"/>
          <w:lang w:bidi="ar-SA"/>
        </w:rPr>
        <w:t>أَقْدَارِكُم</w:t>
      </w:r>
      <w:r>
        <w:rPr>
          <w:rFonts w:eastAsia="Amiri" w:cs="Amiri" w:ascii="Amiri" w:hAnsi="Amiri"/>
          <w:color w:val="111111"/>
          <w:sz w:val="28"/>
          <w:szCs w:val="28"/>
          <w:rtl w:val="true"/>
          <w:lang w:bidi="ar-SA"/>
        </w:rPr>
        <w:t>»</w:t>
      </w:r>
      <w:r>
        <w:rPr>
          <w:rStyle w:val="FootnoteAnchor"/>
          <w:rtl w:val="true"/>
        </w:rPr>
        <w:footnoteReference w:id="740"/>
      </w:r>
      <w:r>
        <w:rPr>
          <w:rFonts w:ascii="Amiri" w:hAnsi="Amiri" w:eastAsia="Amiri" w:cs="Amiri"/>
          <w:color w:val="111111"/>
          <w:sz w:val="28"/>
          <w:sz w:val="28"/>
          <w:szCs w:val="28"/>
          <w:rtl w:val="true"/>
          <w:lang w:bidi="ar-SA"/>
        </w:rPr>
        <w:t xml:space="preserve">، وَ وَاضح إنَّ العالِم يَنْبَغِي أَنْ يَتَكَلَّم إِذَا وَجَدَ الرَّاغَبَ الفَاهِم 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بَاع دُرَّاً عَلَى الفَحَّامِ ضَيْعَه</w:t>
      </w:r>
      <w:r>
        <w:rPr>
          <w:rFonts w:eastAsia="Amiri" w:cs="Amiri" w:ascii="Amiri" w:hAnsi="Amiri"/>
          <w:color w:val="111111"/>
          <w:sz w:val="28"/>
          <w:szCs w:val="28"/>
          <w:rtl w:val="true"/>
          <w:lang w:bidi="ar-SA"/>
        </w:rPr>
        <w:t xml:space="preserve">» </w:t>
      </w:r>
      <w:r>
        <w:rPr>
          <w:rStyle w:val="FootnoteAnchor"/>
          <w:rtl w:val="true"/>
        </w:rPr>
        <w:footnoteReference w:id="7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مَع الشَّرح فِي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المَرْءُ مَحْبُوءٌ تَحْتَ لِسَانِهِ</w:t>
      </w:r>
      <w:r>
        <w:rPr>
          <w:rFonts w:eastAsia="Amiri" w:cs="Amiri" w:ascii="Amiri" w:hAnsi="Amiri"/>
          <w:color w:val="111111"/>
          <w:sz w:val="28"/>
          <w:szCs w:val="28"/>
          <w:rtl w:val="true"/>
          <w:lang w:bidi="ar-SA"/>
        </w:rPr>
        <w:t>».</w:t>
      </w:r>
    </w:p>
    <w:p>
      <w:pPr>
        <w:pStyle w:val="Heading3"/>
        <w:numPr>
          <w:ilvl w:val="2"/>
          <w:numId w:val="1"/>
        </w:numPr>
        <w:rPr/>
      </w:pPr>
      <w:bookmarkStart w:id="407" w:name="__RefHeading___Toc1440858_3531895371"/>
      <w:bookmarkStart w:id="408" w:name="_Toc147"/>
      <w:bookmarkEnd w:id="407"/>
      <w:r>
        <w:rPr>
          <w:rtl w:val="true"/>
        </w:rPr>
        <w:t>خُذْ مِنَ الدُّنْيَا مَا أَتَاكَ</w:t>
      </w:r>
      <w:bookmarkEnd w:id="408"/>
    </w:p>
    <w:p>
      <w:pPr>
        <w:pStyle w:val="BookText"/>
        <w:rPr/>
      </w:pP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خُذْ مِنَ الدُّنْيَا مَا أَتَاكَ ، وَ تَوَلَّ عَمَّا تَوَلَّى عَنْكَ ؛ فَإِنْ أَنْتَ لَمْ تَفْعَلْ فَأَجْمِلْ فِي الطَّلَبِ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الْحَلَال الطَّيب كَثِير فِي هَذِه الحَيَاة ، فَخُذ مِنْهُ مَا تَيَسَّر فَهُو قَسْمتك وَنَصِيبك، وَإِنْ رَغِبت فِي المضزِيد فَاسعَ إِلَيْهِ فِي حدُود حَلَالَ الله وَحَرامه ، وَلَا تَعْتَد إِنَّ اللَّهَ لَا يُحِبُّ المُعْتَدِينَ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رُبَّ قَوْلٍ ، أَنْفَذُ مِنْ صَوْلٍ</w:t>
      </w:r>
      <w:r>
        <w:rPr>
          <w:rFonts w:eastAsia="Amiri" w:cs="Amiri" w:ascii="Amiri" w:hAnsi="Amiri"/>
          <w:color w:val="111111"/>
          <w:sz w:val="28"/>
          <w:szCs w:val="28"/>
          <w:rtl w:val="true"/>
          <w:lang w:bidi="ar-SA"/>
        </w:rPr>
        <w:t>» .</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كَلِمَة خَبِيثَة أَثَارت حَرْباً ، وَأَهْلَكت البِلاد وَالعبَاد ، وَرُبَّ كَلِمَة طَيبَة أَلَانت الْقُلُوب ، وَمَهدَت سُبل الخَيْر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 كَيْفَ ضَرَبَ اللَّهُ مَثَلًا كَلِمَةً طَيِّبَةً كَشَجَرَةٍ طَيِّبَةٍ أَصْلُهَا ثَابِتٌ وَفَرْعُهَا فِي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تُؤْتِي أُكُلَهَا كُلَّ حِينٍ بِإِذْنِ رَبِّهَا وَيَضْرِبُ اللَّهُ الْأَمْثَالَ لِلنَّاسِ لَعَلَّهُمْ يَتَذَكَّرُونَ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 كَلِمَةٍ خَبِيثَةٍ كَشَجَرَةٍ خَبِيثَةٍ اجْتُثَّتْ مِنْ فَوْقِ الْأَرْضِ مَا لَهَا مِنْ قَرَارٍ</w:t>
      </w:r>
      <w:r>
        <w:rPr>
          <w:rStyle w:val="FootnoteAnchor"/>
          <w:rtl w:val="true"/>
        </w:rPr>
        <w:footnoteReference w:id="742"/>
      </w:r>
    </w:p>
    <w:p>
      <w:pPr>
        <w:pStyle w:val="BookText"/>
        <w:rPr/>
      </w:pP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مُقْتَصَرٍ عَلَيْهِ كَافٍ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أقْتصر عَلَى مَا أَصَابَ مِن سَعِيهِ وَرَضِي بِهِ فَقَد كَفَاه ، لأَنَّ مَعْنَى الكفَايَة أطمئنَان النَّفس وَالرِّضا بِالمَكتُوب ، فَلاَ تَتَشوّف النَّفس إِلى سَوَاه ، وَكُلّ مَن وَثق بِاللهِ، وَأَدرَك الدُّنْيَا حَقِّيقة ، وَإنَّه تَاركها إِلى غَيْرِهِ 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 إِلى البُلْغَة وَالكفَايَة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دُعَاء نَبِيّ الرَّحْمَة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أجْعَل رِزْق آل مُحَمَّد كَفَافَاً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قُوتَاً </w:t>
      </w:r>
      <w:r>
        <w:rPr>
          <w:rFonts w:eastAsia="Amiri" w:cs="Amiri" w:ascii="Amiri" w:hAnsi="Amiri"/>
          <w:color w:val="111111"/>
          <w:sz w:val="28"/>
          <w:szCs w:val="28"/>
          <w:rtl w:val="true"/>
          <w:lang w:bidi="ar-SA"/>
        </w:rPr>
        <w:t>-»</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الْمَنِيَّةُ وَلَا الدَّنِيَّةُ وَالتَّقَلُّلُ وَلَا التَّوَسُلُ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لَمْ يُعْطَ قَاعِداً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يُعْطَ قَائِماً ، وَالدَّهْرُ يَوْمَانِ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لَكَ ، وَيَوْمٌ عَلَيْكَ ؛ فَإِذَا كَانَ لَكَ فَلَا تَبْطَرْ ، وَإِذَا كَانَ عَلَيْكَ فَأَصْبِرْ </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وَالدَّنِيَّة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العَار،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أَوْلَى مِن ركُوب العَارِ</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المَوْت خَير مِن رُكُوب العَار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وَالعَار أَوْلى مِن دخُول النَّار</w:t>
      </w:r>
    </w:p>
    <w:p>
      <w:pPr>
        <w:pStyle w:val="BookText"/>
        <w:rPr/>
      </w:pPr>
      <w:r>
        <w:rPr>
          <w:rFonts w:ascii="Amiri" w:hAnsi="Amiri" w:eastAsia="Amiri" w:cs="Amiri"/>
          <w:color w:val="111111"/>
          <w:sz w:val="28"/>
          <w:sz w:val="28"/>
          <w:szCs w:val="28"/>
          <w:rtl w:val="true"/>
          <w:lang w:bidi="ar-SA"/>
        </w:rPr>
        <w:t xml:space="preserve">أُنظر ، كَشف الغُمَّة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242/2</w:t>
      </w:r>
      <w:r>
        <w:rPr>
          <w:rFonts w:ascii="Amiri" w:hAnsi="Amiri" w:eastAsia="Amiri" w:cs="Amiri"/>
          <w:color w:val="111111"/>
          <w:sz w:val="28"/>
          <w:sz w:val="28"/>
          <w:szCs w:val="28"/>
          <w:rtl w:val="true"/>
          <w:lang w:bidi="ar-SA"/>
        </w:rPr>
        <w:t xml:space="preserve">، منَاقب آل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مُثِير الأَحزَان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تَأريخ ابْن عَسَاكِر تَرجَمة الإِمَام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يَرى المَوت أحْلى مِن رُكُوب 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يَقْتَدي لِلنَّاكصِين عَلِيلا</w:t>
      </w:r>
    </w:p>
    <w:p>
      <w:pPr>
        <w:pStyle w:val="BookText"/>
        <w:rPr/>
      </w:pPr>
      <w:r>
        <w:rPr>
          <w:rFonts w:ascii="Amiri" w:hAnsi="Amiri" w:eastAsia="Amiri" w:cs="Amiri"/>
          <w:color w:val="111111"/>
          <w:sz w:val="28"/>
          <w:sz w:val="28"/>
          <w:szCs w:val="28"/>
          <w:rtl w:val="true"/>
          <w:lang w:bidi="ar-SA"/>
        </w:rPr>
        <w:t>وَيَسْتَعذب التَّعذِيب فِيما يُفيده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نَزاهته عَن أَنْ يُقاد ذَلِيلا</w:t>
      </w:r>
    </w:p>
    <w:p>
      <w:pPr>
        <w:pStyle w:val="BookText"/>
        <w:rPr/>
      </w:pPr>
      <w:r>
        <w:rPr>
          <w:rFonts w:ascii="Amiri" w:hAnsi="Amiri" w:eastAsia="Amiri" w:cs="Amiri"/>
          <w:color w:val="111111"/>
          <w:sz w:val="28"/>
          <w:sz w:val="28"/>
          <w:szCs w:val="28"/>
          <w:rtl w:val="true"/>
          <w:lang w:bidi="ar-SA"/>
        </w:rPr>
        <w:t>أُنظر ، مطَالب السّؤول فِي منَاقب آل الرَّسُول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وَزُبدَة المقَال فِي فَضَائِل الآل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وَكِلَاهما لِكمَال الدِّين مُحَمَّد بن طَلحَة الشَّافعِي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وَالتَّقَلُّل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الْإِكْتفَاء بِالقَلِيل، وَالتَّوَسُّل إِلى النَّاسِ التَّقَرُب إِلَيْهِمْ بِمَا يُرضِيهِم وَالطَّلب مِنْهُم ، وَلَيْسَ مِن شَكٍّ إِنَّ القَلِيل مَع العِفَة وَالكَرَامة خَيْر مِن الكَثِير مَع الدَّنَاءة وَالمَذَّلة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لَمْ يُعْطَ قَاعِداً لَمْ يُعْطَ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بِالقَاعِد هُنا هُو السَّاعي وَالطَّالب بِرفق ، وَالمِرَاد بِالقَائِمِ السَّاعِي وَالطَّالب بِعُنف ، وَالمَعْنَى أرفَق فِي السَّعي وَالطَّلب ، فَإِنْ لَم تَدرك حَاجتك مِن هَذه السَّبِيل فَإِنَّكَ لَنْ تَدركها مِن سَبِيل الْعُنْف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الدَّهْرُ يَوْمَانِ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وَلِين ، فَإِنْ أَشتَد وَقَسا فَلَا تَمُوتن حُزناً وَأَسفاً ، وَإِنْ هَان وَلاَن فَلَا تَنْتَفخ كُبراً وَعُجباً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وَخُذ مِن الضِّيق وَالشِّدَّة دَرسَاً وَعِظَةً تَنْتَفع بِها فِي حَيَاتك ، وَكُنْ عِند السِّعة شَاكِراً مُتوَاضعاً ، وَحَذِراً مِن المُخْبِئات وَالمُفَاجِآت</w:t>
      </w:r>
      <w:r>
        <w:rPr>
          <w:rStyle w:val="FootnoteAnchor"/>
          <w:rtl w:val="true"/>
        </w:rPr>
        <w:footnoteReference w:id="745"/>
      </w:r>
    </w:p>
    <w:p>
      <w:pPr>
        <w:pStyle w:val="BookText"/>
        <w:rPr/>
      </w:pPr>
      <w:r>
        <w:rPr>
          <w:rFonts w:ascii="Amiri" w:hAnsi="Amiri" w:eastAsia="Amiri" w:cs="Amiri"/>
          <w:color w:val="111111"/>
          <w:sz w:val="28"/>
          <w:sz w:val="28"/>
          <w:szCs w:val="28"/>
          <w:rtl w:val="true"/>
          <w:lang w:bidi="ar-SA"/>
        </w:rPr>
        <w:t>أُقسِم بِاللَّهِ لِمَصُّ النَّوَى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وَشُربُ مَاءِ القَلبِ المَالِحَة</w:t>
      </w:r>
    </w:p>
    <w:p>
      <w:pPr>
        <w:pStyle w:val="BookText"/>
        <w:rPr/>
      </w:pPr>
      <w:r>
        <w:rPr>
          <w:rFonts w:ascii="Amiri" w:hAnsi="Amiri" w:eastAsia="Amiri" w:cs="Amiri"/>
          <w:color w:val="111111"/>
          <w:sz w:val="28"/>
          <w:sz w:val="28"/>
          <w:szCs w:val="28"/>
          <w:rtl w:val="true"/>
          <w:lang w:bidi="ar-SA"/>
        </w:rPr>
        <w:t>أَحْسَنُ بِالْإِنْسَانِ مِن 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سُؤال الأَوجهِ الكَالِحَة</w:t>
      </w:r>
    </w:p>
    <w:p>
      <w:pPr>
        <w:pStyle w:val="BookText"/>
        <w:rPr/>
      </w:pPr>
      <w:r>
        <w:rPr>
          <w:rFonts w:ascii="Amiri" w:hAnsi="Amiri" w:eastAsia="Amiri" w:cs="Amiri"/>
          <w:color w:val="111111"/>
          <w:sz w:val="28"/>
          <w:sz w:val="28"/>
          <w:szCs w:val="28"/>
          <w:rtl w:val="true"/>
          <w:lang w:bidi="ar-SA"/>
        </w:rPr>
        <w:t>فَاسْتَغنِ بِالله تَكُن ذَا 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مُغْتَبطاً بِالصَّفْقَة الرَّابِحَة</w:t>
      </w:r>
    </w:p>
    <w:p>
      <w:pPr>
        <w:pStyle w:val="BookText"/>
        <w:rPr/>
      </w:pPr>
      <w:r>
        <w:rPr>
          <w:rFonts w:ascii="Amiri" w:hAnsi="Amiri" w:eastAsia="Amiri" w:cs="Amiri"/>
          <w:color w:val="111111"/>
          <w:sz w:val="28"/>
          <w:sz w:val="28"/>
          <w:szCs w:val="28"/>
          <w:rtl w:val="true"/>
          <w:lang w:bidi="ar-SA"/>
        </w:rPr>
        <w:t>فَالزُّهْد عِزّ وَالتَّقَى سُؤددٌ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وَذُلّة النّفس لهَا فَاضِحَهُ</w:t>
      </w:r>
    </w:p>
    <w:p>
      <w:pPr>
        <w:pStyle w:val="BookText"/>
        <w:rPr/>
      </w:pPr>
      <w:r>
        <w:rPr>
          <w:rFonts w:ascii="Amiri" w:hAnsi="Amiri" w:eastAsia="Amiri" w:cs="Amiri"/>
          <w:color w:val="111111"/>
          <w:sz w:val="28"/>
          <w:sz w:val="28"/>
          <w:szCs w:val="28"/>
          <w:rtl w:val="true"/>
          <w:lang w:bidi="ar-SA"/>
        </w:rPr>
        <w:t xml:space="preserve">كَمْ سَالِمٍ صِبح بهِ بَغْتَةً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وَقَائِلِ عَهْدِي بِهِ البَارِحَهُ</w:t>
      </w:r>
    </w:p>
    <w:p>
      <w:pPr>
        <w:pStyle w:val="BookText"/>
        <w:rPr/>
      </w:pPr>
      <w:r>
        <w:rPr>
          <w:rFonts w:ascii="Amiri" w:hAnsi="Amiri" w:eastAsia="Amiri" w:cs="Amiri"/>
          <w:color w:val="111111"/>
          <w:sz w:val="28"/>
          <w:sz w:val="28"/>
          <w:szCs w:val="28"/>
          <w:rtl w:val="true"/>
          <w:lang w:bidi="ar-SA"/>
        </w:rPr>
        <w:t>أَمْسى وأمسَتْ عِندَه قَيْنَةٌ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وَأَصْبَحَتْ تَنْدُيه نَائِحَهُ</w:t>
      </w:r>
    </w:p>
    <w:p>
      <w:pPr>
        <w:pStyle w:val="BookText"/>
        <w:rPr/>
      </w:pPr>
      <w:r>
        <w:rPr>
          <w:rFonts w:ascii="Amiri" w:hAnsi="Amiri" w:eastAsia="Amiri" w:cs="Amiri"/>
          <w:color w:val="111111"/>
          <w:sz w:val="28"/>
          <w:sz w:val="28"/>
          <w:szCs w:val="28"/>
          <w:rtl w:val="true"/>
          <w:lang w:bidi="ar-SA"/>
        </w:rPr>
        <w:t>طُوبَى لِمَن كَانَتْ مَوَازِينُه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يُلَاقِي رَبَّه رَاجِحَهُ</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لِمَصُّ الثِّمَاد وَخَرْطُ القَتَادِ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وَشُربُ الأُجَاج أَوَان الظَّمَا</w:t>
      </w:r>
    </w:p>
    <w:p>
      <w:pPr>
        <w:pStyle w:val="BookText"/>
        <w:rPr/>
      </w:pPr>
      <w:r>
        <w:rPr>
          <w:rFonts w:ascii="Amiri" w:hAnsi="Amiri" w:eastAsia="Amiri" w:cs="Amiri"/>
          <w:color w:val="111111"/>
          <w:sz w:val="28"/>
          <w:sz w:val="28"/>
          <w:szCs w:val="28"/>
          <w:rtl w:val="true"/>
          <w:lang w:bidi="ar-SA"/>
        </w:rPr>
        <w:t>عَلى المَرء أهوَن مِن أَنْ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ذَلِيلاً لِخَلْقٍ إِذَا أَعْدَما</w:t>
      </w:r>
    </w:p>
    <w:p>
      <w:pPr>
        <w:pStyle w:val="BookText"/>
        <w:rPr/>
      </w:pPr>
      <w:r>
        <w:rPr>
          <w:rFonts w:ascii="Amiri" w:hAnsi="Amiri" w:eastAsia="Amiri" w:cs="Amiri"/>
          <w:color w:val="111111"/>
          <w:sz w:val="28"/>
          <w:sz w:val="28"/>
          <w:szCs w:val="28"/>
          <w:rtl w:val="true"/>
          <w:lang w:bidi="ar-SA"/>
        </w:rPr>
        <w:t>وَخَيرٌ لِلعَينِيك مِن مَنْظَرٍ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بِأيدِي اللّنَامِ العَمَى</w:t>
      </w:r>
    </w:p>
    <w:p>
      <w:pPr>
        <w:pStyle w:val="BookText"/>
        <w:rPr/>
      </w:pPr>
      <w:r>
        <w:rPr>
          <w:rFonts w:ascii="Amiri" w:hAnsi="Amiri" w:eastAsia="Amiri" w:cs="Amiri"/>
          <w:color w:val="111111"/>
          <w:sz w:val="28"/>
          <w:sz w:val="28"/>
          <w:szCs w:val="28"/>
          <w:rtl w:val="true"/>
          <w:lang w:bidi="ar-SA"/>
        </w:rPr>
        <w:t>أُنظر ، تَفْسِير أبِي الفُتُوح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طَبْعَة الْإِسْلَامي، نَهج السَّعَادة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300/8</w:t>
      </w:r>
      <w:r>
        <w:rPr>
          <w:rFonts w:ascii="Amiri" w:hAnsi="Amiri" w:eastAsia="Amiri" w:cs="Amiri"/>
          <w:color w:val="111111"/>
          <w:sz w:val="28"/>
          <w:sz w:val="28"/>
          <w:szCs w:val="28"/>
          <w:rtl w:val="true"/>
          <w:lang w:bidi="ar-SA"/>
        </w:rPr>
        <w:t>، شَرح نَهْج الْبَلَاغَة لِابن أَبِی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الكُنى وَالأَلقَاب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169/2</w:t>
      </w:r>
      <w:r>
        <w:rPr>
          <w:rFonts w:eastAsia="Amiri" w:cs="Amiri" w:ascii="Amiri" w:hAnsi="Amiri"/>
          <w:color w:val="111111"/>
          <w:sz w:val="28"/>
          <w:szCs w:val="28"/>
          <w:rtl w:val="true"/>
          <w:lang w:bidi="ar-SA"/>
        </w:rPr>
        <w:t xml:space="preserve">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9" w:name="pg20758_213949"/>
    </w:p>
    <w:p>
      <w:pPr>
        <w:pStyle w:val="Heading3"/>
        <w:numPr>
          <w:ilvl w:val="2"/>
          <w:numId w:val="1"/>
        </w:numPr>
        <w:rPr/>
      </w:pPr>
      <w:bookmarkStart w:id="410" w:name="__RefHeading___Toc1440860_3531895371"/>
      <w:bookmarkStart w:id="411" w:name="_Toc148"/>
      <w:bookmarkEnd w:id="409"/>
      <w:bookmarkEnd w:id="410"/>
      <w:r>
        <w:rPr>
          <w:rtl w:val="true"/>
        </w:rPr>
        <w:t>مُقَارَبَةُ النَّاسِ فِي أَخْلَاقِهِمْ أَمْنٌ مِنْ غَوَائِلِهِمْ</w:t>
      </w:r>
      <w:bookmarkEnd w:id="411"/>
    </w:p>
    <w:p>
      <w:pPr>
        <w:pStyle w:val="BookText"/>
        <w:rPr/>
      </w:pP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مُقَارَبَةُ النَّاسِ فِي أَخْلَاقِهِمْ أَمْنٌ مِنْ غَوَائِلِهِمْ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الغَائِل أَو الغَائِلة أَي 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أَنَّ النَّاسِ يُرِيدُون مِنْكَ مَا تُرِيده مِنْهُم ، وَهُوَ كَفُّ الْأَذَى عَنْهُم ، فِي المُعَاملَات عَلَى أَخْلَاقِهم وَعَاداتهم ، وَمَن أَلْزَم نَفْسه بِذَلِكَ أَمِن شَرِّ النَّاسِ وَغَدرهم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البدَاهَة أَنَّ الْإِمَام يُرِيد مُدَارَاة النَّاسِ، وَمُوَافَقتهم فِیمَا يُجِيزه الشَّرع وَلاَ يَأْبَاهُ الْعَقْل</w:t>
      </w:r>
      <w:r>
        <w:rPr>
          <w:rStyle w:val="FootnoteAnchor"/>
          <w:rtl w:val="true"/>
        </w:rPr>
        <w:footnoteReference w:id="746"/>
      </w:r>
    </w:p>
    <w:p>
      <w:pPr>
        <w:pStyle w:val="BookText"/>
        <w:rPr/>
      </w:pPr>
      <w:r>
        <w:rPr>
          <w:rFonts w:ascii="Amiri" w:hAnsi="Amiri" w:eastAsia="Amiri" w:cs="Amiri"/>
          <w:color w:val="111111"/>
          <w:sz w:val="28"/>
          <w:sz w:val="28"/>
          <w:szCs w:val="28"/>
          <w:rtl w:val="true"/>
          <w:lang w:bidi="ar-SA"/>
        </w:rPr>
        <w:t>وَخِلَّةٍ فِي جَليسٍ أَتَّقِيهِ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كَیْمَا يَرَى أَنَّنَا مِثْلَان فِي الوَهَنِ</w:t>
      </w:r>
    </w:p>
    <w:p>
      <w:pPr>
        <w:pStyle w:val="BookText"/>
        <w:rPr/>
      </w:pPr>
      <w:r>
        <w:rPr>
          <w:rFonts w:ascii="Amiri" w:hAnsi="Amiri" w:eastAsia="Amiri" w:cs="Amiri"/>
          <w:color w:val="111111"/>
          <w:sz w:val="28"/>
          <w:sz w:val="28"/>
          <w:szCs w:val="28"/>
          <w:rtl w:val="true"/>
          <w:lang w:bidi="ar-SA"/>
        </w:rPr>
        <w:t>وَكَلِمَةٍ فِي طَرِيق خِفْتُ أُعْرِبُها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فَيُهتَدى لِي فَلَم أَقْدِرْ عَلَى اللَّحَنِ</w:t>
      </w:r>
    </w:p>
    <w:p>
      <w:pPr>
        <w:pStyle w:val="BookText"/>
        <w:rPr/>
      </w:pPr>
      <w:r>
        <w:rPr>
          <w:rFonts w:ascii="Amiri" w:hAnsi="Amiri" w:eastAsia="Amiri" w:cs="Amiri"/>
          <w:color w:val="111111"/>
          <w:sz w:val="28"/>
          <w:sz w:val="28"/>
          <w:szCs w:val="28"/>
          <w:rtl w:val="true"/>
          <w:lang w:bidi="ar-SA"/>
        </w:rPr>
        <w:t xml:space="preserve">أُنظر ، الدِّيوَان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شَرح نَهْج البَلَاغَة لِابْن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الشَّاعر لَبِيد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أَنَا إِلَّا كَالزَّمَان إِذا صَحَا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صَحوتُ وَإِنْ مَاقَ الزَّمَانُ أَمُوقُ</w:t>
      </w:r>
    </w:p>
    <w:p>
      <w:pPr>
        <w:pStyle w:val="BookText"/>
        <w:rPr/>
      </w:pPr>
      <w:r>
        <w:rPr>
          <w:rFonts w:ascii="Amiri" w:hAnsi="Amiri" w:eastAsia="Amiri" w:cs="Amiri"/>
          <w:color w:val="111111"/>
          <w:sz w:val="28"/>
          <w:sz w:val="28"/>
          <w:szCs w:val="28"/>
          <w:rtl w:val="true"/>
          <w:lang w:bidi="ar-SA"/>
        </w:rPr>
        <w:t xml:space="preserve">أُنظر ، الأَغَاني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225/3</w:t>
      </w:r>
      <w:r>
        <w:rPr>
          <w:rFonts w:ascii="Amiri" w:hAnsi="Amiri" w:eastAsia="Amiri" w:cs="Amiri"/>
          <w:color w:val="111111"/>
          <w:sz w:val="28"/>
          <w:sz w:val="28"/>
          <w:szCs w:val="28"/>
          <w:rtl w:val="true"/>
          <w:lang w:bidi="ar-SA"/>
        </w:rPr>
        <w:t xml:space="preserve">، شَرح نَهْج البَلَاغَة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نَزَلتَ عَلَى قَومٍ فَتَشَّبْهِ بِأَخلَاقهم، فَإِنَّ الْإِنْسَانِ مِن حَيث يُوجَد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حَيث يُوْلَد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الْأَمثَال القَدِيمَة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دَخَل ظَفَارِ 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تَكَلَّم بِالحمِيرِية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أُنظر ، فَتح البَاري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الفَايق فِي غَريب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الأَنْسَابِ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البُلدان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60/4</w:t>
      </w:r>
      <w:r>
        <w:rPr>
          <w:rFonts w:ascii="Amiri" w:hAnsi="Amiri" w:eastAsia="Amiri" w:cs="Amiri"/>
          <w:color w:val="111111"/>
          <w:sz w:val="28"/>
          <w:sz w:val="28"/>
          <w:szCs w:val="28"/>
          <w:rtl w:val="true"/>
          <w:lang w:bidi="ar-SA"/>
        </w:rPr>
        <w:t xml:space="preserve">، تَرتِيب إصْلَاح المَنطق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غَرِيب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الصِّحاح لِلجَوهَري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مَا استُعجم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النّهاية فِي غَريب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158/3</w:t>
      </w:r>
      <w:r>
        <w:rPr>
          <w:rFonts w:ascii="Amiri" w:hAnsi="Amiri" w:eastAsia="Amiri" w:cs="Amiri"/>
          <w:color w:val="111111"/>
          <w:sz w:val="28"/>
          <w:sz w:val="28"/>
          <w:szCs w:val="28"/>
          <w:rtl w:val="true"/>
          <w:lang w:bidi="ar-SA"/>
        </w:rPr>
        <w:t xml:space="preserve">، لِسَان العَرب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القَامُوس المُحِيط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شَرح نَهج البَلَاغَة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مُخَاطِبِيهِ وَقَدْ تَكَلَّمَ بِكَلِمَةٍ يُسْتَصْغَرُ مِثْلُهُ عَنْ قَوْلِ </w:t>
      </w:r>
    </w:p>
    <w:p>
      <w:pPr>
        <w:pStyle w:val="BookText"/>
        <w:rPr/>
      </w:pPr>
      <w:r>
        <w:rPr>
          <w:rFonts w:ascii="Amiri" w:hAnsi="Amiri" w:eastAsia="Amiri" w:cs="Amiri"/>
          <w:color w:val="111111"/>
          <w:sz w:val="28"/>
          <w:sz w:val="28"/>
          <w:szCs w:val="28"/>
          <w:rtl w:val="true"/>
          <w:lang w:bidi="ar-SA"/>
        </w:rPr>
        <w:t xml:space="preserve">مِثْلِهَا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طِرْتَ شَكِيراً ، وَ هَدَرْتَ سَقْباً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وَالشَّكِيرُ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يَنْبُتُ مِنْ رِيشِ الطَّائِرِ قَبْلَ أَنْ يَقْوَى ، وَيَسْتَحْصِفَ ، وَالسَّقْبُ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الصَّغِيرُ مِنْ الْإِبِلِ ، وَلَا يَهْدِرُ إِلَّا بَعْدَ أَنْ يَسْتَفْحِلَ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المُتَكَلِم مِن أَهْل الجَهْل ، وَلَكنَّه ظَهر أَمَام سَيِّد الكُونِين 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بِمَظهَر الْعُلَماء ، فَأَدَبه الْإِمَام بِهَذِه الكَلِمَة، وَلَا أَعرف جَرِيمَة تُحمل مَعَهَا الْعُقُوبَة عَلَيْهَا إِلَّا جَرِيمَة الدَّعوى بِغَير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طَلَب هَذا المُدَعي الْإِحترَام بِالدُّعَاءِ الكَاذِب ، فَعُوقِب بِالْإِزدرَاء وَالْإِحْتقَارِ، وَأَوَّلُ مَن أَدْعَى بِالبَاطِلِ إِبْلِيس فَكَان نَصِيبه اللَّعنَة إِلى 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 الْحُكمَاء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الدَّعْوَى رَعُونَة لَا يَحتَمل القَلْب إِمْسَاكها ، فَيُلْقِيها إِلى اللِّسَان فَتَنطق بِها إِلى السُّنَةِ الْحَمْقَی، وَلَا يَعرف الْأَعْمَى مَا يُبْصِره البَصِير مِن محَاسنهِ وَقَبَاحه </w:t>
      </w:r>
      <w:r>
        <w:rPr>
          <w:rFonts w:eastAsia="Amiri" w:cs="Amiri" w:ascii="Amiri" w:hAnsi="Amiri"/>
          <w:color w:val="111111"/>
          <w:sz w:val="28"/>
          <w:szCs w:val="28"/>
          <w:rtl w:val="true"/>
          <w:lang w:bidi="ar-SA"/>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أَوْمَأَ إِلَى مُتَفَاوِتٍ خَذَلَتْهُ الْحِيَلُ</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أَوْمَأَ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 ومُتَفَاوِت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مُتْنَاقضَات ، وَفِي تَفْسِير هَذِه الحِكْمَة أَقْوَال ذَكَرهَا أبْن أَبِي الْحَدِيد، وَأَرْجَحها مَا ذَهَب إِلَيْهِ مِيْثَم ، وَالشَّيخ مُحَمَّد عَبْدَه </w:t>
      </w:r>
      <w:r>
        <w:rPr>
          <w:rStyle w:val="FootnoteAnchor"/>
          <w:rtl w:val="true"/>
        </w:rPr>
        <w:footnoteReference w:id="748"/>
      </w:r>
      <w:r>
        <w:rPr>
          <w:rFonts w:ascii="Amiri" w:hAnsi="Amiri" w:eastAsia="Amiri" w:cs="Amiri"/>
          <w:color w:val="111111"/>
          <w:sz w:val="28"/>
          <w:sz w:val="28"/>
          <w:szCs w:val="28"/>
          <w:rtl w:val="true"/>
          <w:lang w:bidi="ar-SA"/>
        </w:rPr>
        <w:t xml:space="preserve">، وَيَتلخَص بِأَنَّ مَن حَاول التَّألِيف بَيْنَ المُتْناقضَات كَالجَمع بَيْنَ رِضْوَانَ الله وَمَعْصِيَتِهِ ، وَبَيْنَ الْإِعْتدَاء عَلى الآخرِين وَالفُوز وَثِقَتهم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حَاول المُحال </w:t>
      </w:r>
      <w:r>
        <w:rPr>
          <w:rFonts w:eastAsia="Amiri" w:cs="Amiri" w:ascii="Amiri" w:hAnsi="Amiri"/>
          <w:color w:val="111111"/>
          <w:sz w:val="28"/>
          <w:szCs w:val="28"/>
          <w:rtl w:val="true"/>
          <w:lang w:bidi="ar-SA"/>
        </w:rPr>
        <w:t xml:space="preserve">. </w:t>
      </w:r>
      <w:bookmarkStart w:id="412" w:name="pg20758_213951"/>
    </w:p>
    <w:p>
      <w:pPr>
        <w:pStyle w:val="BookText"/>
        <w:rPr/>
      </w:pPr>
      <w:bookmarkEnd w:id="412"/>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سُئِلَ عَنْ مَعْنَى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حَوْلَ وَلَا قُوَّةَ إِلَّا بِاللهِ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لَا نَمْلِكُ مَعَ اللهِ شَيْئاً ، وَ لَا نَمْلِكُ إِلَّا مَا مَلَّكَنَا ، فَمَتَى مَلَّكَنَا مَا هُوَ أَمْلَكُ بِهِ مِنَّا كَلَّفَنَا ، وَ مَتَى أَخَذَهُ مِنَّا وَضَعَ تَكْلِيفَهُ عَنَّا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الحَركة والتَّصرف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حَوْلَ وَلَا قُوَّةَ إِلَّا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كَلمَات تَحمل أَضْخَمِ الْمَعَانِي ، وَإِنَّه لَا مُلك إِلَّا لله ، وَلاَ عَون مِنْهُ، وَلَا حَركَة إلَّا بِعنَايته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فَإِذَا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أَملك هَذا، أَو فَعلته ، أَو أَعْطَانِي إِيَّاهُ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قَوْلَهُ مَجَاز لَا حَقِّيقة ، لأنَّ الكُون بِمَا فِيهِ ، وَمَن فِيهِ لله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أَنْفسنا هِي فِي قَبْضَته مَوتَاً وَحَيَاةً وَنَفْعاً وَضَرَّاً ، وَإِلَيْهِ تَعُود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أَعطى شَيْئاً فَإِنَّما يُعطي مِن مَالَ اللَّهُ ، وَمَن مَنَع فَقَد مَنَع مَالَ الله لَا إِله إِلَّا هُو وَحدَهُ لَا شَرِيكَ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اللَّهُمَّ مَالِكَ الْمُلْكِ تُؤْتِي الْمُلْكَ مَنْ تَشَاءُ وَتَنْزِعُ الْمُلْكَ مِمَّنْ تَشَاءُ وَتُعِزُّ مَنْ تَشَاءُ وَتُذِلُّ مَنْ تَشَاءُ بِيَدِكَ الْخَيْرُ إِنَّكَ عَلَى كُلِّ شَيْءٍ قَدِيرٌ</w:t>
      </w:r>
      <w:r>
        <w:rPr>
          <w:rStyle w:val="FootnoteAnchor"/>
          <w:rtl w:val="true"/>
        </w:rPr>
        <w:footnoteReference w:id="749"/>
      </w:r>
    </w:p>
    <w:p>
      <w:pPr>
        <w:pStyle w:val="Heading3"/>
        <w:numPr>
          <w:ilvl w:val="2"/>
          <w:numId w:val="1"/>
        </w:numPr>
        <w:rPr/>
      </w:pPr>
      <w:bookmarkStart w:id="413" w:name="__RefHeading___Toc1440862_3531895371"/>
      <w:bookmarkStart w:id="414" w:name="_Toc149"/>
      <w:bookmarkEnd w:id="413"/>
      <w:r>
        <w:rPr>
          <w:rtl w:val="true"/>
        </w:rPr>
        <w:t>لَمْ يَأْخُذُ مِنَ الدِّينِ إِلَّا مَا قَارَبَهُ مِنَ الدُّنْيَا</w:t>
      </w:r>
      <w:bookmarkEnd w:id="414"/>
    </w:p>
    <w:p>
      <w:pPr>
        <w:pStyle w:val="BookText"/>
        <w:rPr/>
      </w:pP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لِعَمَّارِ بْنِ يَاسِرٍ ؛ وَقَدْ سَمِعَهُ يُرَاجِعُ الْمُغِيرَةَ بْنَ شُعْبَةَ كَلَاماً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 يَا عَمَّارُ ، فَإِنَّهُ لَمْ يَأْخُذُ مِنَ الدِّينِ إِلَّا مَا قَارَبَهُ مِنَ الدُّنْيَا، وَ عَلَى عَمْدٍ لَبَسَ عَلَى نَفْسِهِ ، لِيَجْعَلَ الشُّبُهَاتِ عَاذِراً لِسَقَطَاتِهِ </w:t>
      </w:r>
      <w:r>
        <w:rPr>
          <w:rFonts w:eastAsia="Amiri" w:cs="Amiri" w:ascii="Amiri" w:hAnsi="Amiri"/>
          <w:color w:val="111111"/>
          <w:sz w:val="28"/>
          <w:szCs w:val="28"/>
          <w:rtl w:val="true"/>
          <w:lang w:bidi="ar-SA"/>
        </w:rPr>
        <w:t>» .</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يَلتَزم المُغِيرَة بِشَيء مِن الدِّين إلَّا مَا كَان وَسِيلة لمآرِبه ، وَمِن أَجل هَذا يَخْتَلق لِنَفسه الشُّبهَات عَن عَمَدٍ يَتَعلل بِهَا مَرامه وَآثَامه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أَبِي الحَدِيد ، </w:t>
      </w:r>
    </w:p>
    <w:p>
      <w:pPr>
        <w:pStyle w:val="BookText"/>
        <w:rPr/>
      </w:pPr>
      <w:r>
        <w:rPr>
          <w:rFonts w:ascii="Amiri" w:hAnsi="Amiri" w:eastAsia="Amiri" w:cs="Amiri"/>
          <w:color w:val="111111"/>
          <w:sz w:val="28"/>
          <w:sz w:val="28"/>
          <w:szCs w:val="28"/>
          <w:rtl w:val="true"/>
          <w:lang w:bidi="ar-SA"/>
        </w:rPr>
        <w:t xml:space="preserve">وَهُو يَشرح هَذَا الكَلَام عَن ابن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جَمَاعَة مِن المُسْلِمِين قَد فَسَّقُوا الْمُغِيرَة</w:t>
      </w:r>
      <w:r>
        <w:rPr>
          <w:rStyle w:val="FootnoteAnchor"/>
          <w:rtl w:val="true"/>
        </w:rPr>
        <w:footnoteReference w:id="750"/>
      </w:r>
      <w:r>
        <w:rPr>
          <w:rFonts w:ascii="Amiri" w:hAnsi="Amiri" w:eastAsia="Amiri" w:cs="Amiri"/>
          <w:color w:val="111111"/>
          <w:sz w:val="28"/>
          <w:sz w:val="28"/>
          <w:szCs w:val="28"/>
          <w:rtl w:val="true"/>
          <w:lang w:bidi="ar-SA"/>
        </w:rPr>
        <w:t>لأَنَّه مَالأَ الْفَاسِقِين ، وَأَعْطى البَطن وَالفَرج مَا سَأَلا ، وَصَرف الوَقت فِي غَيْر طَاعة الله ، وَلَعَن عَلِيَّاً عَلى المنَابر حَتَّى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نَقل ابْن أَبِي الحَدِيد عَن الْأَغَاني لأَبي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الْمُغِيرَة مَا أَسلَّم إِلَّا خَوفاً مِن القَتلَ ، فَقَد كَان مَع جَمَاعَةٌ فِي سَفَرٍ حَتَّى عَمَلت فِيهِمْ الكَأس فَقَتلهم جَمِيعاً طَمَعاً بِأموَالهم ، ثُمَّ ذَهَب إِلَى المَدِينَة فَأَسلَّم عَلَى يَد النَّبيّ صلى الله عليه وسلم ، وَكَان لَا يَردّ عَلى أَحد إِسلَامه ، فأَعْتَصم المُغِيرَة بِالْإِسْلام مِن القَتل</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أَحْسَنَ تَوَاضُعَ الْأَغْنِيَاءِ لِلْفُقَرَاءِ طَلَبَاً لِمَا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وَأَحْسَنُ مِنْهُ تِيهُ الْفُقَرَاءِ عَلَى الْأَغْنِيَاءِ أَتِّكَالًا عَلَى اللَّهِ </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التَّكَبُّر ، وَإِذَا كَانَ التَّوَاضع فَضِيلة لأنَّه خضُوع وَأنقِياد لِلحَقِّ فَالتَّكَبُّر عَلى البَاطِل ، والطُّغيان أيضاً فَضِيلة ، بِحُكم التَّلازم الْعَقْلي وَالوَاقعي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إِلى أنَّ </w:t>
      </w:r>
    </w:p>
    <w:p>
      <w:pPr>
        <w:pStyle w:val="BookText"/>
        <w:rPr/>
      </w:pPr>
      <w:r>
        <w:rPr>
          <w:rFonts w:ascii="Amiri" w:hAnsi="Amiri" w:eastAsia="Amiri" w:cs="Amiri"/>
          <w:color w:val="111111"/>
          <w:sz w:val="28"/>
          <w:sz w:val="28"/>
          <w:szCs w:val="28"/>
          <w:rtl w:val="true"/>
          <w:lang w:bidi="ar-SA"/>
        </w:rPr>
        <w:t xml:space="preserve">تَكبُّر الْفُقَرَاء عَلَى الْأَغْنِيَاء يَنْظُوي عَلى التَّوكل وَالْقَنَاعَة وَالرّضا بِمَا يَسّر الله، أَمَّا توَاضع الْأَغْنِيَاء لِلفُقَرَاء فَهُو حَسن، مَا فِي ذَلِكَ رَيب، لأنَّ الْغِنى يَبْعَث القَسوة فِي الْقُلُوب ، كمَا يَشهد العَيان، وَقَول الله وَرَسُوله وَأَهْل بَيْتَه ، فَإِذا شَذَّ غَني عَن هَذِه القَاعِدة فَمعنى ذلِكَ أنَّه يَسع النَّاس بِأخلَاقه ، وَأنَّه تَغَلب على هَوى القَلْب وَميُوله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فَإِنَّ تِيهِ الْفُقَرَاء عَلَى الْأَغْنِيَاء أَفْضَلَ وَأَكمَل لِمَا أَشرنا إِلَيْهِ مِن أنَّ هَذا الِّتيه يَدل عَلَى الْإِبَاءِ ، وَالْقَنَاعَةِ وَالتَّوكل عَلَى الله تَعَالَى</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قَنَعتُ فَاعْتَقَتُ نَفْسِي 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أُملِّك ذَا ثَروةٍ رِقَها</w:t>
      </w:r>
    </w:p>
    <w:p>
      <w:pPr>
        <w:pStyle w:val="BookText"/>
        <w:rPr/>
      </w:pPr>
      <w:r>
        <w:rPr>
          <w:rFonts w:ascii="Amiri" w:hAnsi="Amiri" w:eastAsia="Amiri" w:cs="Amiri"/>
          <w:color w:val="111111"/>
          <w:sz w:val="28"/>
          <w:sz w:val="28"/>
          <w:szCs w:val="28"/>
          <w:rtl w:val="true"/>
          <w:lang w:bidi="ar-SA"/>
        </w:rPr>
        <w:t>وَنَزّهتُهَا عَن سُؤالِ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وَمِنَّةِ مَن لَا يَرى حَقَّها</w:t>
      </w:r>
    </w:p>
    <w:p>
      <w:pPr>
        <w:pStyle w:val="BookText"/>
        <w:rPr/>
      </w:pPr>
      <w:r>
        <w:rPr>
          <w:rFonts w:ascii="Amiri" w:hAnsi="Amiri" w:eastAsia="Amiri" w:cs="Amiri"/>
          <w:color w:val="111111"/>
          <w:sz w:val="28"/>
          <w:sz w:val="28"/>
          <w:szCs w:val="28"/>
          <w:rtl w:val="true"/>
          <w:lang w:bidi="ar-SA"/>
        </w:rPr>
        <w:t>وَإِنَّ القَنَاعة كَنزُ اللَّبِيب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ارْتَفعَتْ فَتَقتْ رِتقهَا</w:t>
      </w:r>
    </w:p>
    <w:p>
      <w:pPr>
        <w:pStyle w:val="BookText"/>
        <w:rPr/>
      </w:pPr>
      <w:r>
        <w:rPr>
          <w:rFonts w:ascii="Amiri" w:hAnsi="Amiri" w:eastAsia="Amiri" w:cs="Amiri"/>
          <w:color w:val="111111"/>
          <w:sz w:val="28"/>
          <w:sz w:val="28"/>
          <w:szCs w:val="28"/>
          <w:rtl w:val="true"/>
          <w:lang w:bidi="ar-SA"/>
        </w:rPr>
        <w:t>سَیَبعتُ رِزْقَ الشَّفَاءِ الغِرَاثِ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وَخْمصِ البطُونِ الَّذي شَقَهَا</w:t>
      </w:r>
    </w:p>
    <w:p>
      <w:pPr>
        <w:pStyle w:val="BookText"/>
        <w:rPr/>
      </w:pPr>
      <w:r>
        <w:rPr>
          <w:rFonts w:ascii="Amiri" w:hAnsi="Amiri" w:eastAsia="Amiri" w:cs="Amiri"/>
          <w:color w:val="111111"/>
          <w:sz w:val="28"/>
          <w:sz w:val="28"/>
          <w:szCs w:val="28"/>
          <w:rtl w:val="true"/>
          <w:lang w:bidi="ar-SA"/>
        </w:rPr>
        <w:t>فَمَا فَارقَتْ مُهجَةٌ جِسْمَها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لَعمرك أو وُفِّيَتْ رِزْقَهَا</w:t>
      </w:r>
    </w:p>
    <w:p>
      <w:pPr>
        <w:pStyle w:val="BookText"/>
        <w:rPr/>
      </w:pPr>
      <w:r>
        <w:rPr>
          <w:rFonts w:ascii="Amiri" w:hAnsi="Amiri" w:eastAsia="Amiri" w:cs="Amiri"/>
          <w:color w:val="111111"/>
          <w:sz w:val="28"/>
          <w:sz w:val="28"/>
          <w:szCs w:val="28"/>
          <w:rtl w:val="true"/>
          <w:lang w:bidi="ar-SA"/>
        </w:rPr>
        <w:t>مَواعِيدُ رَبِّكَ مَصدُوقهٌ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غَيْرها فَقَدَتْ صِدقَها</w:t>
      </w:r>
    </w:p>
    <w:p>
      <w:pPr>
        <w:pStyle w:val="BookText"/>
        <w:rPr/>
      </w:pPr>
      <w:r>
        <w:rPr>
          <w:rFonts w:ascii="Amiri" w:hAnsi="Amiri" w:eastAsia="Amiri" w:cs="Amiri"/>
          <w:color w:val="111111"/>
          <w:sz w:val="28"/>
          <w:sz w:val="28"/>
          <w:szCs w:val="28"/>
          <w:rtl w:val="true"/>
          <w:lang w:bidi="ar-SA"/>
        </w:rPr>
        <w:t xml:space="preserve">أُنظر ، أُنظر ، شَرح نَهْج الْبَلَاغَة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أَسْتَوْدَعَ اللهُ أَمْرَأَ عَقْلًا إِلَّا اسْتَنْقَذَهُ بِهِ يَوْماً 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بِالْعَقْل نُمِيز الخَطأ عَن الصَّواب، وَالضَّار عَن النَّافع ، وَالحَقِّ عَن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ظَفَر الهَوَى بِالْعَقْل حِينِ الْقُدْرَة عَلى المَلذَات وَالطَّيبات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الْعَقْل يَنْتَصر ، لاَ مَحَالَةَ ، حِين تَبرز العَيَان البَلِية النَّازلَة العَاجِلة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وَإِذْن فَالْعَقْل مُنْجِد وَمُنْقِذ فِي سَاعَة مِن السَّاعَاتِ ، وَإنْ اكتَنَفته الأَهوَاء وَالشَّهَوَات فِي أَكْثَر الْأَحيَان</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صَارَعَ الْحَقَّ صَرَعَهُ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مَنْ أَبْدَى صَفْحَتَهُ لِلْحَقِّ 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ظَفِرَ مَنْ ظَفِرَ الْإِثْمُ بِهِ ، وَالْغَالِبُ بِالشَّرِّ مَغْلُوبٌ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دُنْيَاً وَآخِرة ، أَمَّا فِي الْآخِرَة فَوَاضح ، وَأَمَّا فِي الدُّنْيَا فَهُوَ مَغْلُوب أَوَّلاً بِالحُجَّةَ ، وَثَانِياً أَنَّهُ مَلعُون عَلَى كُلِّ لِسَان حَتَّى تَقُوم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وَشَهد التَّارِيخ مَذَلة الضَّعفَاء المُحقِين، وَجَبرُوت الطُّغاة المُبطِلين ، وَلَكنْ سرعَان مَا كَشَف التَّارِيخ نَفْسه عَن عَورات هَؤُلَاءِ ، وَأَخَذَت الحَقِّيقة مَكَانها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 إِلى أنَّ البَاطِل لَا يَنْتَصر إلَّا فِي بِيئَة الفَسَاد وَالبَاطِل ، وَإِلَّا فِي مُجْتَمَع كَسُول مُتخَاذل ، يَنَام عَلَى الضِّيمِ وَالْعُدْوَانِ وَيَرضخ لِلهَون وَالهَوَان ، وَالشَّاهد الْعَدْلِ وَضعُ الْعَرَب مَع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وَبِالمُنَاسبة قَرَأْتُ اليَوْم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1973/4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مقَالاً فِي بَعْض الصُّحف ، وَقَالَ فِيهِ كَاتبه مِن جُملة 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الْعَرَب كَقَبَائِل الهنُود الحُمر فِي آمرِيكا حَيْث استطَاع غُزَّاة أُوروبا أَنْ يَكسبُوا إِلَى جَانِبهِم بَعْض هَؤُلَاءِ القَبَائِل الْأُخرى مِن الهُنود ، ثُمَّ قَضَى الغُزاة عَلى حُلفائِهم ، وَاستُولوا عَلى القَارة الأَمرِيكِية كُلّها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الْقَلْبُ مُصْحَفُ الْبَصَرِ </w:t>
      </w:r>
      <w:r>
        <w:rPr>
          <w:rFonts w:eastAsia="Amiri" w:cs="Amiri" w:ascii="Amiri" w:hAnsi="Amiri"/>
          <w:color w:val="111111"/>
          <w:sz w:val="28"/>
          <w:szCs w:val="28"/>
          <w:rtl w:val="true"/>
          <w:lang w:bidi="ar-SA"/>
        </w:rPr>
        <w:t>» .</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بِالمُصْحَف هُنا مَا يَرتَسم فِي القَلب مِن صُور الكَائِنَات الَّتي تُدرَك بِالحِس ،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القَلب يَسْتَقِی مَعلُوماته مِن مصَادر شَتى ، مِنْهَا العَيَان وَالمُشَاهدة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مُصْحَفِ تُومىء إِلى أَنَّ رُؤيَة الْعَيْنِ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 شَرح قَوْلَهُ 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وَالحَقُّ أَنْ تَقُولَ رَأَيْتُ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التَّقَى رَئيسُ الأَخْلَاق</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أَبِي الحَدِيد مَا مَعْنَاه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الْمُرَاد بِالْأَخْلَاق هُنا الْأَخْلَاق الدِّينيَّة الحَمِيدَة الشَّرْعِيَّة لَا الْعَقلِّية، لأنَّ مَعْنَى التَّقی طَاعة الله فِي تكَالِيفه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وَصِفَة الجُود وَالشَّجَاعَة، وَالْحِلْم ، وَالعِفَّة تَكُون فِي الْمُتَّقِين ، وَفِي الَّذِين لَا يُؤْمِنُون بِشَرع ، وَلاَ دِين</w:t>
      </w:r>
      <w:r>
        <w:rPr>
          <w:rFonts w:eastAsia="Amiri" w:cs="Amiri" w:ascii="Amiri" w:hAnsi="Amiri"/>
          <w:color w:val="111111"/>
          <w:sz w:val="28"/>
          <w:szCs w:val="28"/>
          <w:rtl w:val="true"/>
          <w:lang w:bidi="ar-SA"/>
        </w:rPr>
        <w:t>»</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وَيُلَاحظ بِأَنَّ الدِّين يُقدس الفضَائِل بِشَتى أنوَاعها ، وَقَد نَصَّ عَلَى الصِّدْقِ وَالإِيثَار ، وَالصَّبْرِ ، وَالْجِهَاد ، وَالنَّجدَة ، وَالتَّعاون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 إِلى أنَّ كُلّ مَا يَحكُم بِهِ الْعَقْل يَحْكُم بِهِ الشَّرع ، وإنّ حُكم الشَّرع يُستَكشف مِن حُكم العَقْل، وَنَجْزم بوجُوده عَن هَذا الطَّرِيقِ ، وَإِنْ لَم يَثبُت النَّص عَن الشَّارع بِالسّماع مِنْهُ مُبَاشرة أو بوَاسطة النّقل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تَجْعَلَنَّ ذَرَبَ لِسَانِكَ عَلَى مَنْ أَنْطَقَكَ ، وَ بَلَاغَةَ قَوْلِكَ عَلَى مَنْ سَدَّدَكَ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ذَرَابَة السَان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فُحْشه وَبَذَاءته ، وَتَكُون لِلفصَاحة أيضَاً،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تَتَقلب بِنعَم الله تَعَالَى، فَلَا تَتَخذ مِنْهَا ذَرِيعَة إِلى مَعْصِيَته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مَع الشَّرح قَوْلَه فِي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أَقَلُّ مَا يَلْزَمُكُمْ اللَّهِ أَلَّا تَسْتَعِينُوا بِنِعَمِهِ عَلَى مَعَاصِيهِ</w:t>
      </w:r>
      <w:r>
        <w:rPr>
          <w:rFonts w:eastAsia="Amiri" w:cs="Amiri" w:ascii="Amiri" w:hAnsi="Amiri"/>
          <w:color w:val="111111"/>
          <w:sz w:val="28"/>
          <w:szCs w:val="28"/>
          <w:rtl w:val="true"/>
          <w:lang w:bidi="ar-SA"/>
        </w:rPr>
        <w:t>» .</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كَفَاكَ أدباً لِنَفْسِكَ اجْتِنَابُ مَا تَكْرَهُهُ مِنْ غَيْرِكَ </w:t>
      </w:r>
      <w:r>
        <w:rPr>
          <w:rFonts w:eastAsia="Amiri" w:cs="Amiri" w:ascii="Amiri" w:hAnsi="Amiri"/>
          <w:color w:val="111111"/>
          <w:sz w:val="28"/>
          <w:szCs w:val="28"/>
          <w:rtl w:val="true"/>
          <w:lang w:bidi="ar-SA"/>
        </w:rPr>
        <w:t xml:space="preserve">». </w:t>
      </w:r>
      <w:bookmarkStart w:id="415" w:name="pg20758_213956"/>
    </w:p>
    <w:p>
      <w:pPr>
        <w:pStyle w:val="BookText"/>
        <w:rPr/>
      </w:pPr>
      <w:bookmarkEnd w:id="41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أَنْسَجم مع نَفْسه ، وَأَنْصَف النَّاسِ مِنْهَا فَهُوَ الْأَدِيب المُهَذب ، وَلَيْسَ مِن الآدَاب وَالْأَخْلاقِ فِي شَيء أَنْ تَطلب مِن غَيْرك مَا تَركتَه أَنت عَن تَقصِيرٍ ، وَعَمَدٍ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وَتَكَرَّر هَذا بِأَسَالِيب شَتى ، مِنْهَا فِي الحِكْمَة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أَكْبَرُ الْعَيْبِ أَنْ تَعِيبَ مَا فِيكَ مِثْلُهُ </w:t>
      </w:r>
      <w:r>
        <w:rPr>
          <w:rFonts w:eastAsia="Amiri" w:cs="Amiri" w:ascii="Amiri" w:hAnsi="Amiri"/>
          <w:color w:val="111111"/>
          <w:sz w:val="28"/>
          <w:szCs w:val="28"/>
          <w:rtl w:val="true"/>
          <w:lang w:bidi="ar-SA"/>
        </w:rPr>
        <w:t>»</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قَوْمَاً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صَبَرَ صَبْرَ الْأَحْرَارِ ، وَإِلَّا سَلَا سُلُوَّ الْأَغْمَارِ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الْأَغْمَارِ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غِمْرٍ ، وَهُوَ الْجَاهِلِ، كُلّ مَن نَزَلَت بهِ نَازِلة فَلَا بُدَّ أَنْ يَسْلُوها وَيَنصرف عَنْهَا مَع مرُور الزَّمن تَمَامَاً كمَا يَنْصَرف الْجَاهِل عَن الشَّيء الَّذي يَجْهَله ، وَمَا دَامَ هَذَا هُو الوَاقع فَعَلام الجَزَع والهَلع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الْأُولَى بِمَن نَزَلَت بِهِ مُصِيبَة أَنْ يَملك نَفْسه وَيَحملها عَلى يَقِينه بِأنَّ الجَزع نَفْعَاً ، وَلاَ مَصدَر لَهُ إِلَّا الوَهم وَالخَيال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خَبَرٍ آخَرَ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لِلْأَشْعَثِ بْنِ قَيْسٍ مُعَزِّياً عَنِ ابْن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صَبَرْتَ صَبْرَ الْأَكَارِمِ ، وَإِلَّا سَلَوْتَ سُلُو الْبَهَائِمِ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تَخْتَلف هَذِه الكَلِمَة عَن سَابقتهَا فِي الْمَعْنَى ، وَتَقَدَّم فِي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مُعَزِّياً لِهَذا الْأَشْعَثِ الْأَغْبَرَ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صَبَرْتَ جَرَى عَلَيْكَ القَدَرُ وَأَنْتَ مَأجُورٌ ، وَإِنْ جَزِعْتَ جَرَى عَلَيْكَ الْقَدَرُ وَأَنْتَ مَأْزُورٌ </w:t>
      </w:r>
      <w:r>
        <w:rPr>
          <w:rFonts w:eastAsia="Amiri" w:cs="Amiri" w:ascii="Amiri" w:hAnsi="Amiri"/>
          <w:color w:val="111111"/>
          <w:sz w:val="28"/>
          <w:szCs w:val="28"/>
          <w:rtl w:val="true"/>
          <w:lang w:bidi="ar-SA"/>
        </w:rPr>
        <w:t>» .</w:t>
      </w:r>
    </w:p>
    <w:p>
      <w:pPr>
        <w:pStyle w:val="Heading3"/>
        <w:numPr>
          <w:ilvl w:val="2"/>
          <w:numId w:val="1"/>
        </w:numPr>
        <w:rPr/>
      </w:pPr>
      <w:bookmarkStart w:id="416" w:name="__RefHeading___Toc1440864_3531895371"/>
      <w:bookmarkStart w:id="417" w:name="_Toc150"/>
      <w:bookmarkEnd w:id="416"/>
      <w:r>
        <w:rPr>
          <w:rtl w:val="true"/>
        </w:rPr>
        <w:t>الدُّنْيَا</w:t>
      </w:r>
      <w:r>
        <w:rPr>
          <w:rtl w:val="true"/>
        </w:rPr>
        <w:t xml:space="preserve">: </w:t>
      </w:r>
      <w:r>
        <w:rPr>
          <w:rtl w:val="true"/>
        </w:rPr>
        <w:t>تَغُرُّ وَتَضُرُّ وَ تَمُرُّ</w:t>
      </w:r>
      <w:bookmarkEnd w:id="417"/>
    </w:p>
    <w:p>
      <w:pPr>
        <w:pStyle w:val="BookText"/>
        <w:rPr/>
      </w:pP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صِفَةِ الدُّنْيَا</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تَغُرُّ وَتَضُرُّ وَ تَمُرُّ؛ إِنَّ اللهَ تَعَالَى لَمْ يَرْضَهَا ثَوَاباً لِأَوْلِيَاتِهِ ، وَلَا عِقاباً لِأَعْدَائِهِ ، وَ </w:t>
      </w:r>
      <w:bookmarkStart w:id="418" w:name="pg20758_213957"/>
    </w:p>
    <w:p>
      <w:pPr>
        <w:pStyle w:val="Heading3"/>
        <w:numPr>
          <w:ilvl w:val="2"/>
          <w:numId w:val="1"/>
        </w:numPr>
        <w:rPr/>
      </w:pPr>
      <w:bookmarkStart w:id="419" w:name="__RefHeading___Toc1440866_3531895371"/>
      <w:bookmarkStart w:id="420" w:name="_Toc151"/>
      <w:bookmarkEnd w:id="418"/>
      <w:bookmarkEnd w:id="419"/>
      <w:r>
        <w:rPr>
          <w:rtl w:val="true"/>
        </w:rPr>
        <w:t>إِنَّ أَهْلَ الدُّنْيَا كَرَكْبٍ</w:t>
      </w:r>
      <w:bookmarkEnd w:id="420"/>
    </w:p>
    <w:p>
      <w:pPr>
        <w:pStyle w:val="BookText"/>
        <w:rPr/>
      </w:pPr>
      <w:r>
        <w:rPr>
          <w:rFonts w:ascii="Amiri" w:hAnsi="Amiri" w:eastAsia="Amiri" w:cs="Amiri"/>
          <w:color w:val="111111"/>
          <w:sz w:val="28"/>
          <w:sz w:val="28"/>
          <w:szCs w:val="28"/>
          <w:rtl w:val="true"/>
          <w:lang w:bidi="ar-SA"/>
        </w:rPr>
        <w:t>إِنَّ أَهْلَ الدُّنْيَا كَرَكْبٍ ، بَيْنَا هُمْ حَلُّوا إِذْ صَاحَ بِهِمْ سَائِقُهُمْ فَأَرْ تَحَلُوا</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المَرَارَة، وَالمَعْنَى الدُّنْيَا دَار عَمَل وَجِهَاد ، وأمتحَان بِالبَأْسَاء والضَّراء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بِالنَّعمَاء أيضَاً ، وَمَا هِي لِلْحِسَابِ ، وَالجَزَاء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وَلَنَبْلُوَنَّكُمْ حَتَّى نَعْلَمَ الْمُجَاهِدِينَ مِنْكُمْ وَالصَّابِرِينَ وَنَبْلُوَ أَخْبَارَكُمْ</w:t>
      </w:r>
      <w:r>
        <w:rPr>
          <w:rStyle w:val="FootnoteAnchor"/>
          <w:rtl w:val="true"/>
        </w:rPr>
        <w:footnoteReference w:id="755"/>
      </w:r>
      <w:r>
        <w:rPr>
          <w:rFonts w:ascii="Amiri" w:hAnsi="Amiri" w:eastAsia="Amiri" w:cs="Amiri"/>
          <w:color w:val="111111"/>
          <w:sz w:val="28"/>
          <w:sz w:val="28"/>
          <w:szCs w:val="28"/>
          <w:rtl w:val="true"/>
          <w:lang w:bidi="ar-SA"/>
        </w:rPr>
        <w:t xml:space="preserve">أَي حَتَّى تَظهَر الْأفعَال الَّتى تُسِير العَامل مِن العَاطل عَن العَمل بِتَقصِير مِنْهُ وَتَهاون ، وَأيضَاً تُمِيز الصَّابر عَن الحَقّ مَهمَا كَانَتْ الظُّروف وَالصَّدمَات ، تُمِيزه عَن الَّذي يَعطف الْحَقِّ عَلَى شَهَوَاتِهِ ، وَالدِّين عَلَى رَغبَاته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البَدَاهة أنَّ الجَزَاء لَا يَكُون إِلّا بَعد الْاِمْتِحَانَ وَالْاِخْتبَار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ذَلِكَ مِرَارّاً ، مِنْهَا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وَإِنَّ الْيَوْمَ عَمَلٌ وَ لَا حِسَابَ ، وَغَداً حِسَابٌ وَلاَ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غَرَّارَةٌ ضَرَّارَةٌ، حَائِلَةٌ زَائِلَةٌ ، نَافِدَةٌ بَائِدَةٌ ، أَكَالَةٌ غَوَّالَةٌ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الدُّنْيَا</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 xml:space="preserve">. </w:t>
      </w:r>
      <w:bookmarkStart w:id="421" w:name="pg20758_213958"/>
    </w:p>
    <w:p>
      <w:pPr>
        <w:pStyle w:val="Heading3"/>
        <w:numPr>
          <w:ilvl w:val="2"/>
          <w:numId w:val="1"/>
        </w:numPr>
        <w:rPr/>
      </w:pPr>
      <w:bookmarkStart w:id="422" w:name="__RefHeading___Toc1440868_3531895371"/>
      <w:bookmarkStart w:id="423" w:name="_Toc152"/>
      <w:bookmarkEnd w:id="421"/>
      <w:bookmarkEnd w:id="422"/>
      <w:r>
        <w:rPr>
          <w:rtl w:val="true"/>
        </w:rPr>
        <w:t>لَا تُخَلَّفَنَّ وَرَاءَكَ شَيْئاً مِنَ الدُّنْيَا فَإِنَّكَ تَخَلَّفُهُ لِأحَدٍ رَجُلَيْن</w:t>
      </w:r>
      <w:bookmarkEnd w:id="423"/>
    </w:p>
    <w:p>
      <w:pPr>
        <w:pStyle w:val="BookText"/>
        <w:rPr/>
      </w:pP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لِابْنِهِ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تُخَلَّفَنَّ وَرَاءَكَ شَيْئاً مِنَ الدُّنْيَا فَإِنَّكَ تَخَلَّفُهُ لِأحَدٍ 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رَجُلٌ عَمِلَ فِيه بطَاعَةِ اللَّهِ فَسَعِدَ بِمَا شَقِيتَ بِهِ ، وَإِمَّا رَجُلٌ عَمِلَ فِيهِ بِمَعْصِيَةِ اللَّهِ فَشَقِيَ بِمَا جَمَعْتَ لَهُ ؛ فَكُنْتَ عَوْناً لَهُ عَلَى مَعْصِيَتِهِ ؛ وَ لَيْسَ أَحَدُ هَذَيْنِ حَقِيقاً أَنْ تُؤْثِرَهُ عَلَى نَفْسِكَ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وَيُرْوَى هَذَا الْكَلَامُ عَلَى وَجْهٍ آخَرَ ، وَ هُوَ </w:t>
      </w:r>
      <w:r>
        <w:rPr>
          <w:rFonts w:eastAsia="Amiri" w:cs="Amiri" w:ascii="Amiri" w:hAnsi="Amiri"/>
          <w:color w:val="111111"/>
          <w:sz w:val="28"/>
          <w:szCs w:val="28"/>
          <w:rtl w:val="true"/>
          <w:lang w:bidi="ar-SA"/>
        </w:rPr>
        <w:t>) :</w:t>
      </w:r>
    </w:p>
    <w:p>
      <w:pPr>
        <w:pStyle w:val="Heading3"/>
        <w:numPr>
          <w:ilvl w:val="2"/>
          <w:numId w:val="1"/>
        </w:numPr>
        <w:rPr/>
      </w:pPr>
      <w:bookmarkStart w:id="424" w:name="__RefHeading___Toc1440870_3531895371"/>
      <w:bookmarkStart w:id="425" w:name="_Toc153"/>
      <w:bookmarkEnd w:id="424"/>
      <w:r>
        <w:rPr>
          <w:rtl w:val="true"/>
        </w:rPr>
        <w:t>فَإِنَّ الَّذِي فِي يَدِكَ مِنَ الدُّنْيَا قَدْ كَانَ لَهُ أَهْلُ قَبْلَكَ</w:t>
      </w:r>
      <w:bookmarkEnd w:id="4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 فَإِنَّ الَّذِي فِي يَدِكَ مِنَ الدُّنْيَا قَدْ كَانَ لَهُ أَهْلُ قَبْلَكَ ، وَهُوَ صَائِرٌ إِلَى أَهْلٍ بَعْدَكَ ، وَإِنَّمَا أَنْتَ جَامِعٌ لِأَحَدِ 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عَمِلَ فِيمَا جَمَعْتَهُ بِطَاعَةِ اللَّهِ فَسَعِدَ بِمَا شَقِيتَ بِهِ ، أَوْ رَجُلٍ عَمِلَ فِيهِ بِمَعْصِيَةِ اللَّهِ فَشَقِيتَ بِمَا جَمَعْتَ لَهُ؛ وَ لَيْسَ أَحَدُ هَذَيْنِ أَهْلاً أَنْ تُؤْثِرَهُ عَلَى نَفْسِكَ ، وَ لَا أَنْ تَحْمِلَ لَهُ عَلَى ظَهْرِكَ؛ فَارْجُ لِمَنْ مَضَى رَحْمَةَ اللَّهِ وَ لِمَنْ بَقِيَ رِزْقَ اللهِ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يَنْتَقل الْمَال مِن يَدٍ إِلَى يَد، نَقدَاً كَان أَم غَيْر نَقد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هَذا القَصر وَالحَدِيقة لِزَيد ، وَهُما الْآنْ لِعَمرو، وَغَداً لِبَكر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كُلّ مَتَاع ، وَحَطام تَتَداوله الأَيدِي ثُمَّ تَتركه إِلى غَيْرها، وَتَنْتَقل إِلى قَبرها ، وَلَا تَأخذ مَعَهَا شَيْئاً، وَيَقُول الْإِمَام لِكُلِّ ذَاهِب تَارك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تَكْدَح وَتَجْمَع لِغَيرك ، وَهُو بِدوره يَتَصرف فيهِ كمَا يَشَاء ، فَإِنْ أَنْفَقه فِيمَا يُرضي الله كَان هُو الرَّابح المَشكور عِند الله ، وَالنَّاسِ عَلَى شَيء مَا تَعِب فيهِ وَلا أَجهَد نَفْسه ، وَكُنتَ أنتَ الخَائِب الخَاسر، لأنَّكَ زَرعتَ وَغَيْرِك حَصَد ، وَبَنِيت وَسِوَاكَ سَكَن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أَنْفَقَه فِيمَا يَغضب الله كُنتَ المُعِين لهُ عَلَى الْإِثْمِ وَالْعُدْوَانِ </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فَأَنتَ عَلَى كُلِّ حَالَ في شقَاء وَعَذابٍ، سَوَاء أَسعُد غَيْرُكَ بِمَا تَرَكتَ أَم شَقي بِه، وَكَانَ الأَليق بِكَ وَالأجدَر أَنْ تُنفق بِيدك مَا جَمعت فِيما يَبقَی لَكَ خَيْره وَأَجرهُ ، وَتَدع </w:t>
      </w:r>
    </w:p>
    <w:p>
      <w:pPr>
        <w:pStyle w:val="BookText"/>
        <w:rPr/>
      </w:pPr>
      <w:r>
        <w:rPr>
          <w:rFonts w:ascii="Amiri" w:hAnsi="Amiri" w:eastAsia="Amiri" w:cs="Amiri"/>
          <w:color w:val="111111"/>
          <w:sz w:val="28"/>
          <w:sz w:val="28"/>
          <w:szCs w:val="28"/>
          <w:rtl w:val="true"/>
          <w:lang w:bidi="ar-SA"/>
        </w:rPr>
        <w:t xml:space="preserve">غَيْرُكَ إِلى رِزقِ الله وَرَحمته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هَذا مَرَّات، مِنْهَا 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وَيَتَمَتَّعُونَ بِهَا ، فَيَكُونُ الْمُهْنَأُ لِغَيْرِهِ ، وَالْعِبْءُ عَلَى ظَهْرِهِ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عَمَلٍ تَذْهَبُ لَذَّتُهُ وَتَبْقَی تَبِعَتُهُ، وَعَمَلٍ تَذْهَبُ مَتُونَتُهُ وَيَبْقَی أَجْرُهُ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لِقَائِلِ قَالَ بِحَضْرَتِهِ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أَسْتَغْفِرُ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ثَكِلَتْكَ أُمُّكَ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تَدْرِي مَا الْاِسْتِغْفَارُ ؟ الِاسْتِغْفَارُ دَرَجَةُ الْعِلِّيِّينَ ، وَهُوَ أَسْمُ وَاقِعٌ عَلَى سِتَّةِ مَعَانٍ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 النَّدَمُ عَلَى مَا مَضَى ، وَ الثَّانِي الْعَزْمُ عَلَى تَرْكِ الْعَوْدِ إِلَيْهِ أَبَداً، وَ الثَّالِثُ أَنْ تُؤدِّيَ إِلَى الْمَخْلُوقِينَ حُقُوقَهُمْ حَتَّى تَلْقَى اللَّهَ أَمْلَسَ لَيْسَ عَلَيْكَ تَبِعَةٌ ، وَ الرَّابِعُ أَنْ تَعْمِدَ إِلَى كُلِّ فَرِيضَةٍ عَلَيْكَ ضَيَّعْتَهَا فَتُؤدِّيَ حَقَّهَا ، وَالْخَامِسُ أَنْ تَعْمِدَ إِلَى اللَّحْمِ الَّذِي نَبَتَ عَلَى السُّحْتِ فَتُذِيبَهُ بِالْأَحْزَانِ حَتَّى تُلْصِقَ الْجِلْدَ بِالْعَظمِ، وَيَنْشَأ بَيْنَهُمَا لَحْمُ جَدِيدُ، وَ السَّادِسُ أَنْ تُذِيقَ الْجِسْمَ أَلَمَ الطَّاعَةِ كَمَا أَذَقْتَهُ حَلَاوَةَ الْمَعْصِيَةِ ، فَعِنْدَ ذَلِكَ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أَسْتَغْفِرُ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الاِسْتِغْفَار طَلَبُ المَغْفِرَة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مُذنب أَنْ يَسأل الله الْعَفْو ، وَالْمَغْفِرَة بِلا قَيد وَشَرط تَمَاماً كَمَا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 اللَّه طَائِعِين وَعَاصِين لله وَرَسُوله ، بَل لَا مَانِع مِن الْعَقْل وَالشَّرع أَنْ يَغفر اللَّهُ بَعْضَ الذُّنُوبِ لِسَبب آخرِ غَيْرُ التَّوْبَة ، وَطَلب المَغْفِرَة ، لأنَّ رَحمته وَسِعت وَتَسع كُلِّ شَيء ، وَلأنَّه تَعَالَى أَمر عِبَاده بِالْعَفْو عَمَّن أَسَاء إِلَيْهِمْ بِلَا طَلبٍ مِن المُسيء ، وَأَمر بِالْإِحْسَان إِلَى المَحاوِيج بِلا سؤال مِن المُحتاج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أَمرهُم بِذَلِكَ إِلَّا لأنَّه أَهلُ الْعَفْو ، وَالجُود </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وَالْمَعَانِي السِّتَّة الَّتي ذَكرها الْإِمَام هِي شروط للمُسْتَغفر الَّذِي يَطمح إِلى الدَّرجَة العُليا عِند الله بِدَليل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الِاسْتِغْفَارُ دَرَجَةُ الْعِلِّيِّينَ ، وَ هُوَ اسْمٌ وَاقِعٌ عَلَى سِتَّةِ </w:t>
      </w:r>
    </w:p>
    <w:p>
      <w:pPr>
        <w:pStyle w:val="BookText"/>
        <w:rPr/>
      </w:pPr>
      <w:r>
        <w:rPr>
          <w:rFonts w:ascii="Amiri" w:hAnsi="Amiri" w:eastAsia="Amiri" w:cs="Amiri"/>
          <w:color w:val="111111"/>
          <w:sz w:val="28"/>
          <w:sz w:val="28"/>
          <w:szCs w:val="28"/>
          <w:rtl w:val="true"/>
          <w:lang w:bidi="ar-SA"/>
        </w:rPr>
        <w:t xml:space="preserve">مَعَان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النَّدَمُ عَلَى 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الشّعور وَالخَوْف مِن عَاقبتِهِ وَآثاره، وَتَأنِيب النَّفس عَلَى فِعْلِهِ، وَيُعبّر عَن هَذا المَعْنَى أُدبَاء العَصر بِنَقد الذَّات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الْعَزْمُ عَلَى تَرْكِ الْعَوْدِ إِلَيْهِ أَبَداً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هُو العِلاج الشَّافِي وَالدَّواء الكَافِي لِاستئصَال الدَّاء مِن الجذُور ، وَبَقِية الشّروط لِدَرجَة العِلِّيِّين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تُؤدِّيَ إِلَى الْمَخْلُوقِينَ حُقُوقَهُمْ حَتَّى تَلْقَى اللَّهَ أَمْلَسَ لَيْسَ عَلَيْكَ تَبِعَةٌ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 عَلَى اليَد مَا أَخَذت حَتَّى تُؤَدِّي الشَّيء الَّذِي أَخذَتهُ</w:t>
      </w:r>
      <w:r>
        <w:rPr>
          <w:rStyle w:val="FootnoteAnchor"/>
          <w:rtl w:val="true"/>
        </w:rPr>
        <w:footnoteReference w:id="757"/>
      </w:r>
      <w:r>
        <w:rPr>
          <w:rFonts w:ascii="Amiri" w:hAnsi="Amiri" w:eastAsia="Amiri" w:cs="Amiri"/>
          <w:color w:val="111111"/>
          <w:sz w:val="28"/>
          <w:sz w:val="28"/>
          <w:szCs w:val="28"/>
          <w:rtl w:val="true"/>
          <w:lang w:bidi="ar-SA"/>
        </w:rPr>
        <w:t>إِمَّا بِعَينه إِنْ كَان لَا يَزَال قَائِماً ، وَإِمَّا بِمثلِهِ ، أَو قِيمته مَع التَّلف ، وَلا يَسقط بِمُجرد العَزم عَلى تَرك العَودَة كَبَعض الحَقّوق الْإِلَهِية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تَعْمِدَ إِلَى كُلِّ فَرِيضَةٍ عَلَيْكَ ضَيَّعْتَهَا فَتُؤَدِّيَ حَقَّهَا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فَاتك شَيء مِن العِبَادات الوَاجِبة كَالصَّلاة ، وَالصِّيام فعَلَيْكَ أنْ تَقضِيه كَمَا فَات ، سوَاء تُبتَ مِن ذنُوبك ، أَمْ لَم تَتُب، وَالفَرق أَنَّكَ إِذَا قَضِيت بِلا تؤبَة تُعاقب عَلى تَهاونك بِتَأْخِير الفَرِيضة عَن وَقتها ، وَأَيضاً تُعاقب عَلَى تَرَكَ الْتَّوْبَةَ ، أَمَّا إِذَا قَضِيت مَعَ التَّوْبَة فَلَا حِسَابٍ عَلَيْكَ وَلَا عِقَاب إطلَاقاً </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تَعْمِدَ إِلَى اللَّحْمِ الَّذِي نَبَتَ عَلَى السُّحْتِ فَتُذِيبَهُ بِالْأَحْزَانِ حَتَّى تُلْصِقَ الْجِلْدَ بِالْعَظْمِ، وَ يَنْشَأْ بَيْنَهُمَا لَحْمُ جَدِيدٌ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الْمَال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أَكَل مِنْهُ حَتَّى أشتَد العَظم ، وَنَبت اللَّحْم فَيَنبَغي لهُ أنْ يُخفف وَزَنَه بِطَرِيقٍ ، أو بِآخر حَتَّى لَا يَبقَی </w:t>
      </w:r>
    </w:p>
    <w:p>
      <w:pPr>
        <w:pStyle w:val="BookText"/>
        <w:rPr/>
      </w:pPr>
      <w:r>
        <w:rPr>
          <w:rFonts w:ascii="Amiri" w:hAnsi="Amiri" w:eastAsia="Amiri" w:cs="Amiri"/>
          <w:color w:val="111111"/>
          <w:sz w:val="28"/>
          <w:sz w:val="28"/>
          <w:szCs w:val="28"/>
          <w:rtl w:val="true"/>
          <w:lang w:bidi="ar-SA"/>
        </w:rPr>
        <w:t>سِوى جِلدَه ، وَعَظمه فَقط ، أَمَّا مَن أَكَل لُقمَة وَاحِدة مِن الحَرَامِ أَو أَكْثَر فَيُخَفف وَزْنَه بِمِقدَارٍ مَا أَكَل مِن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مَنْ أَكَل لُقْمَة مِن حَرَام لَمْ تُقبل لهُ صَّلَاة أَرْبَعِين لِيلَة ، وَلَمْ يَسْتَجب لهُ دَعْوَة أَرْبَعِين صَبَاحَاً ، وَكُلّ لَحم يَنْبُتهُ الحَرَام فَالنَّارِ أَوْلى بهِ ، وَإِنَّ اللُّقْمَة الوَاحِدة مِن الحَرَام لِتَنُبت اللَّحْم </w:t>
      </w:r>
      <w:r>
        <w:rPr>
          <w:rFonts w:eastAsia="Amiri" w:cs="Amiri" w:ascii="Amiri" w:hAnsi="Amiri"/>
          <w:color w:val="111111"/>
          <w:sz w:val="28"/>
          <w:szCs w:val="28"/>
          <w:rtl w:val="true"/>
          <w:lang w:bidi="ar-SA"/>
        </w:rPr>
        <w:t>»</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كَان لِلُّقْمَة الوَاحِدة من الحَرَام هَذا الأَثر البَالِغ فَكَيف بِمَن يَسْعَى سَعِيه الَمَحمُوم لِيَنهب وَيُسِيطر عَلى أَقوَات العِبَاد فِي شَرق الْأرْض وَغَربها ، كمَا حَوّل مُعظَم الإِنتَاج إِلَى الصِّنَاعة العَسكرِية لِلغَاية نَفْسها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تُذِيقَ الْجِسْمَ أَلَمَ الطَّاعَةِ كَمَا أَذَقْتَهُ حَلَاوَةَ الْمَعْصِيَةِ ، فَعِنْدَ ذَلِكَ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أَسْتَغْفِرُ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كَفِّر عَن سَيِّئَاتك بِفعل الْحَسَنَاتِ ، وَعَن تَقصِيرك بِالجِدّ ، وَالإِجْتهَاد فِي خِدمَة النَّاسِ ، وَمُغَالبة النَّفْس وَأَهوَائها الشَّيْطَانِيَّة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الْحِلْمُ عَشِيرَةٌ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حَلِمتَ عَن السَّفية كَثُر أَنْصَارِك عَلَيْهِ ، كمَا قَالَ الْإِمَام فِي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بِالْحِلْمِ عَنِ السَّفِيهِ تَكْثُرُ الْأَنْصَارُ عَلَيْهِ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وَالْأَنْصَارِ عَشِيرَة ، بَل لاَ خَيْر فِي العَشِيرَة إِذَا لَمْ تُؤازِر وَتُنَاصر</w:t>
      </w:r>
      <w:r>
        <w:rPr>
          <w:rStyle w:val="FootnoteAnchor"/>
          <w:rtl w:val="true"/>
        </w:rPr>
        <w:footnoteReference w:id="759"/>
      </w:r>
    </w:p>
    <w:p>
      <w:pPr>
        <w:pStyle w:val="BookText"/>
        <w:rPr/>
      </w:pPr>
      <w:r>
        <w:rPr>
          <w:rFonts w:ascii="Amiri" w:hAnsi="Amiri" w:eastAsia="Amiri" w:cs="Amiri"/>
          <w:color w:val="111111"/>
          <w:sz w:val="28"/>
          <w:sz w:val="28"/>
          <w:szCs w:val="28"/>
          <w:rtl w:val="true"/>
          <w:lang w:bidi="ar-SA"/>
        </w:rPr>
        <w:t xml:space="preserve">أُنظر ، شَرح نَهْج الْبَلَاغَة لِابن أبِي الْحَدِيد </w:t>
      </w:r>
      <w:r>
        <w:rPr>
          <w:rFonts w:eastAsia="Amiri" w:cs="Amiri" w:ascii="Amiri" w:hAnsi="Amiri"/>
          <w:color w:val="111111"/>
          <w:sz w:val="28"/>
          <w:szCs w:val="28"/>
          <w:lang w:bidi="ar-SA"/>
        </w:rPr>
        <w:t>61/20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وَجَدتُ الْاِحْتَمالَ أَنْصَرَ لي مِن الرِّجَال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أُنظر ، شَرح نَهْج البَلَاغَة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وَلَلْكَفُّ عَن شَتْم اللَّئِيم تَكَرَّماً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أَضَرُّ لَهُ مِن شَتْمِهِ حِينَ يَشْتُم</w:t>
      </w:r>
    </w:p>
    <w:p>
      <w:pPr>
        <w:pStyle w:val="BookText"/>
        <w:rPr/>
      </w:pPr>
      <w:r>
        <w:rPr>
          <w:rFonts w:ascii="Amiri" w:hAnsi="Amiri" w:eastAsia="Amiri" w:cs="Amiri"/>
          <w:color w:val="111111"/>
          <w:sz w:val="28"/>
          <w:sz w:val="28"/>
          <w:szCs w:val="28"/>
          <w:rtl w:val="true"/>
          <w:lang w:bidi="ar-SA"/>
        </w:rPr>
        <w:t>أُنظر ، شَرح نَهْج الْبَلَاغَة لِابْن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القُرطُبي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غَرَسَ شَجَرة الْحِلْم أَجْتَنى ثَمَرة السِّلْم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أُنظر ، شَرح نَهْج الْبَلَاغَة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61/20</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مِسْكِينُ 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مَكْتُومُ الْأَجَلِ ، مَكْنُونُ الْعِلَلِ ، مَحْفُوظُ الْعَمَلِ ، تُؤْلِمُهُ الْبَقَّةُ ، وَتَقْتُلُهُ الشَّرْقَةُ ، وَ تُنْتِتُهُ الْعَرْقَةُ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كَائِن مُمكن فِيهِ جَانَبَان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سَلب وَإِيجَاب ، قوَّة وَضَعف ، وَأَشار الْإِمَام فِي حِكْمَته هَذِه إِلى بَعْض جوَانب الضَّعف فِي الْإِنْسَان ،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لَا يَدرِّي فِي أَي زَمَانٍ ، أَو مَكَانٍ يَموت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عِلَله وأمرَاضه النَّفسِّية وَالجِسمِّية لَا يُحصى عَدِيدها ، وَالكَثِير مِنْهَا مَجهُول السَّبب وَالدَّواء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مَسؤول عَن كُلِّ مَا يَفْعَل وَمُجازى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أَحْقَر مَخلُوق كَالبَقَّة تُؤْلِمُهِ وَتُرضُه ، وَإنَّه بِالقِياسِ إِلَيْهَا ضَئِيل مِن هَذِهِ الجِهَة كمَا أَنَّهَا ضَئِيلَة بِالقِيَاسِ إِلَى عَقْلَه وَمَوَاهبه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المَاء قَد يَخْتقِ أَنْفَاسه ، وَيُودِّي بحَياته مَع الْعِلْم بِأَنَّ المَاء سَبب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مِثله فِي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وَرُبَّمَا شَرِقَ شَارِبُ الْمَاءِ قَبْلَ رِيِّهِ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إِذَا عَرق أَنْتَن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مُنْتَهى الْعَجْزِ وَالضَّعف</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وَغَرضِ الْإِمَامِ مِن هَذا الْبَيَان إِنَّ الْإِنْسَان قَد يَأخذه الغُرُورِ وَيَتعَالَى عَلَى غَيْره </w:t>
      </w:r>
    </w:p>
    <w:p>
      <w:pPr>
        <w:pStyle w:val="BookText"/>
        <w:rPr/>
      </w:pPr>
      <w:r>
        <w:rPr>
          <w:rFonts w:ascii="Amiri" w:hAnsi="Amiri" w:eastAsia="Amiri" w:cs="Amiri"/>
          <w:color w:val="111111"/>
          <w:sz w:val="28"/>
          <w:sz w:val="28"/>
          <w:szCs w:val="28"/>
          <w:rtl w:val="true"/>
          <w:lang w:bidi="ar-SA"/>
        </w:rPr>
        <w:t xml:space="preserve">مِن الكَائِنَات لَا لِشَيء إِلَّا لأنَّه أختَرق المَجهُول بِعَقْله ، وَاخْتَرَع آلة تُوصله إِلى القَمر وَالمرِيخ، وَثَانِية أَطْلَعته عَلَى أَسرَار الخَلَائِقِ ، وَرَابعة ضَبَطت لهُ الأُلُوف فِي ثَانِيَة ، وَتَنبأَت بِبَعْض الأحدَاث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لَا 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يَتَعَالَى الْإِنْسَانِ وَيَشْمَحْ وَيَرَى نَفْسه أَعْظَم مِن سَائِر المخلُوقات لِهَذِه الغَايَة، فَنَبههُ الْإِمَامِ إِلَى أَنَّ مَا مِن مَخلُوق حَتَّى النَّمَلَّة وَالبَقَّة إِلَّا وَفِيهِ جِهة إِيجَابِية تَجْعَله أشدّ ، وَأقوى المَخلُوقات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وَقَدِيماً قِیل</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تَحْقِرَنَّ صَغِيرَاً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البَعُوضة تَدْمِي مُقْلَة الْأَسَدِ</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الاِزْدواجية بَيْنَ الضَّعف ، وَالقُوَّة تَشمل جَمِيع الكَائِنَات دُونَ استثنَاء وَهِي القَاسم المُشتَرَك بَيْنَ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رُوِيَ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جَالِساً فِي أَصْحَابِهِ فَمَرَّتْ بِهِمُ أَمْرَأَةٌ جَمِيلَةٌ فَرَمَقَهَا الْقَوْمُ بِأَبْصَارِهِمْ ،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أَبْصَارَ هَذِهِ الْفُحُولِ طَوَامِحُ ؛ وَ إِنَّ ذَلِكَ سَبَبُ هِبَابِهَا ؛ فَإِذَا نَظَرَ أَحَدُكُمْ إِلَى أَمْرَأَةٍ تُعْجِبُهُ فَلْيُلَامِسْ أَهْلَهُ، فَإِنَّمَا هِيَ أَمْرَأَةٌ كَامْرَأَتِهِ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رَجُلٌ مِنَ الْخَوَارِجِ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قَاتَلَهُ اللَّهُ كَافِراً، مَا أَفْقَهَهُ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الْقَوْمُ لِيَقْتُلُوهُ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رُوَيْداً ، إِنَّمَا هُوَ سَبُّ بِسَبٍ ، أَوْ عَفْوٌ عَنْ ذَنْبٍ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طَامح ، وهِبَابِهَا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هَيجَانِهَا ، وَالْمَعْنَى إِنَّ نَظرَة الرَّجل إِلى الْمَرْأَة فِي بَعْض الْأَحيَان دَاعِية إِلى شَهوتَها، وَالشَّهْوَة طَرِيق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قَالَ سُبْحَانَه لِنَبيِّه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لِلْمُؤْمِنَاتِ يَغْضُضْنَ مِنْ أَبْصَارِهِنَّ وَيَحْفَظْنَ فُرُوجَهُنَّ وَلَا يُبْدِينَ زِينَتَهُنَّ إِلَّا مَا ظَهَرَ مِنْهَا وَلْيَضْرِبْنَ بِخُمُرِهِنَّ عَلَى جُيُوبِهِنَّ وَلَا يُبْدِينَ زِينَتَهُنَّ إِلَّا لِبُعُولَتِهِنَّ أَوْ آبَائِهِنَّ أَوْ آبَاءِ بُعُولَتِهِنَّ أَوْ أَبْنَائِهِنَّ أَوْ أَبْنَاءِ بُعُولَتِهِنَّ أَوْ إِخْوَانِهِنَّ أَوْ بَنِي إِخْوَانِهِنَّ أَوْ بَنِي أَخَوَاتِهِنَّ أَوْ نِسَائِهِنَّ أَوْ مَا مَلَكَتْ أَيْمَانُهُنَّ أَوِ التَّابِعِينَ غَيْرِ أُولِي الْإِرْبَةِ مِنَ الرِّجَالِ أَوِ الطِّفْلِ الَّذِينَ لَمْ يَظْهَرُوا عَلَى عَوْرَاتِ النِّسَاءِ وَلَا يَضْرِبْنَ بِأَرْجُلِهِنَّ لِيُعْلَمَ مَا يُخْفِينَ مِنْ زِينَتِهِنَّ وَتُوبُوا إِلَى اللَّهِ جَمِيعًا أَيُّهَ الْمُؤْمِنُونَ لَعَلَّكُمْ تُفْلِحُونَ</w:t>
      </w:r>
      <w:r>
        <w:rPr>
          <w:rStyle w:val="FootnoteAnchor"/>
          <w:rtl w:val="true"/>
        </w:rPr>
        <w:footnoteReference w:id="7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وَأَعْتَبرَ الْإِمَام قَول الخَارِجي سَبَّاً لاَ تَكْفِيراً ، لِقَرِينة خَاصة ظَهرت لهُ مِن ظُرُوف المَقَام وَمَلَابسَاته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وَعَفا عَنْهُ لأَنَّ الْعَفْو أَقْرَبُ لِلتَّقوى</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وَبهَذِه المُنَاسبة نُشِير إِلى أنَّ الْعَقَّاد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العَبْقرِيات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 ثقَافة الْإِمَام فِيهَا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الكَلِم الْجَوَامِعِ الَّتي روِيت عَن الْإِمَام هِي طِرَاز لَا يَفُوقه طِراز فِي حِكْمَة السّلوك عَلى أُسلُوب الأَمثَال السَّائِرَة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عُلَماء أُمَّتِي كَأَنبِيَاء بَنِي إِسْرَائِيل</w:t>
      </w:r>
      <w:r>
        <w:rPr>
          <w:rFonts w:eastAsia="Amiri" w:cs="Amiri" w:ascii="Amiri" w:hAnsi="Amiri"/>
          <w:color w:val="111111"/>
          <w:sz w:val="28"/>
          <w:szCs w:val="28"/>
          <w:rtl w:val="true"/>
          <w:lang w:bidi="ar-SA"/>
        </w:rPr>
        <w:t>»</w:t>
      </w:r>
      <w:r>
        <w:rPr>
          <w:rStyle w:val="FootnoteAnchor"/>
          <w:rtl w:val="true"/>
        </w:rPr>
        <w:footnoteReference w:id="7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الحَدِيث الشَّرِيف أَصْدَق مَا يَكُون عَلَى الْإِمَام فِي حِكْمَته الَّتي تُقَارن بحِكم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وَتَزِيد عَلَيْهَا أَنَّهَا أَبْدَع فِي التَّعْبِيرِ ، وَأُوفَر نَصِيباً مِن ذَوق الجَمَال</w:t>
      </w:r>
      <w:r>
        <w:rPr>
          <w:rFonts w:eastAsia="Amiri" w:cs="Amiri" w:ascii="Amiri" w:hAnsi="Amiri"/>
          <w:color w:val="111111"/>
          <w:sz w:val="28"/>
          <w:szCs w:val="28"/>
          <w:rtl w:val="true"/>
          <w:lang w:bidi="ar-SA"/>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كَفَاكَ مِنْ عَقْلِكَ ، مَا أَوْضَحَ لَكَ سُبُلَ غَيِّكَ مِنْ رُشْدِكَ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يَملك الْإِنْسَان عَقلاً يَخْتَرع بهِ أَدَقِ الآلآت ، كَسَفِينَة الفَضَاء وَالْعَقْل الأَلكترُوني ، وَيَتنَبأ مِن القَرَائِن الخَفِية بِمَا سَيقع مِن الأَحدَاث، وَيَكْتَشف أَسرَار الطَّبِيعَة وَيُكيّفها حَسبَما يَشَاء ، وَلَكنْ هَذَا وَحدَه لا يَجْعَل الْإِنْسَانِ عَاقِلاً بِالْمَعْنَى الصَّحِيح إِلَّا إِذَا استعمَل عَقْله وَعِلمه فِيما يَنْفَع وَلَا يَضِر ، أَمَّا إِذَا استَغَلَّهُما فِي الْكَذِب وَالخِدَاع ، وَالتَّخوِيف وَاللُّصوصِية ، أمَا هَذا العَقْل وَهَذَا الْعِلْم فَهُما شَرّ وَوَبَال، وَفَسَاد وَضَلال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أَفْعَلُوا الْخَيْرَ ، وَ لَا تَحْقِرُوا مِنْهُ شَيْئاً ، فَإِنَّ صَغِيرَهُ كَبِيرٌ ، وَ قَلِيلَهُ كَثِيرٌ ، وَ لَا يَقُولَنَّ أَحَدُكُمْ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أَحَداً أَوْلَى بِفِعْلِ الْخَيْرِ مِنِّي ، فَيَكُونَ وَ اللَّهِ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لِلْخَيْرِ وَالشَّرِّ أَهْلًا، فَمَهْمَا تَرَكْتُمُوهُ مِنْهُمَا كَفَاكُمُوهُ أَهْلُهُ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فِعل يَنْتَفِع بهِ فَاعله وَلَا يَضر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خَيْرُ ، وَأَفضَل أفرَاده مَا يَنفَع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 الْحَقِّ وَالخَيْر إِنَّ الخَيْر إِشبَاع لِلرَّغبة عَلَى أَسَاس الحَقّ وَالْعَدْلِ ، أَمَّا الحَقِّ يوَافق الرَّغبة ، وَقَد يَكُون عَلَى ضِدها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مُرّ وَثَقِيل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قُصد بِالعَمل النَّافع وَجه الله سُبْحَانَهُ فَهُوَ خَيْرٌ عَلَى خَيْرٌ </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الخَيْر عَظِيماً بِطَبعه كَان قَلِيله عَظِيماً وَكَثِيراً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يَعْمَلْ مِثْقَالَ ذَرَّةٍ شَرًّا يَرَهُ</w:t>
      </w:r>
      <w:r>
        <w:rPr>
          <w:rStyle w:val="FootnoteAnchor"/>
          <w:rtl w:val="true"/>
        </w:rPr>
        <w:footnoteReference w:id="7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قَول الْإِمَام فِي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وَكَيْفَ يَقِلُّ مَا يُتَقَبَّلُ ؟ </w:t>
      </w:r>
      <w:r>
        <w:rPr>
          <w:rFonts w:eastAsia="Amiri" w:cs="Amiri" w:ascii="Amiri" w:hAnsi="Amiri"/>
          <w:color w:val="111111"/>
          <w:sz w:val="28"/>
          <w:szCs w:val="28"/>
          <w:rtl w:val="true"/>
          <w:lang w:bidi="ar-SA"/>
        </w:rPr>
        <w:t xml:space="preserve">» . </w:t>
      </w:r>
      <w:bookmarkStart w:id="426" w:name="pg20758_213966"/>
    </w:p>
    <w:p>
      <w:pPr>
        <w:pStyle w:val="BookText"/>
        <w:rPr/>
      </w:pPr>
      <w:bookmarkEnd w:id="42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يَقُولَنَّ أَحَدُكُمْ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أَحَداً أَوْلَى بِفِعْلِ الْخَيْرِ مِنِّي ، فَيَكُونَ وَ اللَّهِ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الْإِمَام إِلى مَا هُو شَائِعِ بَيْنَنَا مِن أَنَّ أَحدنا قَد يُدعى لِكَشف مُلِّمة أَو قَضَاء حَاجَة ، فَيُجِيب الدَّاعِي بِأَنَّ فُلاناً أَوْلَى مِني بِهَذَا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أَبِي الْحَدِيدِ بِلسَان حَال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فَيَكُون وَالله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الله سُبْحَانَه يُوفِّق فُلَاناً هَذا إِلى الخَيْرِ دُونَ المَدعو إِلَيْهِ</w:t>
      </w:r>
      <w:r>
        <w:rPr>
          <w:rFonts w:eastAsia="Amiri" w:cs="Amiri" w:ascii="Amiri" w:hAnsi="Amiri"/>
          <w:color w:val="111111"/>
          <w:sz w:val="28"/>
          <w:szCs w:val="28"/>
          <w:rtl w:val="true"/>
          <w:lang w:bidi="ar-SA"/>
        </w:rPr>
        <w:t>»</w:t>
      </w:r>
      <w:r>
        <w:rPr>
          <w:rStyle w:val="FootnoteAnchor"/>
          <w:rtl w:val="true"/>
        </w:rPr>
        <w:footnoteReference w:id="7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كُلَّ مَن يَسْتَنكف عَن الخَيْرُ وَالْمَعْرُوفِ يُسجل عَلَى نَفْسه أَنَّه لَيْسَ مِن الخَيْر فِي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لِلْخَيْرِ وَ الشَّرِّ أَهْلًا، فَمَهُمَا تَرَكْتُمُوهُ مِنْهُمَا كَفَاكُمُوهُ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 إِلى عَمَل الخَيْر تَكُن مِن أَهْله ، وَدَع مَن غَضب الله عَلَيْهِ وَأَعَدَّ لَهُ عَذَاب الحَرِيق</w:t>
      </w:r>
      <w:r>
        <w:rPr>
          <w:rFonts w:eastAsia="Amiri" w:cs="Amiri" w:ascii="Amiri" w:hAnsi="Amiri"/>
          <w:color w:val="111111"/>
          <w:sz w:val="28"/>
          <w:szCs w:val="28"/>
          <w:rtl w:val="true"/>
          <w:lang w:bidi="ar-SA"/>
        </w:rPr>
        <w:t>.</w:t>
      </w:r>
    </w:p>
    <w:p>
      <w:pPr>
        <w:pStyle w:val="Heading3"/>
        <w:numPr>
          <w:ilvl w:val="2"/>
          <w:numId w:val="1"/>
        </w:numPr>
        <w:rPr/>
      </w:pPr>
      <w:bookmarkStart w:id="427" w:name="__RefHeading___Toc1440872_3531895371"/>
      <w:bookmarkStart w:id="428" w:name="_Toc154"/>
      <w:bookmarkEnd w:id="427"/>
      <w:r>
        <w:rPr>
          <w:rtl w:val="true"/>
        </w:rPr>
        <w:t>أَحْسَنَ اللهُ مَا بَيْنَهُ وَبَيْنَ النَّاسِ</w:t>
      </w:r>
      <w:bookmarkEnd w:id="428"/>
    </w:p>
    <w:p>
      <w:pPr>
        <w:pStyle w:val="BookText"/>
        <w:rPr/>
      </w:pP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أَصْلَحَ سَرِيرَتَهُ أَصْلَحَ اللَّهُ عَلَانِيَتَهُ، وَ مَنْ عَمِلَ لِدِينِهِ، كَفَاهُ اللهُ أَمْرَ دُنْيَاهُ، وَ مَنْ أَحْسَنَ فِيمَا بَيْنَهُ وَبَيْنَ اللَّهِ، أَحْسَنَ اللهُ مَا بَيْنَهُ وَبَيْنَ النَّاسِ </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الْإِنفعَالَات النَّفسِية تَنْعَكس عَلى الْأَقوَال وَالْأَفعَال ، بَل وَعَلى الْأَجْسَام أيضَاً ، فَمَن كَان لَئِيماً حَقُوداً عَلَى النَّاسِ دَلَّ قَوْلَه وَفِعله عَلَى سُوء قَصده، وَخُبث سَرِيرته ، وَمَن كَان طَّيباً يُحب الخَير لِعيَال الله ظَهِر أَثَر ذَلِكَ عَلى حَرَكَاتِهِ، وَتَصرفَاته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مَع الشَّرح قَوْلَهُ 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فَبِالْإِيمَانِ يُسْتَدَلُّ عَلَى الصَّالِحَاتِ ، وَبِالصَّالِحَاتِ يُسْتَدَلُّ عَلَى الْإِيمَانِ، وَبِالإِيمَانِ يُعْمَرُ العِلْمُ ، وَبِالعِلْمِ يُرْهَبُ المَوْتُ، وَبِالْمَوْتِ تُخْتَمُ الدُّنْيَا ، وَبِالدُّنْيا تُحْرَزُ الْآخِرَةُ، وَبِالْقِيَامَةِ تُزلَفُ الجَنَّةُ ، وتُبَرَّزُ الجَحِيمُ لِلْغَاوِينَ ، وَإِنَّ الخَلْقَ لَا مَقْصَرَ هُمْ عَنِ الْقِيَامَةِ مُرْقِلِينَ فِي مِضْمَارِهَا إِلَى </w:t>
      </w:r>
      <w:bookmarkStart w:id="429" w:name="pg20758_213967"/>
    </w:p>
    <w:p>
      <w:pPr>
        <w:pStyle w:val="BookText"/>
        <w:rPr/>
      </w:pPr>
      <w:bookmarkEnd w:id="429"/>
      <w:r>
        <w:rPr>
          <w:rFonts w:ascii="Amiri" w:hAnsi="Amiri" w:eastAsia="Amiri" w:cs="Amiri"/>
          <w:color w:val="111111"/>
          <w:sz w:val="28"/>
          <w:sz w:val="28"/>
          <w:szCs w:val="28"/>
          <w:rtl w:val="true"/>
          <w:lang w:bidi="ar-SA"/>
        </w:rPr>
        <w:t xml:space="preserve">الْغَايَةِ الْقُصْوَى </w:t>
      </w:r>
      <w:r>
        <w:rPr>
          <w:rFonts w:eastAsia="Amiri" w:cs="Amiri" w:ascii="Amiri" w:hAnsi="Amiri"/>
          <w:color w:val="111111"/>
          <w:sz w:val="28"/>
          <w:szCs w:val="28"/>
          <w:rtl w:val="true"/>
          <w:lang w:bidi="ar-SA"/>
        </w:rPr>
        <w:t>»</w:t>
      </w:r>
      <w:r>
        <w:rPr>
          <w:rStyle w:val="FootnoteAnchor"/>
          <w:rtl w:val="true"/>
        </w:rPr>
        <w:footnoteReference w:id="766"/>
      </w:r>
      <w:r>
        <w:rPr>
          <w:rFonts w:ascii="Amiri" w:hAnsi="Amiri" w:eastAsia="Amiri" w:cs="Amiri"/>
          <w:color w:val="111111"/>
          <w:sz w:val="28"/>
          <w:sz w:val="28"/>
          <w:szCs w:val="28"/>
          <w:rtl w:val="true"/>
          <w:lang w:bidi="ar-SA"/>
        </w:rPr>
        <w:t xml:space="preserve">، وَفِي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أَضْمَرَ أَحَدٌ شَيْئاً إِلَّا ظَهَرَ فِي فَلَتَاتِ لِسَانِهِ ، وَصَفَحَاتِ وَجْهِهِ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عَمِلَ لِدِينِهِ ، كَفَاهُ اللهُ أَمْرَ دُنْيَاهُ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إِنَّ الدِّين لَا يَفقر الْإِنْسَانِ ، وَلَا يَعُوقه عَن العَمل مِن أَجل الرِّزْقِ ، بَل إِنَّ الله سُبْحَانَه يُعِين الْمُؤْمِن وَيُوفقه فِي عَمله مِن أجل العِيَال وَالْأَطْفَال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وَقُلنا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عَمل تَدعُو إِلَيْهِ الحَاجَة كَالمَأكل وَالمَلبَس وَالمَسْكَن فَهُوَ اللَّهُ ، وَمِن الدِّين فِي الصَّمِيمِ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أَحسَن فِیمَا بَيْنَه وبَيْنَ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بِكَفِّ الْأَذَى عَن عِبَاده، وَبِالعَمَل لِمَصلحتهم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أَحْبُوه وَأَكبرُوه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الْحِلْمُ غِطَاءُ سَاتِرٌ ، وَالْعَقْلُ حُسَامٌ قَاطِعٌ ، فَاسْتُرْ خَلَلَ خُلُقِكَ بِحِلْمِكَ ، وَقَاتِلْ هَوَاكَ بِعَقْلِكَ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الحِلْم يَسْتر بَعْض الْعُيُوبِ، وَجلَّ مَن لَا عَيب فِيهِ ، فَإِنْ لَم تَحْلَم لِذَات الحِلْم وَفَضلِهِ فَتَحلَّم لِتَستر بَعْض مَا فِيكَ مِن عيُوب ، وَتَقَدَّم ذلِكَ مِرَاراً ، مِنْهَا فِي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وَالْعَقْل أَمْضى سِلَاح تَصد بهِ عَدُوّكَ ، وَالهَوَى مِن أَعدَائِك الأَلدَاء، فَتَلغب عَلى هوَاك بِعَقلك </w:t>
      </w:r>
      <w:r>
        <w:rPr>
          <w:rFonts w:eastAsia="Amiri" w:cs="Amiri" w:ascii="Amiri" w:hAnsi="Amiri"/>
          <w:color w:val="111111"/>
          <w:sz w:val="28"/>
          <w:szCs w:val="28"/>
          <w:rtl w:val="true"/>
          <w:lang w:bidi="ar-SA"/>
        </w:rPr>
        <w:t>.</w:t>
      </w:r>
    </w:p>
    <w:p>
      <w:pPr>
        <w:pStyle w:val="Heading3"/>
        <w:numPr>
          <w:ilvl w:val="2"/>
          <w:numId w:val="1"/>
        </w:numPr>
        <w:rPr/>
      </w:pPr>
      <w:bookmarkStart w:id="430" w:name="__RefHeading___Toc1440874_3531895371"/>
      <w:bookmarkStart w:id="431" w:name="_Toc155"/>
      <w:bookmarkEnd w:id="430"/>
      <w:r>
        <w:rPr>
          <w:rtl w:val="true"/>
        </w:rPr>
        <w:t>إِنَّ للهِ عِبَاداً يَخْتَصُّهُمُ اللهُ بِالنِّعَمِ</w:t>
      </w:r>
      <w:bookmarkEnd w:id="431"/>
    </w:p>
    <w:p>
      <w:pPr>
        <w:pStyle w:val="BookText"/>
        <w:rPr/>
      </w:pP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عِبَاداً يَخْتَصُّهُمُ اللهُ بِالنِّعَمِ لِمَنَافِعِ الْعِبَادِ ، فَيُقِرُّهَا فِي أَيْدِيهِمْ مَا بَذَلُوهَا ؛ فَإِذَا مَنَعُوهَا نَزَعَهَا مِنْهُمْ، ثُمَّ حَوَّلَهَا إِلَى غَيْرِهِمْ</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للهِ عِبَاداً يَخْتَصُّهُمُ اللهُ بِالنِّعَمِ لِمَنَافِعِ الْعِبَادِ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قَضِيَّة جُزئِيَّة لَا تَشمل </w:t>
      </w:r>
    </w:p>
    <w:p>
      <w:pPr>
        <w:pStyle w:val="BookText"/>
        <w:rPr/>
      </w:pPr>
      <w:r>
        <w:rPr>
          <w:rFonts w:ascii="Amiri" w:hAnsi="Amiri" w:eastAsia="Amiri" w:cs="Amiri"/>
          <w:color w:val="111111"/>
          <w:sz w:val="28"/>
          <w:sz w:val="28"/>
          <w:szCs w:val="28"/>
          <w:rtl w:val="true"/>
          <w:lang w:bidi="ar-SA"/>
        </w:rPr>
        <w:t xml:space="preserve">كُلِّ مَن أَنْعَم الله عَلَيْهِ ، لأنَّ المَوْضُوع نَكِرة فِي إِيجَاب ، وَعَلَيْهِ يَكُون المَعْنَى إِنَّ حِكْمَة الله سُبْحَانَه قَضَت أنْ يَتَّخِذ مِن بَعْض عِبَادَه وَسِيلة لِلبَذل فِي سَبِيل الخَيْر ، فَإِنْ فَعَلوا أَبقَی النِّعْمَة بِأَيْدِيهِم وَإِلَّا نَقَلَها إِلى مَن هُو أَوْلَى وَأَجْدَر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مَع الشَّرح قَوْلَهُ فِي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وَصَلَتْ إِلَيْكُمْ أَطْرَافُ النِّعَمِ فَلَا تُنفِّرُوا أَقْصَاهَا بِقِلَّةِ 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فِي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فَمَنْ قَامَ اللهِ فِيهَا بِمَا يَجِبُ فِيهَا عَرَّضَهَا لِلدَّوَامِ ، وَالْبَقَاءِ</w:t>
      </w:r>
      <w:r>
        <w:rPr>
          <w:rStyle w:val="FootnoteAnchor"/>
          <w:rtl w:val="true"/>
        </w:rPr>
        <w:footnoteReference w:id="767"/>
      </w:r>
      <w:r>
        <w:rPr>
          <w:rFonts w:ascii="Amiri" w:hAnsi="Amiri" w:eastAsia="Amiri" w:cs="Amiri"/>
          <w:color w:val="111111"/>
          <w:sz w:val="28"/>
          <w:sz w:val="28"/>
          <w:szCs w:val="28"/>
          <w:rtl w:val="true"/>
          <w:lang w:bidi="ar-SA"/>
        </w:rPr>
        <w:t xml:space="preserve">، وَمَنْ لَمْ يَقُمْ فِيهَا بِمَا يَجِبُ عَرَّضَهَا لِلزَّوَالِ ، وَالْفَنَاءِ </w:t>
      </w:r>
      <w:r>
        <w:rPr>
          <w:rFonts w:eastAsia="Amiri" w:cs="Amiri" w:ascii="Amiri" w:hAnsi="Amiri"/>
          <w:color w:val="111111"/>
          <w:sz w:val="28"/>
          <w:szCs w:val="28"/>
          <w:rtl w:val="true"/>
          <w:lang w:bidi="ar-SA"/>
        </w:rPr>
        <w:t>»</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وفى ذَلِكَ يَقول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عَبدالله بن مُسْلِمٍ مَولى بَني عَمرو بن عوف مِن الأَنَصار، شَاعِر مُتَقدِم، مِن مُخْضرَمِي الدَّولتِين الأُمويَّة وَالعَبَّاسِية، وِلِد وَنَشأ فِي المَدِينَة ، وَمَدح بِها عَبدالملك أبن مَروَان، وَقِثم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اليَمَامة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وَأتصَل بِالمَهدي العَبَّاسي بَعد أَنْ رَحَل إِلى العَرَاق، ثُمَّ سَافر إِلَى مِصر ، فَأَكْثَر فِي مَدح يَزِيد بن حَاتم المهلبي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الأَعلَام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الأَغَاني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الدَّار ، المِرزبَاني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وَبِالنَّاسِ عَاشَ النَّاسُ قِدْماً وَلَم يَزل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مَرْغُوبٌ إِليهِ وَرَاغِبُ</w:t>
      </w:r>
    </w:p>
    <w:p>
      <w:pPr>
        <w:pStyle w:val="BookText"/>
        <w:rPr/>
      </w:pPr>
      <w:r>
        <w:rPr>
          <w:rFonts w:ascii="Amiri" w:hAnsi="Amiri" w:eastAsia="Amiri" w:cs="Amiri"/>
          <w:color w:val="111111"/>
          <w:sz w:val="28"/>
          <w:sz w:val="28"/>
          <w:szCs w:val="28"/>
          <w:rtl w:val="true"/>
          <w:lang w:bidi="ar-SA"/>
        </w:rPr>
        <w:t>وَقَالَ شَاعِر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يُعطِكَ اللهُ مَا أَعْطَاكَ مِن 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لتُوسِع مَن يَرْجُوكَ إِحْسَانَا</w:t>
      </w:r>
    </w:p>
    <w:p>
      <w:pPr>
        <w:pStyle w:val="BookText"/>
        <w:rPr/>
      </w:pPr>
      <w:r>
        <w:rPr>
          <w:rFonts w:ascii="Amiri" w:hAnsi="Amiri" w:eastAsia="Amiri" w:cs="Amiri"/>
          <w:color w:val="111111"/>
          <w:sz w:val="28"/>
          <w:sz w:val="28"/>
          <w:szCs w:val="28"/>
          <w:rtl w:val="true"/>
          <w:lang w:bidi="ar-SA"/>
        </w:rPr>
        <w:t xml:space="preserve">فَإِنْ مَنَعت فَأَخْلِقْ أَنْ تُصَادِقِها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تَطِير عَنْكَ زَرَافَاتٍ وَوِحْدَانَا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يَنْبَغِي لِلْعَبْدِ أَنْ يَثِقَ بِخَصْلَتَيْنِ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الْعَافِيَةِ وَالْغِنَى ، بَيْنَا تَرَاهُ مُعَافِيَّ إِذْ سَقِمَ؛ وَبَيْنَا تَرَاهُ غَنِيّاً إِذ أَفْتَقَرَ </w:t>
      </w:r>
      <w:r>
        <w:rPr>
          <w:rFonts w:eastAsia="Amiri" w:cs="Amiri" w:ascii="Amiri" w:hAnsi="Amiri"/>
          <w:color w:val="111111"/>
          <w:sz w:val="28"/>
          <w:szCs w:val="28"/>
          <w:rtl w:val="true"/>
          <w:lang w:bidi="ar-SA"/>
        </w:rPr>
        <w:t>» .</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تَطِّيب الحَيَاة الدُّنْيَا إِلَّا بِالمَال وَالصّحة ، وَقَد يَظفر بِهما مَعاً أَو بِأحدِهما ، وَمَن فَقَدَهُما بَعد أَنْ وَجَدهُما وَقَعَ فِي غَمِّين ، وَإِنْ فَقَد وَاحِداً وَقَع فِي غَمٍّ وَاحِد إِلَّا إِذَا </w:t>
      </w:r>
    </w:p>
    <w:p>
      <w:pPr>
        <w:pStyle w:val="BookText"/>
        <w:rPr/>
      </w:pPr>
      <w:r>
        <w:rPr>
          <w:rFonts w:ascii="Amiri" w:hAnsi="Amiri" w:eastAsia="Amiri" w:cs="Amiri"/>
          <w:color w:val="111111"/>
          <w:sz w:val="28"/>
          <w:sz w:val="28"/>
          <w:szCs w:val="28"/>
          <w:rtl w:val="true"/>
          <w:lang w:bidi="ar-SA"/>
        </w:rPr>
        <w:t xml:space="preserve">ارْتَقب وَانْتَظر المُفَاجآت فَيهُون عَلَيْهِ الخَطب بَعْض الشَّيء ، وَالدَّرس النَّافع مِن حدُوث السُّقم بَعد الصّحة ، وَالْفَقْر بَعد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لَا نَثق إِلَّا بِاللهِ ، وَأَنْ نَتوكَل عَلَيْهِ وَحده ، وَنَسْتَعْنى بِهِ عَمَّن سِوَاه</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 xml:space="preserve">وَبَينَمَا المَرءُ فِي الأَحيَاء مُغْتبِط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صَار في اللَّحْدِ تَسْفِيهِ الأَعَاصِيرُ</w:t>
      </w:r>
    </w:p>
    <w:p>
      <w:pPr>
        <w:pStyle w:val="BookText"/>
        <w:rPr/>
      </w:pPr>
      <w:r>
        <w:rPr>
          <w:rFonts w:ascii="Amiri" w:hAnsi="Amiri" w:eastAsia="Amiri" w:cs="Amiri"/>
          <w:color w:val="111111"/>
          <w:sz w:val="28"/>
          <w:sz w:val="28"/>
          <w:szCs w:val="28"/>
          <w:rtl w:val="true"/>
          <w:lang w:bidi="ar-SA"/>
        </w:rPr>
        <w:t>أُنظر ، شَرح نَهْج الْبَلَاغَة لِابْن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شَاعر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يَغة رَّنْكَ عِشَاءُ سَاكِنٌ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يُوَافِي بِالمَنِّيَاتِ السَّحَرُ</w:t>
      </w:r>
    </w:p>
    <w:p>
      <w:pPr>
        <w:pStyle w:val="BookText"/>
        <w:rPr/>
      </w:pPr>
      <w:r>
        <w:rPr>
          <w:rFonts w:ascii="Amiri" w:hAnsi="Amiri" w:eastAsia="Amiri" w:cs="Amiri"/>
          <w:color w:val="111111"/>
          <w:sz w:val="28"/>
          <w:sz w:val="28"/>
          <w:szCs w:val="28"/>
          <w:rtl w:val="true"/>
          <w:lang w:bidi="ar-SA"/>
        </w:rPr>
        <w:t xml:space="preserve">أُنظر ، شَرح نَهْجِ الْبَلاغَة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71/20</w:t>
      </w:r>
      <w:r>
        <w:rPr>
          <w:rFonts w:ascii="Amiri" w:hAnsi="Amiri" w:eastAsia="Amiri" w:cs="Amiri"/>
          <w:color w:val="111111"/>
          <w:sz w:val="28"/>
          <w:sz w:val="28"/>
          <w:szCs w:val="28"/>
          <w:rtl w:val="true"/>
          <w:lang w:bidi="ar-SA"/>
        </w:rPr>
        <w:t xml:space="preserve">، تَفْسِير القُرطُبي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319/4</w:t>
      </w:r>
      <w:r>
        <w:rPr>
          <w:rFonts w:ascii="Amiri" w:hAnsi="Amiri" w:eastAsia="Amiri" w:cs="Amiri"/>
          <w:color w:val="111111"/>
          <w:sz w:val="28"/>
          <w:sz w:val="28"/>
          <w:szCs w:val="28"/>
          <w:rtl w:val="true"/>
          <w:lang w:bidi="ar-SA"/>
        </w:rPr>
        <w:t>، المُنتَخَب</w:t>
      </w:r>
    </w:p>
    <w:p>
      <w:pPr>
        <w:pStyle w:val="BookText"/>
        <w:rPr/>
      </w:pPr>
      <w:r>
        <w:rPr>
          <w:rFonts w:ascii="Amiri" w:hAnsi="Amiri" w:eastAsia="Amiri" w:cs="Amiri"/>
          <w:color w:val="111111"/>
          <w:sz w:val="28"/>
          <w:sz w:val="28"/>
          <w:szCs w:val="28"/>
          <w:rtl w:val="true"/>
          <w:lang w:bidi="ar-SA"/>
        </w:rPr>
        <w:t xml:space="preserve">مِن ذَيل المُذِيل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عُبيدالله بن طَاهر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مَا أَعَارَك الدَّهرُ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لا بُدَّ آخِذُ ما أعَارَا</w:t>
      </w:r>
    </w:p>
    <w:p>
      <w:pPr>
        <w:pStyle w:val="BookText"/>
        <w:rPr/>
      </w:pPr>
      <w:r>
        <w:rPr>
          <w:rFonts w:ascii="Amiri" w:hAnsi="Amiri" w:eastAsia="Amiri" w:cs="Amiri"/>
          <w:color w:val="111111"/>
          <w:sz w:val="28"/>
          <w:sz w:val="28"/>
          <w:szCs w:val="28"/>
          <w:rtl w:val="true"/>
          <w:lang w:bidi="ar-SA"/>
        </w:rPr>
        <w:t xml:space="preserve">أُنظر ، شَرح نَهج البَلَاغَة لِابْن أبِي الْحَدِيد </w:t>
      </w:r>
      <w:r>
        <w:rPr>
          <w:rFonts w:eastAsia="Amiri" w:cs="Amiri" w:ascii="Amiri" w:hAnsi="Amiri"/>
          <w:color w:val="111111"/>
          <w:sz w:val="28"/>
          <w:szCs w:val="28"/>
          <w:lang w:bidi="ar-SA"/>
        </w:rPr>
        <w:t>71/20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شَاعر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يَغُرُّ الْفَتَی مَرَّ اللَّيالِي سَلِيمةً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 بِهِ عَمَّا قَلِيلٍ عَوائِرُ</w:t>
      </w:r>
    </w:p>
    <w:p>
      <w:pPr>
        <w:pStyle w:val="BookText"/>
        <w:rPr/>
      </w:pPr>
      <w:r>
        <w:rPr>
          <w:rFonts w:ascii="Amiri" w:hAnsi="Amiri" w:eastAsia="Amiri" w:cs="Amiri"/>
          <w:color w:val="111111"/>
          <w:sz w:val="28"/>
          <w:sz w:val="28"/>
          <w:szCs w:val="28"/>
          <w:rtl w:val="true"/>
          <w:lang w:bidi="ar-SA"/>
        </w:rPr>
        <w:t xml:space="preserve">أُنظر ، شَرح نَهْج البَلَاغَة لِابْن أبِي الْحَدِيد </w:t>
      </w:r>
      <w:r>
        <w:rPr>
          <w:rFonts w:eastAsia="Amiri" w:cs="Amiri" w:ascii="Amiri" w:hAnsi="Amiri"/>
          <w:color w:val="111111"/>
          <w:sz w:val="28"/>
          <w:szCs w:val="28"/>
          <w:lang w:bidi="ar-SA"/>
        </w:rPr>
        <w:t>71/20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شَاعر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 غَنیّ عَظيم التثَّراءِ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أَمْسَى مُقِلّاً عَدِيماً فَقِيراً</w:t>
      </w:r>
    </w:p>
    <w:p>
      <w:pPr>
        <w:pStyle w:val="BookText"/>
        <w:rPr/>
      </w:pPr>
      <w:r>
        <w:rPr>
          <w:rFonts w:ascii="Amiri" w:hAnsi="Amiri" w:eastAsia="Amiri" w:cs="Amiri"/>
          <w:color w:val="111111"/>
          <w:sz w:val="28"/>
          <w:sz w:val="28"/>
          <w:szCs w:val="28"/>
          <w:rtl w:val="true"/>
          <w:lang w:bidi="ar-SA"/>
        </w:rPr>
        <w:t>وَكَم بَاتَ مِنْ مُترفٍ فِي القُصُور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فعوّض فِي الصُّبح عَنْهَا القُبُورَا</w:t>
      </w:r>
    </w:p>
    <w:p>
      <w:pPr>
        <w:pStyle w:val="BookText"/>
        <w:rPr/>
      </w:pPr>
      <w:r>
        <w:rPr>
          <w:rFonts w:ascii="Amiri" w:hAnsi="Amiri" w:eastAsia="Amiri" w:cs="Amiri"/>
          <w:color w:val="111111"/>
          <w:sz w:val="28"/>
          <w:sz w:val="28"/>
          <w:szCs w:val="28"/>
          <w:rtl w:val="true"/>
          <w:lang w:bidi="ar-SA"/>
        </w:rPr>
        <w:t xml:space="preserve">أُنظر، شَرح نَهْج البَلَاغَة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71/20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شَكَا َالْحَاجَةَ إِلَى مُؤْمِنٍ ، فَكَأَنَّهُ شَكَاهَا إِلَى اللَّهِ ؛ وَ مَنْ شَكَاهَا إِلَى كَافِرٍ ، فَكَأَنَّمَا شَكَا الله </w:t>
      </w:r>
      <w:r>
        <w:rPr>
          <w:rFonts w:eastAsia="Amiri" w:cs="Amiri" w:ascii="Amiri" w:hAnsi="Amiri"/>
          <w:color w:val="111111"/>
          <w:sz w:val="28"/>
          <w:szCs w:val="28"/>
          <w:rtl w:val="true"/>
          <w:lang w:bidi="ar-SA"/>
        </w:rPr>
        <w:t>» .</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شَكوى المُؤْمِن إِلَى مِثله لَا تَسْتَدعي السَّخط عَلَى قَضَاءِ الله وَعَدم الرّضا </w:t>
      </w:r>
    </w:p>
    <w:p>
      <w:pPr>
        <w:pStyle w:val="BookText"/>
        <w:rPr/>
      </w:pPr>
      <w:r>
        <w:rPr>
          <w:rFonts w:ascii="Amiri" w:hAnsi="Amiri" w:eastAsia="Amiri" w:cs="Amiri"/>
          <w:color w:val="111111"/>
          <w:sz w:val="28"/>
          <w:sz w:val="28"/>
          <w:szCs w:val="28"/>
          <w:rtl w:val="true"/>
          <w:lang w:bidi="ar-SA"/>
        </w:rPr>
        <w:t xml:space="preserve">بِقَدَره، لأنَّ كُلاً مِنْهُمَا مُؤْمِن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إِلى أنَّ المَشْكُوا إِلَيْهِ يُخَفف عَن الشَّاكي، وَيَأمره بِالصَّبْرِ ، وَيُبشره بِالْأَجْرِ ، وَيَدعُوا لَهُ بِالْخَيْرِ، أَمَّا شَكوى الْمُؤْمِن إِلَى كَافِرٍ فَهِي تَشْبَه الإِعترَاف ضِمنَاً بِكُفر الْكَافِر وَتَشجِيعه ، وَكَأَنَّ الْمُؤْمِن يَقول لِلكَافر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مَا صَنع الله بِي عَلَى إِيمَاني بهِ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يَشمُت الْكَافِرِ بِالمُؤْمِن ، وَيَقول لهُ بِلسَان الحَال أَو المقَالَ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إِلَى خَطأك وَضَلَالك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كَانَتْ الشَّكوى لِلكَافر شَكوى عَلى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الْأَعْيَادِ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هُوَ عِيدٌ لِمَنْ قَبِلَ اللَّهُ صِيَامَهُ ، وَ شَكَرَ قِيَامَهُ ، وَكُلُّ يَوْمٍ لَا يُعْصَى اللَّهُ فِيهِ فَهُوَ 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هُو مبدأ الْإِمَام وَنَهْجِ ه وَقِيَاسه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خَيْرٌ بِخَيْرٍ بَعْدَهُ النَّارُ ، وَمَا شَرٌّ بِشَرٍّ بَعْدَهُ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خَيْرَ فِي شَيْءٍ مِنْ أَزْوَادِهَا إِلَّا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لاَ فَرْحَة ، وَلا ثَروَة إِلَّا الزَّحزَحَة عَن النَّار </w:t>
      </w:r>
      <w:r>
        <w:rPr>
          <w:rStyle w:val="FootnoteAnchor"/>
          <w:rtl w:val="true"/>
        </w:rPr>
        <w:footnoteReference w:id="770"/>
      </w:r>
    </w:p>
    <w:p>
      <w:pPr>
        <w:pStyle w:val="BookText"/>
        <w:rPr/>
      </w:pPr>
      <w:r>
        <w:rPr>
          <w:rFonts w:ascii="Amiri" w:hAnsi="Amiri" w:eastAsia="Amiri" w:cs="Amiri"/>
          <w:color w:val="111111"/>
          <w:sz w:val="28"/>
          <w:sz w:val="28"/>
          <w:szCs w:val="28"/>
          <w:rtl w:val="true"/>
          <w:lang w:bidi="ar-SA"/>
        </w:rPr>
        <w:t>قَالُوا أَتى العِيدُ وَالأيام مُشرقةٌ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تَبكي وَكُلّ النَّاسِ مَسرُورُ</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وَاصَلَ الْأَحْبَابُ كَان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عِيداً وَإِلَّا فَهَذا اليَوْمُ عَاشُورُ</w:t>
      </w:r>
    </w:p>
    <w:p>
      <w:pPr>
        <w:pStyle w:val="BookText"/>
        <w:rPr/>
      </w:pPr>
      <w:r>
        <w:rPr>
          <w:rFonts w:ascii="Amiri" w:hAnsi="Amiri" w:eastAsia="Amiri" w:cs="Amiri"/>
          <w:color w:val="111111"/>
          <w:sz w:val="28"/>
          <w:sz w:val="28"/>
          <w:szCs w:val="28"/>
          <w:rtl w:val="true"/>
          <w:lang w:bidi="ar-SA"/>
        </w:rPr>
        <w:t xml:space="preserve">أُنظر ، شَرح نَهج الْبَلَاغَة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التِّبيان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قَرِيب مِنْهُ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أَعْظَمَ الْحَسَرَاتِ يَوْمَ الْقِيَامَةِ حَسْرَةُ رَجُلٍ كَسَبَ مَالًا فِي غَيْرِ طَاعَةِ اللَّهِ ، فَوَرِثَهُ رَجُلٌ فَأَنْفَقَهُ فِي طَاعَةِ اللَّهِ سُبْحَانَهُ ، فَدَخَلَ بِهِ الْجَنَّةَ ، وَ دَخَلَ الْأَوَّلُ بِهِ النَّارَ </w:t>
      </w:r>
      <w:r>
        <w:rPr>
          <w:rFonts w:eastAsia="Amiri" w:cs="Amiri" w:ascii="Amiri" w:hAnsi="Amiri"/>
          <w:color w:val="111111"/>
          <w:sz w:val="28"/>
          <w:szCs w:val="28"/>
          <w:rtl w:val="true"/>
          <w:lang w:bidi="ar-SA"/>
        </w:rPr>
        <w:t xml:space="preserve">» . </w:t>
      </w:r>
      <w:bookmarkStart w:id="432" w:name="pg20758_213971"/>
    </w:p>
    <w:p>
      <w:pPr>
        <w:pStyle w:val="BookText"/>
        <w:rPr/>
      </w:pPr>
      <w:bookmarkEnd w:id="43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الْمُسْكِين يَأْنَس وَیَفرح بِمَا أَصَاب مِن مَالِ الحَرَام، وَيَحْزَن وَيَجْزَع إِذَا خاب سَعيه لهُ ، أَو فَقَد شَيْئَاً مِنْهُ بَعد نوَاله ، ثُمَّ تَرك كُلِّ مَا أَصَابَ مِنْهُ إِلَى وَارِثٍ صَالح ، فَأنفَقه فِي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وَقَف الإِثنَان بَيْنَ يَدِي الجَبَارِ لِلْحِسَابِ، وَالْجَزَاء أَثَاب الْوَارِثَ بِلَا كَدٍ وَتَعَبٍ ، وَعَاقب المُورِث عَلَى كَدحهِ وَأَتعَابه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وَالنَّتِيجة إِنَّ حَسرَة هَذا توَازى فَرْحَة ذَاك</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 xml:space="preserve">أُنظر ، شَرح نَهج الْبَلَاغة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3" w:name="__RefHeading___Toc1440876_3531895371"/>
      <w:bookmarkStart w:id="434" w:name="_Toc156"/>
      <w:bookmarkEnd w:id="433"/>
      <w:r>
        <w:rPr>
          <w:rtl w:val="true"/>
        </w:rPr>
        <w:t>فَخَرَجَ مِنَ الدُّنْيَا بِحَسْرَتِهِ</w:t>
      </w:r>
      <w:bookmarkEnd w:id="434"/>
    </w:p>
    <w:p>
      <w:pPr>
        <w:pStyle w:val="BookText"/>
        <w:rPr/>
      </w:pP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أَخْسَرَ النَّاسِ صَفْقَةٌ ، وَأَخْيَبَهُمْ سَعْياً ، رَجُلٌ أَخْلَقَ بَدَنَهُ فِي طَلَبِ مَالِهِ ، وَ لَمْ تُسَاعِدْهُ الْمَقَادِيرُ عَلَى إِرَادَتِهِ، فَخَرَجَ مِنَ الدُّنْيَا بِحَسْرَتِهِ ، وَقَدِمَ عَلَى الْآخِرَةِ بِتَبِعَتِهِ</w:t>
      </w:r>
      <w:r>
        <w:rPr>
          <w:rFonts w:eastAsia="Amiri" w:cs="Amiri" w:ascii="Amiri" w:hAnsi="Amiri"/>
          <w:color w:val="111111"/>
          <w:sz w:val="28"/>
          <w:szCs w:val="28"/>
          <w:rtl w:val="true"/>
          <w:lang w:bidi="ar-SA"/>
        </w:rPr>
        <w:t>» .</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كَدَح فِي طَلب الْمَال لِغَاية فِي نَفْسه ، وَضَحى مِنْ أَجْلِهَا بدِينِهِ وَآخَرَته، وَلَكنَّ الأَجل حَالَ بَيْنَهُ وَبَيْنَهَا، فَانْتَقَلَ مِن حَسرَةٍ إِلى مَا هُو أَشَد، أَنْتَقَلَ مِن عَذَابِ الدُّنْيَا إِلى عَذَابِ الْآخِرَة، مِن تَبدِيد الجهُود بِلَا جَدوى إِلى بِئس المَصِير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وَتصدُق هَذِه الصُّورة عَلَى الكَثِير مِن الفِئَات، يَحْتَكر هَذَا التَّاجر ليكُون فِي طَلِيعة أَغْنِياء العَالم ، وَيَخُون ذَاك المُرتَزق لِیَصل إِلَى الحُكم وَالسُّلطة ، فَيخطُفه المَوْت بَعد أَنْ يَدفع الثَّمَن، وَقَبل أَنْ يَقْبَض المُثمَن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مِن مُدَّكِرٍ ؟ قُتل الْإِنْسَانِ مَا أَكْفَره </w:t>
      </w:r>
      <w:r>
        <w:rPr>
          <w:rFonts w:eastAsia="Amiri" w:cs="Amiri" w:ascii="Amiri" w:hAnsi="Amiri"/>
          <w:color w:val="111111"/>
          <w:sz w:val="28"/>
          <w:szCs w:val="28"/>
          <w:rtl w:val="true"/>
          <w:lang w:bidi="ar-SA"/>
        </w:rPr>
        <w:t xml:space="preserve">! </w:t>
      </w:r>
      <w:bookmarkStart w:id="435" w:name="pg20758_213972"/>
    </w:p>
    <w:p>
      <w:pPr>
        <w:pStyle w:val="Heading3"/>
        <w:numPr>
          <w:ilvl w:val="2"/>
          <w:numId w:val="1"/>
        </w:numPr>
        <w:rPr/>
      </w:pPr>
      <w:bookmarkStart w:id="436" w:name="__RefHeading___Toc1440878_3531895371"/>
      <w:bookmarkStart w:id="437" w:name="_Toc157"/>
      <w:bookmarkEnd w:id="435"/>
      <w:bookmarkEnd w:id="436"/>
      <w:r>
        <w:rPr>
          <w:rtl w:val="true"/>
        </w:rPr>
        <w:t>فَمَنْ طَلَبَ الدُّنْيَا طَلَبَهُ الْمَوْتُ</w:t>
      </w:r>
      <w:bookmarkEnd w:id="437"/>
    </w:p>
    <w:p>
      <w:pPr>
        <w:pStyle w:val="BookText"/>
        <w:rPr/>
      </w:pP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الرِّزْقُ رِزْقَانِ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 وَ 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طَلَبَ الدُّنْيَا طَلَبَهُ الْمَوْتُ، حَتَّى يُخْرِجَهُ عَنْهَا ؛ وَ مَنْ طَلَبَ الآخِرَةَ طَلَبَتْهُ الدُّنْيَا حَتَّى يَسْتَوْفِيَ رِزْقَهُ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رِزْقِ مِن غَيْرُ احتسَاب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صَمَّمتَ عَليه ، وَسَعِيتَ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طَلَبَ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يَلوي عَلَى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طَلَبَهُ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وَأَدرَكه قَبل أَنْ يَبلغ مِن الدُّنْيَا حَاجَته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طَلَبَ الْآخِرَةَ طَلَبَتْهُ الدُّنْيَا حَتَّى يَسْتَوْفِي رِزْقَهُ 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وَسَعى لهَا سَعيَاً نَالِ مِنْهَا مَا أَرَادَ ، وَمَن قَبل أَخَذ مِن دُنْيَاء مَا كَفَاه ، وَتَقَدَّم مَع الشَّرح قَوْلَه 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وَطَالِبٌ لِلدُّنْيَا وَالْمَوْتُ يَطْلُبُهُ ، وَغَافِلٌ وَلَيْسَ بِمَغْفُولٍ عَنْهُ ، وَعَلَى أَثَرِ الْمَاضِي مَا يَمْضِي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الرِّزْقُ رِزْقَانِ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 تَطْلُبُهُ ، وَرِزْقٌ يَطلُبُكَ </w:t>
      </w:r>
      <w:r>
        <w:rPr>
          <w:rFonts w:eastAsia="Amiri" w:cs="Amiri" w:ascii="Amiri" w:hAnsi="Amiri"/>
          <w:color w:val="111111"/>
          <w:sz w:val="28"/>
          <w:szCs w:val="28"/>
          <w:rtl w:val="true"/>
          <w:lang w:bidi="ar-SA"/>
        </w:rPr>
        <w:t>»</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أُنظر ، شَرح نَهْج الْبَلَاغَة لِابن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76/20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8" w:name="__RefHeading___Toc1440880_3531895371"/>
      <w:bookmarkStart w:id="439" w:name="_Toc158"/>
      <w:bookmarkEnd w:id="438"/>
      <w:r>
        <w:rPr>
          <w:rtl w:val="true"/>
        </w:rPr>
        <w:t>اشْتَغَلَ النَّاسُ بِعَاجِلِهَا</w:t>
      </w:r>
      <w:bookmarkEnd w:id="439"/>
    </w:p>
    <w:p>
      <w:pPr>
        <w:pStyle w:val="Heading3"/>
        <w:numPr>
          <w:ilvl w:val="2"/>
          <w:numId w:val="1"/>
        </w:numPr>
        <w:rPr/>
      </w:pPr>
      <w:bookmarkStart w:id="440" w:name="__RefHeading___Toc1440882_3531895371"/>
      <w:bookmarkStart w:id="441" w:name="_Toc159"/>
      <w:bookmarkEnd w:id="440"/>
      <w:r>
        <w:rPr>
          <w:rtl w:val="true"/>
        </w:rPr>
        <w:t>أَوْلِيَاءَ اللهِ هُمُ الَّذِينَ نَظَرُوا إِلَى بَاطِنِ الدُّنْيَا إِذَا نَظَرَ النَّاسُ إِلَى ظَاهِرِهَا</w:t>
      </w:r>
      <w:bookmarkEnd w:id="441"/>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أَوْلِيَاءَ اللهِ هُمُ الَّذِينَ نَظَرُوا إِلَى بَاطِنِ الدُّنْيَا إِذَا نَظَرَ النَّاسُ إِلَى ظَاهِرِهَا ، وَ أَشْتَغَلُوا بِآجِلِهَا إِذَا اشْتَغَلَ النَّاسُ بِعَاجِلِهَا ، فَأَمَاتُوا مِنْهَا مَا خَشُوا أَنْ يُمِيتَهُمْ ، وَتَرَكُوا مِنْهَا مَا عَلِمُوا أَنَّهُ سَيَتْرُكُهُمْ ، وَرَأَوُا اسْتِكْثَارَ غَيْرِهِمْ مِنْهَا اسْتِقْلَالًا، وَدَرَكَهُمْ لَهَا فَوْتاً ، أَعْدَاءُ مَا سَالَمَ النَّاسُ ، وَ سَلْمُ مَا عَادَى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عُلِمَ الْكِتَابُ ، وَ بِهِ عَلِمُوا، وَبِهِمْ قَامَ الْكِتَابُ ، وَ بِهِ قَامُوا، لَا يَرَوْنَ مَرْجُوا فَوْقَ مَا يَرْجُونَ ، وَلَا مَخُوفاً فَوْقَ مَا يَخَافُونَ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الكَلَام عَن الْأَوْلِيَاء ، والْأَتْقِيَاء مُكَرَّراً فِي الخُطبِ ، وَالرَّسَائِل ، وَالحِكَم السَّابقة ، وَعَاد الإِمَام إِلى الحَدِيث عَنْهم ، كمَا هُو أدَب الدُّعَاة النَّاصِحِين ، عَسَى أَنْ يُصَادفوا أُذْنَاً وَاعِية بِالتّكرَار وَالْإِعَادة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الْإِمَامِ مِن أَوصَافهم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الَّذِينَ نَظَرُوا إِلَى بَاطِنِ الدُّنْيَا إِذَا نَظَرَ النَّاسُ إِلَى ظَاهِرِهَا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لِلدُّنْيَا ظَاهِر وَبَاطِن ، وَظَاهر خَادع كَاذب مَن نَظَر إِلَيْهِ وَحده شَغل بِهِ قَلْبِهِ ، وَأَنْصَرِف عَن آخِرَته وَمَصِيره ، وَمَن نَظَر إِلى بَاطِنها وَوَاقِعها أتخَذها وَسِيلة إِلى سَعَادته الْأَبدِية تَمَامَاً كمَا فَعَل أَوْلِيَاء الله وَأَحْبَابه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اشْتَغَلُوا بِآجِلِهَا إِذَا اشْتَغَلَ النَّاسُ بِعَاجِلِهَا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الهَاء فِي آجِلِهَا تَعُود لَفَظَاً إلى الدُّنْيَا ، وَالمَعْنَى إِلَى الْآخِرَة، لِأَنَّهَا تَأتِي عَقَب الدُّنْيَا، وَالمَعْنَى إِنَّ الصُّلحَاء لَا يَتنَافَسُون عَلَى الدُّنْيَا، وَلاَ يُثِيرُون مِن أَجْلِها ، بَل يَعْمَلُونَ بِالمَثَل السَّائر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 مِئَة زَهْرَة تُتَفَتح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فَأَمَاتُوا مِنْهَا مَا خَشُوا أَنْ يُمِيتَهُمْ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كَالطَّمع وَالجَشَع ، وَالحِقد وَالنّفَاق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تَرَكُوا مِنْهَا مَا عَلِمُوا أَنَّهُ سَيَتْرُكُهُمْ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زَاد عَن حَاجَتِكَ فَأنت تَاركه لِغَيرك لاَ مَحَالَةَ ، وَهُو أيضَاً تَارِكك بِطَبِيعَة الحَال ، لأنَّك لَا تُنْفق مِنْهُ شَيْئَاً ، وَإِذْن فَعَلَام تَلهث فِي طَلبه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إِلَّا إِذَا أَرَدت بِه وَجه الله وَخِدمة عِيَاله وَعِباده، لِيكُون لكَ ذِخراً وَأجرَاً كَرِيماً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رَأَوُا اسْتِكْثَارَ غَيْرِهِمْ مِنْهَا اسْتِقْلَالًا ، وَ دَرَكَهُمْ لَهَا فَوْتاً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عَايِنُوا أَنَّ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كَثرَ مَاله قَلْ خَيْره ، وَكُلَّما أَدْرَكَ شَيْئاً مِن دُنْيَاه فَاته الكَثِير مِن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وَبِكَلمة كُلَّما أَسرَف فِي المَادِيات أَزْدَاد بُعداً عَن الرّوحِيات </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أَعْدَاءُ مَا سَالَمَ النَّاسُ ، وَسَلْمُ مَا عَادَى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 عُلِمَ الْكِتَابُ ، وَبِهِ </w:t>
      </w:r>
    </w:p>
    <w:p>
      <w:pPr>
        <w:pStyle w:val="BookText"/>
        <w:rPr/>
      </w:pPr>
      <w:r>
        <w:rPr>
          <w:rFonts w:ascii="Amiri" w:hAnsi="Amiri" w:eastAsia="Amiri" w:cs="Amiri"/>
          <w:color w:val="111111"/>
          <w:sz w:val="28"/>
          <w:sz w:val="28"/>
          <w:szCs w:val="28"/>
          <w:rtl w:val="true"/>
          <w:lang w:bidi="ar-SA"/>
        </w:rPr>
        <w:t xml:space="preserve">عَلِمُوا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المُترَفُون يُعَادون الحَقّ، لأنَّه حَرْب عَلَى أَطمَاعهم ، وَالْأَوْلِيَاء يُنَاصِرُون الْحَقِّ ، لأنَّه لَا نَصِير لَهُم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وَالمُتْرَفُون يُنَاصِرُون البَاطِل وَالضَّلال ، لأنّه يُشبع أَهْوَاءهم وَرَغبَاتهم ، وَالْأَوْلِيَاء حَرْب عَلَيْهِ وَعَلَيْهِم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بِهِمْ عُلِمَ الْكِتَابُ ، وَ بِهِ 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استَمدُوا عِلْمهم مِن كتَاب الله ، وَأَذَاعُوه عَلَى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بِهِمْ قَامَ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أَقَامُوا الدَّلِيل القَاطع عَلَى صِدْقِهِ وَحُجَّتِه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قَامُوا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عَمِلُوا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وَبِالْإِخْتصَار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العَالم حَقَّاً وَوَاقِعاً هُو الَّذِي تَعلّم وَعَلّم وَعَمل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هِي خِلَّة الْمُؤْمِن الوَلي، وَالعَالم التَّقِي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يَرَوْنَ مَرْجُوّاً فَوْقَ مَا يَرْجُونَ ، وَ لَا مَخُوفاً فَوْقَ مَا يَخَافُونَ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يَرجُون شَيْئاً إِلَّا الصَّفح وَالرَّحمة مِن الله وَلَا يَخَافُونَ إِلَّا مِن سَخَطه وَعَذابه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فِي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يَرْجُونَ أَحَدٌ مِنْكُمْ إِلَّا رَبَّهُ ، وَلَا يَخَافَنَّ إِلَّا ذَنْبَهُ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وَالْخَوْف مِن الله رَقِيب الأَعْمَال ، أَمَّا رَجَاء الرَّحْمَة مِن الله فَنِعم الشَّفِيع إِلى رِضْوَانه ، وَالوَيل كُلّ الوِيل لِمَن ظَنَّ بِالله ظَنَّ السَّوْء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وَيُعَذِّبَ الْمُنَافِقِينَ وَالْمُنَافِقَاتِ وَالْمُشْرِكِينَ وَالْمُشْرِكَاتِ الظَّانِّينَ بِاللَّهِ ظَنَّ السَّوْءِ عَلَيْهِمْ دَائِرَةُ السَّوْءِ وَغَضِبَ اللَّهُ عَلَيْهِمْ وَلَعَنَهُمْ وَأَعَدَّ لَهُمْ جَهَنَّمَ وَسَاءَتْ مَصِيرًا</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اَذْكُرُوا انْقِطَاعَ اللَّذَّاتِ ، وَبَقَاءَ التَّبِعَاتِ </w:t>
      </w:r>
      <w:r>
        <w:rPr>
          <w:rFonts w:eastAsia="Amiri" w:cs="Amiri" w:ascii="Amiri" w:hAnsi="Amiri"/>
          <w:color w:val="111111"/>
          <w:sz w:val="28"/>
          <w:szCs w:val="28"/>
          <w:rtl w:val="true"/>
          <w:lang w:bidi="ar-SA"/>
        </w:rPr>
        <w:t>» .</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تَبِعَة الشَّيء عَاقِبَته ، وَالْمَعْنَى مَا تَصْنَع بَعد ثوَانٍ ، وَيَبقَی حِسَابها وَعِقَابها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وَوَاضح إِنَّ الأُمُور تُقَاسِ وَمَا يَتَرتب عَلَيْهَا مِن خَيْرٍ أَو شَرٍّ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أُخْبُرْ تَقْلِهْ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الرَّضِيّ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يَرْوِي هَذَا لِلرَّسُول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يُقَوِّي أَنَّهُ مِنْ كَلام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حَكَاهُ ثَعْلَبُ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الْأَعْرَابِيِّ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 تَقْلِهْ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لَقُلْتُ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أَقْلِه تَخْبُرْ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مِن الْإِخْتبَار ، وَتَقْلِهِ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التَّاء وَسُكُون 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القِلى أَو القَلَاء أَى البُغض وَالمَقت، فِعل مضَارع مَجْزُوم بِجَوَاب الْأَمْرِ ، وَعَلَامة الجَزْم حَذف حَرف العِلَّة مِن آخره ، وَالهَاء لِلسَّكت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قَول المَأمُون إِنَّ حَقِّيقة الشَّخص تَعرفها مِن مُبغضه وَعدوه لَا مِن مُحِبّه وَصَدِيقه ، لأَنَّ عَين الرِّضا تُرِيك السَّيء حَسَناً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وَيُلَاحظ بأنَّ عَين البُغض أيضَاً تُرِيكَ الحَسَن سَيِّئَاً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تَعرف حَقِّيقة الشَّخص إِلَّا بِالتَّجربَة المُجَردة عَن الرّضا وَالسَّخط </w:t>
      </w:r>
      <w:r>
        <w:rPr>
          <w:rStyle w:val="FootnoteAnchor"/>
          <w:rtl w:val="true"/>
        </w:rPr>
        <w:footnoteReference w:id="774"/>
      </w:r>
    </w:p>
    <w:p>
      <w:pPr>
        <w:pStyle w:val="BookText"/>
        <w:rPr/>
      </w:pPr>
      <w:r>
        <w:rPr>
          <w:rFonts w:ascii="Amiri" w:hAnsi="Amiri" w:eastAsia="Amiri" w:cs="Amiri"/>
          <w:color w:val="111111"/>
          <w:sz w:val="28"/>
          <w:sz w:val="28"/>
          <w:szCs w:val="28"/>
          <w:rtl w:val="true"/>
          <w:lang w:bidi="ar-SA"/>
        </w:rPr>
        <w:t>جَرَّبتُ دَهرِي وَأَهلِيه فَمَا تَرَكتْ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التَّجاربُ فِي وُدِّ أَمْرِىءٍ غَرَضَا</w:t>
      </w:r>
    </w:p>
    <w:p>
      <w:pPr>
        <w:pStyle w:val="BookText"/>
        <w:rPr/>
      </w:pPr>
      <w:r>
        <w:rPr>
          <w:rFonts w:ascii="Amiri" w:hAnsi="Amiri" w:eastAsia="Amiri" w:cs="Amiri"/>
          <w:color w:val="111111"/>
          <w:sz w:val="28"/>
          <w:sz w:val="28"/>
          <w:szCs w:val="28"/>
          <w:rtl w:val="true"/>
          <w:lang w:bidi="ar-SA"/>
        </w:rPr>
        <w:t>أُنظر ، سَقط الزَّند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شَرح نَهْج البَلَاغَة لِابْن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وَكُنتُ أَرى أَنَّ التَّجاربَ 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فَخَانَتْ ثِقَاتُ النَّاسِ حَتَّى التَّجَارِبُ</w:t>
      </w:r>
    </w:p>
    <w:p>
      <w:pPr>
        <w:pStyle w:val="BookText"/>
        <w:rPr/>
      </w:pPr>
      <w:r>
        <w:rPr>
          <w:rFonts w:ascii="Amiri" w:hAnsi="Amiri" w:eastAsia="Amiri" w:cs="Amiri"/>
          <w:color w:val="111111"/>
          <w:sz w:val="28"/>
          <w:sz w:val="28"/>
          <w:szCs w:val="28"/>
          <w:rtl w:val="true"/>
          <w:lang w:bidi="ar-SA"/>
        </w:rPr>
        <w:t>أُنظر ، شَرح نَهج الْبَلَاغَة لِابْن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عَبدالله بن مُعَاوِية بن عَبدالله بن جَعْفَر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فُضَيْلاً كَان شَيْئاً مُلفِّفاً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فَأَبْرَزَزه التَّمحِيص حَتَّى بَدالِيا</w:t>
      </w:r>
    </w:p>
    <w:p>
      <w:pPr>
        <w:pStyle w:val="BookText"/>
        <w:rPr/>
      </w:pPr>
      <w:r>
        <w:rPr>
          <w:rFonts w:ascii="Amiri" w:hAnsi="Amiri" w:eastAsia="Amiri" w:cs="Amiri"/>
          <w:color w:val="111111"/>
          <w:sz w:val="28"/>
          <w:sz w:val="28"/>
          <w:szCs w:val="28"/>
          <w:rtl w:val="true"/>
          <w:lang w:bidi="ar-SA"/>
        </w:rPr>
        <w:t>أَأَنْتَ أَخِي مَا لَمْ تَكُن لِي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عَرَضت أَيْقَنَت أَنْ لَا أَخَاً لِيا</w:t>
      </w:r>
    </w:p>
    <w:p>
      <w:pPr>
        <w:pStyle w:val="BookText"/>
        <w:rPr/>
      </w:pPr>
      <w:r>
        <w:rPr>
          <w:rFonts w:ascii="Amiri" w:hAnsi="Amiri" w:eastAsia="Amiri" w:cs="Amiri"/>
          <w:color w:val="111111"/>
          <w:sz w:val="28"/>
          <w:sz w:val="28"/>
          <w:szCs w:val="28"/>
          <w:rtl w:val="true"/>
          <w:lang w:bidi="ar-SA"/>
        </w:rPr>
        <w:t xml:space="preserve">أُنظر ، الأَغانِي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تَأريخ 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220/33</w:t>
      </w:r>
      <w:r>
        <w:rPr>
          <w:rFonts w:ascii="Amiri" w:hAnsi="Amiri" w:eastAsia="Amiri" w:cs="Amiri"/>
          <w:color w:val="111111"/>
          <w:sz w:val="28"/>
          <w:sz w:val="28"/>
          <w:szCs w:val="28"/>
          <w:rtl w:val="true"/>
          <w:lang w:bidi="ar-SA"/>
        </w:rPr>
        <w:t xml:space="preserve">، ذِكر أَخْبَار إصْبهَان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نَهْج الْبَلَاغَة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شَاعر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عَتَبَتُ عَلَى سَلمٍ فَلَمَّا فَقدَتُه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وَجَرِّيتُ أَقوَاماً رَجَعَتُ إِلى سَلم</w:t>
      </w:r>
    </w:p>
    <w:p>
      <w:pPr>
        <w:pStyle w:val="BookText"/>
        <w:rPr/>
      </w:pPr>
      <w:r>
        <w:rPr>
          <w:rFonts w:ascii="Amiri" w:hAnsi="Amiri" w:eastAsia="Amiri" w:cs="Amiri"/>
          <w:color w:val="111111"/>
          <w:sz w:val="28"/>
          <w:sz w:val="28"/>
          <w:szCs w:val="28"/>
          <w:rtl w:val="true"/>
          <w:lang w:bidi="ar-SA"/>
        </w:rPr>
        <w:t xml:space="preserve">أُنظر ، تَأرِيخ 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320/12</w:t>
      </w:r>
      <w:r>
        <w:rPr>
          <w:rFonts w:ascii="Amiri" w:hAnsi="Amiri" w:eastAsia="Amiri" w:cs="Amiri"/>
          <w:color w:val="111111"/>
          <w:sz w:val="28"/>
          <w:sz w:val="28"/>
          <w:szCs w:val="28"/>
          <w:rtl w:val="true"/>
          <w:lang w:bidi="ar-SA"/>
        </w:rPr>
        <w:t xml:space="preserve">، شَرح نَهْج الْبَلَاغَة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شَاعر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ذَمَمْتُك أوَّلاً حَتَّى إِذَا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بَلوْتُ سِوَاكَ عَاد الذَّمُ حَمْدا</w:t>
      </w:r>
    </w:p>
    <w:p>
      <w:pPr>
        <w:pStyle w:val="BookText"/>
        <w:rPr/>
      </w:pPr>
      <w:r>
        <w:rPr>
          <w:rFonts w:ascii="Amiri" w:hAnsi="Amiri" w:eastAsia="Amiri" w:cs="Amiri"/>
          <w:color w:val="111111"/>
          <w:sz w:val="28"/>
          <w:sz w:val="28"/>
          <w:szCs w:val="28"/>
          <w:rtl w:val="true"/>
          <w:lang w:bidi="ar-SA"/>
        </w:rPr>
        <w:t>وَلَمْ أَحمدْكَ مِن خَيْرٍ وَلَكنْ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سِوَاكَ شَرَّاً مِنْكَ جدّا</w:t>
      </w:r>
    </w:p>
    <w:p>
      <w:pPr>
        <w:pStyle w:val="BookText"/>
        <w:rPr/>
      </w:pPr>
      <w:r>
        <w:rPr>
          <w:rFonts w:ascii="Amiri" w:hAnsi="Amiri" w:eastAsia="Amiri" w:cs="Amiri"/>
          <w:color w:val="111111"/>
          <w:sz w:val="28"/>
          <w:sz w:val="28"/>
          <w:szCs w:val="28"/>
          <w:rtl w:val="true"/>
          <w:lang w:bidi="ar-SA"/>
        </w:rPr>
        <w:t>فَعُدْتُ إِليكَ مُضْطَرّاً ذَلِيلاً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لأنّي لَمْ أَجِدُ مِن ذَاكَ بُدّا</w:t>
      </w:r>
    </w:p>
    <w:p>
      <w:pPr>
        <w:pStyle w:val="BookText"/>
        <w:rPr/>
      </w:pPr>
      <w:r>
        <w:rPr>
          <w:rFonts w:ascii="Amiri" w:hAnsi="Amiri" w:eastAsia="Amiri" w:cs="Amiri"/>
          <w:color w:val="111111"/>
          <w:sz w:val="28"/>
          <w:sz w:val="28"/>
          <w:szCs w:val="28"/>
          <w:rtl w:val="true"/>
          <w:lang w:bidi="ar-SA"/>
        </w:rPr>
        <w:t>كَمَجهُودٍ تَحامَى أَكلَ 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أَضْطُرَّ عَادَ إِلَيْهِ شَدّا</w:t>
      </w:r>
    </w:p>
    <w:p>
      <w:pPr>
        <w:pStyle w:val="BookText"/>
        <w:rPr/>
      </w:pPr>
      <w:r>
        <w:rPr>
          <w:rFonts w:ascii="Amiri" w:hAnsi="Amiri" w:eastAsia="Amiri" w:cs="Amiri"/>
          <w:color w:val="111111"/>
          <w:sz w:val="28"/>
          <w:sz w:val="28"/>
          <w:szCs w:val="28"/>
          <w:rtl w:val="true"/>
          <w:lang w:bidi="ar-SA"/>
        </w:rPr>
        <w:t xml:space="preserve">أُنظر شَرح نَهج البَلَاغَة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81/20</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اللهُ لِيَفْتَحَ عَلَى عَبْدِ بَابَ الشُّكْرِ ، وَ يُخْلِقَ عَنْهُ بَابَ الزِّيَادَةِ ، وَلَا لِيَفْتَحَ عَلَى عَبْدٍ بَابَ الدُّعَاءِ ، وَ يُغْلِقَ عَنْهُ بَابَ الْإِجَابَةِ ، وَ لَا لِيَفْتَحَ لِعَبْدٍ بَابَ التَّوْبَةِ ، وَيُغْلِقَ عَنْهُ بَابَ الْمَغْفِرَةِ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الشُّكْر أَنْ تَرَى مَا بِكَ نِعْمَة فَمِن الله ، وَأَنْ لَا تَعصِيهِ فِي أَمرٍ وَنهي، وَهَذَا الشُّكْر سَبَبٍ لِزِّيَادَة النِّعْمَة ، لأنَّ الَّذِي وَهَبهَا كَتَب ذَلِكَ عَلَى نَفْسِهِ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تَأَذَّنَ رَبُّكُمْ لَئِنْ شَكَرْتُمْ لَأَزِيدَنَّكُمْ وَلَئِنْ كَفَرْتُمْ إِنَّ عَذَابِي لَشَدِيدٌ</w:t>
      </w:r>
      <w:r>
        <w:rPr>
          <w:rStyle w:val="FootnoteAnchor"/>
          <w:rtl w:val="true"/>
        </w:rPr>
        <w:footnoteReference w:id="7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 الصِّدْق ، وَوعدَه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وَالدُّعَاء مَع العَمل بِطَاعة الله سَبَب لِلهدَاية إِلَى طَرِيق الفُوز وَالنّجاح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الْتَّوْبَة فَهى أَنْجَحَ الوَسَائِل لِعَفو الله وَكَرمه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الكَلَام عَن ذَلِكَ كُلّه مِرَاراً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أَيُّهُمَا أَفْضَلُ ؟ الْعَدْلُ أَوِ الْجُودُ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يَضَعُ الْأُمُورَ مَوَاضِعَهَا ، وَ الْجُودُ يُخْرِجُهَا مِنْ جِهَتِهَا ، وَ الْعَدْلُ سَائِسٌ </w:t>
      </w:r>
    </w:p>
    <w:p>
      <w:pPr>
        <w:pStyle w:val="BookText"/>
        <w:rPr/>
      </w:pPr>
      <w:r>
        <w:rPr>
          <w:rFonts w:ascii="Amiri" w:hAnsi="Amiri" w:eastAsia="Amiri" w:cs="Amiri"/>
          <w:color w:val="111111"/>
          <w:sz w:val="28"/>
          <w:sz w:val="28"/>
          <w:szCs w:val="28"/>
          <w:rtl w:val="true"/>
          <w:lang w:bidi="ar-SA"/>
        </w:rPr>
        <w:t xml:space="preserve">عَامٌ ؛ وَ الْجُودُ عَارِضٌ خَاصٌّ ، فَالْعَدْلُ أَشْرَفُهُمَا ، وَأَفْضَلُهُمَا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يَفْتَرَق كُلّ مِن الْعَدْلِ وَالْجُود عَن الْآخِرَة فِي أَمْرَين </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العَدْل ضِدّ الْاِنْحرَاف وَالْإِحْجَاف ، فَأي شَيء وَضَعته فِي مكَانِه المُقَرر لهُ فَقَد عَدَلَت وَأَنْصَفت ، فَإِذا أَنْحَرَفت بهِ عَن مَوْضِعه فَقَد جُرتَ وَأَجْحَفت ، أَمَّا الجُود فَهُو فَضل وَإحْسَان تَمَامَاً كَالرَّحْمَة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لَكَ حَقٌّ عَلَى آخر ، وَاسْتُوفِيته مِنْهُ بِلَا زِيَاددة فَهَذا عَدل وَإِنْصَاف ، وَإِنْ سَامحت وَتَنازلت بِلَا عِوض فَهُوَ جُود تُمدح عَلَيْهِ وتُشكر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تَطَوَّعَ خَيْرًا فَإِنَّ اللَّهَ شَاكِرٌ عَلِيمٌ</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وَقُول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الْجُودُ يُخْرِجُهَا مِنْ جِهَتِهَا ، أَي يَتجَاوز بِالْأَشْيَاء عَن مَواضِعها إِلَى جِهَة البرِّ وَالإِحْسَان ، لَا إِلَى جِهَة البَغي وَالْعُدْوَان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الْعَدْلُ سَائِسُ عَامٌّ أَي أَسَاس وَنظَام لِلحَيَاةِ بِشَتى جِهَاتِها ، فَالقَوَّة بِلا عَدل هِى أستبدَاد ، وَالْحُرِّيَّة بِلَا عَدَالة فُوضى ، وَالْعِلْمِ بِلَا إِنْصَافِ ضَلالٍ وَفَساد ، وَبِالتَّالي فَلَا حَيَاة بِلَا 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الْجُودُ عَارِضُ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يَشمل جَمِيع نوَاحى الحَيَاة ، وَهِي تَتم وَتَستقِيم بِلا جُود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النَّاسُ أَعْدَاءُ مَا جَهلُوا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بِالحَرف الوَاحد فِي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شَرحها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المجلد</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كُلُّهُ بَيْنَ كَلِمَتَيْنِ مِنَ الْقُرْآنِ</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الزَّهْدُ كُلُّهُ بَيْنَ كَلِمَتَيْنِ مِنَ الْقُرْآنِ ؛ قَالَ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﴿لِكَيْلَا تَأْسَوْا عَلَى مَا فَاتَكُمْ وَلَا تَفْرَحُوا بِمَا آتَاكُمْ</w:t>
      </w:r>
      <w:r>
        <w:rPr>
          <w:rFonts w:eastAsia="Amiri" w:cs="Amiri" w:ascii="Amiri" w:hAnsi="Amiri"/>
          <w:color w:val="111111"/>
          <w:sz w:val="28"/>
          <w:szCs w:val="28"/>
          <w:rtl w:val="true"/>
          <w:lang w:bidi="ar-SA"/>
        </w:rPr>
        <w:t>)</w:t>
      </w:r>
      <w:r>
        <w:rPr>
          <w:rStyle w:val="FootnoteAnchor"/>
          <w:rtl w:val="true"/>
        </w:rPr>
        <w:footnoteReference w:id="778"/>
      </w:r>
      <w:r>
        <w:rPr>
          <w:rFonts w:ascii="Amiri" w:hAnsi="Amiri" w:eastAsia="Amiri" w:cs="Amiri"/>
          <w:color w:val="111111"/>
          <w:sz w:val="28"/>
          <w:sz w:val="28"/>
          <w:szCs w:val="28"/>
          <w:rtl w:val="true"/>
          <w:lang w:bidi="ar-SA"/>
        </w:rPr>
        <w:t xml:space="preserve">، وَ مَنْ لَمْ يَأْسَ عَلَى الْمَاضِي، وَلَمْ يَفْرَحْ بِالْآتِي فَقَدْ أَخَذَ الزُّهْدَ بِطَرَفَيْهِ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الزُّهْد هُو الرِّضا بِالمَيسُور ، وَمَعْنَى الكَلْمَتِين فِي الآيَة الكَرِيمَة وَاضح ، تَقُول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تَحْزَنُوا لِمَفْقُود ، وَتَقُول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تَفْرَحُوا بِموجُود ، لأنَّ الفَائِت لَا يُتَلَافى بِالعَبرة، وَالآتي لَا يُستدَام بِالحَبرَة عَلى حَد تَعبِير حَكِيمٍ قَدِيم</w:t>
      </w:r>
      <w:r>
        <w:rPr>
          <w:rStyle w:val="FootnoteAnchor"/>
          <w:rtl w:val="true"/>
        </w:rPr>
        <w:footnoteReference w:id="7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لَئن الحَسن جَمْرَة أَحْرَقَت مَا أَحْرَقَت، وَأَبْقَت مَا أَبْقَت ، أَحَبّ إِلَيَّ مِن أَنْ أَقول لِشَيء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لَيْتَهُ لَمْ يَكُن ، أَو لِشَيء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لَيْتَهُ كَان</w:t>
      </w:r>
      <w:r>
        <w:rPr>
          <w:rFonts w:eastAsia="Amiri" w:cs="Amiri" w:ascii="Amiri" w:hAnsi="Amiri"/>
          <w:color w:val="111111"/>
          <w:sz w:val="28"/>
          <w:szCs w:val="28"/>
          <w:rtl w:val="true"/>
          <w:lang w:bidi="ar-SA"/>
        </w:rPr>
        <w:t>»</w:t>
      </w:r>
      <w:r>
        <w:rPr>
          <w:rStyle w:val="FootnoteAnchor"/>
          <w:rtl w:val="true"/>
        </w:rPr>
        <w:footnoteReference w:id="7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وَتَكَرَّر فِيمَا سَبَقَ حَدِيث الزُّهْد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أَنْقَضَ النَّوْمَ لِعَزَائِمِ الْيَوْمِ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بِالنَّص الحَرفِي 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Style w:val="FootnoteAnchor"/>
          <w:rtl w:val="true"/>
        </w:rPr>
        <w:footnoteReference w:id="781"/>
      </w:r>
      <w:r>
        <w:rPr>
          <w:rFonts w:ascii="Amiri" w:hAnsi="Amiri" w:eastAsia="Amiri" w:cs="Amiri"/>
          <w:color w:val="111111"/>
          <w:sz w:val="28"/>
          <w:sz w:val="28"/>
          <w:szCs w:val="28"/>
          <w:rtl w:val="true"/>
          <w:lang w:bidi="ar-SA"/>
        </w:rPr>
        <w:t xml:space="preserve">وَيَتلَخص الْمَعْنَى بِأَنَّ لِلنَّوم منَافع ، مِنْهَا إِنَّ الْإِنْسَانِ قَد يَعْزِمْ عَلَى الشَّيء فَإِذا نَام تَبَخَّر العَزْم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نَفْسِهِ ، وَيَظنّ أنَّ العَالم يَحْتَفِره ، وَيَزْدَرِيه فَيُبغِضه ، وَالعَالِم لَا نَقْص عِنده وَلَا يَظُنَّ أَنَّ الجَاهِلَ يَحْتَقِره، فَلَيس عِنده سَببُ لِبُغْض الجَاهِل</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أُنظر ، شَرح نَهْج البَلَاغَة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86/20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الْوِلَايَاتُ مَضَامِيرُ الرِّجَالِ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مِضْمَار، وَهُو المَكان والزَّمان اللَّذان تُضمّر فِيهمَا الخَيْل لِلسِّباق ، وَبَعد المِضْمَار يُعرَف الجوَاد مِن البِرْذَوْنِ ، وَكَذَلِكَ تُعرف الرِّجَال بَعد تَولي الرِّئَاسَة وَالسُّلطَان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مِن وَدِيعِ قَبل أَنْ يَحكُم أَصْبَحَ وَحشَاً كَاسِراً حِين الحُكم</w:t>
      </w:r>
      <w:r>
        <w:rPr>
          <w:rStyle w:val="FootnoteAnchor"/>
          <w:rtl w:val="true"/>
        </w:rPr>
        <w:footnoteReference w:id="782"/>
      </w:r>
    </w:p>
    <w:p>
      <w:pPr>
        <w:pStyle w:val="BookText"/>
        <w:rPr/>
      </w:pPr>
      <w:r>
        <w:rPr>
          <w:rFonts w:ascii="Amiri" w:hAnsi="Amiri" w:eastAsia="Amiri" w:cs="Amiri"/>
          <w:color w:val="111111"/>
          <w:sz w:val="28"/>
          <w:sz w:val="28"/>
          <w:szCs w:val="28"/>
          <w:rtl w:val="true"/>
          <w:lang w:bidi="ar-SA"/>
        </w:rPr>
        <w:t>سكْرَاتٌ خَمسٌ إِذَا مُنِي المَر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 بِهَا صَارَ عُرِضَةٌ لِلزَّمَانِ</w:t>
      </w:r>
    </w:p>
    <w:p>
      <w:pPr>
        <w:pStyle w:val="BookText"/>
        <w:rPr/>
      </w:pPr>
      <w:r>
        <w:rPr>
          <w:rFonts w:ascii="Amiri" w:hAnsi="Amiri" w:eastAsia="Amiri" w:cs="Amiri"/>
          <w:color w:val="111111"/>
          <w:sz w:val="28"/>
          <w:sz w:val="28"/>
          <w:szCs w:val="28"/>
          <w:rtl w:val="true"/>
          <w:lang w:bidi="ar-SA"/>
        </w:rPr>
        <w:t>سَكْرةُ المَالِ وَالحَدَاثَةِ وَالعِشـ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وَسُكرُ الشّراب وَالسُّلطان</w:t>
      </w:r>
    </w:p>
    <w:p>
      <w:pPr>
        <w:pStyle w:val="BookText"/>
        <w:rPr/>
      </w:pPr>
      <w:r>
        <w:rPr>
          <w:rFonts w:ascii="Amiri" w:hAnsi="Amiri" w:eastAsia="Amiri" w:cs="Amiri"/>
          <w:color w:val="111111"/>
          <w:sz w:val="28"/>
          <w:sz w:val="28"/>
          <w:szCs w:val="28"/>
          <w:rtl w:val="true"/>
          <w:lang w:bidi="ar-SA"/>
        </w:rPr>
        <w:t xml:space="preserve">أُنظر ، كَشف الخَفَاء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نَهج البَلَاغَة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يَابْن وَهْبِ وَالمَرءُ فِي دَوْلة السُّلـ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طَان أَعْمَى مَا دَامَ يُدْعَى أَمِيرا</w:t>
      </w:r>
    </w:p>
    <w:p>
      <w:pPr>
        <w:pStyle w:val="BookText"/>
        <w:rPr/>
      </w:pPr>
      <w:r>
        <w:rPr>
          <w:rFonts w:ascii="Amiri" w:hAnsi="Amiri" w:eastAsia="Amiri" w:cs="Amiri"/>
          <w:color w:val="111111"/>
          <w:sz w:val="28"/>
          <w:sz w:val="28"/>
          <w:szCs w:val="28"/>
          <w:rtl w:val="true"/>
          <w:lang w:bidi="ar-SA"/>
        </w:rPr>
        <w:t>فَإِذَا زَالَتِ الوِلَايةُ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وَاستَوَى بِالرِّجَال عَادَ بَصِيرًا</w:t>
      </w:r>
    </w:p>
    <w:p>
      <w:pPr>
        <w:pStyle w:val="BookText"/>
        <w:rPr/>
      </w:pPr>
      <w:r>
        <w:rPr>
          <w:rFonts w:ascii="Amiri" w:hAnsi="Amiri" w:eastAsia="Amiri" w:cs="Amiri"/>
          <w:color w:val="111111"/>
          <w:sz w:val="28"/>
          <w:sz w:val="28"/>
          <w:szCs w:val="28"/>
          <w:rtl w:val="true"/>
          <w:lang w:bidi="ar-SA"/>
        </w:rPr>
        <w:t xml:space="preserve">أُنظر ، شَرح نَهْج الْبَلَاغَة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البُحْتَريّ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وَتَاهَ سَعِيدٌ أَنْ أُعِيرَ رِيَاسَةُ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وَقُلَّدَ أمراً كَان دونَ رِجَالِهِ</w:t>
      </w:r>
    </w:p>
    <w:p>
      <w:pPr>
        <w:pStyle w:val="BookText"/>
        <w:rPr/>
      </w:pPr>
      <w:r>
        <w:rPr>
          <w:rFonts w:ascii="Amiri" w:hAnsi="Amiri" w:eastAsia="Amiri" w:cs="Amiri"/>
          <w:color w:val="111111"/>
          <w:sz w:val="28"/>
          <w:sz w:val="28"/>
          <w:szCs w:val="28"/>
          <w:rtl w:val="true"/>
          <w:lang w:bidi="ar-SA"/>
        </w:rPr>
        <w:t>وَضَاقَ عَلى حَقِّي بِعَقْب اتْسَاعه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فَأَوْسَعْتُه عُذراً لِضِيق أحتمَالهِ</w:t>
      </w:r>
    </w:p>
    <w:p>
      <w:pPr>
        <w:pStyle w:val="BookText"/>
        <w:rPr/>
      </w:pPr>
      <w:r>
        <w:rPr>
          <w:rFonts w:ascii="Amiri" w:hAnsi="Amiri" w:eastAsia="Amiri" w:cs="Amiri"/>
          <w:color w:val="111111"/>
          <w:sz w:val="28"/>
          <w:sz w:val="28"/>
          <w:szCs w:val="28"/>
          <w:rtl w:val="true"/>
          <w:lang w:bidi="ar-SA"/>
        </w:rPr>
        <w:t>فَأَدْبَر عَنِّي عِند إِقْبَال حَظْه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 حَالِي عِندَه حُسنُ حَالِهِ</w:t>
      </w:r>
    </w:p>
    <w:p>
      <w:pPr>
        <w:pStyle w:val="BookText"/>
        <w:rPr/>
      </w:pPr>
      <w:r>
        <w:rPr>
          <w:rFonts w:ascii="Amiri" w:hAnsi="Amiri" w:eastAsia="Amiri" w:cs="Amiri"/>
          <w:color w:val="111111"/>
          <w:sz w:val="28"/>
          <w:sz w:val="28"/>
          <w:szCs w:val="28"/>
          <w:rtl w:val="true"/>
          <w:lang w:bidi="ar-SA"/>
        </w:rPr>
        <w:t>فَلَيتَ أَبَا عُثْمَانَ أَمْسَكَ تِيهه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كَإِمساكه عِند الحقُوقِ بِمَالِهِ</w:t>
      </w:r>
    </w:p>
    <w:p>
      <w:pPr>
        <w:pStyle w:val="BookText"/>
        <w:rPr/>
      </w:pPr>
      <w:r>
        <w:rPr>
          <w:rFonts w:ascii="Amiri" w:hAnsi="Amiri" w:eastAsia="Amiri" w:cs="Amiri"/>
          <w:color w:val="111111"/>
          <w:sz w:val="28"/>
          <w:sz w:val="28"/>
          <w:szCs w:val="28"/>
          <w:rtl w:val="true"/>
          <w:lang w:bidi="ar-SA"/>
        </w:rPr>
        <w:t xml:space="preserve">أُنظر ، شَرح نَهْج الْبَلَاغَة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88/20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لَيْسَ بَلَدٌ بِأَحَقَّ بِكَ مِنْ بَلَدٍ ؛ خَيْرُ الْبِلَادِ مَا حَمَلَكَ </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المُهم أَنْ تَعِيش فِي هَذَا البَلَد دُونَ ذَاكَ ، فَأَي بَلدٍ تَعِيش فِيهِ كَإِنْسَانِ ، لَهُ </w:t>
      </w:r>
    </w:p>
    <w:p>
      <w:pPr>
        <w:pStyle w:val="BookText"/>
        <w:rPr/>
      </w:pPr>
      <w:r>
        <w:rPr>
          <w:rFonts w:ascii="Amiri" w:hAnsi="Amiri" w:eastAsia="Amiri" w:cs="Amiri"/>
          <w:color w:val="111111"/>
          <w:sz w:val="28"/>
          <w:sz w:val="28"/>
          <w:szCs w:val="28"/>
          <w:rtl w:val="true"/>
          <w:lang w:bidi="ar-SA"/>
        </w:rPr>
        <w:t xml:space="preserve">حُرِّيته وَكَرَامَته كَالحَيَوَان مُسّخَر لِلطَّغاة وَالمُستَغلِين فَهُوَ بِالقِيَاسِ إِلَيْكَ خَيْرٌ مَقر وَوَطن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وَبِكَلمَة ، المُهم كَيف تَعِيش لَا أَين تَعِيش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وَتَقَدَّم مَع الشَّرح فِي الحِكْمَة السَّابِقَة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الْغِنَى فِي الْغُرْبَةِ وَطَنْ ، وَالْفَقْرُ فِي الْوَطَن غُرْبَةٌ </w:t>
      </w:r>
      <w:r>
        <w:rPr>
          <w:rFonts w:eastAsia="Amiri" w:cs="Amiri" w:ascii="Amiri" w:hAnsi="Amiri"/>
          <w:color w:val="111111"/>
          <w:sz w:val="28"/>
          <w:szCs w:val="28"/>
          <w:rtl w:val="true"/>
          <w:lang w:bidi="ar-SA"/>
        </w:rPr>
        <w:t>»</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جَاءَهُ نَعْيُ الْأَشْتَرِ رَحِمَهُ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وَ مَا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لَوْ كَانَ جَبَلًا لَكَانَ فِنْداً ، وَلَوْ كَانَ حَجَراً لَكَانَ صَلْداً ، لَا يَرْتَقِيهِ الْحَافِرُ ، وَ لَا يُوفِى عَلَيْهِ الطَّائِرُ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الرَّضِيّ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وَالْفِنْدُ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المُنْفَرِدُ مِنَ الْجِبَالِ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الصَّلب الْأَملَس ، وَالْحَافِرُ لِلدَّابة بِمَنْزِلة القَدَم لِلْإِنْسَان ، وَلَا يَرْتَقِيهِ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يَصْعَد عَلَيْهِ ، وَلَا يُوفِي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يَعْلُو عَلَيْهِ ، وَالْمَعْنَى إِنَّ الْأَشْتَر كَان عَظِيم المَنْزِلَة فِي دِينِهِ وَخُلقه ، عَالِي الهِمَّة فِي شَجَاعَتُهِ ، وَمُرُوءَتِهِ ، وَفِي جِهَادِهِ وَتَصْحِيته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قَلِيلٌ مَدُومٌ عَلَيْهِ ، خَيْرٌ مِنْ كَثِيرٍ مَمْلُولٍ مِنْهُ </w:t>
      </w:r>
      <w:r>
        <w:rPr>
          <w:rFonts w:eastAsia="Amiri" w:cs="Amiri" w:ascii="Amiri" w:hAnsi="Amiri"/>
          <w:color w:val="111111"/>
          <w:sz w:val="28"/>
          <w:szCs w:val="28"/>
          <w:rtl w:val="true"/>
          <w:lang w:bidi="ar-SA"/>
        </w:rPr>
        <w:t>» .</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أقرأْ فِي كُلِّ يَوْم دَرسَاً وَاحِداً بِفَهم وَرَوِية ، وَوَاضب عَلَيْهِ سَنوَات تُصبح عَالِماً مُتَمكِناً مِن العِلْمِ الَّذي دَرَسته ، وإذا أَكْثَرت ، مِن الدّرُوس وَطِي الأَورَاق اخْتصَاراً لِلوَقت فَإِنَّكَ تَمَل وَلَا تَهضم شَيْئاً مِمَّا قَرَأت وَدَرست ، وَفِي النّهايَة تَتَسم بِسمَات أَهْل الْعِلْمِ، وَمَا أَنتَ مِنْهُم فِي شَيء إِلَّا الشَّكل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مَع الشَّرح فِي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قَلِيلٌ تَدُومُ عَلَيْهِ أَرْجَى مِنْ كَثِيرٍ مَمْلُولٍ مِنْهُ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فِي رَجُلٍ خَلَّةٌ رَائِقَةٌ ، فَانْتَظِرُوا أَخَوَاتِهَا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نَفْحَة خَيْر مِن إِنْسَانِ فَارْتَقب أَمْثَالها وَنَظائِرها، لأنَّ تِلكَ النَّفْحَة ثَمَرة مِن شَجَرَة، وَفَرع مِن 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مَع الشَّرح قَوْلَه 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 وَبَاطِلٌ ، وَلِكُلّ 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إِنَّ لِلْخَيْرِ وَالشَّرِّ أَهْلًا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لِغَالِبِ بْنِ صَعْصَعَةَ أَبِي الْفَرَزْدَقِ ، فِي كَلَامِ دَارَ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فَعَلَتْ إِبلُكَ الْكَثِيرَةُ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ذَغْدَغَتْهَا الْحُقُوقُ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أحْمَدُ سُبُلِهَا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ذَعْدَغَتْهَا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فَرّقَتها ، وَالْمُرَاد بِالحُقُوق هُنا الزَّكوَات ، وَالصَّدقَات ، وَلَيْسَ مِن شَكٍّ أنَّ بَذل المَال فِى هَذِه السَّبِيل أَفْضَل وَأَجدى مِن أَي سَبِيل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غَالب هَذَا شَيخَاً كَبِيراً يَملك الكَثِير مِن الإِبِل ، فَوَفَد عَلَى الْإِمَام أَيَّامٍ خِلَافَته ، وَمَعهُ وَلَده الْفَرَزْدَق الشَّاعر الشَّهِير ، وَهُو غُلَام يَوْمَئِذٍ ، فَسَأله الْإِمَام عَن إِبلهِ ، ثُمَّ عَن الغُلَام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أبني ، وَقَد رَوّيْتَه الشِّعر وَكَلَام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أَقْرَأته الْقُرْآن فَهُو خَيْرٌ لَهُ ، فَكَانَ الْفَرَزْدَقُ بَعدُ يَروي هَذَا الْحَدِيث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زَالَتْ كَلِمَة الْإِمَام فِي نَفْسِي ، حَتَّى قيَّد نَفْسَه بِقَيْد وَآلَى أَلَّا يَفُكَّه حَتَّى يَحْفظ الْقُرْآنِ ، فَمَا فَكّه حَتَّى حَفِظه</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اتَّجَرَ بِغَيْرِ فِقْهٍ فَقَدِ أَرْتَطَمَ فِي الرِّبَا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آرْتَطَمَ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وَالرِّبَا مِن كَبَائِرِ الْمُحَرَّمَات أَخْذَاً وَعَطَاءٌ، وَيَكُون فِي القَرض وَغَيْره ، وَلهُ شرُوط ، وَفرُوعه كَثِيرة، يَقع الإِلتبَاس فِيها أَو فِي الكَثِير مِنْهَا ، وَلِذَا أَمَر الْإِمَام أَرْبَاب التَّجَارَة أَنْ يَتَفقهُوا فِي مسَائِل البَيع وَالدِّين كِيلاً يَقعُوا فِي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وَاستَقصَى الْفُقَهَاءِ كُلَّ مَا يَتصل بِالرِّبَا مِن قَرِيبٍ وَبَعِيد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أَرَادَ التَّوسع فِي مَعْرِفَة الرِّبَا وَفرُوعه فَعَليهِ بِمُلحقَات عُرْوَة الوثقَى لِلسَّيد كَاظم اليَزدِي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عَظَّمَ صِغَارَ الْمَصَائِبِ ؛ ابْتَلَاهُ اللهُ بِكِبَارِهَا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عَظِيم زَال مُلكه ، وَرَأى نَفْسه فِي طَرفَة عَين كَأحد السَّوقة ، لَا يَملك شَيْئَاً حَتَّى مُقدَار مَوطى، قَدَمه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فَمَاذَا يَصْنع ؟ هَل يَبْكِي وَيَنوح ؟ وَلَنَفْتَرض شَكى فَهْل يَعُود مَا فَات ؟ وَمَتى كَان البُكَاء حَلّالَ المشَاكل ؟ إِنَّ الَّهم وَالغَّم يَشل العَقْل وَالجِسم، وَيُضَاعف المُصَاب ، ويُحوّله إِلَى كَارثة مُهلكة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آخر قَيَاصرة الصِّين كَان أعْظَم مَلك عَلى وَجهِ الْأَرْضِ ، وَمَا زَال حَيَّاً يُرْزَق ، وَحِين ذَهب مُلكه تَنَاسَى كُلّ شَيء ، وَعَمل فِي إِحدى الحَدَائِق بِأَجْرٍ زَهِيد ، يَسْقِي الزّهور ، وَيقتلع الأَعشَاب الطُّفِيلية بِيَده ، وألَّف العَدِيد مِن الكُتب عَن حَيَاتِه كَعِبرَة، وَعِظَة لِكُلِّ مَن يَنتَفِع بِالعِظَات وَالعِبَر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كُلّ عَاقِل يَنْسَجم مَع عَالمه وَوَاقعه وَإِلَّا أَنْفَصل عَن هويَته ، وَعَاش فِي عَالم الأَسَاطِير وَالخُرَافَات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كَرُمَتْ عَلَيْهِ نَفْسُهُ ، هَانَتْ عَلَيْهِ شَهَوَاتُهُ</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مُقيَاس الكَرَامَة عِند الله وَالنَّاسِ هُو أَنْ يَملك الْإِنْسَان نَفْسه ، وَيَعمل بوَحي </w:t>
      </w:r>
    </w:p>
    <w:p>
      <w:pPr>
        <w:pStyle w:val="BookText"/>
        <w:rPr/>
      </w:pPr>
      <w:r>
        <w:rPr>
          <w:rFonts w:ascii="Amiri" w:hAnsi="Amiri" w:eastAsia="Amiri" w:cs="Amiri"/>
          <w:color w:val="111111"/>
          <w:sz w:val="28"/>
          <w:sz w:val="28"/>
          <w:szCs w:val="28"/>
          <w:rtl w:val="true"/>
          <w:lang w:bidi="ar-SA"/>
        </w:rPr>
        <w:t xml:space="preserve">مِن دِينه وَعَقْله، وَيَصبر عِند المُسلمَات صَبر الأَحرَار ، أَمَّا مَن أَسلَس قِيَاده لِلشَّهَوَات فَقَد أَهدَر كَرَامته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تَشْتَهي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أَشْتَهِي أَنْ لَا أَشْتَهي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مَزَحَ أَمْرُؤٌ مَزْحَةً ، إِلَّا مَجَّ مِنْ عَقْلِهِ مَجَّةٌ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الشّرَاب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رَمَى بهِ وَمِن فَمه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 تَمجَه الأَسْماَع أي تَسْتَكرهه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وَالْمِزَاح فِي حدُود الله وَحلَاله جَائِز ، وَالحَرَامِ مِنْهُ مَا يُؤدي إِلى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رَسُول الله يَمْزَح وَلَا يَقول إِلَّا حَقَّاً، وَفِي بَعْض الرِّويَات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أَعْرَابِياً كَان يَأْتِي لزيَارته ، فَرَآه يَوْماً فِي السّوق ، فَجَاء مِن وَرائِهِ وَغَطى عَيْنِيهِ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أَنا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لِعَجُوز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الجنَّة لَا يَدخلها العَجُوز </w:t>
      </w:r>
      <w:r>
        <w:rPr>
          <w:rFonts w:eastAsia="Amiri" w:cs="Amiri" w:ascii="Amiri" w:hAnsi="Amiri"/>
          <w:color w:val="111111"/>
          <w:sz w:val="28"/>
          <w:szCs w:val="28"/>
          <w:rtl w:val="true"/>
          <w:lang w:bidi="ar-SA"/>
        </w:rPr>
        <w:t xml:space="preserve">» </w:t>
      </w:r>
      <w:r>
        <w:rPr>
          <w:rStyle w:val="FootnoteAnchor"/>
          <w:rtl w:val="true"/>
        </w:rPr>
        <w:footnoteReference w:id="7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بَكت قَرَأ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أَنْشَأْنَاهُنَّ إِنْشَاءً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فَجَعَلْنَاهُنَّ أَبْكَارًا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عُرُبًا أَتْرَابًا</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زُهْدُكَ فِي رَاغِبٍ فِيكَ نُقْصَانُ حَظٍّ ، وَ رَغْبَتُكَ فِي زَاهِدٍ فِيكَ ذُلّ نَفْسٍ</w:t>
      </w:r>
      <w:r>
        <w:rPr>
          <w:rFonts w:eastAsia="Amiri" w:cs="Amiri" w:ascii="Amiri" w:hAnsi="Amiri"/>
          <w:color w:val="111111"/>
          <w:sz w:val="28"/>
          <w:szCs w:val="28"/>
          <w:rtl w:val="true"/>
          <w:lang w:bidi="ar-SA"/>
        </w:rPr>
        <w:t>» .</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تَزْهَد فِي رَاغِبٍ ، وَلَا تَرْغَب فِي زَاهِدٍ ، لأَنَّ مَعْنَى زُهْدُكَ فِي رَاغِب فِيكَ إِنَّكَ تَأبى وَتَرفض قَلبَاً مُخلِصاً لَكَ، وَإِخْلَاص الْقُلُوب قوَّة وَثَروة يَنْبَغِي العَمَل مِن أَجْلِها وَالتَّضحِية في سَبِيلها ، وَلِذا قَالَ الْإِمَام فِي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أَعْجَرُ النَّاسِ مَنْ </w:t>
      </w:r>
      <w:bookmarkStart w:id="442" w:name="pg20758_213984"/>
    </w:p>
    <w:p>
      <w:pPr>
        <w:pStyle w:val="BookText"/>
        <w:rPr/>
      </w:pPr>
      <w:bookmarkEnd w:id="442"/>
      <w:r>
        <w:rPr>
          <w:rFonts w:ascii="Amiri" w:hAnsi="Amiri" w:eastAsia="Amiri" w:cs="Amiri"/>
          <w:color w:val="111111"/>
          <w:sz w:val="28"/>
          <w:sz w:val="28"/>
          <w:szCs w:val="28"/>
          <w:rtl w:val="true"/>
          <w:lang w:bidi="ar-SA"/>
        </w:rPr>
        <w:t>عَجَزَ عَنِ اكْتِسَابِ الْإِخْوَانِ، وَأَعْجَرُ مِنْهُ مَنْ ضَيَّعَ مَنْ ظَفِرَ بِهِ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رَغْبَنك فِيمَن زَهد فِيكَ فَهُوَانٌ وَصِغَار </w:t>
      </w:r>
      <w:r>
        <w:rPr>
          <w:rFonts w:eastAsia="Amiri" w:cs="Amiri" w:ascii="Amiri" w:hAnsi="Amiri"/>
          <w:color w:val="111111"/>
          <w:sz w:val="28"/>
          <w:szCs w:val="28"/>
          <w:rtl w:val="true"/>
          <w:lang w:bidi="ar-SA"/>
        </w:rPr>
        <w:t>.</w:t>
      </w:r>
    </w:p>
    <w:p>
      <w:pPr>
        <w:pStyle w:val="Heading3"/>
        <w:numPr>
          <w:ilvl w:val="2"/>
          <w:numId w:val="1"/>
        </w:numPr>
        <w:rPr/>
      </w:pPr>
      <w:bookmarkStart w:id="443" w:name="__RefHeading___Toc1440884_3531895371"/>
      <w:bookmarkStart w:id="444" w:name="_Toc160"/>
      <w:bookmarkEnd w:id="443"/>
      <w:r>
        <w:rPr>
          <w:rtl w:val="true"/>
        </w:rPr>
        <w:t>الْفَقْرُ بَعْدَ الْعَرْضِ عَلَى اللهِ</w:t>
      </w:r>
      <w:bookmarkEnd w:id="444"/>
    </w:p>
    <w:p>
      <w:pPr>
        <w:pStyle w:val="BookText"/>
        <w:rPr/>
      </w:pP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الْغِنَى وَ الْفَقْرُ بَعْدَ الْعَرْضِ عَلَى اللَّهِ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القُوَّة وَالثَّرَوَة وَالعِزَّة كُلّها فِي مَرضَاة الله وَالقُرب مِن رَحْمَته، وَالْفَقْر ، وَالذَّل ، وَالضَّعف كُلّه فِي غَضبه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مُقيَاس الْفَضْل ، وَالحَقِّ ، وَالْخَيْرِ عِنْد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شَرح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لِابْنِ آدَمَ وَ الْفَخْرِ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 نُطْفَةٌ ، وَ آخِرُهُ جِيفَةٌ ، وَلَا يَرْزُقُ نَفْسَهُ وَ لَا يَدْفَعُ حَتْفَهُ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أَشرنا فيما سَبق إلى أنَّه مَا مِن شَيْءٍ إِلَّا وَفِيهِ جَانبَان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 وَإِيجَاب ، ضعف وفوة، وأشار الْإِمَام فِي العَدِيد مِن أقْوَاله إِلى جَانِبِ الضَّعَفَ فِي الْإِنْسَانِ مِن بَدَايَتِهِ ، وَفِي أَدوار حياته إلى مصيره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فَأَوَّلُهُ نُطْفَةٌ وَعَلَقَة، وَآخِرُهُ جِيفَةٌ وَعِظَامٍ نَخَرَة ، وجِيفَة قَذِرة ، وَهُو في ريعان شبابه وأوج قوته لا يملك لِنَفسه نَفْعاً وَلاَ 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وَغَرضِ الْإِمَامِ مِن ذَلِكَ أَنْ يَعْرِفَ الْإِنْسَانِ حَدَّه ، وَيَقف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يَرَى نَفْسه كَبِيراً وَالخَلائِقِ صِغَاراً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سُئِلَ مَنْ أَشْعَرُ الشُّعَرَاءِ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الْقَوْمَ لَمْ يَجْرُوا فِي حَلْيَةٍ تُعْرَفُ الْغَايَةُ عِنْدَ قَصَبَتِهَا ، فَإِنْ كَانَ وَلَا بُدَّ فَالْمَلِكُ الضّلِّيلُ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يُرِيدُ إِمْرَأ الْقَيْس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الدُّفعَة مِن سِبَاق الخَيْل ، وَالْمُرَاد بِالقَصَبةِ هُنا مَا تُنصب فِي السِّباق، وَيَأخذها السَّابق كعَلَامَة عَلى أنَّه الرَّابح الفَائِز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وَسُمي أمرؤ القَيْس بِالضّلِّيل لأنَّه كَان إِبَاحِياً يَسْتَحل جَميعِ الْمُحَرَّمَات كَأبي نواس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شَرط التَّفَاضل بَيْنَ شَاعِرِين أَنْ يَنظُما فِي مَوْضُوع وَاحد تَمَامَاً كَفَرسي الرِّهَان يَجريَان فِي مَيدَان وَاحد ، أَمَّا إِذَا نَظم أحدهُما فِي مَعْنَى ، وَالثَّانِي فِي مَعْنَى آخر ، فَيَصعب التَّفاضل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نَنظر إِلى هَذَا الشَّرط بِعَين الْاعْتِبَار فَامرؤ القَيْس هُو المُقَدم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المَعْنَى المَفهُوم مِن كَلَام الإِمَام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مِن شَكٍّ إِنَّ الشَّرط الَّذِي ذَكره لَا بُدَّ مِنْهُ لِلتَّمِييرَ بَيْنَ شَاعرِين أَو نَاثرِين فِیمَا يَعود إِلى الْفِكْر وَالإِبْدَاع ، وَالإِلهَام وَالاِبتكَار ، أَمَّا التَّفاضل فِي الأُسلُوب وَالْبَيَان فَلَا يَفْتَقِر إِلى هَذا الشَّرط ، لأنَّ فَن الأدَاء وَالتَّعبِير يَدل بِنَفسه عَلَى نَفْسه أَينَمَا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الفِكْر ، وَالْعِلْم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وَبِمثَالَ لِلتَّوضِيح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الطَّب أَعْلَم مِن ذَاك فِي الهندَسَة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أَفْصَحَ بَياناً وَأَحْسن تَعبِيراً من ذَاكَ وَلَو كَان أحدهُما طَبِيباً وَالْآخَر مُهندساً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يَكُون غَرض الْإِمَامِ التَّفَاصْل مِن حَيْث الْفِكْر وَالإِلهَام لَا مِن حَيْتُ التَّعبِيرِ وَالْبَيَانِ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حُرٌّ يَدَعُ هَذِهِ اللُّمَاظَةَ لِأَهْلِهَا ؟ إِنَّهُ لَيْسَ لِأَنْفُسِكُمْ ثَمَنْ إِلَّا الْجَنَّةَ ، فَلَا تَبِيعُوهَا إِلَّا 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اللُّمَاظَة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يَجْمَع البَحرِين لِلطُّرِيحي هِي بَقِية الطَّعام فِي الفَم</w:t>
      </w:r>
      <w:r>
        <w:rPr>
          <w:rStyle w:val="FootnoteAnchor"/>
          <w:rtl w:val="true"/>
        </w:rPr>
        <w:footnoteReference w:id="787"/>
      </w:r>
    </w:p>
    <w:p>
      <w:pPr>
        <w:pStyle w:val="BookText"/>
        <w:rPr/>
      </w:pPr>
      <w:r>
        <w:rPr>
          <w:rFonts w:ascii="Amiri" w:hAnsi="Amiri" w:eastAsia="Amiri" w:cs="Amiri"/>
          <w:color w:val="111111"/>
          <w:sz w:val="28"/>
          <w:sz w:val="28"/>
          <w:szCs w:val="28"/>
          <w:rtl w:val="true"/>
          <w:lang w:bidi="ar-SA"/>
        </w:rPr>
        <w:t>لُماظَةُ أَيَّامٍ كَأَحْلامٍ 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يُسْتعار لِبَقِية الشَّيء القَلِيل</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وَالْمُرَاد بِهَا هُنا الدُّنْيَا، وَالمَعْنَى لَا تَعْمَلُوا لِلدُّنْيَا وَحدَها ، وَتَهملُوا العَمل</w:t>
      </w:r>
      <w:bookmarkStart w:id="445" w:name="pg20758_213986"/>
    </w:p>
    <w:p>
      <w:pPr>
        <w:pStyle w:val="BookText"/>
        <w:rPr/>
      </w:pPr>
      <w:bookmarkEnd w:id="445"/>
      <w:r>
        <w:rPr>
          <w:rFonts w:ascii="Amiri" w:hAnsi="Amiri" w:eastAsia="Amiri" w:cs="Amiri"/>
          <w:color w:val="111111"/>
          <w:sz w:val="28"/>
          <w:sz w:val="28"/>
          <w:szCs w:val="28"/>
          <w:rtl w:val="true"/>
          <w:lang w:bidi="ar-SA"/>
        </w:rPr>
        <w:t xml:space="preserve">لِلجَنَّة، وأعمَلُوا لَهُما مَعاً ، وَلَا تَتَعرضُوا بِمَعْصِيَة الله لِغَضبه ، وَأَعْتَصمُوا بِطَاعَتِهِ يُدْخِلكُم جَنَّاتٍ تَجْرِي مِن تَحتها الأَنْهَار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مَنْهُومَانِ لَا يَشْبَعَانِ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عِلْمٍ ، وَطَالِبُ دُنْيَا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لَذَّة الْعِلْم عِند أَهْلِه تَفُوق لَذَّة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أَحد العُلَمَاء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المُلوك وَأَبْنَاء مِمَّا نَحنُ؟ أَمَّا لَو فَطَنُوا لَنَا لقَاتِلُونا عَلى العِلْم بِالسِّيوف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وَاللَّذَّة تُوجب العِشق ، وَالعَاشق لَا يَشبَع ، وَكُلَّما استَكثر ازدَاد تَلهُفاً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مَنْهُوم الْمَالِ فَقَد صَوّره الرَّسُول الأَعظم بِأَبلَغ صُورة ، وَهِي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لِابْن آدَم وَادِيان مِن ذَهَبٍ لابْتَغى لَهُما ثَالِثاً ، وَلَا يَملأ عَين ابْن آدَم إلَّا التُّراب ، وَيَتُوب الله عَلى مَن تَاب</w:t>
      </w:r>
      <w:r>
        <w:rPr>
          <w:rFonts w:eastAsia="Amiri" w:cs="Amiri" w:ascii="Amiri" w:hAnsi="Amiri"/>
          <w:color w:val="111111"/>
          <w:sz w:val="28"/>
          <w:szCs w:val="28"/>
          <w:rtl w:val="true"/>
          <w:lang w:bidi="ar-SA"/>
        </w:rPr>
        <w:t>»</w:t>
      </w:r>
      <w:r>
        <w:rPr>
          <w:rStyle w:val="FootnoteAnchor"/>
          <w:rtl w:val="true"/>
        </w:rPr>
        <w:footnoteReference w:id="7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لَو مَلكَ الثَّالث لَتمنى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تَشبَعه إِلّا حُفْرَة فِي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أَلْهَاكُمُ التَّكَاثُرُ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زُرْتُمُ الْمَقَابِرَ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سَوْفَ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كَلَّا سَوْفَ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لَوْ تَعْلَمُونَ عِلْمَ 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لَتَرَوُنَّ الْجَحِيمَ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لَتَرَوُنَّهَا عَيْنَ 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لَتُسْأَلُنَّ يَوْمَئِذٍ عَنِ النَّعِيمِ</w:t>
      </w:r>
      <w:r>
        <w:rPr>
          <w:rStyle w:val="FootnoteAnchor"/>
          <w:rtl w:val="true"/>
        </w:rPr>
        <w:footnoteReference w:id="789"/>
      </w:r>
    </w:p>
    <w:p>
      <w:pPr>
        <w:pStyle w:val="Heading3"/>
        <w:numPr>
          <w:ilvl w:val="2"/>
          <w:numId w:val="1"/>
        </w:numPr>
        <w:rPr/>
      </w:pPr>
      <w:bookmarkStart w:id="446" w:name="__RefHeading___Toc1440886_3531895371"/>
      <w:bookmarkStart w:id="447" w:name="_Toc161"/>
      <w:bookmarkEnd w:id="446"/>
      <w:r>
        <w:rPr>
          <w:rtl w:val="true"/>
        </w:rPr>
        <w:t>الْإِيمَانُ أَنْ تُؤثِرَ الصَّدْقَ حَيْثُ يَضُرُّكَ</w:t>
      </w:r>
      <w:bookmarkEnd w:id="447"/>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الْإِيمَانُ أَنْ تُؤثِرَ الصَّدْقَ حَيْثُ يَضُرُّكَ ، عَلَى الْكَذِبِ حَيْثُ يَنْفَعُكَ ، وَ أَلَّا يَكُونَ فِي حَدِيثِكَ فَضْلُ عَنْ عَمَلِكَ ، وَ أَنْ تَتَّقِيَ اللَّهَ فِي حَدِيثِ غَيْرِكَ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 حَسَن بِالذَّات ، والْكَذِب قَبِيح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هَذَا قَد يَجب الْكَذِب، وَيُحرم الصِّدِّق دَفعَاً لِلمفسَدة وَجَلباً لِلمَصلَحة ، كمَا لَو رَأَيْت سَفَاكاً يَعدو خَلف بَريء لِيغتَاله ، وَسَألك السَّفاك ، هَل رَأَيْت هَذا الرَّجُل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يُقبل الْكَذِب في فَنْ الْحَرْب ، وَمِن الطَّبيب لِيطمئِن المَرِيض ، وَعَلَيْهِ يَكُون مُرَادِ الْإِمَام بِالضَّرر هُنا مَا يُمكن تَحمله وَلَا يَجوز دَفعه وَإِزَالته بِإضرَار الآخرِين ، كَالشَّهادة بِالْحَقِّ عَلى الطَّغَاة المُبطلِين وَإِنْ غَضِبُوا وَشَتَمُوا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أَلَّا يَكُونَ فِي حَدِيثِكَ فَضْلَّ عَنْ عَمَلِكَ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لَا يَتحدَث عَن نَفْسه ، وَإِنْ دَعَت الحَاجَة فَلَا يَخْتَلق وَيَتزَيد حَتَّى وَلو كَان فِي الزِّيَادَة مَنْفعَة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أيضاً مِن الصِّدْقِ وَإِيثَارِه عَلَى الْكَذِبِ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تَتَّقِيَ اللهَ فِي حَدِيثِ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تَذكره بِمَا يُؤذِيه، وَلاَ تَنْسب إِلَيْهِ مَا لَيْسَ فِيهِ</w:t>
      </w:r>
      <w:r>
        <w:rPr>
          <w:rStyle w:val="FootnoteAnchor"/>
          <w:rtl w:val="true"/>
        </w:rPr>
        <w:footnoteReference w:id="790"/>
      </w:r>
    </w:p>
    <w:p>
      <w:pPr>
        <w:pStyle w:val="BookText"/>
        <w:rPr/>
      </w:pPr>
      <w:r>
        <w:rPr>
          <w:rFonts w:ascii="Amiri" w:hAnsi="Amiri" w:eastAsia="Amiri" w:cs="Amiri"/>
          <w:color w:val="111111"/>
          <w:sz w:val="28"/>
          <w:sz w:val="28"/>
          <w:szCs w:val="28"/>
          <w:rtl w:val="true"/>
          <w:lang w:bidi="ar-SA"/>
        </w:rPr>
        <w:t>عَليكَ بِالصِّدْقِ وَلَو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أحرَقَك الصِّدْقُ بِنَارِ الوَعِيدُ</w:t>
      </w:r>
    </w:p>
    <w:p>
      <w:pPr>
        <w:pStyle w:val="BookText"/>
        <w:rPr/>
      </w:pPr>
      <w:r>
        <w:rPr>
          <w:rFonts w:ascii="Amiri" w:hAnsi="Amiri" w:eastAsia="Amiri" w:cs="Amiri"/>
          <w:color w:val="111111"/>
          <w:sz w:val="28"/>
          <w:sz w:val="28"/>
          <w:szCs w:val="28"/>
          <w:rtl w:val="true"/>
          <w:lang w:bidi="ar-SA"/>
        </w:rPr>
        <w:t xml:space="preserve">فَأبغِ رِضَا المُولى فَأغْبِى الوَرى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أَسْخَط المُولى وَأَرْضَى العَبِيد</w:t>
      </w:r>
    </w:p>
    <w:p>
      <w:pPr>
        <w:pStyle w:val="BookText"/>
        <w:rPr/>
      </w:pPr>
      <w:r>
        <w:rPr>
          <w:rFonts w:ascii="Amiri" w:hAnsi="Amiri" w:eastAsia="Amiri" w:cs="Amiri"/>
          <w:color w:val="111111"/>
          <w:sz w:val="28"/>
          <w:sz w:val="28"/>
          <w:szCs w:val="28"/>
          <w:rtl w:val="true"/>
          <w:lang w:bidi="ar-SA"/>
        </w:rPr>
        <w:t xml:space="preserve">أُنظر ، شَرح نَهج الْبَلَاغَة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كَشف الخَفَاء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يَغْلِبُ الْمِقْدَارُ عَلَى التَّقْدِيرِ ، حَتَّى تَكُونَ الْآفَةُ فِي التَّدْبِيرِ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مَضَى هَذَا الْمَعْنَى فِيمَا تَقَدَّمَ بِرِوَايَةٍ تُخَالِفُ هَذِهِ الْأَلْفَاظِ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الشَّرِيفَ الرَّضِي بِهَذا إِلَى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تَذِلُّ الْأُمُورُ لِلْمَقَادِيرِ، حَتَّى يَكُونَ الْحَتْفُ فِي التَّدْبِيرِ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 شَرحها فِي هَذَا الْمُجَلَّد </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الْحِلْمُ وَالْأَناةُ تَوْأَمَانِ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يُنْتِجُهُمَا عُلُو الْهِمَّة</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عَالِي الهِمَّة هُو الَّذي يَزهد فِي الحَقِير، وَيَتطّلع إِلى الخَطِير ، وَيَتحمّل المشَاق فِي سَبِيلِهِ ، وَمَن كَان هَذا شَأنَه يَصْبر عَلى أذى النَّاسِ، وَيَسعَهُم بِأخلَاقِهِ ، وَيَعفو عِند المَقدرَة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الْغِيبَةُ جُهْدُ الْعَاجِزِ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مِن الْمُحَرَّمَاتِ، وَقَد نَفَّرَ مِنْهَا سُبْحَانَه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اجْتَنِبُوا كَثِيرًا مِنَ الظَّنِّ إِنَّ بَعْضَ الظَّنِّ إِثْمٌ وَلَا تَجَسَّسُوا وَلَا يَغْتَبْ بَعْضُكُمْ بَعْضًا أَيُحِبُّ أَحَدُكُمْ أَنْ يَأْكُلَ لَحْمَ أَخِيهِ مَيْتًا فَكَرِهْتُمُوهُ وَاتَّقُوا اللَّهَ إِنَّ اللَّهَ تَوَّابٌ رَحِيمٌ</w:t>
      </w:r>
      <w:r>
        <w:rPr>
          <w:rStyle w:val="FootnoteAnchor"/>
          <w:rtl w:val="true"/>
        </w:rPr>
        <w:footnoteReference w:id="791"/>
      </w:r>
    </w:p>
    <w:p>
      <w:pPr>
        <w:pStyle w:val="BookText"/>
        <w:rPr/>
      </w:pPr>
      <w:r>
        <w:rPr>
          <w:rFonts w:ascii="Amiri" w:hAnsi="Amiri" w:eastAsia="Amiri" w:cs="Amiri"/>
          <w:color w:val="111111"/>
          <w:sz w:val="28"/>
          <w:sz w:val="28"/>
          <w:szCs w:val="28"/>
          <w:rtl w:val="true"/>
          <w:lang w:bidi="ar-SA"/>
        </w:rPr>
        <w:t xml:space="preserve">قَالُوا فِي حَد الْغِيْبَة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تَذكر إنْسَاناً بِفعل الحَرَامِ الَّذِي تَسَتّر بهِ ، وَلَم يَقم عَلَيْهِ 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رَأينا يَجُوز ذِكر الغَائِبِ بِكُلِّ مَا فَعَل مِن المُحَرَّمَات الَّتي نَهى الله عَنْهَا ، وَإِنْ تَسَتَّر وَلَم يُجَاهرٍ ، شَرِيطة أَنْ يَكُون الذَّاكر مُنَزهاً عَمَّا عَابِ بِهِ غَيْره ، وَأَنْ يَكُون غَرَضه بَيان الْحَقِّ لِوجه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ذَلِكَ رِوَايَة عَنِ الْإِمَامِ جَعْفَر بن مُحَمَّد الصَّادق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الشَّرِيعة</w:t>
      </w:r>
      <w:r>
        <w:rPr>
          <w:rFonts w:eastAsia="Amiri" w:cs="Amiri" w:ascii="Amiri" w:hAnsi="Amiri"/>
          <w:color w:val="111111"/>
          <w:sz w:val="28"/>
          <w:szCs w:val="28"/>
          <w:rtl w:val="true"/>
          <w:lang w:bidi="ar-SA"/>
        </w:rPr>
        <w:t>»</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جُهْدُ الْعَاجِزِ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يُومىء إِلى ذَلِكَ ، وَإِنَّ الذَّاكِر قَصد الْاِنْتِقَاص مِن الغَائِب ، وَالتَّنكِيل بهِ بِكُلِّ سَبِيل ، وَلَمَّا لزمْ يَجد إِلَّا سَبِيلَ الْغَيْبَة التَّجأ إِلَيْهَا</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 xml:space="preserve">. </w:t>
      </w:r>
      <w:bookmarkStart w:id="448" w:name="pg20758_213989"/>
    </w:p>
    <w:p>
      <w:pPr>
        <w:pStyle w:val="BookText"/>
        <w:rPr/>
      </w:pPr>
      <w:bookmarkEnd w:id="448"/>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مَفْتُونٍ بِحُسْنِ الْقَوْلِ فِيهِ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بِالمَفتُون هُنا المَغْرُور ، وَالْمَعْنَى مَن يَهتَم بِثنَاء النَّاسِ وَمَدِيحهم فَهُو سَخِيف تَافه لَا يُعتَمد عَلى جُهده ، وَلَا يَثق بِكَفَاءته ، وَيَتُوكَأ عَلى السَّراب الخَادع</w:t>
      </w:r>
      <w:r>
        <w:rPr>
          <w:rFonts w:eastAsia="Amiri" w:cs="Amiri" w:ascii="Amiri" w:hAnsi="Amiri"/>
          <w:color w:val="111111"/>
          <w:sz w:val="28"/>
          <w:szCs w:val="28"/>
          <w:rtl w:val="true"/>
          <w:lang w:bidi="ar-SA"/>
        </w:rPr>
        <w:t>.</w:t>
      </w:r>
    </w:p>
    <w:p>
      <w:pPr>
        <w:pStyle w:val="Heading3"/>
        <w:numPr>
          <w:ilvl w:val="2"/>
          <w:numId w:val="1"/>
        </w:numPr>
        <w:rPr/>
      </w:pPr>
      <w:bookmarkStart w:id="449" w:name="__RefHeading___Toc1440888_3531895371"/>
      <w:bookmarkStart w:id="450" w:name="_Toc162"/>
      <w:bookmarkEnd w:id="449"/>
      <w:r>
        <w:rPr>
          <w:rtl w:val="true"/>
        </w:rPr>
        <w:t>الدُّنْيَا خُلِقَتْ لِغَيْرِهَا</w:t>
      </w:r>
      <w:bookmarkEnd w:id="450"/>
    </w:p>
    <w:p>
      <w:pPr>
        <w:pStyle w:val="BookText"/>
        <w:rPr/>
      </w:pP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الدُّنْيَا خُلِقَتْ لِغَيْرِهَا ، وَ لَمْ تُخْلَقْ لِنَفْسِهَا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وَمِثلَه فِي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الدُّنْيَا دَارُ مَمَرٍّ، لَا دَارُ مَقَرٍّ ، وَ النَّاسُ فِيهَا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بَاعَ فِيهَا نَفْسَهُ فَأَوْبَقَهَا ، وَرَجُلٌ أَبْتَاعَ نَفْسَهُ فَأَعْتَقَهَا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الخُطْبَة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فَمَا يَصْنَعُ بِالدُّنْيَا مَنْ خُلِقَ لِلآخِرَةِ </w:t>
      </w:r>
      <w:r>
        <w:rPr>
          <w:rFonts w:eastAsia="Amiri" w:cs="Amiri" w:ascii="Amiri" w:hAnsi="Amiri"/>
          <w:color w:val="111111"/>
          <w:sz w:val="28"/>
          <w:szCs w:val="28"/>
          <w:rtl w:val="true"/>
          <w:lang w:bidi="ar-SA"/>
        </w:rPr>
        <w:t>»</w:t>
      </w:r>
      <w:r>
        <w:rPr>
          <w:rStyle w:val="FootnoteAnchor"/>
          <w:rtl w:val="true"/>
        </w:rPr>
        <w:footnoteReference w:id="79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لَمْ تُخْلَقْ لِنَفْسِهَا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الدُّنْيَا خُلقَت لِنَفْسِهَا لَكَانَتْ دَار الخُلود</w:t>
      </w:r>
      <w:r>
        <w:rPr>
          <w:rStyle w:val="FootnoteAnchor"/>
          <w:rtl w:val="true"/>
        </w:rPr>
        <w:footnoteReference w:id="795"/>
      </w:r>
    </w:p>
    <w:p>
      <w:pPr>
        <w:pStyle w:val="BookText"/>
        <w:rPr/>
      </w:pPr>
      <w:r>
        <w:rPr>
          <w:rFonts w:ascii="Amiri" w:hAnsi="Amiri" w:eastAsia="Amiri" w:cs="Amiri"/>
          <w:color w:val="111111"/>
          <w:sz w:val="28"/>
          <w:sz w:val="28"/>
          <w:szCs w:val="28"/>
          <w:rtl w:val="true"/>
          <w:lang w:bidi="ar-SA"/>
        </w:rPr>
        <w:t xml:space="preserve">خُلِقَ النَّاسُ لِلبَقَاء فَضَّلتْ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 يَحْسَبُونَهُمْ لِلنَّفَادِ</w:t>
      </w:r>
    </w:p>
    <w:p>
      <w:pPr>
        <w:pStyle w:val="BookText"/>
        <w:rPr/>
      </w:pPr>
      <w:r>
        <w:rPr>
          <w:rFonts w:ascii="Amiri" w:hAnsi="Amiri" w:eastAsia="Amiri" w:cs="Amiri"/>
          <w:color w:val="111111"/>
          <w:sz w:val="28"/>
          <w:sz w:val="28"/>
          <w:szCs w:val="28"/>
          <w:rtl w:val="true"/>
          <w:lang w:bidi="ar-SA"/>
        </w:rPr>
        <w:t>إِنَّا يُنقَلُون مِن دَارٍ أَعْمَا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إِلى دَار شِقُوةٍ أَو رَشَادِ</w:t>
      </w:r>
    </w:p>
    <w:p>
      <w:pPr>
        <w:pStyle w:val="BookText"/>
        <w:rPr/>
      </w:pPr>
      <w:r>
        <w:rPr>
          <w:rFonts w:ascii="Amiri" w:hAnsi="Amiri" w:eastAsia="Amiri" w:cs="Amiri"/>
          <w:color w:val="111111"/>
          <w:sz w:val="28"/>
          <w:sz w:val="28"/>
          <w:szCs w:val="28"/>
          <w:rtl w:val="true"/>
          <w:lang w:bidi="ar-SA"/>
        </w:rPr>
        <w:t>أُنظر ، سَقَط الزَّند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نَهج البَلَاغَة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تَارِیخ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لِبَنِي أُمَيَّةَ مِرْوَداً يَجْرُونَ فِيهِ ، وَ لَوْ قَدِ اخْتَلَفُوا فِيمَا بَيْنَهُمْ ثُمَّ كَادَتْهُمُ الضِّبَاعُ لَغَلَبَتْهُمْ</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الرَّضِيّ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وَالمِرْوَدُ هَا هُنا مِفْعَلٌ مِن الْإِرْوَادِ ، وَهُوَ الْإِمْهَالُ ، وَالْإِنْظَارُ ، وَهَذَا مِنْ أَفْصَحِ الكَلَام وَأَغْرَبهِ ، فَكَأَنَّه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المُهْلَةِ الَّتِي هُمْ فِيْهَا بِالمِضْمَارِ الَّذِي يَجْرُون فِيهِ إِلى الغَايَةِ ، فَإِذَا بَلغُوا مُنْقَطَعَها أَنْتَقَضَ نِظَامُهُمْ بَعْدَها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أَزْوَد إرواداً وَروِيداً أَي تَمهل ، والمراد بالمزود هنا المدة التي يَكُون فيها الأُمُويُون يداً واحدة ، وَكَادَتْهُمُ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مَكْرَتْ بِهِمْ ، وَالصِّبَاع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الضبع نوع مِن ا باع الضعاف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ضَبّع الرَّجل أَي جَيْن ، وَرُبَّما الْمُرَاد بِالضّباع هُنا أَبُو مُسْلِم الخراساني وجيشه حَيْث كان في بداية أمره أضعف خَلق الله ، وَالمَعْنَى إِنَّ دَولة الأُمُويِين تَبْقِ حَتَّى يَخْتَلَفُوا فِيمَا بَيْنَهُم ، وَعِندَئذٍ يسلبهم الملك وَالسُّلْطَان الَّذِينَ كَانُوا أَذُلَاء مُسْتَضْعَفِين </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هُشام بن عَبد المَلك ، وَالْأُمُوِيُون قَلبَاً وَاحِداً ، وَدَولَتهُم فِي أَوْج عَظَمتها ، وَبَعده تَنَازَعَةوا عَلَى المُلك ، وَشَهرُوا السِّيوف وَقَتلُوا أَنْفسهم بِأَيْدِيهم ، وَكَان الغَالب يَنْتَهب أموَال المَغلُوب أَثَاث الْبَيْت ، ويشرّد وَيَسجن أَهْله وَأَوْلاَده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وَبَلَغَت بِهِمْ الحَال أنَّ الأَحْيَاء مِنْهُم كَانُوا يَنْشِبُون قُبور مُوتَاهم وَيَصلبُونهم عَلى الأَخْشَاب فِي الأَمَاكن العَامَّة</w:t>
      </w:r>
      <w:r>
        <w:rPr>
          <w:rStyle w:val="FootnoteAnchor"/>
          <w:rtl w:val="true"/>
        </w:rPr>
        <w:footnoteReference w:id="796"/>
      </w:r>
      <w:r>
        <w:rPr>
          <w:rFonts w:ascii="Amiri" w:hAnsi="Amiri" w:eastAsia="Amiri" w:cs="Amiri"/>
          <w:color w:val="111111"/>
          <w:sz w:val="28"/>
          <w:sz w:val="28"/>
          <w:szCs w:val="28"/>
          <w:rtl w:val="true"/>
          <w:lang w:bidi="ar-SA"/>
        </w:rPr>
        <w:t xml:space="preserve">، كَمَا فَعَلُوا بِجُثَّةَ يَزِيد بن الوَلِيد بن عَبد المَلك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يُسَمى بِالنَّاقص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وَلمَّا رَأى النَّاس مِنْهُم هَذا وَغَيْر هَذا ثَاروا </w:t>
      </w:r>
    </w:p>
    <w:p>
      <w:pPr>
        <w:pStyle w:val="BookText"/>
        <w:rPr/>
      </w:pPr>
      <w:r>
        <w:rPr>
          <w:rFonts w:ascii="Amiri" w:hAnsi="Amiri" w:eastAsia="Amiri" w:cs="Amiri"/>
          <w:color w:val="111111"/>
          <w:sz w:val="28"/>
          <w:sz w:val="28"/>
          <w:szCs w:val="28"/>
          <w:rtl w:val="true"/>
          <w:lang w:bidi="ar-SA"/>
        </w:rPr>
        <w:t>عَلَيْهم ، وَقَتلُوهم تَحتَ كُلّ حَجَر وَمَدر</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حَتَّى يَظُنَّ الظَّانُ أَنَّ الدُّنْيَا مَعْقُولَةٌ عَلَى بَنِي أُمَيَّةَ ، تَمْنَحُهُمْ دَرَّهَا ، وَتُورِدُهُمْ صَفْوَهَا ، وَلَا يُرْفَعُ عَنْ هَذِهِ الْأُمَّةِ سَوْطُهَا ، وَلاَ سَيْفُهَا ، وَكَذَبَ الظَّانُّ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مَجَّةٌ مِنْ لَذِيذِ الْعَيْشِ يَتَطَعَّمُونَهَا بُرْهَةً، ثُمَّ يَلْفِظُونَهَا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بَنِي أُمَيَّةَ ، عَمَّا قَلِيلٍ لَتَعْرِفُنَّهَا فِي أَيْدِي غَيْرِكُمْ، وَفِي دَارِ عَدُوِّكُمْ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أَبْصَرَ الْأَبْصَارِ مَا نَفَذَ فِي الخَيْرِ طَرْفُهُ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أَسْمَعَ الْأَسْمَاعِ مَا وَعَى التَّذْكِيرَ، وَقَبِلَهُ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مَدْح الْأَنْصَارِ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وَ اللهِ رَبَّوُا الْإِسْلَامَ كَمَا يُرَبَّى الْفِلْوُ مَعَ غَنَائِهِمْ ، بِأَيْدِيهِمُ السَّبَاطِ ، وَأَلْسِنَتِهِمُ السَّلَاطِ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رَبَّوُا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قُوَّته الَّتي بِها أَزْهَر وَأَثْمَرَ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المُهْر إِذا بَلَغ سَنَة ، وَمَعَ غَنَائِهِمْ، مَع استغنَائهم أَي أَسْلَمُوا لوَجه الله لَا يَبغُون جَزاءً وَلاَ شُكوراً ، وَالْأَيدِي السّبَاطِ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الأَيدِي الكَرِيمَة ، وَالأَلْسِنَة السِّلَاط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الأَسِنَة الفَصِيحَة </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الْإِسْلَام ضَعِيفاً فِي مَكَّة المُكرَّمَة ، فَوجد فِي الأَنْصَار مِن أَهْل المَدِينة المُنوَرة قوَّة رَادِعة ، وَطَرِيقاً جَدِيداً لِنَشره وَسُلطانه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أَثْنى الله عَلَيْهِم وَرَسُوله فِي العَدِيد مِن آي الذِّكر الحَكِيم ، وَأحَاديث الرَّسُول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 الآيَات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آمَنُوا وَهَاجَرُوا وَجَاهَدُوا فِي سَبِيلِ اللَّهِ وَالَّذِينَ آوَوْا وَنَصَرُوا أُولَئِكَ هُمُ الْمُؤْمِنُونَ</w:t>
      </w:r>
    </w:p>
    <w:p>
      <w:pPr>
        <w:pStyle w:val="BookText"/>
        <w:rPr/>
      </w:pPr>
      <w:r>
        <w:rPr>
          <w:rFonts w:ascii="Amiri" w:hAnsi="Amiri" w:eastAsia="Amiri" w:cs="Amiri"/>
          <w:color w:val="111111"/>
          <w:sz w:val="28"/>
          <w:sz w:val="28"/>
          <w:szCs w:val="28"/>
          <w:rtl w:val="true"/>
          <w:lang w:bidi="ar-SA"/>
        </w:rPr>
        <w:t>حَقًّا لَهُمْ مَغْفِرَةٌ وَرِزْقٌ كَرِيمٌ</w:t>
      </w:r>
      <w:r>
        <w:rPr>
          <w:rStyle w:val="FootnoteAnchor"/>
          <w:rtl w:val="true"/>
        </w:rPr>
        <w:footnoteReference w:id="7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الْأَحَادِيثِ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سَعِيد الخدري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أَنَّ عَيْبَتِي الَّتي آوِي إِليهَا أَهْلُ بَيْتِي ، وَأَنَّ كَرْشِي الأَنْصَارُ فَأَعفُوا عَن مُسِيئهمْ، وَأَقْبلُوا مِن مُحْسِنهمْ</w:t>
      </w:r>
      <w:r>
        <w:rPr>
          <w:rFonts w:eastAsia="Amiri" w:cs="Amiri" w:ascii="Amiri" w:hAnsi="Amiri"/>
          <w:color w:val="111111"/>
          <w:sz w:val="28"/>
          <w:szCs w:val="28"/>
          <w:rtl w:val="true"/>
          <w:lang w:bidi="ar-SA"/>
        </w:rPr>
        <w:t>)</w:t>
      </w:r>
      <w:r>
        <w:rPr>
          <w:rStyle w:val="FootnoteAnchor"/>
          <w:rtl w:val="true"/>
        </w:rPr>
        <w:footnoteReference w:id="799"/>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أَغْفَرَ لِلْأَنْصَارِ وَلِلْأَبْنَاء الْأَنْصَارِ، وَلِلْأَبْنَاء أَبْنَاءِ الْأَنْصَارِ</w:t>
      </w:r>
      <w:r>
        <w:rPr>
          <w:rFonts w:eastAsia="Amiri" w:cs="Amiri" w:ascii="Amiri" w:hAnsi="Amiri"/>
          <w:color w:val="111111"/>
          <w:sz w:val="28"/>
          <w:szCs w:val="28"/>
          <w:rtl w:val="true"/>
          <w:lang w:bidi="ar-SA"/>
        </w:rPr>
        <w:t>»</w:t>
      </w:r>
      <w:r>
        <w:rPr>
          <w:rStyle w:val="FootnoteAnchor"/>
          <w:rtl w:val="true"/>
        </w:rPr>
        <w:footnoteReference w:id="800"/>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الْعَيْنُ وِكَاءُ السَّهِ </w:t>
      </w:r>
      <w:r>
        <w:rPr>
          <w:rFonts w:eastAsia="Amiri" w:cs="Amiri" w:ascii="Amiri" w:hAnsi="Amiri"/>
          <w:color w:val="111111"/>
          <w:sz w:val="28"/>
          <w:szCs w:val="28"/>
          <w:rtl w:val="true"/>
          <w:lang w:bidi="ar-SA"/>
        </w:rPr>
        <w:t>»</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الرَّضِيّ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مِنَ الْإِسْتعَارَاتِ الْعَجِيبَة ، كأَنَّهُ شَبَّهَ السَّهِ بِالوِعَاءِ ، وَالْعَيْنَ بِالوِكَاءِ ، فَإِذَا أُطْلِقَ الوِكَاءُ لَمْ يَنْضِبط الوِعَاءُ ، وَهَذا القَوْلُ فِي الْأَشْهِرِ الْأظْهَرِ مِنْ كَلامِ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رَوَاهُ قَوْمٌ لِأَمِيرِ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وَذَكَر ذَلِكَ الْمُبَرِّدُ فِي الكِتَابِ المُقْتَضَبِ فِي بَاب اللَّفْظِ بِالحَرُوف</w:t>
      </w:r>
      <w:r>
        <w:rPr>
          <w:rFonts w:eastAsia="Amiri" w:cs="Amiri" w:ascii="Amiri" w:hAnsi="Amiri"/>
          <w:color w:val="111111"/>
          <w:sz w:val="28"/>
          <w:szCs w:val="28"/>
          <w:rtl w:val="true"/>
          <w:lang w:bidi="ar-SA"/>
        </w:rPr>
        <w:t>)</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تَكَلَّمْنَا عَلَى هَذِهِ الْاِسْتعَارة فِي كِتَابنَا المَوْسُوم بِمجَازَات الآثَار النَّبَوِيَّة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الكَلِمَة وَرَدت أيضاً فِي كَلَام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وَالْوِكَاء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رِبَاطُ القِرْبَة، وَالأُسْت ، مُؤَخَّرَ الْإِنْسَان، وَالْمُرَاد بِهَا هُنا الوِعَاء، وَالمَعْنَى إِنَّ الأُسْت وِعَاء أَو كَالْوِعَاء تَرْبطَه العَيْن كمَا يَربط الوِكَاء القِرْبَة لِحفظ مَا فِيها مِن المَاء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وَالغَرض مِن هَذِهِ الْإِشَارَةِ التَّنْبِيه إِلى أَنَّ الْعَيْنِ تَحفظ الْإِنْسَانِ وَتَحرسه مِن بَيْنَ يَديه وَمن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فَهْمنَاه مِن أقْوَال الشَّارحِين ، وَالمُعَلقِين ، وَأَهْل اللَّغَة فِي تَفْسِير هَذِه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وَعَسَى أَنْ يَكُون هُو المُرَاد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فِي كَلَامٍ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وَلِيَهُمْ وَالٍ فَأَقَامَ وَ اسْتَقَامَ ، حَتَّى ضَرَبَ الدِّينُ بِجِرَانِهِ </w:t>
      </w:r>
      <w:r>
        <w:rPr>
          <w:rFonts w:eastAsia="Amiri" w:cs="Amiri" w:ascii="Amiri" w:hAnsi="Amiri"/>
          <w:color w:val="111111"/>
          <w:sz w:val="28"/>
          <w:szCs w:val="28"/>
          <w:rtl w:val="true"/>
          <w:lang w:bidi="ar-SA"/>
        </w:rPr>
        <w:t>» .</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 عُنُقِ البَعِير ، وَالبَاء زَائِدَة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أَلقی البَعِير جِرَانِه أَي بَرَك وَاستَرَاح ، وَالضَّمِيرِ فِي وَلِيَهُمْ يَعُود لِلمُسْلِمِينَ ، وَالْمُرَاد بِالوَالي هُنا رَسُول الله </w:t>
      </w:r>
      <w:r>
        <w:rPr>
          <w:rStyle w:val="FootnoteAnchor"/>
          <w:rtl w:val="true"/>
        </w:rPr>
        <w:footnoteReference w:id="804"/>
      </w:r>
      <w:r>
        <w:rPr>
          <w:rFonts w:ascii="Amiri" w:hAnsi="Amiri" w:eastAsia="Amiri" w:cs="Amiri"/>
          <w:color w:val="111111"/>
          <w:sz w:val="28"/>
          <w:sz w:val="28"/>
          <w:szCs w:val="28"/>
          <w:rtl w:val="true"/>
          <w:lang w:bidi="ar-SA"/>
        </w:rPr>
        <w:t xml:space="preserve">، كمَا فِي تَعلِيق الشَّيخ عَبْدَه ،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تَمَكن فِي الْأَرْضِ ، وَأَظْهَره الله عَلى الدِّينِ كُلَّه بِفَضل نَبِيِّ الرَّحْمَة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يَأْتِي عَلَى النَّاسِ زَمَانٌ عَضُوضٌ ، يَعَضُّ الْمُوسِرُ فِيهِ عَلَى مَا فِي يَدَيْهِ، وَ لَمْ يُؤْمَرْ بِذَلِكَ ، قَالَ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تَنسَوُا الْفَضْلَ بَيْنَكُمْ</w:t>
      </w:r>
      <w:r>
        <w:rPr>
          <w:rStyle w:val="FootnoteAnchor"/>
          <w:rtl w:val="true"/>
        </w:rPr>
        <w:footnoteReference w:id="8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تَنْهَدُ فِيهِ الْأَشْرَارُ ، وَ تُسْتَذَلُّ الْأَخْيَارُ ، وَيُبَايِعُ الْمُضْطَرُّونَ ، وَقَدْ 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بَيْعِ الْمُضْطَرِّينَ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عَضُوضٌ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شَدِيد، وَيَعَضُّ المُوسِرُ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يَقبَض الْغَنِيّ يَدَه وَيُمسِك أَموَاله ، وَلَا تَنسَوُاْ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أَحْسَنُوا كمَا أَحسَن اللَّه عَلَيْكُم، وَتَنْهَد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تَرْتَفَع ، وَالبِيْع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البَاء وَفَتح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بِيعَه أيضَاً بِكَسر البَاء لِلهَيئة لَا لِلمَرَّةَ، وَالْمَعْنَى يَأْتِي زَمَان عَلَى النَّاس قَاسٍ وَشَدِيد، يَبْخِل فِيهِ الْغَنِيّ بِمَاله ، وَالله يَأمره بِالبَذل ، وَيَسُود فِيهِ البَاطِل، وَيُسِيطر الأَذنَاب وَالذَّئَاب ، ينكلُون بِالأَبرَار وَالأَحرَار ، وَيَعُّم الْفَسَادِ وَالضَّلَال وَيَنْقاد لِلحَاكِمين البَاغِين أضطرَاراً لَا اختِيَاراً ، وَالْإِسْلَام لَا يَقر مُعَاملة المُضْطَرَ أَي المُكْرَه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فَسرنَا الْإِضْطرَار هُنا بِالْإكرَاه، لأنَّ الْفُقَهَاءِ يُصَححُون مُعَاملة المُضْطَر دُونَ المُكْرَه، وَيُفلسفُون ذَلِكَ بِأنَّ التِّجَارَة لَا بُدَّ أنْ تَكُون عَن تَرَاضٍ ، وَالْإِضْطَرَار يَجْتَمع مَع الرِّضا دُونَ الْإِكْرَاهِ كَمَن بَاعَ عَن رِضا وَطَّيب نَفسٍ بِدَافِعِ العِلِاج وَتكَالِيفه ، وَسَبق الْحَدِيث عَن آخر الزَّمَان 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يَهْلِكُ فِيَّ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مُفْرِطٌ ، وَ بَاهِتٌ مُفْتَرٍ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قَالَ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مِثْل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هَلَكَ فِي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غَالٍ ، وَ مُبْغِضُ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البَاهِت وَالمُفْتَرَي كَذَّاب يَرمي بِالبَاطِل ، وَلَكن البَاهِت صَلِف وَقِح ، لأنَّه يَرمِي بِالحضُور، وَالمُفْتَري أَعَم يَرمي بِالحضُور وَالغِيَاب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مِثْلَه مَع الشَّرح 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سُئِلَ عَنِ التَّوْحِيدِ ، وَ الْعَدْلِ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أَلَّا تَتَوَهَّمَهُ ، وَالْعَدْلُ أَلَّا تَتَّهِمَهُ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تَتَوَهَّمَهُ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وتَعَالَى أَي لَا تَتصُورَه فِي وَهْمَك بِشكل مِن الْأَشْكَال، لأنَّ التَّصور مَحْدُود، وَالله لَا يُحده شَيء، وَلَا يُحِيطُ بِهِ شَيء ، أَزْلِيُّ أَبَديّ لَا أَوَّل لهُ وَلَا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وَالتَّفكِير يَجب أَنْ يَكُون فِي خَلقِهِ تَعَالى، وَآيَاته لَا فِي حَقِيقَتِه وَذَاتَه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تَتَّهِمَهُ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بِشَيْء يَتنَافِى مَع عَظَمَته وَحِكمته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يَذْكُرُونَ اللَّهَ قِيَامًا وَقُعُودًا وَعَلَى جُنُوبِهِمْ وَيَتَفَكَّرُونَ فِي خَلْقِ السَّمَاوَاتِ وَالْأَرْضِ رَبَّنَا مَا خَلَقْتَ هَذَا بَاطِلًا سُبْحَانَكَ فَقِنَا عَذَابَ النَّارِ</w:t>
      </w:r>
      <w:r>
        <w:rPr>
          <w:rStyle w:val="FootnoteAnchor"/>
          <w:rtl w:val="true"/>
        </w:rPr>
        <w:footnoteReference w:id="8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الكَلَام عَن ذَلِكَ مَرَّات ، مِنْهَا فِي الخُطْبَة الأُولَى، والخُطْبَة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وَشَرحهُما </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خَيْرَ فِي الصَّمْتِ عَنِ الْحُكْمِ ، كَمَا أَنَّهُ لَا خَيْرَ فِي الْقَوْلِ بِالْجَهْلِ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السَّاكت عَن الحَقِّ شَيْطَاناً أَخْرس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سَكتَ عَن الحَقِّ فَهُو شَيْطَان أَخْرَس</w:t>
      </w:r>
      <w:r>
        <w:rPr>
          <w:rFonts w:eastAsia="Amiri" w:cs="Amiri" w:ascii="Amiri" w:hAnsi="Amiri"/>
          <w:color w:val="111111"/>
          <w:sz w:val="28"/>
          <w:szCs w:val="28"/>
          <w:rtl w:val="true"/>
          <w:lang w:bidi="ar-SA"/>
        </w:rPr>
        <w:t>»</w:t>
      </w:r>
      <w:r>
        <w:rPr>
          <w:rStyle w:val="FootnoteAnchor"/>
          <w:rtl w:val="true"/>
        </w:rPr>
        <w:footnoteReference w:id="807"/>
      </w:r>
      <w:r>
        <w:rPr>
          <w:rFonts w:ascii="Amiri" w:hAnsi="Amiri" w:eastAsia="Amiri" w:cs="Amiri"/>
          <w:color w:val="111111"/>
          <w:sz w:val="28"/>
          <w:sz w:val="28"/>
          <w:szCs w:val="28"/>
          <w:rtl w:val="true"/>
          <w:lang w:bidi="ar-SA"/>
        </w:rPr>
        <w:t xml:space="preserve">، فَالقَائِل بِالبَاطِل شَيطان نَاطِقِ ، وَتَقَدَّم الكَلَام عَن ذَلِكَ مِرَاراً ، مِنْهَا فِي شَرح الخُطْبَة المَاضِيَة ، فِقْرَة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السُّكُوت</w:t>
      </w:r>
      <w:r>
        <w:rPr>
          <w:rFonts w:eastAsia="Amiri" w:cs="Amiri" w:ascii="Amiri" w:hAnsi="Amiri"/>
          <w:color w:val="111111"/>
          <w:sz w:val="28"/>
          <w:szCs w:val="28"/>
          <w:rtl w:val="true"/>
          <w:lang w:bidi="ar-SA"/>
        </w:rPr>
        <w:t>»</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دُعَاءٍ أَسْتَسْقَى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أَسْقِنَا ذُلُلَ السَّحَابِ دُونَ صِعَابِهَا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الرَّضِيّ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مِنَ الكَلامِ الْعَجِيبِ الفَصَاحَةِ ، وَذَلِكَ أَنَّهُ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شَبَّهَ السُّحُبَ ذَوَاتِ الرُّعُودِ وَالبَوَارِقِ ، وَالرِّياحِ وَالصَّوَاعِقِ ، بِالْإِبِلِ الصِّعَابِ الَّتي تَقْمُصُ بِرِحَالِهَا ، وَتَتَوَقَّصُ بِرُكْبَانِهَا ، وَشَبَّهَ الْسَّحَائِبَ الخَالِيَةَ مِنْ تِلْكَ الزَّوَابِعِ بِالْإِبِلِ الذُّلُلِ الَّتى تُحْتَلَبُ طَيْعَةً ، وَتُقْتَعَدُ مُسْمِحَةً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ذَلُول أي لَيِّن وَسَهل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كُلِي مِنْ كُلِّ الثَّمَرَاتِ فَاسْلُكِي سُبُلَ رَبِّكِ ذُلُلًا يَخْرُجُ مِنْ بُطُونِهَا شَرَابٌ مُخْتَلِفٌ أَلْوَانُهُ فِيهِ شِفَاءٌ لِلنَّاسِ إِنَّ فِي ذَلِكَ لَآيَةً لِقَوْمٍ يَتَفَكَّرُونَ</w:t>
      </w:r>
      <w:r>
        <w:rPr>
          <w:rStyle w:val="FootnoteAnchor"/>
          <w:rtl w:val="true"/>
        </w:rPr>
        <w:footnoteReference w:id="809"/>
      </w:r>
      <w:r>
        <w:rPr>
          <w:rFonts w:ascii="Amiri" w:hAnsi="Amiri" w:eastAsia="Amiri" w:cs="Amiri"/>
          <w:color w:val="111111"/>
          <w:sz w:val="28"/>
          <w:sz w:val="28"/>
          <w:szCs w:val="28"/>
          <w:rtl w:val="true"/>
          <w:lang w:bidi="ar-SA"/>
        </w:rPr>
        <w:t xml:space="preserve">، أَي مُنْقَادة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الْإِمَامِ السُّحَاب الجَدب المَاحل بِالبَعِير النِّفُور المُتمَرد ، وَالسُّحَاب المُورق المُثمر بِالنَّاقة الطَّبيعة الحَلُوب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شَرح خُطبَتِي الاِسْتِسقَاء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غَيَّرْتَ شَيْبَكَ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الْخِضَابُ زِينَةٌ ، وَ نَحْنُ قَوْمٌ فِي مُصِيبَةٍ ، بِرَسُولِ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بِالمُصِيبَة وَفَاةَ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 النَّظَافة ، وَحُسن المَظهر، فَيَخْتَضب ، وَيَتطِّيب ، وَيَستَاك ، وَيَستَعمل المُشط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وَالمَرآة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وَرَآه الْإِمَام يَوْمَاً ، وَقَد خَضَّب لِحْيَته بِالسَّواد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أَحسَنَ هَذَا الخِضَابِ يَا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أَفَلَا أُخَضب لِحيَتي أقتدَاءً بِك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دَعْهَا سَيُبعث أَشْقی الْأَوَّلين وَالآخرِين شَقِيقُ عَاقرِ نَاقة صَالح ، فَيَضربك عَلَى رَأسك ضَربَة تُخَضب مِنْهَا لِحْيَتك ، وَأَنت فِي السّجود بَيْنَ يَدي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فِي سَلَامة مِن دِينِي يَا رَسُول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سَلَامة مِن دِينك </w:t>
      </w:r>
      <w:r>
        <w:rPr>
          <w:rFonts w:eastAsia="Amiri" w:cs="Amiri" w:ascii="Amiri" w:hAnsi="Amiri"/>
          <w:color w:val="111111"/>
          <w:sz w:val="28"/>
          <w:szCs w:val="28"/>
          <w:rtl w:val="true"/>
          <w:lang w:bidi="ar-SA"/>
        </w:rPr>
        <w:t>»</w:t>
      </w:r>
      <w:r>
        <w:rPr>
          <w:rStyle w:val="FootnoteAnchor"/>
          <w:rtl w:val="true"/>
        </w:rPr>
        <w:footnoteReference w:id="810"/>
      </w:r>
    </w:p>
    <w:p>
      <w:pPr>
        <w:pStyle w:val="BookText"/>
        <w:rPr/>
      </w:pPr>
      <w:r>
        <w:rPr>
          <w:rFonts w:ascii="Amiri" w:hAnsi="Amiri" w:eastAsia="Amiri" w:cs="Amiri"/>
          <w:color w:val="111111"/>
          <w:sz w:val="28"/>
          <w:sz w:val="28"/>
          <w:szCs w:val="28"/>
          <w:rtl w:val="true"/>
          <w:lang w:bidi="ar-SA"/>
        </w:rPr>
        <w:t xml:space="preserve">وَجَاء فِي الصَّوَاعِقِ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رَأَيْت كَاليَوْم قَطّ مُحارِبَاً يُخْبِر بِذَا عَن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اليَنَابِيع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رَأَيْت أَحَداً قَطّ يُخْبِر عَن قَتلِ نَفْسه غَيْر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 تَأريخ 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عُيُون أَخْبَار الرّضا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أمَالي الشَّيخ الصَّدوق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رَوضَة الوَاعظِين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مُسْنَد الإِمَام الرِّضا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أُنظر، تَارِيخ 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عُيُون الأَخْبَار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73/1</w:t>
      </w:r>
      <w:r>
        <w:rPr>
          <w:rFonts w:ascii="Amiri" w:hAnsi="Amiri" w:eastAsia="Amiri" w:cs="Amiri"/>
          <w:color w:val="111111"/>
          <w:sz w:val="28"/>
          <w:sz w:val="28"/>
          <w:szCs w:val="28"/>
          <w:rtl w:val="true"/>
          <w:lang w:bidi="ar-SA"/>
        </w:rPr>
        <w:t xml:space="preserve">، كفَاية الأَثر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المنَاقب لِلخَوَارزمي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أَمَالي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سُلِيم بن قَيس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الإِيضَاح لِابن شَاذَان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r>
        <w:rPr>
          <w:rFonts w:ascii="Amiri" w:hAnsi="Amiri" w:eastAsia="Amiri" w:cs="Amiri"/>
          <w:color w:val="111111"/>
          <w:sz w:val="28"/>
          <w:sz w:val="28"/>
          <w:szCs w:val="28"/>
          <w:rtl w:val="true"/>
          <w:lang w:bidi="ar-SA"/>
        </w:rPr>
        <w:t xml:space="preserve">، منَاقب أَمِيرِ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المُستَرشد فِي الإِمَامَة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فَرائد السِّمطِين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12160</w:t>
      </w:r>
      <w:r>
        <w:rPr>
          <w:rFonts w:ascii="Amiri" w:hAnsi="Amiri" w:eastAsia="Amiri" w:cs="Amiri"/>
          <w:color w:val="111111"/>
          <w:sz w:val="28"/>
          <w:sz w:val="28"/>
          <w:szCs w:val="28"/>
          <w:rtl w:val="true"/>
          <w:lang w:bidi="ar-SA"/>
        </w:rPr>
        <w:t xml:space="preserve">، شَرح الأَخْبَار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الْإِحْتِجَاج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الطَّرائِف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مَجْمَعَ الزَّوائد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ذَخَائِر الْعُقْبَى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الحَاِكم فِي المُسْتَدَرك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تَارِیخ 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321/2</w:t>
      </w:r>
      <w:r>
        <w:rPr>
          <w:rFonts w:eastAsia="Amiri" w:cs="Amiri" w:ascii="Amiri" w:hAnsi="Amiri"/>
          <w:color w:val="111111"/>
          <w:sz w:val="28"/>
          <w:szCs w:val="28"/>
          <w:rtl w:val="true"/>
          <w:lang w:bidi="ar-SA"/>
        </w:rPr>
        <w:t xml:space="preserve"> .</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الْقَنَاعَةُ مَالُ لَا يَنْفَدُ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الرَّضِيّ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رَوَى بَعْضُهم هَذَا الكَلَامَ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بِالحَرف الوَاحد فِي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شَرحها مِن هَذَا الْمُجَلَّد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لِزِيَادِ أَبْنِ أَبِيهِ وَ قَدِ اسْتَخْلَفَهُ لِعَبْدِ اللَّهِ بْنِ الْعَبَّاسِ عَلَى فَارِسَ ، وَ أَعْمَالِهَا ، فِي كَلَامٍ طَوِيلٍ كَانَ بَيْنَهُمَا نَهَاهُ فِيهِ عَنْ تَقَدُّمِ الْخَرَاجِ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أَسْتَعْمِلِ الْعَدْلَ ، وَ أَحْذَرِ الْعَسْفَ، وَ الْحَيْفَ ، فَإِنَّ الْعَسْفَ يَعُودُ بِالْجَلَاءِ، وَ الْحَيْفَ يَدْعُو إِلَى السَّيْفِ</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الحَيْفَ عَلَى الْعَسْف مِن بَاب عَطْف التَّفْسِير ، وَالْمُرَاد بِالجَلَاءِ هِجْرَة أَهْل البِلَادِ عَنْهَا فِرَاراً مِن البَغْيِ وَالجُور ، وَالمَعْنَى لَا تَظلم أَحداً مِن الرَّعِية ، لأنَّ الظُّلم يَدعو المُوَاطنِين إِلى الثَّورَةِ ، أو تَرك البِلَاد، وَبِالثَّورَة تُسفَك الدِّمَاء ، وَبِالهِجْرَة تُخَّرب البِلَاد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أشَدُّ الذُّنُوبِ مَا اسْتَخَفَّ بِهَا صَاحِبُهُ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مع الشَّرح فِي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نَصها بِالحَرف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أَشَدُّ الذُّنُوبِ مَا اسْتَهَانَ بِهِ صَاحِبُهُ</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أَخَذَ اللَّهُ عَلَى أَهْلِ الْجَهْلِ أَنْ يَتَعَلَّمُوا حَتَّى أَخَذَ عَلَى أَهْلِ الْعِلْمِ أَنْ يُعَلِّمُوا</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حَسنٌ بِذَاته ، وَطَلبه بِحُكم البَدِيهة ، وَلَا يَفْتَقِرِ ذَلِكَ إِلى دَلِيل مِن كتَاب أَو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ذَات يَوْم سَألني 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جَوَاز تَعليم المَرْأَة ؟</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سُؤالاً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دَلِيل عَلَى حُرمَة تَعْلِيمها ؟ لأنَّ العِلْمِ بِطَبْعِهِ يَحمل الدَّلِيلِ الكَافِي عَلَى رِجْحَانِهِ لِكُلِّ إِنْسَان ذَكَراً كَان أَم أُثنى ، مُؤمِناً أَم غَيْر مُؤمِن ، بَل هُو لِغَير المُؤمِن أَلزَم وَأَرجَح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وجُوب طَلب الْعِلْمِ وَالْإِلزَام بهِ ، وَهَل هُو فَرضِ عَينٍ أَو فَرض كفَاية ، أمَّا هَذَا فَيَختَلف بِحَسب الغَاية المَقصُودة مِن طَلبهِ ، فَإِنْ كَانَتْ الغَاية إِقَامة مَا لاَ بُدَّ مِنْهُ لقوَام الدّين وَالْحَيَاةِ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طَلب الْعِلْمِ وَاجِباً لِتَّحقِيق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كَانَتْ الغَايَة تَتَحقَّق بِفعل البَعض دُونَ الكُلّ ، وفعّل البَعض ، وَتَحَقَّق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الفَرض كفَايَةً وَإِلَّا فَهُوَ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يَحرم طَلب الْعِلْمِ إِذَا كَانَتْ الغَاية مِنْهُ التَّقْتِيل وَالتَّدمِير ، وَالغُش وَاللُّصوصِيَّة وَالعُهر وَالفُجور، وَمَا إِلى ذَلِكَ مِن الْمُحَرَّمَات</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وَالإِمَام يَتَحدث هُنا عَن الْعِلْمِ الَّذي هُو وَسِلية العَمل الوَاجب ، وَمِن البَدَاهة إِنَّ مَا لاَ يَتُّم الوَاجب إِلَّا بِهِ فَهُوَ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مِن البَدَاهة إِنَّ وجُوب طَلب الْعِلْم مَعنَاه التَّلَازم وَالتَّرَابط بَيْنَ وجُوب التَّعلم وَالتَّعلِيم حَيْث لَا تَعْلِيم بِلَا مُتعلِم ، وَلاَ تَعلُّم بِلَا مُعَلّم ، فَكُلّ مِنْهَا جُزء مُتَمم للآخرِة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وَنَخْتُم الكَلَام هُنا عَن الْعِلْم ، يَقول الْإِمَام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 عَالِماً أَو مُتعَلِّماً أو مُحبَّاً لَهُما ، وَلَا تَكُن رَابِعاً فَتَهلك</w:t>
      </w:r>
      <w:r>
        <w:rPr>
          <w:rFonts w:eastAsia="Amiri" w:cs="Amiri" w:ascii="Amiri" w:hAnsi="Amiri"/>
          <w:color w:val="111111"/>
          <w:sz w:val="28"/>
          <w:szCs w:val="28"/>
          <w:rtl w:val="true"/>
          <w:lang w:bidi="ar-SA"/>
        </w:rPr>
        <w:t>»</w:t>
      </w:r>
      <w:r>
        <w:rPr>
          <w:rStyle w:val="FootnoteAnchor"/>
          <w:rtl w:val="true"/>
        </w:rPr>
        <w:footnoteReference w:id="8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جَاهِلاً مُبْغِضاً لِلعِلم وَأَهْل العِلْم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 الْإِخْوَانِ مَنْ تُكَلِّفَ 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الرَّضِيّ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التَّكْلِيف مُسْتَلزم لِلمَشَقة ، وَهُو شَرِّ لَازم عَن الأخ المُتَكلف لهُ فَهُو شَرِّ الْإِخْوَان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الأَخ بِحَق الَّذي يُخَفف عَن أَخيهِ الهمُوم وَالْأَثقَالَ ، فَإِنْ زَاده هَمَّاً عَلَى هَمّ ، وَحِملاً عَلى حِمل فَهُو مِن إخوَان الزَّمَانِ، وَأصدقَاء المُصْلَحة يُقبِل عِند الطَّمع ، وَيُدبر عِند الْيَأس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إِذَا أَحْتَشَمَ الْمُؤْمِنُ أَخَاهُ فَقَدْ فَارَقَهُ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الرَّضِيّ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يُقَال حَشَمهُ ، وَأحْشَمَه إِذَا أَغْضَبه، وَقِيل أخْجَله ، أو أحْتَشَمه طَلَب ذَلِكَ لهُ ، وَهُو مَظَنَّة مُفَارقته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الْمُرَاد بِالْاِحْشَام هُنا الحَذَر ، وَالتَّحفظ ، وَعَدم الْأْنْس وَالْاِنْطلاق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دَلِيل قَاطع عَلى عَدم الثّقة وَالتّصافِي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صَحَّت النِّية وَتُوكِدت الثِّقَة وَالعِلَاقَة لِسَقط التَّحفظ ، وَزَالت الحدُود وَالقيُود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الفُراغ مِنْهُ فِي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سَنَة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نِيسَان سَنَة </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وَأَحمَد الله الَّذِي أَكْرَمَنى نِعْمَة الصَّبْرِ ، وَالجَلد عَلَى مَا كَتَبتُ وَنَشرتُ ، وَوَقَانِي مِن دَاء الكَسل ، وَالمَلل ، وأذَاقنى حَلَاوة القِرَاءة وَالكتَابة ، وَلَم يشغِلني عَنْهُما بِشَاغل مَع أَمَان مِن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شَكْرته مُخلِصاً عَلى مَا أَلْفتُ قَبل أَنْ أَكتُب فِقْه الْإِمَام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فَزَادَنِي مِن إِحْسَانه ، وَقَادني بِتُوفِيقه إِلَى 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أَلفهِ إِلَى يَائِهِ عَرضَاً وَاسْتدلَالاً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شَكرته عَلَى هَذِهِ النِّعْمَةَ الجَلّي، فَتَابع فِيضَه </w:t>
      </w:r>
    </w:p>
    <w:p>
      <w:pPr>
        <w:pStyle w:val="BookText"/>
        <w:rPr/>
      </w:pPr>
      <w:r>
        <w:rPr>
          <w:rFonts w:ascii="Amiri" w:hAnsi="Amiri" w:eastAsia="Amiri" w:cs="Amiri"/>
          <w:color w:val="111111"/>
          <w:sz w:val="28"/>
          <w:sz w:val="28"/>
          <w:szCs w:val="28"/>
          <w:rtl w:val="true"/>
          <w:lang w:bidi="ar-SA"/>
        </w:rPr>
        <w:t xml:space="preserve">وَفَضله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وَهَدَاني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الكاشف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حَمَدتُ، وَشَكرتُ فَقبل سُبحَانَه حَمدي وَشُكري وَزَادني هَذَا الكتَاب وَفَاءً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تَأَذَّنَ رَبُّكُمْ لَين شَكَرْتُمْ لَأَزِيدَنَّكُمْ وَلَبِن كَفَرْتُمْ إِنَّ عَذَابِي لَشَدِيدُ</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وَالآن أَذْكُرَهُ وَأَشْكُرَهُ ، وَأَشهد عَلى نَفْسِي بِالْإِهمَالِ ، وَالتَّقْصِير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الْإِمَام زَين العَابِدين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أَللَّهُمَّ إِنَّ أَحَداً لَا يَبْلُغُ مِنْ شُكْرِكَ 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حَصَلَ عَلَيْهِ مِنْ إِحْسَانِكَ مَا يُلْزِمُهُ شُكْرَاً ، وَلا يَبْلُغُ مَبْلَغاً مِنْ طَاعَتِكَ وَإِنْ اجْتَهَدَ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كَانَ مُقَصِّراً دُونَ اسْتِحْقَاقِكَ بِفَضْلِكَ ، فَأَشْكَرُ عِبَادِكَ عَاجِرٌ عَنْ شُكْرِكَ ، وَأَعْبَدُهُمْ مُقَصِّرٌ عَنْ طَاعَتِكَ </w:t>
      </w:r>
      <w:r>
        <w:rPr>
          <w:rFonts w:eastAsia="Amiri" w:cs="Amiri" w:ascii="Amiri" w:hAnsi="Amiri"/>
          <w:color w:val="111111"/>
          <w:sz w:val="28"/>
          <w:szCs w:val="28"/>
          <w:rtl w:val="true"/>
          <w:lang w:bidi="ar-SA"/>
        </w:rPr>
        <w:t>»</w:t>
      </w:r>
      <w:r>
        <w:rPr>
          <w:rStyle w:val="FootnoteAnchor"/>
          <w:rtl w:val="true"/>
        </w:rPr>
        <w:footnoteReference w:id="8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وَجَب الشُّكْر عَلَى الشُّكْرِ لِلتَّوفِيقِ إِلَيْهِ فَكَيفَ إِذَا كَان مَع هَذَا التوفيق فَضل عَلى 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لَا أَسْتَطِيع شُكرَك بِمَا أَنتَ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فَزدنِي مِن فَيضك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جوَاد كَرِيم، وَصَلِّ عَلَى مُحَمَّد وَآله أَشرَف الخَلق أَجْمَعِينَ مِن الْأَوَّلين والآخرين</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تَأريخ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305/14</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327/22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 غُرَر الحِكَم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8830</w:t>
      </w:r>
      <w:r>
        <w:rPr>
          <w:rFonts w:eastAsia="IRNazanin" w:cs="IRNazanin"/>
          <w:b w:val="false"/>
          <w:bCs w:val="false"/>
          <w:i w:val="false"/>
          <w:iCs w:val="false"/>
          <w:color w:val="333333"/>
          <w:sz w:val="20"/>
          <w:szCs w:val="20"/>
          <w:rtl w:val="true"/>
        </w:rPr>
        <w:t>)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كَشف الخَفَاء لِلعُجلُوني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السُّكوت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 الشریف</w:t>
      </w:r>
      <w:r>
        <w:rPr>
          <w:rFonts w:eastAsia="IRNazanin" w:cs="IRNazanin"/>
          <w:b w:val="false"/>
          <w:bCs w:val="false"/>
          <w:i w:val="false"/>
          <w:iCs w:val="false"/>
          <w:color w:val="333333"/>
          <w:sz w:val="20"/>
          <w:szCs w:val="20"/>
          <w:rtl w:val="true"/>
        </w:rPr>
        <w:t>))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أَحْسَن مَا قِيل فِي تَعود الضِّيافة، والأُنس بِها، والاِستمرار عَلائِةَ، قَول حَاتم بن عَبدالله الطَّائِي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 شَرح النَّووي عَلَى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الدِّيباج عَلَى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مُنتخَب مُسْنَد عبد بن حَمِيد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242/2</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xml:space="preserve">، المَبسوط للسَّرخسي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271/30</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471/34</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التَّقْوَى</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 الشریف</w:t>
      </w:r>
      <w:r>
        <w:rPr>
          <w:rFonts w:eastAsia="IRNazanin" w:cs="IRNazanin"/>
          <w:b w:val="false"/>
          <w:bCs w:val="false"/>
          <w:i w:val="false"/>
          <w:iCs w:val="false"/>
          <w:color w:val="333333"/>
          <w:sz w:val="20"/>
          <w:szCs w:val="20"/>
          <w:rtl w:val="true"/>
        </w:rPr>
        <w:t>) )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 عوالي اللئالي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372/1</w:t>
      </w:r>
      <w:r>
        <w:rPr>
          <w:rFonts w:ascii="IRNazanin" w:hAnsi="IRNazanin" w:eastAsia="IRNazanin"/>
          <w:b w:val="false"/>
          <w:b w:val="false"/>
          <w:bCs w:val="false"/>
          <w:i w:val="false"/>
          <w:i w:val="false"/>
          <w:iCs w:val="false"/>
          <w:color w:val="333333"/>
          <w:sz w:val="20"/>
          <w:sz w:val="20"/>
          <w:szCs w:val="20"/>
          <w:rtl w:val="true"/>
        </w:rPr>
        <w:t xml:space="preserve">، عوائد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93/18</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381/4</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الثَّانِيَة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 الشریف</w:t>
      </w:r>
      <w:r>
        <w:rPr>
          <w:rFonts w:eastAsia="IRNazanin" w:cs="IRNazanin"/>
          <w:b w:val="false"/>
          <w:bCs w:val="false"/>
          <w:i w:val="false"/>
          <w:iCs w:val="false"/>
          <w:color w:val="333333"/>
          <w:sz w:val="20"/>
          <w:szCs w:val="20"/>
          <w:rtl w:val="true"/>
        </w:rPr>
        <w:t>) )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 الشریف</w:t>
      </w:r>
      <w:r>
        <w:rPr>
          <w:rFonts w:eastAsia="IRNazanin" w:cs="IRNazanin"/>
          <w:b w:val="false"/>
          <w:bCs w:val="false"/>
          <w:i w:val="false"/>
          <w:iCs w:val="false"/>
          <w:color w:val="333333"/>
          <w:sz w:val="20"/>
          <w:szCs w:val="20"/>
          <w:rtl w:val="true"/>
        </w:rPr>
        <w:t>))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 الشریف</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مُفردات 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مُسنَد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قَيس البَجلي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ح </w:t>
      </w:r>
      <w:r>
        <w:rPr>
          <w:rFonts w:eastAsia="IRNazanin" w:cs="IRNazanin"/>
          <w:b w:val="false"/>
          <w:bCs w:val="false"/>
          <w:i w:val="false"/>
          <w:iCs w:val="false"/>
          <w:color w:val="333333"/>
          <w:sz w:val="20"/>
          <w:szCs w:val="20"/>
        </w:rPr>
        <w:t>4156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13058</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النّووي عَلى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99/17</w:t>
      </w:r>
      <w:r>
        <w:rPr>
          <w:rFonts w:ascii="IRNazanin" w:hAnsi="IRNazanin" w:eastAsia="IRNazanin"/>
          <w:b w:val="false"/>
          <w:b w:val="false"/>
          <w:bCs w:val="false"/>
          <w:i w:val="false"/>
          <w:i w:val="false"/>
          <w:iCs w:val="false"/>
          <w:color w:val="333333"/>
          <w:sz w:val="20"/>
          <w:sz w:val="20"/>
          <w:szCs w:val="20"/>
          <w:rtl w:val="true"/>
        </w:rPr>
        <w:t>، 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214/5</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والتَّرهيب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أَنْعَم الله بِهَا عَلَينا لِنَهْتَدِي بِها إلى مصَالحِنَا، ونَسْتَعِين بِهَا في حَوَائِجِنَا، وَتَنْظُر بِهَا مَلَكُوت السَّمَوَات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والْأَرْضِ وَمَا بَيْنَهُما ، ونَعتَبر بِما فِيها مِن الآيَات، فَلَا بُدَّ أنْ لَا تَنْظُر بِهَا إِلى مُحرّم ، وَإِلَى صُورَة حَسِنَة بِشَهْوَة نَفْس ، أو تَنْظُر بِهَا إِلى مُسْلِم بِعَين الْإِحْتقَار، أو نَطْلَع بِها إِلى عَيبٍ مُسْلِم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أَنْعَم الله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عَلِينَا لِيُكْثِّر بهِ ذِكْر الله، وتِلَاوت كتَابه، ونُرشِد بِهِ خَلق الله إِلى طَرِيقه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إسْتعمَلنَاه فِي غَيْر مَا خُلقَ لهُ فَقَد كَفَرْنَا نِعْمَة الله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أَعْظَم أَعْضَائنا عَلِينًا، فَإِنَّه صَغِير جُرْمَهِ، كَبِير إِثْمه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وجُرْمه إِذْ مَا مِن مَوجُود، أو مَعْدُوم ، خَالق، أو مَخلُوق إلّا ويَتنَاولَه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والكُفْر ، والْإيمَان إنَّما يَعْلَمَان بِاللَّسَان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ورُبَّ كَلِمَة سَقَط فِيها أَبْعَد مَا بَيْنَ السَّماء ،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يُشرف كُلّ يَوْم عَلَى الْأَعْضَاء ، فَيقول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أَنتُم؟ فَيَقولُون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بِخَير إنْ سَلمنَا مِنْكَ، ثُمَّ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الله فِينا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فإِنَّا إِنَّما نُئَاب ، ونُعَاقَب بِكَ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أَورَدهُ الصَّدُوقِ فِي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الوَاحد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بِبَعْض الإِخْتِلاف اليَسِير فِي الأَلفَاظ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مَنَّ الله بِها عَلينَا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الْأُذُن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بُدَّ أنْ تَحفظهَا مِن الْإصغَاء إلى البِدْعَة ، والْغَيْبَة ، والفُحْش ، والخَوض فِي البَاطِل، وذِكْر مسَاويء النّاس ؛ فإنَّها خُلْقَت لنَا لِتَسمَع بِها كَلَام الله ، وسُنَّةَ نَبيّه ، وحُكْم أولِيائَه ، ونَتَوصّل بِإِستفَادة الْعِلْمِ بِهَا إِلى رِضى الرَّبِّ ، والنَّعِيمِ الدَّائِم، فإذَا أَصْغِينَا بِها إِلى البَاطِل هَلْكنَا ، وخَسرنَا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المَجْلسي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العِشرَة بَاب الْغِيْبَة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جَامع الأَخْبَارِ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نَزْهُو أَسْأَعكُم مِن إِسْتَماع 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والمُسْتَمع لهَا شَرِيكَان في الأثْم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وأنظر ، فَيض القَدِير شَرح 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612/3</w:t>
      </w:r>
      <w:r>
        <w:rPr>
          <w:rFonts w:ascii="IRNazanin" w:hAnsi="IRNazanin" w:eastAsia="IRNazanin"/>
          <w:b w:val="false"/>
          <w:b w:val="false"/>
          <w:bCs w:val="false"/>
          <w:i w:val="false"/>
          <w:i w:val="false"/>
          <w:iCs w:val="false"/>
          <w:color w:val="333333"/>
          <w:sz w:val="20"/>
          <w:sz w:val="20"/>
          <w:szCs w:val="20"/>
          <w:rtl w:val="true"/>
        </w:rPr>
        <w:t xml:space="preserve">، وَرُوي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المُسْتَمع شَرِيكَ القَائِل، وأنَّ المُسْتَمع أحد المُغتَابِين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المَجْلسي فِي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العِشرَة بَاب الْغِيْبَة فِي بَيان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الرَّسُول الأَكْرَم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الْمُسْتَمِعُ أحد المُغْتابِين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أُنظر ،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إحْيَاء علُوم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حَاشِيَة رَدّ المحتار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 الشریف</w:t>
      </w:r>
      <w:r>
        <w:rPr>
          <w:rFonts w:eastAsia="IRNazanin" w:cs="IRNazanin"/>
          <w:b w:val="false"/>
          <w:bCs w:val="false"/>
          <w:i w:val="false"/>
          <w:iCs w:val="false"/>
          <w:color w:val="333333"/>
          <w:sz w:val="20"/>
          <w:szCs w:val="20"/>
          <w:rtl w:val="true"/>
        </w:rPr>
        <w:t>))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بإخْتصَار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يُظهِر خِلَاف مَا يُبْطِن ، ليُخدِع النَّاسِ، فَفي هَذِه الحَالة يَتَّخِذ الرِّيَاءِ اَسماً آخر أَكْثَر إِجرَاماً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والنِّيَّة السَّيِّئَة الَّتي تُحْركة أَكثَر عُمْقَاً، هِي تَلون المُنافِقِين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وَصيّة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وَوَرد فِي بَعْض الوَصَايَا فِي حَقِّ الْمُؤْمِن عَلَى أَخِيهِ الْمُؤْمِن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أَيْسَر حَقٍّ مِنْهَا أَنْ تُحِبّ لهُ مَا تُحِبّ لنفسك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 xml:space="preserve">، مُستند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الأَزْهَار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325/5</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273/10</w:t>
      </w:r>
      <w:r>
        <w:rPr>
          <w:rFonts w:ascii="IRNazanin" w:hAnsi="IRNazanin" w:eastAsia="IRNazanin"/>
          <w:b w:val="false"/>
          <w:b w:val="false"/>
          <w:bCs w:val="false"/>
          <w:i w:val="false"/>
          <w:i w:val="false"/>
          <w:iCs w:val="false"/>
          <w:color w:val="333333"/>
          <w:sz w:val="20"/>
          <w:sz w:val="20"/>
          <w:szCs w:val="20"/>
          <w:rtl w:val="true"/>
        </w:rPr>
        <w:t xml:space="preserve">، المُصنَّف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200/9</w:t>
      </w:r>
      <w:r>
        <w:rPr>
          <w:rFonts w:ascii="IRNazanin" w:hAnsi="IRNazanin" w:eastAsia="IRNazanin"/>
          <w:b w:val="false"/>
          <w:b w:val="false"/>
          <w:bCs w:val="false"/>
          <w:i w:val="false"/>
          <w:i w:val="false"/>
          <w:iCs w:val="false"/>
          <w:color w:val="333333"/>
          <w:sz w:val="20"/>
          <w:sz w:val="20"/>
          <w:szCs w:val="20"/>
          <w:rtl w:val="true"/>
        </w:rPr>
        <w:t xml:space="preserve">، نُزهة النَّاظر وتَنبِيه الخَاطر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الخَفاء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2698</w:t>
      </w:r>
      <w:r>
        <w:rPr>
          <w:rFonts w:ascii="IRNazanin" w:hAnsi="IRNazanin" w:eastAsia="IRNazanin"/>
          <w:b w:val="false"/>
          <w:b w:val="false"/>
          <w:bCs w:val="false"/>
          <w:i w:val="false"/>
          <w:i w:val="false"/>
          <w:iCs w:val="false"/>
          <w:color w:val="333333"/>
          <w:sz w:val="20"/>
          <w:sz w:val="20"/>
          <w:szCs w:val="20"/>
          <w:rtl w:val="true"/>
        </w:rPr>
        <w:t xml:space="preserve">، أمَالي الشَّيخ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فِقْه السُّنَّةِ لِلشَّيخ سَیَّد 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 كَنز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311/20</w:t>
      </w:r>
      <w:r>
        <w:rPr>
          <w:rFonts w:ascii="IRNazanin" w:hAnsi="IRNazanin" w:eastAsia="IRNazanin"/>
          <w:b w:val="false"/>
          <w:b w:val="false"/>
          <w:bCs w:val="false"/>
          <w:i w:val="false"/>
          <w:i w:val="false"/>
          <w:iCs w:val="false"/>
          <w:color w:val="333333"/>
          <w:sz w:val="20"/>
          <w:sz w:val="20"/>
          <w:szCs w:val="20"/>
          <w:rtl w:val="true"/>
        </w:rPr>
        <w:t xml:space="preserve">، ورَدَت 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لَمْ يَنقَ لَمْ يُوثَقِ بِهِ </w:t>
      </w:r>
      <w:r>
        <w:rPr>
          <w:rFonts w:eastAsia="IRNazanin" w:cs="IRNazanin"/>
          <w:b w:val="false"/>
          <w:bCs w:val="false"/>
          <w:i w:val="false"/>
          <w:iCs w:val="false"/>
          <w:color w:val="333333"/>
          <w:sz w:val="20"/>
          <w:szCs w:val="20"/>
          <w:rtl w:val="true"/>
        </w:rPr>
        <w:t>»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وصيةٍ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أَبنِه الإمَام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الرِّسَالَة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 الشریف</w:t>
      </w:r>
      <w:r>
        <w:rPr>
          <w:rFonts w:eastAsia="IRNazanin" w:cs="IRNazanin"/>
          <w:b w:val="false"/>
          <w:bCs w:val="false"/>
          <w:i w:val="false"/>
          <w:iCs w:val="false"/>
          <w:color w:val="333333"/>
          <w:sz w:val="20"/>
          <w:szCs w:val="20"/>
          <w:rtl w:val="true"/>
        </w:rPr>
        <w:t>))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بِغَض النَّظر عمَّا وَرَد عَن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أَحَادِيث فِي حَقِّ الصَّدِيقِ والصَّداقة ، لأَنَّهَا لاَ تُحْصى ، بَل نَنقُل تُتف مَا قَاله الحُكمَاء، والعُلمَاء، والكُبرَاء</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الحَدِيث المَرفُوع أنَّ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بَكی لمّا قُتل جَعْفر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مُؤتِه،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المَرْءِ كَثِير بأخيه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مُسْنَد الشِّهاب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الفِرْدَوْس بمأثُور الخِطَاب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399/2</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الخَفَاء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 السَّيْف الصَّقيل رَدّ ابن زَنجفِيل للسُّبكي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3158</w:t>
      </w:r>
      <w:r>
        <w:rPr>
          <w:rFonts w:ascii="IRNazanin" w:hAnsi="IRNazanin" w:eastAsia="IRNazanin"/>
          <w:b w:val="false"/>
          <w:b w:val="false"/>
          <w:bCs w:val="false"/>
          <w:i w:val="false"/>
          <w:i w:val="false"/>
          <w:iCs w:val="false"/>
          <w:color w:val="333333"/>
          <w:sz w:val="20"/>
          <w:sz w:val="20"/>
          <w:szCs w:val="20"/>
          <w:rtl w:val="true"/>
        </w:rPr>
        <w:t>، صَحِيح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8296</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4834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 الشریف</w:t>
      </w:r>
      <w:r>
        <w:rPr>
          <w:rFonts w:eastAsia="IRNazanin" w:cs="IRNazanin"/>
          <w:b w:val="false"/>
          <w:bCs w:val="false"/>
          <w:i w:val="false"/>
          <w:iCs w:val="false"/>
          <w:color w:val="333333"/>
          <w:sz w:val="20"/>
          <w:szCs w:val="20"/>
          <w:rtl w:val="true"/>
        </w:rPr>
        <w:t>))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 الشریف</w:t>
      </w:r>
      <w:r>
        <w:rPr>
          <w:rFonts w:eastAsia="IRNazanin" w:cs="IRNazanin"/>
          <w:b w:val="false"/>
          <w:bCs w:val="false"/>
          <w:i w:val="false"/>
          <w:iCs w:val="false"/>
          <w:color w:val="333333"/>
          <w:sz w:val="20"/>
          <w:szCs w:val="20"/>
          <w:rtl w:val="true"/>
        </w:rPr>
        <w:t>))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أبن أبِي الحَدِيد فِي 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الْإِنْسَان قَد يَنْصُره مَن لا يَرجو نَضْرَه ، وإِنْ أَهْمَله أَقرَبُوه وخَذَلوه ، فَقَد تَقوم بهِ الْأَجَانب مِن النَّاسِ، وَقَد وَجدنَا ذَلِكَ فِي حَقٍّ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ضَيعَه أَهْله ورِهْطه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أَهْل بَيْنَه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قُرَيْشٍ وخَذَلُوه ، وتَمَالَئوا عَلَيْهِ ، فقَام بِنَصرَه الأَوس والخَزرَج ، وهُم أَبْعد النَّاسِ نَسْبَاً مِنْه، لأنَّه مِن عَدنَان وهُم مِن قَحْطَان، وكُل وَاحد مِن الفَرِيقِين لَا يُحبّ الآخَر حَتَّى تُحبّ الأَرض 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وقَامت رَبيعَة بِنَصر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صِفِّين، وهُم أَعْدَاء مُضر الَّذِين هُم أَهْله ورِهْطه، وقَامت اليَمن بِنَصر مُعَاوِيَة في صِفِّين، وهُم أَعْدَاء مُضر ، وقَامت الخُراسَانِية، وهُم عَجَم بِنَصر الدَّولة العبَّاسِيَّة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دَولة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تَأملت السِّير وجَدَت هَذا كَثِيراً شَائِعَاً</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أبن أبِي الحَدِيد في 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بَايعهُ المُسْلِمُون بِالمَدِينَة إِلَّا مُحَمَّد بن مَسْلَمة، وعَبد الله بن عُمر، وأُسَامة بن زِيد، وسَعد بن أبِي وَقَّاص، وكَعب بن مَالك، وحُسَّان بن ثَابت ، وعَبد الله بن سلَّام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أبن أبِي الحَدِيد فِي شَرحهٍ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إذَا تَأملت أحوَال العَالَم وَجَدت صِدق هَذِهِ الْكَلِمَات ظَاهِراً، ولَو شِئنا أنْ نَذكر الكَثِير مِن ذَلِكَ لِذكرنَا مَا يَحتَاج فِي تَقِيده بِالكتَابة إِلى مِثل حَجم كتَابنا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ولكنَّا نَذكر لحَاً ، ونُكتاً، وأطرَافاً، ودُرراً مِن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فَرَش مَروان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لقی عبد الله بن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أَنْطَاعاً وبَسط عَليها المَال،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جَاءنِي بِرأْسٍ فَله مِئة دِرهم، فَعَجزت الحَفظة والحُرَاس عَن حمَايته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وأشتَغلت طَائِفَة مِن الجُنْد بِنَهيه ، وَتَهَافَتَ الجَيش عَلَيْهِ لِينتَهبوه ، فَغَشِيهُم عَبدالله بن عليّ بعسَاكره ، فقَتل منهُم مَا لا يُحصى، وهَزَم البَاقون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سُنن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247/3</w:t>
      </w:r>
      <w:r>
        <w:rPr>
          <w:rFonts w:ascii="IRNazanin" w:hAnsi="IRNazanin" w:eastAsia="IRNazanin"/>
          <w:b w:val="false"/>
          <w:b w:val="false"/>
          <w:bCs w:val="false"/>
          <w:i w:val="false"/>
          <w:i w:val="false"/>
          <w:iCs w:val="false"/>
          <w:color w:val="333333"/>
          <w:sz w:val="20"/>
          <w:sz w:val="20"/>
          <w:szCs w:val="20"/>
          <w:rtl w:val="true"/>
        </w:rPr>
        <w:t>، نَيل الأَوطَار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الأَحْوَذي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353/5</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9345</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17317</w:t>
      </w:r>
      <w:r>
        <w:rPr>
          <w:rFonts w:ascii="IRNazanin" w:hAnsi="IRNazanin" w:eastAsia="IRNazanin"/>
          <w:b w:val="false"/>
          <w:b w:val="false"/>
          <w:bCs w:val="false"/>
          <w:i w:val="false"/>
          <w:i w:val="false"/>
          <w:iCs w:val="false"/>
          <w:color w:val="333333"/>
          <w:sz w:val="20"/>
          <w:sz w:val="20"/>
          <w:szCs w:val="20"/>
          <w:rtl w:val="true"/>
        </w:rPr>
        <w:t xml:space="preserve">، المُغني لِابْن قُدامة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 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فِقْرَة التَّحْلِيل والتَّحْرِيم بَيْنَ الإِسْلَام والمَسِيحيّة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أبن أبِي الحَدِيد فِي 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سَبق ذِكر هَؤُلاء فِيما تَقَدَّم، وهُو عَبدالله أبن عُمر بن الخَطَّاب، وسَعد بن أبِي وَقَّاص، وسَعِيد بن زَيد بن عَمرو بن نُفيل ، وأُسامة بن زَيد، ومُحَمَّد بن مَسْلَمة، وأَنس بن مَالك ، وجَمَاعَة غَيْرهم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 الشریف</w:t>
      </w:r>
      <w:r>
        <w:rPr>
          <w:rFonts w:eastAsia="IRNazanin" w:cs="IRNazanin"/>
          <w:b w:val="false"/>
          <w:bCs w:val="false"/>
          <w:i w:val="false"/>
          <w:iCs w:val="false"/>
          <w:color w:val="333333"/>
          <w:sz w:val="20"/>
          <w:szCs w:val="20"/>
          <w:rtl w:val="true"/>
        </w:rPr>
        <w:t>))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النّووي عَلَى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الأَذكَار النّووية لِيحيى بن شَرف النَّووي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مِيثَم فِي شَرح مِنة كَلِمَة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السَّادِسة والثَّلاثون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بِالجَرَى فِي عِنان الأَمَال ، المُسْتَلزِمة لِقلة الإّلتفَات إِلَى القِبلة الحَقِيقَية والمَطَالب العَلِية ، والعَثُور بِالأَجَلِ الوقُوع فِي الوَقت الَّذِي عَلِم فِيه مُفارقة النَّفس لِلبَدن، وَهِي الضَّرورة المُسمآة بِالْمُوت، فَأسند له العِنَان إِلَى الْأَمَل تَشبِيهاً لَهُ بِالفَارس المُطلِق عِنَان فَرسه، والعَثُور إِلى الأَجل تَشبِيهاً لهُ بِما يَعثر بهِ الإِنسان مِن حَجرٍ أو خَشبٍ، وكلّ هَذه تَجوزات حَسَنة فِي الإِسناد لَطِيفة المُشابَهة ، فإِنَّ حَرَكة القُوَّة الشَّهوية إَلى المُشتَهيَات لإِعتقَاد حصُولها تَشبه جَري الفَرس، وكُون النَّفس هِى المُستَعملة لِتلك القُوَّة والمصرُوفة لَها يَشبه الرّكوب لِلفَرس</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كتاب شَرح النَهْج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نُبذ مِمَّا قِيل فِي المُرَوءة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فَتح البَاري لِابن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ذَلِكَ 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قَوم عِنده يَتْحَدثهُم إِذْ ذَكر رَجُل مِنْهُم رَجُلاً ، فَوقع فيهِ وشَكَاه فقَال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أنِّى لَكَ بِأخِيك كُلّه ، وأيّ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الرِّجَال المُهَذب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 إشَارة إلَى الكَمَال، كَما أَخذَ هَذا المَعنِى الشَّاعر المَعْرُوفِ النَّابغة الذّبيَانِي، فقال</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للبَرقي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210/2</w:t>
      </w:r>
      <w:r>
        <w:rPr>
          <w:rFonts w:ascii="IRNazanin" w:hAnsi="IRNazanin" w:eastAsia="IRNazanin"/>
          <w:b w:val="false"/>
          <w:b w:val="false"/>
          <w:bCs w:val="false"/>
          <w:i w:val="false"/>
          <w:i w:val="false"/>
          <w:iCs w:val="false"/>
          <w:color w:val="333333"/>
          <w:sz w:val="20"/>
          <w:sz w:val="20"/>
          <w:szCs w:val="20"/>
          <w:rtl w:val="true"/>
        </w:rPr>
        <w:t xml:space="preserve">، 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حَيث قَال في المَثَل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أَقدَمَ لَمْ يَنْدَم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 الشریف</w:t>
      </w:r>
      <w:r>
        <w:rPr>
          <w:rFonts w:eastAsia="IRNazanin" w:cs="IRNazanin"/>
          <w:b w:val="false"/>
          <w:bCs w:val="false"/>
          <w:i w:val="false"/>
          <w:iCs w:val="false"/>
          <w:color w:val="333333"/>
          <w:sz w:val="20"/>
          <w:szCs w:val="20"/>
          <w:rtl w:val="true"/>
        </w:rPr>
        <w:t>) )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مَجمَع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257/2/1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المَجمُوع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239/20</w:t>
      </w:r>
      <w:r>
        <w:rPr>
          <w:rFonts w:ascii="IRNazanin" w:hAnsi="IRNazanin" w:eastAsia="IRNazanin"/>
          <w:b w:val="false"/>
          <w:b w:val="false"/>
          <w:bCs w:val="false"/>
          <w:i w:val="false"/>
          <w:i w:val="false"/>
          <w:iCs w:val="false"/>
          <w:color w:val="333333"/>
          <w:sz w:val="20"/>
          <w:sz w:val="20"/>
          <w:szCs w:val="20"/>
          <w:rtl w:val="true"/>
        </w:rPr>
        <w:t>، حَيْثُ قَالَ فِي مَعناه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يَمنع مِن فِعل السُّوء والقَبِيح الحَيَاء، فإذَا عُدم الحَيَاء لَمْ يَمنعهُ مِنْهُ مَانِع</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الرِّسالة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 الشریف</w:t>
      </w:r>
      <w:r>
        <w:rPr>
          <w:rFonts w:eastAsia="IRNazanin" w:cs="IRNazanin"/>
          <w:b w:val="false"/>
          <w:bCs w:val="false"/>
          <w:i w:val="false"/>
          <w:iCs w:val="false"/>
          <w:color w:val="333333"/>
          <w:sz w:val="20"/>
          <w:szCs w:val="20"/>
          <w:rtl w:val="true"/>
        </w:rPr>
        <w:t>) )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الشَّرِيف الرَّضِيّ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مِن لَطِيف الكَلَام وفَصِيحه ، ومَعْنَاه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إنْ لَّمْ نُعط حَقنا كُنَّا أَذُلاه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أَنَّ الرَّديف يَركَب عُجزَ البَعِير، كَالعَبدِ، والأَسير ، ومَن يَجري مَجرَاهُما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وَقَالَ الشَّرِيفَ الرَّضِيّ فِي المجَازَات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والمُرَاد أنّ مَن تَأخر بِسُوءٍ عَمله عَن غَايَات الفَضْل، وموَاقف الفَخر، لَم يَتَقدم إِلَيْهَا بِشَرف نَسْبَه وكَرِيم حَسبَه ، فَجَعل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الإِبطاء، والإِسراع مكَان التَّقدم والتَّأخر ؛ لأنَّ المُبطىء مُتأخر والمُسرع مُنقدم وأضَافهُما إِلى العَمل والنَّسب وهُما فِي الحَقِيقة لصَاحبهُما لَا لَهُما ، ولكنَّ العَمل والنَّسب لمَّا كَانا سَبب الإِبطاء والإِسرَاع ، حَسن أنْ يُضاف ذَلِكَ إِليهمَا عَلَى طَرِيق المَجاز والإِتسَاع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القَول مَأخوذ مِن قَول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أَبْطَأَ بِهِ عَمَلُهُ، لَمْ يُسْرِعْ بِهِ نَسَبُهُ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سُنن الدَّارمي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الدِّيباج عَلى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للسُّرخسي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أبِي الحَدِيد في 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جَاء فِي هَذا المَعْنى آثَار كَثِيرة، وأَخْبَار جمیلة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189/3</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الإِستِيعَاب المَطبوع بهَامش الإِضابَة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156/8</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هَذا القَول تَارة عَن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وتَارةً عَن الْإِمَام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وتَارَةً عَن الإِمام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وتَارَةً عَلى لِسَان قَالَ الشَّاعر، وتَارَةُ عَلى لِسَان كمَا جَاء فِي الأَمثَال، ولكنْ كُلَّها تُؤَدِّي نَفْس 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فَمثلاً رُوي عَن الإِمَام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كَان فِيما أُوحى الله تَعَالَى إِلَى مُوسى بن عمرَان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أبن أبي الحَدِيد فِي 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تخويف وتحذير من الإستراج، وَقَالَ سبحانه وتعالى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وَالَّذِينَ كَذَّبُوا بِايَاتِنَا سَنَسْتَدْرِجُهُم مِنْ حَيْثُ لَا يَعْلَمُونَ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وذَلِكَ لأنَّ العبد بِغُرُوره يَعْتَقد أنَّ موَالاة النِّعم عَلَيْهِ ، وهُو عَاص مِن بَاب الرِّضا عَنْهُ، ولا يَعلم أنَّه أسْتدرَاج لهُ ونِقْمَة عَلَيْهِ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أبن مِیْثَم في شَرح مِئَةَ كَلِمَة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الْإِضمَار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كتَمان السِّر وغَيْره في الضَّمِير وهُو الذِّهن والعَقل، والفَلتَات جَمع فَلْتَه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وقُوع الأَمر بَغتَة مِن غَيْر أَخْتيَار ولَا تَروِ وتَدبر، وصَفحَات الوَجه جوَانيه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والمَقصُود هَهنا بَيان أنَّ الاِعْتقَادَات الَّتي يَضمرهَا الإِنْسَان ويُحّافظ عَليهَا ويُرَاعي سِترها عَن أطلَاع الغَير عَليها لِمصَالح، مُتصورة، ومقَاصد اخْتِيارية سَواء كَانَتْ نَافعة، أو ضَارة فإنَّها وإنْ بولِغ فِي مرَاعَاة حِفظها ، وإجْتَهد فِي عَدم اطلَاع الغِير عَليها لا بُدَّ وإنْ تَظهر ، ثُمَّ أَنَّه نَبَّه عَلى سَبَبِين مِن أسبَاب الظّهور وحَكَم بِأنَّه لَا بُدَّ وإنْ تَظهر بِأحْدِهما مَع تِلك المُحَافظة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 الشریف</w:t>
      </w:r>
      <w:r>
        <w:rPr>
          <w:rFonts w:eastAsia="IRNazanin" w:cs="IRNazanin"/>
          <w:b w:val="false"/>
          <w:bCs w:val="false"/>
          <w:i w:val="false"/>
          <w:iCs w:val="false"/>
          <w:color w:val="333333"/>
          <w:sz w:val="20"/>
          <w:szCs w:val="20"/>
          <w:rtl w:val="true"/>
        </w:rPr>
        <w:t>))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قَدِيمة،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مَهمَا وَجَدت شبِيلاً إِلَى الصَّبْرِ عَلَى أَمرٍ مِن الأُمور الَّتي قَد دُفعَت إِلَيْهَا، وضَرر لاَحق بِك، فَأصبر ولَا تَلتَمس طَرِيقاً إِلى تَغيِير مَا دَفَعْت إليهِ أنْ تَسْلكها بِالْعُنْف، ومُرَاغمة الوَقت ومُعَاناة الأَقضِية والأَقدَار ، ومِثَال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يَعرض لهُ مَرض مَا يُمكنهُ أنْ يَتحمَله ويُدَافع الوَقت، فإِنَّه يَجب عَلَيْهِ ألَّا يَطرح جَانبه إِلى الأَرْض، ويَخلد إِلى النّوم عَلى الفِراش، لِيُعالج ذَلِكَ المَرض قوّةً وقَهراً، فرُبّما أَمضى بِهِ مُقاهرة ذَلِكَ المَرض الصَّغير بِالأَدويَة إِلى أنْ يَصِير كَبِيراً مُعضلاً</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 الشریف</w:t>
      </w:r>
      <w:r>
        <w:rPr>
          <w:rFonts w:eastAsia="IRNazanin" w:cs="IRNazanin"/>
          <w:b w:val="false"/>
          <w:bCs w:val="false"/>
          <w:i w:val="false"/>
          <w:iCs w:val="false"/>
          <w:color w:val="333333"/>
          <w:sz w:val="20"/>
          <w:szCs w:val="20"/>
          <w:rtl w:val="true"/>
        </w:rPr>
        <w:t>))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 الشریف</w:t>
      </w:r>
      <w:r>
        <w:rPr>
          <w:rFonts w:eastAsia="IRNazanin" w:cs="IRNazanin"/>
          <w:b w:val="false"/>
          <w:bCs w:val="false"/>
          <w:i w:val="false"/>
          <w:iCs w:val="false"/>
          <w:color w:val="333333"/>
          <w:sz w:val="20"/>
          <w:szCs w:val="20"/>
          <w:rtl w:val="true"/>
        </w:rPr>
        <w:t>))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أنَّ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تَبع جنَارَة فَسَمع رَجُلاً يَضْحَك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 المَوْتِ فِيها عَلَى غَيْرَنا كُتب، وكَأَنَّ الحَقِّ فِيها عَلى غَيْرنا وَجب، وكَأنَّ الَّذي نَرَاء مِن الأَموَات سَفر عمَّا قَلِيل إِليَنا رَاجِعُون نُبووُهُم أَجدَائهُم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ونَأكل ترَاثهُم قَد نَسِينَا كُلّ وَاعظ ووَاعظة ورَمينا بِكُلِّ حَاجَة، وَعَجِيب لِمَن نَسيَّ المَوْت وهُو يَرَى المَوْت، ومَن أَكْثَر ذِكر المُوْت رَضيَّ مِن الدُّنْيَا بِيَسِير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 الشریف</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 الشریف</w:t>
      </w:r>
      <w:r>
        <w:rPr>
          <w:rFonts w:eastAsia="IRNazanin" w:cs="IRNazanin"/>
          <w:b w:val="false"/>
          <w:bCs w:val="false"/>
          <w:i w:val="false"/>
          <w:iCs w:val="false"/>
          <w:color w:val="333333"/>
          <w:sz w:val="20"/>
          <w:szCs w:val="20"/>
          <w:rtl w:val="true"/>
        </w:rPr>
        <w:t>))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سَبِيل المِثَال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 الشریف</w:t>
      </w:r>
      <w:r>
        <w:rPr>
          <w:rFonts w:eastAsia="IRNazanin" w:cs="IRNazanin"/>
          <w:b w:val="false"/>
          <w:bCs w:val="false"/>
          <w:i w:val="false"/>
          <w:iCs w:val="false"/>
          <w:color w:val="333333"/>
          <w:sz w:val="20"/>
          <w:szCs w:val="20"/>
          <w:rtl w:val="true"/>
        </w:rPr>
        <w:t>))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 الشریف</w:t>
      </w:r>
      <w:r>
        <w:rPr>
          <w:rFonts w:eastAsia="IRNazanin" w:cs="IRNazanin"/>
          <w:b w:val="false"/>
          <w:bCs w:val="false"/>
          <w:i w:val="false"/>
          <w:iCs w:val="false"/>
          <w:color w:val="333333"/>
          <w:sz w:val="20"/>
          <w:szCs w:val="20"/>
          <w:rtl w:val="true"/>
        </w:rPr>
        <w:t>))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 الشریف</w:t>
      </w:r>
      <w:r>
        <w:rPr>
          <w:rFonts w:eastAsia="IRNazanin" w:cs="IRNazanin"/>
          <w:b w:val="false"/>
          <w:bCs w:val="false"/>
          <w:i w:val="false"/>
          <w:iCs w:val="false"/>
          <w:color w:val="333333"/>
          <w:sz w:val="20"/>
          <w:szCs w:val="20"/>
          <w:rtl w:val="true"/>
        </w:rPr>
        <w:t>))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أبن أبِي الحَدِيد فِي شَرحهِ لِنَهْج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بَعدها، مِن هَذا الكَلَام أَخَذت الصُّوفِية ، وأَصْحَاب الطَّريقة، والحَقِيقة مِن فنُونهم فِي علُومهم ، ومَن يَتأمل ؟ كَلَام سَهْلُ بن عَبد الله التُّستري، وكَلَام الجُنيد، والسَّرِي وغَيْرهم رَأى هَذِهِ الْكَلِمَات فِي فُرش كلامهم تَلوح كَالكُواكب الزَّاهرة، وكُلّ المَقَامَات وَالأحوَال المَذكورة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نُبذ من حكَايات ممَّا وقع بَين يَدي الملُوك مِن الصِّدْقِ، وَمَن يَغضب لله ويَنهى عَن المُنكَر ، ويَقَوم بِالحَقِّ، ولَا يُبالي بِالسُّلْطَان ولَا يُرَاقبه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393/2</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سُليم بن قَيس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160/8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الإِيمَان لِمُحَمد بن يَحيى العَدني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فَيض القَدِير شَرح 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مِيزان الإِعتدَال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شَرح نَهْج البَلَاغَة لعَبدة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391/3</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أبن أبِي الحَديد فِي 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نَظمتُ أنَا هَذا اللَّفظ والمَعْنَى فَقَلتُ فِي جُملة أَبْيَات من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خَيْرُ البَضَائِع للإِنْسَان مَكرَمة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تَنمى وتَزكو إذَا بَارت بضَائِعه</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 دِيوَان المُتَنَبِّي بِشَرح عَبد الرَّحْمَان البَرقُوقي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 xml:space="preserve">، مَطْبَعة الْاِسْتِقَامَة، مِصْر ،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أبن أبِي الْحَدِيد فِي 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359/6</w:t>
      </w:r>
      <w:r>
        <w:rPr>
          <w:rFonts w:ascii="IRNazanin" w:hAnsi="IRNazanin" w:eastAsia="IRNazanin"/>
          <w:b w:val="false"/>
          <w:b w:val="false"/>
          <w:bCs w:val="false"/>
          <w:i w:val="false"/>
          <w:i w:val="false"/>
          <w:iCs w:val="false"/>
          <w:color w:val="333333"/>
          <w:sz w:val="20"/>
          <w:sz w:val="20"/>
          <w:szCs w:val="20"/>
          <w:rtl w:val="true"/>
        </w:rPr>
        <w:t>، قَد أَخَذَ هَذا القَول شَاعر فقَال</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لمَّا رَأى الإِمَام عَلي بن الحُسين ، رَجُلين يَتَسابَان ، فقَال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البَادي أظلم ووِزرشه ووِزر صَاحبهُ عَلَيْهِ مَالَم يَعْتِدِ المَظلوم</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نَهْج الْبَلاغَةِ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تَعنى هَذِه الحِكْمَة، الثِّقة بِحصُول الأَمَاني بِدُون عَمِلَ لَها، أو أستطَالة الْعُمُر والتَّسوِيف بِأعمَال الخَيْر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155/18</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لِبَعض الصَّالحين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أَلكَ حَاجة إِلى بَغدَاد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أُحب أنْ أبسط أَمَلي حتَّى تَذهب إِلَى بَغدَادٍ وَتَعُود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أبن أبِي الحَدِيد فِي 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156/18</w:t>
      </w:r>
      <w:r>
        <w:rPr>
          <w:rFonts w:ascii="IRNazanin" w:hAnsi="IRNazanin" w:eastAsia="IRNazanin"/>
          <w:b w:val="false"/>
          <w:b w:val="false"/>
          <w:bCs w:val="false"/>
          <w:i w:val="false"/>
          <w:i w:val="false"/>
          <w:iCs w:val="false"/>
          <w:color w:val="333333"/>
          <w:sz w:val="20"/>
          <w:sz w:val="20"/>
          <w:szCs w:val="20"/>
          <w:rtl w:val="true"/>
        </w:rPr>
        <w:t xml:space="preserve">، يَقصد بِهَذِه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خُضُوع وَتَذَلل لِغَيرِ اللهُ فَهُو مَعْصِيَّة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القِصَّة كَاملة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نَقلها عَن كتَاب وَقعَة صِفِّينَ لِنّصر بن مُزَاحم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وصيةٍ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أبْنِه الإمَام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الرَّسَالَة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 الشریف</w:t>
      </w:r>
      <w:r>
        <w:rPr>
          <w:rFonts w:eastAsia="IRNazanin" w:cs="IRNazanin"/>
          <w:b w:val="false"/>
          <w:bCs w:val="false"/>
          <w:i w:val="false"/>
          <w:iCs w:val="false"/>
          <w:color w:val="333333"/>
          <w:sz w:val="20"/>
          <w:szCs w:val="20"/>
          <w:rtl w:val="true"/>
        </w:rPr>
        <w:t>))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أبن أبّي الحَدِيد فِي 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هَذا الكَلَام يُمكن أن يُحمل عَلَى حَقِيقَته، ويُمكن أنْ يُحْمل عَلى مَجَازه، فإنْ حُمل عَلَى حَقِيقَته فَقَد ذَهَب إِلى هَذا المَذْهَب كَثِير مِن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مَذْهَب الإِمَامِيَّة ، وهُو أنَّه لَا يَصح التَّنفل ممَّن عَلَيْهِ قَضَاء فَرِيضة فَاتَته لَا فِي الصَّلاة ولَا فِي غَيْرها ، فَأَمَّا الْحَجِّ فَمُتَفقَ عَلَيْهِ بَيْنَ المُسْلِمِينَ أنَّه لَا يَصح الابْتِدَاء بِنَفله ، وإذَا نَوى نِيَّة النَّفل ، ولَمْ يَكُن قَد حَجَّ حِجَّة الْإِسْلام وقَع حَجَّه فَرضاً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نوَافِل الزَّكَاة فَما عَرفت أحداً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لَا يُثاب المُتصدق بِها، وإنْ كَان لَم يُؤد الزَّكاة الوَاجِبة ، وأمَّا إِذَا حُمل عَلى مَجَازه، فإِنَّ مَعنَاء يَجب الابْتِدَاء بِالأَهَم وتَقدِيمه عَلَى مَا لَيْس بِأهم، فَتدخل هَذِهِ الكَلِمَة فِي الآداب السُّلطانِيّة والْإخوَانِية، نَحو أنْ تَقول لِمَن تُوصيه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تَبدأ بِخدمَة حَاجب المَلك قَبل أنْ تَبدأ بِخدمَة وَلَد المَلك ، فإنَّك إنَّما تَروم القُرْبَة لِلمَلك بِالخِدمَة، ولَا قُربَة إليهِ فِي تَأخِير خِدمَة ولَده وتَقدِيم خِدمة غُلَامه، وحَمل الكَلِمَة عَلَى حَقِيقتها أَوْلَى لأنَّ أهتَمام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بِالأُمُور الدِّينية والشَّرعِية فِي وصَاياه ومَنثُور كَلَامه أَعْظَم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 الشریف</w:t>
      </w:r>
      <w:r>
        <w:rPr>
          <w:rFonts w:eastAsia="IRNazanin" w:cs="IRNazanin"/>
          <w:b w:val="false"/>
          <w:bCs w:val="false"/>
          <w:i w:val="false"/>
          <w:iCs w:val="false"/>
          <w:color w:val="333333"/>
          <w:sz w:val="20"/>
          <w:szCs w:val="20"/>
          <w:rtl w:val="true"/>
        </w:rPr>
        <w:t>) )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الشَّفا بِتَعرِيف حقُوق المُصْطَفَی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المَحَجة البَيضَاء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عوَالي اللَّيالِي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12672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أَبن أبِي الْحَديد فِي 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168/18</w:t>
      </w:r>
      <w:r>
        <w:rPr>
          <w:rFonts w:ascii="IRNazanin" w:hAnsi="IRNazanin" w:eastAsia="IRNazanin"/>
          <w:b w:val="false"/>
          <w:b w:val="false"/>
          <w:bCs w:val="false"/>
          <w:i w:val="false"/>
          <w:i w:val="false"/>
          <w:iCs w:val="false"/>
          <w:color w:val="333333"/>
          <w:sz w:val="20"/>
          <w:sz w:val="20"/>
          <w:szCs w:val="20"/>
          <w:rtl w:val="true"/>
        </w:rPr>
        <w:t>، يَنْبَغِي أَنْ يُحمل كَلَام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هَذا الفَصل عَلَى تَأْوِيل يُطابق مَا تَدل عليهِ الْعُقُول وأَلَّا يُحمل عَلى ظَاهره ، وذَلِكَ لأنَّ المَرَضِ إِذَا اسْتَحَق عَلَيْهِ الْإِنْسَان العِوَض لَمْ يَجز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العِوَض يُحط السَّيِّئَات بِنَفْسه، لَا عَلى قَول أَصْحَابنا، ولَا عَلى قَول الإِمَامِيَّة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ثَبت ذَلِكَ وَجَب أنْ يجعل كَلَام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تَأْوِيل صَحِيح ، وهُو الَّذِي أَرَاده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أعرَف النَّاسِ بِهَذِه المَعَانِي، ومِنْهُ تَعَلم المُتَكلمُون عِلم الكَلَام، وهُو أنَّ المَرَض والألَم يَحط الله تَعَالَى عَن الْإِنْسَانِ المُبتَلى بهِ مَا يُستَحقه مِن الْعِقَابِ عَلَى مُعَاصِيه السَّالفة تَفَضُلاً مِنْهُ سُبْحَانه ، فَلَمَّا كَان إسقَاط الْعِقَابِ مُتَعَقِباً لِلمَرَض، وَوَاقِعاً بَعْدَه بِلا فَصل ، جَاز أنْ يُطلق اللَّفظ بِأَنَّ المَرَض يَحط السَّيِّئَات ويَحْتُّها حَتَّ الْأَوْرَاقِ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وأُنظر حَيَاة َعبد الله بن خَبَّاب بن الْأَرَتِّ بن جَنْدَلة بن سَعد التَّمِيمي، وهُو سَادِس سِتّة فِي الْإسْلام ، وكَان حَلِيف بَني زُهرة ، أستُشهد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بِالْكُوفَة بَعد أنْ شَهِد صِفِّين ، والصَّحِيح أنَّه لَمْ يَشهدهَا ، والنَّهْرَوَان مَع أَمِير الْمُؤْمِنِين ، وكَان عُمرَه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438/1</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359/1</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المعَارف لِابْن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وأُنظر قِصَّة قَتله الله فِي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النَهْج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مُحَمّد أبو الفَضْل نَقلاً عن أبن دِيزيل إِبْرَاهِيم بن الحُسَيْن بن عليّ بن مِهْرَان بن دِيزيل الكَمَائي الهَمَذانيّ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كبَار الحفّاظ ومتكلّميهم، ذَكره أبن حَجر فِي لسان 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أُخرى، شَرح النَهْج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للمبرّد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النَهْج لِلعلّامة الخُوني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341/3</w:t>
      </w:r>
      <w:r>
        <w:rPr>
          <w:rFonts w:ascii="IRNazanin" w:hAnsi="IRNazanin" w:eastAsia="IRNazanin"/>
          <w:b w:val="false"/>
          <w:b w:val="false"/>
          <w:bCs w:val="false"/>
          <w:i w:val="false"/>
          <w:i w:val="false"/>
          <w:iCs w:val="false"/>
          <w:color w:val="333333"/>
          <w:sz w:val="20"/>
          <w:sz w:val="20"/>
          <w:szCs w:val="20"/>
          <w:rtl w:val="true"/>
        </w:rPr>
        <w:t>، الآحَاد والمثَاني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298/9</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382/3</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المصَادر السَّابقة، والْإصَابة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وَقَد وَقَفْ عَلَيْهم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بعد أَنْ رَجَعَ مِن صِفِّين ،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أَهْلَ الدِّيَارِ الْمُوحِشَةِ ، وَالْمَحَالُ الْمُقْفِرَةِ، وَالْقُبُورِ الْمُظْلِمَةِ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أَهْلَ التَّرْبَةِ، يَا أَهْلَ الْغُرْبَةِ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أَهْلَ الْوَحْدَةِ، يَا أَهْلَ الْوَحْشَةِ، أَنْتُمْ لَنَا فَرَطُ سَابِقٌ، وَنَحْنُ لَكُمْ تَبَعُ لَاحِقٌ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الدُّورُ فَقَدْ سُكِنَتْ ، وَأَمَّا الْأَزْوَاجُ فَقَدْ نُكِحَتْ، وَأَمَّا الْأَمْوَالُ فَقَدْ قُسِمَتْ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230/6</w:t>
      </w:r>
      <w:r>
        <w:rPr>
          <w:rFonts w:ascii="IRNazanin" w:hAnsi="IRNazanin" w:eastAsia="IRNazanin"/>
          <w:b w:val="false"/>
          <w:b w:val="false"/>
          <w:bCs w:val="false"/>
          <w:i w:val="false"/>
          <w:i w:val="false"/>
          <w:iCs w:val="false"/>
          <w:color w:val="333333"/>
          <w:sz w:val="20"/>
          <w:sz w:val="20"/>
          <w:szCs w:val="20"/>
          <w:rtl w:val="true"/>
        </w:rPr>
        <w:t>، 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 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214/2</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الإِستِيعَاب بِهامش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191/3</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381/2</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298/9</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282/12</w:t>
      </w:r>
      <w:r>
        <w:rPr>
          <w:rFonts w:ascii="IRNazanin" w:hAnsi="IRNazanin" w:eastAsia="IRNazanin"/>
          <w:b w:val="false"/>
          <w:b w:val="false"/>
          <w:bCs w:val="false"/>
          <w:i w:val="false"/>
          <w:i w:val="false"/>
          <w:iCs w:val="false"/>
          <w:color w:val="333333"/>
          <w:sz w:val="20"/>
          <w:sz w:val="20"/>
          <w:szCs w:val="20"/>
          <w:rtl w:val="true"/>
        </w:rPr>
        <w:t>، صَحيح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البَيْهَقِیّ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مُسْنَد أبِي 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عَون  المَعبود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مصبَاح الشَّرِيعة المنسُوب لِلْإِمَامِ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319/69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 الشریف</w:t>
      </w:r>
      <w:r>
        <w:rPr>
          <w:rFonts w:eastAsia="IRNazanin" w:cs="IRNazanin"/>
          <w:b w:val="false"/>
          <w:bCs w:val="false"/>
          <w:i w:val="false"/>
          <w:iCs w:val="false"/>
          <w:color w:val="333333"/>
          <w:sz w:val="20"/>
          <w:szCs w:val="20"/>
          <w:rtl w:val="true"/>
        </w:rPr>
        <w:t>))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353/1</w:t>
      </w:r>
      <w:r>
        <w:rPr>
          <w:rFonts w:ascii="IRNazanin" w:hAnsi="IRNazanin" w:eastAsia="IRNazanin"/>
          <w:b w:val="false"/>
          <w:b w:val="false"/>
          <w:bCs w:val="false"/>
          <w:i w:val="false"/>
          <w:i w:val="false"/>
          <w:iCs w:val="false"/>
          <w:color w:val="333333"/>
          <w:sz w:val="20"/>
          <w:sz w:val="20"/>
          <w:szCs w:val="20"/>
          <w:rtl w:val="true"/>
        </w:rPr>
        <w:t xml:space="preserve">، الدِّيباج على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173/18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بِالْإِضَافَة إِلى مَا تَقَدَّم مِن المصَادر، أُنظر ، المُسند المُستَخرج عَلى صَحِيح الإمام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1062</w:t>
      </w:r>
      <w:r>
        <w:rPr>
          <w:rFonts w:ascii="IRNazanin" w:hAnsi="IRNazanin" w:eastAsia="IRNazanin"/>
          <w:b w:val="false"/>
          <w:b w:val="false"/>
          <w:bCs w:val="false"/>
          <w:i w:val="false"/>
          <w:i w:val="false"/>
          <w:iCs w:val="false"/>
          <w:color w:val="333333"/>
          <w:sz w:val="20"/>
          <w:sz w:val="20"/>
          <w:szCs w:val="20"/>
          <w:rtl w:val="true"/>
        </w:rPr>
        <w:t xml:space="preserve">، مُسْنَد الحُميدي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لقَد الأَرشد فِي ذِكر أَصْحَاب الإِمَام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مَوضع أوهَام الجَمع والتَّفرِيق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3736</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الْإِيمَان لِابْن مُندة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الْإِيمَان للعَدني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تُحْفَة الْأَحْوَذي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مِيزان الإِعتدَال فِي نَقد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التَّدوين فِی أَخْبَار قَزوین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الخَفاء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الصَّحَابَة لِابْن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317/20</w:t>
      </w:r>
      <w:r>
        <w:rPr>
          <w:rFonts w:ascii="IRNazanin" w:hAnsi="IRNazanin" w:eastAsia="IRNazanin"/>
          <w:b w:val="false"/>
          <w:b w:val="false"/>
          <w:bCs w:val="false"/>
          <w:i w:val="false"/>
          <w:i w:val="false"/>
          <w:iCs w:val="false"/>
          <w:color w:val="333333"/>
          <w:sz w:val="20"/>
          <w:sz w:val="20"/>
          <w:szCs w:val="20"/>
          <w:rtl w:val="true"/>
        </w:rPr>
        <w:t xml:space="preserve">، 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عَبْقَرِية الإِمَام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 الشریف</w:t>
      </w:r>
      <w:r>
        <w:rPr>
          <w:rFonts w:eastAsia="IRNazanin" w:cs="IRNazanin"/>
          <w:b w:val="false"/>
          <w:bCs w:val="false"/>
          <w:i w:val="false"/>
          <w:iCs w:val="false"/>
          <w:color w:val="333333"/>
          <w:sz w:val="20"/>
          <w:szCs w:val="20"/>
          <w:rtl w:val="true"/>
        </w:rPr>
        <w:t>))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ذَخَائِرِ الْعُقْبَى ،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آسنى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تَأريخ ابن عسَاكر بِروَاية عَمرو بن العَاص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الحُكْمَاء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 ضَربَان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أَحْدهُما مَا يُلقَ إِلى الإِنسَان مِن حَدِيثٍ لِيَسْتَكتُم ، وذَلِكَ إمَّا لفظَاً كقَول القَائِل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أُكتُم مَا أَقوله لَكَ ، وإمَّا حَالاً وهُو يَجْهَرَ بِالقَول حَال انفرَاد صَاحبه، أو يَخْفض صَوته حَيْث يُخَاطبه، أو يُخفِيه عَن مُجَالسيه، وكَذَا قِيل</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أبن أبِي الحَدِيد فِي شَرحه لِلنَهْج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179/18</w:t>
      </w:r>
      <w:r>
        <w:rPr>
          <w:rFonts w:ascii="IRNazanin" w:hAnsi="IRNazanin" w:eastAsia="IRNazanin"/>
          <w:b w:val="false"/>
          <w:b w:val="false"/>
          <w:bCs w:val="false"/>
          <w:i w:val="false"/>
          <w:i w:val="false"/>
          <w:iCs w:val="false"/>
          <w:color w:val="333333"/>
          <w:sz w:val="20"/>
          <w:sz w:val="20"/>
          <w:szCs w:val="20"/>
          <w:rtl w:val="true"/>
        </w:rPr>
        <w:t xml:space="preserve">، لَيْسَ يَعني بِالجُوع والشِّبع مَا يَتَعارَفه النَّاسِ، وإنَّما 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أخذَروا صَوْلَة الكَرِيم إذَا ضُيم ، وأمتُهن ، واحْذَرُوا صَوْلَة الكَرِيم إذَا أُكرم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 المَعنَى الأَوَّل قَول الشَّاعر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 مُصباح الزّجَاجة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كَشف الخفَاء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3496</w:t>
      </w:r>
      <w:r>
        <w:rPr>
          <w:rFonts w:ascii="IRNazanin" w:hAnsi="IRNazanin" w:eastAsia="IRNazanin"/>
          <w:b w:val="false"/>
          <w:b w:val="false"/>
          <w:bCs w:val="false"/>
          <w:i w:val="false"/>
          <w:i w:val="false"/>
          <w:iCs w:val="false"/>
          <w:color w:val="333333"/>
          <w:sz w:val="20"/>
          <w:sz w:val="20"/>
          <w:szCs w:val="20"/>
          <w:rtl w:val="true"/>
        </w:rPr>
        <w:t xml:space="preserve">، شُعب الْإيمَان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8776</w:t>
      </w:r>
      <w:r>
        <w:rPr>
          <w:rFonts w:ascii="IRNazanin" w:hAnsi="IRNazanin" w:eastAsia="IRNazanin"/>
          <w:b w:val="false"/>
          <w:b w:val="false"/>
          <w:bCs w:val="false"/>
          <w:i w:val="false"/>
          <w:i w:val="false"/>
          <w:iCs w:val="false"/>
          <w:color w:val="333333"/>
          <w:sz w:val="20"/>
          <w:sz w:val="20"/>
          <w:szCs w:val="20"/>
          <w:rtl w:val="true"/>
        </w:rPr>
        <w:t xml:space="preserve">، مُعجم الشّيوخ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247/1</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314/3</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مِيزان الْإِعتدَال فِي نَقد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كَشف الْخَفَاء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الدَّار قُطني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 الشریف</w:t>
      </w:r>
      <w:r>
        <w:rPr>
          <w:rFonts w:eastAsia="IRNazanin" w:cs="IRNazanin"/>
          <w:b w:val="false"/>
          <w:bCs w:val="false"/>
          <w:i w:val="false"/>
          <w:iCs w:val="false"/>
          <w:color w:val="333333"/>
          <w:sz w:val="20"/>
          <w:szCs w:val="20"/>
          <w:rtl w:val="true"/>
        </w:rPr>
        <w:t>))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قَالت الحُكَمَاء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يَنْبَغِي لِلْإِنْسَانِ إِذَا عَاقب مَن يَسْتَحقِ الْعُقُوبَة، ألَّا يَكُون سَبْعاً فِي أنتقَامه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وألَّا يُعَاقب حتَّى يَزول سُلطان غَضَبه، لِئَلَّا يَقدِم عَلى مَا لَا يَجُوز ، ولذلِكَ جَرَت سُنَّة السُّلْطَانِ بِحَبس المُجرم حَتَّى يَنظر فِي جُرمه ويُعِيد النَّظر فِيه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صَاحب شَرح نَهْج البَلَاغَة أبْن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يُعجبني فِي هَذا الْمَعنَى قَول الشَّاعر أبن حَيُوس، وهُو مُحَمَّد بن سُلطان بن مُحَمَّد بن المُرتضى الشَّاعر الغَنوي المُلقب بِصَفي الدَّولة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جَاء فِي شَذَرَات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الوفّيَّات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رَيحَانة 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318/5</w:t>
      </w:r>
      <w:r>
        <w:rPr>
          <w:rFonts w:ascii="IRNazanin" w:hAnsi="IRNazanin" w:eastAsia="IRNazanin"/>
          <w:b w:val="false"/>
          <w:b w:val="false"/>
          <w:bCs w:val="false"/>
          <w:i w:val="false"/>
          <w:i w:val="false"/>
          <w:iCs w:val="false"/>
          <w:color w:val="333333"/>
          <w:sz w:val="20"/>
          <w:sz w:val="20"/>
          <w:szCs w:val="20"/>
          <w:rtl w:val="true"/>
        </w:rPr>
        <w:t xml:space="preserve">، ديوَان الشَّاعر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عَلَى سَبِيل المِثال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وَسَخَّرَ لَكُمُ اللَّيْلَ وَالنَّهَارَ وَالشَّمْسَ وَالْقَمَرَ وَالنُّجُومُ مُسَخَّرَاتٌ بِأَمْرِهِ إِنَّ فِي ذَلِكَ لَآيَاتٍ لِقَوْمٍ يَعْقِلُونَ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أَنْزَلَ اللَّهُ مِنَ السَّمَاءِ مِنْ مَاءٍ فَأَحْيَا بِهِ الْأَرْضَ بَعْدَ مَوْتِهَا وَبَثَّ فِيهَا مِنْ كُلِّ دَابَّةٍ وَتَصْرِيفِ الرِّيَاحِ وَالسَّحَابِ الْمُسَخَّرِ بَيْنَ السَّمَاءِ وَالْأَرْضِ لَآيَاتٍ لِقَوْمٍ يَعْقِلُونَ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الجَاثِيَة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عَلى سَبِيل المِثال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إِنَّ هُدَى اللهِ هُوَ الْهُدَى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عَلَى سَبِيلِ المَثَال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وَلِيُّ الَّذِينَ ءامَنُوا يُخْرِجُهُم مِّنَ الظُّلُمَاتِ إِلَى النُّورِ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والمَائِدَة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372/4</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تَوحِيد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319/1</w:t>
      </w:r>
      <w:r>
        <w:rPr>
          <w:rFonts w:ascii="IRNazanin" w:hAnsi="IRNazanin" w:eastAsia="IRNazanin"/>
          <w:b w:val="false"/>
          <w:b w:val="false"/>
          <w:bCs w:val="false"/>
          <w:i w:val="false"/>
          <w:i w:val="false"/>
          <w:iCs w:val="false"/>
          <w:color w:val="333333"/>
          <w:sz w:val="20"/>
          <w:sz w:val="20"/>
          <w:szCs w:val="20"/>
          <w:rtl w:val="true"/>
        </w:rPr>
        <w:t xml:space="preserve">، 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الصَّبر صبرَان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صَبْر عَلى مَا تَكْرَه ، وصَبْر عَمَّا تُحِبّ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مُسنَد الشّهاب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المُتناهِية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تُحْفَة الأَحْوَذي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كَشف الخَفاء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16682</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رَجُل البقرَاط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أَشَدّ فَقْرك أيُّها الحَكِيم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عَرْفت رَاحَة الفَقْرِ لِشَغْلكَ التَّوجع لِنَفْسِك عَن التَّوجع لِی، الفَقْر مَلكُ لَيْسَ عَلَيْهِ مُحَاسَبة ، وَقَالَ الشَّاعر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192/18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137/70</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13515</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أَعرَابي لِبَنِيه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أجْمَعوا الدَّرَاهِم فَإِنَّها تُلبِس اليَلْمَقَ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القَبَاء المَحشُو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وتُطعِم الجَرْدَق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الرَّغِيف وَقَالَ أَعرَابي وقَد نَظَر إِلى دِينَارٍ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قَاتَلَك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أَصْغَر فَمنَّك ، وأَكْبَر هِمَّتك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جَاء فِي الخَبَر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الدِّين النَّصِيحَة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ذُكِر ذَلِكَ فِي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يَارَسُول الله ، لِمَن ؟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لعَامَّة المُسْلِمِين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وأَوَّل مَا يَجب عَلَى الإِنْسَان أنْ يُحذِّر نَفْسَه ويَنصحها ، فَمن غَشَّ نَفْسه فَقَلَّما يُحَذِّر غَيرَ، ويَنصَحُه، وحَقّ مَن أَسْتُنصح أنْ يَبذُل غَايَةَ النُّصح ولَو كَان فِي أمرٍ يَضرّه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وإِلى ذَلِكَ وَقَعتِ الْإِشَارَة في الكتَاب العَزِيز بِقَوله سُبْحَانَه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الَّذِينَ آمَنُوا كُونُوا قَوَّامِينَ بِالْقِسْطِ شُهَدَاءَ لِلَّهِ وَلَوْ عَلَى أَنْفُسِكُمْ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وَقَوله سُبْحَانَه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قُلْتُمْ فَاعْدِلُوا وَلَوْ كَانَ ذَا قُرْبَى 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195/18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فِي الكَلام دَرَك فَفِي الصَّمت عَافِية</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جَاء فِي الحَدِيث الشَّريف عَن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أَشْفَعُوا إِليَّ تُوْجَرُوا، وَيَقضي الله عَلَى لِسَان نَبِيَّه مَا 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الشَّهاب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الْبَيَان والتَّعرِيف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الخَفاء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 الشریف</w:t>
      </w:r>
      <w:r>
        <w:rPr>
          <w:rFonts w:eastAsia="IRNazanin" w:cs="IRNazanin"/>
          <w:b w:val="false"/>
          <w:bCs w:val="false"/>
          <w:i w:val="false"/>
          <w:iCs w:val="false"/>
          <w:color w:val="333333"/>
          <w:sz w:val="20"/>
          <w:szCs w:val="20"/>
          <w:rtl w:val="true"/>
        </w:rPr>
        <w:t>))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وصيةٍ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أبْنِهِ الْإمَام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الرِّسَالَة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 الشریف</w:t>
      </w:r>
      <w:r>
        <w:rPr>
          <w:rFonts w:eastAsia="IRNazanin" w:cs="IRNazanin"/>
          <w:b w:val="false"/>
          <w:bCs w:val="false"/>
          <w:i w:val="false"/>
          <w:iCs w:val="false"/>
          <w:color w:val="333333"/>
          <w:sz w:val="20"/>
          <w:szCs w:val="20"/>
          <w:rtl w:val="true"/>
        </w:rPr>
        <w:t>))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تَطْلَبُوا الحَوائِج إِلى 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عَبْدٍ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إلى غَيْرِي، وإلى رَجُلٍ حَدِيث الغِنَى، وإِلى تَاجرٍ هِمَّتَه يَسْتَرْبِحَ فِي كُلِّ عشرِين دِيناراً حَبَّة وَاحِدة ، أُنظر، أبْن أبِي الْحَدِيد فِي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211/18</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 الشریف</w:t>
      </w:r>
      <w:r>
        <w:rPr>
          <w:rFonts w:eastAsia="IRNazanin" w:cs="IRNazanin"/>
          <w:b w:val="false"/>
          <w:bCs w:val="false"/>
          <w:i w:val="false"/>
          <w:iCs w:val="false"/>
          <w:color w:val="333333"/>
          <w:sz w:val="20"/>
          <w:szCs w:val="20"/>
          <w:rtl w:val="true"/>
        </w:rPr>
        <w:t>))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مِئَة كَلِمة لِابن مِيثَم البَحرَاني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وشَرح كَلَمَات أمِيرالمُؤْمِنِين لعَبد الوهَاب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92/7</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 سُنن البَيْهقی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الخفَاء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التَّعارِيف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التَّعرِيفات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8697</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8606</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 الشریف</w:t>
      </w:r>
      <w:r>
        <w:rPr>
          <w:rFonts w:eastAsia="IRNazanin" w:cs="IRNazanin"/>
          <w:b w:val="false"/>
          <w:bCs w:val="false"/>
          <w:i w:val="false"/>
          <w:iCs w:val="false"/>
          <w:color w:val="333333"/>
          <w:sz w:val="20"/>
          <w:szCs w:val="20"/>
          <w:rtl w:val="true"/>
        </w:rPr>
        <w:t>))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بَعضُ الحُكمَاء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الدُّنْيَا تَسُرّ لِتَغُرّ ، وتُفيد لتَكِيد، كَمْ رَاقِدٍ فِي ظِلّها قَد أَيقَظْتَه ، ووَاثِقِ بِهَا قَد خَذَلَتُه ، بِهَذا الخُلُق عُرفَتْ ، وَعَلَى هَذَا الشَّرْط صُوحِبتُ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الزُّهْد لِابْن أبِي عَاصم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الفِرْدَوْس بمأثُور الخِطَاب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382/2</w:t>
      </w:r>
      <w:r>
        <w:rPr>
          <w:rFonts w:ascii="IRNazanin" w:hAnsi="IRNazanin" w:eastAsia="IRNazanin"/>
          <w:b w:val="false"/>
          <w:b w:val="false"/>
          <w:bCs w:val="false"/>
          <w:i w:val="false"/>
          <w:i w:val="false"/>
          <w:iCs w:val="false"/>
          <w:color w:val="333333"/>
          <w:sz w:val="20"/>
          <w:sz w:val="20"/>
          <w:szCs w:val="20"/>
          <w:rtl w:val="true"/>
        </w:rPr>
        <w:t xml:space="preserve">، صَفوة الصَّفوة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356/4</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وَقَالَ صَاحب المَثَل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وَهَل يَسْتَقِيمُ الظِّلّ والعُود أعوَج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220/18</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أستَعْمَل مُعَاوِيَة أَخْبَث المُكَائِد بَعْد تَسلّطه عَلَى الْكُوفَة وسَيطَرته عَلى أَصْحَابِ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فَسَعَى أَنْ يَجْلبَهُم إِلى الشَّامِ بِشَتّى الوَسَائِل مِن دَعوَات وِدِّية تارةً، وهُروب مِن ظُلم عُمّاله تَارةٌ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وبِتَهدِيد تَارةً ثَالِثة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يَحضرهُم فِي مَجَالسه الغَاصّة بِالرِّجَالِ، واللَّهو، والطَّرب تَارةً رَابِعَة حَتَّى يَنَالُوا مِن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بِكَلِمَةٍ، أو تُهمَة فَيَستَفِيد مِن هَذا التَّأيِيد سِيَّاسته ، وَمِمَّن وَقَع فِي حِبَاله ضِرَار بن ضَمْرَة، وَلَكِنَّ قُوَّة الْإِيمَان دَفْعَته أَنْ يَصْف إِمَامه بِتِلكَ الكَلِمَات البَالِغة فِي الخطُورَة مِن نَواحٍ شَتّي، وَقَالَ ذَلِكَ عَلَى مَا روى السَّيِّدِ الرَّضِيَ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رحمۀ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الْنَّهْجِ وَبَاقي شرُوحه وتَحقِيقه مِن أَمْثَال الفَيض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وأبْن أبِي الْحَدِيد فِي شَرحه لِلْنَهْج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وصُبحي الصَّالح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وأَمَالي 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وأَمَالي القَالي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 xml:space="preserve">، ومرُوج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وزَهر الآدَاب لِلقِيروَاني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وتَنْبِيه الخَاطر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والمُستَطرف للأبَشيهي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النَهْج لِلعلَّامة الخُوئي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وَشَرح النَّهج لِمُحَمَّد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النَهْج لِمُلا فَتح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النَهْج لِمُلا صَالح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النَهْج لابْن مِيْثَم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بَعْض الْإِخْتِلَاف البَسِيط ، إِرْشَاد الدَّيلمي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أَجْل، أنَّه لَا يَعْرِف سِيَّاسة الْبَغْي، والنِّفاق، أو يُعرِفها ولَا يَعْمَل بِها ، ولَكِنَّهُ يَعْرِف سِيَّاسة الْعَدْل ، والحَقِّ، ، والرَّحْمة، ويُدِين بِهَا وَيَعْمَل، وَلا يُحِيد عَنْهَا ، وإنْ كَان الثَّمن النَّفس ، والْأَهْل فَضْلاً عَن الْمُلْكِ ، والجَاه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التَّوحِيد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رَسَائِل السَّيِّد المُرتَضى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للشَّيخ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عوَالي اللَئالي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126/5</w:t>
      </w:r>
      <w:r>
        <w:rPr>
          <w:rFonts w:ascii="IRNazanin" w:hAnsi="IRNazanin" w:eastAsia="IRNazanin"/>
          <w:b w:val="false"/>
          <w:b w:val="false"/>
          <w:bCs w:val="false"/>
          <w:i w:val="false"/>
          <w:i w:val="false"/>
          <w:iCs w:val="false"/>
          <w:color w:val="333333"/>
          <w:sz w:val="20"/>
          <w:sz w:val="20"/>
          <w:szCs w:val="20"/>
          <w:rtl w:val="true"/>
        </w:rPr>
        <w:t xml:space="preserve">، خَصَائِصِ الْأَئِمَّة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مِيثَم البَحراني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أَمَالِي السَّيِّد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105/1</w:t>
      </w:r>
      <w:r>
        <w:rPr>
          <w:rFonts w:ascii="IRNazanin" w:hAnsi="IRNazanin" w:eastAsia="IRNazanin"/>
          <w:b w:val="false"/>
          <w:b w:val="false"/>
          <w:bCs w:val="false"/>
          <w:i w:val="false"/>
          <w:i w:val="false"/>
          <w:iCs w:val="false"/>
          <w:color w:val="333333"/>
          <w:sz w:val="20"/>
          <w:sz w:val="20"/>
          <w:szCs w:val="20"/>
          <w:rtl w:val="true"/>
        </w:rPr>
        <w:t xml:space="preserve">، ومِمَّا يَجدر ذِكره أنَّ الشَّيخ فِي آخر الأَمر نَهَضَ مَسرُوراً وَهُو يَقول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الأُصُول مِن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مُسْنَد الْإمَام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السَّابقَة</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الْاِعتقَادَات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الهِدَاية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رَسَائل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مُختَصر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تَصحِيح اعْتقَادَات الْإِمَامِيَّة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تَأريخ آل زُرَارة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182/51</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229/18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المَبسُوط لِلسَّرخسي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16640</w:t>
      </w:r>
      <w:r>
        <w:rPr>
          <w:rFonts w:ascii="IRNazanin" w:hAnsi="IRNazanin" w:eastAsia="IRNazanin"/>
          <w:b w:val="false"/>
          <w:b w:val="false"/>
          <w:bCs w:val="false"/>
          <w:i w:val="false"/>
          <w:i w:val="false"/>
          <w:iCs w:val="false"/>
          <w:color w:val="333333"/>
          <w:sz w:val="20"/>
          <w:sz w:val="20"/>
          <w:szCs w:val="20"/>
          <w:rtl w:val="true"/>
        </w:rPr>
        <w:t xml:space="preserve">، فَيض القَدِير شَرح 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الخَفَاء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783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200/54</w:t>
      </w:r>
      <w:r>
        <w:rPr>
          <w:rFonts w:ascii="IRNazanin" w:hAnsi="IRNazanin" w:eastAsia="IRNazanin"/>
          <w:b w:val="false"/>
          <w:b w:val="false"/>
          <w:bCs w:val="false"/>
          <w:i w:val="false"/>
          <w:i w:val="false"/>
          <w:iCs w:val="false"/>
          <w:color w:val="333333"/>
          <w:sz w:val="20"/>
          <w:sz w:val="20"/>
          <w:szCs w:val="20"/>
          <w:rtl w:val="true"/>
        </w:rPr>
        <w:t xml:space="preserve">، الدَّعوَات لِلرَّاوندي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مُصَادقة الْإخوان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مُنتَقی الجُمشان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الْكَلِمَةُ الَّتِي لَا تُصَابُ لهَا قِيمَةٌ، وَلَا تُوزَنُ بِها حِكْمَةٌ ، وَلاَ تُقْرَنُ إِلَيْهَا كَلِمَةٌ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الثَّاني والعِشرُون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وَصِيَّةٍ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ابْنِهِ الْإِمَامِ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الرِّسَالَة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235/18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 الشریف</w:t>
      </w:r>
      <w:r>
        <w:rPr>
          <w:rFonts w:eastAsia="IRNazanin" w:cs="IRNazanin"/>
          <w:b w:val="false"/>
          <w:bCs w:val="false"/>
          <w:i w:val="false"/>
          <w:iCs w:val="false"/>
          <w:color w:val="333333"/>
          <w:sz w:val="20"/>
          <w:szCs w:val="20"/>
          <w:rtl w:val="true"/>
        </w:rPr>
        <w:t>))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تَأريخ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307/3</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218/2</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مَقتل الحُسِين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مُنتَخَب تَارِيخ ابْن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حَيَاة الْإِمَام الحُسِين ، لِابْن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المطَالب فِي منَاقب الْإِمَام عَليّ لابن الدِّمَشْقِ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270/2</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نُزهَة النَّاظر وَتَنبِيه الخَاطر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224/3</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وَسِيلة المآل لِلحَضرمِي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السّمط فِي خَبَر السِّبط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الْإِتِّحَاف للزُّبِيدي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320/10</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الْحِكْمَهُ ضَالَّهُ الْمُؤْمِنِ ، فَخُذِ الْحِكْمَةَ وَلَوْ مِنْ أَهْلِ النِّفَاقِ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أَمْرَأَة إِلى بُزُرجُهْرٍ ، فَسَأَلتهُ عَن مَسألة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أَدْرِي، 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أَيُعطِيك المَلِكُ كُلَّ سَنَةٍ كَذَا وَكَذا، وَنَقول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أَدْرِي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يُعْطِينِي عَلَى مَا أَدْرِي</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 الشریف</w:t>
      </w:r>
      <w:r>
        <w:rPr>
          <w:rFonts w:eastAsia="IRNazanin" w:cs="IRNazanin"/>
          <w:b w:val="false"/>
          <w:bCs w:val="false"/>
          <w:i w:val="false"/>
          <w:iCs w:val="false"/>
          <w:color w:val="333333"/>
          <w:sz w:val="20"/>
          <w:szCs w:val="20"/>
          <w:rtl w:val="true"/>
        </w:rPr>
        <w:t>) )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ابْن أبِي الحَدِيد فِي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239/18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180/3</w:t>
      </w:r>
      <w:r>
        <w:rPr>
          <w:rFonts w:ascii="IRNazanin" w:hAnsi="IRNazanin" w:eastAsia="IRNazanin"/>
          <w:b w:val="false"/>
          <w:b w:val="false"/>
          <w:bCs w:val="false"/>
          <w:i w:val="false"/>
          <w:i w:val="false"/>
          <w:iCs w:val="false"/>
          <w:color w:val="333333"/>
          <w:sz w:val="20"/>
          <w:sz w:val="20"/>
          <w:szCs w:val="20"/>
          <w:rtl w:val="true"/>
        </w:rPr>
        <w:t xml:space="preserve">، لُبَاب النّقول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الثَّعالبي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تَفسِير الجَلَالَين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تزفْسِير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أسبَاب نزُول الآيَات للوَاحدي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زَاد المَسير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237/3</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398/7</w:t>
      </w:r>
      <w:r>
        <w:rPr>
          <w:rFonts w:ascii="IRNazanin" w:hAnsi="IRNazanin" w:eastAsia="IRNazanin"/>
          <w:b w:val="false"/>
          <w:b w:val="false"/>
          <w:bCs w:val="false"/>
          <w:i w:val="false"/>
          <w:i w:val="false"/>
          <w:iCs w:val="false"/>
          <w:color w:val="333333"/>
          <w:sz w:val="20"/>
          <w:sz w:val="20"/>
          <w:szCs w:val="20"/>
          <w:rtl w:val="true"/>
        </w:rPr>
        <w:t xml:space="preserve">، أَحْكَامِ الْقُرْآن لِلجَصاص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الْبَيَان لِلطَّبرسي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الْقُرْآن لِعبد الرَّزاق الصَّنعاني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مَجمَعَ الْبَيَان </w:t>
      </w:r>
      <w:r>
        <w:rPr>
          <w:rFonts w:eastAsia="IRNazanin" w:cs="IRNazanin"/>
          <w:b w:val="false"/>
          <w:bCs w:val="false"/>
          <w:i w:val="false"/>
          <w:iCs w:val="false"/>
          <w:color w:val="333333"/>
          <w:sz w:val="20"/>
          <w:szCs w:val="20"/>
        </w:rPr>
        <w:t>459/4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رَفع المنَارة لَمِحمُود سَعيد مَمدُوح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فَيض القَدِير شَرح 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تَنوِیر الحَوَالك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مَعَانِي الْقُرْآن لِلنَّحاس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 الشریف</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 الشریف</w:t>
      </w:r>
      <w:r>
        <w:rPr>
          <w:rFonts w:eastAsia="IRNazanin" w:cs="IRNazanin"/>
          <w:b w:val="false"/>
          <w:bCs w:val="false"/>
          <w:i w:val="false"/>
          <w:iCs w:val="false"/>
          <w:color w:val="333333"/>
          <w:sz w:val="20"/>
          <w:szCs w:val="20"/>
          <w:rtl w:val="true"/>
        </w:rPr>
        <w:t>)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 الشریف</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جَاء فِي إِجْمَام النَّفس كَثِير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32/11</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3210</w:t>
      </w:r>
      <w:r>
        <w:rPr>
          <w:rFonts w:ascii="IRNazanin" w:hAnsi="IRNazanin" w:eastAsia="IRNazanin"/>
          <w:b w:val="false"/>
          <w:b w:val="false"/>
          <w:bCs w:val="false"/>
          <w:i w:val="false"/>
          <w:i w:val="false"/>
          <w:iCs w:val="false"/>
          <w:color w:val="333333"/>
          <w:sz w:val="20"/>
          <w:sz w:val="20"/>
          <w:szCs w:val="20"/>
          <w:rtl w:val="true"/>
        </w:rPr>
        <w:t xml:space="preserve">، موَارد الظَّمآن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1089</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197/4</w:t>
      </w:r>
      <w:r>
        <w:rPr>
          <w:rFonts w:ascii="IRNazanin" w:hAnsi="IRNazanin" w:eastAsia="IRNazanin"/>
          <w:b w:val="false"/>
          <w:b w:val="false"/>
          <w:bCs w:val="false"/>
          <w:i w:val="false"/>
          <w:i w:val="false"/>
          <w:iCs w:val="false"/>
          <w:color w:val="333333"/>
          <w:sz w:val="20"/>
          <w:sz w:val="20"/>
          <w:szCs w:val="20"/>
          <w:rtl w:val="true"/>
        </w:rPr>
        <w:t xml:space="preserve">، شُعَب الْإِيمَان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الأَدَب الْمُفرد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الفِرْدَوْس بمأثُور الخِطَاب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الصَّحَابَة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الخَفَاء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2823</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سَبإٍ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قَالَ الشَّاعر لِهَذا المَعنَى</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إِننَا نَعْلَم أَنَّ مُوجِبَات الْإرث ثَلَاثَة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 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مَعَاني الآثَار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إسحَاق بن رَاهويه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الْإِيمَان لِابْن مُنده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النّووي عَلى صَحِيح مُسلم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،الدِّيبَاج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جَامع الْبَيَان لِابْن جَرير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الدَّار قُطني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سُبل الهُدى والرَّشاد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323/2</w:t>
      </w:r>
      <w:r>
        <w:rPr>
          <w:rFonts w:ascii="IRNazanin" w:hAnsi="IRNazanin" w:eastAsia="IRNazanin"/>
          <w:b w:val="false"/>
          <w:b w:val="false"/>
          <w:bCs w:val="false"/>
          <w:i w:val="false"/>
          <w:i w:val="false"/>
          <w:iCs w:val="false"/>
          <w:color w:val="333333"/>
          <w:sz w:val="20"/>
          <w:sz w:val="20"/>
          <w:szCs w:val="20"/>
          <w:rtl w:val="true"/>
        </w:rPr>
        <w:t xml:space="preserve">، حَاشية السِّندي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نَيل الأوطَار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أخْبَار مَكَّة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دُور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43701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أسنَى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مِن تَأرِيخ ابن عسَاكر بِروَاية عَمُرو بن العَاص، 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143/13</w:t>
      </w:r>
      <w:r>
        <w:rPr>
          <w:rFonts w:ascii="IRNazanin" w:hAnsi="IRNazanin" w:eastAsia="IRNazanin"/>
          <w:b w:val="false"/>
          <w:b w:val="false"/>
          <w:bCs w:val="false"/>
          <w:i w:val="false"/>
          <w:i w:val="false"/>
          <w:iCs w:val="false"/>
          <w:color w:val="333333"/>
          <w:sz w:val="20"/>
          <w:sz w:val="20"/>
          <w:szCs w:val="20"/>
          <w:rtl w:val="true"/>
        </w:rPr>
        <w:t xml:space="preserve">، تَفسِير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119/19</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351/3</w:t>
      </w:r>
      <w:r>
        <w:rPr>
          <w:rFonts w:ascii="IRNazanin" w:hAnsi="IRNazanin" w:eastAsia="IRNazanin"/>
          <w:b w:val="false"/>
          <w:b w:val="false"/>
          <w:bCs w:val="false"/>
          <w:i w:val="false"/>
          <w:i w:val="false"/>
          <w:iCs w:val="false"/>
          <w:color w:val="333333"/>
          <w:sz w:val="20"/>
          <w:sz w:val="20"/>
          <w:szCs w:val="20"/>
          <w:rtl w:val="true"/>
        </w:rPr>
        <w:t>، صَحِيح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الشَّامِيين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الأحاديث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114/7</w:t>
      </w:r>
      <w:r>
        <w:rPr>
          <w:rFonts w:ascii="IRNazanin" w:hAnsi="IRNazanin" w:eastAsia="IRNazanin"/>
          <w:b w:val="false"/>
          <w:b w:val="false"/>
          <w:bCs w:val="false"/>
          <w:i w:val="false"/>
          <w:i w:val="false"/>
          <w:iCs w:val="false"/>
          <w:color w:val="333333"/>
          <w:sz w:val="20"/>
          <w:sz w:val="20"/>
          <w:szCs w:val="20"/>
          <w:rtl w:val="true"/>
        </w:rPr>
        <w:t xml:space="preserve">، مُسنَد أبِي عوَانه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338/8</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يَقصد بِذَلِك أَحمَد بن مُحمَّد 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عَبدالرَّحمن بن زِيَاد الهَمدَانِي الكُوفي الْمَعرُوف بابْن عُقدَة أبو العَبَّاس، جَلِيل القَدر، عَظِيم المَنزِلة، وَأمره فِي الثِّقة والجَلَالة ، عَظِيم الحِفظ أَشْهر مِن أنْ يُذكر، وَكَان زِيدِياً جَارُودِياً ،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يَحْكُون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أَحْفِظ مِئهَ وَعَشرُونَ أَلْفَ حَدِيث بأسَانِيدها ، وأَذَاكر بِثلَاثمَئة ألف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ورُبَّما يَقصد الجعَابي الَّذِي كَان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أَحْفِظ أَرْبَعمئة أَلف حَدِيث، وأُذَاكر بِستمِئة ألف والَّذي كَانَتْ وِلَادته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ورُبَّما يَقصد غَيْرهما، أُنظر، 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الدِّرَاية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السَّيِّد الخوني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الْحَدِيث الشَّرِيف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مَدحْتَ أَخَاكَ فِي وَجهِهِ ، فَكَأَنَّما أَمرَرْتَ عَلَى حَلْقِهِ مُوسَى وَمِيضَة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الفَائِق فِي غَرِيب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256/18</w:t>
      </w:r>
      <w:r>
        <w:rPr>
          <w:rFonts w:ascii="IRNazanin" w:hAnsi="IRNazanin" w:eastAsia="IRNazanin"/>
          <w:b w:val="false"/>
          <w:b w:val="false"/>
          <w:bCs w:val="false"/>
          <w:i w:val="false"/>
          <w:i w:val="false"/>
          <w:iCs w:val="false"/>
          <w:color w:val="333333"/>
          <w:sz w:val="20"/>
          <w:sz w:val="20"/>
          <w:szCs w:val="20"/>
          <w:rtl w:val="true"/>
        </w:rPr>
        <w:t xml:space="preserve">، النّهاية فِي غَرِيب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264/2</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الحَدِيث الشَّرِيف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أَسْتَعِينُوا عَلَى حَاجَاتِكُم بِالكِتَان ، فَإِنَّ كُلَّ ذِي نِعْمَة مَحْسُود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أمَالي ابْن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261/18</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 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453/22</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 الفِرْدَوْس بمأثُور الخِطَاب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 شَرح 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مَدْرَعَة الْإِمَام تَنصُ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 الشریف</w:t>
      </w:r>
      <w:r>
        <w:rPr>
          <w:rFonts w:eastAsia="IRNazanin" w:cs="IRNazanin"/>
          <w:b w:val="false"/>
          <w:bCs w:val="false"/>
          <w:i w:val="false"/>
          <w:iCs w:val="false"/>
          <w:color w:val="333333"/>
          <w:sz w:val="20"/>
          <w:szCs w:val="20"/>
          <w:rtl w:val="true"/>
        </w:rPr>
        <w:t>))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ذُكِر أنَّ الحُكْمَاء وَالعَارِفِينَ فِيهِ عَلَى قِسمِين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مَن آثر لِبسَ الْأَدنَى عَلى الْأَعلى، وَمِنْهُم مَن عَكَس الحَال ، وَكَان أميرُ الْمُؤْمِنِين مِن أَصْحَابِ المَذْهَب الْأَوَّل، وَهُو شِعَار عِيسَى بن مَرْيَمَ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كَان يَلْبَس الصُّوف، وغَلِيظ النِّيَاب، وَكَان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يَلْبَس النَّوعِين جَمِيعَاً ، وأَكثَر لِبسِه كَان الجَيِّد مِن الثِّيابِ مِثل أَبْرَاد اليَمَن، وَمَا شَاكل ذَلِكَ، وَكَانَتْ مَلحفتُه مُورَّسَةً حتَّى إِنَّها لِتردِع عَلَى جِلدِه كمَا جَاء 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ورُئِيَ مُحَمَّد بن الحَنفِية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وَاقِفاً بِعرفَات عَلى بِرذُون أَصْفَر ، وَعَلَيْهِ مُطرَف خَزّ أَصْفَرٍ، وَجَاء فَرْقَد السَّبَخِي إِلى الحَسَن وَعَلَى الحَسَن مُطرَف خَزّ ، فَجَعَل يَنظُر إليهِ وَعَلَى فَرْقَد ثِيابُ صُوف، فَقَالَ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بَالُك تَنْظُر إليَّ وَعَلَيَّ ثِيَابُ أَهلِ الجنَّةَ ، وَعَليكَ ثِيَابُ أَهْل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أَحَدَكُم لِيَجْعَل الزُّهْدِ فِي ثِيَابه والكِبْرَ فِي صَدْرَه، فَلَهُو أَشدُّ عَجَباً بِصُوفه مِن صَاحب المُطْرَف</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بمأثُور الخِطَاب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الخَفَاء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2139</w:t>
      </w:r>
      <w:r>
        <w:rPr>
          <w:rFonts w:ascii="IRNazanin" w:hAnsi="IRNazanin" w:eastAsia="IRNazanin"/>
          <w:b w:val="false"/>
          <w:b w:val="false"/>
          <w:bCs w:val="false"/>
          <w:i w:val="false"/>
          <w:i w:val="false"/>
          <w:iCs w:val="false"/>
          <w:color w:val="333333"/>
          <w:sz w:val="20"/>
          <w:sz w:val="20"/>
          <w:szCs w:val="20"/>
          <w:rtl w:val="true"/>
        </w:rPr>
        <w:t xml:space="preserve">، ذِكر أَخبَار إِصبهَان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الفَائِدة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لِلشَّيخ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الْإعتقَادَات لِلشَّيخ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مسَالِك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398/14</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1550</w:t>
      </w:r>
      <w:r>
        <w:rPr>
          <w:rFonts w:ascii="IRNazanin" w:hAnsi="IRNazanin" w:eastAsia="IRNazanin"/>
          <w:b w:val="false"/>
          <w:b w:val="false"/>
          <w:bCs w:val="false"/>
          <w:i w:val="false"/>
          <w:i w:val="false"/>
          <w:iCs w:val="false"/>
          <w:color w:val="333333"/>
          <w:sz w:val="20"/>
          <w:sz w:val="20"/>
          <w:szCs w:val="20"/>
          <w:rtl w:val="true"/>
        </w:rPr>
        <w:t xml:space="preserve">، المُهَذب البَارع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أَبْطل هَذِه الْأُسطُورة غَيْر وَاحد مِن المُحقِّيقِين والمُفَسرِين، أُنظر ، المَنار المُنِيف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قِصص الأنبياء لاِبْن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129/1</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الفتَاوى الحَدِيثِيِة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الخَفَاء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فِي غَرِيب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217/2</w:t>
      </w:r>
      <w:r>
        <w:rPr>
          <w:rFonts w:ascii="IRNazanin" w:hAnsi="IRNazanin" w:eastAsia="IRNazanin"/>
          <w:b w:val="false"/>
          <w:b w:val="false"/>
          <w:bCs w:val="false"/>
          <w:i w:val="false"/>
          <w:i w:val="false"/>
          <w:iCs w:val="false"/>
          <w:color w:val="333333"/>
          <w:sz w:val="20"/>
          <w:sz w:val="20"/>
          <w:szCs w:val="20"/>
          <w:rtl w:val="true"/>
        </w:rPr>
        <w:t xml:space="preserve">، تُحْفَة الْأَحْوَذي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360/7</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272/18</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مِيثَم البَحرَاني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295/5</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247/70</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نَهْج الْبَلَاغَة لِمُحَمَّد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273/18</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مِيثَم البَحرَاني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297/5</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أَبَان بن عَمرُو بن خَالِد عَن أبِي جَعْفَر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مَعْشَر الشَّيعَة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شِيعَة آل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كُونُوا النَّمرقَة الوُسطَى ، يَرجِع إليكُم الغَالِي ، وَيُلحَق بِكُم التَّالي ، فَقَالَ لَهُ رَجُل مِن الأَنصَار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يُقَال لَهُ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فِدَاكَ مَا الغَالي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 يَقُولُون فِينَا مَا لَا نَقُوله فِي أنْفسنا، فَلَيْسَ أُولَئِكَ مِنا ، وَلَسَنَا مِنْهُم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التَّالِي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المُرتَاد يُرِيد الخَير، يُبْلِغه الخَير يُؤجر عَلَيْهِ، ثُمَّ أَقبلَ عَلينَا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مَا مَعْنَا مِن الله بَرَاءةَ، وَلَا بَيْنَنَا، وَبَيْنَ الله قَرَابة ، وَلَا لنَا عَلى الله حُجَّة ، وَلَا تَتَقَرب إِلى الله ، فَمَن كَان مِنْكُم مُطِيعَاً اللهِ تَنْفَعه ولأيننَا، وَمَن كَان مِنْكُم عَاصِياً اللهِ، لَمْ تَنْفَعه ولَايَتنَا، وَيُحكُم لَا تَغْتَرُوا وَيْحَكُم لَا تَغْتَرُوا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أُنظر، الأُصول مِن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الأَخْبَار لِلقَاضِي النُّعمان المَغربيّ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تُحف العُقُول لِابْن شُعْبَة الحَرَاني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الأَئِمَّة للشَّريف الرَّضِي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إِعْلَام الوَرى لِلطَّبرسيّ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سَهْل بن الحُنَيْف الْأَنْصَارِي هُو أخُو عُثمَانَ بن حُنَيْف الَّذي كَان وَالِياً لِلْإِمَام عَلَى الْبَصْرَة حِين غَزَاهَا أَصْحَاب الْجَمَل، ونَكَّلوا بِه، ومَثَّلُوا ، وسَبَق الكَلَام عَن ذَلِكَ ، وكَانَ سَهل مِن أَجلّ الصَّحَابَة المُقرِبِين ، قَالَ أبن حَجر العَسقلَاني 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كَان سَهل مِن السَّابِقِين، شَهِد بَدْراً، وثَبَت يَوْم أُحد حِين أنْكَشف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أَنْهَزمُوا عَن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وبَايَعَ يَوْمَئِذٍ عَلَى المَوْت، ومَات بِالْكُوفَة، وصَلَّى عَلَيْهِ عَلَيّ بن أبِي طَالِب</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مُطعم بن عَدي بن نُوفل بن عَبد مُناف النّوفَلي ، وَكَان رَئيس بَني نُوفل وَقَائدهم فِي حَزب الفُجَّار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لَهُ عِند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 ، وَهِي إِنَّه كَان أَجَارٍ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قَدِم مِن الطَّائِفَ حِينَ دَعَا ثَقِيفَ إِلَى الإِسْلام ، وَنَزل بِقُرب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فَبَعث إِلى بَعْض خُلفَاء قُرَيْش لِيُجِيرُوه فِي دخُول مَكَّة ، فَأَمْتَنعُوا، فَبَعث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المُطعم 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بِذَلِكَ، فَتَسلَح المُطعم وَأَهْل بَيْتَه ، وَخَرجَ بِهم حَتَّى أَتوا المَسْجِد، فَأرسل مَن يَدعو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لِلدُّول ، فَدَخل مَكَّة وَطَاف بِالبَيْت وَصَلَّى عِنده ، ثُمَّ إنصَرف إِلى مَنزِله آمِناً، وَهُوَ الَّذِي أَجَارٍ سَعد عَباده ، وَقَد دَخل مَكَّة مُعْتَمِراً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قَالَ رَسُول الله فِي المُطعم بن عَدي حَيَّاً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كَلمنِي فِي هَؤُلاء النَّتْنى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أُسارى بَدر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لتَركتَهُم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المُطعم بن عَدي هو الَّذي نَقض الصَّحِيفة الَّتِي كَتَبَتهَا قُرَيْش عَلَى بَنِي هَاشم، وَبني المُطلب ، وقَد مَات المُطعم بن عَدي قَبل بَدر بِنَحو سَبْعَة أَشهر</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293/2</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ثَبت أَنَّ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عَليّ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عَلِيُّ، لَا يُبْغِضُكَ مُؤمِنُ ، وَلَا يُحِبُّكَ مُنَافِق</w:t>
      </w:r>
      <w:r>
        <w:rPr>
          <w:rFonts w:eastAsia="IRNazanin" w:cs="IRNazanin"/>
          <w:b w:val="false"/>
          <w:bCs w:val="false"/>
          <w:i w:val="false"/>
          <w:iCs w:val="false"/>
          <w:color w:val="333333"/>
          <w:sz w:val="20"/>
          <w:szCs w:val="20"/>
          <w:rtl w:val="true"/>
        </w:rPr>
        <w:t>»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 الشریف</w:t>
      </w:r>
      <w:r>
        <w:rPr>
          <w:rFonts w:eastAsia="IRNazanin" w:cs="IRNazanin"/>
          <w:b w:val="false"/>
          <w:bCs w:val="false"/>
          <w:i w:val="false"/>
          <w:iCs w:val="false"/>
          <w:color w:val="333333"/>
          <w:sz w:val="20"/>
          <w:szCs w:val="20"/>
          <w:rtl w:val="true"/>
        </w:rPr>
        <w:t>))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 الشریف</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 الشریف</w:t>
      </w:r>
      <w:r>
        <w:rPr>
          <w:rFonts w:eastAsia="IRNazanin" w:cs="IRNazanin"/>
          <w:b w:val="false"/>
          <w:bCs w:val="false"/>
          <w:i w:val="false"/>
          <w:iCs w:val="false"/>
          <w:color w:val="333333"/>
          <w:sz w:val="20"/>
          <w:szCs w:val="20"/>
          <w:rtl w:val="true"/>
        </w:rPr>
        <w:t>))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 الشریف</w:t>
      </w:r>
      <w:r>
        <w:rPr>
          <w:rFonts w:eastAsia="IRNazanin" w:cs="IRNazanin"/>
          <w:b w:val="false"/>
          <w:bCs w:val="false"/>
          <w:i w:val="false"/>
          <w:iCs w:val="false"/>
          <w:color w:val="333333"/>
          <w:sz w:val="20"/>
          <w:szCs w:val="20"/>
          <w:rtl w:val="true"/>
        </w:rPr>
        <w:t>))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فَيض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التَّدوِين فِي أَخْبَار قَزوِين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كَشف الخَفَاء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 الشریف</w:t>
      </w:r>
      <w:r>
        <w:rPr>
          <w:rFonts w:eastAsia="IRNazanin" w:cs="IRNazanin"/>
          <w:b w:val="false"/>
          <w:bCs w:val="false"/>
          <w:i w:val="false"/>
          <w:iCs w:val="false"/>
          <w:color w:val="333333"/>
          <w:sz w:val="20"/>
          <w:szCs w:val="20"/>
          <w:rtl w:val="true"/>
        </w:rPr>
        <w:t>))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مُسنَد الْإمَام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273/1</w:t>
      </w:r>
      <w:r>
        <w:rPr>
          <w:rFonts w:ascii="IRNazanin" w:hAnsi="IRNazanin" w:eastAsia="IRNazanin"/>
          <w:b w:val="false"/>
          <w:b w:val="false"/>
          <w:bCs w:val="false"/>
          <w:i w:val="false"/>
          <w:i w:val="false"/>
          <w:iCs w:val="false"/>
          <w:color w:val="333333"/>
          <w:sz w:val="20"/>
          <w:sz w:val="20"/>
          <w:szCs w:val="20"/>
          <w:rtl w:val="true"/>
        </w:rPr>
        <w:t xml:space="preserve">، العِدد القَوِيَّة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الكَعْبَة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مَرْحَباً بِكِ مِن 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أَعْظَمَكِ، وَأَعْظَم حُرْمَتكِ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إِنَّ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أَعْظَم حُرْمَة مِنْكِ عِند الله عَزَّ 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الله حَرَّم مِنْكِ وَاحِدَة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المُؤمِن 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دَمَهُ، وَمَالَهُ ، وَأَنْ يَظُنّ بهِ ظَنّ السُّوء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مُسْنَد الشَّامِيِين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278/18</w:t>
      </w:r>
      <w:r>
        <w:rPr>
          <w:rFonts w:ascii="IRNazanin" w:hAnsi="IRNazanin" w:eastAsia="IRNazanin"/>
          <w:b w:val="false"/>
          <w:b w:val="false"/>
          <w:bCs w:val="false"/>
          <w:i w:val="false"/>
          <w:i w:val="false"/>
          <w:iCs w:val="false"/>
          <w:color w:val="333333"/>
          <w:sz w:val="20"/>
          <w:sz w:val="20"/>
          <w:szCs w:val="20"/>
          <w:rtl w:val="true"/>
        </w:rPr>
        <w:t xml:space="preserve">، موَارد الظَّمآن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كَشف الخَفَاء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292/2</w:t>
      </w:r>
      <w:r>
        <w:rPr>
          <w:rFonts w:ascii="IRNazanin" w:hAnsi="IRNazanin" w:eastAsia="IRNazanin"/>
          <w:b w:val="false"/>
          <w:b w:val="false"/>
          <w:bCs w:val="false"/>
          <w:i w:val="false"/>
          <w:i w:val="false"/>
          <w:iCs w:val="false"/>
          <w:color w:val="333333"/>
          <w:sz w:val="20"/>
          <w:sz w:val="20"/>
          <w:szCs w:val="20"/>
          <w:rtl w:val="true"/>
        </w:rPr>
        <w:t xml:space="preserve">، تَفْسِير أبن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228/4</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الشِّفا بِتَعريف حقُوق المُصْطَفَی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3932</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292/3</w:t>
      </w:r>
      <w:r>
        <w:rPr>
          <w:rFonts w:ascii="IRNazanin" w:hAnsi="IRNazanin" w:eastAsia="IRNazanin"/>
          <w:b w:val="false"/>
          <w:b w:val="false"/>
          <w:bCs w:val="false"/>
          <w:i w:val="false"/>
          <w:i w:val="false"/>
          <w:iCs w:val="false"/>
          <w:color w:val="333333"/>
          <w:sz w:val="20"/>
          <w:sz w:val="20"/>
          <w:szCs w:val="20"/>
          <w:rtl w:val="true"/>
        </w:rPr>
        <w:t>، تُحْفَة الأَحْوَذي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قَوْل الشَّاعِر عَبدَة بن الطَّيِّب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 الشریف</w:t>
      </w:r>
      <w:r>
        <w:rPr>
          <w:rFonts w:eastAsia="IRNazanin" w:cs="IRNazanin"/>
          <w:b w:val="false"/>
          <w:bCs w:val="false"/>
          <w:i w:val="false"/>
          <w:iCs w:val="false"/>
          <w:color w:val="333333"/>
          <w:sz w:val="20"/>
          <w:szCs w:val="20"/>
          <w:rtl w:val="true"/>
        </w:rPr>
        <w:t>))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 الشریف</w:t>
      </w:r>
      <w:r>
        <w:rPr>
          <w:rFonts w:eastAsia="IRNazanin" w:cs="IRNazanin"/>
          <w:b w:val="false"/>
          <w:bCs w:val="false"/>
          <w:i w:val="false"/>
          <w:iCs w:val="false"/>
          <w:color w:val="333333"/>
          <w:sz w:val="20"/>
          <w:szCs w:val="20"/>
          <w:rtl w:val="true"/>
        </w:rPr>
        <w:t>))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بَاب المناقب ح </w:t>
      </w:r>
      <w:r>
        <w:rPr>
          <w:rFonts w:eastAsia="IRNazanin" w:cs="IRNazanin"/>
          <w:b w:val="false"/>
          <w:bCs w:val="false"/>
          <w:i w:val="false"/>
          <w:iCs w:val="false"/>
          <w:color w:val="333333"/>
          <w:sz w:val="20"/>
          <w:szCs w:val="20"/>
        </w:rPr>
        <w:t>3736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بإختلاف يسير فِي اللفظ ، خصائص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وفرائد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تَأريخ دمشق لِابْن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بشارة المُصْطَفَی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الغري، فتح الباري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المُوصلي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347/1</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xml:space="preserve">، مناقب آل أبِي طالب لِابن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فرات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الدّقائق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أَمِيرِ الْمُؤْمِنِينَ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283/2</w:t>
      </w:r>
      <w:r>
        <w:rPr>
          <w:rFonts w:ascii="IRNazanin" w:hAnsi="IRNazanin" w:eastAsia="IRNazanin"/>
          <w:b w:val="false"/>
          <w:b w:val="false"/>
          <w:bCs w:val="false"/>
          <w:i w:val="false"/>
          <w:i w:val="false"/>
          <w:iCs w:val="false"/>
          <w:color w:val="333333"/>
          <w:sz w:val="20"/>
          <w:sz w:val="20"/>
          <w:szCs w:val="20"/>
          <w:rtl w:val="true"/>
        </w:rPr>
        <w:t xml:space="preserve">، العُمدة لِابن البطريق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 للقاضي النُعمان المغربيّ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عوالي الئالي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الإِسْتِيعاب لِابن عبد البر المَالكي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طَبعة سَنَة </w:t>
      </w:r>
      <w:r>
        <w:rPr>
          <w:rFonts w:eastAsia="IRNazanin" w:cs="IRNazanin"/>
          <w:b w:val="false"/>
          <w:bCs w:val="false"/>
          <w:i w:val="false"/>
          <w:iCs w:val="false"/>
          <w:color w:val="333333"/>
          <w:sz w:val="20"/>
          <w:szCs w:val="20"/>
        </w:rPr>
        <w:t>1939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 الشریف</w:t>
      </w:r>
      <w:r>
        <w:rPr>
          <w:rFonts w:eastAsia="IRNazanin" w:cs="IRNazanin"/>
          <w:b w:val="false"/>
          <w:bCs w:val="false"/>
          <w:i w:val="false"/>
          <w:iCs w:val="false"/>
          <w:color w:val="333333"/>
          <w:sz w:val="20"/>
          <w:szCs w:val="20"/>
          <w:rtl w:val="true"/>
        </w:rPr>
        <w:t>))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تَقَدَّمَت اسْتخرَاجَاته بِالْإِضَافَة إِلَى ذَلِكَ أُنظر ، سُنن الله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جامع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299/2</w:t>
      </w:r>
      <w:r>
        <w:rPr>
          <w:rFonts w:ascii="IRNazanin" w:hAnsi="IRNazanin" w:eastAsia="IRNazanin"/>
          <w:b w:val="false"/>
          <w:b w:val="false"/>
          <w:bCs w:val="false"/>
          <w:i w:val="false"/>
          <w:i w:val="false"/>
          <w:iCs w:val="false"/>
          <w:color w:val="333333"/>
          <w:sz w:val="20"/>
          <w:sz w:val="20"/>
          <w:szCs w:val="20"/>
          <w:rtl w:val="true"/>
        </w:rPr>
        <w:t xml:space="preserve">، صَحِيح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 لنعرف المُنافِقِين نَحْنُ مَعَاشِر الْأنْصَار ببغضهم عليّ بن أبِي طالب، 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فيض القدير شرح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1433</w:t>
      </w:r>
      <w:r>
        <w:rPr>
          <w:rFonts w:ascii="IRNazanin" w:hAnsi="IRNazanin" w:eastAsia="IRNazanin"/>
          <w:b w:val="false"/>
          <w:b w:val="false"/>
          <w:bCs w:val="false"/>
          <w:i w:val="false"/>
          <w:i w:val="false"/>
          <w:iCs w:val="false"/>
          <w:color w:val="333333"/>
          <w:sz w:val="20"/>
          <w:sz w:val="20"/>
          <w:szCs w:val="20"/>
          <w:rtl w:val="true"/>
        </w:rPr>
        <w:t xml:space="preserve">، 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843/2</w:t>
      </w:r>
      <w:r>
        <w:rPr>
          <w:rFonts w:ascii="IRNazanin" w:hAnsi="IRNazanin" w:eastAsia="IRNazanin"/>
          <w:b w:val="false"/>
          <w:b w:val="false"/>
          <w:bCs w:val="false"/>
          <w:i w:val="false"/>
          <w:i w:val="false"/>
          <w:iCs w:val="false"/>
          <w:color w:val="333333"/>
          <w:sz w:val="20"/>
          <w:sz w:val="20"/>
          <w:szCs w:val="20"/>
          <w:rtl w:val="true"/>
        </w:rPr>
        <w:t xml:space="preserve">، مناقِب أمِير المُؤمِنِينَ للكوفي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547/2</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للأميني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ط الميمنية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الْمُحَمَّدِية بتفاوت، ذَخَايْر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خصائص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ومشكاة المَصَابِيح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أُخرى، وتَأرِيخ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والرّياض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بألفَاظ منقاربة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جَاءَ فِي المَثَل المَشْهُور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انْتَهِزُوا الْفُرْصِ، فَإِنَّهَا تَمرَّ مَرَّ السَّحَابِ</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أمَالِي الصَّدوق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مُنيّة المُرِيد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التَّراتِيب الْإِدَارية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الْأنسَاب لِلسَّمعَاني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 الشریف</w:t>
      </w:r>
      <w:r>
        <w:rPr>
          <w:rFonts w:eastAsia="IRNazanin" w:cs="IRNazanin"/>
          <w:b w:val="false"/>
          <w:bCs w:val="false"/>
          <w:i w:val="false"/>
          <w:iCs w:val="false"/>
          <w:color w:val="333333"/>
          <w:sz w:val="20"/>
          <w:szCs w:val="20"/>
          <w:rtl w:val="true"/>
        </w:rPr>
        <w:t>))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تَأرِيخ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تَأرِيخ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259/3</w:t>
      </w:r>
      <w:r>
        <w:rPr>
          <w:rFonts w:ascii="IRNazanin" w:hAnsi="IRNazanin" w:eastAsia="IRNazanin"/>
          <w:b w:val="false"/>
          <w:b w:val="false"/>
          <w:bCs w:val="false"/>
          <w:i w:val="false"/>
          <w:i w:val="false"/>
          <w:iCs w:val="false"/>
          <w:color w:val="333333"/>
          <w:sz w:val="20"/>
          <w:sz w:val="20"/>
          <w:szCs w:val="20"/>
          <w:rtl w:val="true"/>
        </w:rPr>
        <w:t xml:space="preserve">، حَواشي الشَّرواني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420/6</w:t>
      </w:r>
      <w:r>
        <w:rPr>
          <w:rFonts w:ascii="IRNazanin" w:hAnsi="IRNazanin" w:eastAsia="IRNazanin"/>
          <w:b w:val="false"/>
          <w:b w:val="false"/>
          <w:bCs w:val="false"/>
          <w:i w:val="false"/>
          <w:i w:val="false"/>
          <w:iCs w:val="false"/>
          <w:color w:val="333333"/>
          <w:sz w:val="20"/>
          <w:sz w:val="20"/>
          <w:szCs w:val="20"/>
          <w:rtl w:val="true"/>
        </w:rPr>
        <w:t>، نِيل الْأَوطَار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342/7</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الْإِسْتِيعَاب بِهَامش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231/2</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وَفَاء الوَفَا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بَيروت الثَّالِثة ، تَأرِيخ الخَمِيس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تَأريخ خَلِيفَة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331/43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فَتح البَاري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لِابْن عَبد البر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شَرح الزَّرقاني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تَهذِيب الأَسمَاء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سُبل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نَصب الرَّاية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عَون المَعبُود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أَخْبَار مَكَّة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تَعجِيل المَنْفَعَة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452/1</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 الشریف</w:t>
      </w:r>
      <w:r>
        <w:rPr>
          <w:rFonts w:eastAsia="IRNazanin" w:cs="IRNazanin"/>
          <w:b w:val="false"/>
          <w:bCs w:val="false"/>
          <w:i w:val="false"/>
          <w:iCs w:val="false"/>
          <w:color w:val="333333"/>
          <w:sz w:val="20"/>
          <w:szCs w:val="20"/>
          <w:rtl w:val="true"/>
        </w:rPr>
        <w:t>))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تَارِيخ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وَعَلقَ عَلَى ذَلِكَ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هَذَا الحَدِيث بَاطِل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سَعد بن مَعاذ لزمْ يَكُن حَيَّاً فِي وَقت غَزْوَة تَبُوكَ، وَكَان مَوته بَعد غَزْوَة بَني قُرِيظة فِي السَّهم الَّذِي رَمِّي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وَمُحَمَّد بن تَمِيم الفَريَابي كَذَّاب يَضع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وأُنظر ، المَوضُوعات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269/2</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قَرِيب مِنْهُ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سُبل الهُدَى والرّشاد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نوَادر الرّاوندي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نَهْج البَلَاغَة لِابْن أبِي الْحَدِيد الْجَلَّد العَاشِر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بَيرُوت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سُبل الهُدَى والرَّشَاد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 الشریف</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فَيض القَدِير شَرح 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أبن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 الشریف</w:t>
      </w:r>
      <w:r>
        <w:rPr>
          <w:rFonts w:eastAsia="IRNazanin" w:cs="IRNazanin"/>
          <w:b w:val="false"/>
          <w:bCs w:val="false"/>
          <w:i w:val="false"/>
          <w:iCs w:val="false"/>
          <w:color w:val="333333"/>
          <w:sz w:val="20"/>
          <w:szCs w:val="20"/>
          <w:rtl w:val="true"/>
        </w:rPr>
        <w:t>))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نَظَم مَحْمُودِ الوَرَّاقِ هَذا الكَلَام ، فَقَالَ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كِتَاب السُّلْطَان ، لِلفَيلسُوف الْإِنجِيلِيزي الشَّيهر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برتراند رَاسل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خَيْري حمَّاد، الطَّبعة الْأُولَى سَنَة </w:t>
      </w:r>
      <w:r>
        <w:rPr>
          <w:rFonts w:eastAsia="IRNazanin" w:cs="IRNazanin"/>
          <w:b w:val="false"/>
          <w:bCs w:val="false"/>
          <w:i w:val="false"/>
          <w:iCs w:val="false"/>
          <w:color w:val="333333"/>
          <w:sz w:val="20"/>
          <w:szCs w:val="20"/>
        </w:rPr>
        <w:t>1962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 الشریف</w:t>
      </w:r>
      <w:r>
        <w:rPr>
          <w:rFonts w:eastAsia="IRNazanin" w:cs="IRNazanin"/>
          <w:b w:val="false"/>
          <w:bCs w:val="false"/>
          <w:i w:val="false"/>
          <w:iCs w:val="false"/>
          <w:color w:val="333333"/>
          <w:sz w:val="20"/>
          <w:szCs w:val="20"/>
          <w:rtl w:val="true"/>
        </w:rPr>
        <w:t>))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الْأدِلَّة عَلَى وُجُودِهِ تَعَالَى</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 الشریف</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جَاءَ فِي الخَبْر المَرفُوع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أحَبَّ اللهُ عَبَداً ابتلَاهُ فِي مالِهِ ، أو فِي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نَهْج الْبَلَاغَة لِابْن أبِي الحَدِيد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1317/11</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477/7</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أَمَر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تُطرح القَتْلى فِي القَلِيب، فَطُرحُوا فِيهِ، وَمَا ألْقُوا فِي القَلِيبِ وَقَفَ عَلَيْهِم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أَهْل القَلِيب بِئس عَشِيرَة النَّبِيِّ كُنتُم لِنَبِيِّكُم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كَذَّبنمُونِي وَصَدَّقني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عُتبة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شَيبَة ، يَا أُميَّة بن خَلف، يَا أبَا جَهل بن هُشام، وَعدَّد مَن كَان فِي القَلِيب، هَل وَجَدتُم مَا وَعَدكُم رَبَّكُم حَقَّاً ؟ فَإِنِّي وَجدتُ مَا وَعدني رَبِّي حَقَّاً، فَقَالَ لَهُ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أَتُكلِّم قَوماً مَوتى؟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أَنتُم بِأسمَع لِمَا أَقول مِنْهُم وَلكنَّهُم لَا يَسْتَطِيعُون أنْ يُجِيبُوني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أستوصَى بِالأَسرى خَيراً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قِصَّة الحَضَارة لـ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 ديورانت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الثَّانِي مِن المُجَلَّد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عذَاب القَبْر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 الشریف</w:t>
      </w:r>
      <w:r>
        <w:rPr>
          <w:rFonts w:eastAsia="IRNazanin" w:cs="IRNazanin"/>
          <w:b w:val="false"/>
          <w:bCs w:val="false"/>
          <w:i w:val="false"/>
          <w:iCs w:val="false"/>
          <w:color w:val="333333"/>
          <w:sz w:val="20"/>
          <w:szCs w:val="20"/>
          <w:rtl w:val="true"/>
        </w:rPr>
        <w:t>))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النَّاسُ أَبْنَاءُ الدُّنْيَا، وَلا يُلَامُ الرَّجُلُ عَلَى حُبِّ 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أَخَذ الشَّاعر مُحَمَّد بن وَهْب الحِمْيَري، هَذِه المحكمة وَقَالَ</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اللَّأم عِند أهْل العَربِية تُسمَّى لاَم العَاقِبَة، ومِثلُ هَذَا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فَالْتَقَطَهُ وَ ءالُ فِرْعَوْنَ لِيَكُونَ لَهُمْ وَالُ عَدُوَّا وَحَزَنًا، سُورَة 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لَيْسَ أَنَّهم التَقَطُوه لِهَذِه العِلَّة، بَل التَقَطُوه فَكَان عَاقِبَةُ التَقَاطِهِم إِيَّاه العَدَاوةَ والْحُزْن، وَمِثلُه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عَن عُمر بن عَبد العَزِيز أنَّه قَالَ يَوْمَاً لِجلسَائِه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أَخْبِرُونِي مَن أَحْمَقَ النَّاسِ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بَاعَ آخِرَته بِدُنْيَاه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أُنْبئكُم بِأَحْمَقَ مِنْهُ ؟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بَاعَ آخِرَته بِدُنْيَا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329/18</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الصَّدَاقَة وَالصَّدِيق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فِقْرَة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 الشریف</w:t>
      </w:r>
      <w:r>
        <w:rPr>
          <w:rFonts w:eastAsia="IRNazanin" w:cs="IRNazanin"/>
          <w:b w:val="false"/>
          <w:bCs w:val="false"/>
          <w:i w:val="false"/>
          <w:iCs w:val="false"/>
          <w:color w:val="333333"/>
          <w:sz w:val="20"/>
          <w:szCs w:val="20"/>
          <w:rtl w:val="true"/>
        </w:rPr>
        <w:t>) )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لِمَاذَا الدُّعَاء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 الشریف</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227/38</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وَقَرِيب مِنْهُ فِي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الشُّكْر لِابْن أبِي الدُّنْيَا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فَيض القَدِير شَرح 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154/1</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4944</w:t>
      </w:r>
      <w:r>
        <w:rPr>
          <w:rFonts w:ascii="IRNazanin" w:hAnsi="IRNazanin" w:eastAsia="IRNazanin"/>
          <w:b w:val="false"/>
          <w:b w:val="false"/>
          <w:bCs w:val="false"/>
          <w:i w:val="false"/>
          <w:i w:val="false"/>
          <w:iCs w:val="false"/>
          <w:color w:val="333333"/>
          <w:sz w:val="20"/>
          <w:sz w:val="20"/>
          <w:szCs w:val="20"/>
          <w:rtl w:val="true"/>
        </w:rPr>
        <w:t xml:space="preserve">، تَفسِير الثَّعالبي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مَيمُون بن قَيس بن جَنْدل، مِن بَني قَيس بن ثَعلبه الوَائِلي أبو بَصِير، المَعْرُوف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أَعْشَى قَيس، أَعْشَى بَكر بن وَائِل ، الأَعْشَى الكَبِير مِن أَصْحَاب المُعلقَات فِي الجَاهِلية، تُوفّي جَاهِلاً فِي السَّنَة السَّابعة مِن الهُجْرَة، تُرجم لهُ فِي الشِّعر والشُّعراء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طَبعة الدَّار ، آدَاب اللُّغة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ascii="IRNazanin" w:hAnsi="IRNazanin" w:eastAsia="IRNazanin"/>
          <w:b w:val="false"/>
          <w:b w:val="false"/>
          <w:bCs w:val="false"/>
          <w:i w:val="false"/>
          <w:i w:val="false"/>
          <w:iCs w:val="false"/>
          <w:color w:val="333333"/>
          <w:sz w:val="20"/>
          <w:sz w:val="20"/>
          <w:szCs w:val="20"/>
          <w:rtl w:val="true"/>
        </w:rPr>
        <w:t xml:space="preserve">، خزَانة الأَدب لِلبَغدَادي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المُحلِّق بن حَنتم بن شَدَاد الكلَابي العَامري، كَرِيم جَاهلي، وَلُقب بِالمُحلِّق، بِشَجة كَانَتْ فِي وَجهه كَالحَلقة ، مِن عَضَّة حصَان، أو مِن أثر 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للزَّركلي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329/5</w:t>
      </w:r>
      <w:r>
        <w:rPr>
          <w:rFonts w:ascii="IRNazanin" w:hAnsi="IRNazanin" w:eastAsia="IRNazanin"/>
          <w:b w:val="false"/>
          <w:b w:val="false"/>
          <w:bCs w:val="false"/>
          <w:i w:val="false"/>
          <w:i w:val="false"/>
          <w:iCs w:val="false"/>
          <w:color w:val="333333"/>
          <w:sz w:val="20"/>
          <w:sz w:val="20"/>
          <w:szCs w:val="20"/>
          <w:rtl w:val="true"/>
        </w:rPr>
        <w:t xml:space="preserve">، آدب الكَاتب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 القَصِيدة فِي 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294/19</w:t>
      </w:r>
      <w:r>
        <w:rPr>
          <w:rFonts w:ascii="IRNazanin" w:hAnsi="IRNazanin" w:eastAsia="IRNazanin"/>
          <w:b w:val="false"/>
          <w:b w:val="false"/>
          <w:bCs w:val="false"/>
          <w:i w:val="false"/>
          <w:i w:val="false"/>
          <w:iCs w:val="false"/>
          <w:color w:val="333333"/>
          <w:sz w:val="20"/>
          <w:sz w:val="20"/>
          <w:szCs w:val="20"/>
          <w:rtl w:val="true"/>
        </w:rPr>
        <w:t xml:space="preserve">، شَرح الرَّضِيّ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بِالْإِضَافَة إِلى المصَادر السَّابِقة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ومَطَلَع القَصِيدَة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وَرَوى الْأَصبِهَاني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الجوَاد مَن أَعْطَى حقُوق الله تَعَالَى فِي مَالِهِ، وَالْبَخِيل مَن مَنَع حقُوق الله وَبَخلَ علَى رَبِّهِ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أُنظر، الْعُهُود الْمُحَمَّدِية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للسّرخسي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249/30</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نَيل الأَوطار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92/9</w:t>
      </w:r>
      <w:r>
        <w:rPr>
          <w:rFonts w:ascii="IRNazanin" w:hAnsi="IRNazanin" w:eastAsia="IRNazanin"/>
          <w:b w:val="false"/>
          <w:b w:val="false"/>
          <w:bCs w:val="false"/>
          <w:i w:val="false"/>
          <w:i w:val="false"/>
          <w:iCs w:val="false"/>
          <w:color w:val="333333"/>
          <w:sz w:val="20"/>
          <w:sz w:val="20"/>
          <w:szCs w:val="20"/>
          <w:rtl w:val="true"/>
        </w:rPr>
        <w:t>، الآحَاد والمثَاني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أبن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306/20</w:t>
      </w:r>
      <w:r>
        <w:rPr>
          <w:rFonts w:ascii="IRNazanin" w:hAnsi="IRNazanin" w:eastAsia="IRNazanin"/>
          <w:b w:val="false"/>
          <w:b w:val="false"/>
          <w:bCs w:val="false"/>
          <w:i w:val="false"/>
          <w:i w:val="false"/>
          <w:iCs w:val="false"/>
          <w:color w:val="333333"/>
          <w:sz w:val="20"/>
          <w:sz w:val="20"/>
          <w:szCs w:val="20"/>
          <w:rtl w:val="true"/>
        </w:rPr>
        <w:t>، 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5906</w:t>
      </w:r>
      <w:r>
        <w:rPr>
          <w:rFonts w:ascii="IRNazanin" w:hAnsi="IRNazanin" w:eastAsia="IRNazanin"/>
          <w:b w:val="false"/>
          <w:b w:val="false"/>
          <w:bCs w:val="false"/>
          <w:i w:val="false"/>
          <w:i w:val="false"/>
          <w:iCs w:val="false"/>
          <w:color w:val="333333"/>
          <w:sz w:val="20"/>
          <w:sz w:val="20"/>
          <w:szCs w:val="20"/>
          <w:rtl w:val="true"/>
        </w:rPr>
        <w:t xml:space="preserve">، مَوارد الظَّمْآن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الخَفاء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325/9</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نَهْج الْبَلاغَة لابْن مِيْثَم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319/5</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340/18</w:t>
      </w:r>
      <w:r>
        <w:rPr>
          <w:rFonts w:ascii="IRNazanin" w:hAnsi="IRNazanin" w:eastAsia="IRNazanin"/>
          <w:b w:val="false"/>
          <w:b w:val="false"/>
          <w:bCs w:val="false"/>
          <w:i w:val="false"/>
          <w:i w:val="false"/>
          <w:iCs w:val="false"/>
          <w:color w:val="333333"/>
          <w:sz w:val="20"/>
          <w:sz w:val="20"/>
          <w:szCs w:val="20"/>
          <w:rtl w:val="true"/>
        </w:rPr>
        <w:t>، شَرح 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184/1</w:t>
      </w:r>
      <w:r>
        <w:rPr>
          <w:rFonts w:ascii="IRNazanin" w:hAnsi="IRNazanin" w:eastAsia="IRNazanin"/>
          <w:b w:val="false"/>
          <w:b w:val="false"/>
          <w:bCs w:val="false"/>
          <w:i w:val="false"/>
          <w:i w:val="false"/>
          <w:iCs w:val="false"/>
          <w:color w:val="333333"/>
          <w:sz w:val="20"/>
          <w:sz w:val="20"/>
          <w:szCs w:val="20"/>
          <w:rtl w:val="true"/>
        </w:rPr>
        <w:t xml:space="preserve">، مِيزَان الْإعتدَال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كَشف الخَفَاء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الْأئِمَّة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390/74</w:t>
      </w:r>
      <w:r>
        <w:rPr>
          <w:rFonts w:ascii="IRNazanin" w:hAnsi="IRNazanin" w:eastAsia="IRNazanin"/>
          <w:b w:val="false"/>
          <w:b w:val="false"/>
          <w:bCs w:val="false"/>
          <w:i w:val="false"/>
          <w:i w:val="false"/>
          <w:iCs w:val="false"/>
          <w:color w:val="333333"/>
          <w:sz w:val="20"/>
          <w:sz w:val="20"/>
          <w:szCs w:val="20"/>
          <w:rtl w:val="true"/>
        </w:rPr>
        <w:t xml:space="preserve">، مَجمَع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 الشریف</w:t>
      </w:r>
      <w:r>
        <w:rPr>
          <w:rFonts w:eastAsia="IRNazanin" w:cs="IRNazanin"/>
          <w:b w:val="false"/>
          <w:bCs w:val="false"/>
          <w:i w:val="false"/>
          <w:iCs w:val="false"/>
          <w:color w:val="333333"/>
          <w:sz w:val="20"/>
          <w:szCs w:val="20"/>
          <w:rtl w:val="true"/>
        </w:rPr>
        <w:t>))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الْإمَام جَعفر الصَّادق لعبد الحلِيم الجُنْدي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3281</w:t>
      </w:r>
      <w:r>
        <w:rPr>
          <w:rFonts w:ascii="IRNazanin" w:hAnsi="IRNazanin" w:eastAsia="IRNazanin"/>
          <w:b w:val="false"/>
          <w:b w:val="false"/>
          <w:bCs w:val="false"/>
          <w:i w:val="false"/>
          <w:i w:val="false"/>
          <w:iCs w:val="false"/>
          <w:color w:val="333333"/>
          <w:sz w:val="20"/>
          <w:sz w:val="20"/>
          <w:szCs w:val="20"/>
          <w:rtl w:val="true"/>
        </w:rPr>
        <w:t xml:space="preserve">، مُسْنَد الشَّافعي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نَهْج الْبَلَاغَة لِابْن مِيثَم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360/2/1</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كتَاب الحِكْمَة الخَالِدَة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 مِصر</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 الشریف</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أمْرَأَةٌ إِلَى بُزُرجُمهْرٍ ، فَسَأَلْتَهُ عَن مَسألة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أَدْرِي، 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أيُعطِيك المَلِكُ كُلَّ سَنَةٍ كَذَا وَكَذا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أَدْرِي،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يُعْطِينِي عَلَى مَا أَدْرِي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فَلْسَفَة التَّوحِيد والوِلاية</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المَهْدِيّ المُبَشِّر بِه، هُو مُحَمَّد بن الحَسن بن عَليّ بن مُحَمَّد بن عَليّ بن مُوسَى أَبْن جَعْفَر بن مُحَمَّد بن عَليّ بن الحُسين بن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وكُنيَتَه أبُو عبد الله ، وأبُو القَاسم، وهُو الخَلف الحُجَّة صَاحب الزَّمان، القَائم المُنْتَظِرْ، وهُو الْإِمَام الثَّاني عَشر لِأَئمَّة الشِّيعة الْإِمَاميّة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رُويت أحَادِيث كَثِيرَة رَواها الشّيعَة، وأهْل السُّنَّة عن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تُشير بَعضهَا إِلى عَدد الأَئِمَّة، وأنَّهم جَمِيعاً مِن قُرَيْشٍ، وَبَعْضهَا الآخَر أَنَّهم بِعَدد نُقباء بَنِي إِسْرائيل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وَبَعْضهَا أَنَّ تِسْعَة مِنْهُم مِن أولَاد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وَبَعْضهَا ذَكرت أسمَاءهم وَاحداً بَعد الآخَر كمَا 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إثنَا عَشر إمَامَاً تِسْعَة من صُلب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أَفلا تُسَمِّيهم لِي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الْإِمَام ، وَ الْخَلِيفَة بَعْدِي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وَبعدك أبنَاك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والحُسين، وَبَعد الحُسين أبْنه عَلَيّ زَین العَابِدِين، وَبَعد عَليّ أبنه مُحَمَّد يُدعى البَاقر ، وَبَعد مُحَمَّد ابنه جَعْفَر يُدعى بِالصَّادِقِ، وَبَعد جَعْفَر مُوسَى يُدْعى بِالكَاظِم، وَبَعد مُوسَى أبنه عَليّ يُدْعَى بِالرّضا، وَبَعد عَليّ أبنه مُحَمّد يُدْعى بِالزَّكي ، وَبَعد مُحَمَّد ابنه عَليّ يُدْعى بِالنَّقِی، وَبَعْدَه أبنه الحَسن يُدْعى بِالْأمِين ، وَالقَائِم مِن وَلد الحَسن سَمُيِي ، وَأشبَه النَّاس بِی ، يَمْلَؤُها قِسْطَاً وعَدْلاً كمَا مُلِئَتْ جَوْراً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وظُلمَاً</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هُنالِكَ مَن التَبَسَ عَلَيْهِ الْإِسْتدلَال بِحَدِيث الْإِثني عَشَر إمَاماً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 الشریف</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وَمِمَّا يَجدر ذِكره ، قَول زُهير بن أبِي سُلمى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 الشریف</w:t>
      </w:r>
      <w:r>
        <w:rPr>
          <w:rFonts w:eastAsia="IRNazanin" w:cs="IRNazanin"/>
          <w:b w:val="false"/>
          <w:bCs w:val="false"/>
          <w:i w:val="false"/>
          <w:iCs w:val="false"/>
          <w:color w:val="333333"/>
          <w:sz w:val="20"/>
          <w:szCs w:val="20"/>
          <w:rtl w:val="true"/>
        </w:rPr>
        <w:t>))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370/2</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855/2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نَيل الأَوطَار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المُحلى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فَيض القَدِير شَرح 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9980</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 الشریف</w:t>
      </w:r>
      <w:r>
        <w:rPr>
          <w:rFonts w:eastAsia="IRNazanin" w:cs="IRNazanin"/>
          <w:b w:val="false"/>
          <w:bCs w:val="false"/>
          <w:i w:val="false"/>
          <w:iCs w:val="false"/>
          <w:color w:val="333333"/>
          <w:sz w:val="20"/>
          <w:szCs w:val="20"/>
          <w:rtl w:val="true"/>
        </w:rPr>
        <w:t>))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 الشریف</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 الشریف</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360/18</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الْحِكْمَة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حَاشِية رَدٌ المحتار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الْمُبَرِّد عن ابن عَائِشَة عَن رجلٍ مِن أَهْل الشَّام،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المدينة ، فَرَأيتُ رَجُلاً رَاكِباً على بَغلة لَم أَر أحسَنَ وَجْهَا ، وَلَا ثَوْباً، وَلا سَمْتاً، وَلا دَابَّةٍ مِنْهُ، فَقَالَ قَلبي إِلَيْهِ ، فَسَأَلت عَنْهُ ، فَقِيلَ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الحَسَنُ بنُ الحَسن بن عليّ، فَامتلأ قَلبي لهُ بُعْضاً، وَحسدتُ عَليَّاً أنْ يَكُون لهُ ابن مِثله ، فَصرتُ إِلَيْهِ وَقَلتُ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أبن أبِي طَالب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أبْن أبنه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فِيك وَبأبِيك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انقضى كَلَامي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أَحسبُكَ غَرِيباً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فَمِلْ بِنا، فإنْ أحتشجت إِلى مَنزلٍ أَنْزلنَاك، أو إِلى مَالٍ وَاسَيْناك ، أو إِلى حَاجَةٍ عَاوَنّاك</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3357</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خُزِيمة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 قَول أبِي الطَّيِّب المُتنَبِّي</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395/4</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وَقَد نَسبَه إِلى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345/8</w:t>
      </w:r>
      <w:r>
        <w:rPr>
          <w:rFonts w:ascii="IRNazanin" w:hAnsi="IRNazanin" w:eastAsia="IRNazanin"/>
          <w:b w:val="false"/>
          <w:b w:val="false"/>
          <w:bCs w:val="false"/>
          <w:i w:val="false"/>
          <w:i w:val="false"/>
          <w:iCs w:val="false"/>
          <w:color w:val="333333"/>
          <w:sz w:val="20"/>
          <w:sz w:val="20"/>
          <w:szCs w:val="20"/>
          <w:rtl w:val="true"/>
        </w:rPr>
        <w:t xml:space="preserve">، مصبَاح الشَّرِيعة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مُسْنَد الشّهاب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المُتناهِية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تُخفَة الْأَحْوَذي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الخَفاء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16682</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 الشریف</w:t>
      </w:r>
      <w:r>
        <w:rPr>
          <w:rFonts w:eastAsia="IRNazanin" w:cs="IRNazanin"/>
          <w:b w:val="false"/>
          <w:bCs w:val="false"/>
          <w:i w:val="false"/>
          <w:iCs w:val="false"/>
          <w:color w:val="333333"/>
          <w:sz w:val="20"/>
          <w:szCs w:val="20"/>
          <w:rtl w:val="true"/>
        </w:rPr>
        <w:t>))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 الشریف</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 الشریف</w:t>
      </w:r>
      <w:r>
        <w:rPr>
          <w:rFonts w:eastAsia="IRNazanin" w:cs="IRNazanin"/>
          <w:b w:val="false"/>
          <w:bCs w:val="false"/>
          <w:i w:val="false"/>
          <w:iCs w:val="false"/>
          <w:color w:val="333333"/>
          <w:sz w:val="20"/>
          <w:szCs w:val="20"/>
          <w:rtl w:val="true"/>
        </w:rPr>
        <w:t>))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 الشریف</w:t>
      </w:r>
      <w:r>
        <w:rPr>
          <w:rFonts w:eastAsia="IRNazanin" w:cs="IRNazanin"/>
          <w:b w:val="false"/>
          <w:bCs w:val="false"/>
          <w:i w:val="false"/>
          <w:iCs w:val="false"/>
          <w:color w:val="333333"/>
          <w:sz w:val="20"/>
          <w:szCs w:val="20"/>
          <w:rtl w:val="true"/>
        </w:rPr>
        <w:t>))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وَقَرِيبٍ مِنْه فِي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261/10</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144/21</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الأَحكَام للإِمَام يَحيى بن الحُسين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356/1</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مُعَاوِية لِشدَّاد بن أَوس الخَزْرَجِي الأَنْصَارِي الصَّحَابِي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الَّذي وَلَّاه عُمر إِمَارة حِمْص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فَاذْكِر عَلِيَّاً فَأنْتَقضْه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فَقَام شَدّاد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الَّذي أفْتَرض طَاعَته عَلَى عِبَادَه، وَجَعَل رِضَاء عِند أَهْل التَّقْوَى أَثَرُ مِن رِضَا غَيْره ، عَلَى ذَلِكَ مَضى أوَّلَهُم، وَعَلَيْهِ مَضى آخرهُم أَيُّها النَّاس، إنَّ الْآخِرَة وَعدُّ صَادِق يَحكم فِيها مَلِك قَاهر وإنَّ الدُّنْيَا أَكلُّ حَاضر، يَأكُل مِنْهَا البَرِّ وَالفَاجِر ، وَإِنَّ السَّامع المُطِيع الله لَا حُجَّة عَلَيْهِ، وَإِنَّ السَّامع العَاصِي الله لاَ حُجَّة له ، وإنَّه لَا طَاعَةَ لِمَخُلُوقٍ فِي مَعْصِيَةِ الخَالِقِ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أَرَاد الله بالنَّاسِ خَيراً أسْتَعمل عَلَيْهِم صُلحاءهُم ، وَقَضَى بَينَهُم فُقَهَارُهُم، وَجَعل المَال فِي سُمحَائِهم، وَإِذَا أَرَاد بِالعِبَادِ شَرّاً عَمل عَليهم سُفاؤهم، وَقَضَى بَينَهُم جُهلاؤهم ، وَجَعل المَال عِند بُخَلائهم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مِن إصلَاح الوُلَاة أنْ تُصلح قُرنَاءها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التَفَت إِلَى مُعَاوِية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نَصحك يَا مُعَاوِية مَن أَسْخَطَكَ بِالحَقِّ، وَغَشَّكَ مَن أَرضَاكَ بِالبَاطِل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فَقَطع مُعَاوِيةُ عَلَيْهِ كَلَامَه ، وَأَمَرَ بِإنزَاله ، ثمَّ لاَطَفه وأَمَرَ لهُ بِمالٍ ، فَلَمَّا قَبضهُ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أَلستُ مِن السُّمحَاءِ الَّذين ذَكَرت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 لَك مَالٌ غَيْرُ مَالِ أَصبتَه حَلالاً ، وأنْفَقته إِفضَالاً فَنَعم ، وَإِنْ كَان مَالُ المُسْلِمِين احتَجَبْته دونَهم أصبْتَه أقترَافاً ، وَأنْفَقْتَه إِسْرَافاً ، فَإِنَّ الله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الْمُبَذِّرِينَ كَانُوا إِخْوَانَ الشَّيَاطِينِ وَكَانَ الشَّيْطَانُ لِرَبِّهِ كَفُورًا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 الشریف</w:t>
      </w:r>
      <w:r>
        <w:rPr>
          <w:rFonts w:eastAsia="IRNazanin" w:cs="IRNazanin"/>
          <w:b w:val="false"/>
          <w:bCs w:val="false"/>
          <w:i w:val="false"/>
          <w:iCs w:val="false"/>
          <w:color w:val="333333"/>
          <w:sz w:val="20"/>
          <w:szCs w:val="20"/>
          <w:rtl w:val="true"/>
        </w:rPr>
        <w:t>))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 الشریف</w:t>
      </w:r>
      <w:r>
        <w:rPr>
          <w:rFonts w:eastAsia="IRNazanin" w:cs="IRNazanin"/>
          <w:b w:val="false"/>
          <w:bCs w:val="false"/>
          <w:i w:val="false"/>
          <w:iCs w:val="false"/>
          <w:color w:val="333333"/>
          <w:sz w:val="20"/>
          <w:szCs w:val="20"/>
          <w:rtl w:val="true"/>
        </w:rPr>
        <w:t>))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 الشریف</w:t>
      </w:r>
      <w:r>
        <w:rPr>
          <w:rFonts w:eastAsia="IRNazanin" w:cs="IRNazanin"/>
          <w:b w:val="false"/>
          <w:bCs w:val="false"/>
          <w:i w:val="false"/>
          <w:iCs w:val="false"/>
          <w:color w:val="333333"/>
          <w:sz w:val="20"/>
          <w:szCs w:val="20"/>
          <w:rtl w:val="true"/>
        </w:rPr>
        <w:t>))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 شَرح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الْقُرْآن وَإِعجَاز العِلمي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القَانُونِي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540/2</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192/7</w:t>
      </w:r>
      <w:r>
        <w:rPr>
          <w:rFonts w:ascii="IRNazanin" w:hAnsi="IRNazanin" w:eastAsia="IRNazanin"/>
          <w:b w:val="false"/>
          <w:b w:val="false"/>
          <w:bCs w:val="false"/>
          <w:i w:val="false"/>
          <w:i w:val="false"/>
          <w:iCs w:val="false"/>
          <w:color w:val="333333"/>
          <w:sz w:val="20"/>
          <w:sz w:val="20"/>
          <w:szCs w:val="20"/>
          <w:rtl w:val="true"/>
        </w:rPr>
        <w:t>، كَشف الخفَاء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2320</w:t>
      </w:r>
      <w:r>
        <w:rPr>
          <w:rFonts w:ascii="IRNazanin" w:hAnsi="IRNazanin" w:eastAsia="IRNazanin"/>
          <w:b w:val="false"/>
          <w:b w:val="false"/>
          <w:bCs w:val="false"/>
          <w:i w:val="false"/>
          <w:i w:val="false"/>
          <w:iCs w:val="false"/>
          <w:color w:val="333333"/>
          <w:sz w:val="20"/>
          <w:sz w:val="20"/>
          <w:szCs w:val="20"/>
          <w:rtl w:val="true"/>
        </w:rPr>
        <w:t>، المَصنُوع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تَدرِيب الرَّاوي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العُلوم وَالحِكَم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426/1</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أبن أبِي الْحَدِيد، فِي شَرح هَذِه الحِكْمَة، مَا أحْسَن مَا قَالَ المُتَنَبِّي</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الْإِنْسَان لَولَا اللَّسَانُ إِلَّا بَهِيمَةٌ مُهْمَلَةٌ ، أو صُورَةً مُمُثَّلة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كِتَاب الأُمّ للشّافعي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149/20</w:t>
      </w:r>
      <w:r>
        <w:rPr>
          <w:rFonts w:ascii="IRNazanin" w:hAnsi="IRNazanin" w:eastAsia="IRNazanin"/>
          <w:b w:val="false"/>
          <w:b w:val="false"/>
          <w:bCs w:val="false"/>
          <w:i w:val="false"/>
          <w:i w:val="false"/>
          <w:iCs w:val="false"/>
          <w:color w:val="333333"/>
          <w:sz w:val="20"/>
          <w:sz w:val="20"/>
          <w:szCs w:val="20"/>
          <w:rtl w:val="true"/>
        </w:rPr>
        <w:t>، فَتح الوَهَاب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362/2</w:t>
      </w:r>
      <w:r>
        <w:rPr>
          <w:rFonts w:ascii="IRNazanin" w:hAnsi="IRNazanin" w:eastAsia="IRNazanin"/>
          <w:b w:val="false"/>
          <w:b w:val="false"/>
          <w:bCs w:val="false"/>
          <w:i w:val="false"/>
          <w:i w:val="false"/>
          <w:iCs w:val="false"/>
          <w:color w:val="333333"/>
          <w:sz w:val="20"/>
          <w:sz w:val="20"/>
          <w:szCs w:val="20"/>
          <w:rtl w:val="true"/>
        </w:rPr>
        <w:t xml:space="preserve">، الرَّسَالَة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المُحلَى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سُبل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 صَيد الخَاطر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طَبَعة دَار الفِكْر دِمشق، وَالتِّرمِذي فِي صَحِيحِه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بُولاق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وَالفَخر الرَّازي فِي آخَر تَفْسِير البَسمَلة المَطبُوع بِدَار العَامِرة، وَغَيْرهما مِن كُتب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 الشریف</w:t>
      </w:r>
      <w:r>
        <w:rPr>
          <w:rFonts w:eastAsia="IRNazanin" w:cs="IRNazanin"/>
          <w:b w:val="false"/>
          <w:bCs w:val="false"/>
          <w:i w:val="false"/>
          <w:iCs w:val="false"/>
          <w:color w:val="333333"/>
          <w:sz w:val="20"/>
          <w:szCs w:val="20"/>
          <w:rtl w:val="true"/>
        </w:rPr>
        <w:t>))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ذَلِكَ ابن جَرِير الطَّبرِي فِي تَفْسِيره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أُخرى بِسَنده عن ابن عبَّاس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نَزَلَت إِنَّمَا أَنتَ مُنذِرٌ 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يَده عَلى صَدرهِ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المُنذِر وَلِكُلِّ قَوْم هَادٍ وَأَوْمَأْ بِيَد، إِلى مَنْكب عَليّ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الهَادِي يَا عَليّ، بِكَّ يَهْتَدِي الْمُهْتَدُون بَعْدِي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الْحَاكِم فِي مُسْتَدرك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الكُتب لُبنَان بِسَنده عَن عَبَّاد بن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وَذَكرَه المُتَقي فِي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بِإضَافة وَالهَادِي رَجُل مِن بَني هَاشم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وَرِجال المُسند ثُقات، وَذَكَره الفَخر الرَّازي فِي تَفْسِيره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الطِّبَاعة العَامِرة بِمصر،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أُخرى فِي تَفْسِير ذَيل الآيَة، وَأَضَافَ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وَالثَّالث المُنذِر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وَالهَادِي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وَذَكر حَدِيث ابن عبَّاس السَّابِق الذِّكر</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6462</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بَعْض الْحُكَمَاء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وجُود الإِنْسَان عَدَم لَا أَوَّل لَهُ، وَبَعدَه عَدَم لَا آخِر لهُ، وَمَا شُبّهت وَجُودَه القَلِيل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المُتَنَاهِي بَيْن العَدمِين غَيْر المُتنَاهِيين إلَّا بَبرَق يَخْطف خَطْفَة خَفِيفَةً فِي ظَلامٍ مُعْتَكر ، ثُمَّ يَحْمَد وَيَعُود الظُّلَام كمَا كَان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415/18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لِابْن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سَنَة </w:t>
      </w:r>
      <w:r>
        <w:rPr>
          <w:rFonts w:eastAsia="IRNazanin" w:cs="IRNazanin"/>
          <w:b w:val="false"/>
          <w:bCs w:val="false"/>
          <w:i w:val="false"/>
          <w:iCs w:val="false"/>
          <w:color w:val="333333"/>
          <w:sz w:val="20"/>
          <w:szCs w:val="20"/>
        </w:rPr>
        <w:t>1957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 الشریف</w:t>
      </w:r>
      <w:r>
        <w:rPr>
          <w:rFonts w:eastAsia="IRNazanin" w:cs="IRNazanin"/>
          <w:b w:val="false"/>
          <w:bCs w:val="false"/>
          <w:i w:val="false"/>
          <w:iCs w:val="false"/>
          <w:color w:val="333333"/>
          <w:sz w:val="20"/>
          <w:szCs w:val="20"/>
          <w:rtl w:val="true"/>
        </w:rPr>
        <w:t>))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عَلَى النَّص بِعَينَه ، بَل نَحوه كمَا جَاء فِي المَبسُوط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مَيسُون أَبْنَة بَجَدَل الكَلبِية لمَّا زَوّجَت مُعَاوِيَة بن أبِي سُفْيَان، وَنُقلت إِلى دِمشق وَأُسكنَت قَصرًا مِن قصُور الْخِلَافَة حَنَّت ذَات يَوْمٍ إِلى البَادِية فَأَنْشَأت هَذِه الأَبيات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 خِزَانة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الصَّبَان عَلى الاِشْمُونِي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339/7</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الرَّضِيّ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بَلَاغَات النِّسَاء لِابْن طَيفُور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وَلَكنَّه نَسَب الأَبيَات إِلى زَوجَة يَزِيد بْن هُبِيرة المُحَاربي أَوَّل أَمِير وَلِيِّ اليَمَامَة عَبد المَلِك بن مَروان فَتَزوَّج أمْرَأة مِن وِلد طِلبة بن قَيس بن عَاصم المَنقَرِي، فَقَالت هَذِه الأَبيَات</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وَسَبقَ وَإِنْ أَشرنَا إِلَيْهِ مُفَصَلاً</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الحَسَن إِذَا ذَكَر الغَوْعَاء وَأَهْل السُّوق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العَامَّة كَالبَحرِ إِذَا هَاجَ أَهْلَكَ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رَاكِيه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بَعْضُهُم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تَسبُّوا الْغَوْغَاء فَإِنَّهُم يُطْفِنون الحَرِيق، وَيُنقِذُون الفَرِيق، وَيُسدُّون البُثوق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الإِنفِطَارِ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الْأَحْكامِ السُّلْطَانِيَّة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 الشریف</w:t>
      </w:r>
      <w:r>
        <w:rPr>
          <w:rFonts w:eastAsia="IRNazanin" w:cs="IRNazanin"/>
          <w:b w:val="false"/>
          <w:bCs w:val="false"/>
          <w:i w:val="false"/>
          <w:iCs w:val="false"/>
          <w:color w:val="333333"/>
          <w:sz w:val="20"/>
          <w:szCs w:val="20"/>
          <w:rtl w:val="true"/>
        </w:rPr>
        <w:t>))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الْأرْض لَا تَخلو مِن حُجَّة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 الشریف</w:t>
      </w:r>
      <w:r>
        <w:rPr>
          <w:rFonts w:eastAsia="IRNazanin" w:cs="IRNazanin"/>
          <w:b w:val="false"/>
          <w:bCs w:val="false"/>
          <w:i w:val="false"/>
          <w:iCs w:val="false"/>
          <w:color w:val="333333"/>
          <w:sz w:val="20"/>
          <w:szCs w:val="20"/>
          <w:rtl w:val="true"/>
        </w:rPr>
        <w:t>))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 مصبَاح الشَّرِيعة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422/68</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مَجْمَع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258/2/1</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يقول أبو مالك الخزاعي، كمَا جَاء فِي 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 الشریف</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 الشریف</w:t>
      </w:r>
      <w:r>
        <w:rPr>
          <w:rFonts w:eastAsia="IRNazanin" w:cs="IRNazanin"/>
          <w:b w:val="false"/>
          <w:bCs w:val="false"/>
          <w:i w:val="false"/>
          <w:iCs w:val="false"/>
          <w:color w:val="333333"/>
          <w:sz w:val="20"/>
          <w:szCs w:val="20"/>
          <w:rtl w:val="true"/>
        </w:rPr>
        <w:t>))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 الشریف</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 الشریف</w:t>
      </w:r>
      <w:r>
        <w:rPr>
          <w:rFonts w:eastAsia="IRNazanin" w:cs="IRNazanin"/>
          <w:b w:val="false"/>
          <w:bCs w:val="false"/>
          <w:i w:val="false"/>
          <w:iCs w:val="false"/>
          <w:color w:val="333333"/>
          <w:sz w:val="20"/>
          <w:szCs w:val="20"/>
          <w:rtl w:val="true"/>
        </w:rPr>
        <w:t>))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وَفَيَّات الْأَعْيَان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 الشریف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وَتَارِيخ بَعْدَاد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253/14</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395/3</w:t>
      </w:r>
      <w:r>
        <w:rPr>
          <w:rFonts w:ascii="IRNazanin" w:hAnsi="IRNazanin" w:eastAsia="IRNazanin"/>
          <w:b w:val="false"/>
          <w:b w:val="false"/>
          <w:bCs w:val="false"/>
          <w:i w:val="false"/>
          <w:i w:val="false"/>
          <w:iCs w:val="false"/>
          <w:color w:val="333333"/>
          <w:sz w:val="20"/>
          <w:sz w:val="20"/>
          <w:szCs w:val="20"/>
          <w:rtl w:val="true"/>
        </w:rPr>
        <w:t>، التَّدوِين فِي أَخْبَار إِصْفهَان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308/2</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نَظير قَول الشَّاعر كُثَير عَزَّة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36/19</w:t>
      </w:r>
      <w:r>
        <w:rPr>
          <w:rFonts w:ascii="IRNazanin" w:hAnsi="IRNazanin" w:eastAsia="IRNazanin"/>
          <w:b w:val="false"/>
          <w:b w:val="false"/>
          <w:bCs w:val="false"/>
          <w:i w:val="false"/>
          <w:i w:val="false"/>
          <w:iCs w:val="false"/>
          <w:color w:val="333333"/>
          <w:sz w:val="20"/>
          <w:sz w:val="20"/>
          <w:szCs w:val="20"/>
          <w:rtl w:val="true"/>
        </w:rPr>
        <w:t>، هَذَا مِثل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 رَأْيَ لِمَنْ لَا يُطَاعُ</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الكُبْرَى لِلشَّعرَاني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زَكَاة المَعْدَن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 الشریف</w:t>
      </w:r>
      <w:r>
        <w:rPr>
          <w:rFonts w:eastAsia="IRNazanin" w:cs="IRNazanin"/>
          <w:b w:val="false"/>
          <w:bCs w:val="false"/>
          <w:i w:val="false"/>
          <w:iCs w:val="false"/>
          <w:color w:val="333333"/>
          <w:sz w:val="20"/>
          <w:szCs w:val="20"/>
          <w:rtl w:val="true"/>
        </w:rPr>
        <w:t>))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قَدِيماً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تَرَى الفِتْيَان كَالنَّخْلِ ، وَمَا يُدرِيك مَا الدَّخلُ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المَصنُوع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كَشف الخَفَاء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427/16</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366/10</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الفَائِدة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الوَافِية للفَاضل التُّوني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 الشریف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التَّعْافُل مِن السُّودُد ، وَقَالَ أَبُو تَمَّام فِي الدِّيوَان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الْحَيَاء تَمَام الكَرَم ، والحِلْم تَمَام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عُيُون الحِكَم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غُرر الحِكَم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أَمثَال البُحْتريّ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دِيوَانه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50/19</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الحِكْمَة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 الشریف</w:t>
      </w:r>
      <w:r>
        <w:rPr>
          <w:rFonts w:eastAsia="IRNazanin" w:cs="IRNazanin"/>
          <w:b w:val="false"/>
          <w:bCs w:val="false"/>
          <w:i w:val="false"/>
          <w:iCs w:val="false"/>
          <w:color w:val="333333"/>
          <w:sz w:val="20"/>
          <w:szCs w:val="20"/>
          <w:rtl w:val="true"/>
        </w:rPr>
        <w:t>))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الْحِكْمَة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صَحِيح أبن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5477</w:t>
      </w:r>
      <w:r>
        <w:rPr>
          <w:rFonts w:ascii="IRNazanin" w:hAnsi="IRNazanin" w:eastAsia="IRNazanin"/>
          <w:b w:val="false"/>
          <w:b w:val="false"/>
          <w:bCs w:val="false"/>
          <w:i w:val="false"/>
          <w:i w:val="false"/>
          <w:iCs w:val="false"/>
          <w:color w:val="333333"/>
          <w:sz w:val="20"/>
          <w:sz w:val="20"/>
          <w:szCs w:val="20"/>
          <w:rtl w:val="true"/>
        </w:rPr>
        <w:t>، موَارد الظَّمآن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3052</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3535</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کَنر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فَيض القَدير شَرح 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3305</w:t>
      </w:r>
      <w:r>
        <w:rPr>
          <w:rFonts w:ascii="IRNazanin" w:hAnsi="IRNazanin" w:eastAsia="IRNazanin"/>
          <w:b w:val="false"/>
          <w:b w:val="false"/>
          <w:bCs w:val="false"/>
          <w:i w:val="false"/>
          <w:i w:val="false"/>
          <w:iCs w:val="false"/>
          <w:color w:val="333333"/>
          <w:sz w:val="20"/>
          <w:sz w:val="20"/>
          <w:szCs w:val="20"/>
          <w:rtl w:val="true"/>
        </w:rPr>
        <w:t>، كَشف الخَفَاء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1016</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 صَحِيح ابن خُزِيمة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الأَحَادِيث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2048</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478/1</w:t>
      </w:r>
      <w:r>
        <w:rPr>
          <w:rFonts w:ascii="IRNazanin" w:hAnsi="IRNazanin" w:eastAsia="IRNazanin"/>
          <w:b w:val="false"/>
          <w:b w:val="false"/>
          <w:bCs w:val="false"/>
          <w:i w:val="false"/>
          <w:i w:val="false"/>
          <w:iCs w:val="false"/>
          <w:color w:val="333333"/>
          <w:sz w:val="20"/>
          <w:sz w:val="20"/>
          <w:szCs w:val="20"/>
          <w:rtl w:val="true"/>
        </w:rPr>
        <w:t>ح ،</w:t>
      </w:r>
      <w:r>
        <w:rPr>
          <w:rFonts w:eastAsia="IRNazanin" w:cs="IRNazanin"/>
          <w:b w:val="false"/>
          <w:bCs w:val="false"/>
          <w:i w:val="false"/>
          <w:iCs w:val="false"/>
          <w:color w:val="333333"/>
          <w:sz w:val="20"/>
          <w:szCs w:val="20"/>
        </w:rPr>
        <w:t>1657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 قُطني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نَهْج الْبَلَاغَة مِن كتَاب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ابْنِهِ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السَّائب عُثْمَانَ بن مَظعُون بن حَبيب الجُمَحِيّ القُرَشِي، كَان مِن حُكمَاء الْعَرَب فِي الجَاهِلِيَّة، وكَان يُحرم الخَمر ، أسلَم بَعد ثَلَاثة عَشر رَجُلاً، صَحِب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هَاجر إِلى الحَبشة مَرتِين، وَأرَاد التَّبتل والسِّياحة فِي الأَرْضِ زُهداً بِالْحَيَاة فمنَعه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فَاتَخذ بِيتاً لِلعِبَادَة، وشَهد بَدْراً مَع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وتوفّي بَعدها فِي السَّنَة الثَّانِيَة، وَقِيل فِي السَّنة الثَالثَة مِن الهِجْرَة، وهُو أوّل مَن مَات مُن المُهَاجِرِين وَأوّل من دَفن بِالبَقِيع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فِي تَمْيِيِز الصَّحَابَة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العِبر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تَفْسِير الثّعلبي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414/2</w:t>
      </w:r>
      <w:r>
        <w:rPr>
          <w:rFonts w:ascii="IRNazanin" w:hAnsi="IRNazanin" w:eastAsia="IRNazanin"/>
          <w:b w:val="false"/>
          <w:b w:val="false"/>
          <w:bCs w:val="false"/>
          <w:i w:val="false"/>
          <w:i w:val="false"/>
          <w:iCs w:val="false"/>
          <w:color w:val="333333"/>
          <w:sz w:val="20"/>
          <w:sz w:val="20"/>
          <w:szCs w:val="20"/>
          <w:rtl w:val="true"/>
        </w:rPr>
        <w:t>، 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397/3</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226/5</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354/2</w:t>
      </w:r>
      <w:r>
        <w:rPr>
          <w:rFonts w:ascii="IRNazanin" w:hAnsi="IRNazanin" w:eastAsia="IRNazanin"/>
          <w:b w:val="false"/>
          <w:b w:val="false"/>
          <w:bCs w:val="false"/>
          <w:i w:val="false"/>
          <w:i w:val="false"/>
          <w:iCs w:val="false"/>
          <w:color w:val="333333"/>
          <w:sz w:val="20"/>
          <w:sz w:val="20"/>
          <w:szCs w:val="20"/>
          <w:rtl w:val="true"/>
        </w:rPr>
        <w:t xml:space="preserve">، صَفوَة الصّفوة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w:t>
      </w:r>
      <w:r>
        <w:rPr>
          <w:rFonts w:ascii="IRNazanin" w:hAnsi="IRNazanin" w:eastAsia="IRNazanin"/>
          <w:b w:val="false"/>
          <w:b w:val="false"/>
          <w:bCs w:val="false"/>
          <w:i w:val="false"/>
          <w:i w:val="false"/>
          <w:iCs w:val="false"/>
          <w:color w:val="333333"/>
          <w:sz w:val="20"/>
          <w:sz w:val="20"/>
          <w:szCs w:val="20"/>
          <w:rtl w:val="true"/>
        </w:rPr>
        <w:t>، تَأرِيخ الخَميس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تَفْسِير 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تَفْسِير 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349/12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البَغدَادي فِي تَأرِيخه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إِسْحَاق بن بِشر القُرَشِيّ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الفَخر الرَّازي فِي تَفْسِيره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ذِيل تَفْسِير سُورَة الْقَدْر وَرَد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لِمُبَارزَة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عَمْرُو بن عَبدودٌ أفضَل مِن عَمل أُمّتي إِلى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أبن أبِي الحَدِيد فِي شَرح النَهْج أيضاً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حِين بَزز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لعَمْرُو بن عَبدودّ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بَرَز الْإِيمَان كلْه إِلى الشِّرك كلّه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الْإِيجِي فِي شَرح الموَاقف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لضَربَة عَليّ يَوْم الخَندَق أفضَل مِن عِبَادَة التَّقَلِين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السِّيرَة الحَلَبِية بهَامش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عَلَى العَمْرُو بن عبدودّ أفضَل من عِبَادَةَ الثّقَلِين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أَخَذ هَذَا الْمَعَنَى الطُّغْرَائِيُّ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مُؤيد الدِّين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شَاعر مِن الوزرَاء الكُتَّاب ، كَان حَسن الخَط، وِلِد بأصْبَهَان لهُ دِيوَان أَشْهَر شِعره لأمِيَّة العَجَم، وَمَطلعها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كَما قَالَ أبْن أبِي الْحَدِيد فِي شَرحِه لِلنَهْج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وَنَحوه فِي شَرح مِئَة كَلِمَة لِابْن ميثَم البَحرَانِي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مِثلُ الكَلَام الَّذِي تَنْسُبه العَربُ إِلى الضَّبِّ</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621/3</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مُسْنَد زَيد بن 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الخَفَاء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236/1</w:t>
      </w:r>
      <w:r>
        <w:rPr>
          <w:rFonts w:ascii="IRNazanin" w:hAnsi="IRNazanin" w:eastAsia="IRNazanin"/>
          <w:b w:val="false"/>
          <w:b w:val="false"/>
          <w:bCs w:val="false"/>
          <w:i w:val="false"/>
          <w:i w:val="false"/>
          <w:iCs w:val="false"/>
          <w:color w:val="333333"/>
          <w:sz w:val="20"/>
          <w:sz w:val="20"/>
          <w:szCs w:val="20"/>
          <w:rtl w:val="true"/>
        </w:rPr>
        <w:t xml:space="preserve">، 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الثَّعالِبي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العَقل وَفَضله لِابْن أبِى الدُّنيَا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كتَاب فَضَائِل الخَمْسَة مِن الصَّحَاح السِّتة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المَقصَد الثَّاني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وَرَوَاه البُخَاريّ بِشَرح الكِرمَاني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3935/98/16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بَدء الخَلق بَاب مَنَاقِب عَليْ بن أبي طالب، 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غَزوة خَيبر، 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المغَازي، وَعُمدة القَاري فِي شَرح صَحيح البُخَاريّ به للعيني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طبعة مصر ، 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الجهاد والسّير بَاب مَا قِيل في لواء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المطَالب فِي منَاقب الإِمَام عليِ لِابْن الدِمشق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331/1</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 الشریف</w:t>
      </w:r>
      <w:r>
        <w:rPr>
          <w:rFonts w:eastAsia="IRNazanin" w:cs="IRNazanin"/>
          <w:b w:val="false"/>
          <w:bCs w:val="false"/>
          <w:i w:val="false"/>
          <w:iCs w:val="false"/>
          <w:color w:val="333333"/>
          <w:sz w:val="20"/>
          <w:szCs w:val="20"/>
          <w:rtl w:val="true"/>
        </w:rPr>
        <w:t>))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 الشریف</w:t>
      </w:r>
      <w:r>
        <w:rPr>
          <w:rFonts w:eastAsia="IRNazanin" w:cs="IRNazanin"/>
          <w:b w:val="false"/>
          <w:bCs w:val="false"/>
          <w:i w:val="false"/>
          <w:iCs w:val="false"/>
          <w:color w:val="333333"/>
          <w:sz w:val="20"/>
          <w:szCs w:val="20"/>
          <w:rtl w:val="true"/>
        </w:rPr>
        <w:t>))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 الحَائض الصوم، طَبعة دَار الْفِكْر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بأَشرَاف مُحَمَّد بَنِيس،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 الشریف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أُخرى، وَفَتح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406/1</w:t>
      </w:r>
      <w:r>
        <w:rPr>
          <w:rFonts w:ascii="IRNazanin" w:hAnsi="IRNazanin" w:eastAsia="IRNazanin"/>
          <w:b w:val="false"/>
          <w:b w:val="false"/>
          <w:bCs w:val="false"/>
          <w:i w:val="false"/>
          <w:i w:val="false"/>
          <w:iCs w:val="false"/>
          <w:color w:val="333333"/>
          <w:sz w:val="20"/>
          <w:sz w:val="20"/>
          <w:szCs w:val="20"/>
          <w:rtl w:val="true"/>
        </w:rPr>
        <w:t xml:space="preserve">، تُحْفَة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360/1</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306/101</w:t>
      </w:r>
      <w:r>
        <w:rPr>
          <w:rFonts w:ascii="IRNazanin" w:hAnsi="IRNazanin" w:eastAsia="IRNazanin"/>
          <w:b w:val="false"/>
          <w:b w:val="false"/>
          <w:bCs w:val="false"/>
          <w:i w:val="false"/>
          <w:i w:val="false"/>
          <w:iCs w:val="false"/>
          <w:color w:val="333333"/>
          <w:sz w:val="20"/>
          <w:sz w:val="20"/>
          <w:szCs w:val="20"/>
          <w:rtl w:val="true"/>
        </w:rPr>
        <w:t xml:space="preserve">، إرواء الغَليل لِمُحمَّد نَاصر الألبَانِي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336/1</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خُزَيْمَة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8783</w:t>
      </w:r>
      <w:r>
        <w:rPr>
          <w:rFonts w:ascii="IRNazanin" w:hAnsi="IRNazanin" w:eastAsia="IRNazanin"/>
          <w:b w:val="false"/>
          <w:b w:val="false"/>
          <w:bCs w:val="false"/>
          <w:i w:val="false"/>
          <w:i w:val="false"/>
          <w:iCs w:val="false"/>
          <w:color w:val="333333"/>
          <w:sz w:val="20"/>
          <w:sz w:val="20"/>
          <w:szCs w:val="20"/>
          <w:rtl w:val="true"/>
        </w:rPr>
        <w:t xml:space="preserve">، المُسنَد المُستَخرج عَلى صَحِيح الْإمَام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موَارد الظَّمْآن </w:t>
      </w:r>
      <w:r>
        <w:rPr>
          <w:rFonts w:eastAsia="IRNazanin" w:cs="IRNazanin"/>
          <w:b w:val="false"/>
          <w:bCs w:val="false"/>
          <w:i w:val="false"/>
          <w:iCs w:val="false"/>
          <w:color w:val="333333"/>
          <w:sz w:val="20"/>
          <w:szCs w:val="20"/>
        </w:rPr>
        <w:t>209/1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1294</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البَيْهَقِی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20327</w:t>
      </w:r>
      <w:r>
        <w:rPr>
          <w:rFonts w:ascii="IRNazanin" w:hAnsi="IRNazanin" w:eastAsia="IRNazanin"/>
          <w:b w:val="false"/>
          <w:b w:val="false"/>
          <w:bCs w:val="false"/>
          <w:i w:val="false"/>
          <w:i w:val="false"/>
          <w:iCs w:val="false"/>
          <w:color w:val="333333"/>
          <w:sz w:val="20"/>
          <w:sz w:val="20"/>
          <w:szCs w:val="20"/>
          <w:rtl w:val="true"/>
        </w:rPr>
        <w:t>، 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4679</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مَعَاني الآثَار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مُعتصر المُختصر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الحَارث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التَّخويف من النَّار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w:t>
      </w:r>
      <w:r>
        <w:rPr>
          <w:rFonts w:ascii="IRNazanin" w:hAnsi="IRNazanin" w:eastAsia="IRNazanin"/>
          <w:b w:val="false"/>
          <w:b w:val="false"/>
          <w:bCs w:val="false"/>
          <w:i w:val="false"/>
          <w:i w:val="false"/>
          <w:iCs w:val="false"/>
          <w:color w:val="333333"/>
          <w:sz w:val="20"/>
          <w:sz w:val="20"/>
          <w:szCs w:val="20"/>
          <w:rtl w:val="true"/>
        </w:rPr>
        <w:t>، شُعب الْإِيمَان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الْإِيمَان لِابْن مُنده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السُّنَّة لِابْن عَاصم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الفِرْدَوْس بمأثُور الخِطَاب </w:t>
      </w:r>
      <w:r>
        <w:rPr>
          <w:rFonts w:eastAsia="IRNazanin" w:cs="IRNazanin"/>
          <w:b w:val="false"/>
          <w:bCs w:val="false"/>
          <w:i w:val="false"/>
          <w:iCs w:val="false"/>
          <w:color w:val="333333"/>
          <w:sz w:val="20"/>
          <w:szCs w:val="20"/>
        </w:rPr>
        <w:t>92/4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التَّمهيد لِابْن عبد البر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نَصب الرَّاية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w:t>
      </w:r>
      <w:r>
        <w:rPr>
          <w:rFonts w:ascii="IRNazanin" w:hAnsi="IRNazanin" w:eastAsia="IRNazanin"/>
          <w:b w:val="false"/>
          <w:b w:val="false"/>
          <w:bCs w:val="false"/>
          <w:i w:val="false"/>
          <w:i w:val="false"/>
          <w:iCs w:val="false"/>
          <w:color w:val="333333"/>
          <w:sz w:val="20"/>
          <w:sz w:val="20"/>
          <w:szCs w:val="20"/>
          <w:rtl w:val="true"/>
        </w:rPr>
        <w:t>، المُحلى لِابْن حَزم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يَحيا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للفِيلسوف الصِّينِي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لِين يُوثَانج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 الشریف</w:t>
      </w:r>
      <w:r>
        <w:rPr>
          <w:rFonts w:eastAsia="IRNazanin" w:cs="IRNazanin"/>
          <w:b w:val="false"/>
          <w:bCs w:val="false"/>
          <w:i w:val="false"/>
          <w:iCs w:val="false"/>
          <w:color w:val="333333"/>
          <w:sz w:val="20"/>
          <w:szCs w:val="20"/>
          <w:rtl w:val="true"/>
        </w:rPr>
        <w:t>))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يَحيا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للفِيلسوف الصِّينِي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لِين يُوثَانج</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 الشریف</w:t>
      </w:r>
      <w:r>
        <w:rPr>
          <w:rFonts w:eastAsia="IRNazanin" w:cs="IRNazanin"/>
          <w:b w:val="false"/>
          <w:bCs w:val="false"/>
          <w:i w:val="false"/>
          <w:iCs w:val="false"/>
          <w:color w:val="333333"/>
          <w:sz w:val="20"/>
          <w:szCs w:val="20"/>
          <w:rtl w:val="true"/>
        </w:rPr>
        <w:t>))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أبْن أبِي الْحَدِيد فِي 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69/19</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الْإِسْكَنْدَر إِلَى أَرِسْطو وَرد أَرِسْطو عَلَيْهِ</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أَخَذَ هَذا المَعنَى ابْن بَشَّام، وَقَالَ لِأبِي عَليّ بن مُقْلَة لمَّا بَنَى دَارِه بِالزَّاهر بِبغدَاد مِن الْغَصْب وَظُلم الرَّعيَّة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مَكَارِم الأَخلاق لِلطَّبرسي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220/22</w:t>
      </w:r>
      <w:r>
        <w:rPr>
          <w:rFonts w:ascii="IRNazanin" w:hAnsi="IRNazanin" w:eastAsia="IRNazanin"/>
          <w:b w:val="false"/>
          <w:b w:val="false"/>
          <w:bCs w:val="false"/>
          <w:i w:val="false"/>
          <w:i w:val="false"/>
          <w:iCs w:val="false"/>
          <w:color w:val="333333"/>
          <w:sz w:val="20"/>
          <w:sz w:val="20"/>
          <w:szCs w:val="20"/>
          <w:rtl w:val="true"/>
        </w:rPr>
        <w:t xml:space="preserve">، مُسْنَد الشَّامِيين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 xml:space="preserve">، تَفسِير أبْن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339/2</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55/33</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سُبل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نَيل الأَوطَار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282/7</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108/2</w:t>
      </w:r>
      <w:r>
        <w:rPr>
          <w:rFonts w:ascii="IRNazanin" w:hAnsi="IRNazanin" w:eastAsia="IRNazanin"/>
          <w:b w:val="false"/>
          <w:b w:val="false"/>
          <w:bCs w:val="false"/>
          <w:i w:val="false"/>
          <w:i w:val="false"/>
          <w:iCs w:val="false"/>
          <w:color w:val="333333"/>
          <w:sz w:val="20"/>
          <w:sz w:val="20"/>
          <w:szCs w:val="20"/>
          <w:rtl w:val="true"/>
        </w:rPr>
        <w:t xml:space="preserve">، 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5051</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أبْن أبِي الْحَدِيد فِي 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 شَرح الشَّافِية لِابْن الحَاجِب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مِثلُ قَولهم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مَقْدُور عَلَيْهِ مَمْلُول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وَمِثل قَول الشَّاعر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رَوَائِع الحِكَم فِي أشْعَار الْإِمَام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نَهْج الْبَلَاغَة لِمُحَمَّد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 الشریف</w:t>
      </w:r>
      <w:r>
        <w:rPr>
          <w:rFonts w:eastAsia="IRNazanin" w:cs="IRNazanin"/>
          <w:b w:val="false"/>
          <w:bCs w:val="false"/>
          <w:i w:val="false"/>
          <w:iCs w:val="false"/>
          <w:color w:val="333333"/>
          <w:sz w:val="20"/>
          <w:szCs w:val="20"/>
          <w:rtl w:val="true"/>
        </w:rPr>
        <w:t>) )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 الشریف</w:t>
      </w:r>
      <w:r>
        <w:rPr>
          <w:rFonts w:eastAsia="IRNazanin" w:cs="IRNazanin"/>
          <w:b w:val="false"/>
          <w:bCs w:val="false"/>
          <w:i w:val="false"/>
          <w:iCs w:val="false"/>
          <w:color w:val="333333"/>
          <w:sz w:val="20"/>
          <w:szCs w:val="20"/>
          <w:rtl w:val="true"/>
        </w:rPr>
        <w:t>) )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 الشریف</w:t>
      </w:r>
      <w:r>
        <w:rPr>
          <w:rFonts w:eastAsia="IRNazanin" w:cs="IRNazanin"/>
          <w:b w:val="false"/>
          <w:bCs w:val="false"/>
          <w:i w:val="false"/>
          <w:iCs w:val="false"/>
          <w:color w:val="333333"/>
          <w:sz w:val="20"/>
          <w:szCs w:val="20"/>
          <w:rtl w:val="true"/>
        </w:rPr>
        <w:t>))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حَاشِية الدّسُوقي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المَبسُوط لِلسَّرخَسي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الفَائِق فِي غَرِيب الحَدِيث لِلزَّمَخشري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278/1</w:t>
      </w:r>
      <w:r>
        <w:rPr>
          <w:rFonts w:ascii="IRNazanin" w:hAnsi="IRNazanin" w:eastAsia="IRNazanin"/>
          <w:b w:val="false"/>
          <w:b w:val="false"/>
          <w:bCs w:val="false"/>
          <w:i w:val="false"/>
          <w:i w:val="false"/>
          <w:iCs w:val="false"/>
          <w:color w:val="333333"/>
          <w:sz w:val="20"/>
          <w:sz w:val="20"/>
          <w:szCs w:val="20"/>
          <w:rtl w:val="true"/>
        </w:rPr>
        <w:t xml:space="preserve">، السِّير الكَبِير لِلشَّيبَاني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غَرِيب الحَدِيث لِابْن 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غَرِيب الحَدِيث لِابْن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xml:space="preserve">، 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875/3</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339/5</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هَذَا الْبَيْت لِأبي العتَاهِية كمَا جَاء فِي دِيوَانه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الكُتب العِلمِية، وَسُبل الهُدَى وَالرَّشاد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375/13</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تَفْسِير القُرطُبي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313/4</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الثّعالبي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149/2</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الْجَازَاتِ النَّبَوِيَّة لِلشَّريف الرَّضِيّ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شَرح 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 الشریف</w:t>
      </w:r>
      <w:r>
        <w:rPr>
          <w:rFonts w:eastAsia="IRNazanin" w:cs="IRNazanin"/>
          <w:b w:val="false"/>
          <w:bCs w:val="false"/>
          <w:i w:val="false"/>
          <w:iCs w:val="false"/>
          <w:color w:val="333333"/>
          <w:sz w:val="20"/>
          <w:szCs w:val="20"/>
          <w:rtl w:val="true"/>
        </w:rPr>
        <w:t>))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 الشریف</w:t>
      </w:r>
      <w:r>
        <w:rPr>
          <w:rFonts w:eastAsia="IRNazanin" w:cs="IRNazanin"/>
          <w:b w:val="false"/>
          <w:bCs w:val="false"/>
          <w:i w:val="false"/>
          <w:iCs w:val="false"/>
          <w:color w:val="333333"/>
          <w:sz w:val="20"/>
          <w:szCs w:val="20"/>
          <w:rtl w:val="true"/>
        </w:rPr>
        <w:t>))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370/2</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1447/2</w:t>
      </w:r>
      <w:r>
        <w:rPr>
          <w:rFonts w:ascii="IRNazanin" w:hAnsi="IRNazanin" w:eastAsia="IRNazanin"/>
          <w:b w:val="false"/>
          <w:b w:val="false"/>
          <w:bCs w:val="false"/>
          <w:i w:val="false"/>
          <w:i w:val="false"/>
          <w:iCs w:val="false"/>
          <w:color w:val="333333"/>
          <w:sz w:val="20"/>
          <w:sz w:val="20"/>
          <w:szCs w:val="20"/>
          <w:rtl w:val="true"/>
        </w:rPr>
        <w:t xml:space="preserve">، سُنن الدَّارمی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332/2</w:t>
      </w:r>
      <w:r>
        <w:rPr>
          <w:rFonts w:ascii="IRNazanin" w:hAnsi="IRNazanin" w:eastAsia="IRNazanin"/>
          <w:b w:val="false"/>
          <w:b w:val="false"/>
          <w:bCs w:val="false"/>
          <w:i w:val="false"/>
          <w:i w:val="false"/>
          <w:iCs w:val="false"/>
          <w:color w:val="333333"/>
          <w:sz w:val="20"/>
          <w:sz w:val="20"/>
          <w:szCs w:val="20"/>
          <w:rtl w:val="true"/>
        </w:rPr>
        <w:t xml:space="preserve">، 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نَيل الأَوطَار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المُحلَى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الْخُطْبَةُ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الصَّلاة وَالزَّكَاة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 الشریف</w:t>
      </w:r>
      <w:r>
        <w:rPr>
          <w:rFonts w:eastAsia="IRNazanin" w:cs="IRNazanin"/>
          <w:b w:val="false"/>
          <w:bCs w:val="false"/>
          <w:i w:val="false"/>
          <w:iCs w:val="false"/>
          <w:color w:val="333333"/>
          <w:sz w:val="20"/>
          <w:szCs w:val="20"/>
          <w:rtl w:val="true"/>
        </w:rPr>
        <w:t>))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الحِكْمَة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فِفْرَة،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وَزَكَاةُ الْبَدَنِ الصِّيَامُ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 الشریف</w:t>
      </w:r>
      <w:r>
        <w:rPr>
          <w:rFonts w:eastAsia="IRNazanin" w:cs="IRNazanin"/>
          <w:b w:val="false"/>
          <w:bCs w:val="false"/>
          <w:i w:val="false"/>
          <w:iCs w:val="false"/>
          <w:color w:val="333333"/>
          <w:sz w:val="20"/>
          <w:szCs w:val="20"/>
          <w:rtl w:val="true"/>
        </w:rPr>
        <w:t>))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نَهْجِ الْبَلَاغَةِ لِمُحَمَّد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86/19</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89/19</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 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الشَرَيخ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345/35</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وحدّث عَبد الله بن الْفَضْل بن الرَّبيع ، عَن أبِيهِ قَالَ لَمَّا حَجَّ المَنْصُور فِي سَنَة سَبع وَأرْبَعِين وَمِنة قَدِم المَدِينَة قَالَ لِلرَّبيع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أبْعَث إِلى جَعْفَرٍ بن مُحَمَّد مَن يَأْتِينَا بِهِ مُتْعَباً سَرِيعاً قَتَلني الله إنْ لَم أَقْتُله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فَتَغَافل الرَّبِيع عَنْه وَنَاسَاء ، فَأعَادِ عَلَيْهِ فِي اليَوْمِ الثَّانِي وَأغْلَظ لهُ فِي القَول ، فَأرسل إِلَيْهِ الرَّبِيع فَلَمَّا حَضَر قَالَ لَهُ الرَّبِيع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عَبد الله أذكُر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قَد أَرْسَل إليكَ بِمَا لَا دَافع لهُ غَيْر الله ، وَإِنِّي أَتَخَوّف عَلِيكَ، فَقَالَ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حَول وَلَا قوّة إلّا بِالله العَليّ العَظِيم</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الفِرْدَوْس بمَأثور الخِطَاب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مُسْنَد أَبِي 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الزّجاجة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251/5</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بدَاية المُجتَهِد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321/2</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تُحْفَة الْأَحْوَذي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470/5</w:t>
      </w:r>
      <w:r>
        <w:rPr>
          <w:rFonts w:ascii="IRNazanin" w:hAnsi="IRNazanin" w:eastAsia="IRNazanin"/>
          <w:b w:val="false"/>
          <w:b w:val="false"/>
          <w:bCs w:val="false"/>
          <w:i w:val="false"/>
          <w:i w:val="false"/>
          <w:iCs w:val="false"/>
          <w:color w:val="333333"/>
          <w:sz w:val="20"/>
          <w:sz w:val="20"/>
          <w:szCs w:val="20"/>
          <w:rtl w:val="true"/>
        </w:rPr>
        <w:t>، 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31969</w:t>
      </w:r>
      <w:r>
        <w:rPr>
          <w:rFonts w:ascii="IRNazanin" w:hAnsi="IRNazanin" w:eastAsia="IRNazanin"/>
          <w:b w:val="false"/>
          <w:b w:val="false"/>
          <w:bCs w:val="false"/>
          <w:i w:val="false"/>
          <w:i w:val="false"/>
          <w:iCs w:val="false"/>
          <w:color w:val="333333"/>
          <w:sz w:val="20"/>
          <w:sz w:val="20"/>
          <w:szCs w:val="20"/>
          <w:rtl w:val="true"/>
        </w:rPr>
        <w:t xml:space="preserve">، فَيض القَدِير شَرح 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209/5</w:t>
      </w:r>
      <w:r>
        <w:rPr>
          <w:rFonts w:ascii="IRNazanin" w:hAnsi="IRNazanin" w:eastAsia="IRNazanin"/>
          <w:b w:val="false"/>
          <w:b w:val="false"/>
          <w:bCs w:val="false"/>
          <w:i w:val="false"/>
          <w:i w:val="false"/>
          <w:iCs w:val="false"/>
          <w:color w:val="333333"/>
          <w:sz w:val="20"/>
          <w:sz w:val="20"/>
          <w:szCs w:val="20"/>
          <w:rtl w:val="true"/>
        </w:rPr>
        <w:t>، كَشف الخَفَاء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الأَخلَاق للطَّبرسي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الأَخلَاق لِابْن أبِي الدُّنْيا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مُسْنَد الشّهاب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1164</w:t>
      </w:r>
      <w:r>
        <w:rPr>
          <w:rFonts w:ascii="IRNazanin" w:hAnsi="IRNazanin" w:eastAsia="IRNazanin"/>
          <w:b w:val="false"/>
          <w:b w:val="false"/>
          <w:bCs w:val="false"/>
          <w:i w:val="false"/>
          <w:i w:val="false"/>
          <w:iCs w:val="false"/>
          <w:color w:val="333333"/>
          <w:sz w:val="20"/>
          <w:sz w:val="20"/>
          <w:szCs w:val="20"/>
          <w:rtl w:val="true"/>
        </w:rPr>
        <w:t>، تَكملَة حَاشِية رَدٌ المحتار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أمَالي الشَيخ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بِإختلَاف يَسير عَنْ ذُرِيحٍ وَعَنهما في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وَنَحوه فِي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وَنَحوه فِي 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أبْن أبِي الحَدِيد فِي 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أبْن أبِي الْحَدِيد فِي 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107/19</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 الشریف</w:t>
      </w:r>
      <w:r>
        <w:rPr>
          <w:rFonts w:eastAsia="IRNazanin" w:cs="IRNazanin"/>
          <w:b w:val="false"/>
          <w:bCs w:val="false"/>
          <w:i w:val="false"/>
          <w:iCs w:val="false"/>
          <w:color w:val="333333"/>
          <w:sz w:val="20"/>
          <w:szCs w:val="20"/>
          <w:rtl w:val="true"/>
        </w:rPr>
        <w:t>))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432/8</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183/29</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لِصَدر الدِّين مُحَمَّد بن إِبْرَاهِيم الشِّيرازي المَعرُوف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مُلا صَدرا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أو صَدر المُتَألِهين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4695</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مُحَمَّد بن أبِي شَيبة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الأَخلَاق لِلطَّبرسي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رَدّ المحتار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أَمَالي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إِحيَاء علُوم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لِلمُحَقق الحِلي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490/2</w:t>
      </w:r>
      <w:r>
        <w:rPr>
          <w:rFonts w:ascii="IRNazanin" w:hAnsi="IRNazanin" w:eastAsia="IRNazanin"/>
          <w:b w:val="false"/>
          <w:b w:val="false"/>
          <w:bCs w:val="false"/>
          <w:i w:val="false"/>
          <w:i w:val="false"/>
          <w:iCs w:val="false"/>
          <w:color w:val="333333"/>
          <w:sz w:val="20"/>
          <w:sz w:val="20"/>
          <w:szCs w:val="20"/>
          <w:rtl w:val="true"/>
        </w:rPr>
        <w:t xml:space="preserve">، جَامع المَدارك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أقتبَاساً مِن الآيَة الكَرِيمَة فِي سُوْرَة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جَعَلَ اللَّهُ لِرَجُلٍ مِنْ قَلْبَيْنِ فِي جَوْفِهِ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النَهْج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وَالغَازات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44259</w:t>
      </w:r>
      <w:r>
        <w:rPr>
          <w:rFonts w:ascii="IRNazanin" w:hAnsi="IRNazanin" w:eastAsia="IRNazanin"/>
          <w:b w:val="false"/>
          <w:b w:val="false"/>
          <w:bCs w:val="false"/>
          <w:i w:val="false"/>
          <w:i w:val="false"/>
          <w:iCs w:val="false"/>
          <w:color w:val="333333"/>
          <w:sz w:val="20"/>
          <w:sz w:val="20"/>
          <w:szCs w:val="20"/>
          <w:rtl w:val="true"/>
        </w:rPr>
        <w:t xml:space="preserve">، غَرِيب الحَدِيث لِإبْن 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468/3</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578/7</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 بِتَعريف حقُوق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مِن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327/10</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الرَّجُلاَن 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جُندب بن عَفِيف ، وَالآخَر أبن أَخِيه عَبدالرَّحمن بن عَبدالله بن عَفِيف ، أُنظر ، 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478/2</w:t>
      </w:r>
      <w:r>
        <w:rPr>
          <w:rFonts w:ascii="IRNazanin" w:hAnsi="IRNazanin" w:eastAsia="IRNazanin"/>
          <w:b w:val="false"/>
          <w:b w:val="false"/>
          <w:bCs w:val="false"/>
          <w:i w:val="false"/>
          <w:i w:val="false"/>
          <w:iCs w:val="false"/>
          <w:color w:val="333333"/>
          <w:sz w:val="20"/>
          <w:sz w:val="20"/>
          <w:szCs w:val="20"/>
          <w:rtl w:val="true"/>
        </w:rPr>
        <w:t xml:space="preserve">، جوَاهر المطَالب فِي منَاقب الْإِمَام عَليّ لِابْن الدِّمَشْقِ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وَالْإِمَامَة وَالسَّيَّاسَة لِابن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أَعْیَانِ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563/3</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مَجمَع البَحرِين لِلطُّرِيحي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يَاقُوت الحَموي فِي 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ثَلاثَة أَمْكِنة تُسمَى بِالْأَنْبَار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قُرب بَلَخ وَهِي قَصَبَة نَاحِيَة جُوزجَان، وَمَدِينَة عَلَى الفُرَاتِ فِي غَربي بَغدَادِ بَيْنَهُما عَشرَة فَرَاسخ، وَسِكَة الأَنْبَار بِمَرو فِي أَعلى البَلد</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395/2</w:t>
      </w:r>
      <w:r>
        <w:rPr>
          <w:rFonts w:ascii="IRNazanin" w:hAnsi="IRNazanin" w:eastAsia="IRNazanin"/>
          <w:b w:val="false"/>
          <w:b w:val="false"/>
          <w:bCs w:val="false"/>
          <w:i w:val="false"/>
          <w:i w:val="false"/>
          <w:iCs w:val="false"/>
          <w:color w:val="333333"/>
          <w:sz w:val="20"/>
          <w:sz w:val="20"/>
          <w:szCs w:val="20"/>
          <w:rtl w:val="true"/>
        </w:rPr>
        <w:t xml:space="preserve">، أمَالي الشِّيخ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مُحَمَّد أبُو الفَضْل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فَضَائِل الخَمْسَة مِن الصِّحاح السِّتة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 الشریف</w:t>
      </w:r>
      <w:r>
        <w:rPr>
          <w:rFonts w:eastAsia="IRNazanin" w:cs="IRNazanin"/>
          <w:b w:val="false"/>
          <w:bCs w:val="false"/>
          <w:i w:val="false"/>
          <w:iCs w:val="false"/>
          <w:color w:val="333333"/>
          <w:sz w:val="20"/>
          <w:szCs w:val="20"/>
          <w:rtl w:val="true"/>
        </w:rPr>
        <w:t>)) .</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الشَّاعر المَعْرُوف الحُطِيئَة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أمَالي الشَّيخ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الشَّامِيين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مُسْنَد الشْهاب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تَكمِلة حَاشِية رَدْ المحتار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نَصب الرَّاية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291/2</w:t>
      </w:r>
      <w:r>
        <w:rPr>
          <w:rFonts w:ascii="IRNazanin" w:hAnsi="IRNazanin" w:eastAsia="IRNazanin"/>
          <w:b w:val="false"/>
          <w:b w:val="false"/>
          <w:bCs w:val="false"/>
          <w:i w:val="false"/>
          <w:i w:val="false"/>
          <w:iCs w:val="false"/>
          <w:color w:val="333333"/>
          <w:sz w:val="20"/>
          <w:sz w:val="20"/>
          <w:szCs w:val="20"/>
          <w:rtl w:val="true"/>
        </w:rPr>
        <w:t xml:space="preserve">، كَشف الخَفَاء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w:t>
      </w:r>
      <w:r>
        <w:rPr>
          <w:rFonts w:eastAsia="IRNazanin" w:cs="IRNazanin"/>
          <w:b w:val="false"/>
          <w:bCs w:val="false"/>
          <w:i w:val="false"/>
          <w:iCs w:val="false"/>
          <w:color w:val="333333"/>
          <w:sz w:val="20"/>
          <w:szCs w:val="20"/>
        </w:rPr>
        <w:t>3034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نُزهة النَّاظر وَتَنبِيه الخَاطر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وَلَكن 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ظَلَم سَلط الله عَلَيهِ مَن يَظْلمه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أَعَان ظَالِماً يَظلمه سَلَط الله عَلَيْهِ مَن يَظلمه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التَّفْسِير الأَصفَى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447/1</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152/19</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الحِكْمَة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وَشَرحنَا ذَلِكَ مُفَصَّلاً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 الشریف</w:t>
      </w:r>
      <w:r>
        <w:rPr>
          <w:rFonts w:eastAsia="IRNazanin" w:cs="IRNazanin"/>
          <w:b w:val="false"/>
          <w:bCs w:val="false"/>
          <w:i w:val="false"/>
          <w:iCs w:val="false"/>
          <w:color w:val="333333"/>
          <w:sz w:val="20"/>
          <w:szCs w:val="20"/>
          <w:rtl w:val="true"/>
        </w:rPr>
        <w:t>)) .</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 تَحرِير الْأَحْكَام لَلعلّامة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للنَّحاس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فَيض القَدِير شَرح 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المَثَل القَائِل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رَزَّاقَ البُغَاثِ فِي عُشِّهِ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155/19</w:t>
      </w:r>
      <w:r>
        <w:rPr>
          <w:rFonts w:ascii="IRNazanin" w:hAnsi="IRNazanin" w:eastAsia="IRNazanin"/>
          <w:b w:val="false"/>
          <w:b w:val="false"/>
          <w:bCs w:val="false"/>
          <w:i w:val="false"/>
          <w:i w:val="false"/>
          <w:iCs w:val="false"/>
          <w:color w:val="333333"/>
          <w:sz w:val="20"/>
          <w:sz w:val="20"/>
          <w:szCs w:val="20"/>
          <w:rtl w:val="true"/>
        </w:rPr>
        <w:t xml:space="preserve">، مَجْمَع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284/3/12</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بَعضُ الحُكْمَاء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تَوَقَّ الْإِفرَاطَ فِي المَحَبَّةَ ، فَإِنَّ الْإِفرَاط فِيهَا دَاعٍ إِلى التّقصِيرِ مِنْهَا ، وَلَأَنْ تَكُونَ الحَالُ بَيْنَكَ وَبَيْن حَبِيبك نَامِيَة أَوْلَى مِن أَنْ تَكُون مُتَنَاهِية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الشَّاعِر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النَّبَوِيَّة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اللُّزومِيات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544/1</w:t>
      </w:r>
      <w:r>
        <w:rPr>
          <w:rFonts w:ascii="IRNazanin" w:hAnsi="IRNazanin" w:eastAsia="IRNazanin"/>
          <w:b w:val="false"/>
          <w:b w:val="false"/>
          <w:bCs w:val="false"/>
          <w:i w:val="false"/>
          <w:i w:val="false"/>
          <w:iCs w:val="false"/>
          <w:color w:val="333333"/>
          <w:sz w:val="20"/>
          <w:sz w:val="20"/>
          <w:szCs w:val="20"/>
          <w:rtl w:val="true"/>
        </w:rPr>
        <w:t xml:space="preserve">، الْإِقنَاع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إعَانة الطَّالِبين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فَيض القَدِير شَرح 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31/18</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مُغني المُحتاج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158/4</w:t>
      </w:r>
      <w:r>
        <w:rPr>
          <w:rFonts w:ascii="IRNazanin" w:hAnsi="IRNazanin" w:eastAsia="IRNazanin"/>
          <w:b w:val="false"/>
          <w:b w:val="false"/>
          <w:bCs w:val="false"/>
          <w:i w:val="false"/>
          <w:i w:val="false"/>
          <w:iCs w:val="false"/>
          <w:color w:val="333333"/>
          <w:sz w:val="20"/>
          <w:sz w:val="20"/>
          <w:szCs w:val="20"/>
          <w:rtl w:val="true"/>
        </w:rPr>
        <w:t xml:space="preserve">، حوَاشي الشّرواني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بدَاية المُجتهد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عِندمَا شَكَكَ المَغرِّي عَلَى الشَّرِيعة فِي الفَرق بَيْن الدِّية وَالقَطع فِي السِّرقة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سِفر الرُّؤيا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12/22</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موسُوعة الأَديَان فِي العَالم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الدّيانَات القَدِيمة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وَقَصص الأَنبِياء لِابْن كَثِير ، وَالبَداية والنّهاية، وتَارِيخ الطَّبَرِي</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 الشریف</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 الشریف</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 الشریف</w:t>
      </w:r>
      <w:r>
        <w:rPr>
          <w:rFonts w:eastAsia="IRNazanin" w:cs="IRNazanin"/>
          <w:b w:val="false"/>
          <w:bCs w:val="false"/>
          <w:i w:val="false"/>
          <w:iCs w:val="false"/>
          <w:color w:val="333333"/>
          <w:sz w:val="20"/>
          <w:szCs w:val="20"/>
          <w:rtl w:val="true"/>
        </w:rPr>
        <w:t>)) .</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لِبَعْض الحُكْمَاء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الْغِنَى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قِلَّهُ تَمَّنيك ، وَرِضَاكَ بِمَا يَكْفِيكَ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وَلِذَلِكَ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الْعَيشُ سَاعات تُمرَ</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 الشریف</w:t>
      </w:r>
      <w:r>
        <w:rPr>
          <w:rFonts w:eastAsia="IRNazanin" w:cs="IRNazanin"/>
          <w:b w:val="false"/>
          <w:bCs w:val="false"/>
          <w:i w:val="false"/>
          <w:iCs w:val="false"/>
          <w:color w:val="333333"/>
          <w:sz w:val="20"/>
          <w:szCs w:val="20"/>
          <w:rtl w:val="true"/>
        </w:rPr>
        <w:t>)) .</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 الشریف</w:t>
      </w:r>
      <w:r>
        <w:rPr>
          <w:rFonts w:eastAsia="IRNazanin" w:cs="IRNazanin"/>
          <w:b w:val="false"/>
          <w:bCs w:val="false"/>
          <w:i w:val="false"/>
          <w:iCs w:val="false"/>
          <w:color w:val="333333"/>
          <w:sz w:val="20"/>
          <w:szCs w:val="20"/>
          <w:rtl w:val="true"/>
        </w:rPr>
        <w:t>)) .</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أَبِي الحَدِيد فِي 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رَجُلاً صَادَ قُبَّرَةً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تُرِيد أَنْ تَصْنَعَ بِي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أَذْبَحُكَ وَأَكلُك ؛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أَشْفِي مِنْ قَرَم ، وَلَا أُشبع مِن جُوعٍ، وَلَكني أُعَلِّمك ثَلاثَ خِصَالٍ هُنَّ خَيْرٌ لَكَ مِن أَكْلِي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وَاحِدة فَأَعلِّمك إيَّاها وَأنَا فِي يَدِك ، وَأَمَّا الثَّانِيَة فَإِذَا صِرْتُ عَلَى الشَّجَرَة، وَأَمَّا الثَّالِثة فَإِذَا صِرْتُ عَلى الجَبل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هَاتي الأُولَى ؛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تَلَهَّفَنَّ عَلى مَا فَات، فَخلَّاها، فَلَمَّا صَارَت عَلَى الشَّجَرَة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هَاتِي الثَّانِيَة، 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تُصَدِّقَنَّ بِمَا لَا يَكُون أَنَّه يَكُون، ثُمَّ طَارت ، فَصَارت عَلى الجَبل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شَقِي لَو ذَبَحْتَنِي لأَخْرَجْتَ مِن حَوْصَلَتي دُرَّتِين وَزن كُلِّ وَاحِدة ثَلَاثون مِثْقَالاً ، فَعَضَّ عَلَى يَدَيه وَتَلَقَّف تَلَهُّفاً شَدِيداً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هَاتي الثَّالِثة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قَد أُنْسِيتَ الإِثنَتِين ، فَمَا تَصنع بِالثَّالثة ؟ أَلَم أَقُل 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تَلَهَّفَنَّ عَلَى مَا 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تَلَهَّفْتَ ، وَأَلَم أَقُل لَكَ لَا تُصَدِّقَنَّ بِمَا لاَ يَكُون أَنَّه يَكُون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وَأَنَا وَلَحْمِي وَدَمي وَرِيشي لَا يَكُون عِشرِين مِثْقَالاً ، فَكَيف صَدَّقت أَنَّ فِي حَوْصَلَتي دُرّتين كُلّ وَاحِدَةٍ مِنْها ثَلَاثُون مِثْقَالاً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طَارَتْ وَذَهَبتْ أُنظر ، 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415/75</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الخَبر المَرفُوع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أخوَفُ مَا أَخَافُ عَلَى أُمَّتِي الرِّيَاء وَالشَّهوة الخَفِيَّة </w:t>
      </w:r>
      <w:r>
        <w:rPr>
          <w:rFonts w:eastAsia="IRNazanin" w:cs="IRNazanin"/>
          <w:b w:val="false"/>
          <w:bCs w:val="false"/>
          <w:i w:val="false"/>
          <w:iCs w:val="false"/>
          <w:color w:val="333333"/>
          <w:sz w:val="20"/>
          <w:szCs w:val="20"/>
          <w:rtl w:val="true"/>
        </w:rPr>
        <w:t>» .</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 الشریف</w:t>
      </w:r>
      <w:r>
        <w:rPr>
          <w:rFonts w:eastAsia="IRNazanin" w:cs="IRNazanin"/>
          <w:b w:val="false"/>
          <w:bCs w:val="false"/>
          <w:i w:val="false"/>
          <w:iCs w:val="false"/>
          <w:color w:val="333333"/>
          <w:sz w:val="20"/>
          <w:szCs w:val="20"/>
          <w:rtl w:val="true"/>
        </w:rPr>
        <w:t>) ).</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عوَالي اللآلي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الشّفا بِتَعرِيف حقُوق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كَنز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بَغيَّة البَاحث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849</w:t>
      </w:r>
      <w:r>
        <w:rPr>
          <w:rFonts w:ascii="IRNazanin" w:hAnsi="IRNazanin" w:eastAsia="IRNazanin"/>
          <w:b w:val="false"/>
          <w:b w:val="false"/>
          <w:bCs w:val="false"/>
          <w:i w:val="false"/>
          <w:i w:val="false"/>
          <w:iCs w:val="false"/>
          <w:color w:val="333333"/>
          <w:sz w:val="20"/>
          <w:sz w:val="20"/>
          <w:szCs w:val="20"/>
          <w:rtl w:val="true"/>
        </w:rPr>
        <w:t xml:space="preserve">، فَيض القَدِير شَرح 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7830</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مُسْنَد الحَارث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زَوائِد الهَيثمي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806/2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824</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،کَنر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بُغيَّة البَاحث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كَشف الخَفاء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سُبل الهُدَى والرَّشاد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تَذكرة المَوضُوعات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 الشریف</w:t>
      </w:r>
      <w:r>
        <w:rPr>
          <w:rFonts w:eastAsia="IRNazanin" w:cs="IRNazanin"/>
          <w:b w:val="false"/>
          <w:bCs w:val="false"/>
          <w:i w:val="false"/>
          <w:iCs w:val="false"/>
          <w:color w:val="333333"/>
          <w:sz w:val="20"/>
          <w:szCs w:val="20"/>
          <w:rtl w:val="true"/>
        </w:rPr>
        <w:t>)) .</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 الشریف</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عَلَيْهِ</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 نَهج البَلَاغَة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 الشریف</w:t>
      </w:r>
      <w:r>
        <w:rPr>
          <w:rFonts w:eastAsia="IRNazanin" w:cs="IRNazanin"/>
          <w:b w:val="false"/>
          <w:bCs w:val="false"/>
          <w:i w:val="false"/>
          <w:iCs w:val="false"/>
          <w:color w:val="333333"/>
          <w:sz w:val="20"/>
          <w:szCs w:val="20"/>
          <w:rtl w:val="true"/>
        </w:rPr>
        <w:t>)) .</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178/19</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329/7</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208/11</w:t>
      </w:r>
      <w:r>
        <w:rPr>
          <w:rFonts w:ascii="IRNazanin" w:hAnsi="IRNazanin" w:eastAsia="IRNazanin"/>
          <w:b w:val="false"/>
          <w:b w:val="false"/>
          <w:bCs w:val="false"/>
          <w:i w:val="false"/>
          <w:i w:val="false"/>
          <w:iCs w:val="false"/>
          <w:color w:val="333333"/>
          <w:sz w:val="20"/>
          <w:sz w:val="20"/>
          <w:szCs w:val="20"/>
          <w:rtl w:val="true"/>
        </w:rPr>
        <w:t xml:space="preserve">، تَفْسِير الثَّعالبي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الشِّعر هَكَذا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عَلَامَةِ بُغْض اللهِ تَعَالَى لِلعَبْدِ أَنْ يُبَغْضَ إِلَيْهِ العِلْم </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 الشریف</w:t>
      </w:r>
      <w:r>
        <w:rPr>
          <w:rFonts w:eastAsia="IRNazanin" w:cs="IRNazanin"/>
          <w:b w:val="false"/>
          <w:bCs w:val="false"/>
          <w:i w:val="false"/>
          <w:iCs w:val="false"/>
          <w:color w:val="333333"/>
          <w:sz w:val="20"/>
          <w:szCs w:val="20"/>
          <w:rtl w:val="true"/>
        </w:rPr>
        <w:t>)) .</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 الشریف</w:t>
      </w:r>
      <w:r>
        <w:rPr>
          <w:rFonts w:eastAsia="IRNazanin" w:cs="IRNazanin"/>
          <w:b w:val="false"/>
          <w:bCs w:val="false"/>
          <w:i w:val="false"/>
          <w:iCs w:val="false"/>
          <w:color w:val="333333"/>
          <w:sz w:val="20"/>
          <w:szCs w:val="20"/>
          <w:rtl w:val="true"/>
        </w:rPr>
        <w:t>) )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نوَادر الفَلَاسِفَة وَالحكمَاء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سُبل الهُدى والرَّشاد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المَجَازَات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الشَّامِيين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إعَانة الطَّالِبين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280/2</w:t>
      </w:r>
      <w:r>
        <w:rPr>
          <w:rFonts w:ascii="IRNazanin" w:hAnsi="IRNazanin" w:eastAsia="IRNazanin"/>
          <w:b w:val="false"/>
          <w:b w:val="false"/>
          <w:bCs w:val="false"/>
          <w:i w:val="false"/>
          <w:i w:val="false"/>
          <w:iCs w:val="false"/>
          <w:color w:val="333333"/>
          <w:sz w:val="20"/>
          <w:sz w:val="20"/>
          <w:szCs w:val="20"/>
          <w:rtl w:val="true"/>
        </w:rPr>
        <w:t xml:space="preserve">، المَبسوط للسَّرخسي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266/30</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331/4</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2478</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3350</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مُسْنَد زَيد بن 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كَشف القِناع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184/2</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378/8</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فَيض القَدِير شَرح 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9391</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مقَاتل الطَّالِبين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وَلَكنْ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غَفْلَة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40479</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بدَائع الصّنائع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76/7</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507/1</w:t>
      </w:r>
      <w:r>
        <w:rPr>
          <w:rFonts w:ascii="IRNazanin" w:hAnsi="IRNazanin" w:eastAsia="IRNazanin"/>
          <w:b w:val="false"/>
          <w:b w:val="false"/>
          <w:bCs w:val="false"/>
          <w:i w:val="false"/>
          <w:i w:val="false"/>
          <w:iCs w:val="false"/>
          <w:color w:val="333333"/>
          <w:sz w:val="20"/>
          <w:sz w:val="20"/>
          <w:szCs w:val="20"/>
          <w:rtl w:val="true"/>
        </w:rPr>
        <w:t>، 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مُسْنَد أبِي 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المُصَنَّف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الْإحْكَام لِلْإِمَام يَحيَى الهَادي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262/3</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بَعْض الشُّعرَاء فِي ذَلِكَ </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أَمِين بن صَالح بن مُحَمَّد بَاقر بن إِسمَاعِيل الكَاظِمي، وِلِد فِي الكَاظِمية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وَبِها تَعَلم ، ثُمَّ انْتَقل إِلى النَّجف الأَشرَف وَأَقَام بِها سِنين تَلمذّ عَلى علمائِها فِي كَثِير مِن الدّروس الحَوزَوِية ، وَمِن أسَاتَذته بِها الشَّيخ مُحَمَّد جوَاد البَلَاغي فِي أُصول الفِقْه وَالعَقَائِد وَعِلم المُنَاظرة ، وَالشَّيخ نِعْمَة الله الدَّامغاني فِی الفَلسَفة الإِلَهية</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2638</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3158</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6168</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8296</w:t>
      </w:r>
      <w:r>
        <w:rPr>
          <w:rFonts w:ascii="IRNazanin" w:hAnsi="IRNazanin" w:eastAsia="IRNazanin"/>
          <w:b w:val="false"/>
          <w:b w:val="false"/>
          <w:bCs w:val="false"/>
          <w:i w:val="false"/>
          <w:i w:val="false"/>
          <w:iCs w:val="false"/>
          <w:color w:val="333333"/>
          <w:sz w:val="20"/>
          <w:sz w:val="20"/>
          <w:szCs w:val="20"/>
          <w:rtl w:val="true"/>
        </w:rPr>
        <w:t>، 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1577</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87/8</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الفِرْدَوْس بِمَأثُور الخِطَاب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أبْن أبِي الحَدِيد فِي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203/19</w:t>
      </w:r>
      <w:r>
        <w:rPr>
          <w:rFonts w:ascii="IRNazanin" w:hAnsi="IRNazanin" w:eastAsia="IRNazanin"/>
          <w:b w:val="false"/>
          <w:b w:val="false"/>
          <w:bCs w:val="false"/>
          <w:i w:val="false"/>
          <w:i w:val="false"/>
          <w:iCs w:val="false"/>
          <w:color w:val="333333"/>
          <w:sz w:val="20"/>
          <w:sz w:val="20"/>
          <w:szCs w:val="20"/>
          <w:rtl w:val="true"/>
        </w:rPr>
        <w:t xml:space="preserve">، مَا أَوْجَز هَذِهِ الكَلِمَة وَمَا أَعْظَم فَائِدَتها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رَيب أنَّ العِبَر كَثِيرة جِدَّاً ، بَل كُلَّ شَيء فِي الوجُود فَفِيه عِبْرَةٌ ، وَلَا رَيب أنَّ المُعْتَبِرِينَ بِها قَلِيلُونَ ، وَأَنَّ النَّاسِ قَد غَلَب عَلَيْهِم الجَهْل وَالْهَوَى، وَأردَاهُم حُبُّ الدُّنْيَا ، وَأسْكَرهُم خَمْرُها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اليَقِين فِي الأَصل ضَعِيف عِندَهُم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وَلَولا ضَعفَه لَكَانَتْ أحوَالهم غَيرَ هَذِه الأَحوَال</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مَأْخُوذ 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خَيْر الأُمُور أَوْسَطها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أَوْسَاطها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كَنْز المَنَاوي فِي هَامش 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الخَاء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234/11</w:t>
      </w:r>
      <w:r>
        <w:rPr>
          <w:rFonts w:ascii="IRNazanin" w:hAnsi="IRNazanin" w:eastAsia="IRNazanin"/>
          <w:b w:val="false"/>
          <w:b w:val="false"/>
          <w:bCs w:val="false"/>
          <w:i w:val="false"/>
          <w:i w:val="false"/>
          <w:iCs w:val="false"/>
          <w:color w:val="333333"/>
          <w:sz w:val="20"/>
          <w:sz w:val="20"/>
          <w:szCs w:val="20"/>
          <w:rtl w:val="true"/>
        </w:rPr>
        <w:t xml:space="preserve">، شَرح نَهْج الْبَلَاغَة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الأَحْكَام لِلأَمُدي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w:t>
      </w:r>
      <w:r>
        <w:rPr>
          <w:rFonts w:ascii="IRNazanin" w:hAnsi="IRNazanin" w:eastAsia="IRNazanin"/>
          <w:b w:val="false"/>
          <w:b w:val="false"/>
          <w:bCs w:val="false"/>
          <w:i w:val="false"/>
          <w:i w:val="false"/>
          <w:iCs w:val="false"/>
          <w:color w:val="333333"/>
          <w:sz w:val="20"/>
          <w:sz w:val="20"/>
          <w:szCs w:val="20"/>
          <w:rtl w:val="true"/>
        </w:rPr>
        <w:t xml:space="preserve">، المَبسوط للسَّرخي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165/3</w:t>
      </w:r>
      <w:r>
        <w:rPr>
          <w:rFonts w:ascii="IRNazanin" w:hAnsi="IRNazanin" w:eastAsia="IRNazanin"/>
          <w:b w:val="false"/>
          <w:b w:val="false"/>
          <w:bCs w:val="false"/>
          <w:i w:val="false"/>
          <w:i w:val="false"/>
          <w:iCs w:val="false"/>
          <w:color w:val="333333"/>
          <w:sz w:val="20"/>
          <w:sz w:val="20"/>
          <w:szCs w:val="20"/>
          <w:rtl w:val="true"/>
        </w:rPr>
        <w:t>، بَدائِع الصَّنائع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حَاشِيَة رَدّ المحتار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666/6</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أَبِي الحَدِيد فِي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مِثل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مَوضع 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الغَالب بِالشَّرِّ مَغْلُوب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يُنسب عَجز هَذَا الْبَيْت إِلى غَرس النِّعْمَة مُحمَّد بن هِلال بن المُحسن بن إِبْرَاهِيمَ الصَّابىء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رُمي بِالْإِلحَادِ، وَأَشعَاره دَالة عَلَى مَا يُتهم بِهِ، أُنظر، فِي لزوم مَا لَا يَلزم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443/1</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93/12</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الحّكْمَة المتَعَالِية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لِصَدر الدِّين مُحَمَّد بن إِبْرَاهِيم الشِّيرازي المَعرُوف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 صَدرا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أو صَدر المُتَألِهين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فِي المَثَل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الرَّسُول عَلى قَدر المُرسِل، وقِيل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رَسُولُك أَنتَ، إِلَّا أَنَّه إِنْسَانُ آخَر ، وَقَالَ الشَّاعر</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للطَّبرسي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مُسْنَد أبِي 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الدُّعَاء الطَّبراني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الشَّامِيين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2044</w:t>
      </w:r>
      <w:r>
        <w:rPr>
          <w:rFonts w:ascii="IRNazanin" w:hAnsi="IRNazanin" w:eastAsia="IRNazanin"/>
          <w:b w:val="false"/>
          <w:b w:val="false"/>
          <w:bCs w:val="false"/>
          <w:i w:val="false"/>
          <w:i w:val="false"/>
          <w:iCs w:val="false"/>
          <w:color w:val="333333"/>
          <w:sz w:val="20"/>
          <w:sz w:val="20"/>
          <w:szCs w:val="20"/>
          <w:rtl w:val="true"/>
        </w:rPr>
        <w:t xml:space="preserve">، الأَذكَار النّووية لِيحيى بن شَرف النَّووي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الثَّعالي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211/19</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تَفْسِير المنَار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الْأَعْرَافِ </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جَاء فِي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مَنْ قُتِل مِن دُون مَالِهِ فَهُوَ شَهِيد</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وَالْقَرَابَةُ إِلى الْمَوَدَّة أَحْوَجُ </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تُحْفَة الأَحوَذي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يُنسب هَذا الْبَيْت إِلى الشَّاعر أَوْس بن حجر ، شَاعر جَاهلي تَمِيمي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زَوج أُمّ زُهِير أبن أبِي سلمَى ، وَفي شِعره حِكْمَة وَرِقة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دِيوانه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الشَّهاب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فِي نَقد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8104</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أُخرى مِمَّا سَمِعَهُ</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نُسْخَة 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مُبَرْقعاً </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 بن مَالك بن النَّضر الأنْصاري الخَزرجي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الأَنْصار، أَنت بِهِ أُمّه إِلى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قَدِم المَدِينة وَهَو أبْن ثَمان سنِين ، فَخَدمه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 سنِين إِلى أنْ قُبض صَلوات الله عَلَيْهِ ، وَدَعَا لَهُ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بِكَثرة المَال وَالوَلد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آخر مَن مَات بِالبَصرة مِن الصَّحَابَة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يَخلق ذرَاعِيه بِخَلوق لِلمعة بَياض كَانَتْ بهِ، وَكَان ذَلِكَ مِن دُعاء الْإمام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لِكتمَانه الشَّهادة بِحَدِيث الغَدِير أَنْ يُضربه الله بَيْضَاءَ لاَمِعَةً لاَ تُوَارِيهَا الْعَامَةُ ، رَوى عَنْه أَصْحَاب الصِّحاح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أُنظر، تَرجمته فِي أُسد الغَابَة، جَوامع السِّيرَة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أَسْتخرَاجَاته، وَأُنظر ،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عسَاکر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بَيروت، 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أَسلَامبول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الحَيدرية، 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الحَيدرية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الغَري ، 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332/115/15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الثَّانِيَةِ ، أَنْسَابِ الأَشَراف لِلبَلَاذُري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لزِين دَحلان بهَامش 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إِمْتَاع المقرِيزي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إِرشَاد السّاري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تَأرِيخ الخُلَفَاء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دَائرة المَعارف لفرِيد وجدي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542/3</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156/9</w:t>
      </w:r>
      <w:r>
        <w:rPr>
          <w:rFonts w:ascii="IRNazanin" w:hAnsi="IRNazanin" w:eastAsia="IRNazanin"/>
          <w:b w:val="false"/>
          <w:b w:val="false"/>
          <w:bCs w:val="false"/>
          <w:i w:val="false"/>
          <w:i w:val="false"/>
          <w:iCs w:val="false"/>
          <w:color w:val="333333"/>
          <w:sz w:val="20"/>
          <w:sz w:val="20"/>
          <w:szCs w:val="20"/>
          <w:rtl w:val="true"/>
        </w:rPr>
        <w:t xml:space="preserve">، ثَمار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أسْبَاب النّزول للوَاحدي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298/2</w:t>
      </w:r>
      <w:r>
        <w:rPr>
          <w:rFonts w:ascii="IRNazanin" w:hAnsi="IRNazanin" w:eastAsia="IRNazanin"/>
          <w:b w:val="false"/>
          <w:b w:val="false"/>
          <w:bCs w:val="false"/>
          <w:i w:val="false"/>
          <w:i w:val="false"/>
          <w:iCs w:val="false"/>
          <w:color w:val="333333"/>
          <w:sz w:val="20"/>
          <w:sz w:val="20"/>
          <w:szCs w:val="20"/>
          <w:rtl w:val="true"/>
        </w:rPr>
        <w:t xml:space="preserve">، فَتح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تَفسِير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لِابن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رَبِيع الأبرَار للزَّمخشري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بَغداد</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كتَاب فَضَائِل الخَمسَة مِن الصَّحاح السَّنة ، الفَصل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المَقصد الثَّاني</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الكُنى والْأَلْقَاب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رَافع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مَوْلى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أختُلف فِي أسمُه، فقِيل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أسمه إبرَاهِيم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أَسْلَم،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ثَابت،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هُرمز ، وصَالح </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النَهْج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بشارة المُطصفی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32990</w:t>
      </w:r>
      <w:r>
        <w:rPr>
          <w:rFonts w:ascii="IRNazanin" w:hAnsi="IRNazanin" w:eastAsia="IRNazanin"/>
          <w:b w:val="false"/>
          <w:b w:val="false"/>
          <w:bCs w:val="false"/>
          <w:i w:val="false"/>
          <w:i w:val="false"/>
          <w:iCs w:val="false"/>
          <w:color w:val="333333"/>
          <w:sz w:val="20"/>
          <w:sz w:val="20"/>
          <w:szCs w:val="20"/>
          <w:rtl w:val="true"/>
        </w:rPr>
        <w:t>، 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وَتَقَدَّمَت أسْتخرَاجَاته، وَأُنظر ، صَيد الخَاطر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طَبعَة دَار الْفِكْر دِمشق ، وَالتِّرمِذي فِي صَحِيحهِ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بُولاق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وَالفَخر الرَّازي فِي آخر تَفْسِير البَسْمَلة المَطبُوع بِدَار العَامِرة، وَغَيْرهُما مِن كُتب الْحَدِيث،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177/1</w:t>
      </w:r>
      <w:r>
        <w:rPr>
          <w:rFonts w:ascii="IRNazanin" w:hAnsi="IRNazanin" w:eastAsia="IRNazanin"/>
          <w:b w:val="false"/>
          <w:b w:val="false"/>
          <w:bCs w:val="false"/>
          <w:i w:val="false"/>
          <w:i w:val="false"/>
          <w:iCs w:val="false"/>
          <w:color w:val="333333"/>
          <w:sz w:val="20"/>
          <w:sz w:val="20"/>
          <w:szCs w:val="20"/>
          <w:rtl w:val="true"/>
        </w:rPr>
        <w:t xml:space="preserve">، المنَاقِب لِابْن المغَازلي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التَّفْسِير الكَبِير للرَّازي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205/1</w:t>
      </w:r>
      <w:r>
        <w:rPr>
          <w:rFonts w:ascii="IRNazanin" w:hAnsi="IRNazanin" w:eastAsia="IRNazanin"/>
          <w:b w:val="false"/>
          <w:b w:val="false"/>
          <w:bCs w:val="false"/>
          <w:i w:val="false"/>
          <w:i w:val="false"/>
          <w:iCs w:val="false"/>
          <w:color w:val="333333"/>
          <w:sz w:val="20"/>
          <w:sz w:val="20"/>
          <w:szCs w:val="20"/>
          <w:rtl w:val="true"/>
        </w:rPr>
        <w:t>، شَرح الْأَخْبَار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للمغرِبي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عليّ ، ح </w:t>
      </w:r>
      <w:r>
        <w:rPr>
          <w:rFonts w:eastAsia="IRNazanin" w:cs="IRNazanin"/>
          <w:b w:val="false"/>
          <w:bCs w:val="false"/>
          <w:i w:val="false"/>
          <w:iCs w:val="false"/>
          <w:color w:val="333333"/>
          <w:sz w:val="20"/>
          <w:szCs w:val="20"/>
        </w:rPr>
        <w:t>3714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جَامع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المطَالب العَالِية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المَحصُول للرَّازي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فِي بَعْض المصَادر 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رَحمَّ الله عَليَّاً أَدِرْ الْحَقِّ مَعَه حَيثُ 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أيضَاً، 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تُحْفَة الأَحْوَذي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العَالِمَ المُتَعَنِّتِ شَبِيهُ بِالجَاهِل</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عَبْقَرِية الإمام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 الشریف</w:t>
      </w:r>
      <w:r>
        <w:rPr>
          <w:rFonts w:eastAsia="IRNazanin" w:cs="IRNazanin"/>
          <w:b w:val="false"/>
          <w:bCs w:val="false"/>
          <w:i w:val="false"/>
          <w:iCs w:val="false"/>
          <w:color w:val="333333"/>
          <w:sz w:val="20"/>
          <w:szCs w:val="20"/>
          <w:rtl w:val="true"/>
        </w:rPr>
        <w:t>)) .</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أبن 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أَتيت عَلِيَّاً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مُبَايعة النَّاس لهُ فَوجدت عِنده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المُغَيرَة بن شُعْبَة مُستَخلِياً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 بَعد أَنْ خَرج مِن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كَان يَقول لَكَ هَذا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لِي قَبل يَوْمه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لَكَ حَقَّ الطَّاعة وَالنَّصِيحة ، وَأَنْت بَقِية النَّاسِ ، وَإِنَّ الرَّأي اليَوم يَحرز مَا فِي غَدٍ وَإِنَّ الضَّياع اليَوم يَضِيع بهِ مَا فِي غَدٍ، وَأَشِير عَليك بِشَور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تقرر مُعَاوِية، وَابن عَامر ، وَعُمَّال عُثْمَان عَلَى عَمْلهم حَتَّى تَأْتِيكَ بَيْعَتهم وَتَسكِين النَّاس، ثُمَّ أعزل مَن شِئت مِنْهم وَأَبقِ مَن شِئت، فَأَبَيت عَلَيْهِ ذَلِكَ وَقُلت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أُدَاهن فِي دِينِي، وَلَا أُعطي الدَّنِيَّة فِي أَمري،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كُنت أبِيت عَليَّ فَأَنزَع مَن شِئت، وأترُك مُعَاوِيَة فَإِنَّ لِمُعَاوِيَة جُرأة وَهُو فِي أَهْل الشَّامِ يَطِيعُونه وَيَسمعُون مِنْهُ ، وَتِلك حُجَّة فِي إِبقَائه فَإِنَّ عُمر بن الخَطَّاب وَلَاه الشَّامِ فِي خِلَافته ،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وَالله لاَ أَسْتَعمل مُعَاوِيَة يَومِين، فَانصَرف مِن عِندي وَأنا أعرف مِنْه أَنَّه يَرى أنّي مُخطئ، ثُمّ عَاد إِلَى الآنْ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أشرتُ إِليكَ أوَّل مَرَة بِالَّذي أَشرت وَخَالَفتَنى فِيه ثُمَّ رَأيْت بَعد ذلِكَ أَنْ تَصنع الَّذِي رَأَيْت أَنْ تَعزل مَن تَخْتَارٍ وَتَستَعِين بِمَن تَنقِ بِهِ فَقَد كَفَى بِالله تَعَالَى وَهُو أَهون شَوكة وَأَقلّ عدداً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لِعَليّ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المَرّة الأُولى فَقَد نَصَحك ، وَأمَّا المَرّة الثَّانِيَة فَقَد غَضّك </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صَاحب لِسَان العَرب 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الشِّبَامُ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عُود يَعرَّض فِي فَم الجَدِي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السَّخْلَة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يُوثَقُ بهِ مِن قِبَل قَفَاه لِئلَا يَرْضَع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يَمْنَعه مِن الرَّضَاعَ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مَشْبُوم </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مَضَى حَتَّى مَرَ بِالنَّاعطيِّين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 مِن هَمَدان ، نِسْبَة إِلى جَبل لَهُم يُسمى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نَاعِط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فَسَمِعَ رَجُلاً مِنْهُم يُقَال لهُ عَبد الرَّحمن بن مَرثد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الطَّبَرِي عَبدالرَّحمن بن يَزِيد مِن بَني عَبيد مِن النَّاعطيِّين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صَنع عَليَّ وَاللهُ شَيْئًا، ذَهَبَ ثُمَّ أَنصَرِف فِي غَيْر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نَظر أَمِيرَ المُؤمِنِين أَبلِس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وجُوهُ قَوم مَا رَأوا الشَّامَ العَامَ، ثُمَّ قَالَ لِأَصْحَابه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فَارقتهُم آنفاً خَيْرٌ مِن هَؤُلآء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أَسْتخرَاجَاته</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مصَادر قَتل حَمْزَة والتَّمثِيل بهِ </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أبْن أبِي الحَدِيد فِي 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317/19</w:t>
      </w:r>
      <w:r>
        <w:rPr>
          <w:rFonts w:ascii="IRNazanin" w:hAnsi="IRNazanin" w:eastAsia="IRNazanin"/>
          <w:b w:val="false"/>
          <w:b w:val="false"/>
          <w:bCs w:val="false"/>
          <w:i w:val="false"/>
          <w:i w:val="false"/>
          <w:iCs w:val="false"/>
          <w:color w:val="333333"/>
          <w:sz w:val="20"/>
          <w:sz w:val="20"/>
          <w:szCs w:val="20"/>
          <w:rtl w:val="true"/>
        </w:rPr>
        <w:t xml:space="preserve">، إذَا كَان الْحَاكِم هُو الشَّاهد أستَغْنى عَمَّن يَشْهد عِندَه؛ فَالإِنسَان إذْن جَدِير أَنْ يَتَّقِی الله حَقَّ تُقَاته، لأنَّه تَعَالَى الْحَاكِم فِيهِ وَهُو الشَّاهِدِ عَلَيْهِ </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الكَلَام عَن استشهَاده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الجُزء الثَّالث وَالرَّابع</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218/9</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أبن أبِي الحَدِيد فِي 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وَرَد في الأَخبَار الصَّحِيحة أَنَّ أَبَا ذَرّ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أَنْتَهِيتُ إِلَى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جَالِس فِي ظّلّ الكَعْبَة، فَلمَّا رَآنِي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الْأَخْسَرُون وَرَبِّ الكَعْبَة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الْأَكثرُون أموَالاً ، إِلَّا مَنْ قَالَ هَكذا وَهَكذا مِن بَيْن يَديه وَمِن خَلفه وَعَن يَمِينِهِ وَعَن شِمالهِ، وَقَلِيلٌ مَا هُم، مَا مِن صَاحب إبلٍ، وَلاَ بَقرٍ ، وَلَا غَنمٍ لَا يُؤدي زَكَاتَها إِلَّا جَاءَت يَومَ القِيَامَةِ أَعْظُمَ مَا كَانَتْ وَأسمَتَه ، تَنْطَحُه بِقُرونها ، وتَطاُّه بِأظلَافها ، كُلَّما نَفِدَتْ أُخرَاها عَادَت عَلَيْهِ أَوْلَاهَا حَتَّى يَقْضِيَ اللَّهُ بَيْن النَّاس </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أبِي الحَدِيد فِي 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إِيَّاكَ أَنْ تَقومَ فِي مَقَامِ مَعْذِرَة، فَرُبَّ عُذْرٍ أَسْجَل بِذَنْب صَاحِبه </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أبْن مِنثَم فِي شَرح مِنْهُ كَلِمَة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 الشریف</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أبْن أبِي الْحَدِيد فِي 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وَاعَجبا لِصَاحِبِ الْأمَل الطَّوِيل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وَرُبَّما يَكُون كَفَتُه فِي يَد النَّسَّاج وَهُو لَا يَعلم</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أبْن أبِي الْحَدَيد فِي 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250/19</w:t>
      </w:r>
      <w:r>
        <w:rPr>
          <w:rFonts w:ascii="IRNazanin" w:hAnsi="IRNazanin" w:eastAsia="IRNazanin"/>
          <w:b w:val="false"/>
          <w:b w:val="false"/>
          <w:bCs w:val="false"/>
          <w:i w:val="false"/>
          <w:i w:val="false"/>
          <w:iCs w:val="false"/>
          <w:color w:val="333333"/>
          <w:sz w:val="20"/>
          <w:sz w:val="20"/>
          <w:szCs w:val="20"/>
          <w:rtl w:val="true"/>
        </w:rPr>
        <w:t>، أَخَذَه الشَّرِيف الرَّضِيُّ فَقَال</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 أُخرى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بِإِدْبَارِهَا</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أبِي الْحَدِيد فِي 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 الصُّولِيُّ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أَجْتَمَع بَنو بَرْمَكَ عِند يَحيى بن خَالد فِي آخَر دَوْلَتهم ، وَهُم يَوْمَئِذٍ عَشرَة فَأدارُوا بَيْنَهم الرَّأي فِي أمرٍ فَلَم يَصلُحْ لَهُم ، فَقَالَ يَحيى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ذَهَبَتْ والله دَولَتُنا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 فِي إِقبَالنا يُبرِم الوَاحدُ مِنَّا عَشرَة آرَاء مُشكلة فِي وقتٍ وَاحد، وَالْيَوْمَ نَحنُ عَشرَة فِي أَمرٍ غَيرِ مُشكل ، وَلاَ يَصِحُ لَنَا فِيهِ رَأْي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نَسْأَلُ الله حُسنَ الخَاتِمة </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 الشریف</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أبْن أبِي الْحَدِيد فِي 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شَيْئًان مُؤلَمان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يَنْقَضي سَرِيعاً ، وَالآخر يَدُوم أَبَداً ، فَلاَ جَرَم، كَان الْيَوْمُ المَذْكُور عَلى الظَّالِمِ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أَشَدّ مِن يَوْم الْجَور عَلى المَظْلُوم</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الطَّارِقِ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تُنسَب هَذِه الأَبيَات إِلى أبِي الْحَسن النَّعِيمي البَصْرِي، الَّذي سَكَن بَغْدَاد ، وَكَان حَافِظاً ، عَارِفاً، مُتَكَلِماً، شَاعِراً، دَرَس شَيْئاً مِن فَقهِ الشَّافِعي ، وَقَد أَخَذ الشَّاعر هَذِهِ الْحِكْمَةَ وَقَالَ</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 </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مَأخُوذ مِن الحَدِيث الوَارد عَن النَّبيّ للهلال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الحَيَاء مِن الإِيمَان، وَلَا إِيمَان لِمَن لَا حَياء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الأَحكام للإِمَام يَحيى ابْن الحُسين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مَكَارِم الأَخلَاق لِإبْن أبِي الدُّنْيَا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الْعُهُود الْمُحَمَّدِية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الخَفَاء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47/19</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مُحاولة فِي تَارِيخ العَرب قَبل الإِسلام لِلكَاتب الفَرَنْسي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آرمَان بِييِر كُوسَان دِي بِرسفال</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عَوالي اللَّئالي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الفَرج بَعد الشِّدة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المُجْتَبَى مِن دُعَاء المُجتَبى لِابن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267/19</w:t>
      </w:r>
      <w:r>
        <w:rPr>
          <w:rFonts w:eastAsia="IRNazanin" w:cs="IRNazanin"/>
          <w:b w:val="false"/>
          <w:bCs w:val="false"/>
          <w:i w:val="false"/>
          <w:iCs w:val="false"/>
          <w:color w:val="333333"/>
          <w:sz w:val="20"/>
          <w:szCs w:val="20"/>
          <w:rtl w:val="true"/>
        </w:rPr>
        <w:t xml:space="preserve"> .</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270/19</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بَيْتِهِ </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كَانَ صَاحِبُكُمْ هَذَا يُسَافِرُ فَعُدُّوهُ فِي بَعْضِ أَسْفَارِهِ</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يُنْسَب هَذَا الشِّعر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بن وَابصَة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مَا أَتَتْ من صَاحِبٍ لَكَ زَلَّهُ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فَكُنْ أَنتَ مُحتَالاً لِزَلَّتِهِ عُذْراً</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لِمَيمُون بن مِهْرَان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 لَا تُفَارِقُ أَخَالَكَ عَن قِلىٍ؟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لأنّي لَا أُشارِيهِ، وَلَا أَمارِيهِ، وَكَانَ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ضَلَّ قَومٌ بَعدَ إِذْ هَدَاهُم الله تَعَالَى إِلَّا بِالْمَرَاءِ وَالْإصْرَار فِي الجِدَال عَلَى نُصْرَة البَاطِل </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إِيضَاح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310/6</w:t>
      </w:r>
      <w:r>
        <w:rPr>
          <w:rFonts w:ascii="IRNazanin" w:hAnsi="IRNazanin" w:eastAsia="IRNazanin"/>
          <w:b w:val="false"/>
          <w:b w:val="false"/>
          <w:bCs w:val="false"/>
          <w:i w:val="false"/>
          <w:i w:val="false"/>
          <w:iCs w:val="false"/>
          <w:color w:val="333333"/>
          <w:sz w:val="20"/>
          <w:sz w:val="20"/>
          <w:szCs w:val="20"/>
          <w:rtl w:val="true"/>
        </w:rPr>
        <w:t xml:space="preserve">، كتَاب الْغَيْبَة لِلنُّعاني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عوَالي اللّئالي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293/2</w:t>
      </w:r>
      <w:r>
        <w:rPr>
          <w:rFonts w:eastAsia="IRNazanin" w:cs="IRNazanin"/>
          <w:b w:val="false"/>
          <w:bCs w:val="false"/>
          <w:i w:val="false"/>
          <w:iCs w:val="false"/>
          <w:color w:val="333333"/>
          <w:sz w:val="20"/>
          <w:szCs w:val="20"/>
          <w:rtl w:val="true"/>
        </w:rPr>
        <w:t xml:space="preserve"> .</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182/1</w:t>
      </w:r>
      <w:r>
        <w:rPr>
          <w:rFonts w:ascii="IRNazanin" w:hAnsi="IRNazanin" w:eastAsia="IRNazanin"/>
          <w:b w:val="false"/>
          <w:b w:val="false"/>
          <w:bCs w:val="false"/>
          <w:i w:val="false"/>
          <w:i w:val="false"/>
          <w:iCs w:val="false"/>
          <w:color w:val="333333"/>
          <w:sz w:val="20"/>
          <w:sz w:val="20"/>
          <w:szCs w:val="20"/>
          <w:rtl w:val="true"/>
        </w:rPr>
        <w:t xml:space="preserve">، التعجب لأَبِي الفُتُوح الكَرَاجكي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264/1</w:t>
      </w:r>
      <w:r>
        <w:rPr>
          <w:rFonts w:ascii="IRNazanin" w:hAnsi="IRNazanin" w:eastAsia="IRNazanin"/>
          <w:b w:val="false"/>
          <w:b w:val="false"/>
          <w:bCs w:val="false"/>
          <w:i w:val="false"/>
          <w:i w:val="false"/>
          <w:iCs w:val="false"/>
          <w:color w:val="333333"/>
          <w:sz w:val="20"/>
          <w:sz w:val="20"/>
          <w:szCs w:val="20"/>
          <w:rtl w:val="true"/>
        </w:rPr>
        <w:t>، شَرح النَهْج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قِصص الأَنْبِيَاء لِلرَّاوندي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 الحِكْمَة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الْعُهُود الْمُحَمَّدِية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أبن أبِي الحَدِيد فِي 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مَا قِيلَ فِي حَالِ الدُّنْيَا وَأَهْلَهَا </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أبْن أبِي الْحَدِيد فِي 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 الكَلِمَات النَّبَوِيَّة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المَرء لِمْ يُتْرَكَ سُدىّ، وَلَمْ يُخلق عَبَثاً </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نِعْمَةُ اللهِ عَلَيْهِ </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عَرَّضَ نِعْمَةَ اللهِ لِدَوامِهَا </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ضَيَّعَ مَا يُحِبُ اللهِ فِيهَا عَرْضَ نِعْمَتَهُ لِزْوَاهَا </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صَحِيح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القُرطُبى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 xml:space="preserve">، مُسنَد أبِي عوَانة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سُنن البَيهَقّی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5008</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1275</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الفِرْدَوْس بِمَأثُور الخِطَاب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التَّمهِيد لِابْن عَبد البر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الخَفاء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نِيل الأوطَار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331/6</w:t>
      </w:r>
      <w:r>
        <w:rPr>
          <w:rFonts w:eastAsia="IRNazanin" w:cs="IRNazanin"/>
          <w:b w:val="false"/>
          <w:bCs w:val="false"/>
          <w:i w:val="false"/>
          <w:iCs w:val="false"/>
          <w:color w:val="333333"/>
          <w:sz w:val="20"/>
          <w:szCs w:val="20"/>
          <w:rtl w:val="true"/>
        </w:rPr>
        <w:t xml:space="preserve"> .</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2688</w:t>
      </w:r>
      <w:r>
        <w:rPr>
          <w:rFonts w:ascii="IRNazanin" w:hAnsi="IRNazanin" w:eastAsia="IRNazanin"/>
          <w:b w:val="false"/>
          <w:b w:val="false"/>
          <w:bCs w:val="false"/>
          <w:i w:val="false"/>
          <w:i w:val="false"/>
          <w:iCs w:val="false"/>
          <w:color w:val="333333"/>
          <w:sz w:val="20"/>
          <w:sz w:val="20"/>
          <w:szCs w:val="20"/>
          <w:rtl w:val="true"/>
        </w:rPr>
        <w:t xml:space="preserve">، صَحِيح أبن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2419</w:t>
      </w:r>
      <w:r>
        <w:rPr>
          <w:rFonts w:ascii="IRNazanin" w:hAnsi="IRNazanin" w:eastAsia="IRNazanin"/>
          <w:b w:val="false"/>
          <w:b w:val="false"/>
          <w:bCs w:val="false"/>
          <w:i w:val="false"/>
          <w:i w:val="false"/>
          <w:iCs w:val="false"/>
          <w:color w:val="333333"/>
          <w:sz w:val="20"/>
          <w:sz w:val="20"/>
          <w:szCs w:val="20"/>
          <w:rtl w:val="true"/>
        </w:rPr>
        <w:t xml:space="preserve">، سُنن البَيهَقّی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2509</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7883</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تَلخِيص الحَبِير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فَيض القَدِير شَرح 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9980</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مُصباح الشَّريعة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الأَدِيب يَعْقُوب بن إِسْحَاق الدُّورَقِي، الأَهوَازي الشَّهير بِابن السِّكِّيت، وَكَان عَالِماً بِنَحو الكُوفِيين، وَعِلم الْقُرْآن، وَاللُّغة ، والشِّعر، رَاوِية ثِقَة ، أَخذ عَن البَصرِيين وَالكُوفيِين ، كَالفَراء ، وَأَبي عَمرو الشَّيباني، وَالأَثرَم، وَابن الأَعرَابي، لَهُ تَصانِيف كَثِيرة فِي النَّحو، وَمَعَانِي الشَّعر، وَتَفْسِير دَوَاوِين الشِّعر، مِنْهَا تَهذيب الأَلفَاظ، وإصلَاح المَنطق، وَكَان مُؤدياً لأَولَاد المُتوكل العبَّاسي ، قَتَله المُتوكل بَعدَ أَنْ سَل لِسَانه مِن قَفَاه فَمَات رَحمه الله يَوْم الاثْنَين لِخَمس خَلون مِن رَجَب سَنَة أَرْبع وَأَرْبَعينَ وَمِئتِينَ، بَعد إِنْ كَانَتْ وِلَادَته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 حضَارة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إِلى اللُّغة العرَبية عَادل زعيتر، طَبع مِصْر سَنَة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الْبُخْلُ عَلَى ثَلَاثة أَضْرُب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بُخلُ الْإِنْسَانِ بِمَالِهِ عَلَى نَفْسِهِ، وَبُخْلُه بِمَالِهِ عَلَى غَيْره وَيُحلُه بِمَال غَيْره عَلَى نَفْسه أو عَلى غَيْره، وَأفْحَشُها بُخلُه بِمَال غَيْره عَلى نَفْسه وأَهوَنُها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لَا هَيِّنَ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بُخلُه بِمَاله عَلى غَيْره</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الشَّاعر </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الحَدِيث المَرفُوع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عَلَى شَاةٍ مَيِّتَةٍ،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أَتَروْن أَنَّ هَذِهِ الشَّاة هَيِّئَةٌ عَلى أَهلِها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وَمِنْ هَوانها أَلْقَوْها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 نَفْسِي بِيده للدُّنيا أهوَن عَلَى اللَّهُ مِن هَذِهِ الشَّاةِ عَلَى أَهْلِهَا، وَلَو كَانَتْ الدُّنيا تَعدل عِند الله جَناحَ بَعُوضة لمَّا سَقَى كَافراً مِنْهَا شِربَة مَاء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أُنظر ، 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156/3</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330/19</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1599</w:t>
      </w:r>
      <w:r>
        <w:rPr>
          <w:rFonts w:ascii="IRNazanin" w:hAnsi="IRNazanin" w:eastAsia="IRNazanin"/>
          <w:b w:val="false"/>
          <w:b w:val="false"/>
          <w:bCs w:val="false"/>
          <w:i w:val="false"/>
          <w:i w:val="false"/>
          <w:iCs w:val="false"/>
          <w:color w:val="333333"/>
          <w:sz w:val="20"/>
          <w:sz w:val="20"/>
          <w:szCs w:val="20"/>
          <w:rtl w:val="true"/>
        </w:rPr>
        <w:t>، مُسْنَد أَبِي عوَانه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3984</w:t>
      </w:r>
      <w:r>
        <w:rPr>
          <w:rFonts w:ascii="IRNazanin" w:hAnsi="IRNazanin" w:eastAsia="IRNazanin"/>
          <w:b w:val="false"/>
          <w:b w:val="false"/>
          <w:bCs w:val="false"/>
          <w:i w:val="false"/>
          <w:i w:val="false"/>
          <w:iCs w:val="false"/>
          <w:color w:val="333333"/>
          <w:sz w:val="20"/>
          <w:sz w:val="20"/>
          <w:szCs w:val="20"/>
          <w:rtl w:val="true"/>
        </w:rPr>
        <w:t xml:space="preserve">، سُنن البَيهَقِّي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10180</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الإِيمَان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الزُّهد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862</w:t>
      </w:r>
      <w:r>
        <w:rPr>
          <w:rFonts w:ascii="IRNazanin" w:hAnsi="IRNazanin" w:eastAsia="IRNazanin"/>
          <w:b w:val="false"/>
          <w:b w:val="false"/>
          <w:bCs w:val="false"/>
          <w:i w:val="false"/>
          <w:i w:val="false"/>
          <w:iCs w:val="false"/>
          <w:color w:val="333333"/>
          <w:sz w:val="20"/>
          <w:sz w:val="20"/>
          <w:szCs w:val="20"/>
          <w:rtl w:val="true"/>
        </w:rPr>
        <w:t xml:space="preserve">، التَّرغِيب وَالتَّرهِيب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نوَادر الأُصُول فِي أَحَادِيث الرَّسُول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وَالتَّعريف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الإِحْكام لِابن حَزم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النَّووي عَلى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28/11</w:t>
      </w:r>
      <w:r>
        <w:rPr>
          <w:rFonts w:ascii="IRNazanin" w:hAnsi="IRNazanin" w:eastAsia="IRNazanin"/>
          <w:b w:val="false"/>
          <w:b w:val="false"/>
          <w:bCs w:val="false"/>
          <w:i w:val="false"/>
          <w:i w:val="false"/>
          <w:iCs w:val="false"/>
          <w:color w:val="333333"/>
          <w:sz w:val="20"/>
          <w:sz w:val="20"/>
          <w:szCs w:val="20"/>
          <w:rtl w:val="true"/>
        </w:rPr>
        <w:t xml:space="preserve">، الدِّيبَاج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كَشف الخَفَاء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1167</w:t>
      </w:r>
      <w:r>
        <w:rPr>
          <w:rFonts w:ascii="IRNazanin" w:hAnsi="IRNazanin" w:eastAsia="IRNazanin"/>
          <w:b w:val="false"/>
          <w:b w:val="false"/>
          <w:bCs w:val="false"/>
          <w:i w:val="false"/>
          <w:i w:val="false"/>
          <w:iCs w:val="false"/>
          <w:color w:val="333333"/>
          <w:sz w:val="20"/>
          <w:sz w:val="20"/>
          <w:szCs w:val="20"/>
          <w:rtl w:val="true"/>
        </w:rPr>
        <w:t>، سُبل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المُدونَة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441/8</w:t>
      </w:r>
      <w:r>
        <w:rPr>
          <w:rFonts w:eastAsia="IRNazanin" w:cs="IRNazanin"/>
          <w:b w:val="false"/>
          <w:bCs w:val="false"/>
          <w:i w:val="false"/>
          <w:iCs w:val="false"/>
          <w:color w:val="333333"/>
          <w:sz w:val="20"/>
          <w:szCs w:val="20"/>
          <w:rtl w:val="true"/>
        </w:rPr>
        <w:t xml:space="preserve"> .</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تُبِين أَقْدَاركُم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الإِختصَاص للشَّيخ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حَواشي الشَّروَاني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436/4</w:t>
      </w:r>
      <w:r>
        <w:rPr>
          <w:rFonts w:eastAsia="IRNazanin" w:cs="IRNazanin"/>
          <w:b w:val="false"/>
          <w:bCs w:val="false"/>
          <w:i w:val="false"/>
          <w:iCs w:val="false"/>
          <w:color w:val="333333"/>
          <w:sz w:val="20"/>
          <w:szCs w:val="20"/>
          <w:rtl w:val="true"/>
        </w:rPr>
        <w:t xml:space="preserve"> .</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الخَفَاء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1250</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تَفْسِير الثَّعالبي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306/9</w:t>
      </w:r>
      <w:r>
        <w:rPr>
          <w:rFonts w:ascii="IRNazanin" w:hAnsi="IRNazanin" w:eastAsia="IRNazanin"/>
          <w:b w:val="false"/>
          <w:b w:val="false"/>
          <w:bCs w:val="false"/>
          <w:i w:val="false"/>
          <w:i w:val="false"/>
          <w:iCs w:val="false"/>
          <w:color w:val="333333"/>
          <w:sz w:val="20"/>
          <w:sz w:val="20"/>
          <w:szCs w:val="20"/>
          <w:rtl w:val="true"/>
        </w:rPr>
        <w:t xml:space="preserve">، مُختار 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مَجمَع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أَنْشَأ الْإِمَام الحُسين لا يَوْم أستشهَاده </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يُنسَب هَذَا الشِّعر إِلى بِشر الحَافي تَارَةً، وَإِلى الأَصْمَعي تَارة أُخرى، وَإِلى أَبِي هَفَان البَصري تَارَة ثَالِثة </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المُتَنَبِّي </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صَفوَة الصَّفوة لِابن الجُوزي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284/4</w:t>
      </w:r>
      <w:r>
        <w:rPr>
          <w:rFonts w:ascii="IRNazanin" w:hAnsi="IRNazanin" w:eastAsia="IRNazanin"/>
          <w:b w:val="false"/>
          <w:b w:val="false"/>
          <w:bCs w:val="false"/>
          <w:i w:val="false"/>
          <w:i w:val="false"/>
          <w:iCs w:val="false"/>
          <w:color w:val="333333"/>
          <w:sz w:val="20"/>
          <w:sz w:val="20"/>
          <w:szCs w:val="20"/>
          <w:rtl w:val="true"/>
        </w:rPr>
        <w:t xml:space="preserve">، تَأرِيخ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162/66</w:t>
      </w:r>
      <w:r>
        <w:rPr>
          <w:rFonts w:eastAsia="IRNazanin" w:cs="IRNazanin"/>
          <w:b w:val="false"/>
          <w:bCs w:val="false"/>
          <w:i w:val="false"/>
          <w:iCs w:val="false"/>
          <w:color w:val="333333"/>
          <w:sz w:val="20"/>
          <w:szCs w:val="20"/>
          <w:rtl w:val="true"/>
        </w:rPr>
        <w:t xml:space="preserve"> .</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النَهْج لِمُحَمَّد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النَهْج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الْمُغِيرَة بْنَ شُعْبَةَ بن أَبِي عَامر بن مَسْعُود الثَّقفي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أُمه أمْرَأَة مِن بَني نَصر بن مُعَاوِيَة، أَسلَّم عَامِ الخَنْدَقِ، وَكَان إِسْلَام الْمُغِيرَةَ مِن غَيْر اعتقَاد صَحِيح، وَلَا إِنَابة وَنِيَّة جَمِيلة ، وَقَالُوا فِيهِ مَا يُقَالَ فِي الْفَاسِقِ؛ وَلَمَّا جَاءَ عُرْوَة بن مَسْعُود الثَّقْنِي إِلَى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 الحُدَيْبِيَّة نَظَر إِلَيْهِ قَائِماً عَلى رِأس رَسُول الله مُقَلَّداً سَيفاً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أبن أَخِيك المُغَيرَة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وَأَنتَ هَا هُنا يَا غُدَر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إِنِّي إِلَى الْأَن مَا غَسِلَتُ سَوءَتَكَ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وَهَاجر إِلى المَدِينة، وَشَهِد الحُدَيْبِيَّة، وَأَرْسَلَه الرَّسُول مَع أبِي سُفْيَان لَهِدم صَنَم ثَقِيف بِالطَّائف ، وَأُصِيبت عَيْنَه يَوْمِ اليَرِمُوك ، وَلَا عُمر البَصْرَة، وَعَزله عَنْهَا لَمَّا شَهِدُوا عَلَيْهِ بِالزِّنا ، ثُمَّ وَلّاه الكُوفَة ، وَتُوفّي أَمِيراً عَلَيْهَا مِن قِبل مُعَاوِية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أَنْ أَحْصَن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أمْرَأَة فِي الْإِسلَام ، وَقِيل بَل أَلف أمْرَأَةَ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الإِسْتِيعاب بِهَامش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w:t>
      </w:r>
      <w:r>
        <w:rPr>
          <w:rFonts w:ascii="IRNazanin" w:hAnsi="IRNazanin" w:eastAsia="IRNazanin"/>
          <w:b w:val="false"/>
          <w:b w:val="false"/>
          <w:bCs w:val="false"/>
          <w:i w:val="false"/>
          <w:i w:val="false"/>
          <w:iCs w:val="false"/>
          <w:color w:val="333333"/>
          <w:sz w:val="20"/>
          <w:sz w:val="20"/>
          <w:szCs w:val="20"/>
          <w:rtl w:val="true"/>
        </w:rPr>
        <w:t xml:space="preserve">، 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الكُتب</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الشَّاعر </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40/20</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أبْن أبِي الحَدِيد فِي 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51/20</w:t>
      </w:r>
      <w:r>
        <w:rPr>
          <w:rFonts w:ascii="IRNazanin" w:hAnsi="IRNazanin" w:eastAsia="IRNazanin"/>
          <w:b w:val="false"/>
          <w:b w:val="false"/>
          <w:bCs w:val="false"/>
          <w:i w:val="false"/>
          <w:i w:val="false"/>
          <w:iCs w:val="false"/>
          <w:color w:val="333333"/>
          <w:sz w:val="20"/>
          <w:sz w:val="20"/>
          <w:szCs w:val="20"/>
          <w:rtl w:val="true"/>
        </w:rPr>
        <w:t xml:space="preserve">، وَقَرأتُ فِي بَعْض الْآثار أنَّ عِيسَى مَرَّ بِقَرِيةٍ وَإِذَا أَهْلَهَا مَوْتى فِي الطُّرق وَالْأَفنِية، فَقَال لِلتَّلَامِذة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هولاء مَاتُوا عَن سَخْطَة ، وَلَو مَاتُوا عَن غَيْر ذَلِكَ لِتَدَافنُوا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 يَا سَيِّدَنَا، وَدِدْنَا أَنَا عَلْمَنَا خَبرَهُم، فَسَأَلَ الله تَعَالَى،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اللَّيلُ فَنَادِهم يُجِيبُوك ؛ فَلَمَّا كَان اللَّيْلُ أَشرَف عَلى نَشَزِ ثُمَّ نَادَاهم، فَأَجَابه مُجِيب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حَالَكُم، وَمَا قِصَّتُكم ؟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بِتْنَا فِي عَافِية، وَأَصْبَحْنا فِي الهَاوِية،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وَكَيف ذَلِكَ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لِحُبْنا الدُّنْيَا،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كَان حُبّكم لهَا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 الصَّبيّ لأُمّه ، إِذَا أَقْبَلَتْ فَرِحَ بِها ، وَإِذا أَدْبَرتْ حَزِن عَليهَا وَبَكى،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بَالُ أَصْحَابِك لَم يُجِيبُوني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لأَنَّهم ملْجَمُون بِلُجُم مِن نَارٍ بِأيدِي مَلَائِكَة غِلَاظٌ شِدَاد؛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فَكَيف أَجَبْتَني أَنتَ مِن بَيْنهم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لأَنِّي كُنتُ فِيهم ، وَلَم أَكُن مِنْهُم، فَلَمَّا نَزَلَ بِهِمُ العَذَابُ أَصَابَنِي مَعَهم، فَأَنَا مُعَلَّقَ عَلَى شَفِيرٍ جَهَنَّمَ لَا أَدرِي أَنْجُو مِنْهَا أَم أَكَبْكب فِيها ؟ فَقَال المَسِيح لِتَلَامِذته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لْأَكْل خُبْز الشَّعِير بِالمِلحِ الجَرِيشِ وَلَبْس المُسَوح، وَالنّوم عَلى المزَابل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وَسِبَاخِ الْأَرْضِ فِي حَرّ الصّيف ، كَثِيرٌ مَعَ العَافِية مِن عَذَابِ الْآخِرَةِ</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 الحَدِيث المَروي عَن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اليَد مَا أَخَذت حَتَّى تُؤَدِّيه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أُنظر ، سُنن ابن مَاجه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2400</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264/2</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الفِرْدَوْس بِمَأثُور الخِطَاب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9266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314/63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الْحِلْم جنُودٌ مُجَنَّدة لَا أزراق لَها</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فَيض القَدِير شَرح 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المَحصُول لِلرَّازي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تَارِيخ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337/10</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353/3</w:t>
      </w:r>
      <w:r>
        <w:rPr>
          <w:rFonts w:ascii="IRNazanin" w:hAnsi="IRNazanin" w:eastAsia="IRNazanin"/>
          <w:b w:val="false"/>
          <w:b w:val="false"/>
          <w:bCs w:val="false"/>
          <w:i w:val="false"/>
          <w:i w:val="false"/>
          <w:iCs w:val="false"/>
          <w:color w:val="333333"/>
          <w:sz w:val="20"/>
          <w:sz w:val="20"/>
          <w:szCs w:val="20"/>
          <w:rtl w:val="true"/>
        </w:rPr>
        <w:t xml:space="preserve">، كَشف الخَفَاء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1744</w:t>
      </w:r>
      <w:r>
        <w:rPr>
          <w:rFonts w:ascii="IRNazanin" w:hAnsi="IRNazanin" w:eastAsia="IRNazanin"/>
          <w:b w:val="false"/>
          <w:b w:val="false"/>
          <w:bCs w:val="false"/>
          <w:i w:val="false"/>
          <w:i w:val="false"/>
          <w:iCs w:val="false"/>
          <w:color w:val="333333"/>
          <w:sz w:val="20"/>
          <w:sz w:val="20"/>
          <w:szCs w:val="20"/>
          <w:rtl w:val="true"/>
        </w:rPr>
        <w:t xml:space="preserve">، فَيض القَدِير شَرح 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مُنيَّة المُرِيد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عوَالي اللّئالي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عَبْقَرِية الإِمَام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 الشریف</w:t>
      </w:r>
      <w:r>
        <w:rPr>
          <w:rFonts w:eastAsia="IRNazanin" w:cs="IRNazanin"/>
          <w:b w:val="false"/>
          <w:bCs w:val="false"/>
          <w:i w:val="false"/>
          <w:iCs w:val="false"/>
          <w:color w:val="333333"/>
          <w:sz w:val="20"/>
          <w:szCs w:val="20"/>
          <w:rtl w:val="true"/>
        </w:rPr>
        <w:t>)) .</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النَهْج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66/20</w:t>
      </w:r>
      <w:r>
        <w:rPr>
          <w:rFonts w:eastAsia="IRNazanin" w:cs="IRNazanin"/>
          <w:b w:val="false"/>
          <w:bCs w:val="false"/>
          <w:i w:val="false"/>
          <w:iCs w:val="false"/>
          <w:color w:val="333333"/>
          <w:sz w:val="20"/>
          <w:szCs w:val="20"/>
          <w:rtl w:val="true"/>
        </w:rPr>
        <w:t xml:space="preserve"> .</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كَلَام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لْأَهْل الْبَصْرَة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عَرَّضَ نِعْمَةَ اللَّهِ لِدَوَامِهَا </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ضَيَّعَ مَا يَجِبُ اللَّهِ فِيهَا عَرَّضَ نِعْمَتَهُ لِزَوَالهَا </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هَذَا يَقُول الشَّاعر </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وَبِهَذَا قَالَ بَعضُ المُحدثِين </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يُقَال لِعُمر بن عَبد العَزِيز بن مَروان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السَّعِيد ابن الشَّقيّ، وَذَلِكَ أَنَّ عَبد العَزِيز بن مَروان مَلَكَ ضِيَاعاً كَثِيرَة بِمِصر ، وَالشَّام، وَالعرَاق، وَالمَدِينة مِن غَيْر طَاعَة الله ، بَل بِسُلطَان أَخِيه عَبدالملك، وَبِوِلَاية عَبد العَزِيز نَفْسه مِصر وَغَيْرها ، ثُمَّ تَركها لِإبنه عُمر ، فَكَان يُنْفِقُها فِي طَاعة الله سُبْحَانَه وَتَعَالَى، وَفِي وجُوه البِّر وَالقُربات، إِلى أَنْ أَفْضَت الْخِلَافَةُ إِلَيْهِ، فَلَّا أَفْضَتَ إِلَيْهِ أَخرَج سِجِلَّات عَبدالملك بِها لِعَبد العَزِيز فَمزَّقها بمَحضر مِن النَّاسِ،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كُتِبتْ مِن غَيْر أَصل شَرعيّ ، وَقَد أَعدتُها إِلَى بَيت المَال</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الدُّنْيا مَثَل ظِلَّك ، كُلَّما طَلَبتَه بَعد عَنْكَ ، فَإِنْ أَدبَرْتَ عَنْهُ تَبِعَك </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العَلَاء المَعْرِّي </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لأفلَاطُون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يُبْغِض الجَاهِل العَالِمَ، وَلَا يُبْغِضُ العَالمُ الجَاهِلَ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الجَاهِل يَسْتَشعِر النَّقص فِي</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 تَفْسِير القُرطُبى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وَالقَائِل، هُو ، بُزُرْجمهِر </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ذَلِكَ عَن أبن مَسْعُود، كمَا جَاء فِي مُسكن الفُؤاد لِلشَّهيد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وَقَرِيب مِنْهُ فِي التّبيَان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357/1</w:t>
      </w:r>
      <w:r>
        <w:rPr>
          <w:rFonts w:ascii="IRNazanin" w:hAnsi="IRNazanin" w:eastAsia="IRNazanin"/>
          <w:b w:val="false"/>
          <w:b w:val="false"/>
          <w:bCs w:val="false"/>
          <w:i w:val="false"/>
          <w:i w:val="false"/>
          <w:iCs w:val="false"/>
          <w:color w:val="333333"/>
          <w:sz w:val="20"/>
          <w:sz w:val="20"/>
          <w:szCs w:val="20"/>
          <w:rtl w:val="true"/>
        </w:rPr>
        <w:t>، وَتَفْسِير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 xml:space="preserve"> .</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 شَرح الخُطْبَة فِي أوَاخر الجُزء الرَّابع</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الشَّاعر </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نَهْج البَلَاغَة لِابْن أَبِي الْحَدِيد </w:t>
      </w:r>
      <w:r>
        <w:rPr>
          <w:rFonts w:eastAsia="IRNazanin" w:cs="IRNazanin"/>
          <w:b w:val="false"/>
          <w:bCs w:val="false"/>
          <w:i w:val="false"/>
          <w:iCs w:val="false"/>
          <w:color w:val="333333"/>
          <w:sz w:val="20"/>
          <w:szCs w:val="20"/>
        </w:rPr>
        <w:t>96/20</w:t>
      </w:r>
      <w:r>
        <w:rPr>
          <w:rFonts w:eastAsia="IRNazanin" w:cs="IRNazanin"/>
          <w:b w:val="false"/>
          <w:bCs w:val="false"/>
          <w:i w:val="false"/>
          <w:iCs w:val="false"/>
          <w:color w:val="333333"/>
          <w:sz w:val="20"/>
          <w:szCs w:val="20"/>
          <w:rtl w:val="true"/>
        </w:rPr>
        <w:t xml:space="preserve"> .</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 شَرح كَلمَات أمِير الْمُؤْمِنِين لِعَبد الوهَاب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تَأوِيل مُختَلف الحَدِيث لِابن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الدَّرجَات الرَّفِيعة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مَجمَع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وَمِنْهُ قُول الشَّاعر </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368/4</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217/11</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438/7</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موَارد الظَّمآن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لِلسُّرخسي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257/30</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174/20</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الشَّاعر الحَرِيري</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 مُصبَاح الشَّرِيعَة المَنْسُوب لِلإِمَام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المِئة، مَنشُورات مُؤسَّسة الأَعلَمي لِلمَطبُوعات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وَكَذلِكَ فِي آخر الكِتَاب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تَجد هَذَا المَعنَى</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 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الْغَيْبَة هَدْم لَا بِنَاء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المُحَقِّق</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 نشهج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العَلَاء المَغرِّي </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الصّراع كمَا أَوْضَحنا سَابقاً بَيْن الحَقّ وَالبَاطِل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وَصَل الأَمر بِأنَّهم جَعَلُوا جَامِع دِمشق أسطِبلاً الدَّوَاب وَجِمال عَبد الله بن عَليّ الوَالي العَبَّاسي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الَّذِي تَبَش قَبر مُعَاوِيَة فَلَم يَجد فِيهِ إِلَّا خَيطاً أسوَداً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وَنَبش قَبر عَبد المَلك فَوجد جُمجُمة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جُثَّة هُشَامِ وَضَربها بِالسّوط وَهُو مَيت وَصَلبه أيَّاماً ، ثُمَّ أَحرَقه ، وَدَقٍ رَمَاده ، ثُمَّ ذَرَّه فِي الرِّيح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وَحَتَّى النِّسَاء لَمْ تَنجُ مِن بَطْشهم،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وَقَتلَ فِي يَوْمٍ وَاحد أثْنَيْن وَسَبعِين ألفاً عِند نَهرٍ بِالرَّمله وَبَسط عَليهم الأَنطَاع وَمَّد عَليهم سماَطاً فَأكلَ وَهُم يَخْتَلِجُون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إِذَا مَا فَرَغَ مِن طعَامه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أكلتة أَكلَهً أَطيب مِن هَذِه الأَكلَة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حَفَرَ بِئْراً وَالْقَاهُم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التَّاِريخ العبَّاسيّ وَالفَاطميّ للدّكتُور أَحمد مُختَار العبَاديّ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دَار النَّهضة العَربية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خَلِيفَة بن خَياط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146/7</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182/20</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وَرَد بِألفَاظ مُختلفة بَسِيطَة جِدَّاً، كمَا فِي الفِرْدَوْس بِمَأثُور الخِطَاب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وَالتِّرمِذي فِي سُننه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وَالصَّوَاعِقِ الْمُحُرِقَة لِابن حَجَر الهِيتَمي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تَعجِيل المَنفَعَة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الأُمّ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نَيل الأَوطَار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139/6</w:t>
      </w:r>
      <w:r>
        <w:rPr>
          <w:rFonts w:ascii="IRNazanin" w:hAnsi="IRNazanin" w:eastAsia="IRNazanin"/>
          <w:b w:val="false"/>
          <w:b w:val="false"/>
          <w:bCs w:val="false"/>
          <w:i w:val="false"/>
          <w:i w:val="false"/>
          <w:iCs w:val="false"/>
          <w:color w:val="333333"/>
          <w:sz w:val="20"/>
          <w:sz w:val="20"/>
          <w:szCs w:val="20"/>
          <w:rtl w:val="true"/>
        </w:rPr>
        <w:t xml:space="preserve">، فضَائِل الصَّحابه لأَحمَد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173/7</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372/5</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499/8</w:t>
      </w:r>
      <w:r>
        <w:rPr>
          <w:rFonts w:ascii="IRNazanin" w:hAnsi="IRNazanin" w:eastAsia="IRNazanin"/>
          <w:b w:val="false"/>
          <w:b w:val="false"/>
          <w:bCs w:val="false"/>
          <w:i w:val="false"/>
          <w:i w:val="false"/>
          <w:iCs w:val="false"/>
          <w:color w:val="333333"/>
          <w:sz w:val="20"/>
          <w:sz w:val="20"/>
          <w:szCs w:val="20"/>
          <w:rtl w:val="true"/>
        </w:rPr>
        <w:t xml:space="preserve">، المُصَنَّف لِعَبد الرَّزاق الصَّنعانِي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19913</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السَّتَه </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مجَازَات الآثَار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26347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أبن تَيميه في المُنتَقی مَع شَرح نَيل الأَوطَار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372/19</w:t>
      </w:r>
      <w:r>
        <w:rPr>
          <w:rFonts w:ascii="IRNazanin" w:hAnsi="IRNazanin" w:eastAsia="IRNazanin"/>
          <w:b w:val="false"/>
          <w:b w:val="false"/>
          <w:bCs w:val="false"/>
          <w:i w:val="false"/>
          <w:i w:val="false"/>
          <w:iCs w:val="false"/>
          <w:color w:val="333333"/>
          <w:sz w:val="20"/>
          <w:sz w:val="20"/>
          <w:szCs w:val="20"/>
          <w:rtl w:val="true"/>
        </w:rPr>
        <w:t xml:space="preserve">، مُسْتَنَد الشَّامِيين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1494</w:t>
      </w:r>
      <w:r>
        <w:rPr>
          <w:rFonts w:ascii="IRNazanin" w:hAnsi="IRNazanin" w:eastAsia="IRNazanin"/>
          <w:b w:val="false"/>
          <w:b w:val="false"/>
          <w:bCs w:val="false"/>
          <w:i w:val="false"/>
          <w:i w:val="false"/>
          <w:iCs w:val="false"/>
          <w:color w:val="333333"/>
          <w:sz w:val="20"/>
          <w:sz w:val="20"/>
          <w:szCs w:val="20"/>
          <w:rtl w:val="true"/>
        </w:rPr>
        <w:t xml:space="preserve">، سُنن الدَّار قُطني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كَشف القِناع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w:t>
      </w:r>
      <w:r>
        <w:rPr>
          <w:rFonts w:ascii="IRNazanin" w:hAnsi="IRNazanin" w:eastAsia="IRNazanin"/>
          <w:b w:val="false"/>
          <w:b w:val="false"/>
          <w:bCs w:val="false"/>
          <w:i w:val="false"/>
          <w:i w:val="false"/>
          <w:iCs w:val="false"/>
          <w:color w:val="333333"/>
          <w:sz w:val="20"/>
          <w:sz w:val="20"/>
          <w:szCs w:val="20"/>
          <w:rtl w:val="true"/>
        </w:rPr>
        <w:t>، سُبل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نَيل الأَوطَار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مُسْنَد أبِي 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فَيض القَدِير شَرح 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فِي غَرِيب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222/5</w:t>
      </w:r>
      <w:r>
        <w:rPr>
          <w:rFonts w:ascii="IRNazanin" w:hAnsi="IRNazanin" w:eastAsia="IRNazanin"/>
          <w:b w:val="false"/>
          <w:b w:val="false"/>
          <w:bCs w:val="false"/>
          <w:i w:val="false"/>
          <w:i w:val="false"/>
          <w:iCs w:val="false"/>
          <w:color w:val="333333"/>
          <w:sz w:val="20"/>
          <w:sz w:val="20"/>
          <w:szCs w:val="20"/>
          <w:rtl w:val="true"/>
        </w:rPr>
        <w:t xml:space="preserve">، شَرح نَهْج الْبَلَاغَة لِمُحَمَّد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نَهج البَلَاغَة لِمُحَمَّد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108/4</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مَيثَّم البَحرَاني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463/5</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النّووي عَلى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الأَذكَار النّووية لِيحيى بن شَرف النَّووي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شَرح نَهج البَلَاغَة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السُّكُوت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 الشریف</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مَرْفُوعَاً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 أتَدرِي مَن أَشقَی الْأَوَّلِين ؟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وَرَسُوله أَعْلَم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عَاقِرِ النَّاقَة،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أَتَدرِي مَن أَشقَی الآخرِين ؟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وَرَسُوله أَعْلَم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يَضربك عَلَى هَذِهِ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وَأَشار إِلى 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فَتَبْتَلٌ مِنْهَا هَذِهِ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وَأَخَذ بِلحيَته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المنَاقب، وَابن الضَّحَّاك كمَا جَاء فِي 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أُسوة </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247/66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الخَفَاء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 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السّابع وَالثَّلَاثُون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دُعَاؤُهُ فِي الشُّكْرِ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image" Target="media/image2.jpeg"/><Relationship Id="rId514" Type="http://schemas.openxmlformats.org/officeDocument/2006/relationships/image" Target="media/image2.jpeg"/><Relationship Id="rId515" Type="http://schemas.openxmlformats.org/officeDocument/2006/relationships/footer" Target="footer508.xml"/><Relationship Id="rId516" Type="http://schemas.openxmlformats.org/officeDocument/2006/relationships/footnotes" Target="footnotes.xml"/><Relationship Id="rId517" Type="http://schemas.openxmlformats.org/officeDocument/2006/relationships/numbering" Target="numbering.xml"/><Relationship Id="rId518" Type="http://schemas.openxmlformats.org/officeDocument/2006/relationships/fontTable" Target="fontTable.xml"/><Relationship Id="rId519" Type="http://schemas.openxmlformats.org/officeDocument/2006/relationships/settings" Target="settings.xml"/><Relationship Id="rId52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554</Pages>
  <Words>112570</Words>
  <Characters>444566</Characters>
  <CharactersWithSpaces>554054</CharactersWithSpaces>
  <Paragraphs>3493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2026-09-28T09:19:00Z</dcterms:created>
  <dc:creator>ghaemiyeh.com</dc:creator>
  <dc:description/>
  <dc:language>en-US</dc:language>
  <cp:lastModifiedBy/>
  <dcterms:modified xsi:type="dcterms:W3CDTF">2026-09-28T12:49:13Z</dcterms:modified>
  <cp:revision>1</cp:revision>
  <dc:subject/>
  <dc:title>شرح فی ظلال نهج البلاغة محاولة لفهم جدید المجلد 6</dc:title>
</cp:coreProperties>
</file>

<file path=docProps/custom.xml><?xml version="1.0" encoding="utf-8"?>
<Properties xmlns="http://schemas.openxmlformats.org/officeDocument/2006/custom-properties" xmlns:vt="http://schemas.openxmlformats.org/officeDocument/2006/docPropsVTypes"/>
</file>