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291.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0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296.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7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99.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158.xml" ContentType="application/vnd.openxmlformats-officedocument.wordprocessingml.footer+xml"/>
  <Override PartName="/word/footer15.xml" ContentType="application/vnd.openxmlformats-officedocument.wordprocessingml.footer+xml"/>
  <Override PartName="/word/media/image1.jpeg" ContentType="image/jpeg"/>
  <Override PartName="/word/media/image2.jpeg" ContentType="image/jpeg"/>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49149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491508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86.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شرح نهج البلاغة ابن أبی الحدید المجلد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86500_3531895371">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1186502_3531895371">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186504_3531895371">
            <w:r>
              <w:rPr>
                <w:webHidden/>
                <w:rStyle w:val="IndexLink"/>
                <w:rtl w:val="true"/>
              </w:rPr>
              <w:t>ومن كلام له</w:t>
            </w:r>
            <w:r>
              <w:rPr>
                <w:rStyle w:val="IndexLink"/>
                <w:rtl w:val="true"/>
              </w:rPr>
              <w:t>(</w:t>
            </w:r>
            <w:r>
              <w:rPr>
                <w:rStyle w:val="IndexLink"/>
                <w:rtl w:val="true"/>
              </w:rPr>
              <w:t>علیه السلام</w:t>
            </w:r>
            <w:r>
              <w:rPr>
                <w:rStyle w:val="IndexLink"/>
                <w:rtl w:val="true"/>
              </w:rPr>
              <w:t xml:space="preserve">) </w:t>
            </w:r>
            <w:r>
              <w:rPr>
                <w:rStyle w:val="IndexLink"/>
                <w:rtl w:val="true"/>
              </w:rPr>
              <w:t>في وصف بيعته بالخلافة، وقد تقدم مثله بالفاظ مختلفة</w:t>
            </w:r>
            <w:r>
              <w:rPr>
                <w:rStyle w:val="IndexLink"/>
                <w:rtl w:val="true"/>
              </w:rPr>
              <w:tab/>
            </w:r>
            <w:r>
              <w:rPr>
                <w:rStyle w:val="IndexLink"/>
              </w:rPr>
              <w:t>8</w:t>
            </w:r>
          </w:hyperlink>
        </w:p>
        <w:p>
          <w:pPr>
            <w:pStyle w:val="Contents2"/>
            <w:tabs>
              <w:tab w:val="clear" w:pos="8743"/>
              <w:tab w:val="right" w:pos="9026" w:leader="dot"/>
            </w:tabs>
            <w:rPr/>
          </w:pPr>
          <w:hyperlink w:anchor="__RefHeading___Toc1186506_3531895371">
            <w:r>
              <w:rPr>
                <w:webHidden/>
                <w:rStyle w:val="IndexLink"/>
                <w:rtl w:val="true"/>
              </w:rPr>
              <w:t xml:space="preserve">ومن خطبة </w:t>
            </w:r>
            <w:r>
              <w:rPr>
                <w:rStyle w:val="IndexLink"/>
                <w:rtl w:val="true"/>
              </w:rPr>
              <w:t>(</w:t>
            </w:r>
            <w:r>
              <w:rPr>
                <w:rStyle w:val="IndexLink"/>
                <w:rtl w:val="true"/>
              </w:rPr>
              <w:t>علیه السلام</w:t>
            </w:r>
            <w:r>
              <w:rPr>
                <w:rStyle w:val="IndexLink"/>
                <w:rtl w:val="true"/>
              </w:rPr>
              <w:t xml:space="preserve">) </w:t>
            </w:r>
            <w:r>
              <w:rPr>
                <w:rStyle w:val="IndexLink"/>
                <w:rtl w:val="true"/>
              </w:rPr>
              <w:t>في الوصية بالتقوى</w:t>
            </w:r>
            <w:r>
              <w:rPr>
                <w:rStyle w:val="IndexLink"/>
                <w:rtl w:val="true"/>
              </w:rPr>
              <w:tab/>
            </w:r>
            <w:r>
              <w:rPr>
                <w:rStyle w:val="IndexLink"/>
              </w:rPr>
              <w:t>8</w:t>
            </w:r>
          </w:hyperlink>
        </w:p>
        <w:p>
          <w:pPr>
            <w:pStyle w:val="Contents2"/>
            <w:tabs>
              <w:tab w:val="clear" w:pos="8743"/>
              <w:tab w:val="right" w:pos="9026" w:leader="dot"/>
            </w:tabs>
            <w:rPr/>
          </w:pPr>
          <w:hyperlink w:anchor="__RefHeading___Toc1186508_3531895371">
            <w:r>
              <w:rPr>
                <w:webHidden/>
                <w:rStyle w:val="IndexLink"/>
                <w:rtl w:val="true"/>
              </w:rPr>
              <w:t xml:space="preserve">ومن خطبة له </w:t>
            </w:r>
            <w:r>
              <w:rPr>
                <w:rStyle w:val="IndexLink"/>
                <w:rtl w:val="true"/>
              </w:rPr>
              <w:t>(</w:t>
            </w:r>
            <w:r>
              <w:rPr>
                <w:rStyle w:val="IndexLink"/>
                <w:rtl w:val="true"/>
              </w:rPr>
              <w:t>علیه السلام</w:t>
            </w:r>
            <w:r>
              <w:rPr>
                <w:rStyle w:val="IndexLink"/>
                <w:rtl w:val="true"/>
              </w:rPr>
              <w:t>)</w:t>
            </w:r>
            <w:r>
              <w:rPr>
                <w:rStyle w:val="IndexLink"/>
                <w:rtl w:val="true"/>
              </w:rPr>
              <w:t>خطبها بذي قار</w:t>
            </w:r>
            <w:r>
              <w:rPr>
                <w:rStyle w:val="IndexLink"/>
                <w:rtl w:val="true"/>
              </w:rPr>
              <w:tab/>
            </w:r>
            <w:r>
              <w:rPr>
                <w:rStyle w:val="IndexLink"/>
              </w:rPr>
              <w:t>11</w:t>
            </w:r>
          </w:hyperlink>
        </w:p>
        <w:p>
          <w:pPr>
            <w:pStyle w:val="Contents2"/>
            <w:tabs>
              <w:tab w:val="clear" w:pos="8743"/>
              <w:tab w:val="right" w:pos="9026" w:leader="dot"/>
            </w:tabs>
            <w:rPr/>
          </w:pPr>
          <w:hyperlink w:anchor="__RefHeading___Toc1186510_3531895371">
            <w:r>
              <w:rPr>
                <w:webHidden/>
                <w:rStyle w:val="IndexLink"/>
                <w:rtl w:val="true"/>
              </w:rPr>
              <w:t xml:space="preserve">ومن كلام له </w:t>
            </w:r>
            <w:r>
              <w:rPr>
                <w:rStyle w:val="IndexLink"/>
                <w:rtl w:val="true"/>
              </w:rPr>
              <w:t>(</w:t>
            </w:r>
            <w:r>
              <w:rPr>
                <w:rStyle w:val="IndexLink"/>
                <w:rtl w:val="true"/>
              </w:rPr>
              <w:t>علیه السلام</w:t>
            </w:r>
            <w:r>
              <w:rPr>
                <w:rStyle w:val="IndexLink"/>
                <w:rtl w:val="true"/>
              </w:rPr>
              <w:t>)</w:t>
            </w:r>
            <w:r>
              <w:rPr>
                <w:rStyle w:val="IndexLink"/>
                <w:rtl w:val="true"/>
              </w:rPr>
              <w:t>كلم به عبد الله بن زمعة، وهو من شيعته، وذلك أنه قدم عليه في خلافته يطلب منه مالاً، فقال</w:t>
            </w:r>
            <w:r>
              <w:rPr>
                <w:rStyle w:val="IndexLink"/>
                <w:rtl w:val="true"/>
              </w:rPr>
              <w:tab/>
            </w:r>
            <w:r>
              <w:rPr>
                <w:rStyle w:val="IndexLink"/>
              </w:rPr>
              <w:t>12</w:t>
            </w:r>
          </w:hyperlink>
        </w:p>
        <w:p>
          <w:pPr>
            <w:pStyle w:val="Contents2"/>
            <w:tabs>
              <w:tab w:val="clear" w:pos="8743"/>
              <w:tab w:val="right" w:pos="9026" w:leader="dot"/>
            </w:tabs>
            <w:rPr/>
          </w:pPr>
          <w:hyperlink w:anchor="__RefHeading___Toc1186512_3531895371">
            <w:r>
              <w:rPr>
                <w:webHidden/>
                <w:rStyle w:val="IndexLink"/>
                <w:rtl w:val="true"/>
              </w:rPr>
              <w:t>ومن کلام له</w:t>
            </w:r>
            <w:r>
              <w:rPr>
                <w:rStyle w:val="IndexLink"/>
                <w:rtl w:val="true"/>
              </w:rPr>
              <w:t>(</w:t>
            </w:r>
            <w:r>
              <w:rPr>
                <w:rStyle w:val="IndexLink"/>
                <w:rtl w:val="true"/>
              </w:rPr>
              <w:t>علیه السلام</w:t>
            </w:r>
            <w:r>
              <w:rPr>
                <w:rStyle w:val="IndexLink"/>
                <w:rtl w:val="true"/>
              </w:rPr>
              <w:t xml:space="preserve">) </w:t>
            </w:r>
            <w:r>
              <w:rPr>
                <w:rStyle w:val="IndexLink"/>
                <w:rtl w:val="true"/>
              </w:rPr>
              <w:t>في احجام اللسان عن الکلام</w:t>
            </w:r>
            <w:r>
              <w:rPr>
                <w:rStyle w:val="IndexLink"/>
                <w:rtl w:val="true"/>
              </w:rPr>
              <w:t>)</w:t>
              <w:tab/>
            </w:r>
            <w:r>
              <w:rPr>
                <w:rStyle w:val="IndexLink"/>
              </w:rPr>
              <w:t>13</w:t>
            </w:r>
          </w:hyperlink>
        </w:p>
        <w:p>
          <w:pPr>
            <w:pStyle w:val="Contents2"/>
            <w:tabs>
              <w:tab w:val="clear" w:pos="8743"/>
              <w:tab w:val="right" w:pos="9026" w:leader="dot"/>
            </w:tabs>
            <w:rPr/>
          </w:pPr>
          <w:hyperlink w:anchor="__RefHeading___Toc1186514_3531895371">
            <w:r>
              <w:rPr>
                <w:webHidden/>
                <w:rStyle w:val="IndexLink"/>
                <w:rtl w:val="true"/>
              </w:rPr>
              <w:t xml:space="preserve">ومن كلام له </w:t>
            </w:r>
            <w:r>
              <w:rPr>
                <w:rStyle w:val="IndexLink"/>
                <w:rtl w:val="true"/>
              </w:rPr>
              <w:t>(</w:t>
            </w:r>
            <w:r>
              <w:rPr>
                <w:rStyle w:val="IndexLink"/>
                <w:rtl w:val="true"/>
              </w:rPr>
              <w:t>علیه السلام</w:t>
            </w:r>
            <w:r>
              <w:rPr>
                <w:rStyle w:val="IndexLink"/>
                <w:rtl w:val="true"/>
              </w:rPr>
              <w:t>)</w:t>
            </w:r>
            <w:r>
              <w:rPr>
                <w:rStyle w:val="IndexLink"/>
                <w:rtl w:val="true"/>
              </w:rPr>
              <w:t>عند اختلاف الناس</w:t>
            </w:r>
            <w:r>
              <w:rPr>
                <w:rStyle w:val="IndexLink"/>
                <w:rtl w:val="true"/>
              </w:rPr>
              <w:tab/>
            </w:r>
            <w:r>
              <w:rPr>
                <w:rStyle w:val="IndexLink"/>
              </w:rPr>
              <w:t>16</w:t>
            </w:r>
          </w:hyperlink>
        </w:p>
        <w:p>
          <w:pPr>
            <w:pStyle w:val="Contents2"/>
            <w:tabs>
              <w:tab w:val="clear" w:pos="8743"/>
              <w:tab w:val="right" w:pos="9026" w:leader="dot"/>
            </w:tabs>
            <w:rPr/>
          </w:pPr>
          <w:hyperlink w:anchor="__RefHeading___Toc1186516_3531895371">
            <w:r>
              <w:rPr>
                <w:webHidden/>
                <w:rStyle w:val="IndexLink"/>
                <w:rtl w:val="true"/>
              </w:rPr>
              <w:t xml:space="preserve">ومن کلام له </w:t>
            </w:r>
            <w:r>
              <w:rPr>
                <w:rStyle w:val="IndexLink"/>
                <w:rtl w:val="true"/>
              </w:rPr>
              <w:t>(</w:t>
            </w:r>
            <w:r>
              <w:rPr>
                <w:rStyle w:val="IndexLink"/>
                <w:rtl w:val="true"/>
              </w:rPr>
              <w:t>علیه السلام</w:t>
            </w:r>
            <w:r>
              <w:rPr>
                <w:rStyle w:val="IndexLink"/>
                <w:rtl w:val="true"/>
              </w:rPr>
              <w:t>)</w:t>
            </w:r>
            <w:r>
              <w:rPr>
                <w:rStyle w:val="IndexLink"/>
                <w:rtl w:val="true"/>
              </w:rPr>
              <w:t xml:space="preserve">قاله وهو یلي غسل رسول اللّه </w:t>
            </w:r>
            <w:r>
              <w:rPr>
                <w:rStyle w:val="IndexLink"/>
                <w:rtl w:val="true"/>
              </w:rPr>
              <w:t>(</w:t>
            </w:r>
            <w:r>
              <w:rPr>
                <w:rStyle w:val="IndexLink"/>
                <w:rtl w:val="true"/>
              </w:rPr>
              <w:t>صلی اللّه علیه واله</w:t>
            </w:r>
            <w:r>
              <w:rPr>
                <w:rStyle w:val="IndexLink"/>
                <w:rtl w:val="true"/>
              </w:rPr>
              <w:t>)</w:t>
            </w:r>
            <w:r>
              <w:rPr>
                <w:rStyle w:val="IndexLink"/>
                <w:rtl w:val="true"/>
              </w:rPr>
              <w:t>و تجهیزه</w:t>
            </w:r>
            <w:r>
              <w:rPr>
                <w:rStyle w:val="IndexLink"/>
                <w:rtl w:val="true"/>
              </w:rPr>
              <w:tab/>
            </w:r>
            <w:r>
              <w:rPr>
                <w:rStyle w:val="IndexLink"/>
              </w:rPr>
              <w:t>19</w:t>
            </w:r>
          </w:hyperlink>
        </w:p>
        <w:p>
          <w:pPr>
            <w:pStyle w:val="Contents2"/>
            <w:tabs>
              <w:tab w:val="clear" w:pos="8743"/>
              <w:tab w:val="right" w:pos="9026" w:leader="dot"/>
            </w:tabs>
            <w:rPr/>
          </w:pPr>
          <w:hyperlink w:anchor="__RefHeading___Toc1186518_3531895371">
            <w:r>
              <w:rPr>
                <w:webHidden/>
                <w:rStyle w:val="IndexLink"/>
                <w:rtl w:val="true"/>
              </w:rPr>
              <w:t>لمع من سيرة الرسول</w:t>
            </w:r>
            <w:r>
              <w:rPr>
                <w:rStyle w:val="IndexLink"/>
                <w:rtl w:val="true"/>
              </w:rPr>
              <w:t>(</w:t>
            </w:r>
            <w:r>
              <w:rPr>
                <w:rStyle w:val="IndexLink"/>
                <w:rtl w:val="true"/>
              </w:rPr>
              <w:t>صلی اللّه علیه واله</w:t>
            </w:r>
            <w:r>
              <w:rPr>
                <w:rStyle w:val="IndexLink"/>
                <w:rtl w:val="true"/>
              </w:rPr>
              <w:t xml:space="preserve">) </w:t>
            </w:r>
            <w:r>
              <w:rPr>
                <w:rStyle w:val="IndexLink"/>
                <w:rtl w:val="true"/>
              </w:rPr>
              <w:t>عند موته</w:t>
            </w:r>
            <w:r>
              <w:rPr>
                <w:rStyle w:val="IndexLink"/>
                <w:rtl w:val="true"/>
              </w:rPr>
              <w:tab/>
            </w:r>
            <w:r>
              <w:rPr>
                <w:rStyle w:val="IndexLink"/>
              </w:rPr>
              <w:t>21</w:t>
            </w:r>
          </w:hyperlink>
        </w:p>
        <w:p>
          <w:pPr>
            <w:pStyle w:val="Contents2"/>
            <w:tabs>
              <w:tab w:val="clear" w:pos="8743"/>
              <w:tab w:val="right" w:pos="9026" w:leader="dot"/>
            </w:tabs>
            <w:rPr/>
          </w:pPr>
          <w:hyperlink w:anchor="__RefHeading___Toc1186520_3531895371">
            <w:r>
              <w:rPr>
                <w:webHidden/>
                <w:rStyle w:val="IndexLink"/>
                <w:rtl w:val="true"/>
              </w:rPr>
              <w:t xml:space="preserve">ومن خطبة </w:t>
            </w:r>
            <w:r>
              <w:rPr>
                <w:rStyle w:val="IndexLink"/>
                <w:rtl w:val="true"/>
              </w:rPr>
              <w:t>(</w:t>
            </w:r>
            <w:r>
              <w:rPr>
                <w:rStyle w:val="IndexLink"/>
                <w:rtl w:val="true"/>
              </w:rPr>
              <w:t>علیه السلام</w:t>
            </w:r>
            <w:r>
              <w:rPr>
                <w:rStyle w:val="IndexLink"/>
                <w:rtl w:val="true"/>
              </w:rPr>
              <w:t xml:space="preserve">) </w:t>
            </w:r>
            <w:r>
              <w:rPr>
                <w:rStyle w:val="IndexLink"/>
                <w:rtl w:val="true"/>
              </w:rPr>
              <w:t>في صفة خلق بعض الحيوانات</w:t>
            </w:r>
            <w:r>
              <w:rPr>
                <w:rStyle w:val="IndexLink"/>
                <w:rtl w:val="true"/>
              </w:rPr>
              <w:tab/>
            </w:r>
            <w:r>
              <w:rPr>
                <w:rStyle w:val="IndexLink"/>
              </w:rPr>
              <w:t>33</w:t>
            </w:r>
          </w:hyperlink>
        </w:p>
        <w:p>
          <w:pPr>
            <w:pStyle w:val="Contents3"/>
            <w:tabs>
              <w:tab w:val="clear" w:pos="8459"/>
              <w:tab w:val="right" w:pos="9026" w:leader="dot"/>
            </w:tabs>
            <w:rPr/>
          </w:pPr>
          <w:hyperlink w:anchor="__RefHeading___Toc1186522_3531895371">
            <w:r>
              <w:rPr>
                <w:webHidden/>
                <w:rStyle w:val="IndexLink"/>
                <w:rtl w:val="true"/>
              </w:rPr>
              <w:t>في الغنيمة والأسرى بعد انتصار المسلمين في بدر</w:t>
            </w:r>
            <w:r>
              <w:rPr>
                <w:rStyle w:val="IndexLink"/>
                <w:rtl w:val="true"/>
              </w:rPr>
              <w:tab/>
            </w:r>
            <w:r>
              <w:rPr>
                <w:rStyle w:val="IndexLink"/>
              </w:rPr>
              <w:t>320</w:t>
            </w:r>
          </w:hyperlink>
        </w:p>
        <w:p>
          <w:pPr>
            <w:pStyle w:val="Contents3"/>
            <w:tabs>
              <w:tab w:val="clear" w:pos="8459"/>
              <w:tab w:val="right" w:pos="9026" w:leader="dot"/>
            </w:tabs>
            <w:rPr/>
          </w:pPr>
          <w:hyperlink w:anchor="__RefHeading___Toc1186524_3531895371">
            <w:r>
              <w:rPr>
                <w:webHidden/>
                <w:rStyle w:val="IndexLink"/>
                <w:rtl w:val="true"/>
              </w:rPr>
              <w:t>في أسماء أسارى بدر وأسماء من أسرهم</w:t>
            </w:r>
            <w:r>
              <w:rPr>
                <w:rStyle w:val="IndexLink"/>
                <w:rtl w:val="true"/>
              </w:rPr>
              <w:tab/>
            </w:r>
            <w:r>
              <w:rPr>
                <w:rStyle w:val="IndexLink"/>
              </w:rPr>
              <w:t>342</w:t>
            </w:r>
          </w:hyperlink>
        </w:p>
        <w:p>
          <w:pPr>
            <w:pStyle w:val="Contents3"/>
            <w:tabs>
              <w:tab w:val="clear" w:pos="8459"/>
              <w:tab w:val="right" w:pos="9026" w:leader="dot"/>
            </w:tabs>
            <w:rPr/>
          </w:pPr>
          <w:hyperlink w:anchor="__RefHeading___Toc1186526_3531895371">
            <w:r>
              <w:rPr>
                <w:webHidden/>
                <w:rStyle w:val="IndexLink"/>
                <w:rtl w:val="true"/>
              </w:rPr>
              <w:t>في ذكر أسماء المطعمين في بدر من المشركين</w:t>
            </w:r>
            <w:r>
              <w:rPr>
                <w:rStyle w:val="IndexLink"/>
                <w:rtl w:val="true"/>
              </w:rPr>
              <w:tab/>
            </w:r>
            <w:r>
              <w:rPr>
                <w:rStyle w:val="IndexLink"/>
              </w:rPr>
              <w:t>346</w:t>
            </w:r>
          </w:hyperlink>
        </w:p>
        <w:p>
          <w:pPr>
            <w:pStyle w:val="Contents3"/>
            <w:tabs>
              <w:tab w:val="clear" w:pos="8459"/>
              <w:tab w:val="right" w:pos="9026" w:leader="dot"/>
            </w:tabs>
            <w:rPr/>
          </w:pPr>
          <w:hyperlink w:anchor="__RefHeading___Toc1186528_3531895371">
            <w:r>
              <w:rPr>
                <w:webHidden/>
                <w:rStyle w:val="IndexLink"/>
                <w:rtl w:val="true"/>
              </w:rPr>
              <w:t>أسماء المستشهدين من المسلمين ببدر</w:t>
            </w:r>
            <w:r>
              <w:rPr>
                <w:rStyle w:val="IndexLink"/>
                <w:rtl w:val="true"/>
              </w:rPr>
              <w:tab/>
            </w:r>
            <w:r>
              <w:rPr>
                <w:rStyle w:val="IndexLink"/>
              </w:rPr>
              <w:t>347</w:t>
            </w:r>
          </w:hyperlink>
        </w:p>
        <w:p>
          <w:pPr>
            <w:pStyle w:val="Contents3"/>
            <w:tabs>
              <w:tab w:val="clear" w:pos="8459"/>
              <w:tab w:val="right" w:pos="9026" w:leader="dot"/>
            </w:tabs>
            <w:rPr/>
          </w:pPr>
          <w:hyperlink w:anchor="__RefHeading___Toc1186530_3531895371">
            <w:r>
              <w:rPr>
                <w:webHidden/>
                <w:rStyle w:val="IndexLink"/>
                <w:rtl w:val="true"/>
              </w:rPr>
              <w:t>أسماء المشركين المقتولين ببدر وأسماء قاتليهم</w:t>
            </w:r>
            <w:r>
              <w:rPr>
                <w:rStyle w:val="IndexLink"/>
                <w:rtl w:val="true"/>
              </w:rPr>
              <w:tab/>
            </w:r>
            <w:r>
              <w:rPr>
                <w:rStyle w:val="IndexLink"/>
              </w:rPr>
              <w:t>348</w:t>
            </w:r>
          </w:hyperlink>
        </w:p>
        <w:p>
          <w:pPr>
            <w:pStyle w:val="Contents3"/>
            <w:tabs>
              <w:tab w:val="clear" w:pos="8459"/>
              <w:tab w:val="right" w:pos="9026" w:leader="dot"/>
            </w:tabs>
            <w:rPr/>
          </w:pPr>
          <w:hyperlink w:anchor="__RefHeading___Toc1186532_3531895371">
            <w:r>
              <w:rPr>
                <w:webHidden/>
                <w:rStyle w:val="IndexLink"/>
                <w:rtl w:val="true"/>
              </w:rPr>
              <w:t>أسماء المسلمين ممن شهدوا بدراً</w:t>
            </w:r>
            <w:r>
              <w:rPr>
                <w:rStyle w:val="IndexLink"/>
                <w:rtl w:val="true"/>
              </w:rPr>
              <w:tab/>
            </w:r>
            <w:r>
              <w:rPr>
                <w:rStyle w:val="IndexLink"/>
              </w:rPr>
              <w:t>350</w:t>
            </w:r>
          </w:hyperlink>
        </w:p>
        <w:p>
          <w:pPr>
            <w:pStyle w:val="Contents2"/>
            <w:tabs>
              <w:tab w:val="clear" w:pos="8743"/>
              <w:tab w:val="right" w:pos="9026" w:leader="dot"/>
            </w:tabs>
            <w:rPr/>
          </w:pPr>
          <w:hyperlink w:anchor="__RefHeading___Toc1186534_3531895371">
            <w:r>
              <w:rPr>
                <w:webHidden/>
                <w:rStyle w:val="IndexLink"/>
                <w:rtl w:val="true"/>
              </w:rPr>
              <w:t>الفهرس</w:t>
            </w:r>
            <w:r>
              <w:rPr>
                <w:rStyle w:val="IndexLink"/>
                <w:rtl w:val="true"/>
              </w:rPr>
              <w:tab/>
            </w:r>
            <w:r>
              <w:rPr>
                <w:rStyle w:val="IndexLink"/>
              </w:rPr>
              <w:t>394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742_232879"/>
      <w:bookmarkStart w:id="1" w:name="pg20742_232879"/>
      <w:bookmarkEnd w:id="1"/>
    </w:p>
    <w:p>
      <w:pPr>
        <w:pStyle w:val="Heading2"/>
        <w:numPr>
          <w:ilvl w:val="1"/>
          <w:numId w:val="1"/>
        </w:numPr>
        <w:rPr/>
      </w:pPr>
      <w:bookmarkStart w:id="2" w:name="pg20742_232879"/>
      <w:bookmarkStart w:id="3" w:name="__RefHeading___Toc1186500_3531895371"/>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الكاظمين الغيظ الأمانة العامة للعتبة الكاظمية المقدسة</w:t>
      </w:r>
    </w:p>
    <w:p>
      <w:pPr>
        <w:pStyle w:val="BookText"/>
        <w:rPr/>
      </w:pPr>
      <w:r>
        <w:rPr>
          <w:rFonts w:ascii="Amiri" w:hAnsi="Amiri" w:eastAsia="Amiri" w:cs="Amiri"/>
          <w:color w:val="111111"/>
          <w:sz w:val="28"/>
          <w:sz w:val="28"/>
          <w:szCs w:val="28"/>
          <w:rtl w:val="true"/>
          <w:lang w:bidi="ar-SA"/>
        </w:rPr>
        <w:t>شرح نهج البلاغة</w:t>
      </w:r>
    </w:p>
    <w:p>
      <w:pPr>
        <w:pStyle w:val="BookText"/>
        <w:rPr/>
      </w:pPr>
      <w:r>
        <w:rPr>
          <w:rFonts w:ascii="Amiri" w:hAnsi="Amiri" w:eastAsia="Amiri" w:cs="Amiri"/>
          <w:color w:val="111111"/>
          <w:sz w:val="28"/>
          <w:sz w:val="28"/>
          <w:szCs w:val="28"/>
          <w:rtl w:val="true"/>
          <w:lang w:bidi="ar-SA"/>
        </w:rPr>
        <w:t>ابن أبي الجديد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شريفي گرم درّه</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86502_3531895371"/>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دار الكتاب العريق</w:t>
      </w:r>
    </w:p>
    <w:p>
      <w:pPr>
        <w:pStyle w:val="BookText"/>
        <w:rPr/>
      </w:pPr>
      <w:r>
        <w:rPr>
          <w:rFonts w:ascii="Amiri" w:hAnsi="Amiri" w:eastAsia="Amiri" w:cs="Amiri"/>
          <w:color w:val="111111"/>
          <w:sz w:val="28"/>
          <w:sz w:val="28"/>
          <w:szCs w:val="28"/>
          <w:rtl w:val="true"/>
          <w:lang w:bidi="ar-SA"/>
        </w:rPr>
        <w:t>دام الكِتاب العربي</w:t>
      </w:r>
    </w:p>
    <w:p>
      <w:pPr>
        <w:pStyle w:val="BookText"/>
        <w:rPr/>
      </w:pP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شارع المنيني</w:t>
      </w:r>
    </w:p>
    <w:p>
      <w:pPr>
        <w:pStyle w:val="BookText"/>
        <w:rPr/>
      </w:pPr>
      <w:r>
        <w:rPr>
          <w:rFonts w:ascii="IRNazanin" w:hAnsi="IRNazanin" w:eastAsia="IRNazanin"/>
          <w:color w:val="111111"/>
          <w:sz w:val="28"/>
          <w:sz w:val="28"/>
          <w:szCs w:val="28"/>
          <w:rtl w:val="true"/>
          <w:lang w:bidi="fa-IR"/>
        </w:rPr>
        <w:t xml:space="preserve">تلفون </w:t>
      </w:r>
      <w:r>
        <w:rPr>
          <w:rFonts w:eastAsia="IRNazanin" w:cs="IRNazanin"/>
          <w:color w:val="111111"/>
          <w:sz w:val="28"/>
          <w:szCs w:val="28"/>
          <w:rtl w:val="true"/>
          <w:lang w:bidi="fa-IR"/>
        </w:rPr>
        <w:t xml:space="preserve">: </w:t>
      </w:r>
      <w:r>
        <w:rPr>
          <w:rFonts w:eastAsia="IRNazanin" w:cs="IRNazanin"/>
          <w:color w:val="111111"/>
          <w:sz w:val="28"/>
          <w:szCs w:val="28"/>
          <w:lang w:bidi="fa-IR"/>
        </w:rPr>
        <w:t>4154561</w:t>
      </w:r>
      <w:r>
        <w:rPr>
          <w:rFonts w:eastAsia="IRNazanin" w:cs="IRNazanin"/>
          <w:color w:val="111111"/>
          <w:sz w:val="28"/>
          <w:szCs w:val="28"/>
          <w:rtl w:val="true"/>
          <w:lang w:bidi="fa-IR"/>
        </w:rPr>
        <w:t xml:space="preserve"> - </w:t>
      </w:r>
      <w:r>
        <w:rPr>
          <w:rFonts w:eastAsia="IRNazanin" w:cs="IRNazanin"/>
          <w:color w:val="111111"/>
          <w:sz w:val="28"/>
          <w:szCs w:val="28"/>
          <w:lang w:bidi="fa-IR"/>
        </w:rPr>
        <w:t>7901419375</w:t>
      </w:r>
    </w:p>
    <w:p>
      <w:pPr>
        <w:pStyle w:val="BookText"/>
        <w:rPr/>
      </w:pPr>
      <w:r>
        <w:rPr>
          <w:rFonts w:ascii="Amiri" w:hAnsi="Amiri" w:eastAsia="Amiri" w:cs="Amiri"/>
          <w:color w:val="111111"/>
          <w:sz w:val="28"/>
          <w:sz w:val="28"/>
          <w:szCs w:val="28"/>
          <w:rtl w:val="true"/>
          <w:lang w:bidi="ar-SA"/>
        </w:rPr>
        <w:t>لطباعة وان تير و السرية بروت، السنات</w:t>
      </w:r>
    </w:p>
    <w:p>
      <w:pPr>
        <w:pStyle w:val="BookText"/>
        <w:rPr/>
      </w:pPr>
      <w:r>
        <w:rPr>
          <w:rFonts w:ascii="IRNazanin" w:hAnsi="IRNazanin" w:eastAsia="IRNazanin"/>
          <w:color w:val="111111"/>
          <w:sz w:val="28"/>
          <w:sz w:val="28"/>
          <w:szCs w:val="28"/>
          <w:rtl w:val="true"/>
          <w:lang w:bidi="fa-IR"/>
        </w:rPr>
        <w:t xml:space="preserve">خليوي </w:t>
      </w:r>
      <w:r>
        <w:rPr>
          <w:rFonts w:eastAsia="IRNazanin" w:cs="IRNazanin"/>
          <w:color w:val="111111"/>
          <w:sz w:val="28"/>
          <w:szCs w:val="28"/>
          <w:rtl w:val="true"/>
          <w:lang w:bidi="fa-IR"/>
        </w:rPr>
        <w:t xml:space="preserve">: </w:t>
      </w:r>
      <w:r>
        <w:rPr>
          <w:rFonts w:eastAsia="IRNazanin" w:cs="IRNazanin"/>
          <w:color w:val="111111"/>
          <w:sz w:val="28"/>
          <w:szCs w:val="28"/>
          <w:lang w:bidi="fa-IR"/>
        </w:rPr>
        <w:t>02/946161</w:t>
      </w:r>
      <w:r>
        <w:rPr>
          <w:rFonts w:eastAsia="IRNazanin" w:cs="IRNazanin"/>
          <w:color w:val="111111"/>
          <w:sz w:val="28"/>
          <w:szCs w:val="28"/>
          <w:rtl w:val="true"/>
          <w:lang w:bidi="fa-IR"/>
        </w:rPr>
        <w:t xml:space="preserve"> - </w:t>
      </w:r>
      <w:r>
        <w:rPr>
          <w:rFonts w:eastAsia="IRNazanin" w:cs="IRNazanin"/>
          <w:color w:val="111111"/>
          <w:sz w:val="28"/>
          <w:szCs w:val="28"/>
          <w:lang w:bidi="fa-IR"/>
        </w:rPr>
        <w:t>115125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تلفاكس </w:t>
      </w:r>
      <w:r>
        <w:rPr>
          <w:rFonts w:eastAsia="IRNazanin" w:cs="IRNazanin"/>
          <w:color w:val="111111"/>
          <w:sz w:val="28"/>
          <w:szCs w:val="28"/>
          <w:rtl w:val="true"/>
          <w:lang w:bidi="fa-IR"/>
        </w:rPr>
        <w:t xml:space="preserve">: </w:t>
      </w:r>
      <w:r>
        <w:rPr>
          <w:rFonts w:eastAsia="IRNazanin" w:cs="IRNazanin"/>
          <w:color w:val="111111"/>
          <w:sz w:val="28"/>
          <w:szCs w:val="28"/>
          <w:lang w:bidi="fa-IR"/>
        </w:rPr>
        <w:t>7276408</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http://www.Dar-ALamira.com email:info@dar-alamira.com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مُوْسَسَسَةُ السيد عيسة الدان المسية</w:t>
      </w:r>
    </w:p>
    <w:p>
      <w:pPr>
        <w:pStyle w:val="BookText"/>
        <w:rPr/>
      </w:pPr>
      <w:r>
        <w:rPr>
          <w:rFonts w:ascii="Amiri" w:hAnsi="Amiri" w:eastAsia="Amiri" w:cs="Amiri"/>
          <w:color w:val="111111"/>
          <w:sz w:val="28"/>
          <w:sz w:val="28"/>
          <w:szCs w:val="28"/>
          <w:rtl w:val="true"/>
          <w:lang w:bidi="ar-SA"/>
        </w:rPr>
        <w:t xml:space="preserve">الشهرستاني تاسسَت سنة </w:t>
      </w:r>
      <w:r>
        <w:rPr>
          <w:rFonts w:eastAsia="Amiri" w:cs="Amiri" w:ascii="Amiri" w:hAnsi="Amiri"/>
          <w:color w:val="111111"/>
          <w:sz w:val="28"/>
          <w:szCs w:val="28"/>
          <w:lang w:bidi="ar-SA"/>
        </w:rPr>
        <w:t>01360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حتجز العيا ظلمية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p>
    <w:p>
      <w:pPr>
        <w:pStyle w:val="BookText"/>
        <w:rPr/>
      </w:pPr>
      <w:r>
        <w:rPr>
          <w:rFonts w:ascii="Amiri" w:hAnsi="Amiri" w:eastAsia="Amiri" w:cs="Amiri"/>
          <w:color w:val="111111"/>
          <w:sz w:val="28"/>
          <w:sz w:val="28"/>
          <w:szCs w:val="28"/>
          <w:rtl w:val="true"/>
          <w:lang w:bidi="ar-SA"/>
        </w:rPr>
        <w:t>شرح نهج البلاغة ابن أبي الحديد</w:t>
      </w:r>
    </w:p>
    <w:p>
      <w:pPr>
        <w:pStyle w:val="BookText"/>
        <w:rPr/>
      </w:pPr>
      <w:r>
        <w:rPr>
          <w:rFonts w:ascii="IRNazanin" w:hAnsi="IRNazanin" w:eastAsia="IRNazanin"/>
          <w:color w:val="111111"/>
          <w:sz w:val="28"/>
          <w:sz w:val="28"/>
          <w:szCs w:val="28"/>
          <w:rtl w:val="true"/>
          <w:lang w:bidi="fa-IR"/>
        </w:rPr>
        <w:t>تحقیق محمد ابراهیم</w:t>
      </w:r>
    </w:p>
    <w:p>
      <w:pPr>
        <w:pStyle w:val="BookText"/>
        <w:rPr/>
      </w:pPr>
      <w:r>
        <w:rPr>
          <w:rFonts w:ascii="IRNazanin" w:hAnsi="IRNazanin" w:eastAsia="IRNazanin"/>
          <w:color w:val="111111"/>
          <w:sz w:val="28"/>
          <w:sz w:val="28"/>
          <w:szCs w:val="28"/>
          <w:rtl w:val="true"/>
          <w:lang w:bidi="fa-IR"/>
        </w:rPr>
        <w:t>المجلد السابع</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bookmarkStart w:id="7" w:name="pg20742_232883"/>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لله الواحد العدل</w:t>
      </w:r>
    </w:p>
    <w:p>
      <w:pPr>
        <w:pStyle w:val="Heading2"/>
        <w:numPr>
          <w:ilvl w:val="1"/>
          <w:numId w:val="1"/>
        </w:numPr>
        <w:rPr/>
      </w:pPr>
      <w:bookmarkStart w:id="8" w:name="__RefHeading___Toc1186504_3531895371"/>
      <w:bookmarkStart w:id="9" w:name="_Toc3"/>
      <w:bookmarkEnd w:id="8"/>
      <w:r>
        <w:rPr>
          <w:rtl w:val="true"/>
        </w:rPr>
        <w:t>ومن كلام له</w:t>
      </w:r>
      <w:r>
        <w:rPr>
          <w:rtl w:val="true"/>
        </w:rPr>
        <w:t>(</w:t>
      </w:r>
      <w:r>
        <w:rPr>
          <w:rtl w:val="true"/>
        </w:rPr>
        <w:t>علیه السلام</w:t>
      </w:r>
      <w:r>
        <w:rPr>
          <w:rtl w:val="true"/>
        </w:rPr>
        <w:t xml:space="preserve">) </w:t>
      </w:r>
      <w:r>
        <w:rPr>
          <w:rtl w:val="true"/>
        </w:rPr>
        <w:t>في وصف بيعته بالخلافة، وقد تقدم مثله بالفاظ مختلفة</w:t>
      </w:r>
      <w:bookmarkEnd w:id="9"/>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وَبَسَطْتُمْ يَدِي فَكَفَفْتُهَا ، وَمَدَدْتُمُوهَا فَقَبَضْتُهَا ، ثُمَّ تَدَاكَكْتُمْ عَلَيَّ تَدَاكَ الْإِبِلِ الْهِيمِ عَلَى حِيَاضِهَا يَوْمَ وِرْدِهَا ، حَتَّى انْقَطَعَتْ النَّعْلُ، وَسَقَط الرِّدَاءُ، وَوُطِئَءَ الضَّعِيفُ ، وَبَلَغَ مِنْ سُرُورِ النَّاسِ بِبَيْعَتِهِمْ إِيَّايَ أَن أَبْتَهَجَ بِهَا الصَّغِيرُ ، وَهَدَجَ إِلَيْهَا الكَبِيرُ ،وَتَحَامَلَ نَحْوَهَا الْعَلِيلُ، وَحَسَرَتْ إِلَيْهَا الْكَعَابُ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التداك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الازدحام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والإبل الهيم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وهَدَج إليها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مشى مشياً ضعيفاً ،مرتعشاً، والمضارع يهدج، بالكسر، وتحامل نحوها العليل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تكلف المشي على مشقّة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وحَسَرتْ إليها الكعاب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كشفت عن وجهها حِرْصاً على حضور البيعة، والكعاب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الجارية التي قد نَهَد ثديها ، كعبت تكعب ، بالضم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انقطع النّعل وسقط الرداء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شبيه بقوله في الخطبة الشّقشقيّة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لقد وُطىء الحَسَنَان وشُقَ عِظفاي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ذكر بيعته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قتلِ عثمان وإطباق الناس عليها، وكيفيّة الحال فيها، وشُرح شرحاً يستغني عن إعادته </w:t>
      </w:r>
      <w:r>
        <w:rPr>
          <w:rFonts w:eastAsia="IRNazanin" w:cs="IRNazanin"/>
          <w:color w:val="111111"/>
          <w:sz w:val="28"/>
          <w:szCs w:val="28"/>
          <w:rtl w:val="true"/>
          <w:lang w:bidi="fa-IR"/>
        </w:rPr>
        <w:t>.</w:t>
      </w:r>
    </w:p>
    <w:p>
      <w:pPr>
        <w:pStyle w:val="Heading2"/>
        <w:numPr>
          <w:ilvl w:val="1"/>
          <w:numId w:val="1"/>
        </w:numPr>
        <w:rPr/>
      </w:pPr>
      <w:bookmarkStart w:id="10" w:name="__RefHeading___Toc1186506_3531895371"/>
      <w:bookmarkStart w:id="11" w:name="_Toc4"/>
      <w:bookmarkEnd w:id="10"/>
      <w:r>
        <w:rPr>
          <w:rtl w:val="true"/>
        </w:rPr>
        <w:t xml:space="preserve">ومن خطبة </w:t>
      </w:r>
      <w:r>
        <w:rPr>
          <w:rtl w:val="true"/>
        </w:rPr>
        <w:t>(</w:t>
      </w:r>
      <w:r>
        <w:rPr>
          <w:rtl w:val="true"/>
        </w:rPr>
        <w:t>علیه السلام</w:t>
      </w:r>
      <w:r>
        <w:rPr>
          <w:rtl w:val="true"/>
        </w:rPr>
        <w:t xml:space="preserve">) </w:t>
      </w:r>
      <w:r>
        <w:rPr>
          <w:rtl w:val="true"/>
        </w:rPr>
        <w:t>في الوصية بالتقوى</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تَقْوَى اللّه مِفْتَاحُ سَدَادٍ، وَذَخِيرَةُ مَعَادٍ ، وَعِتَقٌ مِنْ كُلِّ مَلَكَةٍ، وَنَجَاةٌ مِنْ كُلِّ هَلَكَةٍ ، بهَا يَنْجَحُ الطَّالِبُ، وَيَنْجُو الْهَارِبُ، وَتُنَالُ الرَّغَائِبُ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فَاعْمَلُوا وَالْعَمَلُ يُرْفَعُ، وَالتَّوْبَةُ تَنْفَعُ ، وَالدُّعَاءُ يُسْمَعُ، وَالْحَالُ هَادِتَةٌ، وَالْأَقْلاَمُ جَارِيَةٌ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وَبَادِرُوا بِالْأَعْمَالِ عُمْراً نَاكِساً ، أَوْ مَرَضاً حَابِساً ، أَوْ مَوْناً خَالِساً ، فَإِنَّ المَوْتَ هَادِمُ لَذَّاتِكُمْ، وَمُكَدِّرُ شَهَوَاتِكُمْ، وَمُبَاعِدُ طِيَّاتِكُمْ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زَائِرٌ غَيْرُ مَحْبُوبِ، وَقِرْنٌ غَيْرُ مَعْلُوبٍ، وَوَاتِرٌ غَيْرُ مَظْلُوبٍ، قَدْ أَعْلَقَتْكُمْ حَبَائِلُهُ، وَتَكَنَّفَتْكُمْ غَوَائِلُهُ ، وَأَقْصَدِّتْكُمْ مَعَابِلُهُ، وَعَظُمَتْ فِيكُمْ سَطْوَتُهُ، وَتَتَابَعَتْ عَلَيْكُمْ عَدْوَتُهُ، وَقَلَّتْ عَنْكُمْ نَبْوَتُهُ ، فَيُوشِكُ أَنْ تَغْشَاكُمْ دَوَاجِي ظُلَلِهِ، وَاحْتِدَامُ عِلَلِهِ، وَحَنَادِسُ غَمَرَاتِهِ، وَغَوَاشِي سَكَرَاتِهِ، وَأَلِيمُ إِرْهَاتِهِ، وَدُجُو إِطْبَاقِهِ، وَخُشُونَهُ مَذَاقِهِ، فَكَأَنْ قَدْ أَنَاكُمْ بَغْتَةً فَأَسْكَتَ نَجِيَّكُمْ، وَفَرَّقَ نَدِيَّكُمْ، وَعَفَى آثَارَكُمْ، وَعَظَلَ عِبَارَكُمْ، وَبَعَثَ وُرَّاثَكُمْ، يَقْتَسِمُونَ تُرَانَكُمْ بَيْنَ حَمِيمٍ خَاصٌ لَمْ يَنفَعُ، وَقَرِيبٍ مَحْزُونِ لَمْ يَمْنَعْ ، وَآخَرَ شَامِتٍ لَمْ يَجْزَعْ الْحَيَاةُ فَعَلَيْكُمْ بِالْجِد وَالاجْتِهَادِ، وَالتَّأَهبِ وَالاسْتِعْدَادِ، وَالتَّزَودِ فِي مَنْزِلِ الزَّادِ، وَلاَ تَغُرَّنَّكُمُ اةُ الدُّنْيَا كَما فَرَّتْ مَنْ كَانَ قَبْلَكُمْ مِنَ الْأُمَمِ الْمَاضِيَةِ، وَالْقُرُونِ الْخَالِيَةِ الَّذِينَ احْتَلَبُوا دِرَّتَهَا، وَأَصَابُوا غِرَّتَهَا، وَأَفْنَوْا عِدْنَهَا، وَالخَلْقُوا جِدْتَهَا ، وَأَصْبَحَتْ مَسَاكِنُهُمُ أَجْدَثاً ، وَأَمْوَالُهُمْ مِيرَاناً ، لاَ يَعْرِفُونَ مَنْ أَتَاهُمْ، وَلا يَحْفِلُونَ مَنْ بَكَاهُمْ، وَلَا يُجِيبُونَ مَنْ دَعَاهُمْ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فاحْذَرُوا الدُّنْيَا فَإِنَّهَا غَدَّارَةٌ غَرَّارَةٌ خَدُوعٌ مُعْطِيَةٌ مَنُوعٌ، مُلبِسَةٌ نَزُوعٌ، لا يَدُومُ رَخَاؤُهَا ، وَلاَ يَنْقَضِي عَنَاؤُهَا ، وَلاَ يَرْكُدُ بَلاَؤُهَا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عِنْقٌ من كلِّ ملكة، هو مثل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التوبة تجبُّ ما قبلها</w:t>
      </w:r>
      <w:r>
        <w:rPr>
          <w:rFonts w:eastAsia="Amiri" w:cs="Amiri" w:ascii="Amiri" w:hAnsi="Amiri"/>
          <w:color w:val="111111"/>
          <w:sz w:val="28"/>
          <w:szCs w:val="28"/>
          <w:rtl w:val="true"/>
          <w:lang w:bidi="ar-SA"/>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 أي كلّ ذنب مويق يملك الشيطان فاعله ويستحوذعليه فإن تقوى الله تعتق منه،وتكفّر عقابه، ومثله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ونَجَاةٌ من كلّ هَلَكة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والعمل ينفع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أي اعملوا في دار التّكليف، فإنّ العمل يوم القيامة غير نافع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والحال هادئة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أي ساكنة ليس فيها ما في أحال الموقف من تلك الحركات الفظيعة، نحو تطاير الصحف، ونطق الجوارح، وعنف السياق إلى النار</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والأقلام جارية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أنّ التكليف باقٍ ، وأن الملائكة الحفظة تكتب أعمال العباد ، بخلاف يوم القيامة، فإنه يبطل ذلك، ويستغنى عن الحفظة لسقوط التكليف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 ناكساً، يعني الهرم، من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نُعَمِّرْهُ نُنَكِسْهُ فِي الخَلقِ</w:t>
      </w:r>
      <w:r>
        <w:rPr>
          <w:rFonts w:eastAsia="IRNazanin" w:cs="IRNazanin"/>
          <w:color w:val="111111"/>
          <w:sz w:val="28"/>
          <w:szCs w:val="28"/>
          <w:rtl w:val="true"/>
          <w:lang w:bidi="fa-IR"/>
        </w:rPr>
        <w:t>»</w:t>
      </w:r>
      <w:r>
        <w:rPr>
          <w:rStyle w:val="FootnoteAnchor"/>
          <w:rtl w:val="true"/>
        </w:rPr>
        <w:footnoteReference w:id="3"/>
      </w:r>
      <w:r>
        <w:rPr>
          <w:rFonts w:ascii="Amiri" w:hAnsi="Amiri" w:eastAsia="Amiri" w:cs="Amiri"/>
          <w:color w:val="111111"/>
          <w:sz w:val="28"/>
          <w:sz w:val="28"/>
          <w:szCs w:val="28"/>
          <w:rtl w:val="true"/>
          <w:lang w:bidi="ar-SA"/>
        </w:rPr>
        <w:t>الرجوع الشيخ الهرم إلى مثل حال الصبي الصغير في ضعف العقل والبنية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والموت الخالس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طِيّة بالكسر ، وهي منزل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القاتل، والوِثر ،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وأعلقتكم حبائله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جعلتكم معتلقين فيها، ويروي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عَلِقَتكم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همز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وتكتفتكم غوائله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أحاطت بكم دواهيه ومصائبه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وأقصدتكم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والمعابل نصال عِرَاض الواحدة معبلة، بالكسر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وعَدُوته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نَبَا السَّيف، إذا لم يؤثر في الضريبة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ويوشك،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يقرب وتغشاكم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تحيط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والدّواجي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 ، الواحدة داجية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ظُلّة، وهي السحاب والاحتدام الاضطرام والحنادس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وإرهاقه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أرهقته، أي أعجلته ويروي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إزهاقه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بالزاي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والأطباق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،طبّق وهذا من باب الاستعارة، أي تكاثف ظلماتها طبق فوق طبق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وجُشوبة مذاقه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بالجيم والباء، وهي غلظ الطعام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والنّجيّ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القوم يتناجؤن والندي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القوم يجتمعون في النادي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واحتلبوا درتها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فازوا بمنافعها،كما يحتلب الإنسان 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الخطبة من محاسن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وفيها من صناعة البديع صناعة البديع ما هو ظاهر للمتأمّل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في صفة الزهاد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قَوْماً مِنْ أَهْلِ الدُّنْيَا وَلَيْسُوا مِنْ أَهْلِهَا ، فَكَانُوا فِيهَا كَمَنْ لَيْسَ مِنْهَا ، عَمِلُوا فِيهَا بِمَا يُبْصِرُونَ، وَبَادَرُوا فِيهَا مَا يَحْذَرُونَ، تُقَلَّبُ أَبْدَانُهُمْ بَيْنَ ظَهْرَانَيْ أَهْلِ الْآخِرَةِ، وَيَرَوْنَ أَهْلَ الدُّنْيَا يُعَظْمُونَ مَوْتَ أَجْسَادِهِمْ، وَهُمْ أَشَدُّ إِعْظَاماً لِمَوْتِ قُلُوبِ أَحْيَائِهِمْ </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ظهراني أهل الآخرة ، بفتح النون، ولا يجوز كسرها، ويجوز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ظهري أهل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لو روي، والمعنى في وسطهم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كانوا قوماً من أهل الدنيا وليسوا من 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هم من أهلها في ظاهر الأمر وفي مرأى العين وليسوا من أهلها، لأنه لا رغبة عندهم في ملاذها ونعيمها، فكأنهم خارجون عنها</w:t>
      </w:r>
      <w:r>
        <w:rPr>
          <w:rFonts w:eastAsia="IRNazanin" w:cs="IRNazanin"/>
          <w:color w:val="111111"/>
          <w:sz w:val="28"/>
          <w:szCs w:val="28"/>
          <w:rtl w:val="true"/>
          <w:lang w:bidi="fa-IR"/>
        </w:rPr>
        <w:t xml:space="preserve">. </w:t>
      </w:r>
      <w:bookmarkStart w:id="12" w:name="pg20742_232886"/>
    </w:p>
    <w:p>
      <w:pPr>
        <w:pStyle w:val="BookText"/>
        <w:rPr/>
      </w:pPr>
      <w:bookmarkEnd w:id="12"/>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عملوا فيها بما يبصرون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بما يرونه أصلح لهم، ويجوز أن يريد أنهم لشدّة اجتهادهم قد أبصروا المآل ،فعملوا فيها على حسب ما يشاهدونه من دار الجزاء، وهذا كقوله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لو كُشف الغطاء ما ازددت يقيناً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وبادروا فيها ما يحذرون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سابقوه، يعني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تُقلب أبدانهم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محمول تارة على الحقيقة، وتارة على المجاز، أما الأول فلأنهم لا يخالطون إلا أهل الدين ولا يجالسون أهل الدنيا، وأما الثاني فلأنّهم لما استحقّوا الثواب كان الاستحقاق بمنزلة وصولهم إليه، فأبدانهم تتقلب بين ظهراني أهل الآخرة، أي بين ظهراني قوم هم بمنزلة أهل الآخرة، لأنّ المستحقّ للشيء نظيّر لمن فعل به ذلك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الزّهاد يرون أهل الدنيا إنما يستعظمون موت الأبدان، وهم أشدُّ استعظاماً لموت القلوب، وقد تقدّم من كلامنا في صفات الزهاد والعارفين ما فيه كفاية </w:t>
      </w:r>
      <w:r>
        <w:rPr>
          <w:rFonts w:eastAsia="IRNazanin" w:cs="IRNazanin"/>
          <w:color w:val="111111"/>
          <w:sz w:val="28"/>
          <w:szCs w:val="28"/>
          <w:rtl w:val="true"/>
          <w:lang w:bidi="fa-IR"/>
        </w:rPr>
        <w:t>.</w:t>
      </w:r>
    </w:p>
    <w:p>
      <w:pPr>
        <w:pStyle w:val="Heading2"/>
        <w:numPr>
          <w:ilvl w:val="1"/>
          <w:numId w:val="1"/>
        </w:numPr>
        <w:rPr/>
      </w:pPr>
      <w:bookmarkStart w:id="13" w:name="__RefHeading___Toc1186508_3531895371"/>
      <w:bookmarkStart w:id="14" w:name="_Toc5"/>
      <w:bookmarkEnd w:id="13"/>
      <w:r>
        <w:rPr>
          <w:rtl w:val="true"/>
        </w:rPr>
        <w:t xml:space="preserve">ومن خطبة له </w:t>
      </w:r>
      <w:r>
        <w:rPr>
          <w:rtl w:val="true"/>
        </w:rPr>
        <w:t>(</w:t>
      </w:r>
      <w:r>
        <w:rPr>
          <w:rtl w:val="true"/>
        </w:rPr>
        <w:t>علیه السلام</w:t>
      </w:r>
      <w:r>
        <w:rPr>
          <w:rtl w:val="true"/>
        </w:rPr>
        <w:t>)</w:t>
      </w:r>
      <w:r>
        <w:rPr>
          <w:rtl w:val="true"/>
        </w:rPr>
        <w:t>خطبها بذي قار</w:t>
      </w:r>
      <w:bookmarkEnd w:id="14"/>
    </w:p>
    <w:p>
      <w:pPr>
        <w:pStyle w:val="BookText"/>
        <w:rPr/>
      </w:pPr>
      <w:r>
        <w:rPr>
          <w:rFonts w:ascii="Amiri" w:hAnsi="Amiri" w:eastAsia="Amiri" w:cs="Amiri"/>
          <w:color w:val="111111"/>
          <w:sz w:val="28"/>
          <w:sz w:val="28"/>
          <w:szCs w:val="28"/>
          <w:rtl w:val="true"/>
          <w:lang w:bidi="ar-SA"/>
        </w:rPr>
        <w:t xml:space="preserve">وهو متوجّه إلى البصرة، ذكرها الواقدي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فَصَدَعَ بِمَا أُمِرَ بِهِ، وَبَلَّخَ رِسَالَاتِ رَبِّهِ، فَلَمَّ الله بِهِ الصَّدْعَ، وَرَتَقَ بِهِ الْفَتْقَ، وَأَلَّفَ بِهِ الشَّمْلَ بَيْنَ ذَوِي الْأَرْحَامِ بَعْدَ الْعَدَاوَةِ الْوَاخِرَةِ فِي الصُّدُورِ، وَالصَّغَائِنِ الْقَادِحَة فِي الْقُلُوبِ</w:t>
      </w:r>
    </w:p>
    <w:p>
      <w:pPr>
        <w:pStyle w:val="BookText"/>
        <w:rPr/>
      </w:pPr>
      <w:r>
        <w:rPr>
          <w:rFonts w:ascii="Amiri" w:hAnsi="Amiri" w:eastAsia="Amiri" w:cs="Amiri"/>
          <w:color w:val="111111"/>
          <w:sz w:val="28"/>
          <w:sz w:val="28"/>
          <w:szCs w:val="28"/>
          <w:rtl w:val="true"/>
          <w:lang w:bidi="ar-SA"/>
        </w:rPr>
        <w:t xml:space="preserve">الشرح ذو 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 قريب من البصرة، وفيه كانت وقعة للعرب مع الفرس قبل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وصدّع بما أمر به أي جهر، وأصل الصَّدْع الشّق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ورتق خاط وألحم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والعداوة الواغرة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الوغرة، وهي شدة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والضغائن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الأحقاد</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والقادحة في القلوب، كأنها تقدح النار فيها كما تقدح النار بالمِقْدَحة </w:t>
      </w:r>
      <w:r>
        <w:rPr>
          <w:rFonts w:eastAsia="Amiri" w:cs="Amiri" w:ascii="Amiri" w:hAnsi="Amiri"/>
          <w:color w:val="111111"/>
          <w:sz w:val="28"/>
          <w:szCs w:val="28"/>
          <w:rtl w:val="true"/>
          <w:lang w:bidi="ar-SA"/>
        </w:rPr>
        <w:t xml:space="preserve">. </w:t>
      </w:r>
      <w:bookmarkStart w:id="15" w:name="pg20742_232887"/>
    </w:p>
    <w:p>
      <w:pPr>
        <w:pStyle w:val="Heading2"/>
        <w:numPr>
          <w:ilvl w:val="1"/>
          <w:numId w:val="1"/>
        </w:numPr>
        <w:rPr/>
      </w:pPr>
      <w:bookmarkStart w:id="16" w:name="__RefHeading___Toc1186510_3531895371"/>
      <w:bookmarkStart w:id="17" w:name="_Toc6"/>
      <w:bookmarkEnd w:id="15"/>
      <w:bookmarkEnd w:id="16"/>
      <w:r>
        <w:rPr>
          <w:rtl w:val="true"/>
        </w:rPr>
        <w:t xml:space="preserve">ومن كلام له </w:t>
      </w:r>
      <w:r>
        <w:rPr>
          <w:rtl w:val="true"/>
        </w:rPr>
        <w:t>(</w:t>
      </w:r>
      <w:r>
        <w:rPr>
          <w:rtl w:val="true"/>
        </w:rPr>
        <w:t>علیه السلام</w:t>
      </w:r>
      <w:r>
        <w:rPr>
          <w:rtl w:val="true"/>
        </w:rPr>
        <w:t>)</w:t>
      </w:r>
      <w:r>
        <w:rPr>
          <w:rtl w:val="true"/>
        </w:rPr>
        <w:t>كلم به عبد الله بن زمعة، وهو من شيعته، وذلك أنه قدم عليه في خلافته يطلب منه مالاً، فقال</w:t>
      </w:r>
      <w:bookmarkEnd w:id="17"/>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المَالَ لَيْسَ لِي وَلاَ لَكَ، وَإِنَّمَا هُوَ فَيءٌ لِلْمُسْلِمِينَ، وَجَلْبُ أَسْيَافِهِمْ، فَإِنْ شَرِكْتهُمْ فِي حَرْبِهِمْ، كَانَ لَكَ مِثْلُ حَظْهِمْ، وَإِلا فَجَنَاةُ أَيْدِيهِمْ لاَ تَكُونُ لِغَيْرِ أَفْوَاهِهِمْ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عبد اللّه بن زمعة ،بفتح الميم، لا كما ذكره الراوندي، وهو عبد اللّه بن زَمَعة بن الأسود بن المطلب بن أسد بن عبد العزى بن قُصَيّ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الأسود من المستهزئين الذين كفى اللّه رسوله أمرهم بالموت والقتل ،وابنه زَمَعة بن الأسود، قُتِل يوم بدر كافراً، وكان يدعى زاد الركب ،وقُتل أخوه عُقيل بن الأسود أيضاً كافراً يوم بدر، وقتل الحارث بن زَمَعة أيضاً يوم بدر كافراً، والأسود هو الذي سمع امرأة تبكي على بعير تضله بمكة بعد يوم بدر،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اتبكي أنْ يَضِلَّ لها 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ويمنعها من النوم الهجودُ</w:t>
      </w:r>
    </w:p>
    <w:p>
      <w:pPr>
        <w:pStyle w:val="BookText"/>
        <w:rPr/>
      </w:pPr>
      <w:r>
        <w:rPr>
          <w:rFonts w:ascii="Amiri" w:hAnsi="Amiri" w:eastAsia="Amiri" w:cs="Amiri"/>
          <w:color w:val="111111"/>
          <w:sz w:val="28"/>
          <w:sz w:val="28"/>
          <w:szCs w:val="28"/>
          <w:rtl w:val="true"/>
          <w:lang w:bidi="ar-SA"/>
        </w:rPr>
        <w:t xml:space="preserve">ولا تبكي عَلَى بَدْرٍ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بَدْرٍ تقاصَرَتِ الجدود</w:t>
      </w:r>
    </w:p>
    <w:p>
      <w:pPr>
        <w:pStyle w:val="BookText"/>
        <w:rPr/>
      </w:pPr>
      <w:r>
        <w:rPr>
          <w:rFonts w:ascii="Amiri" w:hAnsi="Amiri" w:eastAsia="Amiri" w:cs="Amiri"/>
          <w:color w:val="111111"/>
          <w:sz w:val="28"/>
          <w:sz w:val="28"/>
          <w:szCs w:val="28"/>
          <w:rtl w:val="true"/>
          <w:lang w:bidi="ar-SA"/>
        </w:rPr>
        <w:t xml:space="preserve">ألا قَدْ ساد بعدهم أناس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يوم بدر لم يودوا</w:t>
      </w:r>
    </w:p>
    <w:p>
      <w:pPr>
        <w:pStyle w:val="BookText"/>
        <w:rPr/>
      </w:pPr>
      <w:r>
        <w:rPr>
          <w:rFonts w:ascii="IRNazanin" w:hAnsi="IRNazanin" w:eastAsia="IRNazanin"/>
          <w:color w:val="111111"/>
          <w:sz w:val="28"/>
          <w:sz w:val="28"/>
          <w:szCs w:val="28"/>
          <w:rtl w:val="true"/>
          <w:lang w:bidi="fa-IR"/>
        </w:rPr>
        <w:t xml:space="preserve">وكان عبد اللّه بن زَمَعة شيعة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أصحابه ،ومن ولد عبد اللّه هذا أبو البختري القاضي، وهو وهب بن وهب بن كبير بن عبد اللّه بن زَمَعة ،قاضي الرشيد هارون بن محمد المهدي، وكان منحرفاً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الذي أفتى الرشيد ببطلان الأمان الذي كتبه ليحيى بن عبد اللّه بن الحسن بن الحسن بن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وأخذه بيده فمزقه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أميّة بن أبي الصلت يرثي قتلى بدر، ويذكر زَمَعة بن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بكي لنوفل ولعمرو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تبخلي على زَمَعَهُ نوفل بن خويلد من بني أسد بن عبد العُزّى ،ويعرف بابن العدوّية ،قتله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وعمرو أبوجهل بن هشام، قتله عوف بن عفراء، وأجهز عليه عبد اللّه بن مسعود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وجَلب أسيافهم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ما جلبته أسيافهم وساقته إليهم، والجلّب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 المجلوب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وجَناة الثمر ما يُجْنَى منه ، وهذه استعارة فصيحة </w:t>
      </w:r>
      <w:bookmarkStart w:id="18" w:name="pg20742_232888"/>
    </w:p>
    <w:p>
      <w:pPr>
        <w:pStyle w:val="Heading2"/>
        <w:numPr>
          <w:ilvl w:val="1"/>
          <w:numId w:val="1"/>
        </w:numPr>
        <w:rPr/>
      </w:pPr>
      <w:bookmarkStart w:id="19" w:name="__RefHeading___Toc1186512_3531895371"/>
      <w:bookmarkStart w:id="20" w:name="_Toc7"/>
      <w:bookmarkEnd w:id="18"/>
      <w:bookmarkEnd w:id="19"/>
      <w:r>
        <w:rPr>
          <w:rtl w:val="true"/>
        </w:rPr>
        <w:t>ومن کلام له</w:t>
      </w:r>
      <w:r>
        <w:rPr>
          <w:rtl w:val="true"/>
        </w:rPr>
        <w:t>(</w:t>
      </w:r>
      <w:r>
        <w:rPr>
          <w:rtl w:val="true"/>
        </w:rPr>
        <w:t>علیه السلام</w:t>
      </w:r>
      <w:r>
        <w:rPr>
          <w:rtl w:val="true"/>
        </w:rPr>
        <w:t xml:space="preserve">) </w:t>
      </w:r>
      <w:r>
        <w:rPr>
          <w:rtl w:val="true"/>
        </w:rPr>
        <w:t>في احجام اللسان عن الکلام</w:t>
      </w:r>
      <w:r>
        <w:rPr>
          <w:rtl w:val="true"/>
        </w:rPr>
        <w:t>)</w:t>
      </w:r>
      <w:bookmarkEnd w:id="20"/>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اللَّسَانَ بَضْعَةٌ مِنَ الْإِنْسَانِ، فَلَا يُسْعِدُهُ الْقَوْلُ إِذَا امْتَنَعَ، وَلَا يُمْهِلُهُ النُّطْقُ إِذَا اتَّسَعَ، وَإِنَّا لَأمَرَاءُ الْكَلام، وَفِينَا تَنَشَّبَتْ عُرُوتُهُ، وَعَلَيْنَا تَهَدَّلَتْ خُصُونَهُ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رَحِمَكُمُ الله أَنَّكُمْ فِي زَمَانِ الْقَائِلُ فِيهِ بِالْحَقِّ قَلِيلٌ، وَالنِّسَانُ عَنِ الصِّدْقِ كَلِيلٌ، وَاللأَزِمُ لِلْحَقِّ ذَلِيلٌ، أَهْلُهُ مُعْتَكِفُونَ عَلَى الْعِصْيَانِ، مُصْطَلِحُونَ عَلَى الْإِدْمَانِ،</w:t>
      </w:r>
      <w:r>
        <w:rPr>
          <w:rStyle w:val="FootnoteAnchor"/>
          <w:rtl w:val="true"/>
        </w:rPr>
        <w:footnoteReference w:id="5"/>
      </w:r>
      <w:r>
        <w:rPr>
          <w:rFonts w:ascii="Amiri" w:hAnsi="Amiri" w:eastAsia="Amiri" w:cs="Amiri"/>
          <w:color w:val="111111"/>
          <w:sz w:val="28"/>
          <w:sz w:val="28"/>
          <w:szCs w:val="28"/>
          <w:rtl w:val="true"/>
          <w:lang w:bidi="ar-SA"/>
        </w:rPr>
        <w:t xml:space="preserve">فَتَاهُمْ عَارِمٌ، وَشَائِبُهُمْ آيْمٌ، وَعَالِمُهُمْ مُنَافِقٌ، وَقَارِتُهُمْ مُمَاذِقٌ </w:t>
      </w:r>
      <w:r>
        <w:rPr>
          <w:rStyle w:val="FootnoteAnchor"/>
          <w:rtl w:val="true"/>
        </w:rPr>
        <w:footnoteReference w:id="6"/>
      </w:r>
      <w:r>
        <w:rPr>
          <w:rFonts w:ascii="Amiri" w:hAnsi="Amiri" w:eastAsia="Amiri" w:cs="Amiri"/>
          <w:color w:val="111111"/>
          <w:sz w:val="28"/>
          <w:sz w:val="28"/>
          <w:szCs w:val="28"/>
          <w:rtl w:val="true"/>
          <w:lang w:bidi="ar-SA"/>
        </w:rPr>
        <w:t>، لا يُعَلِّمُ صَغِيرُهُمْ كَبِيرَهُمْ، وَلَا يَسُولُ غَيْهُمْ فَقِيرَهُمْ</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بَضعة من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قطعة منه ، والهاء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ترجع إلى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والضمير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يرجع إلى الإنسان، وكذلك الهاء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يمهله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يرجع إلى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والضمير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يرجع إلى الإنسان، وتقديره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يُسعد اللسان القول ،إذا امتنع الإنسان عن أن يقول، ولا يمهل اللسان النطق إذا اتسع للإنسان القول، والمعنى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اللسان آلة للإنسان، فإذا صرفه صارت عن الكلام، لم يكن اللسان ناطقاً، وإذا دعاه داع إلى الكلام نطق اللسان بما في ضمير 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وتنشبت عروقه ،أي علقت ،وروي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انتشبت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والرواية الأولى أدخل في صناعة الكلام، لأنها بإزاء تهدّلت، والتهدّل التدّلي، وقد أخذ هذه الألفاظ بعينها أبو مسلم الخراساني، فخطب بها في خطبة مشهورة من خطبه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 هذا الكلام قاله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واقعة اقتضت أن يقوله، وذلك أنه أمر ابن أخته جَعْدة بن هبيرة المخزومي أن يخطب الناس يوماً ، فصعد المنبر، فحصر ولم يستطع الكلام ، فقام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فتستّم ذروة المنير، وخطب خطبة طويلة، ذكر الرضي رحمه اللّه منها هذه الكلمات، وروى شيخنا أبو عثمان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والتبيين</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أن عثمان صعد </w:t>
      </w:r>
    </w:p>
    <w:p>
      <w:pPr>
        <w:pStyle w:val="BookText"/>
        <w:rPr/>
      </w:pPr>
      <w:r>
        <w:rPr>
          <w:rFonts w:ascii="Amiri" w:hAnsi="Amiri" w:eastAsia="Amiri" w:cs="Amiri"/>
          <w:color w:val="111111"/>
          <w:sz w:val="28"/>
          <w:sz w:val="28"/>
          <w:szCs w:val="28"/>
          <w:rtl w:val="true"/>
          <w:lang w:bidi="ar-SA"/>
        </w:rPr>
        <w:t xml:space="preserve">المنبر فأرتج عليه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بكر وعمر كانا يعدّان لهذا المقام مقالاً، وأنتم إلى إمام عادل ،أحوج منكم إلى إمام خطيب، وستأتيكم الخطبة على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أبو الحسن المدائني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 ابن لعديّ بن أرطاة المنبر، فلمّا رأى الناس حَصِر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يُطعم هؤلاء ويسقيهم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وصعد روح بن حاتم المنبر، فلمّا رأى الناس قد رشقوه بأبصارهم، وصرفوا أسماعهم ،نحوه،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نکسوا رؤوسكم، وغضّوا أبصاركم، فإنّ أوّل مركب صعب، فإذا يسر اللّه عزّ وجَلَّ فَتْحَ قُفْل تيسر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وخطب مُصعب بن حَيّان أخو مقاتل بن حَيّان خطبة نكاح ،فحصر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لقنّوا موتاكم 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فقالت أمّ الجارية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موتك، ألهذا دعوناك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وخطب مروان بن الحكم فحصر،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إنا نحمدك ونستعينك ،ولا نشرك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حَصِر عبد اللّه بن عامر بن كريز على المنبر 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خطيباً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عليه ذلك ، فقال له زياد بن أبيه، وكان خليفته أيها الأمير لا تجزع، فلو أقمت على المنبر عامّة من ترى أصابهم أكثر مما أصابك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كانت الجمعة تأخّر عبد اللّه بن عامر وقال زياد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الأمير اليوم مؤعوك، فقيل لرجل من وجوه أمراء القبائل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فاصعدّ المنبر، فلما صعد حَصِر،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يرزق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ساكتاً، فأنزلوه، وأصعدوا آخر من الوجوه، فلما قائماً قابل بوجهه النّاس، فوقعت عينه على صلعة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هذا استوى الأصلع قد منعني الكلام ، اللهّم فالعَن هذه الصلعة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فأنزلوه ،وقالوا لوازع اليشكري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إلى المنبر فتكلّم، فلما صعد ورأى الناس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 كنت اليوم كارهاً لحضور الجمعة ،ولكن امرأتي حملتني على إتيانها، وأنا أشهدكم أنها طالق ثلاثاً، فأنزلوه، فقال زياد لعبد اللّه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رأيت؟ قم الآن فاخطب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سهل بن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قطرب النحوي على المخلوع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كانت عدتُك أرفع من جائزتك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يتبسّم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فاغتاظ الفضل بن الربيع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من الحصر والضعف، وليس من الجلّد والقوّة، أما تراه يفتلُ أصابعه ويرشح جبينه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ودخل معبد بن طوق العنبري على بعض الأمراء، فتكلّم وهو قائم فأحسن ،فلما جلس تَلَهْيَع </w:t>
      </w:r>
      <w:r>
        <w:rPr>
          <w:rStyle w:val="FootnoteAnchor"/>
          <w:rtl w:val="true"/>
        </w:rPr>
        <w:footnoteReference w:id="8"/>
      </w:r>
      <w:r>
        <w:rPr>
          <w:rFonts w:ascii="Amiri" w:hAnsi="Amiri" w:eastAsia="Amiri" w:cs="Amiri"/>
          <w:color w:val="111111"/>
          <w:sz w:val="28"/>
          <w:sz w:val="28"/>
          <w:szCs w:val="28"/>
          <w:rtl w:val="true"/>
          <w:lang w:bidi="ar-SA"/>
        </w:rPr>
        <w:t xml:space="preserve">في كلامه،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أظرفك قائماً، وأموقك قاعداً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إذا قمت جَدَدْت، وإذا قعدت هَزُلت ،فقال ما أحسن ما خرجت منها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وكان عمرو بن الأهتم المِنْقري والزبرقان بن بدر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فسأل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 عن الزبرقان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إنّه لمانع لحوزته، مطاعٌ في أدانيه ، فقال الزبرقان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حسدني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رسول اللّه، إنه الزمر </w:t>
      </w:r>
      <w:r>
        <w:rPr>
          <w:rStyle w:val="FootnoteAnchor"/>
          <w:rtl w:val="true"/>
        </w:rPr>
        <w:footnoteReference w:id="9"/>
      </w:r>
      <w:r>
        <w:rPr>
          <w:rFonts w:ascii="Amiri" w:hAnsi="Amiri" w:eastAsia="Amiri" w:cs="Amiri"/>
          <w:color w:val="111111"/>
          <w:sz w:val="28"/>
          <w:sz w:val="28"/>
          <w:szCs w:val="28"/>
          <w:rtl w:val="true"/>
          <w:lang w:bidi="ar-SA"/>
        </w:rPr>
        <w:t xml:space="preserve">المروءة، ضيق العطن </w:t>
      </w:r>
      <w:r>
        <w:rPr>
          <w:rStyle w:val="FootnoteAnchor"/>
          <w:rtl w:val="true"/>
        </w:rPr>
        <w:footnoteReference w:id="10"/>
      </w:r>
      <w:r>
        <w:rPr>
          <w:rFonts w:ascii="IRNazanin" w:hAnsi="IRNazanin" w:eastAsia="IRNazanin"/>
          <w:color w:val="111111"/>
          <w:sz w:val="28"/>
          <w:sz w:val="28"/>
          <w:szCs w:val="28"/>
          <w:rtl w:val="true"/>
          <w:lang w:bidi="fa-IR"/>
        </w:rPr>
        <w:t xml:space="preserve">، لتيم الخال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إلى وجه عمرو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رضيتُ فقلت أحسن ما علمتُ ،وغضبتُ فقلت أقبح ما علمت ،وما كذبتُ في الأولى، ولقد صدقت في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البيان لسحراً </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خالد بن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الإنسان لولا اللسان إلا صورة ممثلة أو بهيمة 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أبي الزناد،كنت كاتباً لعمر بن عبد العزيز، فكان يكتب إلى عبد الحميد بن عبد الرحمن بن زيد بن الخطاب في المظالم فيراجعه، 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يخيّل إلي أني لو كتبت إليك أن تعطي رجلاً شاة لكتبت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أضأناً أم معزّاً؟ فإذا كتبتُ إليك بأحدهما ، كتبت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أذكراً أم 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كتبت إليك بأحدهما ، كتبت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صغيراً أم كبيراً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كتبتُ إليك في مظلمة، فلا تراجعني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المنصور هذا فكتب إلى سلم بن قتيبة عامله بالبصرة يأمره بهدم دور مَنْ خرج مع إبراهيم بن عبد اللّه بن الحسن وعفر نخلهم، فكتب إليه، بأيهما أبدأ بالدّور أم بالنخل يا أمير المؤمنين؟ 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قلت لك بالنّخل لكتبت إلي بماذا أبدأ؟ بالشُّهريز أم بالبَرْني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وعزله ، وولي محمد بن سليمان</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وخطب عبد اللّه بن عامر مرّة فأرتج عليه، وكان ذلك اليوم يوم الأضحى،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أجمع عليكم عيا ولؤماً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أخذ شاة من السُّوق فهي له وثمنها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وخطب السفّاح أوّل يوم صعد فيه المنبر فأرتج عليه، فقام عمّه داود بن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أمير المؤمنين يكره أن يتقدم قوله فيكم فعله، ولأثر الأفعال أجْدَى عليكم من تشقيق </w:t>
      </w:r>
      <w:r>
        <w:rPr>
          <w:rStyle w:val="FootnoteAnchor"/>
          <w:rtl w:val="true"/>
        </w:rPr>
        <w:footnoteReference w:id="12"/>
      </w:r>
      <w:r>
        <w:rPr>
          <w:rFonts w:ascii="IRNazanin" w:hAnsi="IRNazanin" w:eastAsia="IRNazanin"/>
          <w:color w:val="111111"/>
          <w:sz w:val="28"/>
          <w:sz w:val="28"/>
          <w:szCs w:val="28"/>
          <w:rtl w:val="true"/>
          <w:lang w:bidi="fa-IR"/>
        </w:rPr>
        <w:t>المقال، وحسبكم كتاب اللّه علماً فيكم، وابن عمّ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خليفة عليكم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خيرُ مَنْ لا ينفع الذهر عيشه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مات لم يحزن عليه أقاربُه </w:t>
      </w:r>
      <w:bookmarkStart w:id="21" w:name="pg20742_232891"/>
    </w:p>
    <w:p>
      <w:pPr>
        <w:pStyle w:val="BookText"/>
        <w:rPr/>
      </w:pPr>
      <w:bookmarkEnd w:id="21"/>
      <w:r>
        <w:rPr>
          <w:rFonts w:ascii="Amiri" w:hAnsi="Amiri" w:eastAsia="Amiri" w:cs="Amiri"/>
          <w:color w:val="111111"/>
          <w:sz w:val="28"/>
          <w:sz w:val="28"/>
          <w:szCs w:val="28"/>
          <w:rtl w:val="true"/>
          <w:lang w:bidi="ar-SA"/>
        </w:rPr>
        <w:t xml:space="preserve">كَهامٌ على الأقصى كليل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بَشَرِ الأدنى حديد مخالبة</w:t>
      </w:r>
    </w:p>
    <w:p>
      <w:pPr>
        <w:pStyle w:val="BookText"/>
        <w:rPr/>
      </w:pPr>
      <w:r>
        <w:rPr>
          <w:rFonts w:ascii="Amiri" w:hAnsi="Amiri" w:eastAsia="Amiri" w:cs="Amiri"/>
          <w:color w:val="111111"/>
          <w:sz w:val="28"/>
          <w:sz w:val="28"/>
          <w:szCs w:val="28"/>
          <w:rtl w:val="true"/>
          <w:lang w:bidi="ar-SA"/>
        </w:rPr>
        <w:t xml:space="preserve">وقال أَحَيحة بن الجُلاح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والصمت أجمل بالفتى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مالم يكن عي يشينه</w:t>
      </w:r>
    </w:p>
    <w:p>
      <w:pPr>
        <w:pStyle w:val="BookText"/>
        <w:rPr/>
      </w:pPr>
      <w:r>
        <w:rPr>
          <w:rFonts w:ascii="Amiri" w:hAnsi="Amiri" w:eastAsia="Amiri" w:cs="Amiri"/>
          <w:color w:val="111111"/>
          <w:sz w:val="28"/>
          <w:sz w:val="28"/>
          <w:szCs w:val="28"/>
          <w:rtl w:val="true"/>
          <w:lang w:bidi="ar-SA"/>
        </w:rPr>
        <w:t xml:space="preserve">والقول ذو تظل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مالم يكن لب يزينة</w:t>
      </w:r>
    </w:p>
    <w:p>
      <w:pPr>
        <w:pStyle w:val="Heading2"/>
        <w:numPr>
          <w:ilvl w:val="1"/>
          <w:numId w:val="1"/>
        </w:numPr>
        <w:rPr/>
      </w:pPr>
      <w:bookmarkStart w:id="22" w:name="__RefHeading___Toc1186514_3531895371"/>
      <w:bookmarkStart w:id="23" w:name="_Toc8"/>
      <w:bookmarkEnd w:id="22"/>
      <w:r>
        <w:rPr>
          <w:rtl w:val="true"/>
        </w:rPr>
        <w:t xml:space="preserve">ومن كلام له </w:t>
      </w:r>
      <w:r>
        <w:rPr>
          <w:rtl w:val="true"/>
        </w:rPr>
        <w:t>(</w:t>
      </w:r>
      <w:r>
        <w:rPr>
          <w:rtl w:val="true"/>
        </w:rPr>
        <w:t>علیه السلام</w:t>
      </w:r>
      <w:r>
        <w:rPr>
          <w:rtl w:val="true"/>
        </w:rPr>
        <w:t>)</w:t>
      </w:r>
      <w:r>
        <w:rPr>
          <w:rtl w:val="true"/>
        </w:rPr>
        <w:t>عند اختلاف الناس</w:t>
      </w:r>
      <w:bookmarkEnd w:id="23"/>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ذُعْلب اليمامي عن أحمد بن قتيبة، عن عبد اللّه بن يزيد عن مالك بن دخية،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وقد ذكر عنده اختلاف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فَرَّقَ بَيْنَهُمْ مَبَادِى طِينهم، وذَلِك أَنَّهُمْ كَانُوا فِلْقَةٌ مِنْ سَبَحَ أَرْضِ وَعَذْبِهَا ، وَحَزْنِ تُرْبَةٍ وَسَهْلِهَا ، فَهِمْ عَلَى حَسَبِ قُرْبٍ أَرْضِهِمْ يَتَقَارَبُونَ ، وعَلَى قَدْرِ اخْتِلافِها يَتَفَاوَتُونَ، فَتَامُ الرُّوَاءِ ناقِصُ الْعَقْل، ومادُ الْقَامَةِ قَصِيرُ الْهِمَّةِ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وَزَاكِي العَمَل قبيحُ المَنْظَرِ، وَقَرِيبُ الْقَعْرِ بعِيد السَّبْرِ ، ومَعْرُوفُ الضَّرِيبَةِ مُنْكَرُ الْجَلِيبَةِ ، وتائِهُ القَلْبِ مُتَفَرِّقُ اللُّبِّ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وَطَلِيقُ النِّسانِ حَدِيدُ الجَنانِ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ذعلب وأحمد وعبد اللّه ومالك، رجال من رجال الشّيعة ومحدثيهم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الفصل عندي لا يجوز أن يحمل على ظاهره، وما يتسارع إلى أفهام العامّة منه، وذلك 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كانوا فِلْقة من سَبَخ أرض وعَذَّبها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إما أن يريد به أنّ كلّ واحد من الناس رُكَّب من طين ، وجعل صورة بشرية طينيّة برأس وبطن ويدين ورجلين ، ثم نفخت فيه الرُّوح كما فعل بآدم، أو يريد به أنّ الطين الذي ركبت منه صورة آدم فقط كان مختلطاً من سَبَخ وعَذب، فإن أريد الأول فالواقع خلافه ، لأن البشر الذين نشاهدهم ، والذين بلغتنا أخبارهم لم يخلقوا من الطين كما خلق آدم، وإنما خلقوا من نُطَفِ آبائهم ،وليس 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تلك النطف افترقت لأنها تولدت من أغذية مختلفة المنبت من العذوبة والملوحة، وذلك لأن النطفة لا تتولّد من غذاء بعينه، بل من مجموع الأغذية، وتلك الأغذية لا يمكن أن تكون كلها من أرض سبخة محضة في السبخيّة، لأن هذا من الاتفاقات التي يعلم عدم وقوعها ، كما يعلم أنه لا يجوز أن يتفق أن يكون أهل بغداد في وقت بعينه على كثرتهم لا يأكلون ذلك اليوم إلا السّكباج </w:t>
      </w:r>
      <w:r>
        <w:rPr>
          <w:rStyle w:val="FootnoteAnchor"/>
          <w:rtl w:val="true"/>
        </w:rPr>
        <w:footnoteReference w:id="13"/>
      </w:r>
      <w:r>
        <w:rPr>
          <w:rFonts w:ascii="Amiri" w:hAnsi="Amiri" w:eastAsia="Amiri" w:cs="Amiri"/>
          <w:color w:val="111111"/>
          <w:sz w:val="28"/>
          <w:sz w:val="28"/>
          <w:szCs w:val="28"/>
          <w:rtl w:val="true"/>
          <w:lang w:bidi="ar-SA"/>
        </w:rPr>
        <w:t xml:space="preserve">خاصة، وأيضاً فإنّ الأرض الشّيخة، أو التي </w:t>
      </w:r>
    </w:p>
    <w:p>
      <w:pPr>
        <w:pStyle w:val="BookText"/>
        <w:rPr/>
      </w:pPr>
      <w:r>
        <w:rPr>
          <w:rFonts w:ascii="IRNazanin" w:hAnsi="IRNazanin" w:eastAsia="IRNazanin"/>
          <w:color w:val="111111"/>
          <w:sz w:val="28"/>
          <w:sz w:val="28"/>
          <w:szCs w:val="28"/>
          <w:rtl w:val="true"/>
          <w:lang w:bidi="fa-IR"/>
        </w:rPr>
        <w:t>الغالب عليها السبخيّة ،لا تنبت الأقوات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أريد الثاني ،وهو أن يكون طين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مختلطاً في جوهره مختلفاً في طبائعه، فلم كان زيد الأحمق يتولّد من الجزء السبخي وعمرو العاقل يتولّد من الجزء العذبي؟ وكيف يؤثّر اختلاف طين آدم من ستّة آلاف سنة في أقوام يتوالدون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أراه أن لكلامه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تأويلاً باطناً، وهو أن يريد به اختلاف النفوس المدّبرة للأبدان ،وكنّى عنها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مبادىء طينهم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وذلك أنّها لمّا كانت الماسكة للبدن من الانحلال، العاصمة له من تفرّق العناصر ، صارت كالمبدأ وكالعلة له من حيث إنها كانت علّة في بقاء امتزاجه واختلاط عناصره بعضها ببعض، ولذلك إذا فارقت عند الموت افترقت العناصر، وانحلت الأجزاء، فرجع اللطيف منها إلى الهواء، والكثيف إلى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فِلْقة من سبخ أرض وعذبها ، وحزن تربة وسهلها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تفسيره أن الباري ،جلّ جلاله لمّا خلق النفوس، خَلَقها مختلفة في ماهيّتها ، فمنها الزكيَّة ومنها الخبيثة، ومنها العفيفة ومنها الفاجرة، ومنها القوّية ومنها الضعيفة، ومنها الجريئة ،المقدمة ،ومنها الفشلة الذليلة، إلى غير ذلك أخلاق النفوس المختلفة المتضادّة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فسّر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وعلّل تساوي قوم في الأخلاق وتفاوت آخرين فيها،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نفس زيد قد تكون مشابهة أو قريبة من المشابهة لنفس عمرو، فإذا هما في الأخلاق متساويتان ،أو متقاربتان، ونفس خالد قد تكون مضادّة لنفس بكر أو قريبة من المضادّة، فإذا هما في الأخلاق متباينتان أو قريبتان من المباينة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باختلاف النفوس في ماهياتها هو مذهب أفلاطون، وقد اتَّبعه عليه جماعة من أعيان الحكماء، وقال به كثير من مثبتي النفوس من متكلّمي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أرسطو وأتباعه، فإنّهم لا يذهبون إلى اختلاف النفوس في ماهيتّها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الأوّل عندي أمثل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آحاد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من هو تام الرّواء، لكنه ناقص العقل والرّواء بالهمز والمد المنظر الجميل، ومن أمثال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ترى الفتيان كالنخل وما يدريك ما</w:t>
      </w:r>
    </w:p>
    <w:p>
      <w:pPr>
        <w:pStyle w:val="BookText"/>
        <w:rPr/>
      </w:pPr>
      <w:r>
        <w:rPr>
          <w:rFonts w:ascii="IRNazanin" w:hAnsi="IRNazanin" w:eastAsia="IRNazanin"/>
          <w:color w:val="111111"/>
          <w:sz w:val="28"/>
          <w:sz w:val="28"/>
          <w:szCs w:val="28"/>
          <w:rtl w:val="true"/>
          <w:lang w:bidi="fa-IR"/>
        </w:rPr>
        <w:t>الدخل</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عقله عقل طائر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خِلْقَة الجمل</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الحسنُ في وجهِ الْفَتَى شرفٌ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في فعله والخلائق </w:t>
      </w:r>
    </w:p>
    <w:p>
      <w:pPr>
        <w:pStyle w:val="BookText"/>
        <w:rPr/>
      </w:pPr>
      <w:r>
        <w:rPr>
          <w:rFonts w:ascii="IRNazanin" w:hAnsi="IRNazanin" w:eastAsia="IRNazanin"/>
          <w:color w:val="111111"/>
          <w:sz w:val="28"/>
          <w:sz w:val="28"/>
          <w:szCs w:val="28"/>
          <w:rtl w:val="true"/>
          <w:lang w:bidi="fa-IR"/>
        </w:rPr>
        <w:t xml:space="preserve">وقال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ينفع الفتيانَ حُسْنُ وجوههم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الأخلاق غيرَ حِسانِ</w:t>
      </w:r>
    </w:p>
    <w:p>
      <w:pPr>
        <w:pStyle w:val="BookText"/>
        <w:rPr/>
      </w:pPr>
      <w:r>
        <w:rPr>
          <w:rFonts w:ascii="Amiri" w:hAnsi="Amiri" w:eastAsia="Amiri" w:cs="Amiri"/>
          <w:color w:val="111111"/>
          <w:sz w:val="28"/>
          <w:sz w:val="28"/>
          <w:szCs w:val="28"/>
          <w:rtl w:val="true"/>
          <w:lang w:bidi="ar-SA"/>
        </w:rPr>
        <w:t xml:space="preserve">فلا يغرنك المرءُ راق رواؤه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فماكل مصقول الغرَارِ يماني</w:t>
      </w:r>
    </w:p>
    <w:p>
      <w:pPr>
        <w:pStyle w:val="BookText"/>
        <w:rPr/>
      </w:pPr>
      <w:r>
        <w:rPr>
          <w:rFonts w:ascii="Amiri" w:hAnsi="Amiri" w:eastAsia="Amiri" w:cs="Amiri"/>
          <w:color w:val="111111"/>
          <w:sz w:val="28"/>
          <w:sz w:val="28"/>
          <w:szCs w:val="28"/>
          <w:rtl w:val="true"/>
          <w:lang w:bidi="ar-SA"/>
        </w:rPr>
        <w:t xml:space="preserve">ومن شعر الحماسة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لَقَوْمِيَ أَرْعَى للعُلاَ مِنْ 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يا حار بن عمرو تسودها</w:t>
      </w:r>
    </w:p>
    <w:p>
      <w:pPr>
        <w:pStyle w:val="BookText"/>
        <w:rPr/>
      </w:pPr>
      <w:r>
        <w:rPr>
          <w:rFonts w:ascii="Amiri" w:hAnsi="Amiri" w:eastAsia="Amiri" w:cs="Amiri"/>
          <w:color w:val="111111"/>
          <w:sz w:val="28"/>
          <w:sz w:val="28"/>
          <w:szCs w:val="28"/>
          <w:rtl w:val="true"/>
          <w:lang w:bidi="ar-SA"/>
        </w:rPr>
        <w:t xml:space="preserve">وأنتم سماءٌ يُعجب الناس رزها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بابدة تُنجي شديد وليدها</w:t>
      </w:r>
    </w:p>
    <w:p>
      <w:pPr>
        <w:pStyle w:val="BookText"/>
        <w:rPr/>
      </w:pPr>
      <w:r>
        <w:rPr>
          <w:rFonts w:ascii="Amiri" w:hAnsi="Amiri" w:eastAsia="Amiri" w:cs="Amiri"/>
          <w:color w:val="111111"/>
          <w:sz w:val="28"/>
          <w:sz w:val="28"/>
          <w:szCs w:val="28"/>
          <w:rtl w:val="true"/>
          <w:lang w:bidi="ar-SA"/>
        </w:rPr>
        <w:t xml:space="preserve">تقطّع أطهاب البيوت بحاصب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وأكذب شيء برقها ورعودها</w:t>
      </w:r>
    </w:p>
    <w:p>
      <w:pPr>
        <w:pStyle w:val="BookText"/>
        <w:rPr/>
      </w:pPr>
      <w:r>
        <w:rPr>
          <w:rFonts w:ascii="Amiri" w:hAnsi="Amiri" w:eastAsia="Amiri" w:cs="Amiri"/>
          <w:color w:val="111111"/>
          <w:sz w:val="28"/>
          <w:sz w:val="28"/>
          <w:szCs w:val="28"/>
          <w:rtl w:val="true"/>
          <w:lang w:bidi="ar-SA"/>
        </w:rPr>
        <w:t xml:space="preserve">فويل أمها خيلاً بهاءً وشارة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لاقت الأعداء لولا صدودُهَا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وكاثر يسعد إن سعداً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ترجُ من سَعْدِ وفاء ولا نَصْرًا</w:t>
      </w:r>
    </w:p>
    <w:p>
      <w:pPr>
        <w:pStyle w:val="BookText"/>
        <w:rPr/>
      </w:pPr>
      <w:r>
        <w:rPr>
          <w:rFonts w:ascii="Amiri" w:hAnsi="Amiri" w:eastAsia="Amiri" w:cs="Amiri"/>
          <w:color w:val="111111"/>
          <w:sz w:val="28"/>
          <w:sz w:val="28"/>
          <w:szCs w:val="28"/>
          <w:rtl w:val="true"/>
          <w:lang w:bidi="ar-SA"/>
        </w:rPr>
        <w:t xml:space="preserve">يروعُكَ من سَعْدِ بن زيد جسومُها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وتَزْهَدُ فيها حين تَقْتُلُها خُبْرا</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وماذ القامة قصير الهمّة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قريب من المعنى الأول، إلاّ أنه خالف بين الألفاظ، فعل الناقص بإزاء التّام ، والقصير بإزاء المادّ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أن يجعل المعنيان مختلفين ،وذلك لأنه قد يكون الإنسان تامّ العقل، إلا أن همته قصيرة، وقد رأينا كثيراً من الناس كذلك، فإذن هذا قسم آخر من الاختلاف غير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وزاكي العمل قبيح المنظر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بزكاء أعماله حسنها وطهارتها، فيكون قد أوقع الحسن بإزاء القبيح، وهذا القسم موجود فاش بين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القعر بعيد السَّير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قد يكون الإنسان قصير القامة، وهو مع ذلك داهية باقعة، والمراد بقرب قعره تقارب ما بين طرفيّه ،فليست بطنه بمديدة ولا مستطيلة، وإذا سبرته واختبرت ما عنده وجدته لبيباً فَطِناً، لا يوقف على أسراره، ولا يدرك باطنه، ومن هذا المعنى قول الشاعر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تَرَى الرَّجُلَ النَّحِيف فتزدَرِيه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أثوابه أَسَدٌ مَزِيرُ </w:t>
      </w:r>
      <w:r>
        <w:rPr>
          <w:rStyle w:val="FootnoteAnchor"/>
          <w:rtl w:val="true"/>
        </w:rPr>
        <w:footnoteReference w:id="15"/>
      </w:r>
      <w:r>
        <w:rPr>
          <w:rFonts w:ascii="Amiri" w:hAnsi="Amiri" w:eastAsia="Amiri" w:cs="Amiri"/>
          <w:color w:val="111111"/>
          <w:sz w:val="28"/>
          <w:sz w:val="28"/>
          <w:szCs w:val="28"/>
          <w:rtl w:val="true"/>
          <w:lang w:bidi="ar-SA"/>
        </w:rPr>
        <w:t xml:space="preserve">ويعجبك الطَّرِيرُ فتبتليه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فيخلف ظنَّك الرجلُ الطرير</w:t>
      </w:r>
      <w:r>
        <w:rPr>
          <w:rStyle w:val="FootnoteAnchor"/>
          <w:rtl w:val="true"/>
        </w:rPr>
        <w:footnoteReference w:id="16"/>
      </w:r>
      <w:bookmarkStart w:id="24" w:name="pg20742_232894"/>
    </w:p>
    <w:p>
      <w:pPr>
        <w:pStyle w:val="BookText"/>
        <w:rPr/>
      </w:pPr>
      <w:bookmarkEnd w:id="24"/>
      <w:r>
        <w:rPr>
          <w:rFonts w:ascii="Amiri" w:hAnsi="Amiri" w:eastAsia="Amiri" w:cs="Amiri"/>
          <w:color w:val="111111"/>
          <w:sz w:val="28"/>
          <w:sz w:val="28"/>
          <w:szCs w:val="28"/>
          <w:rtl w:val="true"/>
          <w:lang w:bidi="ar-SA"/>
        </w:rPr>
        <w:t xml:space="preserve">وقيل لبعض الحكماء ما بال القصار من الناس أدهى وأحذق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لقرب قلوبهم من أدمغتهم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شعر الحماسة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يكُن عظمي طويلاً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بالخصال الصالحات وصول</w:t>
      </w:r>
    </w:p>
    <w:p>
      <w:pPr>
        <w:pStyle w:val="BookText"/>
        <w:rPr/>
      </w:pPr>
      <w:r>
        <w:rPr>
          <w:rFonts w:ascii="Amiri" w:hAnsi="Amiri" w:eastAsia="Amiri" w:cs="Amiri"/>
          <w:color w:val="111111"/>
          <w:sz w:val="28"/>
          <w:sz w:val="28"/>
          <w:szCs w:val="28"/>
          <w:rtl w:val="true"/>
          <w:lang w:bidi="ar-SA"/>
        </w:rPr>
        <w:t xml:space="preserve">ولا خير في حُسْنِ الجُسُوم وطولها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تزن حسن الجُوم عقول</w:t>
      </w:r>
    </w:p>
    <w:p>
      <w:pPr>
        <w:pStyle w:val="BookText"/>
        <w:rPr/>
      </w:pPr>
      <w:r>
        <w:rPr>
          <w:rFonts w:ascii="Amiri" w:hAnsi="Amiri" w:eastAsia="Amiri" w:cs="Amiri"/>
          <w:color w:val="111111"/>
          <w:sz w:val="28"/>
          <w:sz w:val="28"/>
          <w:szCs w:val="28"/>
          <w:rtl w:val="true"/>
          <w:lang w:bidi="ar-SA"/>
        </w:rPr>
        <w:t xml:space="preserve">ومن شعر الحماسة أيضاً وهو تمام البيتين المقدّم ذكرهما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عظم الرجال لهم بفخر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فخرهُمْ كرم وخيرُ</w:t>
      </w:r>
    </w:p>
    <w:p>
      <w:pPr>
        <w:pStyle w:val="BookText"/>
        <w:rPr/>
      </w:pPr>
      <w:r>
        <w:rPr>
          <w:rFonts w:ascii="Amiri" w:hAnsi="Amiri" w:eastAsia="Amiri" w:cs="Amiri"/>
          <w:color w:val="111111"/>
          <w:sz w:val="28"/>
          <w:sz w:val="28"/>
          <w:szCs w:val="28"/>
          <w:rtl w:val="true"/>
          <w:lang w:bidi="ar-SA"/>
        </w:rPr>
        <w:t xml:space="preserve">ضعاف الطير أطولها جسوماً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تطل البزاة ولا الصُّقُور</w:t>
      </w:r>
    </w:p>
    <w:p>
      <w:pPr>
        <w:pStyle w:val="BookText"/>
        <w:rPr/>
      </w:pPr>
      <w:r>
        <w:rPr>
          <w:rFonts w:ascii="Amiri" w:hAnsi="Amiri" w:eastAsia="Amiri" w:cs="Amiri"/>
          <w:color w:val="111111"/>
          <w:sz w:val="28"/>
          <w:sz w:val="28"/>
          <w:szCs w:val="28"/>
          <w:rtl w:val="true"/>
          <w:lang w:bidi="ar-SA"/>
        </w:rPr>
        <w:t xml:space="preserve">بغاث الطير أكثرها فراخاً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 الصقر مِقْلاتٌ نَزُور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لقدعَظْما لقد عظم البعير بغيرلُبُ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يَسْتَغْنِ بالعِظَم البعيرُ</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ومعروف الضريبة، منكر الجليبة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الجليبة هي الخلقُ الَّذِي يتكلّفه الإنسان ويستجلبه، مثل أن يكون جياناً بالطبع فيتكّلف الشجاعة، أو شحيحاً بالطبع فيتكلف الجود، وهذا القسم أيضاً عام في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لما فرغ من الأخلاق المتضادة ذكر بعدها ذوي الأخلاق والطبع المتناسبة المتلائمة،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وتائه القلب متفرق اللب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وهذان الوصفان متناسبان لا متضادّان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وطليق اللّسان حديد الجنان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وهذان الوصفان أيضاً متناسبان ، وهما متضادان للوصفين قبلهما، فالأولان ذمّ، والآخران مدح </w:t>
      </w:r>
      <w:r>
        <w:rPr>
          <w:rFonts w:eastAsia="Amiri" w:cs="Amiri" w:ascii="Amiri" w:hAnsi="Amiri"/>
          <w:color w:val="111111"/>
          <w:sz w:val="28"/>
          <w:szCs w:val="28"/>
          <w:rtl w:val="true"/>
          <w:lang w:bidi="ar-SA"/>
        </w:rPr>
        <w:t>.</w:t>
      </w:r>
    </w:p>
    <w:p>
      <w:pPr>
        <w:pStyle w:val="Heading2"/>
        <w:numPr>
          <w:ilvl w:val="1"/>
          <w:numId w:val="1"/>
        </w:numPr>
        <w:rPr/>
      </w:pPr>
      <w:bookmarkStart w:id="25" w:name="__RefHeading___Toc1186516_3531895371"/>
      <w:bookmarkStart w:id="26" w:name="_Toc9"/>
      <w:bookmarkEnd w:id="25"/>
      <w:r>
        <w:rPr>
          <w:rtl w:val="true"/>
        </w:rPr>
        <w:t xml:space="preserve">ومن کلام له </w:t>
      </w:r>
      <w:r>
        <w:rPr>
          <w:rtl w:val="true"/>
        </w:rPr>
        <w:t>(</w:t>
      </w:r>
      <w:r>
        <w:rPr>
          <w:rtl w:val="true"/>
        </w:rPr>
        <w:t>علیه السلام</w:t>
      </w:r>
      <w:r>
        <w:rPr>
          <w:rtl w:val="true"/>
        </w:rPr>
        <w:t>)</w:t>
      </w:r>
      <w:r>
        <w:rPr>
          <w:rtl w:val="true"/>
        </w:rPr>
        <w:t xml:space="preserve">قاله وهو یلي غسل رسول اللّه </w:t>
      </w:r>
      <w:r>
        <w:rPr>
          <w:rtl w:val="true"/>
        </w:rPr>
        <w:t>(</w:t>
      </w:r>
      <w:r>
        <w:rPr>
          <w:rtl w:val="true"/>
        </w:rPr>
        <w:t>صلی اللّه علیه واله</w:t>
      </w:r>
      <w:r>
        <w:rPr>
          <w:rtl w:val="true"/>
        </w:rPr>
        <w:t>)</w:t>
      </w:r>
      <w:r>
        <w:rPr>
          <w:rtl w:val="true"/>
        </w:rPr>
        <w:t>و تجهیزه</w:t>
      </w:r>
      <w:bookmarkEnd w:id="26"/>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 رَسُولَ الله لَقَدِ انْقَطَعَ بِمَوْتِكَ مَا لَمْ يَنْقَطِعْ بِمَوْتِ غَيْرِكَ مِنَ النُّبُوَّةِ وَالْإِنْبَاءِ وَأَخْبَارِ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خَصَّصْتَ حَتَّى صِرْتَ مُسَلِّياً عَمَّنْ سِوَاكَ، وَعَمَمْتَ حَتَّى صَارَ النَّاسُ فِيكَ سَوَاءٌ، وَلَوْلاَ أَنَّكَ أَمَرْتَ بِالصَّبْرِ وَنَهَيْتَ عَنِ الْجَزَع لَأَنْفَدْنَا عَلَيْكَ مَاءَ ، الشُّؤونِ، وَلَكَانَ الدَّاءُ مُمَاطِلاً ، وَالْكَمَدُ مُحَالِفاً ، وَقَلاً لَكَ وَلَكِنَّهُ مَا لاَ يُمْلَكُ رَدُّهُ، وَلاَ يُسْتَطَاعُ دَفعُهُ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بأَبي أَنْتَ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اذْكُرْنَا عِنْدَ رَبِّكَ، وَاجْعَلْنَا مِنْ بَالِكَ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بأبي أنت مفدى وأمي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الإخبار مصدر أنبا ينبيء، 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والأنباء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الهمزة جمع نبأ، وهو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وأخبار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خصصت وعمّمت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خصّت مصيبتك أهل بيتك حتى إنهم لا يكترثون بما يصيبهم بعدك من المصائب، ولا بما أصابهم من قبل، وعمّت هذه المصيبة أيضاً الناس ،حتى استوى الخلائق كلهم فيها ، فهي مصيبة خاصة بالنسبة، وعامة بالنسبة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صرت مسليًّا عمّن 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رزتنا أبا عمر ولا حيّ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در الحادثات بمن تقع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تكُ قد فارقتنا وتركتنا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ذوِي خَلَّة ما في انسداد لها طمع</w:t>
      </w:r>
    </w:p>
    <w:p>
      <w:pPr>
        <w:pStyle w:val="BookText"/>
        <w:rPr/>
      </w:pPr>
      <w:r>
        <w:rPr>
          <w:rFonts w:ascii="Amiri" w:hAnsi="Amiri" w:eastAsia="Amiri" w:cs="Amiri"/>
          <w:color w:val="111111"/>
          <w:sz w:val="28"/>
          <w:sz w:val="28"/>
          <w:szCs w:val="28"/>
          <w:rtl w:val="true"/>
          <w:lang w:bidi="ar-SA"/>
        </w:rPr>
        <w:t xml:space="preserve">لقد جَرّ نفعاً فقدنا لك 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أمنًا على كل الرزايا من الجزع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للموتِ حين نازله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والموت مقدامة على البهم</w:t>
      </w:r>
    </w:p>
    <w:p>
      <w:pPr>
        <w:pStyle w:val="BookText"/>
        <w:rPr/>
      </w:pPr>
      <w:r>
        <w:rPr>
          <w:rFonts w:ascii="Amiri" w:hAnsi="Amiri" w:eastAsia="Amiri" w:cs="Amiri"/>
          <w:color w:val="111111"/>
          <w:sz w:val="28"/>
          <w:sz w:val="28"/>
          <w:szCs w:val="28"/>
          <w:rtl w:val="true"/>
          <w:lang w:bidi="ar-SA"/>
        </w:rPr>
        <w:t xml:space="preserve">أظفَرُ بمن شئت إذ ظفرت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مابعد يحيى للموت من ألم</w:t>
      </w:r>
    </w:p>
    <w:p>
      <w:pPr>
        <w:pStyle w:val="BookText"/>
        <w:rPr/>
      </w:pPr>
      <w:r>
        <w:rPr>
          <w:rFonts w:ascii="Amiri" w:hAnsi="Amiri" w:eastAsia="Amiri" w:cs="Amiri"/>
          <w:color w:val="111111"/>
          <w:sz w:val="28"/>
          <w:sz w:val="28"/>
          <w:szCs w:val="28"/>
          <w:rtl w:val="true"/>
          <w:lang w:bidi="ar-SA"/>
        </w:rPr>
        <w:t xml:space="preserve">ولي في هذا المعنى كتبته إلى صديق غاب عني من جملة 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كنت أخشى من خطوب غوائل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نأى عني امنتُ من الحذر</w:t>
      </w:r>
    </w:p>
    <w:p>
      <w:pPr>
        <w:pStyle w:val="BookText"/>
        <w:rPr/>
      </w:pPr>
      <w:r>
        <w:rPr>
          <w:rFonts w:ascii="Amiri" w:hAnsi="Amiri" w:eastAsia="Amiri" w:cs="Amiri"/>
          <w:color w:val="111111"/>
          <w:sz w:val="28"/>
          <w:sz w:val="28"/>
          <w:szCs w:val="28"/>
          <w:rtl w:val="true"/>
          <w:lang w:bidi="ar-SA"/>
        </w:rPr>
        <w:t xml:space="preserve">فاعجب الجسم عاش بعد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واعجب لنفع حاصل جره ضرر</w:t>
      </w:r>
    </w:p>
    <w:p>
      <w:pPr>
        <w:pStyle w:val="BookText"/>
        <w:rPr/>
      </w:pPr>
      <w:r>
        <w:rPr>
          <w:rFonts w:ascii="Amiri" w:hAnsi="Amiri" w:eastAsia="Amiri" w:cs="Amiri"/>
          <w:color w:val="111111"/>
          <w:sz w:val="28"/>
          <w:sz w:val="28"/>
          <w:szCs w:val="28"/>
          <w:rtl w:val="true"/>
          <w:lang w:bidi="ar-SA"/>
        </w:rPr>
        <w:t xml:space="preserve">وقال إسحاق بن خَلَف يرثي بنتاً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أمست أميمة معموراً بها الرَّجمُ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 صعيد عليها القرب مرتكمُ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يا شقّة النّفْسِ إِنَّ النفس والهةٌ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حَرّى عليك، وإنّ الدّمع منسجمُ</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كنتُ أخشى عليها أن تُقدِّمَنِي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الحِمام فيبدي وجهها العدمُ </w:t>
      </w:r>
      <w:bookmarkStart w:id="27" w:name="pg20742_232896"/>
    </w:p>
    <w:p>
      <w:pPr>
        <w:pStyle w:val="BookText"/>
        <w:rPr/>
      </w:pPr>
      <w:bookmarkEnd w:id="27"/>
      <w:r>
        <w:rPr>
          <w:rFonts w:ascii="Amiri" w:hAnsi="Amiri" w:eastAsia="Amiri" w:cs="Amiri"/>
          <w:color w:val="111111"/>
          <w:sz w:val="28"/>
          <w:sz w:val="28"/>
          <w:szCs w:val="28"/>
          <w:rtl w:val="true"/>
          <w:lang w:bidi="ar-SA"/>
        </w:rPr>
        <w:t xml:space="preserve">فالآن نمتُ، فلاهم يؤرقني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تهدا العيون إذا ما أودت الحُرَمُ</w:t>
      </w:r>
    </w:p>
    <w:p>
      <w:pPr>
        <w:pStyle w:val="BookText"/>
        <w:rPr/>
      </w:pPr>
      <w:r>
        <w:rPr>
          <w:rFonts w:ascii="Amiri" w:hAnsi="Amiri" w:eastAsia="Amiri" w:cs="Amiri"/>
          <w:color w:val="111111"/>
          <w:sz w:val="28"/>
          <w:sz w:val="28"/>
          <w:szCs w:val="28"/>
          <w:rtl w:val="true"/>
          <w:lang w:bidi="ar-SA"/>
        </w:rPr>
        <w:t xml:space="preserve">للموت عندي أيادٍ لست أكفرها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 سروراً وبي مما أني المُ</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فلوأنها إحدى يدي رزيتها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يدي بانت على إثرها يدي</w:t>
      </w:r>
    </w:p>
    <w:p>
      <w:pPr>
        <w:pStyle w:val="BookText"/>
        <w:rPr/>
      </w:pPr>
      <w:r>
        <w:rPr>
          <w:rFonts w:ascii="Amiri" w:hAnsi="Amiri" w:eastAsia="Amiri" w:cs="Amiri"/>
          <w:color w:val="111111"/>
          <w:sz w:val="28"/>
          <w:sz w:val="28"/>
          <w:szCs w:val="28"/>
          <w:rtl w:val="true"/>
          <w:lang w:bidi="ar-SA"/>
        </w:rPr>
        <w:t xml:space="preserve">فاليت لا أسى على إثر هالك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 الآن من حُزن على هالك قدي</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أجاري ما أزداد إلا 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وما تزداد إلا تنائيا</w:t>
      </w:r>
    </w:p>
    <w:p>
      <w:pPr>
        <w:pStyle w:val="BookText"/>
        <w:rPr/>
      </w:pPr>
      <w:r>
        <w:rPr>
          <w:rFonts w:ascii="Amiri" w:hAnsi="Amiri" w:eastAsia="Amiri" w:cs="Amiri"/>
          <w:color w:val="111111"/>
          <w:sz w:val="28"/>
          <w:sz w:val="28"/>
          <w:szCs w:val="28"/>
          <w:rtl w:val="true"/>
          <w:lang w:bidi="ar-SA"/>
        </w:rPr>
        <w:t xml:space="preserve">أجاري لو نفس فدت نفسَ 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فديتك مسروراً بنفسي وماليا</w:t>
      </w:r>
    </w:p>
    <w:p>
      <w:pPr>
        <w:pStyle w:val="BookText"/>
        <w:rPr/>
      </w:pPr>
      <w:r>
        <w:rPr>
          <w:rFonts w:ascii="Amiri" w:hAnsi="Amiri" w:eastAsia="Amiri" w:cs="Amiri"/>
          <w:color w:val="111111"/>
          <w:sz w:val="28"/>
          <w:sz w:val="28"/>
          <w:szCs w:val="28"/>
          <w:rtl w:val="true"/>
          <w:lang w:bidi="ar-SA"/>
        </w:rPr>
        <w:t xml:space="preserve">وقد كنت أرجو أن أملاك حقبة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فحال قضاء الله دون رجائيا</w:t>
      </w:r>
    </w:p>
    <w:p>
      <w:pPr>
        <w:pStyle w:val="BookText"/>
        <w:rPr/>
      </w:pPr>
      <w:r>
        <w:rPr>
          <w:rFonts w:ascii="Amiri" w:hAnsi="Amiri" w:eastAsia="Amiri" w:cs="Amiri"/>
          <w:color w:val="111111"/>
          <w:sz w:val="28"/>
          <w:sz w:val="28"/>
          <w:szCs w:val="28"/>
          <w:rtl w:val="true"/>
          <w:lang w:bidi="ar-SA"/>
        </w:rPr>
        <w:t xml:space="preserve">الا فليمُتْ مَنْ شاء بعدك 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من الأقدار كان حذاريا</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لتغدُ المنايا حيث شاءت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محلّلة بعد الفتى ابن عَقِيل</w:t>
      </w:r>
    </w:p>
    <w:p>
      <w:pPr>
        <w:pStyle w:val="BookText"/>
        <w:rPr/>
      </w:pPr>
      <w:r>
        <w:rPr>
          <w:rFonts w:ascii="Amiri" w:hAnsi="Amiri" w:eastAsia="Amiri" w:cs="Amiri"/>
          <w:color w:val="111111"/>
          <w:sz w:val="28"/>
          <w:sz w:val="28"/>
          <w:szCs w:val="28"/>
          <w:rtl w:val="true"/>
          <w:lang w:bidi="ar-SA"/>
        </w:rPr>
        <w:t xml:space="preserve">فتّى كان مولاه يحل بنجوة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 الموالي بعده بمسيل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ولكان الداء مماطلاً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مماطلاً بالبرء، أي لا يجيب إلى الإقلاع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الإفاقة</w:t>
      </w:r>
      <w:r>
        <w:rPr>
          <w:rFonts w:eastAsia="IRNazanin" w:cs="IRNazanin"/>
          <w:color w:val="111111"/>
          <w:sz w:val="28"/>
          <w:szCs w:val="28"/>
          <w:rtl w:val="true"/>
          <w:lang w:bidi="fa-IR"/>
        </w:rPr>
        <w:t>.</w:t>
      </w:r>
    </w:p>
    <w:p>
      <w:pPr>
        <w:pStyle w:val="Heading2"/>
        <w:numPr>
          <w:ilvl w:val="1"/>
          <w:numId w:val="1"/>
        </w:numPr>
        <w:rPr/>
      </w:pPr>
      <w:bookmarkStart w:id="28" w:name="__RefHeading___Toc1186518_3531895371"/>
      <w:bookmarkStart w:id="29" w:name="_Toc10"/>
      <w:bookmarkEnd w:id="28"/>
      <w:r>
        <w:rPr>
          <w:rtl w:val="true"/>
        </w:rPr>
        <w:t>لمع من سيرة الرسول</w:t>
      </w:r>
      <w:r>
        <w:rPr>
          <w:rtl w:val="true"/>
        </w:rPr>
        <w:t>(</w:t>
      </w:r>
      <w:r>
        <w:rPr>
          <w:rtl w:val="true"/>
        </w:rPr>
        <w:t>صلی اللّه علیه واله</w:t>
      </w:r>
      <w:r>
        <w:rPr>
          <w:rtl w:val="true"/>
        </w:rPr>
        <w:t xml:space="preserve">) </w:t>
      </w:r>
      <w:r>
        <w:rPr>
          <w:rtl w:val="true"/>
        </w:rPr>
        <w:t>عند موته</w:t>
      </w:r>
      <w:bookmarkEnd w:id="29"/>
    </w:p>
    <w:p>
      <w:pPr>
        <w:pStyle w:val="BookText"/>
        <w:rPr/>
      </w:pPr>
      <w:r>
        <w:rPr>
          <w:rFonts w:ascii="IRNazanin" w:hAnsi="IRNazanin" w:eastAsia="IRNazanin"/>
          <w:color w:val="111111"/>
          <w:sz w:val="28"/>
          <w:sz w:val="28"/>
          <w:szCs w:val="28"/>
          <w:rtl w:val="true"/>
          <w:lang w:bidi="fa-IR"/>
        </w:rPr>
        <w:t>فأما وفاة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ذكره أرباب السيرة فيها قد ذكرنا طرفاً منه فيما تقدّم، ونذكر ها هنا طرفاً آخر مما أورده أبو جعفر محمد بن جرير الطبري في تاريخه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أبو مويهبة مولى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إلي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جوف الليل،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مُوَيهبة، إنّي قد أمرت أن أستغفر لأهل البقيع، فانطلق معي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فانطلقت معه ،فلمّا وقف بين أظهرهم،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يا أهل المقابر، ليهن لكم ما أصبحتُم فيه مما أصبح الناس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الفِتَن كَقِطع الليل المظلم، يتبع آخرُها أَوّلَها، الآخرة شر من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مُؤيهبة إني قد أُوهِبْت مفاتيح خزائن الدنيا والخلدفيها والجنّة، فخيرتُ بينها وبين الجنّة ،فاخترت الجنّة،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 مفاتيح خزائن الدنيا والخلد فيها والجنّة جميعاً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يا أبا ،مويهبّة، اخترت لقاء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استغفر لأهل البقيع وانصرف، فبدأ بوجعه الذي قبضه اللّه فيه</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وروی محمد بن مسلم بن شهاب الزهري، عن عبيد اللّه بن عبد اللّه بن عتبة، عن عائشة ،</w:t>
      </w:r>
    </w:p>
    <w:p>
      <w:pPr>
        <w:pStyle w:val="BookText"/>
        <w:rPr/>
      </w:pPr>
      <w:r>
        <w:rPr>
          <w:rFonts w:ascii="IRNazanin" w:hAnsi="IRNazanin" w:eastAsia="IRNazanin"/>
          <w:color w:val="111111"/>
          <w:sz w:val="28"/>
          <w:sz w:val="28"/>
          <w:szCs w:val="28"/>
          <w:rtl w:val="true"/>
          <w:lang w:bidi="fa-IR"/>
        </w:rPr>
        <w:t>قالت رجع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تلك الليلة من البقيع، فوجدني وأنا أجدُ صُداعاً في رأسي، 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وارأساه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أنا وارأساء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ضرك لومت قبلي، فقمت عليك فكفّنتكِ، وصليت عليك ودفنتك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لكأني 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إلى منزلي، فأعرست ببعض نسائك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وتتام به وجعُه، وهو مع ذلك يدور على نسائه، اسْتُعِزَّ به، وهو في بيت ميمونة، فدعا نساءه فاستأذنهنّ أن يمرض في بيتي، فأذن له، فخرج بين رجلين من أهله، أحدهما الفضل بن العباس ورجل آخر، تخطّ قدماء في الأرض، عاصباً رأسه</w:t>
      </w:r>
    </w:p>
    <w:p>
      <w:pPr>
        <w:pStyle w:val="BookText"/>
        <w:rPr/>
      </w:pPr>
      <w:r>
        <w:rPr>
          <w:rFonts w:ascii="Amiri" w:hAnsi="Amiri" w:eastAsia="Amiri" w:cs="Amiri"/>
          <w:color w:val="111111"/>
          <w:sz w:val="28"/>
          <w:sz w:val="28"/>
          <w:szCs w:val="28"/>
          <w:rtl w:val="true"/>
          <w:lang w:bidi="ar-SA"/>
        </w:rPr>
        <w:t>حتى دخل بيته</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عُبيد اللّه بن عبد اللّه بن عُتبة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فحدّثت عبد اللّه بن العباس بهذا الحديث،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أتدري من الرجل الآخر؟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علي بن أبي طالب، لكنّها كانت لا تقدر أن تذكره بخير وهي تستطيع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غُمِرَ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واشتدّ به الوجع،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أهريقوا عليّ سبع قرب من آبار شتى حتى أخرج إلى الناس، فأعهد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فأقعدته في مخضب لحفصة بنت عمر، وصبينا عليه الماء حتى طفق يقول بيده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حسبكم</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المِرْكن</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عطاء، عن الفضل 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بدأ به مرضه،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فخرجت إليه ،فوجدته موعوكاً قد عُصب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بيدي، فأخذت بيده حتى جلس على المنبر،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 في النّاس، فصحت فيهم فاجتمعوا إليه،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الناس، إني أحمد إليكم اللّه، إنّه قدْ دَنَا منّي حقوق من بين أظهركم، فمن كنتُ جلدت له ظهراً فهذا ظهري فليستقِدُ منه ، ومَنْ كنت شتمت له عِرْضاً فهذا عِرْضي فليستقذ منه ، </w:t>
      </w:r>
    </w:p>
    <w:p>
      <w:pPr>
        <w:pStyle w:val="BookText"/>
        <w:rPr/>
      </w:pPr>
      <w:r>
        <w:rPr>
          <w:rFonts w:ascii="IRNazanin" w:hAnsi="IRNazanin" w:eastAsia="IRNazanin"/>
          <w:color w:val="111111"/>
          <w:sz w:val="28"/>
          <w:sz w:val="28"/>
          <w:szCs w:val="28"/>
          <w:rtl w:val="true"/>
          <w:lang w:bidi="fa-IR"/>
        </w:rPr>
        <w:t>ومن كنت أخذت له مالاً فهذا مالي فليأخذ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يقل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أخاف الشحناء مِنْ قِبَل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 الشَّحْناء ليست من طبيعتي ولا من شأني، الا وإن أحبكم إلي مَنْ أخذ مني حقاً إن كان له، أو حلّلني فلقيتُ اللّه وأنا طيب النفس، وقد أراني أن هذا غير مغنٍ عنّي حتى أقوم فيكم به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 فصلّى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 فجلس على المنبر، فعاد لمقالته الأولى في الشَّحناء وغيرها، فقام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إنّ لي عندك ثلاثة دراهم،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نكذّب قائلاً ولا نستحلفه على يمين، فيم كانتْ لك عندي؟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أتذكر يا رسول اللّه يوم مرّ بك المسكين ، فأمرتني فأعطيته ثلاثة دراهم؟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أعطه يا فضل، فأمرتُه فجلس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الناس مَنْ كان عنده شيء فليؤدّه ولا 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فضُوح الدّنيا، فإن فضوح الدنيا أهون من فضُوح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عندي ثلاثة دراهم غللتُها في سبيل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غللتها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محتاجاً إليها قال خذها منه يا فضل،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مَنْ خشي من نفسه شيئاً فليقم أدعو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فقام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إنّي لكذّاب، وإنّي لفاحش، وإني لنثوم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ارزقه صِدقاً وصلاحاً، وأذهب عنه النوم إذا 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قام رجل فقال يا رسول اللّه إني لكذّاب وإني لمنافق، وما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من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وقد جئته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عمر بن الخطاب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فضحت نفسك أيها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فضُوح الدنيا أهون من فضوح الآخرة، اللهم ارزقه صدقاً وإيماناً وصيّر أمره إلى خير</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وروى عبد اللّه 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نَعَى إلينا نبينا وحبيبنا نفسه قبل موته بشهر، جمعنا في بيت</w:t>
      </w:r>
    </w:p>
    <w:p>
      <w:pPr>
        <w:pStyle w:val="BookText"/>
        <w:rPr/>
      </w:pPr>
      <w:r>
        <w:rPr>
          <w:rFonts w:ascii="Amiri" w:hAnsi="Amiri" w:eastAsia="Amiri" w:cs="Amiri"/>
          <w:color w:val="111111"/>
          <w:sz w:val="28"/>
          <w:sz w:val="28"/>
          <w:szCs w:val="28"/>
          <w:rtl w:val="true"/>
          <w:lang w:bidi="ar-SA"/>
        </w:rPr>
        <w:t xml:space="preserve">أمنا عائشة فنظر إلينا وشدّد ودمعت عينه ، وقال مرحباً 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حيّاكم اللّه ،رحمكم اللّه ، آواكم</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 حفظكم اللّه، رفعكم اللّه ، نفعكم اللّه ، وفقكم اللّه ، رزقكم اللّه، هداكم اللّه ، نصركم اللّه ، سلّمكم اللّه ، تقبّلكم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أوصيكم بتقوى اللّه، وأوصى اللّه بكم، وأستخلفه عليكم، إنّي لكم منه نذير وبشير، ألا تعلوا على الله في عباده وبلاده، فإنه قال لي ولكم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وَتِلْكَ الدَّارُ الْآخِرَةُ يَفْعَلُهَا لِلَّذِينَ لَا يُرِيدُونَ عُلُوا فِي الْأَرْضِ وَلَا فَسَادًا وَالْعَقِبَةُ لِلْمُتَّقِينَ</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فمتى أجلك؟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دنا الفراق، والمنقلب إلى اللّه وإلى سدرة المنتهى ،والرفيق الأعلى وجنّة المأوى العيش المهنّا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يغسّلك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أهلي الأدنى فالأدنى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ففيم نكفنك؟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ثيابي هذه إن شئتم، أو في بياض مصر، أو حلّة يمني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يصلّي عليك؟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غسّلتموني وكفنتموني فضعوني على سريري في بيتي هذا، على شفير قبري، ثم اخرجوا عنّي ساعة، فإنّ أوّلَ مَنْ يصلّي جليسي وحبيبي وخليلي جبرائيل، ثم ميكائيل، ثم إسرافيل، ثم مَلَك الموت مع جنوده من الملائكة، ثم أدخلوا علي فوجاً فوجاً، فصلوا عليّ </w:t>
      </w:r>
    </w:p>
    <w:p>
      <w:pPr>
        <w:pStyle w:val="BookText"/>
        <w:rPr/>
      </w:pPr>
      <w:r>
        <w:rPr>
          <w:rFonts w:ascii="Amiri" w:hAnsi="Amiri" w:eastAsia="Amiri" w:cs="Amiri"/>
          <w:color w:val="111111"/>
          <w:sz w:val="28"/>
          <w:sz w:val="28"/>
          <w:szCs w:val="28"/>
          <w:rtl w:val="true"/>
          <w:lang w:bidi="ar-SA"/>
        </w:rPr>
        <w:t>وسلّموا ولا تؤذوني بتزكية ولا ضجّة ولا رنّة ،وليبدأ بالصّلاة علي رجال أهل بيتي ثم نساؤهم، ثم أنتم بعد، وأقرئوا أنفسكم مني السلام، ومن غاب من أهلي فأقرئوه منّي السلام، ومَنْ تابعكم بعدي على ديني فأقرؤوه مني السلام، فإنّي أشهدكم أنّي قد سلّمت على من بايعني على ديني من اليوم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يدخلك قبرك يا رسول اللّه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أهلي مع ملائكة كثيرة يرونكم ولاترونهم</w:t>
      </w:r>
      <w:r>
        <w:rPr>
          <w:rFonts w:eastAsia="Amiri" w:cs="Amiri" w:ascii="Amiri" w:hAnsi="Amiri"/>
          <w:color w:val="111111"/>
          <w:sz w:val="28"/>
          <w:szCs w:val="28"/>
          <w:rtl w:val="true"/>
          <w:lang w:bidi="ar-SA"/>
        </w:rPr>
        <w:t>»</w:t>
      </w:r>
      <w:r>
        <w:rPr>
          <w:rStyle w:val="FootnoteAnchor"/>
          <w:rtl w:val="true"/>
        </w:rPr>
        <w:footnoteReference w:id="26"/>
      </w:r>
      <w:r>
        <w:rPr>
          <w:rFonts w:ascii="IRNazanin" w:hAnsi="IRNazanin" w:eastAsia="IRNazanin"/>
          <w:color w:val="111111"/>
          <w:sz w:val="28"/>
          <w:sz w:val="28"/>
          <w:szCs w:val="28"/>
          <w:rtl w:val="true"/>
          <w:lang w:bidi="fa-IR"/>
        </w:rPr>
        <w:t xml:space="preserve">قلت العجب لهم كيف لم يقولوا له في تلك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يلي أمورنا بعدك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ولاية الأمر أهمّ من السؤال عن الدفن، وعن كيفية الصلاة عليه، وما أعلى ما أقول في هذا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سَعِيد بن جُبَير،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ابن عباس رحمه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الخميس وما يوم الخميس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يبكي حتى قبل دموعه الحضياء،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يوم الخميس؟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اشتدّ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وجعه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ائتوني باللّوح والدّواة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بالكيف</w:t>
      </w:r>
    </w:p>
    <w:p>
      <w:pPr>
        <w:pStyle w:val="BookText"/>
        <w:rPr/>
      </w:pPr>
      <w:r>
        <w:rPr>
          <w:rFonts w:ascii="Amiri" w:hAnsi="Amiri" w:eastAsia="Amiri" w:cs="Amiri"/>
          <w:color w:val="111111"/>
          <w:sz w:val="28"/>
          <w:sz w:val="28"/>
          <w:szCs w:val="28"/>
          <w:rtl w:val="true"/>
          <w:lang w:bidi="ar-SA"/>
        </w:rPr>
        <w:t xml:space="preserve">والدّواة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 لكم ما لا تضلُّون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فتنازعوا،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اخرجُوا ولا ينبغي عند نبي ان يتنازع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شأنه ،أهَجَر ؟ استفهموه، فذهبوا يُعيدون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دعوني فما أنا فيه خير مما تدعونني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،أوصى بثلاث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المشركين من جزيرة العرب، أجيزوا الوفد بنحو بنحو ممّا كنت أجيزهم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وسكت عن الثالثة عَمْداً، أو قالها ونسيتها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أبو جعفر،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وَجَعِه الذي تُوفِّي فيه، فقال له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،كيف أصبح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 بحمد اللّه بارئاً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العبّاس بيده،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ترى أنك ثلاث عبد العصا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لأعرف الموت في وجوه بني عبد المطلب، فاذهب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فسَله فيمن يكون هذا الأمر، فإن كان فينا علمنا ذلك، وإن كان في غيرنا وضى بنا ، فقال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أخشى أن أسأله فيمنعناها فلا يعطيناها الناسُ أبداً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وروت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أغمي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والدّار مملوءة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سلمة، وميمونة، وأسماء بنت عُميس، وعندنا عمّه العبّاس بن عبد المطلب، فأجمعوا على أن يلدُّوه </w:t>
      </w:r>
      <w:r>
        <w:rPr>
          <w:rStyle w:val="FootnoteAnchor"/>
          <w:rtl w:val="true"/>
        </w:rPr>
        <w:footnoteReference w:id="29"/>
      </w:r>
      <w:r>
        <w:rPr>
          <w:rFonts w:ascii="Amiri" w:hAnsi="Amiri" w:eastAsia="Amiri" w:cs="Amiri"/>
          <w:color w:val="111111"/>
          <w:sz w:val="28"/>
          <w:sz w:val="28"/>
          <w:szCs w:val="28"/>
          <w:rtl w:val="true"/>
          <w:lang w:bidi="ar-SA"/>
        </w:rPr>
        <w:t>،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الدُّه فلدُّوه، فلما أفاق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صنع بي هذا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عمّك قال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دواء جاءنا من نحو هذه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أرض الحبشة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فعلتم </w:t>
      </w:r>
    </w:p>
    <w:p>
      <w:pPr>
        <w:pStyle w:val="BookText"/>
        <w:rPr/>
      </w:pPr>
      <w:r>
        <w:rPr>
          <w:rFonts w:ascii="Amiri" w:hAnsi="Amiri" w:eastAsia="Amiri" w:cs="Amiri"/>
          <w:color w:val="111111"/>
          <w:sz w:val="28"/>
          <w:sz w:val="28"/>
          <w:szCs w:val="28"/>
          <w:rtl w:val="true"/>
          <w:lang w:bidi="ar-SA"/>
        </w:rPr>
        <w:t xml:space="preserve">ذلك ؟ فقال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خشينا يا رسول اللّه، أن يكون بك ذات الْجَنبِ </w:t>
      </w:r>
      <w:r>
        <w:rPr>
          <w:rStyle w:val="FootnoteAnchor"/>
          <w:rtl w:val="true"/>
        </w:rPr>
        <w:footnoteReference w:id="30"/>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ذلك لداء ما كان اللّه ليقذفني به، لا يبقى أحد في البيت إلا لد إلا عمّي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أدّت ميمونة وإنها الله لصائمة لقسم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عقوبة له بما صنعوا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قال أبوجعفر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وردت رواية أخرى 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لدَدْنا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،مرضه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تلدوني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كراهية المريض للدواء، فلما أفاق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يبقى أحد إلا لد غير العبّاس عمّي فإنه لم يشهدكم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 تولى اللدود بيده أسماء بنت عميس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العَجَب من تناقض هذه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إحداها أن العباس لم يشهد اللدّود، فلذلك أعفاه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يُلَدَّ ولد مَنْ كان حاضراً، وفي إحداها أن العبّاس حضر 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هذه الرواية التي تتضمّن حضور العباس في لده كلام مختلف، فيها أن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ألده،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فلد فأفاق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صنع بي هذا؟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عمّك، 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دواء جاءنا من أرض الحبشة لذات الجنب، فكيف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يكون هو الذي أشار بأن يلد،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دواء جاءنا من أرض الحبشة لكذا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وسألت النقيب أبا جعفر يحيى بن أبي زيد البصري عن حديث اللدود، فقلت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 علي بن أبي طالب ذلك اليوم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لد لذكرت عائشة ذلك فيما تذكره وتنعاه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كانت فاطمة حاضرة في الدار، وابناها معها ،أفتراها لدت أيضاً، ولد الحسن والحسين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وهذا أمر لم يكن، وإنما هو حديث ولّده من ولده تقرباً إلى بعض الناس، والذي كان أنّ أسماء بنت عُميس أشارت بأن يُلد،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دواء جاءنا من أرض الحبشة جاء به جعفر بن أبي طالب، وكان بعلها، وساعدتها على تصويب ذلك والإشارة به ميمونة بنت الحارث، فلدّ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أفاق أنكره، وسأل عنه ، فلما أفاق أنكره، وسأل عنه فذكر له كلام أسماء، وموا ميمونة لها، فأمر أن تلد الامرأتان لا غير، فلدتا ولم يجرِ 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والباطل لا يكاد يخفى على مستبصر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وروت عائشة،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كثيراً ما كنتُ أسمع رسول اللّه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لم يقبض نبيًّا حتى يخيّره، فلما احتضر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آخر كلمة سمعتها منه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الرفيق الأعلى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واللّه لا يختارنا، وعلمتُ أنّ ذلك ما كان يقوله من قبل </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وروى الأرقم بن شُرَخبيل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أوصَى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قلت فكيف كان؟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مرضه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ابعثوا إلى علي فادعوه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بعثت إلى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بعثت إلى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فاجتمعوا عنده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لفظ الخبر على ما أورده الطبري في التاريخ، ولم يقل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فبعث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انصرفوا، فإن تكن لي حاجة أبعث إليكم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لرسول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مروا أبا بكر أن يصلي بالناس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بكر رجل رقيق فمر عمر،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مُرُوا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لأتقدّم وأبو بكرشاهد، فتقدّم أبو بكر، فوجد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حقّة، فخرج، فلمّا سمع أبو بكر حركَتَهُ تأخر ، فجذب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ثوبه فأقامه مكانه، وقعد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 من حيث انتهى أبو بكر</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كتاب الصلاة، باب استخلاف الإمام إذا عرض له عذر من مرض وسفر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عندي في هذه الواقعة كلام ،ويعترضني فيها شكوك واشتباه، إذا كان قد أراد أن يبعث إلى عليّ ليوصي إليه، فنفَسَتْ عائشة عليه، فسألت أن يحضرا أبوها ، ونَفَست حفصة عليه فسألت أن يحضر أبوها ، ثم حضرا ولم يُطلبا ، فلا شبهة أن ابنتيهما طلبتاهما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الظاهر، وقول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اجتمعوا كلّهم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انصرفوا فإن تكن لي حاجة بعثت إليكم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قول مَنْ عنده ضَجَر وغضب باطن لحضورهما، وتُهمة للنّساء في استدعائهما، فكيف يطابق هذا الفعل وهذا القول ما روي من أن عائشة قالت لما عين على أبيها في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أبي رجل رقيق فمر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وأين ذلك الحرص من هذا الاستعفاء والاستقالة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يُوهم صحّة ما تقوله الشيعة من أنّ صلاة أبي بكر كانت عن أمر عائشة، وإن كنت لا أقول بذلك، ولا أذهب إليه إلا أنّ تأمّل هذا الخبر ولَمْحَ مضمونه يُوهِم ذلك، فلعلّ هذا الخبر غير صحيح</w:t>
      </w:r>
      <w:r>
        <w:rPr>
          <w:rFonts w:eastAsia="IRNazanin" w:cs="IRNazanin"/>
          <w:color w:val="111111"/>
          <w:sz w:val="28"/>
          <w:szCs w:val="28"/>
          <w:rtl w:val="true"/>
          <w:lang w:bidi="fa-IR"/>
        </w:rPr>
        <w:t>.</w:t>
      </w:r>
      <w:r>
        <w:rPr>
          <w:rStyle w:val="FootnoteAnchor"/>
          <w:rtl w:val="true"/>
        </w:rPr>
        <w:footnoteReference w:id="34"/>
      </w:r>
      <w:r>
        <w:rPr>
          <w:rFonts w:ascii="Amiri" w:hAnsi="Amiri" w:eastAsia="Amiri" w:cs="Amiri"/>
          <w:color w:val="111111"/>
          <w:sz w:val="28"/>
          <w:sz w:val="28"/>
          <w:szCs w:val="28"/>
          <w:rtl w:val="true"/>
          <w:lang w:bidi="ar-SA"/>
        </w:rPr>
        <w:t>وأيضاً ففي الخبر ما لا يجيزه أهلُ العدل، وهو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 أبا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يقول عَقِبيه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مروا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هذا نسخ الشيء قبل تقضي وقت فعله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مضى من الزمان مقدار ما يمكّن الحاضرين فيه أن يأمروا أبا بكر، وليس في الخبر إلا أنه أمرهم أن يأمروه، ويكفي في صحّة ذلك مضي زمان يسير جداً يمكن فيه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صلّ بالناس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الإشكال ما نشأ من هذا الأمر، بل من كون أبي بكر مأموراً بالصلاة، وإن كان بواسطة، ثم نُسخ عنه الأمر بالصلاة قبل مضي وقت يمكن فيه أن يفعل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قلتَ في صدر كلامك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أراد أن يبعث إلي علي ليوصي إليه؟ ولم لا يجوز أن يكون بعث إليه لحاجة له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مخرج كلام ابن عباس هذا المخرج، ألا ترى أن الأرقم بن شرحبيل الراوي لهذا الخبر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أوصى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كان؟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مرضه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ابعثوا إلى علي فادعوه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فسألته المرأة أن يبعث إلي أبيها ، وسألته الأخرى أن يبعث إلى أبيها ، فلولا أن ابن عباس فهم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ابعثوا إلى عليّ فادعوه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يريد الوصية إليه، لما كان لإخبار الأرقم بذلك متصلاً بسؤاله عن الوصية 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وروي القاسم بن محمد بن أبي بكر،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يموت وعنده قَدَح فيه ماء يُدخل يده في القَدَح ثم يمسح وجهه بالماء،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أعنّي على سكرالموت</w:t>
      </w:r>
      <w:r>
        <w:rPr>
          <w:rFonts w:eastAsia="IRNazanin" w:cs="IRNazanin"/>
          <w:color w:val="111111"/>
          <w:sz w:val="28"/>
          <w:szCs w:val="28"/>
          <w:rtl w:val="true"/>
          <w:lang w:bidi="fa-IR"/>
        </w:rPr>
        <w:t xml:space="preserve">» !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عُروة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اضطجع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موته في حجري، فدخل علي رجل من آل أبي بكر، في يده مسواك اخضر، فنظر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 نظراً عرفت أنه يريده،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أتحبّ أن أعطيكّ هذا المسواك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فأخذته فمضغته حتى ألنته ثم أعطيته إياه، فاستن به كأشدّ ما رأيته بستنّ بسواك قبل، ثم وضعه، ووجدت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يثقُل في حجري، فذهبت أنظر في وجهه، فإذا بصره قد شخص، وهو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الرفيق الأعلى من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خُيّرت فاخترت والذي بعثك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Style w:val="FootnoteAnchor"/>
          <w:rtl w:val="true"/>
        </w:rPr>
        <w:footnoteReference w:id="37"/>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وقع الاتفاق على أنه كان يوم الإثنين من شهر ربيع الأول، واختلف في أي الأثانين كان؟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لليلتين خَلَتا من الشهر، وقي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لاثنتي عشرة خَلتْ من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 في تجهيزه أي يوم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الثلاثاء الغد من وفاته،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دفن بعد وفاته بثلاثة أيام، اشتغل القوم عنه بأمر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الطبري ما يدلُّ عَلَى ذلك عن زياد بن كليب ،عن إبراهيم النَّخَعِيّ أن أبا بكر جاء </w:t>
      </w:r>
    </w:p>
    <w:p>
      <w:pPr>
        <w:pStyle w:val="BookText"/>
        <w:rPr/>
      </w:pPr>
      <w:r>
        <w:rPr>
          <w:rFonts w:ascii="IRNazanin" w:hAnsi="IRNazanin" w:eastAsia="IRNazanin"/>
          <w:color w:val="111111"/>
          <w:sz w:val="28"/>
          <w:sz w:val="28"/>
          <w:szCs w:val="28"/>
          <w:rtl w:val="true"/>
          <w:lang w:bidi="fa-IR"/>
        </w:rPr>
        <w:t>بعد ثلاث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اربد </w:t>
      </w:r>
      <w:r>
        <w:rPr>
          <w:rStyle w:val="FootnoteAnchor"/>
          <w:rtl w:val="true"/>
        </w:rPr>
        <w:footnoteReference w:id="38"/>
      </w:r>
      <w:r>
        <w:rPr>
          <w:rFonts w:ascii="Amiri" w:hAnsi="Amiri" w:eastAsia="Amiri" w:cs="Amiri"/>
          <w:color w:val="111111"/>
          <w:sz w:val="28"/>
          <w:sz w:val="28"/>
          <w:szCs w:val="28"/>
          <w:rtl w:val="true"/>
          <w:lang w:bidi="ar-SA"/>
        </w:rPr>
        <w:t>بطنه ، فكشف عن وجهه، وقبل عينيه،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طبت حَيًّا وطبت ميتاً </w:t>
      </w:r>
      <w:r>
        <w:rPr>
          <w:rFonts w:eastAsia="Amiri" w:cs="Amiri" w:ascii="Amiri" w:hAnsi="Amiri"/>
          <w:color w:val="111111"/>
          <w:sz w:val="28"/>
          <w:szCs w:val="28"/>
          <w:rtl w:val="true"/>
          <w:lang w:bidi="ar-SA"/>
        </w:rPr>
        <w:t xml:space="preserve">! </w:t>
      </w:r>
      <w:r>
        <w:rPr>
          <w:rStyle w:val="FootnoteAnchor"/>
          <w:rtl w:val="true"/>
        </w:rPr>
        <w:footnoteReference w:id="39"/>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وأنا أعجب من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هب أن أبا بكر ومَنْ معه اشتغلوا بأمر البيعة، فعلي بن أبي طالب والعباس وأهل البيت بماذا اشتغلوا حتى يبقى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مسجى بينهم ثلاثة أيام بلياليهنّ لا يغسلونه ولا يمّسونه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الرواية التي رواها الطبري في حديث الأيام الثلاثة، إنما كانت قبل البيعة، لأن لفظ الخبر عن إبراهيم، وأنّه لما قبض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أبو بكر غائباً فجاء بعد ثلاث ، ولم يجترىء أحدٌ أن يكشف عن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اربد بطنه، فكشف عن وجهه وقبل عينيه،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وأمي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طبت حيا وطبت ميتاً ، ثم خرج إلى الناس،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يعبد محمّداً فإنّ محمداً قدمات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بطوله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لعمري إنّ الرواية هكذا أوردها، ولكنها مستحيلة، لأن أبا بكر فارق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وهوحي ، ومضى إلى منزله بالسُّنْح في يوم الإثنين، وهو اليوم الذي مات فيه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رآه بارئاً صالح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روى الطبري في كتابه، وبين السنح وبين المدينة نصف فرسخ، بل هو طائفة من المدينة، فكيف يبقى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ميتاً يوم الإثنين و یوم الثلاثاءويوم الأربعاء لا يعلم به أبو بكر، وبينهما غَلوة ثلاثة أسهم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يبقى طريحاً أهله ثلاثة أيام لا يجترىء أحد منهم أن يكشف عن وجهه، وفيهم علي بن أبي طالب وهو روحه بين جنبيه، والعبّاس عمّه القائم مقام أبيه ،وابنا فاطمة ،وهما كولديه، وفيهم فاطمة بضعة ،منه أفما كان في هؤلاء مَنْ يكشف عن وجهه، ولا مَنْ يفكر في جهازه، ولا مَنْ يأنف له من انتفاخ بطنه واخضرارها وينتظر بذلك حضور أبي بكر ليكشف عن وجهه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لا أصدّق ذلك، ولا يسكن قلبي إليه، والصحيح أن دخول أبي بكر إليه وكشفه عن وجهه، وقوله ما قال ،إنما كان بعد الفراغ من البيعة، وأنهم كانوا مشتغلين بها كما ذكر في الرواية الأخرى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وبقي الإشكال في قعود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تجهيزه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أولئك مشتغلين بالبيعة، فما الذي</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عليك شغله هو؟ فأقول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يغلب على ظنّي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قد فعله شناعة على أبي بكر وأصحابه، </w:t>
      </w:r>
    </w:p>
    <w:p>
      <w:pPr>
        <w:pStyle w:val="BookText"/>
        <w:rPr/>
      </w:pPr>
      <w:r>
        <w:rPr>
          <w:rFonts w:ascii="IRNazanin" w:hAnsi="IRNazanin" w:eastAsia="IRNazanin"/>
          <w:color w:val="111111"/>
          <w:sz w:val="28"/>
          <w:sz w:val="28"/>
          <w:szCs w:val="28"/>
          <w:rtl w:val="true"/>
          <w:lang w:bidi="fa-IR"/>
        </w:rPr>
        <w:t>حيث فاته الأمر، واستؤثر عليه به، فأراد أن يتركه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بحاله لا يحدث في جهازه أمراً ليثبت عند الناس أن الدنيا شغلتهم عن نبيهم ثلاثة أيام، حتى آل أمره إلى ما ترون، وقد كان له يتطلب الحيلة في تهجين أمر أبي بكر حيث وقع في السقيفة ما وقع بكل طريق، ويتعلّق بأدنى سبب من أمور كان يعتمدها، وأقوال كان يقولها ، فلعل هذا من جُملة ذلك، أو لعله إن صح ذلك، فإنما تركه بوصية منه إليه وسرّ كانا يعلمانه في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لا يجوز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أُخْرَ جهازه ليجتمع رأيه ورأي المهاجرين على كيفية غسله وتكفينه، ونحو ذلك من أموره؟</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الرواية الأولى تبطل هذا الاحتمال ، وهي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قبل موته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يغسلني</w:t>
      </w:r>
    </w:p>
    <w:p>
      <w:pPr>
        <w:pStyle w:val="BookText"/>
        <w:rPr/>
      </w:pPr>
      <w:r>
        <w:rPr>
          <w:rFonts w:ascii="Amiri" w:hAnsi="Amiri" w:eastAsia="Amiri" w:cs="Amiri"/>
          <w:color w:val="111111"/>
          <w:sz w:val="28"/>
          <w:sz w:val="28"/>
          <w:szCs w:val="28"/>
          <w:rtl w:val="true"/>
          <w:lang w:bidi="ar-SA"/>
        </w:rPr>
        <w:t>أهلي الأدنى منهم فالأدنى، وأكفّن في ثيابي أو في بياض مصر أو في حلة يمنيّة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اللذين تولَّوْا غَسله فعلي بن أبي طالب، والعباس بن عبد المطلب ،والفضل بن العباس، وقُثَم بن العباس، وأسامة بن زيد، وشقران مولى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وحضر أوس بن خولي أحد الخزرج، فقال لعلي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 اللّه يا علي وحظّنا من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أوّس من أصحاب بدر،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فدخل فحضر غسله عليه الصلاة والسلام، وصبّ الماء عليه أسامة وشقران ،وكان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يغسله وقد أسنده إلى صدره، وعليه قميصه يدلّكه من ورائه، لا يفضي بيده إلى بدن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وكان العباس وابناه الفضل وقُثَم يساعدونه على قلبه من جانب إلى جانب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وروت عائشة أنّهم اختلفوا في غَسْله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يجرَّد أم لا ؟ فألقى اللّه عليهم السنة حتى ما منهم رجل إلا وذقنه على صدره، ثم كلّمهم متكلّم من ناحية البيت لا يدري مَنْ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غسلوا النبي وعليه ثيابه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فقاموا إليه فغسلوه ،وعليه قميصه فكانت عائشة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استقبلت من أمري ما استدبرت ما غسله إلا نساؤه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عند محمد بن معد العلوي في داره ببغداد، وعنده حسن بن معالي الحِلّي</w:t>
      </w:r>
    </w:p>
    <w:p>
      <w:pPr>
        <w:pStyle w:val="BookText"/>
        <w:rPr/>
      </w:pPr>
      <w:r>
        <w:rPr>
          <w:rFonts w:ascii="IRNazanin" w:hAnsi="IRNazanin" w:eastAsia="IRNazanin"/>
          <w:color w:val="111111"/>
          <w:sz w:val="28"/>
          <w:sz w:val="28"/>
          <w:szCs w:val="28"/>
          <w:rtl w:val="true"/>
          <w:lang w:bidi="fa-IR"/>
        </w:rPr>
        <w:t xml:space="preserve">المعروف بابن الباقلاوي وهما يقرآن هذا الخبر، وهذه الأحاديث من تاريخ الطبري معد لحسن بن معالي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تراها قصدت بهذا القول؟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حسدت أباك على ما كان يفتخر به من غسل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فضحك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هبها استطاعت أن تزاحمه في الغسل، هل تستطيع أن تزاحمه في غيره من خصائصه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جعفر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كُفّن عليه الصلاة والسلام في ثلاثة أثواب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ثوبين صُحارتين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وبُرْد حبرة </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أدرج فيها إدراجاً ، وأجد له على عادة أهل المدينة، فلما فرغوا منه وضعوه على</w:t>
      </w:r>
    </w:p>
    <w:p>
      <w:pPr>
        <w:pStyle w:val="BookText"/>
        <w:rPr/>
      </w:pPr>
      <w:r>
        <w:rPr>
          <w:rFonts w:ascii="IRNazanin" w:hAnsi="IRNazanin" w:eastAsia="IRNazanin"/>
          <w:color w:val="111111"/>
          <w:sz w:val="28"/>
          <w:sz w:val="28"/>
          <w:szCs w:val="28"/>
          <w:rtl w:val="true"/>
          <w:lang w:bidi="fa-IR"/>
        </w:rPr>
        <w:t xml:space="preserve">سریره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واختلفوا في دَفنه، فقال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ندفنه في مسجده، وقال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ندفنه في البقيع مع أصحابه، وقال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قبض نبي إلا ودُفن حيث قبض</w:t>
      </w:r>
      <w:r>
        <w:rPr>
          <w:rFonts w:eastAsia="IRNazanin" w:cs="IRNazanin"/>
          <w:color w:val="111111"/>
          <w:sz w:val="28"/>
          <w:szCs w:val="28"/>
          <w:rtl w:val="true"/>
          <w:lang w:bidi="fa-IR"/>
        </w:rPr>
        <w:t xml:space="preserve">» </w:t>
      </w:r>
      <w:r>
        <w:rPr>
          <w:rStyle w:val="FootnoteAnchor"/>
          <w:rtl w:val="true"/>
        </w:rPr>
        <w:footnoteReference w:id="42"/>
      </w:r>
      <w:r>
        <w:rPr>
          <w:rFonts w:ascii="Amiri" w:hAnsi="Amiri" w:eastAsia="Amiri" w:cs="Amiri"/>
          <w:color w:val="111111"/>
          <w:sz w:val="28"/>
          <w:sz w:val="28"/>
          <w:szCs w:val="28"/>
          <w:rtl w:val="true"/>
          <w:lang w:bidi="ar-SA"/>
        </w:rPr>
        <w:t xml:space="preserve">، فرفع فراش رسول اللّه الذي تُوفِّي فيه، فحفر له تحته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كيف اختلفوا في موضع دفنه، وقد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فضعوني على سريري في بيتي هذا، على شفير قبري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تصريح بأنّه يُدفن في البيت الذي جمعهم فيه، وهو بيت عائشة، فإما أن يكون ذلك الخبر غير صحيح، أو يكون الحديث الذي تضمن أنّهم اختلفوا في موضع دفنه ، وأن أبا بكر رَوَي لهم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 يدفنون حيث يموتون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صحيح، لأن الجمع بين هذين الخبرين لا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 فهذا الخبر ينافي ما ورد في موت جماعة من الأنبياء نقلوا من موضع موتهم إلى</w:t>
      </w:r>
    </w:p>
    <w:p>
      <w:pPr>
        <w:pStyle w:val="BookText"/>
        <w:rPr/>
      </w:pPr>
      <w:r>
        <w:rPr>
          <w:rFonts w:ascii="Amiri" w:hAnsi="Amiri" w:eastAsia="Amiri" w:cs="Amiri"/>
          <w:color w:val="111111"/>
          <w:sz w:val="28"/>
          <w:sz w:val="28"/>
          <w:szCs w:val="28"/>
          <w:rtl w:val="true"/>
          <w:lang w:bidi="ar-SA"/>
        </w:rPr>
        <w:t>مواضع أخر، وقد ذكر الطبري بعضهم في أخبار أنبياء بني إسرائيل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وأيضاً، فلو صح هذا الخبر لم يكن مقتضياً إيجاب دفنِ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قبض، لأنّه ليس بأمرٍ بل هو إخبار محض ،اللهّم إلا أن يكونوا فهموا من مخرج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مقصده أنه أراد الوصية لهم بذلك، والأمر بدفنه حيث يقبض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دخل النّاس فصلوا عليه أرسالاً، حتى إذا فرغ الرّجال أدخل النساء، حتى إذا فرغ النّساء أدخل الصبيان، ثم أدخل العبيد، ولم يؤمهم إمام، ثم دفن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الليل من ليلة الأربعاء</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أبوجعفر وقد روت عَمْرة بنت عبد الرحمن بن أسعد بن زرارة، عن عائشة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علمنا بدفن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سمعنا صوت المساحي </w:t>
      </w:r>
      <w:r>
        <w:rPr>
          <w:rStyle w:val="FootnoteAnchor"/>
          <w:rtl w:val="true"/>
        </w:rPr>
        <w:footnoteReference w:id="43"/>
      </w:r>
      <w:r>
        <w:rPr>
          <w:rFonts w:ascii="Amiri" w:hAnsi="Amiri" w:eastAsia="Amiri" w:cs="Amiri"/>
          <w:color w:val="111111"/>
          <w:sz w:val="28"/>
          <w:sz w:val="28"/>
          <w:szCs w:val="28"/>
          <w:rtl w:val="true"/>
          <w:lang w:bidi="ar-SA"/>
        </w:rPr>
        <w:t xml:space="preserve">في جَوْف الليل، ليلة الأربعاء </w:t>
      </w:r>
      <w:r>
        <w:rPr>
          <w:rStyle w:val="FootnoteAnchor"/>
          <w:rtl w:val="true"/>
        </w:rPr>
        <w:footnoteReference w:id="44"/>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أيضاً من العجائب، لأنه إذا مات يوم الإثنين وقت ارتفاع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 ليلة الأربعاء وسط الليل، فلم يمض عليه ثلاثة أيام كما ورد في تلك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فمن العجب كون عائشة، وهو في بيتها لا تعلم بدفنه حتى سمعت صوت المساحي، </w:t>
      </w:r>
    </w:p>
    <w:p>
      <w:pPr>
        <w:pStyle w:val="BookText"/>
        <w:rPr/>
      </w:pPr>
      <w:r>
        <w:rPr>
          <w:rFonts w:ascii="IRNazanin" w:hAnsi="IRNazanin" w:eastAsia="IRNazanin"/>
          <w:color w:val="111111"/>
          <w:sz w:val="28"/>
          <w:sz w:val="28"/>
          <w:szCs w:val="28"/>
          <w:rtl w:val="true"/>
          <w:lang w:bidi="fa-IR"/>
        </w:rPr>
        <w:t>أتراها أين كانت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سألت عن هذا جماعة،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لعلّها كانت في بيت يجاور بيتها عندها نساء كما جرت عادة أهل الميّت، وتكون قد اعتزلت بيتها وسكنت ذلك البيت، لأنّ بيتها مملوء بالرجال من أهل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 من الصحابة، وهذا قريب، ويحتمل أن يكون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ونزل في قبر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والفضل بن عباس، وقُثَم أخوه، وشقران مولاهم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أوس بن خولي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 اللّه يا علي وحظنا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انزل، فنزل مع القوم، وأخذ شقران قطيفة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يلبسها، فقذفها معه في القبر،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يلبسها أحد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تأمّل هذه الأخبار،علم أنّ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الأصل والجملة والتفصيل في أمر</w:t>
      </w:r>
    </w:p>
    <w:p>
      <w:pPr>
        <w:pStyle w:val="BookText"/>
        <w:rPr/>
      </w:pPr>
      <w:r>
        <w:rPr>
          <w:rFonts w:ascii="IRNazanin" w:hAnsi="IRNazanin" w:eastAsia="IRNazanin"/>
          <w:color w:val="111111"/>
          <w:sz w:val="28"/>
          <w:sz w:val="28"/>
          <w:szCs w:val="28"/>
          <w:rtl w:val="true"/>
          <w:lang w:bidi="fa-IR"/>
        </w:rPr>
        <w:t>لك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وجهازه، ألا ترى أنّ أوس بن خوليّ لا يخاطب أحداً من الجماعة غيره، ولا يسأل غيره في حضور الغسل والنزول في القبرا ثم انظر إلى كرم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وسَجَاحة </w:t>
      </w:r>
      <w:r>
        <w:rPr>
          <w:rStyle w:val="FootnoteAnchor"/>
          <w:rtl w:val="true"/>
        </w:rPr>
        <w:footnoteReference w:id="45"/>
      </w:r>
      <w:r>
        <w:rPr>
          <w:rFonts w:ascii="IRNazanin" w:hAnsi="IRNazanin" w:eastAsia="IRNazanin"/>
          <w:color w:val="111111"/>
          <w:sz w:val="28"/>
          <w:sz w:val="28"/>
          <w:szCs w:val="28"/>
          <w:rtl w:val="true"/>
          <w:lang w:bidi="fa-IR"/>
        </w:rPr>
        <w:t xml:space="preserve">اخلاقه وطهارة شيمته، كيف لم يضنّ بمثل هذه المقامات الشريفة عن أوس، وهو رجل غريب من الأنصار، فعرف له حقه وأطلبه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طلبه فكم بين هذه السجيّة الشريفة، وبين قول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استقبلتُ من أمري ما استدبرت ما غسل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نساؤه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كان في ذلك المقام غيره من أولي الطباع الخشنة ، وأرباب الفظاظة والغلظة، وقد سأل أوّس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لزجر وانتهر ورجع خائباً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المغيرة بن شعبة يدعي أنه أحدث الناس عهداً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ويقول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إنني أخذت خاتمي فألقيته في القبر،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خاتمي قد سقط منّي، وإنّما طرح عمداً، لأمسّ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فأكون آخر الناس به عهداً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فرَوَي عبد اللّه بن الحارث بن نوفل،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اعتمرت مع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زمان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على أخته أمّ هاني بنت أبي طالب، فلما فرغ من عُمرته رجع وقد سكب له غسل، فلما فرغ من غسله دخل عليه نَفَرّ من أهل العراق،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،جئناك نسألك عن أمر نحبّ أن تخبرنا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 المغيرة يحدثكم أنّه أحدَثُ الناس عهداً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عن ذا جئنا نسألك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أحدث الناس عهداً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بن العباس، كان آخرنا خروجاً من قبره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ما عاب أصحابنا رحمهم اللّه المغيرة وذمّوه وانتقصوه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كان على طريقة غير محمودة، وأبى اللّه إلا أن يكونَ كاذباً على كل حال، لأنّه إن لم يكن أحدثهم بالنبي عهداً، فقد </w:t>
      </w:r>
    </w:p>
    <w:p>
      <w:pPr>
        <w:pStyle w:val="BookText"/>
        <w:rPr/>
      </w:pPr>
      <w:r>
        <w:rPr>
          <w:rFonts w:ascii="IRNazanin" w:hAnsi="IRNazanin" w:eastAsia="IRNazanin"/>
          <w:color w:val="111111"/>
          <w:sz w:val="28"/>
          <w:sz w:val="28"/>
          <w:szCs w:val="28"/>
          <w:rtl w:val="true"/>
          <w:lang w:bidi="fa-IR"/>
        </w:rPr>
        <w:t xml:space="preserve">كذب في دعواه أنه أحدثهم به عهداً، وإن كان أحدثهم به عهداً كما يزعم فقد اعترف بأنه كذب في قوله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خاتمي منّي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وإنما ألقاه عمداً، وأين المغيرة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ليدّعي القرب منه، وأنّه أحدث الناس عهداً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علم اللّه تعالى والمسلمون أنه لولا الحدث، الذي أحدث، والقوم الذين صحبهم فقتلهم غَدْراً، واتخذ أموالهم، ثم التجأ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ليعصمه لم يُسلم، ولا وطى حصا المدينة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اختلف في سنّ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فالأكثرون أنه كان ابن ثلاث وستين سنة، وقال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خمس وستين سنة، وقال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ما ذكره الطبري في تاريخه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محمد بن حبيب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تولّى غسل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والعباس 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بعد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شممت أطيب من ريحه ،ولا رأيت أضوا من وجهه حينئذ، ولم أره يعتاد فاه ما يعتاد أفواه الموتى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محمد 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كشف الأزار عن وجهه بعد غسله انحنى عليه فقبله مراراً، وبكى طويلاً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طبت حيا وطبت 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 بموتك ما لم ينقطع بموت أحد سواك من النبوة والأنباء وأخبار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خصصت حتى صرت مسلّياً عمن سواك، وعمّمت حتى صارت المصيبة فيك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أنك أمرت بالصبر، ونهيت عن الجزع لأنفدنا عليك ماء الشؤون </w:t>
      </w:r>
      <w:r>
        <w:rPr>
          <w:rStyle w:val="FootnoteAnchor"/>
          <w:rtl w:val="true"/>
        </w:rPr>
        <w:footnoteReference w:id="46"/>
      </w:r>
      <w:r>
        <w:rPr>
          <w:rFonts w:ascii="Amiri" w:hAnsi="Amiri" w:eastAsia="Amiri" w:cs="Amiri"/>
          <w:color w:val="111111"/>
          <w:sz w:val="28"/>
          <w:sz w:val="28"/>
          <w:szCs w:val="28"/>
          <w:rtl w:val="true"/>
          <w:lang w:bidi="ar-SA"/>
        </w:rPr>
        <w:t xml:space="preserve">، ولكن أتى ما لا يُدفع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أشكو إليك كمداً وإدباراً مخالفين وداء الفتنة، فإنها قد استعرت نارها وداؤها الداء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اذكرنا عند ربك، واجعلنا من بالك وهمك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نظر إلى قَذَاة في عينه فلفظها بلسانه ، ثم ردّ الإزار على وجهه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روى كثير من الناس ندبة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أباها يوم موته وبعد ذلك اليوم، وهي الفاظ معدودة مشهورة،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جنة الخلد مثواه يا أبتاه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ذي العرش مأواه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جبرائيل يغشاه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أبتاه لست بعد اليوم أراه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الناس مَنْ يذكر أنها كانت تشوبُ هذه الندبة بنوع من التظلم والتألم لأمر يغلبها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أعلم بصحة ذلك </w:t>
      </w:r>
      <w:bookmarkStart w:id="30" w:name="pg20742_232908"/>
    </w:p>
    <w:p>
      <w:pPr>
        <w:pStyle w:val="BookText"/>
        <w:rPr/>
      </w:pPr>
      <w:bookmarkEnd w:id="30"/>
      <w:r>
        <w:rPr>
          <w:rFonts w:ascii="Amiri" w:hAnsi="Amiri" w:eastAsia="Amiri" w:cs="Amiri"/>
          <w:color w:val="111111"/>
          <w:sz w:val="28"/>
          <w:sz w:val="28"/>
          <w:szCs w:val="28"/>
          <w:rtl w:val="true"/>
          <w:lang w:bidi="ar-SA"/>
        </w:rPr>
        <w:t>والشيعة تروي أن قوماً من الصحابة أنكروا بكاءها الطويل، ونهوها عنه، وأمروها بالتنحي عن مجاورة المسجد إلى طرف من أطراف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أستبعد ذلك، والحديث يدخله الزيادة والنقصان، ويتطرق إليه التحريف والافتعال ،ولا أقول أنا في أعلام المهاجرين إلا خيراً </w:t>
      </w:r>
      <w:r>
        <w:rPr>
          <w:rFonts w:eastAsia="Amiri" w:cs="Amiri" w:ascii="Amiri" w:hAnsi="Amiri"/>
          <w:color w:val="111111"/>
          <w:sz w:val="28"/>
          <w:szCs w:val="28"/>
          <w:rtl w:val="true"/>
          <w:lang w:bidi="ar-SA"/>
        </w:rPr>
        <w:t>!</w:t>
      </w:r>
    </w:p>
    <w:p>
      <w:pPr>
        <w:pStyle w:val="Heading2"/>
        <w:numPr>
          <w:ilvl w:val="1"/>
          <w:numId w:val="1"/>
        </w:numPr>
        <w:rPr/>
      </w:pPr>
      <w:bookmarkStart w:id="31" w:name="__RefHeading___Toc1186520_3531895371"/>
      <w:bookmarkStart w:id="32" w:name="_Toc11"/>
      <w:bookmarkEnd w:id="31"/>
      <w:r>
        <w:rPr>
          <w:rtl w:val="true"/>
        </w:rPr>
        <w:t xml:space="preserve">ومن خطبة </w:t>
      </w:r>
      <w:r>
        <w:rPr>
          <w:rtl w:val="true"/>
        </w:rPr>
        <w:t>(</w:t>
      </w:r>
      <w:r>
        <w:rPr>
          <w:rtl w:val="true"/>
        </w:rPr>
        <w:t>علیه السلام</w:t>
      </w:r>
      <w:r>
        <w:rPr>
          <w:rtl w:val="true"/>
        </w:rPr>
        <w:t xml:space="preserve">) </w:t>
      </w:r>
      <w:r>
        <w:rPr>
          <w:rtl w:val="true"/>
        </w:rPr>
        <w:t>في صفة خلق بعض الحيوانات</w:t>
      </w:r>
      <w:bookmarkEnd w:id="32"/>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لاَ تُدْرِكُهُ الشَّوَاهِدُ، وَلاَ تَحْوِيهِ الْمَشَاهِدُ، وَلَا تَرَاهُ النَّواظِرُ، وَلاَ تَحْجُبُهُ السَّوَاتِرُ، الدَّال عَلَى قِدَمِهِ بِحُدُوثِ خَلْقِهِ، وَبِحُدُوثِ خَلْقِهِ عَلَى وُجُودِهِ، وَاشْتِبَاهِهِمْ عَلَى أَنْ لا شَبَهَ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صَدَقَ فِي مِيعَادِهِ، وَارْتَفَعَ عَنْ ظُلْم عِبَادِهِ، وَقَامَ بِالْقِسْطِ فِي خَلْقِهِ، وَعَدَلَ عَلَيْهِمْ فِي حُكْمِهِ، مُسْتَشْهِدُ بِحُدُوثِ الْأَشْيَاءِ عَلَى أَزَلِيَّتِهِ، وَبِمَا وَسَمَهَا بِهِ مِنْ الْعَجْزِ عَلَى قُدْرَتِهِ، وَبِمَا أضْطَرَّهَا إِلَيْهِ مِنْ الْفَنَاءِ عَلَى دَوَامِهِ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وَاحِدٌ لا بِعَدَدٍ، وَدَائِمٌ لا بأمَدٍ، وَقَائمٌ لاَ بِعَمَدٍ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تَتَلَقَّاهُ الْأَذْهَانُ لَا بِمُشَاعَرَةٍ، وَتَشْهَدُ لَهُ الْمَرَائي لا بِمُحَاضَرَةٍ، لَمْ تُحِطْ بِهِ بِهَا الْأَوْهَامُ، بَلْ تَجَلَّى لَهَا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وَبِهَا أَمْتَنَعَ مِنْهَا ، وَإِلَيْهَا حَاكَمَهَا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بِذِي كِبَرٍ امْتَدَّتْ بِهِ النَّهَايَاتُ فَكَبَّرَتهُ تَجْسِيماً ، وَلَا بِذِي عِظَمٍ تَنَاهَتْ بِهِ الْغَايَاتُ فَعَظْمَتْهُ تَجْسِيداً ، بَلْ كَبُرَ شَأْنَا ، وَعَظُمَ سُلْطَاناً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 مُحَمَّداً عَبْدُهُ وَرُسُولُهُ الصَّفِيُّ، وَأَمِينُهُ الرَّضِيُّ، صَلَّى الله عَلَيْهِ وَآلِهِ، أَرْسَلَهُ بِوُجُوبِ الْحُجَجِ، وَظُهُورِ الْفَلَجِ، وَإِيضَاحِ الْمَنْهَجِ، فَبَلْغَ الرِّسَالَةَ صَادِعاً بِهَا، وَحَمَلَ عَلَى الْمَحَجَّةِ دَالأَ عَلَيْهَا ، وَأَقَامَ أَعْلَامَ الاهْتِدَاءِ، وَمَنَارَ الضّياءِ، وَجَعَلَ أَمْرَاسَ الْإِسْلامِ مَتِينَةٌ ، وَعُرًا الْإِيمَانِ وَثِقَةٌ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الشواهدها هنا يريد بها الحواس، وسمّاها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لحضورها، شهد فلان كذا أي حضره، أو لأنها تشهد على ما تدركه وتثبته عند العقل، كما يشهد الشاهد بالشيء ويثبته عند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والمشاهد هاهنا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المجالس والنوادي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مشهد بني فلان، أي </w:t>
      </w:r>
    </w:p>
    <w:p>
      <w:pPr>
        <w:pStyle w:val="BookText"/>
        <w:rPr/>
      </w:pPr>
      <w:r>
        <w:rPr>
          <w:rFonts w:ascii="Amiri" w:hAnsi="Amiri" w:eastAsia="Amiri" w:cs="Amiri"/>
          <w:color w:val="111111"/>
          <w:sz w:val="28"/>
          <w:sz w:val="28"/>
          <w:szCs w:val="28"/>
          <w:rtl w:val="true"/>
          <w:lang w:bidi="ar-SA"/>
        </w:rPr>
        <w:t>ناديهم ومجتمعهم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فسّر اللفظة الأولى وأبان عن مراده بها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تراه النواظر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وفسّر اللفظة الثانية وأبان عن مرادها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تحجبه السواتر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الدال على قدمه بحدوث خلقه، وبحدوث خلقه على وجوده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مشكل، لأن 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دلّ على قدمه بحدوث خلقه، فقد دخل في جملة المدلول كونه موجوداً ، لأنّ القديم هو الموجود ولم يزل ،فأي حاجة إلى أن يعود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وبحدوث خلقه على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ولمجيب أن يجيب على طريقة شيوخنا أصحاب أبي هاشم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من الاستدلال بحدوث الأجسام على أنه لا بد من محدث قديم كونه موجوداً ، لأن عندهم أنّ الذات المعدومة قد تتّصف بصفات ذاتية، وهي معدومة، فلا يلزم من كون صانع العالم عندهم عالماً قادراً حيّا أن يكون موجوداً، بل لا بد من دلالة زائدة ،على أن له صفة الوجود وهي والدلالة التي يذكرونها، من أن كونه قادراً عالماً تقتضي تعلّقه بالمقدور والمعلوم، وكل ذاتٍ متعلّقة، فإنّ عدمها يخرجها عن التعلّق كالإرادة، فلو كان تعالى معدوماً لم يجز أن يكون متعلقاً، فحدوث الأجسام إذاً قد دلّ على أمرين من وجهين مختلفين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بدّ من صانع له، وهذا هو المعني بقدمه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الصانع له صفة لأجلها يصحّ على ذاته أن تكون قادرة عالمة، وهذا هو المعني بوجوده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أيقول أصحاب شيخكم أبي هاشم إنّ الذات المعدومة التي لا أوّل لها تسمّى قديمة؟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والبحث في هذا بحث في اللفظ لا في المعنى</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والمراد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الدال بحدوث الأشياء على 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على كونه ذاتاً لم يجعلها ،جاعل وليس المراد بالقدم هاهنا الوجود لم يزل ،بل مجرد الذاتيّة لم يزل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يستدل بعد ذلك بحدوث الأشياء على أن له صفة أخرى لم تزل زائدة على مجرد الذاتية، وتلك الصفة وجوده، فقد اتضح المراد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لهذا الكلام مساءً على مذهب البغداديين؟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إذا حمل على منهج التأويل بأن يرد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وبحدوث خلقه على 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على صحّة إيجاده له فيما بعد، أي إعادته بعد العدم يوم القيامة، لأنه إذا صحّ منه تعالى إحداثه ابتداءً صحّ منه إيجاده ثانياً على وجه الإعادة، لأنّ الماهيّة قابلة للوجود والعدم، والقادر قادر لذاته، فأما من روى بحدوث خلقه على وجوده، فإنه قد سقطت عنه هذه الكلف كلّها، والمعنى على هذا ظاهر، لأنه تعالى دلّ المكلفين بحدوث خلقه على أنه جواد منعم، ومذهب أكثر المتكلمين أنه خلق العالم جوداً وإنعاماً وإحساناً إليهم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وباشتباههم على أن لا شبه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دليل صحيح، وذلك لأنه إذا ثبت أن جسماً ما محدّث، ثبت أن سائر الأجسام محدثة، لأن الأجسام متماثلة، وكل ما صحّ على الشيء صحّ على مثله، وكذلك إذا ثبت أن سواداً ما أو بياضاً ما محدّث، ثبت أن سائر السوادات والبياضات محدثة، لأن حكم الشيء حكم مثله، والسواد في معنى كونه سواداً غير مختلف، وكذلك البياض، فصارت الدلالة هكذا الذوات التي عندنا يشبه بعضها بعضاً ،و هي محدّثة، فلو كان الباري سبحانه يشبه شيئاً منها لكان مثلها، ولكان محدثاً لأنّ حكم الشيء حكم مثله، لكنه تعالى ليس بمحدّث، فليس بمشابه لشيء منها، فقد صحّ إذا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وباشتباههم على أن لا شبه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الذي صدق في ميعاده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يجوز ألا يصدق، لأن الكذّب قبيح عقلاً، والباري تعالى يستحيل منه من جهة الدّاعي والصارف أن يفعل القبيح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وارتفع عن ظلم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هو مذهب أصحابنا المعتزلة وعن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أخذوه، وهو أستاذهم وشيخهم في العدل والتوحيد ،فأما الأشعرية، فإنها وإن السلام كانت تمتنع عن إطلاق القول بأنّ اللّه تعالى يظلم العباد إلّا أنّها تعطي المعنى في الحقيقة، لأنّ اللّه عندهم يكلّف العباد ما لا يطيقونه، بل هو سبحانه عندهم لا يكلفهم إلا ما لا يطيقونه، بل هو سبحانه عندهم لا يقدر على أن يكلّفهم ما يطيقونه، وذلك لأنّ القدرة عندهم مع الفعل، فالقاعد غير قادر على القيام، وإنما يكون قادراً على القيام ،عند حصول القيام، ويستحيل عندهم أن يوصف الباري تعالى بإقدار العبد القاعد على القيام، وهو مع ذلك مكلّف له أن يقوم، وهذا</w:t>
      </w:r>
    </w:p>
    <w:p>
      <w:pPr>
        <w:pStyle w:val="BookText"/>
        <w:rPr/>
      </w:pPr>
      <w:r>
        <w:rPr>
          <w:rFonts w:ascii="Amiri" w:hAnsi="Amiri" w:eastAsia="Amiri" w:cs="Amiri"/>
          <w:color w:val="111111"/>
          <w:sz w:val="28"/>
          <w:sz w:val="28"/>
          <w:szCs w:val="28"/>
          <w:rtl w:val="true"/>
          <w:lang w:bidi="ar-SA"/>
        </w:rPr>
        <w:t xml:space="preserve">غاية ما يكون من الظلم سواء أطلقوا هذه اللفظة عليه أولم يطلقوها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أعاد الكلام الأول في التوحيد تأكيداً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حدوث الأشياء دليل على قدمه، وكونها عاجزة عن كثير من الأفعال دليل على قدرته، وكونها فانية دليل على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الاستدلال بحدوث الأشياء على قدمه فمعلوم، فكيف يكون الاستدلال على الأمرين الأخيرين</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شاركه سبحانه بعض الموجودات في كونه موجوداً، وافترقا في أن أحدهما لا يصح منه فعل الجسم، ولا الكون ولا الحياة، ولا الوجود المحدث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ويصحّ ذلك من الموجودات القديمة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على افتراقهما في أمر لأجله صَح من القديم ذلك، وتعذّر ذلك على المحدث، وذلك الأمر هو الذي يسمّى من كان عليه قادراً، وينبغي أن تحمل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هنا على المفهوم اللغوي، وهو تعذّر الإيجاد، لا على المفهوم الكلامي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الاستدلال الثاني، فينبغي أن يحمل الفناءها هنا على المفهوم اللغويّ ، وهو تغير الصفات وزوالها، لا على المفهوم الكلامي، فيصير تقدير الكلام لما كانت الأشياء التي بيننا </w:t>
      </w:r>
    </w:p>
    <w:p>
      <w:pPr>
        <w:pStyle w:val="BookText"/>
        <w:rPr/>
      </w:pPr>
      <w:r>
        <w:rPr>
          <w:rFonts w:ascii="Amiri" w:hAnsi="Amiri" w:eastAsia="Amiri" w:cs="Amiri"/>
          <w:color w:val="111111"/>
          <w:sz w:val="28"/>
          <w:sz w:val="28"/>
          <w:szCs w:val="28"/>
          <w:rtl w:val="true"/>
          <w:lang w:bidi="ar-SA"/>
        </w:rPr>
        <w:t>تتغيّر وتتحوّل وتنتقل من حال إلى حال، وعلمنا أنّ العلة المصحّحة لذلك كونها محدثة، علمنا أنه سبحانه لا يصحّ عليه التنقل والتغيّر لأنه ليس بمحدّث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 لا بعدد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وحدته ذاتيّة، وليست صفة زائدة عليه، وهذا من الأبحاث الدقيقة في علم الحكمة، وليس هذا الكتاب موضوعاً لبسط القول في 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دائم لا بأمَد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تعالى ليس بزماني ولا داخل تحت الحركة والزمان، وهذا أيضاً من دقائق العلم الإلهي، والعرب دون أن تفهم هذا أو تنطق به، ولكن هذا الرجل كان ممنوحاً من اللّه تعالى بالفيض المقدّس والأنوار الربانيّة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لا بعمد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لما كان في الشاهد كل قائم فله عماد يعتمد عليه، أبان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تنزيهه تعالى عن المكان ،وعمّا يتوهمه الجهلاء من أنه متسقر على عرشه بهذه اللفظة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ومعنى القائم ها هنا ليس ما يسبق إلى الذهن من أنه المنتصب؟ بل ما تفهمه من قولك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قائم بتدبير البلد، وقائم بالقسط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تتلقاه الأذهان لا بمشاعرة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تتلقاه تلقياً عقلياً، ليس كما يتلقى الجسم الجسم بمشاعره وحواسه وجوارحه، وذلك لأن تعقل الأشياء وهو حصول صورها في العقل بريئة من المادة، والمراد بتلقّيه سبحانه ها هنا تلقي صفاته، لا تلقي ذاته تعالى، لأن ذاته تعالى لا تتصوّرها العقول ،وسيأتي إيضاح أن هذا مذهبه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وتشهد له المرائي لا بمُحاضرة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المرائي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مرئي، وهو الشيء المدرك بالبصر،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المرئيات تشهد بوجود البارىء، لأنه لولا وجوده لما وجدت، ولو لم توجد لم تكن مرئيّات ،وهي شاهدة بوجوده لا كشهادتها بوجود الأبصار، لأنها شهدت بوجود الأبصار لحضورها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شهادتها بوجود البارى فليست بهذه الطريق، بل بما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هنا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حسن في مرآة عيني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جنس الرؤية يشهد بوجود الباري من غير محاضرة منه للحواس</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تُحط به الأوهام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إليها حاكمها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الكلام دقيق ولطيف،والأوهام ها هنا هي العقول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سبحانه لم تحط به العقول، أي لم تتصوّركنة </w:t>
      </w:r>
      <w:r>
        <w:rPr>
          <w:rStyle w:val="FootnoteAnchor"/>
          <w:rtl w:val="true"/>
        </w:rPr>
        <w:footnoteReference w:id="47"/>
      </w:r>
      <w:r>
        <w:rPr>
          <w:rFonts w:ascii="Amiri" w:hAnsi="Amiri" w:eastAsia="Amiri" w:cs="Amiri"/>
          <w:color w:val="111111"/>
          <w:sz w:val="28"/>
          <w:sz w:val="28"/>
          <w:szCs w:val="28"/>
          <w:rtl w:val="true"/>
          <w:lang w:bidi="ar-SA"/>
        </w:rPr>
        <w:t xml:space="preserve">ذاته، ولكنّه تجلّي للعقول بالعقول، وتجلّيه ها من هو كشف ما يمكن أن تصل إليه العقول من صفاته الإضافية والسلبيّة لا غير ،وكشف ما يمكن أن تصل إليه العقول من أسرار مخلوقاته، فأما غير ذلك فلا ، وذلك لأن البحث النظري قد دلّ على أنا لم نعلم منه سبحانه إلا الإضافة والسلب، أما الإضافة فكقولنا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قادر، وأمّا السّلب فكقولنا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بجسم ولا </w:t>
      </w:r>
    </w:p>
    <w:p>
      <w:pPr>
        <w:pStyle w:val="BookText"/>
        <w:rPr/>
      </w:pPr>
      <w:r>
        <w:rPr>
          <w:rFonts w:ascii="IRNazanin" w:hAnsi="IRNazanin" w:eastAsia="IRNazanin"/>
          <w:color w:val="111111"/>
          <w:sz w:val="28"/>
          <w:sz w:val="28"/>
          <w:szCs w:val="28"/>
          <w:rtl w:val="true"/>
          <w:lang w:bidi="fa-IR"/>
        </w:rPr>
        <w:t>عرض ولا يُرى، فأمّا حقيقة الذات المقدسة المخصوصة من حيث هي هي، فإنّ العقل لا يتصوّرها، وهذا مذهب الحكماء وبعض المتكلمين من أصحابنا ومن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وبالعقول امتنع من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وبالعقول وبالنظر، علمنا أنه تعالى يمتنع أن تدركه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وإلى العقول حاكم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جعل العقول المدعية أنها أحاطت به وأدركته كالخصم له سبحانه، ثم حاكمها إلى العقول السليمة الصحيحة النظر، فحكمت له سبحانه على العقول المدعيّة لما ليست أهلاً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 القول بالحيرة في جلال ذات الباري والوقوف عند حد محدود لا يتجاوزه العقل قول ما زال فضلاء العقلاء قائلین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شعري الذي أسلك فيه مسلك المناجاة عند خلواتي وانقطاعي بالقلب إليه سبحانه قولي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واللّه لا موسى ولا عیسى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المسيح ولا محمد</w:t>
      </w:r>
    </w:p>
    <w:p>
      <w:pPr>
        <w:pStyle w:val="BookText"/>
        <w:rPr/>
      </w:pPr>
      <w:r>
        <w:rPr>
          <w:rFonts w:ascii="Amiri" w:hAnsi="Amiri" w:eastAsia="Amiri" w:cs="Amiri"/>
          <w:color w:val="111111"/>
          <w:sz w:val="28"/>
          <w:sz w:val="28"/>
          <w:szCs w:val="28"/>
          <w:rtl w:val="true"/>
          <w:lang w:bidi="ar-SA"/>
        </w:rPr>
        <w:t xml:space="preserve">علموا ولا جبريل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محل القدس يصعد</w:t>
      </w:r>
    </w:p>
    <w:p>
      <w:pPr>
        <w:pStyle w:val="BookText"/>
        <w:rPr/>
      </w:pPr>
      <w:r>
        <w:rPr>
          <w:rFonts w:ascii="IRNazanin" w:hAnsi="IRNazanin" w:eastAsia="IRNazanin"/>
          <w:color w:val="111111"/>
          <w:sz w:val="28"/>
          <w:sz w:val="28"/>
          <w:szCs w:val="28"/>
          <w:rtl w:val="true"/>
          <w:lang w:bidi="fa-IR"/>
        </w:rPr>
        <w:t>كلاً ولا النفس البسیطة،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 العقل المجرد</w:t>
      </w:r>
    </w:p>
    <w:p>
      <w:pPr>
        <w:pStyle w:val="BookText"/>
        <w:rPr/>
      </w:pPr>
      <w:r>
        <w:rPr>
          <w:rFonts w:ascii="Amiri" w:hAnsi="Amiri" w:eastAsia="Amiri" w:cs="Amiri"/>
          <w:color w:val="111111"/>
          <w:sz w:val="28"/>
          <w:sz w:val="28"/>
          <w:szCs w:val="28"/>
          <w:rtl w:val="true"/>
          <w:lang w:bidi="ar-SA"/>
        </w:rPr>
        <w:t xml:space="preserve">من کنه ذاتك غير 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واحدي الذاتِ سَرْمَدُ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وَجَدُوا إضافاتٍ وسَلْ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والحقيقة ليس تُوجَدْ</w:t>
      </w:r>
    </w:p>
    <w:p>
      <w:pPr>
        <w:pStyle w:val="BookText"/>
        <w:rPr/>
      </w:pPr>
      <w:r>
        <w:rPr>
          <w:rFonts w:ascii="Amiri" w:hAnsi="Amiri" w:eastAsia="Amiri" w:cs="Amiri"/>
          <w:color w:val="111111"/>
          <w:sz w:val="28"/>
          <w:sz w:val="28"/>
          <w:szCs w:val="28"/>
          <w:rtl w:val="true"/>
          <w:lang w:bidi="ar-SA"/>
        </w:rPr>
        <w:t xml:space="preserve">و رأوا وجوداً واجباً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يَفنِّي الزَّمان وليس يَنْفَذ</w:t>
      </w:r>
    </w:p>
    <w:p>
      <w:pPr>
        <w:pStyle w:val="BookText"/>
        <w:rPr/>
      </w:pPr>
      <w:r>
        <w:rPr>
          <w:rFonts w:ascii="Amiri" w:hAnsi="Amiri" w:eastAsia="Amiri" w:cs="Amiri"/>
          <w:color w:val="111111"/>
          <w:sz w:val="28"/>
          <w:sz w:val="28"/>
          <w:szCs w:val="28"/>
          <w:rtl w:val="true"/>
          <w:lang w:bidi="ar-SA"/>
        </w:rPr>
        <w:t xml:space="preserve">فلتخسأ الحُكماء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جِرم له الأفلاك تَسْجُدُ</w:t>
      </w:r>
    </w:p>
    <w:p>
      <w:pPr>
        <w:pStyle w:val="BookText"/>
        <w:rPr/>
      </w:pPr>
      <w:r>
        <w:rPr>
          <w:rFonts w:ascii="Amiri" w:hAnsi="Amiri" w:eastAsia="Amiri" w:cs="Amiri"/>
          <w:color w:val="111111"/>
          <w:sz w:val="28"/>
          <w:sz w:val="28"/>
          <w:szCs w:val="28"/>
          <w:rtl w:val="true"/>
          <w:lang w:bidi="ar-SA"/>
        </w:rPr>
        <w:t xml:space="preserve">مَنْ أنت يا رِسْطو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أفلاط قبلك يا مبلّد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ابن سين سیناحين 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 بنیتَ له وشَيَّدْ</w:t>
      </w:r>
    </w:p>
    <w:p>
      <w:pPr>
        <w:pStyle w:val="BookText"/>
        <w:rPr/>
      </w:pPr>
      <w:r>
        <w:rPr>
          <w:rFonts w:ascii="IRNazanin" w:hAnsi="IRNazanin" w:eastAsia="IRNazanin"/>
          <w:color w:val="111111"/>
          <w:sz w:val="28"/>
          <w:sz w:val="28"/>
          <w:szCs w:val="28"/>
          <w:rtl w:val="true"/>
          <w:lang w:bidi="fa-IR"/>
        </w:rPr>
        <w:t xml:space="preserve">هل أنتم إلا الفرا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رأى الشّهابَ وقد توقد</w:t>
      </w:r>
    </w:p>
    <w:p>
      <w:pPr>
        <w:pStyle w:val="BookText"/>
        <w:rPr/>
      </w:pPr>
      <w:r>
        <w:rPr>
          <w:rFonts w:ascii="Amiri" w:hAnsi="Amiri" w:eastAsia="Amiri" w:cs="Amiri"/>
          <w:color w:val="111111"/>
          <w:sz w:val="28"/>
          <w:sz w:val="28"/>
          <w:szCs w:val="28"/>
          <w:rtl w:val="true"/>
          <w:lang w:bidi="ar-SA"/>
        </w:rPr>
        <w:t xml:space="preserve">فدنا فأخرق فاخرق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اهتدى رُشْداً لأبعد</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قلته أيضاً في قصور العقل عن معرفته سبحانه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 يا أعجوبة الكون 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 الفكرکَلِیلا </w:t>
      </w:r>
    </w:p>
    <w:p>
      <w:pPr>
        <w:pStyle w:val="BookText"/>
        <w:rPr/>
      </w:pPr>
      <w:r>
        <w:rPr>
          <w:rFonts w:ascii="Amiri" w:hAnsi="Amiri" w:eastAsia="Amiri" w:cs="Amiri"/>
          <w:color w:val="111111"/>
          <w:sz w:val="28"/>
          <w:sz w:val="28"/>
          <w:szCs w:val="28"/>
          <w:rtl w:val="true"/>
          <w:lang w:bidi="ar-SA"/>
        </w:rPr>
        <w:t xml:space="preserve">أنت حيرت ذوي اللّب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وبلْبَلْتَ </w:t>
      </w:r>
      <w:r>
        <w:rPr>
          <w:rStyle w:val="FootnoteAnchor"/>
          <w:rtl w:val="true"/>
        </w:rPr>
        <w:footnoteReference w:id="49"/>
      </w:r>
      <w:r>
        <w:rPr>
          <w:rFonts w:ascii="Amiri" w:hAnsi="Amiri" w:eastAsia="Amiri" w:cs="Amiri"/>
          <w:color w:val="111111"/>
          <w:sz w:val="28"/>
          <w:sz w:val="28"/>
          <w:szCs w:val="28"/>
          <w:rtl w:val="true"/>
          <w:lang w:bidi="ar-SA"/>
        </w:rPr>
        <w:t>العُقُولاً</w:t>
      </w:r>
    </w:p>
    <w:p>
      <w:pPr>
        <w:pStyle w:val="BookText"/>
        <w:rPr/>
      </w:pPr>
      <w:r>
        <w:rPr>
          <w:rFonts w:ascii="Amiri" w:hAnsi="Amiri" w:eastAsia="Amiri" w:cs="Amiri"/>
          <w:color w:val="111111"/>
          <w:sz w:val="28"/>
          <w:sz w:val="28"/>
          <w:szCs w:val="28"/>
          <w:rtl w:val="true"/>
          <w:lang w:bidi="ar-SA"/>
        </w:rPr>
        <w:t xml:space="preserve">کُلَما أقدم فكري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 شبراً فر ميلاً</w:t>
      </w:r>
    </w:p>
    <w:p>
      <w:pPr>
        <w:pStyle w:val="BookText"/>
        <w:rPr/>
      </w:pPr>
      <w:r>
        <w:rPr>
          <w:rFonts w:ascii="Amiri" w:hAnsi="Amiri" w:eastAsia="Amiri" w:cs="Amiri"/>
          <w:color w:val="111111"/>
          <w:sz w:val="28"/>
          <w:sz w:val="28"/>
          <w:szCs w:val="28"/>
          <w:rtl w:val="true"/>
          <w:lang w:bidi="ar-SA"/>
        </w:rPr>
        <w:t xml:space="preserve">ناكصا </w:t>
      </w:r>
      <w:r>
        <w:rPr>
          <w:rStyle w:val="FootnoteAnchor"/>
          <w:rtl w:val="true"/>
        </w:rPr>
        <w:footnoteReference w:id="50"/>
      </w:r>
      <w:r>
        <w:rPr>
          <w:rFonts w:ascii="Amiri" w:hAnsi="Amiri" w:eastAsia="Amiri" w:cs="Amiri"/>
          <w:color w:val="111111"/>
          <w:sz w:val="28"/>
          <w:sz w:val="28"/>
          <w:szCs w:val="28"/>
          <w:rtl w:val="true"/>
          <w:lang w:bidi="ar-SA"/>
        </w:rPr>
        <w:t xml:space="preserve">يخبط في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ياء لا يُهدَى السَّبِيلا</w:t>
      </w:r>
    </w:p>
    <w:p>
      <w:pPr>
        <w:pStyle w:val="BookText"/>
        <w:rPr/>
      </w:pPr>
      <w:r>
        <w:rPr>
          <w:rFonts w:ascii="Amiri" w:hAnsi="Amiri" w:eastAsia="Amiri" w:cs="Amiri"/>
          <w:color w:val="111111"/>
          <w:sz w:val="28"/>
          <w:sz w:val="28"/>
          <w:szCs w:val="28"/>
          <w:rtl w:val="true"/>
          <w:lang w:bidi="ar-SA"/>
        </w:rPr>
        <w:t>ولي في هذا المعنى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فيك يا أغلوطة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تاه عقلي وانقضى عُمري</w:t>
      </w:r>
    </w:p>
    <w:p>
      <w:pPr>
        <w:pStyle w:val="BookText"/>
        <w:rPr/>
      </w:pPr>
      <w:r>
        <w:rPr>
          <w:rFonts w:ascii="Amiri" w:hAnsi="Amiri" w:eastAsia="Amiri" w:cs="Amiri"/>
          <w:color w:val="111111"/>
          <w:sz w:val="28"/>
          <w:sz w:val="28"/>
          <w:szCs w:val="28"/>
          <w:rtl w:val="true"/>
          <w:lang w:bidi="ar-SA"/>
        </w:rPr>
        <w:t xml:space="preserve">سافرت فيك العقولُ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ربحث إلا أذَى السفر</w:t>
      </w:r>
    </w:p>
    <w:p>
      <w:pPr>
        <w:pStyle w:val="BookText"/>
        <w:rPr/>
      </w:pPr>
      <w:r>
        <w:rPr>
          <w:rFonts w:ascii="Amiri" w:hAnsi="Amiri" w:eastAsia="Amiri" w:cs="Amiri"/>
          <w:color w:val="111111"/>
          <w:sz w:val="28"/>
          <w:sz w:val="28"/>
          <w:szCs w:val="28"/>
          <w:rtl w:val="true"/>
          <w:lang w:bidi="ar-SA"/>
        </w:rPr>
        <w:t xml:space="preserve">رجعتْ حَسْرَى وما وقفت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لاعلى ن ولا أثرِ</w:t>
      </w:r>
    </w:p>
    <w:p>
      <w:pPr>
        <w:pStyle w:val="BookText"/>
        <w:rPr/>
      </w:pPr>
      <w:r>
        <w:rPr>
          <w:rFonts w:ascii="Amiri" w:hAnsi="Amiri" w:eastAsia="Amiri" w:cs="Amiri"/>
          <w:color w:val="111111"/>
          <w:sz w:val="28"/>
          <w:sz w:val="28"/>
          <w:szCs w:val="28"/>
          <w:rtl w:val="true"/>
          <w:lang w:bidi="ar-SA"/>
        </w:rPr>
        <w:t xml:space="preserve">فلحي </w:t>
      </w:r>
      <w:r>
        <w:rPr>
          <w:rStyle w:val="FootnoteAnchor"/>
          <w:rtl w:val="true"/>
        </w:rPr>
        <w:footnoteReference w:id="51"/>
      </w:r>
      <w:r>
        <w:rPr>
          <w:rFonts w:ascii="Amiri" w:hAnsi="Amiri" w:eastAsia="Amiri" w:cs="Amiri"/>
          <w:color w:val="111111"/>
          <w:sz w:val="28"/>
          <w:sz w:val="28"/>
          <w:szCs w:val="28"/>
          <w:rtl w:val="true"/>
          <w:lang w:bidi="ar-SA"/>
        </w:rPr>
        <w:t xml:space="preserve">اللّه الأُلَى زَعَمُوا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المعلومُ بالنَّظر</w:t>
      </w:r>
    </w:p>
    <w:p>
      <w:pPr>
        <w:pStyle w:val="BookText"/>
        <w:rPr/>
      </w:pPr>
      <w:r>
        <w:rPr>
          <w:rFonts w:ascii="Amiri" w:hAnsi="Amiri" w:eastAsia="Amiri" w:cs="Amiri"/>
          <w:color w:val="111111"/>
          <w:sz w:val="28"/>
          <w:sz w:val="28"/>
          <w:szCs w:val="28"/>
          <w:rtl w:val="true"/>
          <w:lang w:bidi="ar-SA"/>
        </w:rPr>
        <w:t xml:space="preserve">كذبوا إِنّ الذي طلبوا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عن قوة البشر</w:t>
      </w:r>
    </w:p>
    <w:p>
      <w:pPr>
        <w:pStyle w:val="BookText"/>
        <w:rPr/>
      </w:pPr>
      <w:r>
        <w:rPr>
          <w:rFonts w:ascii="Amiri" w:hAnsi="Amiri" w:eastAsia="Amiri" w:cs="Amiri"/>
          <w:color w:val="111111"/>
          <w:sz w:val="28"/>
          <w:sz w:val="28"/>
          <w:szCs w:val="28"/>
          <w:rtl w:val="true"/>
          <w:lang w:bidi="ar-SA"/>
        </w:rPr>
        <w:t xml:space="preserve">وقلت أيضاً في المعنى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أفنيت خمسين عاماً معملاً نظري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فلم أدر ما آتي وما أذرُ</w:t>
      </w:r>
    </w:p>
    <w:p>
      <w:pPr>
        <w:pStyle w:val="BookText"/>
        <w:rPr/>
      </w:pPr>
      <w:r>
        <w:rPr>
          <w:rFonts w:ascii="Amiri" w:hAnsi="Amiri" w:eastAsia="Amiri" w:cs="Amiri"/>
          <w:color w:val="111111"/>
          <w:sz w:val="28"/>
          <w:sz w:val="28"/>
          <w:szCs w:val="28"/>
          <w:rtl w:val="true"/>
          <w:lang w:bidi="ar-SA"/>
        </w:rPr>
        <w:t xml:space="preserve">مَنْ كانَ فوق عقول القايسين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يدرك الفكر أو ما يبلغ النظر</w:t>
      </w:r>
    </w:p>
    <w:p>
      <w:pPr>
        <w:pStyle w:val="BookText"/>
        <w:rPr/>
      </w:pPr>
      <w:r>
        <w:rPr>
          <w:rFonts w:ascii="Amiri" w:hAnsi="Amiri" w:eastAsia="Amiri" w:cs="Amiri"/>
          <w:color w:val="111111"/>
          <w:sz w:val="28"/>
          <w:sz w:val="28"/>
          <w:szCs w:val="28"/>
          <w:rtl w:val="true"/>
          <w:lang w:bidi="ar-SA"/>
        </w:rPr>
        <w:t xml:space="preserve">ولي 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حبیبي أنت لا زيد وعمرو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حَيَّرتني وفتنت ديني</w:t>
      </w:r>
    </w:p>
    <w:p>
      <w:pPr>
        <w:pStyle w:val="BookText"/>
        <w:rPr/>
      </w:pPr>
      <w:r>
        <w:rPr>
          <w:rFonts w:ascii="Amiri" w:hAnsi="Amiri" w:eastAsia="Amiri" w:cs="Amiri"/>
          <w:color w:val="111111"/>
          <w:sz w:val="28"/>
          <w:sz w:val="28"/>
          <w:szCs w:val="28"/>
          <w:rtl w:val="true"/>
          <w:lang w:bidi="ar-SA"/>
        </w:rPr>
        <w:t xml:space="preserve">طلبتك جاهداً خمسين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أحصل على بردِ اليقين</w:t>
      </w:r>
    </w:p>
    <w:p>
      <w:pPr>
        <w:pStyle w:val="BookText"/>
        <w:rPr/>
      </w:pPr>
      <w:r>
        <w:rPr>
          <w:rFonts w:ascii="Amiri" w:hAnsi="Amiri" w:eastAsia="Amiri" w:cs="Amiri"/>
          <w:color w:val="111111"/>
          <w:sz w:val="28"/>
          <w:sz w:val="28"/>
          <w:szCs w:val="28"/>
          <w:rtl w:val="true"/>
          <w:lang w:bidi="ar-SA"/>
        </w:rPr>
        <w:t xml:space="preserve">فهل بعد الممات بك اتصال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فأعلمُ غامض السر المصون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نوّى قُذف وكم قدمات قبلي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بحسرته عليك من القرون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شعري أيضاً في المعنى، وكنت أنادي به ليلاً في مواضع مقفرة خالية من الناس ،بصورت رفيع، وأجدح قلبي أيام كنت مالكاً أمري ،مطلقاً من قيود الأهل والولد وعلائق الدنيا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 مُدْهِش الألباب والفطن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ومحيّر الثقوالة اللين</w:t>
      </w:r>
    </w:p>
    <w:p>
      <w:pPr>
        <w:pStyle w:val="BookText"/>
        <w:rPr/>
      </w:pPr>
      <w:r>
        <w:rPr>
          <w:rFonts w:ascii="Amiri" w:hAnsi="Amiri" w:eastAsia="Amiri" w:cs="Amiri"/>
          <w:color w:val="111111"/>
          <w:sz w:val="28"/>
          <w:sz w:val="28"/>
          <w:szCs w:val="28"/>
          <w:rtl w:val="true"/>
          <w:lang w:bidi="ar-SA"/>
        </w:rPr>
        <w:t xml:space="preserve">أفنيتُ فيك العمر أنفقُهُ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والمال مجاناً بلا ثمن</w:t>
      </w:r>
    </w:p>
    <w:p>
      <w:pPr>
        <w:pStyle w:val="BookText"/>
        <w:rPr/>
      </w:pPr>
      <w:r>
        <w:rPr>
          <w:rFonts w:ascii="Amiri" w:hAnsi="Amiri" w:eastAsia="Amiri" w:cs="Amiri"/>
          <w:color w:val="111111"/>
          <w:sz w:val="28"/>
          <w:sz w:val="28"/>
          <w:szCs w:val="28"/>
          <w:rtl w:val="true"/>
          <w:lang w:bidi="ar-SA"/>
        </w:rPr>
        <w:t xml:space="preserve">أتتبع العلماء أسألهم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وأجول في الآفاق والمُدنِ</w:t>
      </w:r>
    </w:p>
    <w:p>
      <w:pPr>
        <w:pStyle w:val="BookText"/>
        <w:rPr/>
      </w:pPr>
      <w:r>
        <w:rPr>
          <w:rFonts w:ascii="Amiri" w:hAnsi="Amiri" w:eastAsia="Amiri" w:cs="Amiri"/>
          <w:color w:val="111111"/>
          <w:sz w:val="28"/>
          <w:sz w:val="28"/>
          <w:szCs w:val="28"/>
          <w:rtl w:val="true"/>
          <w:lang w:bidi="ar-SA"/>
        </w:rPr>
        <w:t xml:space="preserve">وأخالط المِللَ الَّتي اختلفت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الدين حتى عابد الوَثَنِ</w:t>
      </w:r>
    </w:p>
    <w:p>
      <w:pPr>
        <w:pStyle w:val="BookText"/>
        <w:rPr/>
      </w:pPr>
      <w:r>
        <w:rPr>
          <w:rFonts w:ascii="Amiri" w:hAnsi="Amiri" w:eastAsia="Amiri" w:cs="Amiri"/>
          <w:color w:val="111111"/>
          <w:sz w:val="28"/>
          <w:sz w:val="28"/>
          <w:szCs w:val="28"/>
          <w:rtl w:val="true"/>
          <w:lang w:bidi="ar-SA"/>
        </w:rPr>
        <w:t xml:space="preserve">وظننتُ أني بالغ غَرَضِي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اجتهدت ومبرى شَجَنِي</w:t>
      </w:r>
    </w:p>
    <w:p>
      <w:pPr>
        <w:pStyle w:val="BookText"/>
        <w:rPr/>
      </w:pPr>
      <w:r>
        <w:rPr>
          <w:rFonts w:ascii="IRNazanin" w:hAnsi="IRNazanin" w:eastAsia="IRNazanin"/>
          <w:color w:val="111111"/>
          <w:sz w:val="28"/>
          <w:sz w:val="28"/>
          <w:szCs w:val="28"/>
          <w:rtl w:val="true"/>
          <w:lang w:bidi="fa-IR"/>
        </w:rPr>
        <w:t xml:space="preserve">ومظهر من كل رجس 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قلبي بذاك وغاسِل درني</w:t>
      </w:r>
    </w:p>
    <w:p>
      <w:pPr>
        <w:pStyle w:val="BookText"/>
        <w:rPr/>
      </w:pPr>
      <w:r>
        <w:rPr>
          <w:rFonts w:ascii="Amiri" w:hAnsi="Amiri" w:eastAsia="Amiri" w:cs="Amiri"/>
          <w:color w:val="111111"/>
          <w:sz w:val="28"/>
          <w:sz w:val="28"/>
          <w:szCs w:val="28"/>
          <w:rtl w:val="true"/>
          <w:lang w:bidi="ar-SA"/>
        </w:rPr>
        <w:t>فإذا الذي استكثرت منه هو 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جاني عليّ عظائم المحن</w:t>
      </w:r>
    </w:p>
    <w:p>
      <w:pPr>
        <w:pStyle w:val="BookText"/>
        <w:rPr/>
      </w:pPr>
      <w:r>
        <w:rPr>
          <w:rFonts w:ascii="Amiri" w:hAnsi="Amiri" w:eastAsia="Amiri" w:cs="Amiri"/>
          <w:color w:val="111111"/>
          <w:sz w:val="28"/>
          <w:sz w:val="28"/>
          <w:szCs w:val="28"/>
          <w:rtl w:val="true"/>
          <w:lang w:bidi="ar-SA"/>
        </w:rPr>
        <w:t xml:space="preserve">فضللتُ في تيه بلاعلم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وغرقت في يم بلاسُفُنِ</w:t>
      </w:r>
    </w:p>
    <w:p>
      <w:pPr>
        <w:pStyle w:val="BookText"/>
        <w:rPr/>
      </w:pPr>
      <w:r>
        <w:rPr>
          <w:rFonts w:ascii="Amiri" w:hAnsi="Amiri" w:eastAsia="Amiri" w:cs="Amiri"/>
          <w:color w:val="111111"/>
          <w:sz w:val="28"/>
          <w:sz w:val="28"/>
          <w:szCs w:val="28"/>
          <w:rtl w:val="true"/>
          <w:lang w:bidi="ar-SA"/>
        </w:rPr>
        <w:t xml:space="preserve">ورجعت صِفْرَ الكف مكتئباً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حیران ذا هَم وذا حَزَنِ</w:t>
      </w:r>
    </w:p>
    <w:p>
      <w:pPr>
        <w:pStyle w:val="BookText"/>
        <w:rPr/>
      </w:pPr>
      <w:r>
        <w:rPr>
          <w:rFonts w:ascii="Amiri" w:hAnsi="Amiri" w:eastAsia="Amiri" w:cs="Amiri"/>
          <w:color w:val="111111"/>
          <w:sz w:val="28"/>
          <w:sz w:val="28"/>
          <w:szCs w:val="28"/>
          <w:rtl w:val="true"/>
          <w:lang w:bidi="ar-SA"/>
        </w:rPr>
        <w:t xml:space="preserve">أبكي وأنكت في الثرى 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طوراً وأدعم تارة ذقني</w:t>
      </w:r>
    </w:p>
    <w:p>
      <w:pPr>
        <w:pStyle w:val="BookText"/>
        <w:rPr/>
      </w:pPr>
      <w:r>
        <w:rPr>
          <w:rFonts w:ascii="Amiri" w:hAnsi="Amiri" w:eastAsia="Amiri" w:cs="Amiri"/>
          <w:color w:val="111111"/>
          <w:sz w:val="28"/>
          <w:sz w:val="28"/>
          <w:szCs w:val="28"/>
          <w:rtl w:val="true"/>
          <w:lang w:bidi="ar-SA"/>
        </w:rPr>
        <w:t xml:space="preserve">وأصيح يا من ليس يعرفه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مدى الأحقاف والزَّمَنِ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له عَنَتِ الوجوه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قرنت له الأعناق في قَرَنِ</w:t>
      </w:r>
    </w:p>
    <w:p>
      <w:pPr>
        <w:pStyle w:val="BookText"/>
        <w:rPr/>
      </w:pPr>
      <w:r>
        <w:rPr>
          <w:rFonts w:ascii="Amiri" w:hAnsi="Amiri" w:eastAsia="Amiri" w:cs="Amiri"/>
          <w:color w:val="111111"/>
          <w:sz w:val="28"/>
          <w:sz w:val="28"/>
          <w:szCs w:val="28"/>
          <w:rtl w:val="true"/>
          <w:lang w:bidi="ar-SA"/>
        </w:rPr>
        <w:t>آمنت يا جذر الأصم في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أعداد بل يا فتنة الفتن</w:t>
      </w:r>
    </w:p>
    <w:p>
      <w:pPr>
        <w:pStyle w:val="BookText"/>
        <w:rPr/>
      </w:pPr>
      <w:r>
        <w:rPr>
          <w:rFonts w:ascii="Amiri" w:hAnsi="Amiri" w:eastAsia="Amiri" w:cs="Amiri"/>
          <w:color w:val="111111"/>
          <w:sz w:val="28"/>
          <w:sz w:val="28"/>
          <w:szCs w:val="28"/>
          <w:rtl w:val="true"/>
          <w:lang w:bidi="ar-SA"/>
        </w:rPr>
        <w:t xml:space="preserve">أن ليس تدرِكُك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الرأي ذو أفن وذوغَبَن</w:t>
      </w:r>
    </w:p>
    <w:p>
      <w:pPr>
        <w:pStyle w:val="BookText"/>
        <w:rPr/>
      </w:pPr>
      <w:r>
        <w:rPr>
          <w:rFonts w:ascii="Amiri" w:hAnsi="Amiri" w:eastAsia="Amiri" w:cs="Amiri"/>
          <w:color w:val="111111"/>
          <w:sz w:val="28"/>
          <w:sz w:val="28"/>
          <w:szCs w:val="28"/>
          <w:rtl w:val="true"/>
          <w:lang w:bidi="ar-SA"/>
        </w:rPr>
        <w:t xml:space="preserve">والكلّ أنت فكيف يدركه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وأنت السر في العلن</w:t>
      </w:r>
    </w:p>
    <w:p>
      <w:pPr>
        <w:pStyle w:val="BookText"/>
        <w:rPr/>
      </w:pPr>
      <w:r>
        <w:rPr>
          <w:rFonts w:ascii="Amiri" w:hAnsi="Amiri" w:eastAsia="Amiri" w:cs="Amiri"/>
          <w:color w:val="111111"/>
          <w:sz w:val="28"/>
          <w:sz w:val="28"/>
          <w:szCs w:val="28"/>
          <w:rtl w:val="true"/>
          <w:lang w:bidi="ar-SA"/>
        </w:rPr>
        <w:t xml:space="preserve">ومما قلته في المعنى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ناجيته ودعوته اكشف عن عشا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قلبي وعن بصري وأنت النّورُ</w:t>
      </w:r>
    </w:p>
    <w:p>
      <w:pPr>
        <w:pStyle w:val="BookText"/>
        <w:rPr/>
      </w:pPr>
      <w:r>
        <w:rPr>
          <w:rFonts w:ascii="Amiri" w:hAnsi="Amiri" w:eastAsia="Amiri" w:cs="Amiri"/>
          <w:color w:val="111111"/>
          <w:sz w:val="28"/>
          <w:sz w:val="28"/>
          <w:szCs w:val="28"/>
          <w:rtl w:val="true"/>
          <w:lang w:bidi="ar-SA"/>
        </w:rPr>
        <w:t xml:space="preserve">وارفع حجاباً قد سَدَلت ستوره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دوني، وهل دون المحب ستور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يا ضعيف فبعض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رامه مُوسى فدُكَ الطور</w:t>
      </w:r>
    </w:p>
    <w:p>
      <w:pPr>
        <w:pStyle w:val="BookText"/>
        <w:rPr/>
      </w:pPr>
      <w:r>
        <w:rPr>
          <w:rFonts w:ascii="Amiri" w:hAnsi="Amiri" w:eastAsia="Amiri" w:cs="Amiri"/>
          <w:color w:val="111111"/>
          <w:sz w:val="28"/>
          <w:sz w:val="28"/>
          <w:szCs w:val="28"/>
          <w:rtl w:val="true"/>
          <w:lang w:bidi="ar-SA"/>
        </w:rPr>
        <w:t xml:space="preserve">أعجبني هذا المعنى، فنقلته إلى لفظ آخر فقلت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حبيبي أنتَ مِنْ دُونِ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أحظ منك بما أريدُ</w:t>
      </w:r>
    </w:p>
    <w:p>
      <w:pPr>
        <w:pStyle w:val="BookText"/>
        <w:rPr/>
      </w:pPr>
      <w:r>
        <w:rPr>
          <w:rFonts w:ascii="Amiri" w:hAnsi="Amiri" w:eastAsia="Amiri" w:cs="Amiri"/>
          <w:color w:val="111111"/>
          <w:sz w:val="28"/>
          <w:sz w:val="28"/>
          <w:szCs w:val="28"/>
          <w:rtl w:val="true"/>
          <w:lang w:bidi="ar-SA"/>
        </w:rPr>
        <w:t xml:space="preserve">قنعتُ من الوصال بكشف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ارجع فمطلبها بعيد</w:t>
      </w:r>
    </w:p>
    <w:p>
      <w:pPr>
        <w:pStyle w:val="BookText"/>
        <w:rPr/>
      </w:pPr>
      <w:r>
        <w:rPr>
          <w:rFonts w:ascii="IRNazanin" w:hAnsi="IRNazanin" w:eastAsia="IRNazanin"/>
          <w:color w:val="111111"/>
          <w:sz w:val="28"/>
          <w:sz w:val="28"/>
          <w:szCs w:val="28"/>
          <w:rtl w:val="true"/>
          <w:lang w:bidi="fa-IR"/>
        </w:rPr>
        <w:t xml:space="preserve">ألم تسمع جواب سؤال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علی مکانته مزید</w:t>
      </w:r>
    </w:p>
    <w:p>
      <w:pPr>
        <w:pStyle w:val="BookText"/>
        <w:rPr/>
      </w:pPr>
      <w:r>
        <w:rPr>
          <w:rFonts w:ascii="Amiri" w:hAnsi="Amiri" w:eastAsia="Amiri" w:cs="Amiri"/>
          <w:color w:val="111111"/>
          <w:sz w:val="28"/>
          <w:sz w:val="28"/>
          <w:szCs w:val="28"/>
          <w:rtl w:val="true"/>
          <w:lang w:bidi="ar-SA"/>
        </w:rPr>
        <w:t xml:space="preserve">تعرّض للذي حَاوَلتُ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 الصخر واضطرم الصَّعِيدُ</w:t>
      </w:r>
    </w:p>
    <w:p>
      <w:pPr>
        <w:pStyle w:val="BookText"/>
        <w:rPr/>
      </w:pPr>
      <w:r>
        <w:rPr>
          <w:rFonts w:ascii="Amiri" w:hAnsi="Amiri" w:eastAsia="Amiri" w:cs="Amiri"/>
          <w:color w:val="111111"/>
          <w:sz w:val="28"/>
          <w:sz w:val="28"/>
          <w:szCs w:val="28"/>
          <w:rtl w:val="true"/>
          <w:lang w:bidi="ar-SA"/>
        </w:rPr>
        <w:t xml:space="preserve">ولي في هذا المعنى أيضاً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حار في النفس جميع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والفكر فيها قد غذا ضائعاً </w:t>
      </w:r>
    </w:p>
    <w:p>
      <w:pPr>
        <w:pStyle w:val="BookText"/>
        <w:rPr/>
      </w:pPr>
      <w:r>
        <w:rPr>
          <w:rFonts w:ascii="Amiri" w:hAnsi="Amiri" w:eastAsia="Amiri" w:cs="Amiri"/>
          <w:color w:val="111111"/>
          <w:sz w:val="28"/>
          <w:sz w:val="28"/>
          <w:szCs w:val="28"/>
          <w:rtl w:val="true"/>
          <w:lang w:bidi="ar-SA"/>
        </w:rPr>
        <w:t xml:space="preserve">وبَرْهَنَ الكُل على ما ادْعُوا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بُرْهانُهم قَاطِعَا</w:t>
      </w:r>
    </w:p>
    <w:p>
      <w:pPr>
        <w:pStyle w:val="BookText"/>
        <w:rPr/>
      </w:pPr>
      <w:r>
        <w:rPr>
          <w:rFonts w:ascii="Amiri" w:hAnsi="Amiri" w:eastAsia="Amiri" w:cs="Amiri"/>
          <w:color w:val="111111"/>
          <w:sz w:val="28"/>
          <w:sz w:val="28"/>
          <w:szCs w:val="28"/>
          <w:rtl w:val="true"/>
          <w:lang w:bidi="ar-SA"/>
        </w:rPr>
        <w:t xml:space="preserve">مَنْ جَهِلَ الصَّنْعَةَ عَجْزاً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أجدَرهُ أن يجهل الصَّانِعَا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 أيضاً في الردّ على الفلاسفة الذين علّلوا حركة الفلك بأنه أراد استخراج الوضع أولاً، ليتشبه بالعقل المجرّد في كماله ،وأنّ كلّ ما له بالقوة فهو خارج إلى الفعل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تحيّر أربابُ النُّهَى وتعجَّبُوا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الفَلَكِ الأقصى لماذا تحركا</w:t>
      </w:r>
    </w:p>
    <w:p>
      <w:pPr>
        <w:pStyle w:val="BookText"/>
        <w:rPr/>
      </w:pPr>
      <w:r>
        <w:rPr>
          <w:rFonts w:ascii="Amiri" w:hAnsi="Amiri" w:eastAsia="Amiri" w:cs="Amiri"/>
          <w:color w:val="111111"/>
          <w:sz w:val="28"/>
          <w:sz w:val="28"/>
          <w:szCs w:val="28"/>
          <w:rtl w:val="true"/>
          <w:lang w:bidi="ar-SA"/>
        </w:rPr>
        <w:t xml:space="preserve">فقيل بطبع كالثقيل إذا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اختياراً والمحقق شككا</w:t>
      </w:r>
    </w:p>
    <w:p>
      <w:pPr>
        <w:pStyle w:val="BookText"/>
        <w:rPr/>
      </w:pPr>
      <w:r>
        <w:rPr>
          <w:rFonts w:ascii="Amiri" w:hAnsi="Amiri" w:eastAsia="Amiri" w:cs="Amiri"/>
          <w:color w:val="111111"/>
          <w:sz w:val="28"/>
          <w:sz w:val="28"/>
          <w:szCs w:val="28"/>
          <w:rtl w:val="true"/>
          <w:lang w:bidi="ar-SA"/>
        </w:rPr>
        <w:t xml:space="preserve">فردَّ حديث الطبع إذ كان دائراً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على سَمْتِ قویم فیسلکَا</w:t>
      </w:r>
    </w:p>
    <w:p>
      <w:pPr>
        <w:pStyle w:val="BookText"/>
        <w:rPr/>
      </w:pPr>
      <w:r>
        <w:rPr>
          <w:rFonts w:ascii="IRNazanin" w:hAnsi="IRNazanin" w:eastAsia="IRNazanin"/>
          <w:color w:val="111111"/>
          <w:sz w:val="28"/>
          <w:sz w:val="28"/>
          <w:szCs w:val="28"/>
          <w:rtl w:val="true"/>
          <w:lang w:bidi="fa-IR"/>
        </w:rPr>
        <w:t xml:space="preserve">وقيل لمن قال اختياراً فما الذي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إلى أن دار ركضاً فاؤشکَا</w:t>
      </w:r>
    </w:p>
    <w:p>
      <w:pPr>
        <w:pStyle w:val="BookText"/>
        <w:rPr/>
      </w:pPr>
      <w:r>
        <w:rPr>
          <w:rFonts w:ascii="IRNazanin" w:hAnsi="IRNazanin" w:eastAsia="IRNazanin"/>
          <w:color w:val="111111"/>
          <w:sz w:val="28"/>
          <w:sz w:val="28"/>
          <w:szCs w:val="28"/>
          <w:rtl w:val="true"/>
          <w:lang w:bidi="fa-IR"/>
        </w:rPr>
        <w:t xml:space="preserve">فقالوا لوضع حادث يستجدّه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يعاقب منه مطلباً ثم مترکَا</w:t>
      </w:r>
    </w:p>
    <w:p>
      <w:pPr>
        <w:pStyle w:val="BookText"/>
        <w:rPr/>
      </w:pPr>
      <w:r>
        <w:rPr>
          <w:rFonts w:ascii="Amiri" w:hAnsi="Amiri" w:eastAsia="Amiri" w:cs="Amiri"/>
          <w:color w:val="111111"/>
          <w:sz w:val="28"/>
          <w:sz w:val="28"/>
          <w:szCs w:val="28"/>
          <w:rtl w:val="true"/>
          <w:lang w:bidi="ar-SA"/>
        </w:rPr>
        <w:t xml:space="preserve">فقيل لهم هذا الجنون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رامه منّا امرؤ كان أعْفَكَا</w:t>
      </w:r>
    </w:p>
    <w:p>
      <w:pPr>
        <w:pStyle w:val="BookText"/>
        <w:rPr/>
      </w:pPr>
      <w:r>
        <w:rPr>
          <w:rFonts w:ascii="Amiri" w:hAnsi="Amiri" w:eastAsia="Amiri" w:cs="Amiri"/>
          <w:color w:val="111111"/>
          <w:sz w:val="28"/>
          <w:sz w:val="28"/>
          <w:szCs w:val="28"/>
          <w:rtl w:val="true"/>
          <w:lang w:bidi="ar-SA"/>
        </w:rPr>
        <w:t xml:space="preserve">ولو أن إنساناً غدا ليس قصده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الوضع واستخراجه عُدَّ مضحكًا</w:t>
      </w:r>
    </w:p>
    <w:p>
      <w:pPr>
        <w:pStyle w:val="BookText"/>
        <w:rPr/>
      </w:pPr>
      <w:r>
        <w:rPr>
          <w:rFonts w:ascii="IRNazanin" w:hAnsi="IRNazanin" w:eastAsia="IRNazanin"/>
          <w:color w:val="111111"/>
          <w:sz w:val="28"/>
          <w:sz w:val="28"/>
          <w:szCs w:val="28"/>
          <w:rtl w:val="true"/>
          <w:lang w:bidi="fa-IR"/>
        </w:rPr>
        <w:t>ولي أيضاً في الردّ على مَنْ زعم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اللّه سبحانه بالعين، وهو الذي أنكرته عائشة </w:t>
      </w:r>
      <w:r>
        <w:rPr>
          <w:rStyle w:val="FootnoteAnchor"/>
          <w:rtl w:val="true"/>
        </w:rPr>
        <w:footnoteReference w:id="52"/>
      </w:r>
      <w:r>
        <w:rPr>
          <w:rFonts w:ascii="Amiri" w:hAnsi="Amiri" w:eastAsia="Amiri" w:cs="Amiri"/>
          <w:color w:val="111111"/>
          <w:sz w:val="28"/>
          <w:sz w:val="28"/>
          <w:szCs w:val="28"/>
          <w:rtl w:val="true"/>
          <w:lang w:bidi="ar-SA"/>
        </w:rPr>
        <w:t xml:space="preserve">، والعجب لقوم من أرباب النظر جهلوا ما أدركته امرأة من نساء العرب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عجبت لقوم يزعمون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رَبَّهُ بالعين، تبا لهم تبا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تُدرِك الأبصارُ غير مكيف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تبيحُ العين ما يمنعُ القلبا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طرف القلب عن كنهه 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حَسيراً، فطرف العين عن كنهه أنبي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والمقطّعات التي نظمتها في إجلال البارى سبحانه عن أن تحيط به العقول كثيرة، موجودة في كتبي ومصنفاتي، فلتلمح من مظانها، وغرضنا بإيراد بعضها أن لها هنا تشييداً لما قاله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في هذا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اليس بذي 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قوله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 سلطاناً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معناه أنه تعالى يطلق عليه من أسمائه الكبيروالعظيم، وقد ورد بهما القرآن العزيز، وليس المراد بهما ما يستعمله الجمهور من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الجسم أعظم وأكبر مقداراً من هذا الجسم، بل المراد عِظم شأنه وجلالة سلطانه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والفلج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النُّصرة، وأصله سكون العين، وإنّما حرّكه ليوازن بين الألفاظ، وذلك لأن الماضي، منه فَلَج الرجلُ على خصمه بالفتح، ومصدره الفلج بالسكون، فأما من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وظهور الفُلُج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بضمتين فقد سقط عنه التأويل، لأن الاسم من التأويل، لأن الاسم من هذا اللفظ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أول الكلمة، فإذا استعملها أو الخطيب جاز له ضم الحرف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وصادعاً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مظهراً مجاهداً، وأصله الشق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الجبال والواحد مرس، بفتح الميم والراء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في صفة عجيب خلق أصناف من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فَكَّرُوا فِي عَظِيمِ الْقُدْرَةِ، وَجَسِيمِ النِّعْمَةِ، لَرَجَعُوا إِلَى الطَّرِيقِ، وَخَافُوا عَذَابَ الْحَرِيقِ، وَلكِنِ الْقُلُوبُ عَلِيلَةٌ ، وَالْبَصَائِرُ مَدْخُولَةٌ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يَنْظُرُونَ إِلى صَغِيرِ مَا خَلَقَ كَيْفَ أَحْكَمَ خَلْقَهُ، وَأَتْقَنَ تَرْكِيبَهُ، وَفَلَقَ لَهُ السَّمْعَ وَالْبَصَرَ، وَسَوَّى لَهُ الْعَظْمَ وَالْبَشَرَ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أنْظُرُوا إِلَى النَّمْلَةِ فِي صِغَرِ جُنَّتِهَا ، وَلَطَافَةِ هَيْئَتِهَا ، لَا تَكَادُ تُنَالُ بِلَحْظِ الْبَصَرِ ، وَلاَ بِمُسْتَدْرَكِ الْفِكَرِ كَيْفَ دَبَّتْ عَلَى أَرْضِهَا ، وَصُبَّتْ عَلَى رِزْقِهَا ، تَنْقُلُ الْحَبَّةَ إِلَى جُحْرِهَا ، وَتُعِدُّهَا فِي مُسْتَقَرِّهَا ، تَجْمَعُ فِي حَرِّهَا لِبَرْدِهَا ، وَفِي وِرْدِهَا لِصَدَرِهَا ، مَكْفُولٌ بِرِزْقِهَا ، مَرْزُوقَةٌ بِوَفْقِهَا ، لا يُغْفِلُهَا الْمَنَّانُ، وَلاَ يَحْرِمُهَا الدَّيَّانُ، وَلَوْ فِي الصَّفَا الْبَابِسِ، وَالْحَجَرِ الْجَامِسِ وَلَوْ فَكَرْتَ فِي مَجَارِي أَكْلِهَا ، وَفِي عُلْوِهَا وَسُفْلِهَا ، وَمَا فِي الْجَوْفِ مِنْ شَرَاسِيفِ بَطْنِهَا وَمَا فِي الرَّأْسِ مِنْ عَيْنِهَا وَأُذُنِهَا ، لَقَضَيْتَ مِنْ خَلْقِهَا عَجَباً، وَلَقِيتَ مِنْ وَصْفِهَا تَعَباً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فَتَعَالَى الَّذِي أَقَامَهَا عَلَى قَوَائِمِهَا، وَبَنَاهَا عَلَى دَعَائِمِهَا لَمْ يَشْرَكْهُ فِي فِطْرَتِهَا فَاطِرٌ، وَلَمْ يُمِنْهُ عَلَى خَلْقِهَا 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ضَرَبْتُ فِي مَذَاهِبٍ فِكْرِكَ لِتَبْلُغَ فَايَاتِهِ مَا دَلَّتْكَ الدَّلالَه إلا عَلَى أَنَّ فَاطِرَ النَّمْلَةِ هُوَ فَاطِرُ النَّخْلَةِ، لِدَقِيقِ تَفْصِيلِ كُلِّ شَيْءٍ، وَغَامِضِ اخْتِلَافِ كُلِّ حَيٍّ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الْجلِيلُ وَاللَّطِيفُ، وَالثَّقِيلُ وَالْخَفِيفُ، وَالْقَوِيُّ وَالضَّعِيفُ فِي خَلْقِهِ إِلا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السَّمَاءُ وَالْهَوَاهُ، وَالرَّبَاحُ وَالْمَاءُ فَانْظُرْ إِلَى الشَّمْسِ وَالْقَمَرِ ، وَالنَّبَاتِ وَالشَّجَرِ ، وَالْمَاءِ وَالْحَجَرِ، وَاخْتِلَافِ هَذَا اللَّيْلِ وَالنَّهَارِ، وَتَفَجْرِ هَذِهِ الْبِحَارِ، وَكَثْرَةِ هَذِهِ الْجِبَالِ، وَطُولِ هَذِهِ الْقِلَالِ، وَتَفَرُّقِ هَذِهِ اللُّغَاتِ وَالأَنْسُنِ الْمُخْتَلِفَاتِ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فَالْوَيْلُ لِمَنْ أَنْكَرَ الْمُقَدِّرَ ، وَجَحَدَ الْمُدَبِّرَ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زَعَمُوا أَنَّهُمْ كَالنَّبَاتِ مَا لَهُمْ زَارِعُ ، وَلاَ لِاخْتِلافِ صُوَرِهِمْ صَانِعُ، وَلَمْ يَلْجَأوا إِلَى حُجَّةٍ فِيمَا ادَّعَوْا، وَلاَ تَحْقِيقِ لِمَا دَعَوْا، وَهَلْ يَكُونُ بِنَاءً مِنْ غَيْرِ بَانِ، أَوْ جِنَايَةٌ مِنْ غَيْرِ 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مدخولة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وخلق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الجلد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وصبت على رزقها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على العكس، أي وصب رزقُها عليها، والكلام صحيح ولا حاجة فيه إلى هذا، والمراد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همت حتى انصبّت على رزقها انصباباً ،</w:t>
      </w:r>
    </w:p>
    <w:p>
      <w:pPr>
        <w:pStyle w:val="BookText"/>
        <w:rPr/>
      </w:pPr>
      <w:r>
        <w:rPr>
          <w:rFonts w:ascii="IRNazanin" w:hAnsi="IRNazanin" w:eastAsia="IRNazanin"/>
          <w:color w:val="111111"/>
          <w:sz w:val="28"/>
          <w:sz w:val="28"/>
          <w:szCs w:val="28"/>
          <w:rtl w:val="true"/>
          <w:lang w:bidi="fa-IR"/>
        </w:rPr>
        <w:t>أي انحطت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وضنت على رزقها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بالضاد المعجمة والنون ،أي بخلت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وجُخرها بيتها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 وِرْدِها لصدرها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تجمع في أيام التمكن من الحركة لأيام العجز</w:t>
      </w:r>
    </w:p>
    <w:p>
      <w:pPr>
        <w:pStyle w:val="BookText"/>
        <w:rPr/>
      </w:pPr>
      <w:r>
        <w:rPr>
          <w:rFonts w:ascii="IRNazanin" w:hAnsi="IRNazanin" w:eastAsia="IRNazanin"/>
          <w:color w:val="111111"/>
          <w:sz w:val="28"/>
          <w:sz w:val="28"/>
          <w:szCs w:val="28"/>
          <w:rtl w:val="true"/>
          <w:lang w:bidi="fa-IR"/>
        </w:rPr>
        <w:t>لك عنها ، وذلك لأن النمل يظهر صيفاً ويخفي في شدّة الشتاء لعجزه عن ملاقاة البرد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رزْقُها وفقها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بقدر كفايتها ، ويروي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مكفول برزقها مرزوقة بوفقها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والمنّان، من أسماء اللّه تعالى العائد إلى صفاته الفعلية، أي هو كثير المن والإنعام على عباده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المجازي للعباد على أفعالهم،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أونَا لَمَدِينُونَ</w:t>
      </w:r>
      <w:r>
        <w:rPr>
          <w:rStyle w:val="FootnoteAnchor"/>
          <w:rtl w:val="true"/>
        </w:rPr>
        <w:footnoteReference w:id="53"/>
      </w:r>
      <w:r>
        <w:rPr>
          <w:rFonts w:ascii="Amiri" w:hAnsi="Amiri" w:eastAsia="Amiri" w:cs="Amiri"/>
          <w:color w:val="111111"/>
          <w:sz w:val="28"/>
          <w:sz w:val="28"/>
          <w:szCs w:val="28"/>
          <w:rtl w:val="true"/>
          <w:lang w:bidi="ar-SA"/>
        </w:rPr>
        <w:t xml:space="preserve">أي مجزيون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والحجر الجامس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والشراسيف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أطراف الأضلاع المشرفة على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ميزات وصفات الذرة والنملةواعلم أن شيخنا أبا عثمان قد أورد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الحيوان</w:t>
      </w:r>
      <w:r>
        <w:rPr>
          <w:rFonts w:eastAsia="Amiri" w:cs="Amiri" w:ascii="Amiri" w:hAnsi="Amiri"/>
          <w:color w:val="111111"/>
          <w:sz w:val="28"/>
          <w:szCs w:val="28"/>
          <w:rtl w:val="true"/>
          <w:lang w:bidi="ar-SA"/>
        </w:rPr>
        <w:t xml:space="preserve">» </w:t>
      </w:r>
      <w:r>
        <w:rPr>
          <w:rStyle w:val="FootnoteAnchor"/>
          <w:rtl w:val="true"/>
        </w:rPr>
        <w:footnoteReference w:id="54"/>
      </w:r>
      <w:r>
        <w:rPr>
          <w:rFonts w:ascii="IRNazanin" w:hAnsi="IRNazanin" w:eastAsia="IRNazanin"/>
          <w:color w:val="111111"/>
          <w:sz w:val="28"/>
          <w:sz w:val="28"/>
          <w:szCs w:val="28"/>
          <w:rtl w:val="true"/>
          <w:lang w:bidi="fa-IR"/>
        </w:rPr>
        <w:t xml:space="preserve">في باب النملة والذرة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الصغيرة جدا من النمل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كلاماً يصلح أن يكون كلام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ولكن أبا عثمان قد فرع عليه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الذرّة تدخر في الصيف للشتاء، وتتقدّم في حال المهلة، ولا تضيع أوقات إمكان الحزم، ثم يبلغ من تفقدها وصحّة تمييزها، والنظر في عواقب أمورها ، أنها تخاف على الحبوب التي اتخرتها للشتاء في الصيف، أن تعفّن وتسوّس في بطن الأرض فتخرجها إلى ظهرها لتنثرها وتعيد إليها جفوفها، ويمر بها النسيم فينفي عنها اللحن </w:t>
      </w:r>
      <w:r>
        <w:rPr>
          <w:rStyle w:val="FootnoteAnchor"/>
          <w:rtl w:val="true"/>
        </w:rPr>
        <w:footnoteReference w:id="55"/>
      </w:r>
      <w:r>
        <w:rPr>
          <w:rFonts w:ascii="IRNazanin" w:hAnsi="IRNazanin" w:eastAsia="IRNazanin"/>
          <w:color w:val="111111"/>
          <w:sz w:val="28"/>
          <w:sz w:val="28"/>
          <w:szCs w:val="28"/>
          <w:rtl w:val="true"/>
          <w:lang w:bidi="fa-IR"/>
        </w:rPr>
        <w:t>والفساد</w:t>
      </w:r>
      <w:r>
        <w:rPr>
          <w:rFonts w:eastAsia="IRNazanin" w:cs="IRNazanin"/>
          <w:color w:val="111111"/>
          <w:sz w:val="28"/>
          <w:szCs w:val="28"/>
          <w:rtl w:val="true"/>
          <w:lang w:bidi="fa-IR"/>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تختار ذلك العمل ليلاً، لأن ذلك أخْفَى، وفي القمر لأنها فيه أبصر ، فإن كان مكانها نديا وخافت أن تنبت الحبّة نقرت موضع القطّمير</w:t>
      </w:r>
      <w:r>
        <w:rPr>
          <w:rStyle w:val="FootnoteAnchor"/>
          <w:rtl w:val="true"/>
        </w:rPr>
        <w:footnoteReference w:id="56"/>
      </w:r>
      <w:r>
        <w:rPr>
          <w:rFonts w:ascii="IRNazanin" w:hAnsi="IRNazanin" w:eastAsia="IRNazanin"/>
          <w:color w:val="111111"/>
          <w:sz w:val="28"/>
          <w:sz w:val="28"/>
          <w:szCs w:val="28"/>
          <w:rtl w:val="true"/>
          <w:lang w:bidi="fa-IR"/>
        </w:rPr>
        <w:t xml:space="preserve">من وسطها، لعلمها ذلك الموضع تنبت، وربما فلقت الحبّة نصفين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فأما إن كان الحب من حب الكُزبرة أنها من فإنها تفلقه أرباعاً ، لأن أنصاف حبّ الكُزبرة تنبت من بين جميع الحبوب، فهي من هذا الوجه مجاوزة لفطنة جمیع الحيوانات، حتى ربما كانت في ذلك أحزم من كثير من الناس، ولها ولها مع لطافة شخصها وخفّة وزنها في الشم والاسترواح ما ليس لشيء، فربما أكل الإنسان الجراد ،أو بعض ما يشبه الجراد فيسقط من يده الواحدة أو صدر واحدة ،وليس بقربه ذَرّة ولا له عهد بالذّر في ذلك المنزل، فلا يلبث أن تقبل ذرّة قاصدة إلى تلك الجرادة، فترومها وتحاول نقلها وجرها إلى جُحرها، فإذا أعجزتها بعد أن تُبلِيَ عُذراً مضت إلى جُحْرها راجعة، فلا يلبث ذلك الإنسان أن يجدها قد أقبلت وخلفها كالخيط الأسود الممدود ، حتى يتعاون عليها فيحملنَها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فاعجب من صدق الشمّ لما لا يشمّه الإنسان الجائع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انظر إلى بعد الهمة والجرأة على محاولة نقل شيء في وزن جسمها مائة مرة، وأكثر من مائة مرّة، بل أضعاف أضعاف المائة، وليس شيء من الحيوان يحمل ما يكون أضعاف وزنه مراراً كثيرة غيرها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أين علمتم أنّ التي حاولت نقل الجرادة فعجزت هي التي أخبرت صواحباتها من الذرّ، وأنها التي كانت على مقدّمتهن؟قيل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لطول التجربة، ولأنا لم نر قط ذرّة حاولت جرّ جرادة فعجزت عنها، ثم رأيناها راجعة إلا رأينا معها مثل ذلك، وإن كنا لا نفصل في مرأى العين بينها وبين أخواتها، فإنّه ليس يقع في القلب غير الذي قلنا، فدلّنا ذلك على أنها في رُجوعها عن الجرادة أنها إنما كانت لأشباهها كالرائد الذي لا يكذب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يُنكر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الذرّة توحي إلى أخواتها بما أشرنا إليه إلا من يكذب القرآن ،فإنه تعالى قال في قصّة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نَمْلَةٌ يَتَأَيُّهَا النَّمْلُ ادْخُلُوا مَسَكِنَكُمْ لَا يَحولم سلَيْمَنُ وَجُنُودُهُ وَهُمْ لَا يَشْعُرُونَ فَنَبَسَّمَ ضَاحِكًا مِّن قَوْلِهَا</w:t>
      </w:r>
      <w:r>
        <w:rPr>
          <w:rStyle w:val="FootnoteAnchor"/>
          <w:rtl w:val="true"/>
        </w:rPr>
        <w:footnoteReference w:id="5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بعد ضَاحِكًا مِّن قَوْلِهَا </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 xml:space="preserve">، فهل بعد هذا ريب أو شكٍّ في أن الما لها قولاً وبياناً وتمييزاً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فلعلها مكلّفة ،ومأمورة ومنهيّة، ومطيعة وعاصية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سؤال جاهل، وذلك أنه لا يلزم أن يكون كلّ ذي حسٌ، وتمييز مكلفاً مأموراً</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البنكةالشمريشاي،منهيًا ، مطيعاً عاصياً، لأنّ الإنسان غير البالغ الحلم قد يحفظ القرآن وكثير لبنان ضُروباً من الأخبار ويشتري ويبيع، ويخدع الرجال ويسخر بالمعلّمين، وهو غير مكلف ولا مأمور،لا منهي ولا عاص ولا مطيع ،فلا يلزم مما قلناه في الذرّة أن تكون مكلّفة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عجيب ما سمعته من أمر النّملة ،ما حدّثني به بعض المهندسين عن رجل معروف بصنعة الإسطرلابات، إنه أخرج طَوْقاً من 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من 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الكِير، وقد أحماه، فرمَى به على الأرض ليبرد، فاشتمل الطّوق على نملة، فأرادت أن تنفر يمنّة فلقيها وهج النار ، فأخذت يَسْرةً فلقيها وهجُ النّار، فمضت قُدماً فكذاك، فرجعت إلى خلفها فكذلك، فرجعت إلى وسط الدائرة، فوجدها قد ماتت في موضع رجل البركار </w:t>
      </w:r>
      <w:r>
        <w:rPr>
          <w:rStyle w:val="FootnoteAnchor"/>
          <w:rtl w:val="true"/>
        </w:rPr>
        <w:footnoteReference w:id="59"/>
      </w:r>
      <w:r>
        <w:rPr>
          <w:rFonts w:ascii="Amiri" w:hAnsi="Amiri" w:eastAsia="Amiri" w:cs="Amiri"/>
          <w:color w:val="111111"/>
          <w:sz w:val="28"/>
          <w:sz w:val="28"/>
          <w:szCs w:val="28"/>
          <w:rtl w:val="true"/>
          <w:lang w:bidi="ar-SA"/>
        </w:rPr>
        <w:t>من الدائرة، وهذا من العجائب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أبو عبيد اللّه الأفوّه، وما كنت أقدم عليه في زمانه من مشايخ المعتزلة إلا القليل،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ألقَى من الذّر والنمل في الرُّطب يكون عندي وفي الطعام عنتاً كثيراً، وذلك لأني كنت لا استقذر النملة ولا الذّرة، ثم وجدت الواحدة منهما إذا وقعت في قارورة بان أو زئبق أو خيري، فسد ذلك الدّهن وزنخ ،فقذرتها ونفرت منها،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أخلق بطبيعتها أن تكون فاسدة خبيثة، وكنت أرى لها عضًا منكراً،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من ذوات السّموم، ولو أنّ بدَن النملة زيد في أجزائه حتى يلحق ببدن العقرب، ثم عضّت إنساناً لكانت عضّتها أضر عليه من لَسْعَةِ العقرب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فاتخذت عند ذلك لطعامي منملة وقيّرتُها ، وصببت في خندقها الماء، ووضعت سلّة الطعام على رأسها، فغيرت أياماً أكشف رأس السلة بعد ذلك، وفيها ذرّكثير، ووجدت الماء في الخندق على حاله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أن يكون بعض الصبيان أنزلها، وأكل مما فيها؟ وطال مكثها في الأرض، وقد دخلها الذرّ ثم أعيدت على تلك الحال، وتكلمتُ في ذلك وتعرّفت الحال فيه، فعرفت البراءة في عذرهم، والصّدق في خبرهم، فاشتد تعجبّي، وذهبت بي الظُّنُون والخواطر كلّ مذهب، فعزمت على أن أرصدها وأحرسها ،وأتثبت في أمري، وأتعرف شأني، بعد أن رامت الخندق فامتنع عليها تركته جانباً، وصعدت في الحائط، ثم مرّت عَلَى جذع السقف، فلما صارت محاذية للسّلة أرسلت نفسها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كيف اهتدت إلى هذه الحيلة ولم تعلم أنها تبقى محصورة؟ 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عليها أن تبقى محصورة؟ بل أي حصار على ذَرّةٍ وقد وجدت ما تشتهي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أعاجيب الذرّة لا تعرض لجُعَل ولا لجرادة ولا لخنفساء ولا لبنت وَرْدان </w:t>
      </w:r>
      <w:r>
        <w:rPr>
          <w:rStyle w:val="FootnoteAnchor"/>
          <w:rtl w:val="true"/>
        </w:rPr>
        <w:footnoteReference w:id="60"/>
      </w:r>
      <w:r>
        <w:rPr>
          <w:rFonts w:ascii="Amiri" w:hAnsi="Amiri" w:eastAsia="Amiri" w:cs="Amiri"/>
          <w:color w:val="111111"/>
          <w:sz w:val="28"/>
          <w:sz w:val="28"/>
          <w:szCs w:val="28"/>
          <w:rtl w:val="true"/>
          <w:lang w:bidi="ar-SA"/>
        </w:rPr>
        <w:t xml:space="preserve">، ما لم يكن بها حبل أو عقل أو قطع رجل أو يد، فإن وجدت بها من ذلك أدنى علّة، وثبّت عليها، حتى لو أن حيّة بها ضربة أو خَرْق أو خدش، ثم كانت من ثعابين مصر، لوثب عليها الذرّ حتى يأكلها، ولا تكاد الحيّة تسلم من الذرّ إذا كان بها أدنى عقر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عذب اللّه بالذرّ والنمل أمماً وأمماً، وأخرج أهل قرى من قراهم وأهل دُروب من دروبهم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بعضُ مَنْ أصدق خبره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رجلاً كان ينزل ببغداد في بعض الدروب التي في ناحية باب الكوفة التي جلا أهلها عنها، لغلبة النمل والذرّ عليها، فسألته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تصنع بالحديث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معي إلى داري التي أخرجني منها النمّل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فدخلتها معه فبعث غلامه ،فاشتری رؤوساً من الرأسين ليتغذى بها، فانتقلنا هرباً من النمل في أكثر من عشرين مكاناً ، ثم دعا بطست ضخمة، وصبّ فيها ماءً صالحاً، ثم فرّق عظام الرؤوس في الدّار ومعه غلمانه ،فكان كلّما اسود منها عظم لكثرة النمل واجتماعه عليه وذلك في أسرع الأوقات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أخذه الغلام ففرّغه في الطست بعود ينثر به ما عليه في جوف الطنت، فما لبثنا مقدار ساعة من النهار حتى فاضت الطست نملاً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تظن أني فعلت مثل هذا قبل الجلاء طمعاً في أن أقطع أصلها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رأيت عددها إما زائداً، وإما ثابتاً، وجاءنا ما لا یصبرعليه أحد، ولا يمكن معه مقام، خرجت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وعذب عمر بن هبيرة سعيد بن عمرو الحَرشِيّ بأنواع العذاب،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أردت الا يفلح أبداً فمرهم فلينفخوا في دبره النمل، ففعلوا فلم يفلح بعدها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أبو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الحيوان أجناس يشبه الإنسان في العقل والروية والنظر في العواقب والفكر في الأمور، مثل النمل، والذرّ، والفار ،والجرذان، والعنكبوت، والنحل إلا أن النحل لا يدّخر من الطعم إلا جنساً واحداً وهو العسل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البقطري أنك لو أدخلت نملة في جُحْر ذرّ لأكلتها حتى تأتي على عامّتها، وذكر أنه قد جرب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صاحب المنطق أنّ الضُّبع تأكل النّمل أكلاً ذريعاً ، لأنّها تأتي قرية النمل وقت اجتماع النمل على باب القرية، فتلحس ذلك النمل كلّه بلسانها ،بشهوة شديدة وإرادة قوية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أفسدت الأرضة </w:t>
      </w:r>
      <w:r>
        <w:rPr>
          <w:rStyle w:val="FootnoteAnchor"/>
          <w:rtl w:val="true"/>
        </w:rPr>
        <w:footnoteReference w:id="61"/>
      </w:r>
      <w:r>
        <w:rPr>
          <w:rFonts w:ascii="Amiri" w:hAnsi="Amiri" w:eastAsia="Amiri" w:cs="Amiri"/>
          <w:color w:val="111111"/>
          <w:sz w:val="28"/>
          <w:sz w:val="28"/>
          <w:szCs w:val="28"/>
          <w:rtl w:val="true"/>
          <w:lang w:bidi="ar-SA"/>
        </w:rPr>
        <w:t xml:space="preserve">على أهل القرى منازلهم، وأكلت كلّ شيء لهم، فلا تزال كذلك حتى ينشأ في تلك القرى النمل، فيسلّط اللّه عزّ وجلّ ذلك النمل على تلك الأرضة، حتى تأتي على آخرها ،على أن النمل بعد ذلك سيكون له أذى، إلا أنه دون أذى الأرضة بعيداً، وما أكثر ما يذهب النمل أيضاً من تلك القُرى، حتى يتم لأهلها السلامة من النوعين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زعم بعضهم أن تلك الأرضة بأعيانها تستحيل نملاً، وليس فناؤها لأكل النمل لها، ولكنّ الأرضة نفسها تستحيل نملاً، فعلى قدر ما يستحيل منها يرى الناس النقصان في عددها ومضرتها على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ثمامة يرى أنّ الذرّ صغار النمل، ونحن نراه نوعاً آخر كالبقر والجواميس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ومن أسباب هلاك النمل نبات أجنحته، وقال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استوت للنّمل أجنحة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يطير فقد دنا عَطَبُهُوكان في كتاب عبد الحميد إلى أبي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أراد اللّه بالنملة صلاحاً، لما أنبت لها جناجاً،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مسلم لمّا قرأ هذا الكلام في أول الكتاب لم يتمّ قراءته وألقاه في النار،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إن قرأته أن ينخب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ويُقتل النمل بأن يصبّ في أفواه بيوتها القطران والكبريت الأصفر، وأن يدسّ في أفواهها الشّعر، على أنا قد جربنا ذلك فوجدناه باطلاً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فأما الحكماء، فإنهم لا يثبتون للنّمل شراسيف ولا أضلاعاً، ويجب إن صحّ قولهم أن يحمّل كلام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السلامعلى اعتقاد الجمهور ومخاطبة العرب بما تتخيله وتتوهمّه حقّا، وكذلك لا يثبت الحكماء للنّمل آذاناً بارزة عن سطوح رؤوسها، ويجب إن صحّ ذلك أن نحمل كلام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قوة الإحساس بالأصوات، فإنه لا يمكن الحكماء إنكار وجود هذه القوّة للنمل، ولهذا إذا صيح عليهنّ هربن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ويذكر الحكماء من عجائب النمل أشياء، منها أنه لا جلد له، وكذلك كل الحيوان المخرز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أنه لا يوجد في صقليّة نمل كبار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أنّ النمل بعضه ماشي وبعضه طائر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أن حراقة النمل إذا أضيف إليها شيء من قشور البيض وريش هدهد وعلقت عَلَى العضد منعت من النوم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ضربت في مذاهب فكرك لتبلغ غاياته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غايات فكرك، وضربت بمعنى سرت، والمذاهب 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ضَرَبْتُمْ فِي الْأَرْضِ </w:t>
      </w:r>
      <w:r>
        <w:rPr>
          <w:rFonts w:eastAsia="Amiri" w:cs="Amiri" w:ascii="Amiri" w:hAnsi="Amiri"/>
          <w:color w:val="111111"/>
          <w:sz w:val="28"/>
          <w:szCs w:val="28"/>
          <w:rtl w:val="true"/>
          <w:lang w:bidi="ar-SA"/>
        </w:rPr>
        <w:t xml:space="preserve">) </w:t>
      </w:r>
      <w:r>
        <w:rPr>
          <w:rStyle w:val="FootnoteAnchor"/>
          <w:rtl w:val="true"/>
        </w:rPr>
        <w:footnoteReference w:id="62"/>
      </w:r>
      <w:r>
        <w:rPr>
          <w:rFonts w:ascii="IRNazanin" w:hAnsi="IRNazanin" w:eastAsia="IRNazanin"/>
          <w:color w:val="111111"/>
          <w:sz w:val="28"/>
          <w:sz w:val="28"/>
          <w:szCs w:val="28"/>
          <w:rtl w:val="true"/>
          <w:lang w:bidi="fa-IR"/>
        </w:rPr>
        <w:t>وهذا الكلام استعارة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أمعنت النظر لعلمت أنّ خالق النملة الحقيرة هو خالف النّخلة الطويلة لأن كلّ شیي من الأشياء تفصيل جسمه وهيئته تفصيل دقيق، واختلاف تلك الأجسام في أشكالها وألوانها ومقاديرها اختلاف غامض السبب، فلا بدّ للكلّ من مدبّر يحكم بذلك الاختلاف ويفعله على حسب ما يعلمه من المصلحة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الجليل والدقيق في خلقه إلا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تعالى قادر لذاته، لا يعجزه شيء من الممكنات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إلى الشمس والقمر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والألسن المختلفات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بإمكان الأعراض على ثبوت الصانع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والطرق إليه أربعة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بحدوث الأجسام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بإمكان الأعراض والأجسام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بحدوث الأعراض</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بإمكان الأعراض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وصورة الاستدلال هو أنّ كلّ جسم يقبل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للجسميّة المشتركة بينه وبين سائر الأجسام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يقبله غيره من الأجسام، فإذا اختلفت الأجسام في الأعراض فلا بدّ من مخصص خصّص هذا الجسم بهذا العرض دون أن يكون هذا العرض لجسم آخر، ويكون لهذا الجسم عرَض غير هذا العرض، لأن الممكنات لا بدّ لها من مرجّح يرجح أحد طرفيها على الآخر، فهذا هو 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فانظر إلى الشمس والقمر، والنبات والشجر، والماء والحجر، واختلاف هذا الليل والنهار، وتفجّر هذه البحار، وكثرة هذه الجبال ،وطول هذه القلال ، وتفرّق هذه اللغات ، والألسن المختلفات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أنه يمكن أن تكون هيئة الشمس وضوءها ومقدارها حاصلاً لجزم القمر، ويمكن أن يكون النبات الذي لا ساق له شجراً، والشجر ذو الساق نباتاً، ويمكن أن يكون الماء صلباً والحجر مائعاً، ويمكن أن يكون زمان الليل مضيئاً وزمان النهار مظلماً ، ويمكن الا تكون هذه البحار متفجرة بل تكون جبالاً، ويمكن ألا تكون هذه الجبال الكبيرة كبيرة، ويمكن ألا تكون هذه القلال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القول في اللغات واختلافها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كل هذا ممكناً فاختصاص الجسم المخصوص بالصفات والأعراض والصّوّر المخصوصة لا يمكن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يكون لمجرد الجسمية لتماثل الأجسام فيها، فلا بد من أمرزائد، وذلك الأمر الزائد هو المعني بقولنا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صانع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سفّه آراء المعطلّة،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لم يعتصموا بحجّة، ولم يحقّقوا ما وعوه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يرتبوا العلوم الضرورية ترتيباً صحيحاً يفضي بهم إلى النتيجة التي هي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في الردّ عليهم من طريق أخرى، وهي دعوى الضَّرُورة، وقد اعتمد عليها كثير من المتكلّمين،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نعلم ضرورة أن البناء لا بد له من بان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والجناية لا بد لها من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وهذه كلمة ساقته إليها القرينة، والمراد عموم الفعليّة لا خصوص الجناية، أي مستحيل أن يكون الفعل من غير فاعل، والذين ادَّعَوُا الضرورة في هذه المسألة من المتكلّمين استغنوا عن الطرق الأربع التي ذكرناها ، 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اعتمد أولاً على طريق واحدة، ثم جنح ثانياً إلى دعوى الضرورة، وكلا الطريقين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فِي الْجَرَادَةِ إِذْ خَلَقَ لَهَا عَيْنَيْنِ حَمْرَاوَيْنِ، وَأَسْرَجَ لَهَا حَدَقَتَيْنِ قَمْرَاوَيْنِ، وَجَعَلَ لَهَا السَّمْعَ الْخَفِيَّ، وَفَتَحَ لَهَا الْفَمَ السَّوِيَّ، وَجَعَلَ لَهَا الْحِس الْقَوِيَّ، وَنَابَيْنِ بِهِمَا تَقْرِضُ، وَمِنْجَلَيْنِ بِهِمَا تَقْبِضُ، يَرْهَبُهَا الزَّرَّاعُ فِي زَرْعِهِمْ، وَلَا يَسْتَطِيعُونَ ذَبُهَا وَلَوْ أَجْلَبُوا بِجَمْعِهِمْ، حَتَّى تَرِدَ الْحَرْثَ فِي نَزَوَاتِهَا ، وَتَقْضِي مِنْهُ شَهَوَاتِها ، وَخَلَقْهَا كُلَّهُ لا يُكَوِّنُ إِصْبَعاً مُسْتَدِقَةٌ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فَتَبَارَكَ الَّذِي يَسْجُدُ لَهُ مَنْ فِي السَّمَوَاتِ وَالْأَرْضِ طَوْعاً وَكَرْهاً ، وَيُعَفِّرُ لَهُ خَدًّا وَوَجْهاً، وَيُلْقِي بِالْطَاعَةِ إِلَيْهِ سِلْماً وَضَعْفاً، وَيُعْطِي الْقِيَادَ رَهْبَةً وَخَوْفاً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فَالطَّيْرُ مُسَخَّرَةٌ لِأمْرِهِ، أَحْصَى عَدَدَ الرِّيشِ مِنْهَا وَالنَّفَسِ، وَأَرْسَى قَوَائِمَهَا عَلَى النَّدَى وَالْيَبَسِ ، وَقَدَّرَ أَقْوَاتَهَا ، وَأَحْصَى أَجْنَاسَهَا ، فَهَذَا غُرَابٌ، وَهَذَا عُقَابٌ، وَهَذَا حَمَامُ، وَهَذَا نَعَامٌ، دَعَا كُلَّ طَائِرٍ بِاسْمِهِ، وَكَفَلَ لَهُ بِرِزْقِهِ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وَأَنْشَأَ السَّحَابَ النّقَالَ فَأَهْطَلَ دِيَمَهَا، وَعَدَّدَ قِسَمَهَا ، فَبَلَّ الْأَرْضَ بَعْدَ جُفُوفِهَا، وَأَخْرَجَ نَبْتَهَا بَعْدَ جُدُوبِهَا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وأَسْرَج لها حدقتين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جعلهما مضيئتين كما يضيء السراج، ويقال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حدقة قمراء أي منيرة،كما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قمراء أي نيّرة بضوء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بهما تقرض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تقطّع،</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والراء مكسورة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والمنجلان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رجلاها ،شبههما بالمناجل لعوجهما وخشونتهما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ويرهبها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ونزواتها وثباتها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غرائب الجراد</w:t>
      </w:r>
      <w:r>
        <w:rPr>
          <w:rFonts w:ascii="Amiri" w:hAnsi="Amiri" w:eastAsia="Amiri" w:cs="Amiri"/>
          <w:color w:val="111111"/>
          <w:sz w:val="28"/>
          <w:sz w:val="28"/>
          <w:szCs w:val="28"/>
          <w:rtl w:val="true"/>
          <w:lang w:bidi="ar-SA"/>
        </w:rPr>
        <w:t xml:space="preserve">قال شيخنا أبوعثمان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عجائب الجرادة التماسها لبيضها الموضع الصلّد، والصخور المُلس، ثقةً منها أنّها إذا ضربت بأذنابها فيها ،انفرجت لها، ومعلوم أن ذنب الجرادة ليس في خلقة المنشار ولا طرف ذنبه كحدّ السنان، ولا لها من قوة الأسر، ولا لذنبها من الصَّلابة ما إذا اعتمدت به على الكلية </w:t>
      </w:r>
      <w:r>
        <w:rPr>
          <w:rStyle w:val="FootnoteAnchor"/>
          <w:rtl w:val="true"/>
        </w:rPr>
        <w:footnoteReference w:id="63"/>
      </w:r>
      <w:r>
        <w:rPr>
          <w:rFonts w:ascii="Amiri" w:hAnsi="Amiri" w:eastAsia="Amiri" w:cs="Amiri"/>
          <w:color w:val="111111"/>
          <w:sz w:val="28"/>
          <w:sz w:val="28"/>
          <w:szCs w:val="28"/>
          <w:rtl w:val="true"/>
          <w:lang w:bidi="ar-SA"/>
        </w:rPr>
        <w:t xml:space="preserve">خرج فيها ، كيف وهي تتعدّى إلى ما هو أصلب من ذلك، وليس في طرفها كإبرة العقرب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أن العقرب ليس تخرِقُ القُمقم، من جهد الأيد وقوّة البدن، بل إنما ينفرج لها بطبع مجعول هناك، وكذاك انفراج الصُّخور الأذناب الجراد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أن عُقاباً أرادت أن تخرق جلد الجاموس لما انخرق لها إلا بالتكلّف الشديد، والعُقاب التي تنكدر على الذئب الأطلس، فتقدّ بدابرتها ما بين صَلاهُ إلى موضع الكاهل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غرّزت الجرادة، وألقت بيضها، وانضمّت عليها تلك الأخاديد التي هي أحدثها ، وصارت كالأفا حيص </w:t>
      </w:r>
      <w:r>
        <w:rPr>
          <w:rStyle w:val="FootnoteAnchor"/>
          <w:rtl w:val="true"/>
        </w:rPr>
        <w:footnoteReference w:id="64"/>
      </w:r>
      <w:r>
        <w:rPr>
          <w:rFonts w:ascii="Amiri" w:hAnsi="Amiri" w:eastAsia="Amiri" w:cs="Amiri"/>
          <w:color w:val="111111"/>
          <w:sz w:val="28"/>
          <w:sz w:val="28"/>
          <w:szCs w:val="28"/>
          <w:rtl w:val="true"/>
          <w:lang w:bidi="ar-SA"/>
        </w:rPr>
        <w:t xml:space="preserve">لها صارت حاضنةً لها ومربية ، وحافظة وصائنة وواقية، حتى إذا جاء وقت دبيب الرُّوح فيها حدث عَجَب آخر، وذلك لأنه يخرج من بيضه أصهب </w:t>
      </w:r>
      <w:r>
        <w:rPr>
          <w:rStyle w:val="FootnoteAnchor"/>
          <w:rtl w:val="true"/>
        </w:rPr>
        <w:footnoteReference w:id="65"/>
      </w:r>
      <w:r>
        <w:rPr>
          <w:rFonts w:ascii="Amiri" w:hAnsi="Amiri" w:eastAsia="Amiri" w:cs="Amiri"/>
          <w:color w:val="111111"/>
          <w:sz w:val="28"/>
          <w:sz w:val="28"/>
          <w:szCs w:val="28"/>
          <w:rtl w:val="true"/>
          <w:lang w:bidi="ar-SA"/>
        </w:rPr>
        <w:t xml:space="preserve">إلى البياض، ثم يصفرّ وتتلون فيه خطوط إلى السواد، ثم يصير فيه خطوط سود وبيض، ثم يبدو حجم جناحه،ثم يستقل فيموجُ بعضه في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عثمان ويزعم قوم أنّ الجراد قد يريد الخضرة ودونه النهر الجاري، فيصير بعضه جسراً لبعض حتى يعبر إلى الخضرة، وأن ذلك حيلة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 كما زعموا، ولكن الزحف الأوّل من الدّبا يريد الخضرة فلا يستطيعها إلا بالعبور إليها ، فإذا صارت تلك القطعة فوق الماء طافية صارت لعمري أرضاً للزحف الثاني الذي يريد الخضرة، فإن سمّوا ذلك جسراً استقام، فأما أن يكون الزحف الأول مهد للثاني ومكّن له وآثره بالكفاية فهذا ما لا يعرف ولو أنّ الزحفين جميعاً أشرفا على النهر، وأمسك أحدهما عن تكلّف العبور حتى يمهد له الآخر لكان لما قالوه وجه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ولعاب الجراد سمٌ على الأشجار لا يقع على شيء إلا أحرقه ،فأما الحكماء فيذكرون في كتبهم أن أرجل الجراد تقلع الثاليل، وأنه إذا أخذت منه اثنتا عشرة جرادة ونزعت رؤوسها وأطرافها ،وجعل معها قليل آس يابس، وشربت للاستسقاء كماهي، نفعت نفعاً بيّناً، وأن التبخّر بالجراد ينفع من عسر البول، وخاصّة في النساء، وأن أكله ينفع من تقطيره، وقد يبخر به للبواسير، وينفع أكله من لسعة العقرب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الجراد الطوال إذا عُلِّق على مَنْ به حُمّى الربع </w:t>
      </w:r>
      <w:r>
        <w:rPr>
          <w:rStyle w:val="FootnoteAnchor"/>
          <w:rtl w:val="true"/>
        </w:rPr>
        <w:footnoteReference w:id="66"/>
      </w:r>
      <w:r>
        <w:rPr>
          <w:rFonts w:ascii="IRNazanin" w:hAnsi="IRNazanin" w:eastAsia="IRNazanin"/>
          <w:color w:val="111111"/>
          <w:sz w:val="28"/>
          <w:sz w:val="28"/>
          <w:szCs w:val="28"/>
          <w:rtl w:val="true"/>
          <w:lang w:bidi="fa-IR"/>
        </w:rPr>
        <w:t>نفعه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التوحيد، وتجمعهذه الخطبة من أصول العلم ما لا تجمعه خطبة غيرهاالأصل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وَحْدَهُ مَنْ كَيْفَهُ، وَلاَ حَقِيقَتَهُ أَصَابَ مَنْ مَثَلَهُ، وَلاَ إِيَّاهُ عَنَى مَنْ شَبَّهَهُ، وَلَا صَمَدَهُ  مَنْ أَشَارَ إِلَيْهِ وَتَوَهَّمَهُ كُلُّ مَعْرُوفٍ بِنَفْسِهِ مَصْنُوعٌ ،وَكُلُّ قَائِم فِي سِوَاهُ مَعْلُولٌ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 لا بِاضْطِرَابِ الَّةٍ، مُقَدِّرٌلاَبِجَوْلِ فِكْرَةٍ، هَنِي لاَ بِاسْتِفَادَةِ، لا تَصْحَبهُ الأوْقَاتُ، وَلا تَرْقِدُهُ الأدَوَاتُ، سَبَقَ الأَوْقَاتَ كَوْنَهُ، وَالْعَدَمَ وُجُودُهُ، وَالابْتِدَاءَ أَوَّلُهُ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الفصل يشتمل على مباحث متعدّدة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أولها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وحْدَهُ مَنْ كَيْفه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حق لأنه إذا جعله مكيفاً جعله ذا هيئة وشكل ،أو ذا لون وضوء إلى غيرهما من أقسام الكيف ،ومتى كان كذلك كان جسماً ولم يكن واحداً، لأنّ كلّ جسم قابل للانقسام ،والواحد حقاً لا يقبل الانقسام، فقد ثبت أنه ما وحده مَنْ كيفه ،وثانيها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حقيقته أصاب مَنْ مثله وهذا حقّ، لأنه تعالى لا مثل له، وقد دلّت الأدلّة الكلامية والحُكميّة على ذلك، فَمن أثبت له مثلاً، فإنه لم يصب حقيقته تعالى، والشجعة الأخرى تعطي هذا المعنى أيضاً من غير زيادة عليه، وهي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إِيَّاهُ عَلَى مَنْ 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قال شيوخنا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المشبه لا يعرف اللّه، ولا تتوجّه عباداته وصلواته إلى اللّه تعالى، لأنه يعبد شيئاً يعتقده جسماً، أو يعتقده مشابهاً لبعض هذه الذوات المحدّثة، والعبادة تنصرف إلى المعبود بالقصد، فإذا قصد بها غير اللّه تعالى لم يكن قد عبد اللّه سبحانه ولا عرفه، وإنما يتخيّل ويتوهّم أنه قد عرفه وعبده، وليس الأمر كما تخيّل وتوّهم</w:t>
      </w:r>
      <w:r>
        <w:rPr>
          <w:rFonts w:eastAsia="Amiri" w:cs="Amiri" w:ascii="Amiri" w:hAnsi="Amiri"/>
          <w:color w:val="111111"/>
          <w:sz w:val="28"/>
          <w:szCs w:val="28"/>
          <w:rtl w:val="true"/>
          <w:lang w:bidi="ar-SA"/>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وثالثها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صَمَده مَنْ أشار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أثبته في جهة، كما تقول الكَرّامية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الصَّمَد في اللغة العربية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والصمد أيضاً الذي لا جوف له، وصار التصميد في الاصطلاح العرفي عبارة عن التنزيه ،والذي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 لأنّ مَنْ أشار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أثبته في جهة كما تقوله الكراميّة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ما صَمَده، لأنه ما نزّهه عن الجهات، بل حكم عليه بما هو من خواصّ الأجسام، وكذلك مَنْ توهّمه سبحانه، أي مَنْ تخَيّل له في نفسه صورة أو هيئة أو شكلاً ، فإنّه لم ينزهه عَمّا يجب تنزيهه عنه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ورابعها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معروف بنفسه مصنوع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الكلام يجب أن يتأوّل، ويحمل على أن كل معروف بالمشاهدة والحسّ فهو مصنوع، وذلك لأن الباري سبحانه معروف من 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أفعاله، والأخرى بنفسه، وهي طريقة الحكماء الذين بحثوا في الوجود، من حيث إحداهما من هو وجود، فعلموا أنه لا بد من موجود واجب الوجود، فلم يستدّلوا عليه بأفعاله، بل أخرج لهم البحث في الوجود أنه لا بد من ذات يستحيل عدمها من حيث هي هي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يحمل كلامه على أن كل معروف بالمشاهدة والحسّ فهو مصنوع وهذا يدخل فيه كثير من الأعراض كالألوان؟ وإذا دخل ذلك فسدت عليه الفقرة الثانية، وهي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قائم فيما سواه معلوم لأنها للأعراض خاصّة، فيدخل أحد مدلول الفقرتين في الأخرى، فيختل النظم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بالفقرة الأولى كلّ معروف بنفسه من طريق المشاهدة مستقلاً بذاته، غير مفتقر في تقومه إلى غيره فهو مصنوع، وهذا يختصّ بالأجسام خاصّة، ولا يدخل الألوان وغيرها من الأعراض فيه، لأنها متقومة بمحالها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وخامسها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قائم في سواه معلول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وكلّ شيء يتقوم بغيره فهو معلول، وهذا حقّ لا محالة كالأعراض، لأنها لو كانت واجبةً لاستغنت في تقومها عن سواها، لكنهّا مفتقرة إلى المحلّ الذي يتقوّم به ذواتها، فإذا هي معلولة، لأن كل مفتقر إلى الغير فهو ممكن فلا بدّ له من مؤثر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وسادسها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 لا باضطراب 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لبيان الفرق بينه وبيننا، فإننا نفعل بالآلات وهو سبحانه قادرلذاته فاستغنى الآلة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وسابعها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مقدّر لا بجول فكرة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أيضاً للفرق بيننا وبينه، لأنا إذا قدرنا أجَلْنا أفكارنا ، وتردّدت بنا الدواعي، وهو سبحانه يقدر الأشياء على 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وثامنها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غنيّ لا باستفادة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أيضاً للفرق بيننا وبينه، لأن الغني منّا من يستفيد الغني بسبب خارجي، وهو سبحانه غني بذاته من غير استفادة أمر يصير به غنياً، والمراد بكونه غنيا أن كل شيء من الأشياء يحتاج إليه، وأنه سبحانه لا يحتاج إلى شيء من الأشياء أصلاً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وتاسعها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تصحبه الأوقات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بحث شريف جداً، وذلك لأنه سبحانه ليس بزمان ولا قابل للحركة، فذاته فوق الزمان والدهر، أمّا المتكلمون فإنهم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تعالى كان ولا زمان ولا وقت، وأما الحكماء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الزمان عَرَض قائم بعرض آخر، وذلك العرض الآخر قائم بجسم معلول لبعض المعلولات الصادرة عنه سبحانه، فالزمان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العلة الأولى ليست واقعة تحته، وذلك هو المراد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تصحبه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فسرناها على قولهم ،وتفسيره على قول المتكلّمين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وعاشرها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تُرْفِدُه الأدوات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رفدت فلاناً إذا أعنته ،والمراد الفرق بيننا وبينه، لأننا مرفودون بالأدوات ولولاها لم يصح منا الفعل، وهو سبحانه بخلاف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وحادي عشرها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سبق الأوقات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الفّصل هذا تصريح بحدوث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والعدل 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وهل يسبق وجوده العدم مع كون عدم العالم الأزل لا أوّل له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يعني بالعدم ها هنا عدم العالم بل عدم ذاته سبحانه ،أي غلب وجود ذاته عدمها وسبقها، فوجب له وجود يستحيل تطرّق العدم إليه أزلاً وأبداً بخلاف الممكنات، فإن عدمها سابق بالذات على وجودها، وهذا دقيق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بِتَشْعِيرِهِ المَشَاعِرَ عُرِفَ أَنْ لا مَشْعَرَ لَهُ ، وَبِمُضَادَّتِهِ بَيْنَ الأُمُورِ عُرِفَ أَنْ لَا ضِدَّ لَهُ، وَبِمُقَارَنَتِهِ بَيْنَ الأشْيَاءِ عُرِفَ أنْ لا قَرِينَ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ضَادَّ النُّورَ بِالظُّلْمَةِ، وَالْوُضُوحَ بِالْبُهْمَةِ، وَالْجُمُودَ بِالْبَلَلِ، وَالْحَرُورَ بِالصَّرْدِ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مُوَلِّفٌ بَيْنَ مُتَعَادِيَاتِهَا، مُقَارِنٌ بَيْنَ مُتَبَايِنَاتِهَا، مُقَرِّبٌ بَيْنَ مُتَبَاعِدَاتِهَا، مُفَرِّقُ بَيْنَ مُتَدَانِيَاتِهَا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يُشْمَلُ بحدٌ، وَلاَ يُحْسَبُ بعَدُ، وَإِنَّمَا تَحُدُّ الأدَوَاتُ أَنْفُسَهَا، وَتُشِيرُ الآلآتُ إِلَى نَظَائِرِهَا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المشاعر الحواس، قال بلعاء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والرّأسُ مُرْتَفِعٌ فيهِ مشاعِرُهُ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 السبيل له سَمعٌ وعَيْنَانِ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بجعله تعالى المشاعر عُرف أن لا مشعرله ، وذلك لأنّ الجسم لا يصحّ منه فعل الأجسام، وهذا هو الدليل الذي يعوّل عليه المتكلّمون في أنّه تعالى ليس بجسم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وبمضادته بين الأمور عرف أن لا ضدّ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لأنه تعالى لما دلّنا بالعقل على</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الأمور المتضادة إنّما تتضادّ على موضوع تقوم به وتحلّه كان قد دلّنا على أنه تعالى لا ضد له ،لأنه يستحيل أن يكون قائماً بموضوع يحلّه كما تقوم المتضادات بموضوعاتها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وبمقارنته بين الأشياء عُرف أن لا قرين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لأنّه تعالى قرن بين العَرَض والجوهر، بمعنى استحالة انفكاك أحدهما الآخر، وقَرَن بين كثير من الأعراض، نحو ما عن يقوله أصحابنا في حياتي القلب والكبد، ونحو الإضافات التي يذكرها الحكماء كالبنوّة والأبوّة والفوقيّة التحتيّة، ونحو كثير من العلل والمعلولات ،والأسباب والمسبّبات، فيما ركبه في العقول من وجوب هذه المقارنة واستحالة انفكاك أحد الأمرين عن الآخر، علمنا أنه لا قرين له سبحانه، لأنه لو قارن شيئاً على حسب هذه المقارنة لاستحال انفكاكه عنه، فكان محتاجاً في تحقق ذاته تعالى إليه ،وكلّ محتاج ممكن ،فواجب الوجود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شرع في تفصيل المتضادات،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ضاد النور بالظلمة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وهما عرضان عند كثيرمن النّاس، وفيهم مَنْ يجعل الظلمة عدميّة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والوضوح بالبهمة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البياض والسواد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والجمود بالبَلل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اليبوسة والرطوبة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والحَرورَ بالصَّرْدة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الحرارة والبرودة، والحرورها هنا مفتوح الحاء،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لأجد لهذا الطعام حَروراً وحَرورة في فمي، أي حرارة، ويجوز أن يكون في الكلام مضاف محذوف، أي وحرارة الحرور بالصَّرْد، والحررور ها هنا يكون الريح الحارّة، وهي بالليل كالسّموم بالنهار، والصَّرْد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تعالى مؤلّف بين هذه المتباعدات، المتعاديات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المتباينات، وليس المراد من تأليفه بينها جمعه إياها في مكان واحد،كيف وذلك مستحيل في نفسه، بل هو سبحانه مؤلف لها في الأجسام المركبة حتى خلع منها صورة مفردة ،هي المزاج، ألا ترى أنّه جمع الحارّ والبارد والرطب واليابس، فمزجه مزجاً مخصوصاً حتى انتزع منه طبيعة مفردة، ليست حارّة مطلقة ولا باردة مطلقة ،ولا رطبة مطلقة ،ولا يابسة مطلقة، وهي المزاج، وهو محدود عند الحكماء بأنه كيفيّة حاصلة من كيفيّات متضادة، وهذا هو محصول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يعينه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والعجب من فصاحته في ضمن حكمته، كيف أعطى كل لفظة من هذه اللفّظات ما يناسبها ويليق بها، فأعطى المتباعدات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البعد بإزاء القرب ،وأعطى المتباينات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البينونة بإزاء المقارنة، وأعطى المتعاديات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الائتلاف بإزاء التعادي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فعكس المعنى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مفرق بين متدانياتها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 الفساد بإزاء الكون،</w:t>
      </w:r>
      <w:r>
        <w:rPr>
          <w:rFonts w:eastAsia="Amiri" w:cs="Amiri" w:ascii="Amiri" w:hAnsi="Amiri"/>
          <w:color w:val="111111"/>
          <w:sz w:val="28"/>
          <w:szCs w:val="28"/>
          <w:rtl w:val="true"/>
          <w:lang w:bidi="ar-SA"/>
        </w:rPr>
        <w:t xml:space="preserve">)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من دقيق حكمته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وذلك لأنّ كلّ كائن فاسد، فلما أوضح ما أوضح في الكون والتركيب والإيجاد، أعقبه بذكر الفساد والعدم،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مفرّق بين متدانياتها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لأنّ كلّ جسم مركّب من العناصر المختلفة الكيفيّات المتضادّة الطباعة، فإنه سيؤول إلى الانحلال والتفرّق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يُشمَل بحدّ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لأنّ الحدّ الشامل ما كان مركباً من جنس وفصل، والباري تعالى منزّه عن ذلك، لأنه لو شمِله الحدّ على هذا الوجه يكون مركباً، فلم يكن واجب الوجود، وقد ثبت أنّه واجب الوجود، ويجوز أن يعني به أنّه ليس بذي نهاية، فتحويه الأقطار وتحدّه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يحسب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تحسب أزليّته بعد، أي لا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وجد كذا وكذا، كما يقال للأشياء المتقاربة العهد، ويحتمل أن يريد به أنّه ليس مماثلاً للأشياء فيدخل تحت العدد ،كما تعدّ الجواهر، وكما تعدّ الأمور المحسوسة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تحدّ الأدوات أنفسها، وتشير الآلات إلى نظائرها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يؤكّد معنى التفسير الثاني، وذلك لأنّ الأدوات كالجوارح، إنما تحدّ وتقدر ما كان مثلها من ذوات المقادير، وكذلك إنّما تشير الآلات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الحواسّ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كان نظيراً لها في الجسمية ولوازمها، والباري تعالى ليس بذي مقدار ولا جسم ولا حالّ في جسم، فاستحال أن تحدّه الأدوات وتشير إليه الآلات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مَنَعَتْهَا مُنْذُ القِدْمَة، وَحَمَتْهَا قَدْ الْأَزَليَّةَ وَجَنَّبَتْهَا لَوْلاَ التَّكْمِلَةَ، بِهَا تَجَلَّى صَانِعُهَا لِلْعُقُولِ، وَبِهَا امْتَنَعَ عَنْ نَظَرِ الْعُيُونِ، وَلا تَجْرِي عَلَيْهِ الحَرَكَةُ وَالسُّكُونُ، وَكَيْف يَجْرِي عَلَيْهِ مَا هُوَ أَجْرَاهُ، وَيَعُودُ فِيهِ مَا هُوَ أَبْدَاهُ، وَيَحْدُثُ فِيهِ مَا هُوَ أَحْدَثَهُ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لَتَفَاوَنَتْ ذَاتُهُ، وَلَتَجَزَّاً كُنْهُهُ، وَلاَمْتَنَعَ مِنَ الْأَزَلِ مَعْنَاهُ، وَلَكَانَ لَهُ وَرَاءٌ إِذْ وُجِدَ لَهُ أَمَامٌ، وَلاَلْتَمَسَ التّمَامَ إذْ لَزِمَهُ التَّقْصَانُ، وَإِذا لَقَامَتْ آيَةُ المَصْنُوعِ فِيهِ، وَلَتَحَوَّلَ دَلِيلاً بَعْدَ أَنْ كَانَ مَدْلُولاً عَلَيْهِ وَخَرَجَ بِسُلْطَانِ الامْتِنَاعِ مِنْ أَن يُؤثر فِيهِ مَا يُؤثر فِي غَيْرِهِ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 الرواة في هذا الموضع من 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مَنْ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التكملة فيكون نصبها عنده على أنها مفعول ثانٍ، والمفعول الأوّل الضمائر المتصلة بالأفعال، وتكون منذ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في موضع رفع بأنها فاعلة، وتقدير الكلام إن إطلاق لفظة منذ على الآلات والأدوات يمنعها</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كونها قديمة، لأن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وضعت لابتداء الزمان كلفظة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لابتداء المكان والقديم لا ابتداء له وكذلك إطلاق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الآلات ،والأدوات تحميها وتمنعها من كونها أزليّة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لتقريب الماضي من الحال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قام زيد، فقد دلّ على أن قيامه قريب من الحال التي أخبرت فيها بقيامه، والأزلي لا يصحّ ذلك فيه، وكذلك إطلاق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الأدوات والآلات يجنّبها التكملة، ويمنعها من التمام المطلق، لأن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وضعت لامتناع الشيء لوجود غيره،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زيد لقام عمرو، فامتناع قيام عمرو إنما هو لوجود زيد، وأنت تقول في الأدوات والآلات وكلّ جسم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أحسنه لولا أنه 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أتمه لولا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المقصد والمنحى بهذا الكلام على هذه الرواية بيان أن الأدوات والآلات محدّثة ناقصة، والمراد بالآلات والأدوات أربابها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مَنْ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كلّ واحد منها عنده فاعلاً، وتكون الضمائر المتصلة بالأفعال مفعولاً أوّلاً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مفعولاً ثانياً، ويكون المعنى أنّ قدّم الباري وأزليّته وكماله منعت الأدوات والآلات من إطلاق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سبحانه، لأنه تعالى قديم كامل ، ولفظتا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يطلقان إلا على ،محدّث، لأنّ إحداهما لابتداء الزمان والأخرى لتقريب الماضي من الحال، 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تطلق إلا على ناقص، فيكون المقصد والمنحى بهذا الكلام على هذه الرواية بيان قدّم الباري تعالى وكماله، وأنه لا يصحّ أن يطلق عليه ألفاظ تدلّ على الحدوث والنّقص</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بها تجلّى صانعها للعقول، وبها امتنع عن نظر 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بهذه الآلات والأدوات التي هي حواسنا ومشاعرنا، وبخلّقه إياها، وتصويره لها ، تجلّى للعقول وعُرِف، لأنه لو لم يخلقها لم يعرف، وبها امتنع عن نظر العيون، أي بها استنبطنا استحالة كونه مرئيا بالعيون لأنا بالمشاعر والحواسّ كملت عقولنا، وبعقولنا استخرجنا الدلالة على أنّه لا تصحّ رؤيته، فإذن بخلقه الآلات والأدوات لنا عرفناه عقلاً، وبذلك أيضاً عرفنا أنه يستحيل أن يعرف بغير العقل، وأن 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سنعرفه رؤية ومشافهة بالحاسة باطل،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تجري عليه الحركة والسكون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دليل أخذه المتكلّمون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فنظموه في كتبهم وقرروه، وهو أن الحركة والسكون معان محدثة، فلوحلّت فيه لم يخلُ منها، وما لم يخل من المحدّث فهو محدث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يخرج كلامه هذا المخرج، وإنما قال كيف يجري عليه ما هو أجراه ، وهذا نَمَطّ آخر غير ما يقرّره المتكلّمون </w:t>
      </w:r>
      <w:r>
        <w:rPr>
          <w:rFonts w:eastAsia="IRNazanin" w:cs="IRNazanin"/>
          <w:color w:val="111111"/>
          <w:sz w:val="28"/>
          <w:szCs w:val="28"/>
          <w:rtl w:val="true"/>
          <w:lang w:bidi="fa-IR"/>
        </w:rPr>
        <w:t xml:space="preserve">!)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هو بعينه، لأنه إذا ثبت أنه هو الذي أجرى الحركة والسكون، أي أحدثهما لم يجز أن يجريا عليه، لأنهما لو جريا عليه لم يخلُ إمّا أن يجريا عليه على التعاقب، وليسا ولا واحد منهما بقديم، أو يجريا عليه على أن أحدهما قديم ثم تلاه الآخر، والأول باطل بما يبطل به حوادث لا أوّل لها، والثاني باطل بكلامه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وذلك لأنه لو كان أحدهما قديماً سبحانه لما كان أجراه، لكن قد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أجراه أي أحدثه، وهذا خُلْف محال وأيضاً فإذا كان أحدهما قديماً معه لم يَجُز أن يتلوه الأخر، لأنّ القديم لا يزول بالمحدّث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لتفاوتت ذاته، ولتجزا كُنهه </w:t>
      </w:r>
      <w:r>
        <w:rPr>
          <w:rStyle w:val="FootnoteAnchor"/>
          <w:rtl w:val="true"/>
        </w:rPr>
        <w:footnoteReference w:id="67"/>
      </w:r>
      <w:r>
        <w:rPr>
          <w:rFonts w:ascii="Amiri" w:hAnsi="Amiri" w:eastAsia="Amiri" w:cs="Amiri"/>
          <w:color w:val="111111"/>
          <w:sz w:val="28"/>
          <w:sz w:val="28"/>
          <w:szCs w:val="28"/>
          <w:rtl w:val="true"/>
          <w:lang w:bidi="ar-SA"/>
        </w:rPr>
        <w:t>، ولا متنع من الأزل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تأكيد لبيان استحالة جريان الحركة والسكّون عليه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 عليه ذلك لكان محدثاً، وهو 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الامتنع من الأزل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وأيضاً كان ينبغي أن تكون ذاته منقسمة، لأن المتحرك الساكن لا بد أن يكون متحيّزاً، وكلّ متحيّز جسم، وكلّ جسم منقسم أبداً، وفي هذا إشارة إلى نفي الجوهر الفرد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ولكان له وراء إذا وُجِدَ له أمام، هذا يؤكد ما قلناه إنه إشارة إلى نفي الجوهر الفرد ،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حلّته الحركة لكان جزماً وحَجْماً، ولكان أحد وجهيه غير الوجه الآخر لا محالة، فكان منقسماً، وهذا الكلام لا يستقيم إلا مع نفي الجوهر الفرد، لأن مَنْ أثبته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يصحّ أن تحلّه الحركة، ولا يكون أحد وجهيّه غير الآخر، فلا يلزم أن يكون له وراء وأمام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التمس التمام إذ لزمه النقصان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إشارة إلى ما يقوله الحكماء، من أن الكون عدم ونقص ،والحركة وجود وكمال، فلو كان سبحانه يتحرّك ويسكن لكان حال المسكون ناقصاً قد عدم عنه كماله، فكان ملتمساً كماله بالحركة الطارئة على السّكون، وواجب الوجود ،يستحيل أن يكون له حالة نقصان، وأن يكون له حالة بالقوّة وأخرى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لقامت آية المصنوع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وذلك لأن آية المصنوع كونه متغيّراً منتقلاً من حالٍ إلى حال، لأنا بذلك استدللنا على حدوث الأجسام، فلو كان تعالى متغيراً متحرّكاً منتقلاً إلى حال لتحقّق فيه دليل الحدوث، فكان مصنوعاً، وقد ثبت أنه الصانع المطلق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ولتحوّل دليلاً بعد أن كان مدلولاً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وجدنا دليلنا على الباري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لي سبحانه، إنما هو الأجسام المتحرّكة، فلو كان الباري متحرّكاً لكان دليلاً على غيره، وكان فوقه صانع آخر صنعه وأحدثه، لكنه سبحانه لا صانع له ولا ذات فوق ذاته، فهو المدلول عليه والمنتهي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وخرج بسلطان الامتناع من أن يؤثر فيه ما أثر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الكلام</w:t>
      </w:r>
      <w:r>
        <w:rPr>
          <w:rFonts w:eastAsia="Amiri" w:cs="Amiri" w:ascii="Amiri" w:hAnsi="Amiri"/>
          <w:color w:val="111111"/>
          <w:sz w:val="28"/>
          <w:szCs w:val="28"/>
          <w:rtl w:val="true"/>
          <w:lang w:bidi="ar-SA"/>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يتوّهم سامعه أنه عطف على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التفاوتت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التجزأ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لالتمس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التحوّل وليس كذلك، لأنه لو كان معطوفاً عليها لاختلّ الكلام وفسد، لأنها كلها مستحيلات عليه تعالى، والمراد لو تحرّك لزم هذه المحالات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وخرج بسلطان 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المستحيلات عليه ،بل هو واجب له ،ومن الأمور الصادقّة عليه، فإذا فسد أن يكون معطوفاً عليها وجب أن يكون معطوفاً على ما كان مدلولاً عليه، وتقدير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يلزم أن يتحوّل الباري دليلاً على غيره، بعد أن كان مدلولاً عليه، وبعد أن خرج بسلطان الامتناع من أن يؤثر فيه ما أثر في غيره، وخروجه بسلطان الامتناع المراد به وجوب الوجود والتجريد وكونه ليس بمتحيّز ولا حال في المتحيّز، فهذا هو سلطان الامتناع الذي به خرج عن أن يؤثّر فيه ما أثر في غيره من الأجسام والممكنات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يَحُولُ ولا يَزُولُ، وَلاَ يَجُوزُ عَلَيْهِ الْأَقول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يَلِدْ فَيَكُونَ مَوْلُوداً، وَلَمْ يُولَدْ فيصير مَحْدُوداً، جَلَّ عَن أَنْخَاذِ الْأَبْنَاءِ، وَطَهُرَ عَنْ مُلامَسَةِ النِّسَاءِ ، لا تَنالُهُ الأَوْهَامُ فَتُقَدِّرَهُ، وَلا تَتَوهُمُهُ الْفِطَنُ فَتُصَوِّرَهُ، وَلاَ تُدْرِكُهُ الْحَوَاسُ فَتُحِسَّهُ، وَلا تَليسُهُ الأيْدِي فَتَمَسَّهُ، وَلاَ يَتَغَيَّرُ بِحَالٍ، وَلاَ يَتَبَدَّلُ فِي الْأَحْوَالِ، وَلاَ تُبْلِيهِ اللَّيَالِي وَالْأَيَّامُ وَلَا يُغَيِّرُهُ الصِّيَاءُ وَالظَّلام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الفصل كله واضح مستغن عن الشرح ، إلا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يلد فيكون مولوداً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يلزم من فرض كونه والداً أن يكون مولوداً ؟ في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معنى الكلام أنه يلزم من فرض وقوع أحدهما وقوع الآخر، وكيف وآدم والداً وليس بمولود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المراد أنه يلزم من فرض صحّة كونه والداً صحّة كونه مولوداً ، والتالي محال والمقدّم محال، وإنما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يلزم من فرض صحة كونه والداً صحّة كونه مولوداً ، لأنه لو صحّ أن يكون والدّاً على التفسير المفهوم من الوالديّة، وهو أن يتصوّر من بعض أجزائه حي آخر من نوعه على سبيل الاستحالة لذلك الجزء كما نعقله في النطفة المنفصلة من الإنسان المستحيلة إلى صورة أخرى، حتى يكون منها بشر آخر من نوع الأول لصحّ عليه أن يكون هو مولوداً من والد آخر قبله، وذلك لأنّ الأجسام متماثلة في الجسميّة، وقد ثبت ذلك بدليل عقلي واضح في مواضعه التي هي أملك به وكلّ مِثْلَيْن فإنّ أحدهما يصح عليه ما يصحّ على الآخر، فلو صحّ كونه والداً يصح كونه مولوداً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بيان أنه لا يصح كونه مولوداً ، فلأنّ كلّ مولود متأخّر عن والده بالزّمان، وكلّ متأخر عن غيره بالزّمان محدّث، فالمولود محدث والباري تعالى قد ثبت أنه قديم، وأنّ الحدوث عليه محال، فاستحال أن يكون مولوداً، وتمّ الدليل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يُوصَفُ بِشَيْءٍ مِنَ الأَجْزَاءِ، وَلا بِالْجَوَارِحِ وَالْأَعْضَاءِ، وَلَا بِعَرَضِ مِنَ الأَعْرَاضِ ، وَلاَ بِالْغَيْرِيَّةِ والأَبْعَاضِ، وَلا يُقالُ لَهُ حَدٌ ولا نِهَايَةٌ، ولا انْقِطَاعٌ وَلا غَايَةٌ، ولا أَنَّ الأشياء تَحْوِيهِ، فَتَقِلهُ اوْ تُهْوِيه، او ان شَيْئًا يَحْمِلُهُ فَيُمِيلَهُ أَوْ يَعْدِلَهُ، لَيْسَ فِي الأَشياء بِوَالِحٍ، وَلَا عَنْهَا بِخَارِج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يُخْبِرُ لا بِلِسَانِ وَلَهَوَاتٍ وَيَسْمَعُ لا بِخُرُوقٍ وأدَوَاتٍ، يَقُولُ ولا يَلْفِظُ، وَيَحْفَظ ولا يَتَحَفَّظ، ويُرِيدُ ولا يُظمِرُ يُحِبُّ ويَرْضَى مِن غَيْر رِئَةٍ، ويُبْغِضُ وَبَغْضَبُ مِن غَيْرِ مَشَقَّةٍ، يَقُولُ لِمَنْ أَرَادَ كَوْنَهُ كُنْ فَيَكُونُ لا بِصَوْتٍ يَقْرَعُ ، ولا بِندَاءٍ يُسْمَعُ، وَإِنَّمَا كَلامُهُ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مِنْهُ انشاءُ وَمَثَلَهُ، لَمْ يَكُنْ مِنْ قَبْلِ ذَلِكَ كائناً ، ولَوْ كانَ قَدِيماً لَكَانَ إلهاً ثانياً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الفصل مباحث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الباري سُبحانه لا يوصف بشيء من الأجزاء، أي ليس بمركب ،لأنه لوكان مركّباً لافتقر إلى أجزائه، وأجزاؤه ليست نفس هويّته، وكلّ ذات تفتقر هويّتها إلى أمر من الأمور فهي ممكنة، لكنّه واجب الوجود، فاستحال أن يوصف بشيء من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يوصف بالجوارح والأعضاء كما يقول مثبتو الصورة، وذلك لأنه لو كان كذلك لكان جسماً، وكلّ جسم ممكن، وواجب الوجود غير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يوصَفُ بعرض من الأعراض كما يقوله الكراميّة، لأنّه لو حلّه العَرَض لكان ذلك العرض ليس بأن يُحلّ فيه أولى من أن يَحُلّ هو في العرض، لأن معنى الحلول حصول العَرَض في حيّز المحلّ تبعاً لحصول المحلّ فيه، فما ليس بمتحّيز لا يتحقّق فيه معنى الحلول، وليس بأن يُجعَل محلاً أولَى من أن يُجعَل حالاً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يوصف بالغيريّة والأبعاض ،أي ليس له بغض، ولا هو ذو أقسام بعضها غيراً للبعض الآخر، وهذا يرجع إلى 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حدّ له ولا نهاية، أي ليس ذا مقدار، ولذلك المقدار طرف ونهاية، لأنه لو كان ذا مقدار لكان جسماً، لأن المقدار من لوازم الجسميّة، وقد ثبت أنه تعالى ليس بجسم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انقطاع لوجوده، ولا غاية، لأنه لو جاز عليه العدم في المستقبل لكان الآن متوقفاً على عدم سبب عدمه، وكلّ متوقف على الغير فهو ممكن في ذاته، والباري تعالى واجب الوجوب ،فاستحال عليه العدّم، وأن يكون لوجوده انقطاع، أو ينتهي إلى غايةيعدم عندها</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الأشياء لا تحويه فتقلّه، أي ترفعه، أو تهويه، أي تجعله هاوياً إلى جهة تحت، لأنه لو كان كذلك لكان ذا مقدار أصغرمن مقدارالشيء الحاوي له،لكنّ قد بينا أنه يستحيل عليه المقادير، فاستحال كونه محويًّا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يحمله شيء فيميله إلى جانب ،أو يعد له بالنسبة إلى جميع الجوانب، لأنّ كلّ محمول مقدّر، وكل مُقدّر جسم، وقد ثبت أنه ليس بجسم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وتاسعها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ليس في الأشياء بوالج ،أي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عنها بخارج ،هذا مذهب الموحّدين والخلاف فيه مع الكراميّة والمجسّمة، وينبغي أن يفهم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ولاعنها بخارج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يريد سلب الولوج ،فيكون قد خلا من النقيضين، لأن ذلك محال، بل المراد بكونه ليس خارجاً عنها أنه ليس كما يعتقده كثير من الناس ،أنّ الفلك الأعلى المحيط لا يحتوي عليه، ولكنه ذات موجودة متميّزة بنفسها، قائمة بذاتها، خارجة عن الفلك في الجهة العليا، بينها وبين الفلك بعد، إمّا غير متناه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يحكى عن ابن الهيصم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متناه على ما يذهب إليه أصحابه، وذلك أن هذه القضيّة، وهي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الباري خارج عن الموجودات كلها على هذا التفسير ليست مناقضة للقضية الأولى، وهي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الباري داخل العالم، ليكون القول بخلوه عنهما قولاً بخلوه عن النقيضين، ألا ترى أنه يجوز أن تكون القضيّتان كاذبتين معاً، بألاً يكون الفلك المحيط محتوياً عليه، ولا يكون حاصلاً في جهة خارج الفلك، ولو كانت القضيتان متناقضتين لما استقام ذلك، وهذا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في الدار زيد في المسجد، فإنّ هاتين القضيتين ليستا متناقضتين لجواز ألا يكون زيد في الدار ولا في المسجد، فإنّ هاتين لو تناقضتا لاستحال الخروج عن النقيضين، لكن المتناقض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في الدار، زيد ليس في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والذي يستشنعه العوام من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الباري لا داخل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خارج العالم غلط مبني على اعتقادهم وتصوّرهم أن القضينين تتناقضان، وإذا فهم ما ذكرناه بان أنه ليس هذا القول بشنيع، بل هو سهل وحق أيضاً، فإنه تعالى لا متحيّز ولا حال في المتحيّز وما كان كذلك استحال أن يحصل في جهة، لا داخل العالم ولا خارج العالم، وقد ثبت كونه غير متحيّز ولا في المتحيّز، من حيث كان واجب الوجود، فإذن القول بأنه ليس في الأشياء بوالج ولا عنها بخارج صواب وحق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تعالى يخبر بلا لسان ولهوات </w:t>
      </w:r>
      <w:r>
        <w:rPr>
          <w:rStyle w:val="FootnoteAnchor"/>
          <w:rtl w:val="true"/>
        </w:rPr>
        <w:footnoteReference w:id="68"/>
      </w:r>
      <w:r>
        <w:rPr>
          <w:rFonts w:ascii="Amiri" w:hAnsi="Amiri" w:eastAsia="Amiri" w:cs="Amiri"/>
          <w:color w:val="111111"/>
          <w:sz w:val="28"/>
          <w:sz w:val="28"/>
          <w:szCs w:val="28"/>
          <w:rtl w:val="true"/>
          <w:lang w:bidi="ar-SA"/>
        </w:rPr>
        <w:t xml:space="preserve">، وذلك لأنّ كونه تعالى مخبراً هو كونه فاعلاً للخبر، كما أن كونه ضارباً هو كونه فاعلاً للضرب، فكما لا يحتاج في كونه ضارباً إلى أداة وجارحة يضرب بها كذلك لا يحتاج في كونه مخبراً إلى لسان ولهوات يخبر بها </w:t>
      </w:r>
      <w:r>
        <w:rPr>
          <w:rFonts w:eastAsia="Amiri" w:cs="Amiri" w:ascii="Amiri" w:hAnsi="Amiri"/>
          <w:color w:val="111111"/>
          <w:sz w:val="28"/>
          <w:szCs w:val="28"/>
          <w:rtl w:val="true"/>
          <w:lang w:bidi="ar-SA"/>
        </w:rPr>
        <w:t xml:space="preserve">.)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التوحيد، وتجمع هذه الخطبة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يسمع بلا حروف وأدوات، وذلك لأن الباري سبحانه حي لا آفة ،به وكلّ حيّ لا آفة ،به فواجب أن يسمع المسموعات، ويبصر المبصرات، ولا حاجة به سبحانه إلى حروف وأدوات، كما نحتاج نحن إلى ذلك، لأنا أحياء بحياة تحلّنا، والباري تعالى حي لذاته، فلما افترقنا فيما به كان سامعاً ومبصراً، افترقنا في الحاجة إلى الأدوات والجوارح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وثاني عشرها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يقول ولا يتلفّظ، هذا بحث لفظي، وذلك لأنه قد ورد السمع بتسميته قائلاً، وقد تكرر في الكتاب العزيز ذكر هذه اللفظة، 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قَالَ اللهُ يَعِيسَى </w:t>
      </w:r>
      <w:r>
        <w:rPr>
          <w:rStyle w:val="FootnoteAnchor"/>
          <w:rtl w:val="true"/>
        </w:rPr>
        <w:footnoteReference w:id="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اللهُ إِنِّي مَعَكُمْ </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 ولم يرد في السمع إطلاق كونه متلفّظاً عليه، وفي إطلاقه إيهام كونه ذا جارحة، فوجب الاقتصار على ما ورد، وترك ما لم يرد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وثالث عشرها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يحفظ ولا يتحفّظ، أما كونه يحفظ فيطلق على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يحفظ بمعنى أنه يحصر يحصي أعمال عباده ويعلمها،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يحفظهم ويحرسهم من الآفات والدّواهي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كونه لا يتحفّظ فيحتمل معنيين،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أن يطلق عليه أنه يتحفّظ الكلام، أي يتكلف كونه حافظاً له، ومحيطاً وعالماً به، كالواحد منا يتحفّظ الدرس ليحفظه، فهو سبحانه حافظ غير متحفّظ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بمتحرّز ولا مشفق على نفسه خوفاً أن تبدر إليه بادرة من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ورابع عشرها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يريد ولا يضمر، أما كونه مريداً فقد ثبت بالسّمع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اللَّهُ بِكُمُ الْيُسْرَ</w:t>
      </w:r>
      <w:r>
        <w:rPr>
          <w:rStyle w:val="FootnoteAnchor"/>
          <w:rtl w:val="true"/>
        </w:rPr>
        <w:footnoteReference w:id="71"/>
      </w:r>
      <w:r>
        <w:rPr>
          <w:rFonts w:ascii="Amiri" w:hAnsi="Amiri" w:eastAsia="Amiri" w:cs="Amiri"/>
          <w:color w:val="111111"/>
          <w:sz w:val="28"/>
          <w:sz w:val="28"/>
          <w:szCs w:val="28"/>
          <w:rtl w:val="true"/>
          <w:lang w:bidi="ar-SA"/>
        </w:rPr>
        <w:t xml:space="preserve">، وبالعقل لاختصاص أفعاله بأوقات مخصوصة، وكيفيات مخصوصة، جاز أن تقع على خلافها، فلا بد من مخصّص لها بما اختصّت به، وذلك كونه مريداً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كونه لا يضمر فهو إطلاق لفظي لم يأذن فيه الشرع، وفيه إيهام كونه ذا قلب، لأن الضمير في العرف اللغوي ما استكنّ في القلب، والباري ليس بجسم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وخامس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يحبّ ويرضى من غير رقّة ،ويبغض ويغضب من غير مشقّة، وذلك لأنّ محبته للعبد إرادته أن يثيبه، ورضاه عنه أن يحمد فعله، وهذا يصحّ ويطلق على الباري ،لا كإطلاقه علينا، لأنّ هذه الأوصاف يقتضي إطلاقها علينا رقة القلب ،والباري ليس بجسم، وأما بغضه فإرادة عقابه وغضبه كراهية فعله ووعيده بإنزال العقاب به ،وفي الأغلب إنما يطلّق ذلك علينا ويصحّ منا مع مشقّة تنالنا من إزعاج القلب وغَلَيان دمه، والباري ليس بجسم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وسادس عشرها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يقول لما أراد كونه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 فيكون من غير صوت يقرع، ولا نداء یسمع، هذا مذهب شيخنا أبي الهذيل، وإليه يذهب الكراميّة وأتباعها من الحنابلة وغيرهم</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أنّ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ascii="Amiri" w:hAnsi="Amiri" w:eastAsia="Amiri" w:cs="Amiri"/>
          <w:color w:val="111111"/>
          <w:sz w:val="28"/>
          <w:sz w:val="28"/>
          <w:szCs w:val="28"/>
          <w:rtl w:val="true"/>
          <w:lang w:bidi="ar-SA"/>
        </w:rPr>
        <w:t xml:space="preserve"> أطلقه حملاً على ظاهر لفظ القرآن في مخاطبة الناس بما قد سمعوه وأنسوا به، وتكرّر على أسماعهم وأذهانهم، فأما باطن الآية وتأويلها الحقيقي فغير ما يسبق إلى أذهان ،العوام، فليطلب من موضعه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كلامه سبحانه فعل منه أنشأه ،ومثله لم يكن من قبل ذلك كائناً ، ولو كان قدماً لكان إلهاً ثانياً، هذا هو دليل المعتزلة على نفي المعاني القديمة التي منها القرآن، وذلك لأنّ القِدّم عندهم أخصّ صفات الباري تعالى، أو موجب عن الأخصّ، فلو أن في الوجود معنّى قديماً قائماً بذات الباري، لكان ذلك المعنى مشاركاً للباري في أخصّ صفاته، وكان يجب لذلك المعنى جميع ما وجب للباري من الصّفات، نحو العالميّة والقادريّة وغيرهما، فكان إلهاً ثانياً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مثلت له كذا تمثيلاً، إذا صوّرت له مثاله بالكتابة أو بغيرها، فالباري مثل القرآن الجبريل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بالكتابة في اللّوح المحفوظ فأنزله على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وأيضاً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زيد بحضرتي إذا حضر قائماً، ومثلته بين يدي زيد أي أحضرته منتصباً فلمّا كان اللّه تعالى فعل القرآن واضحاً بينا كان قد مثله للمكلّفين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يُقَالُ كَانَ بَعْدَ أَنْ لَمْ يَكُنْ ،فَتَجْرِي عَلَيْهِ الصِّفَاتُ المُحْدَثَاتُ وَلَا يَكُون بينها وبينه فَصْلٌ، وَلا لَهُ عَلَيْهَا فَضْلَ ، فَيَسْتَوِي الصَّانِعُ وَالمَصْنُوعُ، وَيَتَكَانَا المُبْتَدَعُ وَالْبَدِيعُ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الْخَلائِقَ عَلَى غَيْرِ مِثَالٍ خَلاَ مِنْ غَيْرِهِ، وَلَمْ يَسْتَعِنْ عَلَى خَلْقِهَا بِأَحَدٍ مِنْ خَلْقِهِ، وَأَنْشَأَ الْأَرْضَ فَأَمْسَكَهَا مِنْ غَيْر اشْتِغَالٍ، وَأَرْسَاهَا عَلَى غَيْرِ قَرَارٍ ، وَأَقَامَهَا بِغَيْرِ قَوَائِمَ وَرَفَعَهَا بِغَيْرِ دَعَائِمَ، وَحَصَّنَهَا مِنَ الْأَوَدِ وَالاعْوِجَاجِ ، وَمَنَعَهَا مِنَ التَّهَاقُتِ وَلَانْفِرَاجِ أَرْسَى أوْتَادَهَا ، وَضَرَبَ أَسْدَادَهَا ، وَاسْتَفَاضَ عُيُونَهَا ، وَخَدَّ أَوْدِيَنَهَا ، فَلَمْ يَهِنْ مَا بَنَاهُ وَلَا ضَعُفَ مَا قَوَّاهُ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إلى تنزيه الباري، تعالى عن الحدوث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يوصف به فتجري عليه الصفات المحدّثات كما تجري على كلّ محدّث، 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فتجري عليه صفات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المحدّثات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أليق، ليعود إلى المحدثات ذوات الصفات ما بعده، وهو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يكون</w:t>
      </w:r>
      <w:r>
        <w:rPr>
          <w:rFonts w:eastAsia="Amiri" w:cs="Amiri" w:ascii="Amiri" w:hAnsi="Amiri"/>
          <w:color w:val="111111"/>
          <w:sz w:val="28"/>
          <w:szCs w:val="28"/>
          <w:rtl w:val="true"/>
          <w:lang w:bidi="ar-SA"/>
        </w:rPr>
        <w:t xml:space="preserve">)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بينه وبينها 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لا يحسن أن يعود الضمير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ذوات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محدثاً لجرت عليه صفات الأجسام الحدّثة، فلم يكن بينه وبين الأجسام المحدثة فرق فكان يستوي الصانع والمصنوع، وهذا محال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أنّه خلق الخلق غير محتل المثال، ولا مستفيد من غيره كيفية الصنعة، بخلاف الواحد</w:t>
      </w:r>
      <w:r>
        <w:rPr>
          <w:rFonts w:ascii="IRNazanin" w:hAnsi="IRNazanin" w:eastAsia="IRNazanin"/>
          <w:color w:val="111111"/>
          <w:sz w:val="28"/>
          <w:sz w:val="28"/>
          <w:szCs w:val="28"/>
          <w:rtl w:val="true"/>
          <w:lang w:bidi="fa-IR"/>
        </w:rPr>
        <w:t xml:space="preserve">منا ، فإنّ الواحد منا لا بد أن يحتذي في الصّنعة ،كالبناء والنّجار والصّانع وغيرها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يستعن على خلقها بأحدٍ من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تعالى قادر لذاته لا يُعجزه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إنشاءه تعالى الأرض، وأنه أمسكها من غير اشتغال منه بإمساكها، وغير ذلك منأفعاله ومخلوقاته، ليس كالواحد منا يمسك الثقيل فيشتغل بإمساكه عن كثير من أموره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وأرساها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جعلها راسية على غير قرار تتمكّن عليه، بل واقفة بإرادته التي اقتضت وقوفها ، ولأنّ الفلك يجذبها من جميع جهاتها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لأنه يدفعها من جميع جهاتها، أو لأن أحد نصفيها صاعد بالطبع، والآخر هابط بالطبع، فاقتضى التعادل وقوفها، أو لأنها طالبة للمركز فوقفت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الاعوجاج، وكرّر لاختلاف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والتّهافت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سدّ، وهو الجبل، ويجوز ضم 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واستفاض عيونها، بمعنى أفاض أي جعلها فائضة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وخذ أوديتها، أي شقّها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يَهُنْ ما بناه، أي لم يضعف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الظَّاهِرُ عَلَيْهَا بِسُلْطَانِهِ وَعَظَمَتِهِ، وَهُوَ الْبَاطِنُ لَهَا بِعِلْمِهِ وَمَعْرِفَتِهِ، وَالْعَالِي عَلَى كُلِّ شَيْءٍ مِنْهَا بِجلالِهِ وَعِزَّتِهِ ، لَا يُعْجِزُهُ شَيْءٌ مِنْهَا طَلَبَهُ، وَلا يَمْتَنِعُ عَلَيْهِ فَيَغْلِيهُ، وَلا يَفُوتُهُ السَّرِيعُ مِنْهَا فَيَسْقَهُ، وَلا يَحْتَاجُ إِلَى ذِي مَالٍ فَيَرْزُقَهُ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خَضَعَتِ الْأَشْيَاء لَهُ، وَذَلَّتْ مُسْتَكِينَةٌ لِعَظَمَتِهِ، لا تَسْتَطِيعُ الْهَرَبِّ مِنْ سُلْطَانِهِ إِلَى غَيْرِهِ فَتَمْتَنِعَ مِن نَفْعِهِ وَضُرِّهِ، وَلاَ كُفْءَ لَهُ فَيُكَافِتَهُ، وَلَا نَظِيرَ لَهُ فَيْسَاوِيَهُ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المُفْنِي لَهَا بَعْدَ وجُودِهَا حَتى بَصِيرَ مَوْجُودُهَا كَمَفْقُودِهَا، وَلَيْسَ فَنَاءُ الدُّنْيَا بَعْدَ ابْتِدَاعِهَا بِأَعْجَبَ مِنْ إِنْشَائِهَا وَاخْتِرَاعِهَا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وَلَوِ اجْتَمَعَ جَمِيعُ حَيَوَانِهَا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طَيْرِهَا وَبَهَائِمِها وَمَا كَانَ مِنْ مُرَاحِهَا وَسَائِمِها ، وَأَصْنَافِ أَسْنَاخِهَا وَأَجْنَاسِهَا ، وَمُتَبَلِّدَةِ أُمَمِهَا</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وَأَكْيَاسِهَا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إحْدَاثِ بَعُوضَةٍ مَا قَدَرَتْ عَلَى إِحْدَاثِهَا ، وَلَا عَرَفَتْ كَيْفَ السَّبِيلُ إِلَى إيجَادِهَا ، وَلَتَحَيَّرَتْ عُقُولُهَا فِي عِلْم ذَلِكَ وَتَاهَتْ ، وَعَجَزَتْ قَوَاهَا وَتَنَاهَتْ، وَرَجَعَتْ خَاسِئَةٌ حَسِيرَةٌ، عَارِفَةٌ بِأَنَّهَا مَقْهُورَةٌ، مُقِرَّةٌ بِالْعَجْزِ عَنْ إِنْشَانِهَا، مُذْعِنَةٌ بِالضَّعْفِ عَنْ إِفْنَائِهَا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الغالب القاهر، والباطن العالم الخبير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والمُراح يضم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 تُردُّ إلى المراح ، بالضم أيضاً، وهو الموضع الذي تأوي إليه النّعم، وليس المُراح ضد السائم على ما يظنّه بعضهم،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عطف أحدهما على الآخر عطف على المختلف والمتضادّ ، بل أحدهما هو الآخر وضدهما المعلوفة، وإنما عطف أحدهما على الآخر على طريقة العرب في الخطابة، ومثله في القرآن كثير ، نحو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يَمَسُّنَا فِيها نَصَبٌ وَلَا يَمَسُّنَا فِيهَا لُغُوبُ </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وأسناخها جمع سنخ بالكسر، وهو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اجتمع جميع الحيوان على إحداث بعوضة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معنى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﴿إنالذين تَدْعُونَ مِن دُونِ اللَّهِ لَن يَخْلُقُوا ذُبَابًا وَلَوِ اجْتَمَعُوا لَهُ</w:t>
      </w:r>
      <w:r>
        <w:rPr>
          <w:rStyle w:val="FootnoteAnchor"/>
          <w:rtl w:val="true"/>
        </w:rPr>
        <w:footnoteReference w:id="73"/>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تستطيع الهرب من سُلطانه إلى غيره فتمتنع مِنْ نَفْعِه وضرّه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ضره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يذكر النفع، فإنه لا معنى لذكره ها هنا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كما يقول المعتصم بمعقل حصين عن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يقدر اليوم فلان لي على نفع ولا ضر، وليس غرضه إلاّ ذكر الضّرر، وإنما يأتي بذكر النفع على سبيل سلب القدرة عن فلان على كل ما يتعلق بذلك المعتصم، وأيضاً فإنّ العفو عن المجرم نفع له،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شيء من الأشياء يستطيع أن يخرج إذا أجرم من سلطان اللّه تعالى، إلى غيره فيمتنع من بأس اللّه تعالى ويستغني عن أن يعفو عنه لعدم اقتداره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سُبْحَانَهُ يَعُودُ بَعْدَ فَنَاءِ الدُّنْيَا وَحْدَهُ لا شَيْءَ مَعَهُ ، كَمَا كَانَ قَبلَ ابْتِدَائِهَا ، كَذَلِكَيَكُونُ بَعْدَ فَنَائِهَا ، بِلا وَقْتِ وَلاَ مَكَانٍ وَلاَ حِينٍ وَلاَ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عُدِمَتْ عِنْدَ ذَلِكَ الْآجَالُ وَالْأَوْقَاتُ ، وَزَالَتِ السِّنُونُ وَالسَّاعَاتُ، فَلَا شَيْءَ إِلا اللّه الْوَاحِدُ الْقَهَّارُ ، الَّذِي إِلَيْهِ مَصِيرُ جَمِيعِ الْأُمُورِ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بِلاَ قُدْرَةٍ مِنْهَا كَانَ ابْتِدَاءً خَلْقِهَا ، وَبَغَيْرِ امْتِنَاعِ مِنْهَا كَانَ فَنَاؤُهَا ، وَلَوْ قَدَرَتْ عَلَى الامْتِنَا لَدَامَ بَقَاؤُهَا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يَتَكَاءَدْهُ صُنْعُ شَيْءٍ مِنْهَا إِذْ صَنَعَهُ، وَلَمْ يَؤُدهُ مِنْهَا خَلْقُ مَا بَرَأَهُ وَخَلَقَهُ، وَلَمْ يُكَوِّنْهَا لِتَشْدِيدِ سُلْطَانٍ، وَلَا لِخَوْفٍ مِنْ زَوَالٍ وَنُقْصَانٍ، وَلَا لِلاسْتِمَانَةِ بِهَا عَلَى نِدٌ مُكَاثِرٍ ، وَلاَ لِلاحْتِرَازِ بِهَا مِنْ ضِدّ مُثَاوِرٍ ، وَلا لِلازْدِيَادِ بِهَا فِي مُلْكِهِ، وَلاَ لِمُكَاثَرَةِ شَرِيكٍ فِي شِرْكِهِ، وَلَا لِوَحْشَةٍ كَانَتْ مِنْهُ، فَأَرَادَ أَنْ يَسْتَأْنِسَ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هُوَ يُفْيهَا بَعْدَ تَكْوِينِهَا ، لَا لِسَامِ دَخَلَ عَلَيْهِ فِي تَصْرِيفِهَا وَتَدْبِيرِهَا ، وَلا لِرَاحَةٍ وَاصِلَةِ إِلَيْهِ، وَلَا لِيْقَلِ شَيْءٍ مِنْهَا عَلَيْهِ لا يُملهُ طُولُ بَقَائِها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فَيَدْعُوهُ إِلَى سُرْعَةِ إِفْنَائِهَا ، وَلَكِنَّهُ سُبْحَانَهُ دَبَّرَها بِلُطْفِهِ، وَأَمْسَكَهَا بِأَمْرِهِ، وَأَتْقَنَهَا بِقُدْرَتِهِ، ثُمَّ يُعِيدُهَا بَعْدَ الْفَنَاءِ مِنْ غَيْرِ حَاجَةٍ مِنْهُ إِلَيْهَا ، وَلَا اسْتَعَانَةٍ بِشَيْءٍ مِنْهَا عَلَيْهَا ، وَلاَ لانْصِرَافٍ مِنْ حَالِ وَحْشَةٍ إِلَى حَالِ أَسْتَتْنَاسِ، وَلاَ مِنْ حَالِ جَهْلٍ وَعَمِّى إِلَى عِلْمٍ وَالْتِمَاسِ، وَلَا مِنْ فَقْرٍ وَحَاجَةٍ، إِلَى غِنّى وَكَثْرَةٍ، وَلاَ مِنْ ذُلّ وَضَعَةٍ، إلى عزّ وَقُدْرَةِ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 أوّلاً في ذكر إعدام اللّه سبحانه الجواهر وما يتبعها ويقوم بها من الأعراض قبل القيامة، وذلك لأن الكتاب العزيز قد ورد به نحو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بَدَأْنَا أَوَّلَ خَلْقٍ تُعِيدُهُ </w:t>
      </w:r>
      <w:r>
        <w:rPr>
          <w:rStyle w:val="FootnoteAnchor"/>
          <w:rtl w:val="true"/>
        </w:rPr>
        <w:footnoteReference w:id="74"/>
      </w:r>
      <w:r>
        <w:rPr>
          <w:rFonts w:ascii="Amiri" w:hAnsi="Amiri" w:eastAsia="Amiri" w:cs="Amiri"/>
          <w:color w:val="111111"/>
          <w:sz w:val="28"/>
          <w:sz w:val="28"/>
          <w:szCs w:val="28"/>
          <w:rtl w:val="true"/>
          <w:lang w:bidi="ar-SA"/>
        </w:rPr>
        <w:t>، ومعلوم أنه بدأه عن عدم، فوجب أن تكون الإعادة عن عدم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الأَوَّلُ وَالْآخِرُ </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 وإنما كان أوّلاً لأنه كان موجوداً، ولا شيء من الأشياء بموجود، فوجب أن يكون آخراً كذكل هذا هو مذهب جمهور أصحابنا وجمهور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أنّه يكون وحده سبحانه بلا وقت ولا مكان ،ولا حين ولا زمان ،وذلك لأن المكان إما الجسم الذي يتمكّن عليه جسم آخر، أو الجهة، وكلاهما لا وجود له بتقدير عدم الأفلاك وما في حشوها من الأجسام، أما الأوّل فظاهر، وأما الثاني فلأن الجهة لا تتحقّق إلا بتقدير وجود الفلك، لأنها أمرٌ إضافي بالنسبة إليه، فبتقدير عدمه لا يبقى للجهة تحقّق أصلاً، وهذا هو القول في عدم المكان حينئذ، وأما الزمان والوقت والحين فكل هذه الألفاظ تعطي معنى واحداً، ولا وجود لذلك المعنى بتقدير عدم الفلك، لأنّ الزمان هو مقدار حركة الفلك، فإذا قدّرنا عدم الفلك فلا حركة ولا زمان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ثم أوضح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ذلك وأكده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عدمت عند ذلك الآجال والأوقات، وزالت السنون والساعات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الأجل هو الوقت الذي يحل فيه الدّين أو تبطل فيه الحياة، وإذا ثبت أنه لا وقت ثبت أنه لا أجل ، وكذلك لا سنة ولا ساعة، لأنها أوقات مخصوصة</w:t>
      </w:r>
      <w:r>
        <w:rPr>
          <w:rFonts w:eastAsia="Amiri" w:cs="Amiri" w:ascii="Amiri" w:hAnsi="Amiri"/>
          <w:color w:val="111111"/>
          <w:sz w:val="28"/>
          <w:szCs w:val="28"/>
          <w:rtl w:val="true"/>
          <w:lang w:bidi="ar-SA"/>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إلى ذكر الدنيا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قدرة منها كان ابتداء خلقها، وبغير امتناع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فناؤها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أنّها مسخّرة تحت الأمر 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قدرت على الامتناع لدام بقاؤها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كانت تكون ممانعة للقديم سبحانه في مراده، وإنما تمانعه في مراده لو كانت قادرة لذاتها، ولو كانت قادرة لذاتها وأرادت البقاء لبقيت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يتكاءده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 ،أي لم يشقّ عليه، ويجوز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يتكأده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 والهمزة،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وأصله من العقبة الكنود، وهي الشّاقة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يؤده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يثقله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أنه تعالى لم يخلق الدنيا ليشدّ بها سلطانه، ولا لخوفه من زوال أو نقص يلحقه، ولا ليستعين بها على ند مماثل له ،أو يحترز بها عن ضد محارب له، أو ليزداد بها ملكه ملكاً، أو ليكاثر بها شريكاً في شركته له ،أو لأنه كان قبل خلقها مستوحشاً فأراد أن يستأنس بمَنْ خلَق</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ثم ذكر أنه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سيفنيها بعد إيجادها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لضجر لحقه في تدبيرها، ولا لراحة تصله في إعدامها، ولا لثقل شيء منها عليه حال وجودها ،ولا لملل أصابه فبعثه على إعدامها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سبحانه سيعيدها إلى الوجود بعد الفناء، لا لحاجة إليها ولا ليستعين ببعضها على بعض، ولا لأنه استوحش حال عدمها فأحب أن يستأنس بإعادتها، ولا لأنه فقد علماً عند إعدامها فأراد بإعادتها استجداد ذلك العلم، ولا لأنه صار فقيراً عند إعدامها فأحب أن يتكثر ويُثرى بإعادتها، ولا لذل أصابه بإقنائها فأراد العزّ بإعادتها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يفنيها لا لكذا ولا لكذا ،وكان من قبلُ أوجدها لا لكذا ولا لكذا ،قلتم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يعيدها لا لكذا ولا لكذا، فلأيّ حال أوجدها أولاً، ولأي حال أفناها ثانياً، ولأي حال أعادها ثالثاً؟ خَبُرُونا عن ذلك، فإنكم قد حكيتم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الحكم ولم تحكوا عنه العلّة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أوجدها أولاً للإحسان إلى البشر ليعرفوه، فإنّه لو لم يوجدهم لبقي مجهولاً لا يعرف ، ثم كلّف البشر ليعرضهم للمنزلة الجليلة التي لا يمكن وصولهم إليها إلا بالتكليف وهي الثواب، ثم يفنيهم لأنّه لا بد من انقطاع التكليف ليخلص الثواب من مشّاق التكاليف، وإذا كان لا بدّ من انقطاعه فلا فرق بين انقطاعه بالعدم المطلق، أو بتفريق الأجزاء، وانقطاعه بالعدم المطلق قد ورد به الشرع، وفيه لطف زائد للمكلّفين، لأنّه أردع وأهيب في صدورهم من بقاء جزائهم واستمرار وجودها غير معدومة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سبحانه يبعثهم ويعيدهم ليوصل إلى كلّ إنسان ما يستحّقه من ثواب أو عقاب، ولا</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يمكن إيصال هذا المستحّق إلاّ بالإعادة، وإنّما لم يذكر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لهذه التعليلات، لأنه قد أشار إليها فيما تقدّم من كلامه، وهي موجودة في فرش خُطبه ، ولأن مقام المولحظة غير مقام التعليل، 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هذه الخطبة يسلك مسلك الموعظة في ضمن تمجيد الباري سبحانه وتعظيمه، وليس ذلك بمظنة التعليل والحجاج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خطبة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تختص بذكر الملاحم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بِأَبِي وَامِّي هُمْ مِنْ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أسْمَاؤُهُمْ فِي السَّمَاءِ مَعْرُوفَةٌ ، وَفِي الْأَرْضِ مَجْهُولَةٌ الاَفتوقعوا مَا يَكُونُ مِنْ إحبارِ أُمُورِكُمْ، وَانْقِطَاعِ يُصَلِكُمْ، وَاسْتِعْمَالِ صِغَارِكُمْ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حَيْثُ تَكُونُ ضَرْبَةُ السَّيْفِ عَلَى الْمُؤْمِنِ أَهْوَنَ مِنْ الدَّرْهِمِ مِنْ 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حَيْثُ يَكُونُ المُعْطى أعْظَمَ أجْراً من المُعْطِي ذَاكَ حَيْثُ تَسْكَرُونَ مِنْ غَيْرِ شَرَابٍ، بَلْ مِنَ النَّعْمَةِ وَالنَّعِيمِ، وَنَحْلِفُونَ مِنْ غَيْرِ أَضْطِرَارٍ، وَتَكْذِبُونَ مِنْ غَيْرِ إحْرَاجِ ذَاكَ إِذَا عَضَكُمُ الْبَلَاءُ،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يَعَضُّ أَلْقَتَبُ غارِبَ الْبَعِيرُ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أطْوَلَ هَذَا الْعَتَاءَ وَأَبْعَدَ هَذَا الرَّجاءَ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اَلْقُوا هَذِهِ الأَزِمَّةَ الَّتِي تَحْمِلُ ظُهُورُها الْأَنْقَالَ مِنْ أيْدِيكُمْ وَلاَ تَصَدَّعُوا عَلَى سُلْطائِكُمْ فَتَذَمُوا غِبْ فِعَالِكُمْ، وَلا تَقْتَحِمُوا ما أَسْتَقْبَلْتُمْ مِنْ فَوْرِ نَارِ الْفِتْنَةِ، وَأَمِيطُوا عَنْ سَنَيْهَا، وَخَلُّوا قَصْدَ السَّبِيلِ لَهَا ، فَقَدْ لَعَمْرِي يَهْلِكُ في لَهَبِهَا المُؤْمِنُ، وَيَسْلَمُ فِيهَا غَيْرُ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مَثَلِي بَيْنَكُمْ كَمَثَلِ السِّرَاج في الظُّلْمَةِ يَسْتَضِيءُ بِهِ مَنْ وَلَجَهَا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فَاسْمَعُوا أَيُّهَا النَّاسُ وَهُوا وَأَحْضِرُوا آذَانَ قُلُوبِكُمْ تَفْهَمُوا</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الإمامية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العدّة هم الأئمة الأحد عشر من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عَنَى الأبدال الذين هم أولياء اللّه في الأرض، وقد تقدّم منا ذكر القطب والأبدال، وأوضحنا ذلك إيضاحاً جليا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أسماؤهم في السماء معروفة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تعرفها الملائكة المعصومون، أعلمهم اللّه تعالى بأسمائهم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الأرض مجهولة، أي عند الأكثرين لاستيلاء الضلال على أكثر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إلى مخاطبة أصحابه على عادته في ذكر الملاحم والفتن الكائنة في آخر زمان الدنيا،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توقعوا ما يكون من إدبار أموركم وانقطاع وُصلكم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وُصلة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واستعمال صغاركم، أي يتقدّم الصغار على الكبار، وهو من علامات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حيث يكون احتمال ضربة السيف على المؤمن أقل مشقة من احتمال المشقة في حلال، وذلك لأنّ المكاسب تكون قد فسدت واختلطت، وغلب الحرام الحلال ،اکتساب درهم فيها</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حيث يكون المعطى أعظم أجراً من المعطي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أكثر من يعطي ويتصدّق في ذلك الزمان يكون ماله حراماً فلا أجرَ له في التصدّق به، ثم أكثرهم يقصد الرياء والسّمعة بالصدقة أو لهوَى نفسه، أو الخطرة من خطراته، ولا يفعل الحسن لأنّه حَسَن ،ولا الواجب لوجوبه، فتكون اليد السفلى خيراً من اليد العليا عكس ما ورد في الأثر، وأما المعطى فإنه يكون فقيراً ذا عيال، لا يلزمه أن يبحث عن المال أحرام هو أم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أخذه ليسدّ به خلّته ، يصرفه في قوت عياله كان أعظم أجراً ممن أعطاه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خطر لي فيه معنى آخر، وهو أن صاحب المال الحرام إنما يصرفه في أكثر الأحوالوأغلبها في الفساد وارتكاب المحظور كما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اكتسب مالاً من نَهَا وِش من نَهَا وِش </w:t>
      </w:r>
      <w:r>
        <w:rPr>
          <w:rStyle w:val="FootnoteAnchor"/>
          <w:rtl w:val="true"/>
        </w:rPr>
        <w:footnoteReference w:id="76"/>
      </w:r>
      <w:r>
        <w:rPr>
          <w:rFonts w:ascii="Amiri" w:hAnsi="Amiri" w:eastAsia="Amiri" w:cs="Amiri"/>
          <w:color w:val="111111"/>
          <w:sz w:val="28"/>
          <w:sz w:val="28"/>
          <w:szCs w:val="28"/>
          <w:rtl w:val="true"/>
          <w:lang w:bidi="ar-SA"/>
        </w:rPr>
        <w:t xml:space="preserve">، أذهبه اللّه في نَهَابرٍ </w:t>
      </w:r>
      <w:r>
        <w:rPr>
          <w:rFonts w:eastAsia="Amiri" w:cs="Amiri" w:ascii="Amiri" w:hAnsi="Amiri"/>
          <w:color w:val="111111"/>
          <w:sz w:val="28"/>
          <w:szCs w:val="28"/>
          <w:rtl w:val="true"/>
          <w:lang w:bidi="ar-SA"/>
        </w:rPr>
        <w:t>.</w:t>
      </w:r>
      <w:r>
        <w:rPr>
          <w:rStyle w:val="FootnoteAnchor"/>
          <w:rtl w:val="true"/>
        </w:rPr>
        <w:footnoteReference w:id="77"/>
      </w:r>
      <w:r>
        <w:rPr>
          <w:rFonts w:ascii="IRNazanin" w:hAnsi="IRNazanin" w:eastAsia="IRNazanin"/>
          <w:color w:val="111111"/>
          <w:sz w:val="28"/>
          <w:sz w:val="28"/>
          <w:szCs w:val="28"/>
          <w:rtl w:val="true"/>
          <w:lang w:bidi="fa-IR"/>
        </w:rPr>
        <w:t xml:space="preserve">فإذا أخذه الفقير منه على وجه الصدقة فقد فوت عليه صرفه في تلك القبائح والمحظورات التي كان بعرضته صرف ذلك القدر فيها لو لم يأخذه الفقير، فإذاً قد أحسن الفقير إليه بكفّه عن ارتكاب القبيح، ومن العصمة ألا يقدر فكان المعطى أعظم أجراً من المعطي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ذاك حيث تَسْكَرُونَ من غير شراب، بل من النّعمة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بفتح النون، وهي غَضارة العيش، وقد قيل في المثل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سُكر الهوى أشدّ من سُكر بالخمر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تحلفون من غير اضطرار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تتهاونون باليمين وبذكر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وتكذبون من غير إحراج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يصير الكذب لكم عادة ودربة، لا تفعلونه لأن آخر منكم قد أحرجكم واضطركم بالغيظ إلى الحلف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من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بالواو ، أي من غير أن يُحوجكم إليه أحد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إذا عَضَكم البلاء كما يعض القَتَبُ غارب البعير، هذا الكلام غير متصل بما قبله، وهذه عادة الرضي رحمة اللّه يلتقط الكلام التقاطاً، ولا يتلو بعضه بعضاً، وقد ذكرنا هذه الخطبة أو أكثرها فيما تقدم من الأجزاء الأول، وقبل هذا الكلام ذكر ما يناله من البؤس والقنوط ومشقة انتظار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أطوَلَ هذا العناء وأبعد هذا 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حكاية كلام شعيته وأصحابه </w:t>
      </w:r>
      <w:r>
        <w:rPr>
          <w:rFonts w:eastAsia="Amiri" w:cs="Amiri" w:ascii="Amiri" w:hAnsi="Amiri"/>
          <w:color w:val="111111"/>
          <w:sz w:val="28"/>
          <w:szCs w:val="28"/>
          <w:rtl w:val="true"/>
          <w:lang w:bidi="ar-SA"/>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مخاطباً أصحابه الموجودين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القُوا هذه الأزمة التي تحمل ظهورها الأثقال عن أيديكم، هذه كناية عن النَّهْي عن ارتكاب القبيح وما يوجب الإثم والعقاب ،والظهورها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الإبل أنفسها، والأثقال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المآثم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وإلقاء الأزمة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اعتماد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القبيح، فهذا ،عمومه، وأما خصوصه فتعريض بما كان عليه أصحابه من الغدر ومخامرة العدوّ عليه، وإضماء الغِل والغش له، وعصيانه والتلوّي عليه ،وقد فسّره بما بعده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تصدّعوا عن سلطانكم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لا تفرّقوا،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فتذمّوا غِب فعالكم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عاقبته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نهاهم عن اقتحام ما استقبلوه من فَوْر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الفتنة وفَوْر النار غليانها واحتدامها، ويروي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استقبلكم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وأميطوا عن سَنَنها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تنحوا عن طريقها، وخلّوا قضد السبيل لها، أي دعوها تسلك طريقها ولا تقفوا لها فيه فتكونوا حطباً لنارها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أنه قد يهلك المؤمن في لهبها، ويسلم فيه الكافر،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ملقى والكافر مرقّى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أن مثله فيهم كالسُّرُج يستضيء بها من ولجها ، أي دخل في ضوئها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وآذان قلوبكم، كلمة مستعارة جعل للقلب آذاناً كما جعل الشاعر للقلوب أبصاراً،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يدق على النواظر ما أتاه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واظر ما أتاه فتُبصره بأبصار القلوبِ</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خطبة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الوصية بالتقوى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أُوصِيكُمْ أَيُّهَا النَّاسُ بِتَقْوَى اللَّهِ وَكَثَرَةِ حَمْدِهِ عَلَى الايْهِ إِلَيْكُمْ، وَنَعْمَانِهِ عَلَيْكُمْ ، وَبَلاتِهِلَدَيْكُمْ، فَكُمْ خَصَّكُمْ بِنِعْمَةٍ، وَنَدَارَكَكُمْ بِرَحْمَةٍ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أَعْوَرْتُمْ لَهُ فَسَتَرَكُمْ، وَتَعَرَّضْتُمْ لِألحذِهِ فَأَمْهَلَكُمْ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وَأُوصِيكُمْ بِذِكْرِ الْمَوْتِ وَإِقْلالِ الْغَفْلَةِ عَنْهُ، وَكَيْفَ فَفَلَتُكُمْ عَمَّا لَيْسَ يُغْفِلُكُمْ، وَطَمَعُكُمْ فيمَنْ لَيْسَ يُمْهِلُكُمْ، فَكَفَى وَاعِظاً بِمَوْتَى عَايَتُتُمُوهُمْ، حُمِلُوا إِلَى قُبُورِهِمْ غَيْرَ رَاكِبِينَ وَأُنْزِلُوا فِيهَا غَيْرَ نَازِلِينَ كَأَنَّهُمْ لَمْ يَكُونُوا لِلدُّنْيَا عُمَّاراً، كَأَنَّ الْآخِرَةَ لَمْ تَزَلَ لَهُمْ دَاراً وَأَوْحَدُوا مَا كَانُوا يُوطِئُونَ، وَأَوْظَنُّوا مَا كَانُوا يُوْحِشُونَ، وَاشْتَغَلُوا بِمَا فَارَقُوا ، وَأَضَاعُوا مَا إِلَيْهِ انْتَقَلُوا، لا عَنْ قَبيح يَسْتَطِيعُونَ انْتِقَالاً، وَلا فِي حَسَنٍ يَسْتَطِيعُونَ أَزْدِيَاداً ، أَيْسُوا بِالدُّنْيَا فَغَرَّتُهُم وَوَثِقُوا بِهَا فَصَرَعَتْهُمْ فَسَابِقُوا رَحِمَكُمْ الله إِلَى مَنَازِلِكُمْ الَّتِي أُمِرْتُمْ أَنْ تَعْمُرُوهَا ، وَالَّتِي رَغِبْتُمْ فِيهَا وَدُعِيتُمْ</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إِلَيْهَا ، وَاسْتَتِمُوا نِعَمَ اللهُ عَلَيْكُمْ بِالصَّبْرِ عَلَى طَاعَتِهِ ، المُجَانَبَةِ لِمَعْصِيَتِهِ، فَإِنَّ غَداً مِنَ الْيَوْمَ ققَرِيبٌ مَا أَسْرَعَ السَّاعَاتِ فِي الْيَوْم وَأَسْرَعَ الْأَيَّامَ فِي الشَّهْرِ، وَأَسْرَعَ الشُّهُورَ فِي السَّنَةِ، وَأَسْرَعَ السِّنِينَ فِي الْعُمْرِ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أعورتم، أي انكشفتم وبدت عوراتكم، وهي المقاتل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أعور الفارس، إذا بدتمقاتله، وأعورك الصَّيْدُ إذا أمكنك منه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أوْحَشوا ما كانوا يوطنون أي أوطنوا قبورهم التي كانوا يوحشونها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واشتغلوا بما فارقوا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اشتغلوا وهم في القبور بما فارقوه من الأموال والقينات، لأنها أذًى وعقاب عليهم في قبورهم ،ولولاها لكانوا في راحة، ويجوز أن يكون حكاية حالهم وهم بعد في الدنيا، أي اشتغلوا أيام حياتهم من الأموال والمنازل بما فارقوه، وأضاعوا من أمر آخرتهم ما انتقلوا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 أنّهم لا يستطيعون فعل حسنة ،ولا توبةً من قبيح، لأنّ التكليف سقط، والمنازل التي أمروا بعمارتها ،والمقابر، وعمارتها الأعمال الصالحة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غداً من اليوم 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کلام يجري مجرى المثل،قال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عدماعدماأقرب اليوم من غدِ والأصل فيه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مَوْعِدَهُمُ الصُّبْحُ أَلَيْسَ الصُّبْحُ بِقَرِيبٍ </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أسرع الساعات في اليوم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 الفصل، كلام شريف وجيز بالغ في معناه، والفصل كله نادر لا نظير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خطبة له في الإيمان ووجوب الهجرةالأصل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الْإِيْمَانِ مَا يَكُونُ ثَابتاً مُسْتَقِرًّا فِي الْقُلُوبِ، وَمِنْهُ مَا يَكُونُ عَوارِي بَيْنَ القُلوب وَالصُّدُورِ، إِلَى أَجَلٍ مَعْلُومٍ فَإِذَا كَانَتْ لَكُمْ بَرَاءَةٌ مِنْ أَحَدٍ فَقِفُوهُ حَتَّى يَحْضُرَهُ المَوْتُ، فَعِنْدَ ذَلِكَ يَقَعُ حَدُّ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وَالْهِجْرَةُ قَائِمَةٌ عَلَى حَدْهَا الأَوَّلِ، مَا كَانَ اللّه فِي أَهْلِ الأرْض حَاجَةٌ مِنْ مُستَسِرٌ الْأُمَّةِ</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وَمُعْلِنِهَا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يَقَعُ اسْمُ الْهَجْرَةِ عَلَى أَحَدٍ إِلا بِمَعْرِفَةِ الْحُجَّةِ فِي الْأَرْضِ ، فَمَنْ عَرَفَهَا وَأَقَرَّ بِهَا فَهُوَ مُهَاجِرٌ، وَلاَ يَقَعَ اسْمُ الاسْتِضْعَافِ عَلَى مَنْ بَلَغَتْهُ الْحُجَّةُ نَسَمِعَتْهَا أُذُنُهُ، وَوَعَاهَا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أَمْرَنَا صَعَبٌ مُسْتَصْعَبٌ لا يَحْمِلُهُ إِلا عَبْدٌ مُؤمِنٌ أَمْتَحَنَ الله قَلْبَهُ لِلْإِيمَانِ، وَلا بَعِي حديثَنَا إِلا صُدُورٌ أَمِينَةٌ، وَأَحْلاَمٌ رَزِينَةٌ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سَلُونِي قَبْلَ أَنْ تَفْقِدُونِي، فَلانَا بِطُرُقِ السَّمَاءِ أَعْلَمُ مِنِّي بِطْرُقِ الْأَرْضِ، قَبْلَ أَنْ تَشْغَرَ بِرِجْلِهَا فِتْنَةٌ تَطأُ فِي خِطَامِهَا، وَتَذْهَبُ بِأَحْلامٍ قَوْمِهَا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الفصل يُحمل على عدة مباحث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الإيمان ما يكون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قسم الإيمان إلى ثلاثة أقسام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الحقيقي، وهو الثابت المستقر في القلوب بالبرهان اليقيني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ليس ثابتاً بالبرهان اليقيني بل بالدليل الجدلي، كإيمان كثير ممن لم يحقّق العلوم العقلية، ويعتقد ما يعتقده عن أقيسة جدليّة لا تبلغ إلى درجة البرهان، وقد سمّي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هذا القسم باسم مفرد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عواري في القلوب ،والعواري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عارية أي هو وإن كان في القلب وفي محل الإيمان الحقيقي إلا أن حكمه حكم العارية في البيت، فإنّها بعرضة الخروج منه، لأنها ليست أصلية كائنة في بيت صاحبها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ليس مستنداً إلى برهان ولا إلى قياس جدلي، بل على سبيل التقليد وحسن الظنّ بالأسلاف، وبمن يحسن ظنّ الإنسان فيه من عابد أو زاهد أو ذي ورع، وقد جعله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عواري بين القلوب والصدور لأنه دون الثاني، فلم يجعله حالاً في القلب، وجعله مع كونه عارية حالاً بين القلب والصدر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أضعف مما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أجل 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يرجع إلى القسمين الأخيرين، لأن من لا يكون إيمانه ثابتاً بالبرهان القطعي قد ينتقل إيمانه إلى أن يصير قطعياً، بأن ينعم النظر ويرتب البرهان ترتيباً مخصوصاً، فينتج له النتيجة اليقينية، وقد يصير إيمان المقلّد إيماناً جدليًّا فيرتقي إلى ما فوقه مرتبته، وقد يصير إيمان الجدلي إيماناً تقليدياً بأن يضعف في نظره ذلك القياس الجدلي، ولا يكون عالماً بالبرهان، فيؤول حال إيمانه إلى أن يصير تقليّديا ، فهذا هو فائدة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أجل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هذين القسمين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صاحب القسم الأوّل فلا يمكن أن يكون إيمانه إلى أجل معلوم، لأن مَنْ ظفر بالبرهان</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استحال أن ينتقل عن اعتقاده، لا صاعداً ولا ها بطاً ،أمّا لا صاعداً ،فلأنّه ليس فوق البرهان مقام آخر، وأما لا هابطاً ،فلأن مادة البرهان هي المقدّمات البديهيّة والمقدّمات البديهيّة يستحيل أن تضعف عند الإنسان حتى يصير إيمانه جدليًا أو تقليدياً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وثانيها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كانت لكم براءة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عن البراءة من أحدٍ ما دام حيا ، لأنه وإن كان مخطئاً في اعتقاده، لكن يجوز أن يعتقد الحق فيما بعد، وإن كان مخطئاً في أفعاله ،لكن يجوز أن يتوب فلا تحلّ البراءة من أحد حتى يموت على أمر، فإذا مات على اعتقاد قبيح أو فعل قبيح جازت البراءة منه، لأنه لم يبق له بعد الموت حالة تنتظر، وينبغي أن تحمل هذه البراءة التي أشار إليها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البراءة المطلقة، لا على كل براءة ،لأنا يجوز لنا أن نبرأ من الفاسق وهو حيٌّ، ومن الكافر وهو حي ، لكن بشرط كونه فاسقاً، وبشرط كونه كافراً ،فأما مَنْ مات ونعلم ما مات عليه فإنا نبرأ منه براءة مطلقة غير مشروطة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وثالثها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والهجرة قائمة على حدّها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كلام يختصّ به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 وهو من أسرار الوصيّة؛ لأن الناس يروون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هجرة بعد الفتح </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 فشفع عمه العباس في نعيم بن مسعود الأشجعي أن يستثنيه، فاستثناه، وهذه الهجرة التي يشير إليها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ليست تلك الهجرة، بل هي الهجرة إلى الإمام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قائمة على حدها الأوّل ما دام التكليف باقياً، وهو معنى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اللّه تعالى في أهل الأرض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هاهنا ،نافية أي لم يكن اللّه في أهل الأرض من حاجة، وهذا ليس بصحيح؛ لأنّه إدخال كلام منقطع بين كلامين متصل أحدهما بالآخر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ثم ذكر أنّه لا يصحّ أن يعد الإنسان من المهاجرين إلا بمعرفة إمام زمانه، وهو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بمعرفة الحجّة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عرف الإمام وأقرّ به فهو 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أن يسمّى مَنْ عرف الإمام مستضعفاً، يمكن أن يشير به إلى آيتين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تَوَفَّهُمُ الْمَلَيْكَةُ ظَالِمِي أَنفُسِهِمْ قَالُوافِيمَ کُنتُمْ قَالُوا كُنَّا مُسْتَضْعَفِينَ فِي</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الْأَرْضِ قَالُوا أَلَمْ تَكُن أَرْضُ اللَّهِ وَاسِعَةً فَتُهَا جُرُوا فِيهَا فَأُولَيكَ مَأْوَنهُمْ جَهَنَّم </w:t>
      </w:r>
      <w:r>
        <w:rPr>
          <w:rStyle w:val="FootnoteAnchor"/>
          <w:rtl w:val="true"/>
        </w:rPr>
        <w:footnoteReference w:id="80"/>
      </w:r>
      <w:r>
        <w:rPr>
          <w:rFonts w:ascii="Amiri" w:hAnsi="Amiri" w:eastAsia="Amiri" w:cs="Amiri"/>
          <w:color w:val="111111"/>
          <w:sz w:val="28"/>
          <w:sz w:val="28"/>
          <w:szCs w:val="28"/>
          <w:rtl w:val="true"/>
          <w:lang w:bidi="ar-SA"/>
        </w:rPr>
        <w:t xml:space="preserve">، فالمراد على هذا أنه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الإمام وبلغه خبره بمستضعف كما كان هؤلاء مستضعفين ،وإن كان في بلده وأهله لم يخرج ولم يتجشم مشقّة السفر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 قوله تعالى في الآية التي تلي الآية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الْمُسْتَضْعَفِينَ مِنَ الرِّجَالِ وَالنِّسَاءِ وَالْوِلْدَانِ لا يَسْتَطِيعُونَ حِيلَةً وَلَا يَهْتَدُونَ سَبِيلًا فَأَوْلَيْكَ عَسَى اللَّهُ أَن يَعْفُو عَنْهُمْ </w:t>
      </w:r>
      <w:r>
        <w:rPr>
          <w:rStyle w:val="FootnoteAnchor"/>
          <w:rtl w:val="true"/>
        </w:rPr>
        <w:footnoteReference w:id="81"/>
      </w:r>
      <w:r>
        <w:rPr>
          <w:rFonts w:ascii="IRNazanin" w:hAnsi="IRNazanin" w:eastAsia="IRNazanin"/>
          <w:color w:val="111111"/>
          <w:sz w:val="28"/>
          <w:sz w:val="28"/>
          <w:szCs w:val="28"/>
          <w:rtl w:val="true"/>
          <w:lang w:bidi="fa-IR"/>
        </w:rPr>
        <w:t>فالمراد عَلَى هذا أنه ليس من عرف الإمام وبلغه خبره بمستضعف كهؤلاء الذين استثناهم الله تعالى من الظالمين؛ لأنّ أولئك كانت الهجرة بالبدن مفروضة عليهم، وعُفَي عن ذوي العجز عن الحركة منهم، وشيعة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 الهجرة بالبدن مفروضة عليهم، بل تكفي معرفتهم به وإقرارهم بإمامته، فلا يقع اسم الاستضعاف عليهم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مستسرّ الأمة ومعلنها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وبماذا يتعلّق حرف الجر؟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دام اللّه في أهل الأرض المستسرّ منهم باعتقاده والمعلن حاجة، ف من على هذا زائدة، فلو حذفت لجر المستسر بدلاً من أهل الأرض، ومن إذا كانت زائدة لا تتعلّق، نحوقولك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جاءني من أحد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أمرنا هذا صعب مستصعب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يحتمله إلا عبد امتحن اللّه تعالى قلبه للإيمان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هذه من ألفاظ القرآن العزيز،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أُولَيكَ الَّذِينَ امْتَحَنَ اللهُ قُلُوبَهُمْ لِلتَّقوى</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 وهو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امتحن فلان لأمر كذا وجُرّب ودُرِّب للنهوض به، فهو مضطلع به غير وان عنه، والمعنى أنهم صُبر على التقوى أقوياء على احتمال مشاقّها، ويجوز أن يكون وضع الامتحان موضع المعرفة ؛ لأن تحققك الشيء إنما يكون باختباره كما يوضع الخبر موضع المعرفة، فكأنه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اللّه قلوبهم للتقّوى، فتتعلّق اللام بمحذوف ،أي كائنة له ،وهي اللام التي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لهذا الأمر، أي مختصّ به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أعداء مَنْ لليعملات على الوجا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وتكون مع معمولها منصوبة على الحال، ويجوز أن 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اللّه قلوبهم بأنواع المحن والتكاليف الصعبة لأجل التقوى أي لتثبت فيظهر تقواها، ويعلم أنهم متقون؛ لأن</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حقيقة التقوى لا تعلم إلّا عند المحن والشدائد والاصطبار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المعنى أنه</w:t>
      </w:r>
      <w:r>
        <w:rPr>
          <w:rFonts w:ascii="IRNazanin" w:hAnsi="IRNazanin" w:eastAsia="IRNazanin"/>
          <w:color w:val="111111"/>
          <w:sz w:val="28"/>
          <w:sz w:val="28"/>
          <w:szCs w:val="28"/>
          <w:rtl w:val="true"/>
          <w:lang w:bidi="fa-IR"/>
        </w:rPr>
        <w:t xml:space="preserve">أخلص قلوبهم للتقوى، من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امتحن الذهب ،إذا أذابه فخلص إبريزه من خَبثه ونقاه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الكلمة قد قالها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مراراً، ووقفت في بعض الكتب على خُطبة من جملتها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قريشاً طلبت السعادة فشقيت، وطلبت النجاة فهلكت ،وطلبت الهدَى فضلت ،ألم يسمعوا ويحهم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ءَامَنُوا وَانَبَعَنْهُمْ ذُرِّيَّتُهُم بِإِيمَنِ الحَقْنَا بهِمْ ذُرِّيَّتهم</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 xml:space="preserve">فاين المعدل والمنزع عن ذرية الرسول، الذين شيّد الله بنيانهم فوق بنيانهم، وأعلى رؤوسهم فوق رؤوسهم، واختارهم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الذرية أفنان أنا شجرتها، ودوحة أنا ساقها، وإنّي مِن أحمدَ بمنزلة الضوء من الضوء، كنا ظلالاً تحت العرش قبل خلق البشر، وقبل خلق الطينة التي كان منها البشر، أشباحاً عالية، لا أجساماً نامية، إن أمرنا صعب مستصّعب ،لا يعرف كنهه إلا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مقرّب، أو نبي مرسل ،أو عبد امتحن اللّه قلبه للإيمان، فإذا انكشف لكم سرّ أو وضح لكم أمر فاقبلوه ،وإلا فاسكتوا تسلموا، وردُّوا علمنا إلى اللّه فإنكم في أوسع مما بين السماء والأرض</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قبل أن تفقدوني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أجمع النّاس كلهم على أنه لم يقل أحد من</w:t>
      </w:r>
      <w:r>
        <w:rPr>
          <w:rFonts w:ascii="IRNazanin" w:hAnsi="IRNazanin" w:eastAsia="IRNazanin"/>
          <w:color w:val="111111"/>
          <w:sz w:val="28"/>
          <w:sz w:val="28"/>
          <w:szCs w:val="28"/>
          <w:rtl w:val="true"/>
          <w:lang w:bidi="fa-IR"/>
        </w:rPr>
        <w:t>الصحابة، ولا أحد من العلماء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غير علي بن أبي طالب ، ذكر ذلل ابن عبد البر المحدّث في كتاب الاستيعاب </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فلانا أعلم بطرق السماء منّي بطرق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اختصّ به من العلم بمستقبل الأمور، ولاسيّما في الملاحم والدوّل، وقد صدّق هذا القول عنه ما تواتر عنه من الإخبار بالغيوب المتكرّرة، لا مرة ولا مائة مرة، حتى زال الشكّ والريب في أنه إخبار عن علم، وأنه ليس على طريق الاتفاق، وقد ذكرنا كثيراً من ذلك فيما تقدّم من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تأوّله قوم على وجه آخر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أنا بالأحكام الشرعية والفتاوى الفقهية أعلم مني بالأمور الدنيوية، فعبّر عن تلك بطرق السماء؛ لأنها أحكام إلهيّة، وعبر عن هذه بطرق الأرض لأنها من الأمور الأرضيّة والأوّل أظهر ؛ لأنّ فحوى الكلام وأوله يدل على أنه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واعظ مشهور ببغداد</w:t>
      </w:r>
      <w:r>
        <w:rPr>
          <w:rFonts w:ascii="IRNazanin" w:hAnsi="IRNazanin" w:eastAsia="IRNazanin"/>
          <w:color w:val="111111"/>
          <w:sz w:val="28"/>
          <w:sz w:val="28"/>
          <w:szCs w:val="28"/>
          <w:rtl w:val="true"/>
          <w:lang w:bidi="fa-IR"/>
        </w:rPr>
        <w:t xml:space="preserve">وعلى ذكر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حدثني مَنْ أثق به من أهل العلم حديثاً، وإن كان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الكلمات العاميّة، إلا أنه يتضمّن ظرفاً ولطفاً، ويتضمّن أيضاً أدباً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ببغداد في صدرَ أيام الناصر لدين الله أبي العباس أحمد بن المستضيء بالله ،واعظ مشهور بالحذق ومعرفة الحديث والرجال، وكان يجتمع إليه تحت منبره خَلْق عظيم من عوام بغداد ومن فضلائها أيضاً، وكان مشتهراً بذم أهل الكلام وخصوصاً المعتزلة وأهل النظر ، على قاعدة الحشوية ومبغضي أرباب العلوم العقلية، وكان أيضاً منحرفاً عن الشيعة برضا العامة بالميل عليهم، فاتفق قوم من رؤساء الشيعة عَلَى أن يضعوا عليه مَنْ يبكته ويسأله تحت منبره، ويُخجله ويفضحه بين الناس في المجلس، وهذه عادة الوعاظ، يقوم إليهم قوم فيسألونهم مسائل يتكلفون عنها، وسألوا عمّن ينتدب لهذا، فأشير عليهم بشخص كان ببغداد يعرف بأحمد بن عبد العزيز الكزّيّ، كان له لَسَن ويشتغل بشيء يسير من كلام المعتزلة، ويتشيع، وعنده قحة، وقد شدا أطرافاً من الأدب، وقد رأيت أنا هذا الشخص في آخر عمره، وهو شيخ، والنّاسُ يختلفون إليه في تعبير الرؤيا، فأحضروه وطلبوا إليه أن يعتمد ذلك، فأجابهم، وجلس ذلك الواعظ في يومه الذي جرت عادته بالجلوس فيه واجتمع الناس عنده على طبقاتهم، حتى امتلأت الدنيا بهم، وتكلّم على عادته فأطال، فلما مرّ في ذكر صفات البارى سبحانه في أثناء الوعظ، قام إليه الكزيّ، فسأله أسئلة عقلية على منهاج كلام المتكلمين من المعتزلة، فلم يكن للواعظ عنها جواب نظري، وإنما دفعه بالخطابة والجدل، الألفاظ، وتردّد الكلام بينهما طويلاً، وقال الواعظ في آخر الكلام أعين المعتزلة حول، وسجع وصوتي في مسامعهم طبول، وكلامي في أفئدتهم ،نصول يا من بالاعتزال يصول ويحك كم تحوم وتجول حول من لا تدركه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،أقول كم أقول خلوا هذا الفضول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فارتج المجلس، وصرخ الناس، وعلت الأصوات، وطاب الواعظ وطرب، وخرج من الفصل إلى غيره فشطح شطح الصوفيّة،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سلوني قبل أن تفقدوني، وكرّرها ، فقام إليه الكزي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ما سمعنا أنه قال هذه الكلمة إلا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 وتمام الخبر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وأراد الكزّي بتمام الخبر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يقولها بعدي إلا مدع</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فقال الواعظ وهو في نشوة طربه، وأراد إظهار فضله ومعرفته برجال الحديث والرواة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علي بن أبي طالب؟ أهو علي بن أبي طالب بن المبارك النيسابوري؟ أم علي بن أبي طالب بن إسحاق المروزي؟ أم علي بن أبي طالب بن عثمان القيرواني؟ أم علي بن أبي طالب بن سليمان الرازي؟ وعد سبعة أو ثمانية من أصحاب الحديث كلّهم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الكزيّ، وقام من يمين المجلس آخر ، ومن يسار المجلس ثالث انتدبوا له، وبذلوا أنفسهم للحمية ووظنوها عَلَى 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الكزي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يا سيدي فلان الدين، أشا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هذا القول هو علي بن أبي طالب زوج فاطمة سيدة نساء العالمين ، وإن كنتَ ما عرفته بعد بعينه فهو الشخص الذي لما</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و بين الأتباع والأذناب آخى بينه وبين نفسه ،وأسجل عَلَى أنه نظيره ومماثله، فهل نقل في جهازكم أنتم من هذا شيء؟ أو نبت تحت خبكم من هذا شيء؟ فأراد الواعظ أن يكلّمه، فصاح عليه القائم من الجانب الأيمن،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فلان الدين محمد بن عبد اللّه كثير في الإسماء، ولكن ليس فيهم من قال له رب العزّة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ضَلَّ صَاحِبُكُمْ وَمَا غَوَى وَمَا يَنطِقُ عَنِ الْوَى إِنْ هُوَ إِلَّا وَحْيٌ يُوحَى </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عليّ بن أبي طالب كثير في الأسماء، ولكن ليس فيهم من قال له صاحب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مني بمنزلة هارون من موسى إلا أنه لا نبي بعدي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تلتقي الأسماء في الناس والكُنى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ولكن مُيّزوا في الخلائقِفالتفت إليه الواعظ ليكلّمة، فصاح عليه القائم من الجانب الأيسر،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فلان الدينحقّك تجهله، أنت معذور في كونك لا تعرفه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خفيتُ على الغبي فعاذر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الأتراني مقلة عمياء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فاضطرب المجلس وماج كما يموج البحر، وافتتن الناس وتواثبت العامة بعضها إلىبعض، وتكشفت الرؤوس، ومزقت الثياب، ونزل الواعظ ، واحتمل حتى أدخل داراً أغلق عليه بابها، وحضر أعوان السلطان فسكنوا الفتنة، وصرفوا النّاس إلى منازلهم وأشغالهم، وأنفذ الناصر لدين اللّه في آخر نهار ذلك اليوم، فأخذ أحمد بن عبد العزيز الكزي والرجلين اللذين قاما معه فحبسه فحبسهم أياماً لتطفأ ناثرة الفتنة ثم أطلقهم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خطبة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الأمر بالتقوى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أَحْمَدُهُ شُكْراً لِإِنْعَامِهِ، وَأَسْتَعِينُهُ عَلَى وَظَائِفِ حُقُوقِهِ، عَزِيزَ الْجُنْدِ، عَظِيمٍ الْمَجْدِ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أَنَّ مُحَمَّداً عَبْدُهُ وَرَسُولُهُ ، دَعَا إِلَى طَاعَتِهِ، وَقَاهَرَ أَعْدَاءَهُ، جِهَاداً عَنْ دِينِهِ، يَثْنِيهِ عَنْ ذَلِكَ اجْتِمَاعٌ عَلَى تَكْذِيبِهِ، وَالْتِمَاسَ لِإِطْفَاءِ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فَاعْتَصِمُوا بِتَقْوَى اللَّه ، فَإِنَّ لَهَا حَبْلاً وَثِيقاً عُرْوَتُهُ، وَمَعْقِلاً مَنِيعاً ذِرْوَتُهُ، وَبَادِرُوا الْمَوْتَ وَغَمَرَاتِهِ، وَامْهَدُوا لَهُ قَبْلَ حَلُولِهِ، وَأَعِدُّوا لَهُ قَبْلَ نُزُولِهِ، فَإِنَّ الْغَايَةَ الْقِيَامَةُ، وَكَفَى بِذَلِكَ وَاعِظاً لِمَنْ عَقَلَ، وَمُعْتبراً لِمَنْ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بُلُوغِ الْغَايَةِ مَا تَعْلَمُونَ مِنْ لى الْأَرْمَاسِ ، وَشِدَّةِ</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الْإِبْلاَسِ، وَهَوْلِ الْمُطَّلَعِ ، وَرَوْعَاتِ الْفَزَعِ، وَاخْتِلافِ الْأَضْلاعِ، وَاسْتِكَاكِ الْأَسْمَاعِ، وَظُلْمَةِ اللَّحْدِ، وَخِيفَةِ الْوَفَّدِ، وَغَمِّ الضَّرِيحِ ، وَرَدْمِ الصَّفِيحِ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الله 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الدُّنْيَا مَاضِيَةٌ بِكُمْ عَلَى سَنَنٍ ، وَأَنْتُمْ وَالسَّاعَةَ فِي قَرَنِ، وَكَأَنَّهَا قَدْ جَاءَتْ بِأَشْرَاطِهَا ، وَأَزِفَتْ بِأَفْرَاطِهَا، وَوَقَفَتْ بِكُمْ عَلَى صِرَاطِهَا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وَكَأَنَّهَا قَدْ أَشْرَفَتْ بِزَلَازِلِهَا ، وَأَنَا خَتْ بِكَلاكِلِهَا، وَانْصَرَفَتِ الدُّنْيَا بِأَهْلِهَا ، وَأَخْرَجَتْهُمْ مِنْ حِضْنِهَا ، فَكَانَتْ كَيَوْمٍ مَضَى وَشَهْرٍ أَنْقَضَى وَصَارَ جَدِيدُهَا رَبًّا، وَسَمِيتُهَا 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مَوْقِفِ ضَنْكِ الْمُقَامِ، وَأُمُورٍ مُشْتَبِهَةٍ عِظَامٍ ، وَنَارٍ شَدِيدٍ كَلَبهَا ، عَالٍ لَجَبُهَا ، سَاطِعِ لَهَبُهَا ، مُتَغَيِّظ زَفِيرُهَا ، مُتَأَجَجِ سَعِيرُهَا ، بَعِيدٍ حُمُودُهَا ، ذَاكِ وُقُودُهَا ، مَخُوف وَعِيدُهَا ، عَم قَرَارُهَا، مُظْلِمَةٍ أَقْطَارُهَا ، حَامِيَةٍ قُدُورُهَا ، فَظِيعَةٍ أُمُورُهَا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وَسِيقَ الَّذِينَ اتَّقَوْا رَبَّهُمْ إِلَى الْجَنَّةِ زُمَرًا </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أُمِنَ الْعَذَابُ، وَانْقَطَعَ الْعِتَابُ، وَزُحْزِحُوا عَنِ النَّارِ ، وَاطْمَأَنَّتْ بِهِمْ الدَّارُ، وَرَضُوا الْمَثْوَى وَالْقَرَارَ الَّذِينَ كَانَتْ أَعْمَالُهُمْ فِي الدُّنْيَا زَاكِبَةً، وَأَعْيُنُهُمْ بَاكِيَةٌ، وَكَانَ ، لَيْلُهُمْ فِي دُنْيَاهُمْ نَهَاراً ، تَخَشُعاً وَاسْتِغْفَاراً، وَكَانَ نَهَارُهُمْ لَيْلاً، تَوَحُشاً وَانْقِطَاعاً، فَجَعَل اللّه لَهُمُ الْجَنَّةَ مَاباً ، وَالْجَزَاء ثَوَاباً ، وَكَانُوا أَحَقَّ بِهَا وَأَهْلَهَا ، فِي مُلْكِ دَائِمٍ، وَنَعِيمٍ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فَارْعَوْا عِبَادَ الله مَا بِرِعَايَتِهِ يَفُورُ فَائِزُكُمْ، وَبِإِضَاعَتِهِ بَخْسَرُ مُبْطِلُكُمْ، وَبَادِرُوا أَجَالَكُمْ بِأَعْمَالِكُمْ، فَإِنَّكُمْ مُرْتَهَنُونَ بِمَا أَسْلَفْتُمْ، وَمَدِينُونَ بِمَا قَدَّمْتُمْ، وَكَأَنْ قَدْ نَزَلَ بِكُمُ الْمَخُوف، فَلا رَجْعَةً تُنَالون، وَلاَ عَشْرَةٌ تُقَالُونَ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أستَعْمَلَنَا اللّه وَإِيَّاكُمْ بِطَاعَتِهِ وَطَاعَةِ رَسُولِهِ، وَعَفَا عَنَّا وَعَنْكُمْ بِفَضْلِ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الْزَمُوا الْأَرْضَ وَاصْبِرُوا عَلَى الْبَلاءِ، وَلَا تُحَرِّكُوا بِأَيْدِيكُمْ وَسُيُونِكُمْ فِي هَوَى الْسِنَتِكُمْ، وَلا تَسْتَعْجِلُوا بِمَا لَمْ يُعَجِّلْهُ الله لَكُمْ، فَإِنَّهُ مَنْ مَاتَ مِنْكُمْ عَلَى فِرَاشِهِ وَهُوَ عَلَى مَعْرِفَةِ حَقٌّ رَبِّهِ وَحَقِّ رَسُولِهِ وَأَهْلِ بَيْنِهِ مَاتَ شَهِيداً ، وَوَقَعَ أَجْرُهُ عَلَى اللهِ، وَاسْتَوْجَبَ ثَوَابَ مَا نَوَى مِنْ صَالِحٍ عَمَلِهِ، وَقَامَتِ النَّةُ مَقَامَ إِصْلاتِهِ لِسَيْفِهِ، فَإِنَّ لِكُلِّ شَيْءٍ مُدَّةً وَأَجَلاً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وظائف حقوقه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الواجبات المؤقتة، كالصلوات الخمس وصوم شهر رمضان، والوظيفةما يُجعل للإنسان في كلّ يوم، أو في كل شهر، أو في كل سنة من طعام أو رزق</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وعزيز منصوب ؛ لأنه 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ويجوز أن يكون حالاً من الضمير المجرور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حقوقه وإضافة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في تقدير الانفصال، لا توجب تعريفه ليمتنع من كونه 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وقاهَر أعداءه حاربهم، وروي وقهر 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يعتصم به وذروته أعلاه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وأمهدوا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مهاداً، وهو الفراش، وهذه استعارة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الغاية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فإنّ منتهى كل البشر إليها، ولا بد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والأرماس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رَمْس وهو القبر، والإبلاس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خاب ويئس ،والإبلاس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الانكسار والحزن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واستكاك الأسماع صممها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وغم الضريح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ضيق القبر وكَرْبه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والصفيح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وردمه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وأشراط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وأزفت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وأفراطها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فرط، وهم المتقدّمون السابقون من الموتى، ومن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بإفراطها فهو مصدر أفرط في الشيء، أي قربت الساعة بشدّة غُلَوَائها وبلوغها غاية الهول والفظاعة ،ويجوز أن تفسّر الرواية الأولى بمقدماتها وما يظهر قبلها من خوارق العادات المزعجة ،كالدّجال ودابة الأرض ونحوهما، ويرجع ذلك إلى اللفظة الأولى، وهي أشراطها، وإنما يختلف اللفظ،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والكلاكل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كلكل، وهو الصدر، ويقال للأمر الثقيل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أناخ عليهم بكلكله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هدّهم ورضّهم كما يهدّ البعير البارك من تحته إذا أنحى عليه بصدره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وانصرفت الدنيا بأهلها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ولّت، ويروى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وانصرمت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انقضت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والحضّن ، بكسر الحاء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دون الإبط إلى الكشح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 والغثّ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ومقام ضنّك، أي ضيّق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وشديد كلبها ، أي شرّها وأذاها واللجّب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ووُقودها هاهنا ،بضم الواو، وهوالحدث، ولا يجوز الفتح؛ لأنه ما يوقد به كالحطب ونحوه، وذاك لا يوصف بأنه ذاك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دعم قرارها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لا يهتدى فيه لظلمته، ولأنه عميق جداً، ويروى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وكأنّ ليلهم 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أختها على التشبيه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والمآب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المرجع، ومدينون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مجزّيون</w:t>
      </w:r>
      <w:r>
        <w:rPr>
          <w:rFonts w:eastAsia="Amiri" w:cs="Amiri" w:ascii="Amiri" w:hAnsi="Amiri"/>
          <w:color w:val="111111"/>
          <w:sz w:val="28"/>
          <w:szCs w:val="28"/>
          <w:rtl w:val="true"/>
          <w:lang w:bidi="ar-SA"/>
        </w:rPr>
        <w:t xml:space="preserve">.)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رجعة تنالون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بضم التاء، أي تعطون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أنلت فلاناً مالاً ،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منحته وقد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التاء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أمر أصحابه أن يثبتوا ولا يعجلوا في محاربةِ مَنْ كان مخالطاً لهم من ذوي العقائد الفاسدة كالخوارج، ومَن كان يُبطنُ هَوى معاوية، وليس خطابه هذا تثبيطاً لهم عن حرب أهل الشام، كيف وهو لا يزال يقرِّعُهم ويوبِّخُهم عن التقاعد والإبطاء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قوماً من خاصّته كانوا يطلعون على ما عند قوم من أهل الكوفة، ويعرفون نفاقهم وفسادهم ،ويرومون قتلهم وقتالهم ، فنهاهم عن ذلك، وكان يخاف فرقة جُنده وانتشار حَبْل عسكره، فأمرهم بلزوم الأرض، والصبر على البلاء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بإسقاط الباء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رَوى الكلمة بالباء جعلها زائدة، ويجوز ألا تكون زائدة، ويكون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تحرّكوا الفتنة بأيديكم وسيوفكم في هوى ألسنتكم، فحذف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والإصلات 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أصلت، أي سلّ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واعلم أن هذه الخطبة من أعيان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 ومن ناصع كلامه ونادره، وفيها من صناعة البديع الرائقة المستحسنة البريئة من التكلف ما لا يخفى، وقد أخذ ابنُ نُباتة الخطيب كثيراً من ألفاظها فأودعها خطبه، 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شديد كلبها، عال لجبها، ساطع لهبها، متغيظ زفيرها، متأجج سعيرها، بعيد خمودها ،ذاك وقودها، مخوف وعيدها ،عم قرارها، مظلمة أقطارها ، حامية قدورها، فظيعة أمورها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هذه الألفاظ كلّها اختطفها ،وأغار عليها واغتصبها، وسمَّطَ بها خطبه ،وشدّر بها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هول المطّلع، وروعات الفزع ،واختلاف الأضلاع، واستكاك الأسماع، وظلمة اللّحد، وخيفة الوعد، وغم الضريح ،وردم الصفيح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هذه الألفاظ أيضاً تمضي في أثناء خطبه، وفي غضون مواعظه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خطبة لها في وصيته بالزهدالأصل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الْفَاشِي فِي الْخَلْقِ حَمْدُهُ ، وَالْغَالِبِ جُنْدُهُ، وَالْمُتَعَالِي جَدُّهُ، أَحْمَدُهُ عَلَى نِعَمِهِ التَّوام ، وَالآلِهِ الْعِظَام ، الَّذِي عَظُمَ حِلْمُهُ فَعَفَا ، وَعَدَلَ فِي كُلِّ مَا قَضَى، وَعَلِمَ بِمَا يَمْضِي وَمَا مَضَى، مُبْتَدِعِ الْخَلَائِقِ بِعِلْمِهِ، وَمُنْشِيهِمْ بِحُكْمِهِ، بِلا أَقْتِدَاءٍ وَلَا تَعْلِيمِ، وَلَا احْتِذَاءٍ لِمِثَالٍ صَانِعِ حَكِيمٍ ، وَلاَ إِصَابَةِ خَطَأ، وَلاَ حَضْرَةِ مَلا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وَأَشْهَدُ أَنَّ مُحَمَّداً عَبْدُهُ وَرَسُولُهُ، ابْتَعَتَهُ وَالنَّاسُ يَضْرِبُونَ فِي غَمْرَةٍ، وَيَمُوجُونَ فِي حَيْرَةِ، قَدْ قَادَتْهُمْ أَزِمَّةُ الْحَيْنِ، وَاسْتَغْلَقَتْ عَلَى أَفْئِدَتِهِمْ أَقْفَالُ الرَّيْنِ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أُوصِيكُمْ بِتَقْوَى الله فَإِنَّهَا حَقٌّ عَلَيْكُمْ، وَالْمُوجِبَهُ عَلَى اللَّه حَقَّكُمْ، وَأَنْ تَسْتَعِينُوا عَلَيْهَا بِالله وَتَسْتَعِينُوا بِهَا عَلَى الله ، فَإِنَّ التَّقْوَى فِي الْيَوْمَ الْحِرْزُ وَالْجُنَّةُ، وَفِي غَدٍ الطَّرِيقُ إِلَى الْجَنَّةِ، مَسْلَكُهَا وَاضِحٌ، وَسَالِكُهَا رَابِحٌ، وَمُسْتَوْدَعُهَا حَافِظٌ لَمْ تَبْرَحْ عَارِضَةٌ نَفْسَهَا عَلَى الأمم الْمَاضِينَ مِنْكُمْ، وَالْغَابِرِينَ لِحَاجَتِهِمْ إِلَيْهَا هَدا ، إِذَا أَعَادَ اللَّهِ مَا أَبْدَى، وَأَخَذَ مَا أَعْطَى، وَسَأَلَ عَمَّا أَسْدَى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أَقَلَّ مَنْ قَبِلَها وَحَمَلَهَا حَقٌّ حَمْلِهَا أُولئِكَ الْأَقَلُّونَ عَدَداً ، وَهُمْ أَهْلُ صِفَةِ الله سُبْحَانَهُ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وَقِيلٌ مِّنْ عِبَادِى الشَّكُورُ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8"/>
      </w:r>
      <w:r>
        <w:rPr>
          <w:rFonts w:ascii="Amiri" w:hAnsi="Amiri" w:eastAsia="Amiri" w:cs="Amiri"/>
          <w:color w:val="111111"/>
          <w:sz w:val="28"/>
          <w:sz w:val="28"/>
          <w:szCs w:val="28"/>
          <w:rtl w:val="true"/>
          <w:lang w:bidi="ar-SA"/>
        </w:rPr>
        <w:t xml:space="preserve">فَأَهْطِعُوا بِأَسْمَاعِكُمْ إِلَيْهَا ، وَأَلِفُوا بِجِدِّكُمْ عَلَيْهَا ، وَاعْتَاضُوهَا مِنْ كُلِّ سَلَفٍ خَلَفاً ، وَمِنْ كُلِّ مُخَالِفٍ مُوَافِقاً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أَيْقِظُوا بِهَا نَوْمَكُمْ، وَأقْطَعُوا بِهَا يَوْمَكُمْ، وَأَشْعَرُوهَا قُلُوبَكُمْ، وَارْحَضُوا بِهَا ذُنُوبَكُمْ، وَدَاوُوا بِهَا الْأَسْقَامَ، وَبَادِرُوا بِهَا الْحِمَامَ، وَاعْتَبُرُوا بِمَنْ أَضَاعَهَا ، وَلا يَعْتَبِرَنَّ بِكُمْ مَنْ أطاعَها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فَصُونُوهَا وَتَصَوَّنُوا بِهَا ، وَكُونُوا عَنِ الدُّنْيَا نُزَّاهاً ، وَإِلَى الْآخِرَةِ وُلاها، وَلَا تَضَعُوا مَنْ رَفَعَتْهُ التَّقْوَى، وَلَا تَرْفَعُوا مَنْ رَفَعَتْهُ الدُّنْيَا، وَلا تَشِيمُوا بَارِقَهَا ، وَلَا تَسْمَعُوا نَاطِقَهَا ، وَلاَ تُجِيبُوا نَاعِقَهَا، وَلا تَسْتَضِيئُوا بِإِشْرَاقِهَا، وَلا تُفْتَنُوا بِأَعْلاقِهَا ، فَإِنَّ بَرْقَهَا خَالِبٌ، وَنُطْقَهَا كَاذِبٌ، وَأَمْوَالَهَا مَحْرُوبَةٌ، وَأَعْلَاقَهَا مَسْلُوبَةٌ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وَهِيَ الْمُتَصَدِّيَةُ الْعَنُونُ، وَالْجَامِحَةُ الْحَرُونُ، وَالْمَائِنَةُ الْخَرُونَ، وَالْجَحُودُ الكَنُودُ، وَالعَنُودُ الصَّدُودُ، وَالْحَيُودُ الْمَيُودُ حَالُهَا انْتِقَالَ، وَوَظأَتُهَا زِلْزَالٌ، وَعِزُّهَا ذُلّ، وَجِدُّهَا هزل، وَعُلُوهَا سُفَل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حَرْبٍ وَسَلَبٍ، وَنَهْبٍ وَعَطَبٍ، أَهْلُهَا عَلَى سَاقٍ وَسِيَاقٍ، وَلَحَاقٍ وَفِرَاقٍ، قَدْ تَحَيَّرَتْ مَذَاهِبُهَا ، وَأَعْجَزَتْ مَهَارِبُهَا ، وَخَابَتْ مَطَالِبُهَا ، فَأَسْلَمَتْهُمُ الْمَعَاقِلُ، وَلَفَظَتْهُمُ المَنَازِلُ، وَأَعْيَتْهُمُ المَحَاوِلُ، فَمِنْ نَاجِ مَعْقُورٍ ، وَلَحْمٍ مَجْزُورٍ ، وَشِلْوِ مَذْبُوحٍ، وَدَمٍ مَسْفُوحٍ وَعَاضُ عَلَى يَدَيْهِ، وَصَافِقٍ بِكَفِّيْهِ، وَمُرْتَفَقٍ بِخَدَّيْهِ، وَزَارٍ عَلى رَأْيِهِ، وَرَاجِعِ عَنْ عَزْمِهِ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أَدْبَرَتِ الْحِيلَةُ، وَأَقْبَلَتِ الغِيلَةُ ، وَلاتَ حِينَ مَنَاصٍ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قَدْ فَاتَ مَا فَاتَ، وَذَهَبَ مَا ذَهَبَ وَمَضَتِ الدُّنْيَا لِحَالِ بَالِهَا، فَمَا بَكَتْ عَلَيْهِمُ السَّمَاءُ وَالْأَرْضُ وَمَا كَانُوا مُنظَرِیِنَ</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الذائع، فشا الخبر يفشو فشوا ، أي ذَاعَ ، وأفشاء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وتفشى الشيء، أي اتّسع والفواشي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منتشر من المال مثل الغنم السائمة والإبل وغيرهما، ومنه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ضمُّوا فواشيكم حتى تذهب فحمة العشاء</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 xml:space="preserve">، فيجوز أن يكون عنى بفشو حمده إطباق الأمم قاطبةً على الاعتراف بنعمته، ويجوز أن يريد بالفاشي سبب حمده، وهو النعم التي لا يقدرقدرها، فحذف المضاف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والغالب جنده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فيه معنى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حِزْبَ اللهِ هُمُ الْقَلِبُونَ </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والمتعالي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وَأَنَّهُ تَعَلَ جَدُّ رَبَّنَا </w:t>
      </w:r>
      <w:r>
        <w:rPr>
          <w:rFonts w:eastAsia="Amiri" w:cs="Amiri" w:ascii="Amiri" w:hAnsi="Amiri"/>
          <w:color w:val="111111"/>
          <w:sz w:val="28"/>
          <w:szCs w:val="28"/>
          <w:rtl w:val="true"/>
          <w:lang w:bidi="ar-SA"/>
        </w:rPr>
        <w:t xml:space="preserve">) </w:t>
      </w:r>
      <w:r>
        <w:rPr>
          <w:rStyle w:val="FootnoteAnchor"/>
          <w:rtl w:val="true"/>
        </w:rPr>
        <w:footnoteReference w:id="92"/>
      </w:r>
      <w:r>
        <w:rPr>
          <w:rFonts w:ascii="Amiri" w:hAnsi="Amiri" w:eastAsia="Amiri" w:cs="Amiri"/>
          <w:color w:val="111111"/>
          <w:sz w:val="28"/>
          <w:sz w:val="28"/>
          <w:szCs w:val="28"/>
          <w:rtl w:val="true"/>
          <w:lang w:bidi="ar-SA"/>
        </w:rPr>
        <w:t>، والجَد في هذا الموضع وفي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والتؤام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تؤم على فَوْعل، وهو الولد المقارن أخاه في بطن واحد، وقد أتأمت المرأة إذا وضعت اثنين كذلك، فهي متيم، فإن كان ذلك عادتها فهي مِثْاَم، وكلّ واحد من الولدين توءم، وهما توأمان، وهذا توأم هذا، وهذه توأمته، والجمع توائم ،مثل قشعم وقشاعم، وجاء في 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فعال، فعال، وهي اللفظة التي وردت في هذه الخطبة، وهو جمع غريب لم يأت نظيره إلا في مواضع معدودة، وهي عرق العظم يؤخذ عنه اللحم وعُراق، وشاة ربَّى للحديثة العهد بالولادة وغنم رُباب، وظئر للمرضعة غير ولدها وظُوار ،ورَخُل للأنثى من أولاد الضان ورخال ، وفَرِير لولد البقرة الوحشية، وقرار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مبدع الخلائق بعلمه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ليس يريد أنّ العلم علة في الإبداع،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هوى الحجر بثقله، بل المراد أبدع الخلق وهو عالم،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زيد بسلاحه، أي خرج متسلحاً، فموضع الجار والمجرور على هذا نصب بالحالية وكذلك القول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ومنشئهم بحُكْمِه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والحكم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rtl w:val="true"/>
          <w:lang w:bidi="ar-SA"/>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الشعر لحكمة </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اقتداء ولا تعليم ولا احتذاء قد تكرّر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أمثاله مراراً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إصابة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تحته معنى لطيف، وذلك لأنّ المتكلّمين يوردون على أنفسهم سؤالاً في باب كونه عالماً بكل معلوم إذا استدلوا على ذلك فإنه علم بعض الأشياء لا من طريق أصلاً، لا من إحساس ولا من نظر واستدلال، فوجب أن يعلم سائرها، لأنه لا مخصّص، فقالوا لأنفسهم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زعمتم ذلك؟ ولم لا يجوز أن يكون فَعَل أفعاله مضطربة، فلما أدركها علم كيفية صنعها بطريق كونه مدركاً لها فأحكمها بعد اختلالها واضطرابها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وأجابوا عن ذلك بأنه لا بد أن يكون قبل أن فعلها عالماً بمفرداتها من غير إحساس، ويكفي ذلك في كونه عالماً بما لم يتطرق إليه ، ثم يعود الاستدلال المذكور أوّلاً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ولاحَضَرهُ ،مَلأ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الملأ الجماعة من النّاس وفيه معنى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أَشْهَدتُهُمْ خَلَقَ السَّمَوَاتِ وَالْأَرْضِ وَلَا خَلْقَ أَنفُسِهِمْ</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يضربون في غَمْرة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يسيرون في جَهْل وضلالة، والضرب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 السريع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الذنب عَلَى الذنب حتى يسود القلب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والدنس ،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رانَ عَلَى قلبه ذنبه، يرين رَيْناً، أي دنّسه ووسخه ،واستغلقت أقفالُ الرَّيْن عَلَى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تعسّر فتحها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حقُّ اللّه عليكم، والموجبة عَلَى اللّه حقّكم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أنّها واجبة عليكم، فإن فعلتموها وجب عَلَى اللّه أن يجازيكم عنها بالثّواب ،وهذا تصريح بمذهب المعتزلة في العدل، وأنّ من الأشياء ما يجب عَلَى اللّه تعالى من باب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 تستعينوا عليها باللّه، وتستعينوا بها عَلَى اللّه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أوصيكم بأن تستعينوا باللّه عَلَى التقوى بأن تدعوه وتبتهلوا إليه أن يعينكم عليها، ويوفقكم لها وييسرّها ويقوّي دواعيّكم إلى القيام بها، وأوصيكم أن تستعينوا بالتقوى عَلَى لقاء اللّه ومحاكمته وحسابه، فإنّه تعالى يوم البعث والحساب كالحاكم بين المتخاصمين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وَتَرَى كُلَّ أُمَّةٍ جَانِيَةُ كُلُّ أُمَّةٍ تُدْعَى إِلَى كِتبها </w:t>
      </w:r>
      <w:r>
        <w:rPr>
          <w:rStyle w:val="FootnoteAnchor"/>
          <w:rtl w:val="true"/>
        </w:rPr>
        <w:footnoteReference w:id="95"/>
      </w:r>
      <w:r>
        <w:rPr>
          <w:rFonts w:ascii="Amiri" w:hAnsi="Amiri" w:eastAsia="Amiri" w:cs="Amiri"/>
          <w:color w:val="111111"/>
          <w:sz w:val="28"/>
          <w:sz w:val="28"/>
          <w:szCs w:val="28"/>
          <w:rtl w:val="true"/>
          <w:lang w:bidi="ar-SA"/>
        </w:rPr>
        <w:t xml:space="preserve">فالسعيد من استعان عَلَى ذلك الحساب وتلك الحكومة والخصومة بالتقوى في دار التكليف ،فإنّها نعم المعونة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وَتَزَوَّدُوا فَإِنَّ خَيْرَ الزَّادِ التَّقْوَى</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يستر به</w:t>
      </w:r>
      <w:r>
        <w:rPr>
          <w:rFonts w:eastAsia="Amiri" w:cs="Amiri" w:ascii="Amiri" w:hAnsi="Amiri"/>
          <w:color w:val="111111"/>
          <w:sz w:val="28"/>
          <w:szCs w:val="28"/>
          <w:rtl w:val="true"/>
          <w:lang w:bidi="ar-SA"/>
        </w:rPr>
        <w:t xml:space="preserve">)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ومستودعها حافظ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اللّه سبحانه ؛ لأنه مستودع الأعمال، ويدّل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نُضِيعُ أَجْرَ مَنْ أَحْسَنَ عَمَلًا</w:t>
      </w:r>
      <w:r>
        <w:rPr>
          <w:rStyle w:val="FootnoteAnchor"/>
          <w:rtl w:val="true"/>
        </w:rPr>
        <w:footnoteReference w:id="97"/>
      </w:r>
      <w:r>
        <w:rPr>
          <w:rFonts w:ascii="Amiri" w:hAnsi="Amiri" w:eastAsia="Amiri" w:cs="Amiri"/>
          <w:color w:val="111111"/>
          <w:sz w:val="28"/>
          <w:sz w:val="28"/>
          <w:szCs w:val="28"/>
          <w:rtl w:val="true"/>
          <w:lang w:bidi="ar-SA"/>
        </w:rPr>
        <w:t>، وليس ما قاله الراوندي من أنه أراد بالمستودع قلب الإنسان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تبرح عارضة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كلام فصيح لطيف،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التقوى لم تزل عارضة نفسها عَلَى مَنْ سلف من القرون، فقبلها القليل منهم ، شبهها بالمرأة العارضة نفسها نكاحاً على قوم ،فرغب فيها مَنْ رغب، وزّهِد مَنْ زهد ،وعلى الحقيقة ليست هي العارضة نفسها، ولكنّ المكلّفين ممكنون من فعلها ومرغبون فيها، فصارت كالعارضة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والغابر هاهنا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الباقي، وهو من الأضداد يستعمل بمعني الباقي، وبمعنى الماضي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أعاد اللّه ما أبدى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أنشر الموتى وأخذ ما أعطى وورث الأرض مالك الملوك فلم يبقَ في الوجود من له تصرُّف في شيء غيره، كما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لِمَنِ الْمُلْكُ الْيَوْمَ لِلَّهِ الْوَاحِدِ الْقَهَّارِ الْقَهَّارِ </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في الأخبار والحديث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يجمع الذهب والفضة كلّ ما كان منه في الدنيا، فيجعله أمثال الجبال،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فتنة بني آدم ، ثم يسوقه إلى جهنم فيجعله مكاوي لجباه المجرمين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عما أسدى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سأل أرباب الثروة عمّا أسدى إليهم من النعم فيم صرفوها ؟وفيم أنفقوها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أقل من قبلها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يعني ما أقلّ مَنْ قبل التقوى العارضة نفسها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أعاد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ظرف لحاجتهم إليها ؛ لأنّ المعنى يقتضيه، أي لأنهم يحتاجون إليها وقت إعادة اللّه الخلق، وليس كما ظنّه الراوندي أنه ظرف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أقل من قبلها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المعنى على ما قلناه ؛ ولأنّ ما بعد الفاء لا يجوز أن يكون عاملاً فيما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فأهطعوا بأسماعكم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أسرعوا، أهطع في عذوه أي أسرع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فانقطعوا بأسماعكم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فانقطعوا إليها مصغين بأسماعكم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وألِطُّوا بجدّكم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ألحّوا، والإلفاظ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الإلحاح في الأمر، ومنه قول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الطُّوا في الدعاء بياذا الجلال والإكرام، ومنه الملاظة في الحرب،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مِلَظٌ ومِلْظاظ ، أي ملحاح، وألظ المطر، أي 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بجدكم  أي باجتهادكم، جددتُ في الأمر جدا بالغت واجتهدت، ويروى </w:t>
      </w:r>
      <w:r>
        <w:rPr>
          <w:rFonts w:eastAsia="Amiri" w:cs="Amiri" w:ascii="Amiri" w:hAnsi="Amiri"/>
          <w:color w:val="111111"/>
          <w:sz w:val="28"/>
          <w:szCs w:val="28"/>
          <w:rtl w:val="true"/>
          <w:lang w:bidi="ar-SA"/>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وأكظوا بحدّكم والمواكظة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المداومة على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مجاهد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دُمْتَعَلَيْهِ قَابِمَا </w:t>
      </w:r>
      <w:r>
        <w:rPr>
          <w:rStyle w:val="FootnoteAnchor"/>
          <w:rtl w:val="true"/>
        </w:rPr>
        <w:footnoteReference w:id="9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مواكظاً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وأشعروا بها قلوبكم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يجوز أن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اجعلوها شعاراً لقلوبكم، وهو ما دون الدثار وألصق بالجسد منه ، ويجوز أن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اجعلوها علامةً يعرف بها القلب التقي من القلب المذنب كالشعار في الحرب يعرف به قوم من قوم، ويجوز أن يريد أخرجوا قلوبكم بها من أشعار البدن، أي طهروا القلوب بها، وصفوها من دَنّس الذنوب، كما يصفّي البدن بالفصاد من غلبة الدم الفاسد، ويجوز أن يريد الإشعار بمعنى الإعلام، من أشعرت زيداً بكذا، أي عرفته إياه، أي اجعلوها عالمة بجلالة موقعها وشرف محلها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وارحَضُوا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اغسلوا، وثوب رَحِيض ومَرْحوض أي مغسول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وداووا بها الأسقام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أسقام الذنوب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وبادروا بها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عجّلوا وأسبقوا الموت أن يدرككم وأنتم غير 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واعتبروا بمن أضاع التقوى فهلك شقيًّا، ولا يعتبرنّ بكم أهل التقوى، أي لا تكونوا أنتم لهم معتبراً بشقاوتكم وسعادتهم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وصونوا التقوى عن أن تمازجها المعاصي، وتصوّنوا أنتم بها عن الدناءة وما ينافي العدالة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نَزيه، وهو المتباعد عما يوجب الذّم والولاء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وَاله، وهو المشتاق ذو الوجد حتى يكاد يذهب عقله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شرع في ذكر الدنيا،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تشيموا بارقها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إلى البرق انتظاراً للمطر، ولا تسمعوا ناطقها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تصغوا إليها سامعين، ولا تجيبوا مناديها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والأعلاق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عِلْق وهو الشيء النفيس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وبرق خالب وخُلب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مطرَ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وأموالها محروبة، أي مسلوبة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وهي المتصدّية العنون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شبهها بالمرأة المومس تتصدى للرجال تريد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الفجور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وتتصدّى لهم، تتعرّض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والعنون المتعرضة أيضاً، عن لي كذا أي 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والجامحة الحَرُون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شبهها بالدابة ذات الجماح، وهي التي لا يستطاع ركوبها لأنها تعثر بفارسها وتغلبه، وجعلها مع ذلك حَرُوناً وهي التي لا تنقاد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والمائنة الخَنُون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 أي كذب، شبهها بامرأة كاذبة خائنة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والجحود الكَنُود، جحد الشيء أنكره ، وكند النّعمة ،كفرها ،جعلها كامرأة تجحد الصنيعة ولا تعترف بها وتكفر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يكون الجَحُود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جَحِد وجَحْد، أي قليل الخير، وعام جَحْد ، أي قليل المطر، وقد جحد النبت، إذا لم يطل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والعَنُود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الناقة تعدل على مرعى الإبل وترعى ناحية، والصَّدُود المعرضة صدّ عنه ،أي أعرض، شبهها في انحرافها وميلها عن القصد بتلك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والحَيُود الميود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حادت الناقة عن كذا تجيد فهي حَيُود، إذا مالت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ومادت تميد فهي ميود ،أي مالت، فإن كانت عادتها ذلك سُمّيت الحيود الميود في كل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حالها انتقال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يجوز أن يعني به أنّ شيمتها وسجيّتها الانتقال والتغيّر، ويجوز أن يريد به معنى أدّق وهو أن الزمان على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ماض ،وحاضر ،ومستقبل، فالماضي والمستقبل لا وجود لهما الآن، وإنّما الموجود أبداً هو الحاضر، فلمّا أراد المبالغة في وصف الدنيا بالتغيّر والزوال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حالها انتقال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أنّ الآن الذي يحكم العقلاء عليه بالحضور منها ليس بحاضر على الحقيقة، بل هو سیّال متغيّر ،فلا ثبوت إذاً لشيء منها مطلقاً، ويروى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حالها افتعال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كذب وزور، وهي رواية شاذة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ووطأتها ،زلزال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الوطأة كالضَّغْطة، ومنه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اشدد وطأتك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مُضَر</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 وأصلها موضع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والزلزال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الشدّة العظيمة، والجمع زُلازِل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الراوندي في شرحه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يريد أن سكونها حَرَكة،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الشيء، أي صار وطيئاً ذا حال ليّنة، وموضع وطيء، أي وثير، وهذا خطأ؛ لأن المصدر من ذلك وطاءة بالمد، وهاهنا وطأة ساكن الطاء، فأين أحدهما من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وعُلوها سُفْل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يجوز ضم أولهما وكسره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 حزب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الأحسن في صناعة البديع أن تكون الراءها هنا ساكنة ليوازي السكون 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فتح الراء، أراد السلب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حربته أي سلبت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أهلها على ساق وسياق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الحرب على ساق ،أي على شدّة ومنه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ويوم يكشفُ عَن سَاقٍ </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 xml:space="preserve">والسياق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نَزّع الروح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فلاناً يسوق، أي ينزع عند الموت، أو يكون مصدر ساق الماشية سوقاً وسياقاً وقال الراوندي في 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بعض</w:t>
      </w:r>
      <w:r>
        <w:rPr>
          <w:rFonts w:eastAsia="Amiri" w:cs="Amiri" w:ascii="Amiri" w:hAnsi="Amiri"/>
          <w:color w:val="111111"/>
          <w:sz w:val="28"/>
          <w:szCs w:val="28"/>
          <w:rtl w:val="true"/>
          <w:lang w:bidi="ar-SA"/>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أهلها في أثر بعض كقولهم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ولدت فلانة ثلاثة بنين على ساقٍ ،وليس ما قاله بشيء؛ لأنهم يقولون ذلك للمرأة إذا لم يكن بين البنين أنثى، ولا يقال ذلك في مطلع الشابع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ولَحاق وفراق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اللام مفتوحة، مصدر لحق به، وهذا كقولهم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الدنيا مولود عالم يولد، ومفقود يفقد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تحيّرت مذاهبها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تحيّر أهلها في مذاهبهم، وليس يعني بالمذاهب هاهنا الاعتقادات، بل المسالك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وأعجزت مهاربها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أعجزتهم جعلتهم عاجزين، فحذف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وأسلمتهم المعاقل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تحضّنهم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ولفظتهم، بفتح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رَمَتْ بهم وقذفتهم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وأعيتهم المحاول، أي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وصف أحوال الدنيا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من ناج معقور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مجروح كالهارب من الحرب بحشاشة نفسه، وقد جرح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ولحم مجزور، أي قتيل قد صار جَزَراً للسباع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وشلو مذبوح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الشلو، العضو من أعضاء الحيوان ،المذبوح أو الميّت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انتوني بشلوها الأيمن</w:t>
      </w:r>
      <w:r>
        <w:rPr>
          <w:rFonts w:eastAsia="Amiri" w:cs="Amiri" w:ascii="Amiri" w:hAnsi="Amiri"/>
          <w:color w:val="111111"/>
          <w:sz w:val="28"/>
          <w:szCs w:val="28"/>
          <w:rtl w:val="true"/>
          <w:lang w:bidi="ar-SA"/>
        </w:rPr>
        <w:t>»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ودم مسفوح، أي مسفوك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وعاضُ عَلَى يديه ،أي ندماً، وصافق بكفيه، أي تعسفاً أو تعجباً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ومرتفق بخدّيه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جاعل لهما عَلَى مرفقيه فكراً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 على رأيه، أي عائب، أي يرى الواحد منهم رأياً ويرجع عنه ويعيبه، وهو البداء الذي يذكره المتكلّمون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فتره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وراجع عن عزمه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يمكن أن يفرق بينهما، ليكون الكلام أكثر فائدة؟قلت نعم، بأن يريد بالأوّل مَن رأى رأياً وكشفه لغيره، وجامعه عليه ثم بدا له وعابه، ويريد بالثاني من عزم نفسه عزماً ولم يظهر لغيره ثم رجع عنه، ويمكن أيضاً بأن يفرق بينهما بأن يعني بالرّأي الاعتقاد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رأي أبي حنيفة والعزم أمر مفرد خارج عن ذلك، وهو ما يعزم عليه الإنسان من أمور نفسه 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 في الاعتقادات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أدبرت الحيلة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ولّت، وأقبلت الغيلة، أي الشرّ، ومنه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قليل الغائلة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بمعنى الاغتيال،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غيلة، أي خديعة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به إلى مكان يوهمه أنه لحاجة ثم يقتله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ولات حين مناص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هذه من ألفاظ الكتاب العزيز، 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شبّهوا</w:t>
      </w:r>
      <w:r>
        <w:rPr>
          <w:rFonts w:eastAsia="Amiri" w:cs="Amiri" w:ascii="Amiri" w:hAnsi="Amiri"/>
          <w:color w:val="111111"/>
          <w:sz w:val="28"/>
          <w:szCs w:val="28"/>
          <w:rtl w:val="true"/>
          <w:lang w:bidi="ar-SA"/>
        </w:rPr>
        <w:t xml:space="preserve">)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بليس، وأضمروا فيها اسم الفاعل،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 إلا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جاء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الشعر، ومنه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حنّت ولات هنت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ولات حين حنّت، والهاء بدل الحاء، فحذف الحين وهو يريده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وَلَاتَ حِينَ مَنَاسِ </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بالرفع، وأضمر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لا والتاء إنّما زيدت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كتبت مفردة، والأصل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فزادوا التاء، وأنشد لأبي وجزة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العاطفون تَحِينَ ما من عاطف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والمطعِمُون زمان أين المطعموقال المؤرّج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زيدت التاء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زيدت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المهرب، ناص عن قرنه ينوص نَوْصاً ومناصاً، أي ليس هذا وقت الهرب والفرار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المناص أيضاً بمعنى الملجأ والمفزع ،أي ليس هذا حين تجد مفزعاً ومعقلاً تعتصم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للفعل ومعناه بَعُد،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زيد فهو مبتدأ وخبر، والمعنى يعطي الفعلية، والتاء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مفتوحة مثل كيف، وأصلها هاء، وناس يكسرونها على كل حال بمنزلة نون التثنية، وقال الراجز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من مُصْبَحها هيهات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يهاتِ حَجْرٌ من صُنَيْعَاتِوقد تبدل الهاء همزة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هراق وأراق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أيهات منك الحياة أيهاتاقال الكسائي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كسر التاء وقف عليها بالهاء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فتحها وقف إن شاء</w:t>
      </w:r>
      <w:r>
        <w:rPr>
          <w:rFonts w:ascii="IRNazanin" w:hAnsi="IRNazanin" w:eastAsia="IRNazanin"/>
          <w:color w:val="111111"/>
          <w:sz w:val="28"/>
          <w:sz w:val="28"/>
          <w:szCs w:val="28"/>
          <w:rtl w:val="true"/>
          <w:lang w:bidi="fa-IR"/>
        </w:rPr>
        <w:t xml:space="preserve">بالتاء وإن شاء بالهاء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ومضت الدنيا لحال ،بالها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تقال فيما انقضى وفرط أمره، ومعناها مضى بما فيه إن كان خيراً، وإن كان شراً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بكت عليهم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من كلام اللّه تعالى، والمراد أهل السماء وهم الملائكة وأهل الأرض وهم البشر، والمعنى أنهم لا يستحقون أن يتأسف عليهم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المبالغة في تحقير شأنهم؛ لأنّ العرب كانت تقول في العظيم القدر يموت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بكته السماء، وبكته النجوم،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فالشَّمْسُ طالعةٌ لَيْسَتْ بكاسِفَةٍ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تَبْكِي عَلَيْكَ نُجُومُ اللَّيْلِ والقمرا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فنفى عنهم ذلك،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ليسوا من يقال فيه مثل هذا القول ،وتأوّلها ابن عباس رضي اللّه عنه لما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أتبكي السَّماءُ والأرض على أحد؟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يبكيه مصلاه في الأرض ومصعد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عمله في السماء، فيكون نفي البكاء عنهما كناية عن أنه لم يكن لهم في الأرض عمل صالح يرفع منهما إلى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خطبة له في ذم الكبر</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الناس مَنْ يسمّي هذه الخطبة بالقاصعة، وهي تتضمن ذم إبليس لعنه اللّه، على استكباره وتركه السجود لآدم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وأنه أول من أظهر العصبية وتبع الحمية وتحذيرالناس من سلوك طريقته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لَبِسَ الْعِزَّ وَالْكِبْرِيَاءَ ، وَأَخْتَارَهُمَا لِنَفْسِهِ دُونَ خَلْقِه ، وَجَعَلَهُمَا حِمى وَحَرَماً عَلَى غَيْرِهِ، وَأصْطَفَاهُمَا لِجَلالِهِ، وَجَعَلَ اللَّعْنَةَ عَلَى مَنْ نَازَعَهُ فِيهِمَا 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اخْتَبَرَ بِذَلِكَ مَلائِكَتَهُ المُقَرَّبِينَ، لِيَمِينَ الْمُتَوَاضِعِينَ مِنْهُمْ مِنَ الْمُسْتَكْبِرِين، فَقَالَ سُبْحَانَهُ، وَهُوَ الْعَالِمُ بِمُضْمَرَاتِ الْقُلُوبِ وَمَحْجُوبَاتِ الْغُيُوبِ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خَلِقٌ بَشَرًا مِّن طِينٍ فَإذا سَوَّيْتُهُ لَمُ سَجِدِينَ سوته وَنَفَخْتُ فِيهِ مِن رُّوحِي فَقَعُوا لثم ستجدين المسجد المليكَةُ كُلُّهُمْ أَجْمَعُونَ إِلَّا إبليس</w:t>
      </w:r>
      <w:r>
        <w:rPr>
          <w:rStyle w:val="FootnoteAnchor"/>
          <w:rtl w:val="true"/>
        </w:rPr>
        <w:footnoteReference w:id="104"/>
      </w:r>
      <w:r>
        <w:rPr>
          <w:rFonts w:ascii="Amiri" w:hAnsi="Amiri" w:eastAsia="Amiri" w:cs="Amiri"/>
          <w:color w:val="111111"/>
          <w:sz w:val="28"/>
          <w:sz w:val="28"/>
          <w:szCs w:val="28"/>
          <w:rtl w:val="true"/>
          <w:lang w:bidi="ar-SA"/>
        </w:rPr>
        <w:t>، اعْتَرَضَتْهُ الْحَمِيَّةُ ، فَافْتَخَرَ عَلَى آدَمَ بِخَلْقِهِ، وَتَعَصَّبَ عَلَيْهِ لِأَصْلِهِ، فَعَدُوُّ الله إِمَامُ الْمُتَعَصْبِينَ، وَسَلَفٌ الْمُسْتَكْبِرِينَ الَّذِي وَضَعَ أَسَاسَ الْعَصَبِيَّة، وَنَازَعَ الله رِدَاءَ الْجَبَرِيَّةِ، وَادَّرَعَ لِبَاسَ التَّعَززِ، وَخَلَعَ قِنَاعَ التّذَلُّل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يَرَوْنَ كَيْفَ صَغَرَهُ الله بِتَكَبُرِهِ، وَوَضَعَهُ بِتَرَفُّعِهِ، فَجَعَلَهُ فِي الدُّنْيَا مَدْحُوراً ، وأَعَدَّ لَهُ فِي الآخِرَةِ سَعِيراً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تسمى هذه الخطبة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قصعت الناقة بحرتها ، وهو أن تردّها إلى جوفها، أو تخرجها من جوفها فتملأ فاها، فلما كانت الزواجر والمواعظ في هذه الخطبة مردّدة من أولها إلى آخرها ، شبهها بالناقة التي تقصع الجرَّة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تسمى القاصعة لأنها كالقاتلة لإبليس وأتباعه من أهل العصبية من قولهم قصعت القملة، إذا هشمتها وقتلتها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تسمى القاصعة ؛ لأن المستمع لها المعتبر بها يذهب كبره ونخوته، فيكون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قصع الماء،عطشه أي أذهبه وسكنه قال ذو الرمة بيتاً في هذا المعنى</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فَانْصَاعَتِ الْحُقْبُ لم تَقْصَعْ صرائِرَها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تشخ فَلاَ رِيٌّ ولا هِيمُ</w:t>
      </w:r>
      <w:r>
        <w:rPr>
          <w:rFonts w:ascii="IRNazanin" w:hAnsi="IRNazanin" w:eastAsia="IRNazanin"/>
          <w:color w:val="111111"/>
          <w:sz w:val="28"/>
          <w:sz w:val="28"/>
          <w:szCs w:val="28"/>
          <w:rtl w:val="true"/>
          <w:lang w:bidi="fa-IR"/>
        </w:rPr>
        <w:t>الضرائر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صَرِيرة، وهي العطش، ويجوز أن تسمى القاصعة؛ لأنها تتضمن تحقير إبليس وأتباعه وتصغيرهم،من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قصعت الرجل إذا امتهنته وحقرته، وغلام مقصوع ،أي قميء لا يشب ولا يزداد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والعصبية على قسمين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عصبيّة في اللّه وهي محمودة ،وعصبية في الباطل وهي مذمومة، وهي التي نهى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عنها ، وكذلك الحميّة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العصبية في اللّه تورث الجنة، والعصبية في الشيطان تورث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العظمة إزاري ،والكبرياء ردائي، فمن نازعني فيهما قصمته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05"/>
      </w:r>
      <w:r>
        <w:rPr>
          <w:rFonts w:ascii="IRNazanin" w:hAnsi="IRNazanin" w:eastAsia="IRNazanin"/>
          <w:color w:val="111111"/>
          <w:sz w:val="28"/>
          <w:sz w:val="28"/>
          <w:szCs w:val="28"/>
          <w:rtl w:val="true"/>
          <w:lang w:bidi="fa-IR"/>
        </w:rPr>
        <w:t xml:space="preserve">وهذا معنى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اختارهما لنفسه دون خلقه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إلى آخر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عباده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اختبر بذلك ملائكته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علمه بمضمراتهم، وذلك لأن اختباره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سبحانه ليس ليعلم، بل ليعلم غيره من خلقه طاعة مَنْ يطيع وعصيان من يعصي، وكذلك،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جَعَلْنَا الْقِبْلَةَ الَّتِي كُنتَ عَلَيْهَا إِلَّا لِنَعْلَمَ مَن يَتَّبِعُ الرَّسُولَ مِمَّن يَنقَلِبُ عَلَى عَقِبَيْة </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الجمع لا نون العظمة، أي لتصير أنت وغيرك من المكلفين عالمين لمن يطيع ومن يعصي ،كما أنا عالم بذلك، فتكونوا كلكم مشاركين لي في العلم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فائدة وقوفهم على ذلك وعلمهم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بممتنع أن يكون ظهور حال العاصي والمطيع وعلم المكلّفين أو أكثرهم أو بعضهم به يتضمّن لُطفاً في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الملائكة لم تكن تعلم ما البشر، ولا تتصور ماهيّته، فكيف 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خَلِقٌ بَشَرَاَ مِن طِينِ </w:t>
      </w:r>
      <w:r>
        <w:rPr>
          <w:rStyle w:val="FootnoteAnchor"/>
          <w:rtl w:val="true"/>
        </w:rPr>
        <w:footnoteReference w:id="10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خالق جسماً من صفته كيت وكيت، فلما حكاه اقتصر على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يكون عرفهم من قبل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ماذا تقع، ثم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خالق هذا الجسم المخصوص الذي أعلمتكم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واقعةً عليه من 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سَوَتُهُ </w:t>
      </w:r>
      <w:r>
        <w:rPr>
          <w:rStyle w:val="FootnoteAnchor"/>
          <w:rtl w:val="true"/>
        </w:rPr>
        <w:footnoteReference w:id="108"/>
      </w:r>
      <w:r>
        <w:rPr>
          <w:rFonts w:ascii="Amiri" w:hAnsi="Amiri" w:eastAsia="Amiri" w:cs="Amiri"/>
          <w:color w:val="111111"/>
          <w:sz w:val="28"/>
          <w:sz w:val="28"/>
          <w:szCs w:val="28"/>
          <w:rtl w:val="true"/>
          <w:lang w:bidi="ar-SA"/>
        </w:rPr>
        <w:t xml:space="preserve">أي إذا أكملت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فقعوا له ساجدين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أمرهم بالسجود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 في ذلك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قبلة، كما</w:t>
      </w:r>
      <w:r>
        <w:rPr>
          <w:rFonts w:eastAsia="Amiri" w:cs="Amiri" w:ascii="Amiri" w:hAnsi="Amiri"/>
          <w:color w:val="111111"/>
          <w:sz w:val="28"/>
          <w:szCs w:val="28"/>
          <w:rtl w:val="true"/>
          <w:lang w:bidi="ar-SA"/>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الكعبة اليوم قبلة، ولا يجوز السجود إلّا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السجود له تكرمةً ومحنة، والسجود لغير اللّه غير قبيح في العقل إذا لم يكن عبادة ولم يكن فيه مفسدة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وَنَفَخْتُ فِيهِ مِن رُّوحِي </w:t>
      </w:r>
      <w:r>
        <w:rPr>
          <w:rStyle w:val="FootnoteAnchor"/>
          <w:rtl w:val="true"/>
        </w:rPr>
        <w:footnoteReference w:id="109"/>
      </w:r>
      <w:r>
        <w:rPr>
          <w:rFonts w:ascii="Amiri" w:hAnsi="Amiri" w:eastAsia="Amiri" w:cs="Amiri"/>
          <w:color w:val="111111"/>
          <w:sz w:val="28"/>
          <w:sz w:val="28"/>
          <w:szCs w:val="28"/>
          <w:rtl w:val="true"/>
          <w:lang w:bidi="ar-SA"/>
        </w:rPr>
        <w:t xml:space="preserve">، أي أحللتُ فيه الحياة، وأجريت الرُّوح إليه في عروقه، وأضاف الروح إليه تبجيلاً لها، وسمّي ذلك نفخاً على وجه الاستعارة؛ لأن العرب تتصوّر من الروح معنى الريح، والنفخ يصدق على الريح، فاستعار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عبارة عن النّفس الناطقة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إبليس من الملائكة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 في ذلك، فمن جعله منهم احتجّ بالاستثناء، ومَنْ جعله من غيرهم احتجّ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الْجِنَ</w:t>
      </w:r>
      <w:r>
        <w:rPr>
          <w:rStyle w:val="FootnoteAnchor"/>
          <w:rtl w:val="true"/>
        </w:rPr>
        <w:footnoteReference w:id="110"/>
      </w:r>
      <w:r>
        <w:rPr>
          <w:rFonts w:ascii="Amiri" w:hAnsi="Amiri" w:eastAsia="Amiri" w:cs="Amiri"/>
          <w:color w:val="111111"/>
          <w:sz w:val="28"/>
          <w:sz w:val="28"/>
          <w:szCs w:val="28"/>
          <w:rtl w:val="true"/>
          <w:lang w:bidi="ar-SA"/>
        </w:rPr>
        <w:t>، وجعل الاستثناء منقطعاً، وبأن له نسلاً ،وذرّية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أَفَتَتَّخِذُونَهُ وَذُرِّيَّتَهُ أَولِياءَ مِن دُونِي </w:t>
      </w:r>
      <w:r>
        <w:rPr>
          <w:rFonts w:eastAsia="Amiri" w:cs="Amiri" w:ascii="Amiri" w:hAnsi="Amiri"/>
          <w:color w:val="111111"/>
          <w:sz w:val="28"/>
          <w:szCs w:val="28"/>
          <w:rtl w:val="true"/>
          <w:lang w:bidi="ar-SA"/>
        </w:rPr>
        <w:t xml:space="preserve">) </w:t>
      </w:r>
      <w:r>
        <w:rPr>
          <w:rStyle w:val="FootnoteAnchor"/>
          <w:rtl w:val="true"/>
        </w:rPr>
        <w:footnoteReference w:id="111"/>
      </w:r>
      <w:r>
        <w:rPr>
          <w:rFonts w:ascii="IRNazanin" w:hAnsi="IRNazanin" w:eastAsia="IRNazanin"/>
          <w:color w:val="111111"/>
          <w:sz w:val="28"/>
          <w:sz w:val="28"/>
          <w:szCs w:val="28"/>
          <w:rtl w:val="true"/>
          <w:lang w:bidi="fa-IR"/>
        </w:rPr>
        <w:t>، والملائكة لا نسل لهم ولا ذرّية، وبأن أصله نار والملائكة أصلها نور، وقد مرّ لنا كلام في هذا في أول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فافتخر على آدم بخلقه، وتعصب عليه لأصله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 خلقته أهون من خلقة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وكان أصله من نار وأصل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حكم على إبليس بالكفر ، ولم يكن منه إلا مخالفة الأمر، ومعلوم أن تارك الأمر فاسق لا كافر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اعتقد أنّ اللّه أمره بالقبيح ولم ير أمره بالسجود لآدم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حكمة وامتنع من السجود تكبراً، وردَّ على اللّه ،أمره واستخف بمن أوجب اللّه إجلاله، وظهر أن هذه المخالفة عن فساد عقيدة، فكان كافراً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كافراً في الأصل أم كان مؤمناً ثم كفر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المرجئة فأكثرهم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الأصل كافراً ؛ لأنّ المؤمن عندهم لا يجوز أن يكفر، وأما أصحابنا فلما كان هذا الأصل عندهم باطلاً توقفوا في حال إبليس، وجوزوا كلا الأمرين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رداء الجبريّة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،مفتوحة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جبرية، وجبروة، وجبروت، وجَبُّورة، كفروجة، أي كبير، وأنشدوا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إن عاديتَني غَضِبَ الحصا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وذو الجَبُّورة المتغظرف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وجعله مدحوراً، أي مطروداً مبعداً، دحره اللّه دحوراً، أي أقصاه وطرده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أَرَادَ الله أَنْ يَخْلُقَ آدَمَ مِنْ نُورٍ يَخْطَفُ الْأَبْصَارَ ضِيَاؤُهُ، وَيَبْهَرُ العُقُولَ رُوَاؤُهُ، وَطِيبٍ يَأْخُذُ الْأَنْفَاسَ عَرْفُه لَفَعَلَ، وَلَوْ فَعَلَ لَظَلَّتْ لَهُ الْأَعْنَاقُ خَاضِعَةٌ، وَلَخَفَّتِ الْبَلْوَى فِيهِ عَلَى المَلائِكَةِ ، وَلَكِنَّ الله سُبْحَانَهُ يبتلي خَلْقَهُ بِبَعْضِ مَا يَجْهَلُونَ أَصْلَهُ تَمييزاً بِالاخْتِبَارِ لَهُمْ ، وَنَفْياً لِلاسْتِكْبَارِ عَنْهُمْ، وَإِبْمَاداً لِلْخَبَلاءِ مِنْهُمْ، فَاعْتَبِرُوا بِمَا كَانَ مِنْ فِعْل الله بِإِبْلِيسَ إِذْ أَحْبَطَ عَمَلَهُ الطَّوِيلَ، وَجَهْدَهُ الْجَهِيدَ ، وَكَانَ قَدْ عَبْدَ الله سِتَّةَ الأَفِ سَنَةٍ ، لَا يُدْرَى أَمِنْ مِني الدُّنْيَا أَمْ مِنْسيني الْآخِرَةِ، عَنْ كِبْرِ سَاعَةٍ وَاحِدَةٍ، فَمَنْ ذَا بَعْدَ إِبْلِيسَ يَسْلَمُ عَلَى اللهِ بِمِثْلِ مَعْصِيَتِهِ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مَا كَانَ الله سُبْحَانَهُ لِيُدْخِلَ الْجَنَّةَ بَشَراً بِأَمْرٍ أَخْرَجَ بِهِ مِنْهَا مَلَكاً ، إِنَّ حُكْمَهُ فِي أَهْلِ السَّمَاءِ وَالْأَرْضِ لَوَاحِدٌ، وَمَا بَيْنَ الله وَبَيْنَ أَحَدٍ مِنْ خَلْقِهِ هَوَادَةٌ فِي إِبَاحَةِ حِمِّى حَرَّمَهُ عَلَى الْعَالَمِينَ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خَطِفت الشيء بكسر الطاء، أخطفه، إذا أخذته بسرعة استلاباً، وفيه لغة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خَطف بالفتح ، ويخطف بالفتح ويخطف بالكسر،وهي لغة رديئة قليلة لا تكاد تعرف وقدقرأ بها يونس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الْبَرْقُ يَخْطَفُ أَبْصَرَهُمْ</w:t>
      </w:r>
      <w:r>
        <w:rPr>
          <w:rStyle w:val="FootnoteAnchor"/>
          <w:rtl w:val="true"/>
        </w:rPr>
        <w:footnoteReference w:id="112"/>
      </w:r>
      <w:r>
        <w:rPr>
          <w:rFonts w:ascii="Amiri" w:hAnsi="Amiri" w:eastAsia="Amiri" w:cs="Amiri"/>
          <w:color w:val="111111"/>
          <w:sz w:val="28"/>
          <w:sz w:val="28"/>
          <w:szCs w:val="28"/>
          <w:rtl w:val="true"/>
          <w:lang w:bidi="ar-SA"/>
        </w:rPr>
        <w:t xml:space="preserve">والرُّواء، بالهمزة والمد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المنظر الحسن والعَرْف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الريح الطيبة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والخيلاء، بضم الخاء وكسرها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 ، وكذلك الخال والمخيلة،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 أيضاً، أي تكبّر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وأحبط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أبطل ثوابه، وقد حبط العمل حَبْطاً بالتسكين وحبوطاً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والمتكلّمون يسمّون إبطال الثواب إحباطاً وإبطال العقاب تكفيراً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وجَهْده بفتح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اجتهاده وجده ، ووصفه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المستقصى، من قولهم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مرعی ،جهيد أي قد جهده المال الراعي واستقصى رغيه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يدلّ على أنه كان يذهب إلى أن إبليس من الملائكة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منها 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والهوادة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الموادعة والمصالحة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خلق آدم من طين، ولو شاء أن يخلقه النور الذي يخطف أو من الطيب الذي يعبق لفعل ، ولو فعل لهال الملائكة أمره وخضعوا من له، له فصار الابتلاء والامتحان والتكليف بالسجود له خفيفاً عليهم، لعظمته في نفوسهم، فلم</w:t>
      </w:r>
      <w:r>
        <w:rPr>
          <w:rFonts w:eastAsia="Amiri" w:cs="Amiri" w:ascii="Amiri" w:hAnsi="Amiri"/>
          <w:color w:val="111111"/>
          <w:sz w:val="28"/>
          <w:szCs w:val="28"/>
          <w:rtl w:val="true"/>
          <w:lang w:bidi="ar-SA"/>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يستحقُوا ثواب العمل الشاق، وهذا يدلُّ على أن الملائكة تشمّ الرائحة كما نشتها نحن، ولكن اللّه تعالى يبتلي عباده بأمور يجهلون أصلها اختباراً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تمييزاً بالاختبار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ميّزهم عن غيرهم من مخلوقاته، كالحيوانات العُجم، وأبانهم عنهم، وفضلهم عليهم بالتكليف والامتحان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ونفياً للاستكبار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العبادات خضوع و خشوع وذلّة، ففيها نفي الخيلاء والتكبّر عن فاعليها ، فأمرهم بالاعتبار بحال إبليس الذي عبد اللّه ستة آلاف سنة، لا يُدْرَى أَمِنْ سني الدنيا أم من سني الآخرة وهذا يدل على أنه قد سمع فيه نصا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واله مجملاً لم يفسره له ، أو فشره له خاصّة، ولم يفسره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للناس لما يعلمه في كتمانه عنهم من المصلحة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لم يسمّ فاعله يقتضي أنه هو لا 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إنه لا يقتضي ذلك، ويكفي في صدق الخبر إذا ورد بهذه الصيغة أن يجهله الأكثرون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القول في سني الآخرة كم هي ؟ فاعلم أنه وَرَدَ في الكتاب العزيز آيات مختلفات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تَمْرُجُ الْمَلَيكَةُ وَالرُّوحُ إِلَيْهِ فِي يَوْمٍ كَانَ مِقْدَارُمُ خَمْسِينَ أَلْفَ سَنَةٍ </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والأخرى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يُدَيرُ الْأَمْرَ مِنَ السَّمَاءِ إِلَى الْأَرْضِ ثُمَّ يَعْرُجُ إِلَيْهِ فِي يَوْمٍ كَانَ مِقْدَارُهُ أَلْفَ سَنَةٍ مِّمَّا تَعُدُّونَ </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 xml:space="preserve">والثالثة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يَوْمًا عِندَ رَبِّكَ كَأَلْفِ سَنَةٍ مِّمَّا تَعُدُّونَ </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وأولى ما قيل فيها أن المراد بالآية الأولى مدّة عمر الدنيا، وسمّي ذلك يوماً،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لا تزال تعرج إليه بأعمال البشر طول هذه المدة حتى ينقضي التكليف، وينتقل الأمر إلى دار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الآيتان الأخيرتان فمضمونهما بيان كميّة أيام الآخرة، وهو أن كل يوم منها مثل ألف سنة من سني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كم تكون مدة عبادة إبليس إذا كانت ستة آلاف سنة من سني الآخرة؟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ما يرتفع من ضرب أحد المضروبين في الآخرة، وهو ألفًا ألف ألف ثلاث لفظات الأولى منهنّ مثناة، ومائة ألف ألف لفظتان وستون ألف ألف سنة لفظتان أيضاً من</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سني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رأى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هذا المبلغ عظيماً جداً علم أن أذهان السامعين لا تحتمله، فلذلك أبهم القول عليهم ،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يُدْرَى أمِنْ سِني الدنيا أم مِنْ سِني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كنتم قد رجّحتم قول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الدنيا خمسون ألف سنة، فكم يكون عمرها إن كان الله تعالى أراد خمسين ألف سنة من سني الآخرة؟ لأنه لا يؤمن أن يكون أراد ذلك إذا كانت السنة عنده عبارة عن مدة غير هذه المدة التي قد اصطلح عليها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ما يرتفع من ضرب خمسين ألفاً في ثلاث مائة وستين ألف سنة من سني ومبلغ ذلك ثمانية عشر ألف ألف ألف سنة من سني الدنيا ثلاثة لفظات، وهذا القول قريب من القول المحكي عن الهند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أبو جعفر محمد بن جرير الطبري في تاريخه روايات كثيرة بأسانيد أوردها عن الصحابة أنّ إبليس كان إليه ملك السماء وملك الأرض، وكان من قبيلة من الملائكة يقال لهم الجنّ ، وإنما سُمُّوا الجن لأنّهم كانوا خُزّان الجنان ،وكان إبليس رئيسهم ومقدّمهم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أصل خلقهم من نار السّموم، وكان اسمه الحارث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أن الجنّ كانت في الأرض، وأنهم أفسدوا فيها، فبعث اللّه إليهم إبليس في جند من الملائكة فقتلهم وطردهم إلى جزائر البحار، ثم تكبر في نفسه، ورأى أنه قد صنع شيئاً عظيماً لم يصنعه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شديد الاجتهاد في العبادة </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اسمه عزازيل، وأنّ اللّه تعالى جعله حكماً وقاضياً بين سكان الأرض قبل خلق آدم، فدخله الكبر والعجب لعبادته واجتهاده وحكمه في سكان الأرض وقضائه بينهم، فانطوى على المعصية حتى كان من أمره مع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ينبغي أن نصدق من هذه الأخبار وأمثالها إلا ما ورد في القرآن العزيز الذي لا يأتيه الباطل من بين يديه ولا من خلفه، أو في السنة، أو نقل عمّن يجب الرجوع إلى قوله، وكلّ ما عدا ذلك فالكذب فيه أكثر من الصدق والباب مفتوح، فليقل كل أحدٍ في أمثال هذه القصص ما 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أنّ كلام أمير المؤمنين في هذا الفصل يطابق مذهب أصحابنا في أن الجنّة لا يدخلها ذو معصية، ألا تسمع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بعد إبليس على اللّه بمثل معصيته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ما كان اللّه ليُدخِل الجنة بشراً بأمر أخرج به منها ملكاً، إن حكمه في أهل السماء والأرض 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من 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الكبيرة إذا تاب 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صاحب معصية وقد حكمتم له بالجنة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التوبة أحبطت معصيته فصار كأنه لم يعص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بعد إبليس يَسْلَم على اللّه بمثل معصيته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بالمعصية المطلقة ،والمرجئة لا تخالف في أن مَنْ وافى القيامة بمثل معصية إبليس لم يكن من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معصية كبيرة فهي مثل معصيته، ولم يكن إخراجه من الجنّة لأنه كافر، بل لأنه عاص مخالف للأمر، ألا ترى أنه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فَأهْبِطُ مِنْهَا فَمَا يَكُونُ لَكَ أَن تَتَكَبَّرَ فِيهَا </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فعلل آخراجه من الجنة بتكبّره لايكفره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مناقض لما قدّمت في شرح الفصل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 لأني في الفصل الأوّل عللت استحقاقه اسم الكفر بأمر زائد على المعصية المطلقة، وهو فساد اعتقاده، ولم أجعل ذلك علة في خروجه من الجنة، وهاهنا عللت خروجه من الجنة بنفس المعصية، فلا تناقض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معنى قول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ماكان اللّه ليدخل الجنة بشراً بأمر أخرج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مَلَكاً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وهل يظنّ أحد أو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يُدخل الجنة أحداً من البشر بالأمر الذي أخرج به هاهنا إبليس كلاً هذا ما لا يقوله أحد، وإنما الذي يقوله المرجئة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يدخل الجنة مَنْ قد عصى وخالف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خالف الأمر إبليس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برحمته وعفوه، وكما يشاء، لا أنه يدخله الجنّة بالمعصية، وكلام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يقتضي نفي دخول أحد الجنّة بالمعصية لأنّ الباء للسببية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الباء هاهنا ليست كما يتوهمه هذا المعترض، بل هي كالباء في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زيد بثيابه، ودخل زيد بسلاحه، أي خرج لابساً، ودخل متسلّحاً، أي يصبحه الثياب ويصحبه السلاح، فكذلك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بأمر أخرج به منهاملكاً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معناه أنّ اللّه تعالى لا يدخل الجنة بشراً يصحبه أمر أخرج الله به مَلَكاً منها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فَاحْذَرُوا عِبَادَ الله عَدُوَّ الله أَنْ يُعْدِيَكُمْ بِدَانِهِ، وَأَنْ يَسْتَفِرْكُمْ بِخَيْلِهِ وَرَجْلِهِ، فَلَعَمْرِي لَقَدْ فَوْقَ لَكُمْ سَهْمَ الْوَعِيدِ، وَأَغْرَقَ إِلَيْكُمْ بِالنَّزْعِ الشَّدِيدِ،وَرَمَاكُمْ مِنْ مَكَانٍ قَرِيبٍ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مَا أَغْوَيْتَنِي لَأُزَيْنَنَّ لَهُمْ فِي الْأَرْضِ وَلَأُغْوِيَنَّهُمْ أَجْمَعِينَ</w:t>
      </w:r>
      <w:r>
        <w:rPr>
          <w:rStyle w:val="FootnoteAnchor"/>
          <w:rtl w:val="true"/>
        </w:rPr>
        <w:footnoteReference w:id="118"/>
      </w:r>
      <w:r>
        <w:rPr>
          <w:rFonts w:ascii="Amiri" w:hAnsi="Amiri" w:eastAsia="Amiri" w:cs="Amiri"/>
          <w:color w:val="111111"/>
          <w:sz w:val="28"/>
          <w:sz w:val="28"/>
          <w:szCs w:val="28"/>
          <w:rtl w:val="true"/>
          <w:lang w:bidi="ar-SA"/>
        </w:rPr>
        <w:t>، قَذفاً بِغَيْبٍ بَعِيدٍ، وَرَحْمَاً بِظُنُّ غَيْرِ مُصِيب صَدَّقَهُ بِهِ أَبْنَاءُ الْحَمِيَّةِ، وَإِخْوَانُ الْعَصَبِيَّةِ، وَفُرْسَانُ الْكِبْرِ وَالْجَاهِلِيةِ، حَتَّى إِذَا انْقَادَتْ لَهُ الْجَامِحَةُ مِنْكُمْ ، وَاسْتَحْكَمَتِ الطَّمَاعِيةُ مُنْهُ فِيكُمْ ، فَنَجَمَتِ فِيهِ الْحَالُ مِنَ السِّرِّ الْخَفِي</w:t>
      </w:r>
      <w:r>
        <w:rPr>
          <w:rFonts w:eastAsia="Amiri" w:cs="Amiri" w:ascii="Amiri" w:hAnsi="Amiri"/>
          <w:color w:val="111111"/>
          <w:sz w:val="28"/>
          <w:szCs w:val="28"/>
          <w:rtl w:val="true"/>
          <w:lang w:bidi="ar-SA"/>
        </w:rPr>
        <w:t xml:space="preserve">)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الْأَمْرِ الْجَلِي ، اسْتَفْحَلَ سُلْطَانُهُ عَلَيْكُمْ، وَدَلَفَ بِجُنُودِهِ نَحْوَكُمْ، فَأَقْحَمُوكُمْ وَلَجَاتِ الذُّل ، وَأَحَلُوكُمْ وَرَطَاتِ الْقَتْلِ، وَاوْطَؤُوكُمْ إِنْخَانَ الْجِرَاحَةِ، طَعْناً فِي عُيُونِكُمْ، وَحَرًّا فِي حُلُوقِكُمْ، وَدَقًّا لِمَنَاخِرِكُمْ، وَقَصْداً لِمقَاتِلِكُمْ، وَسَوْقاً بِخَزَائِمِ الْقَهْرِ، إِلَى النَّارِ المُعَدَّةِ لَكُمْ، فَأَصْبحَ أَعْظَمَ في دِينِكُمْ حَرْجاً ، وَأَوْرَى في دُنْيَاكُمْ قَدْحاً ، مِنَ الَّذِينَ أَصْبَحْتُمْ لَهُمْ مُنَاصِبِينَ، وَعَلَيْهِمْ مُتَأَلِّبِينَ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فَاجْعَلُوا عَلَيْهِ حَدَّكُمْ وَلَهُ جِدَّكم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فَلَعَمْرُ الله لَقَدْ فَخَرَ عَلَى أَصْلِكُمْ، وَوَقَعَ في حَسَبِكُمْ ، وَدَفَعَ فِي نَسَبِكُمْ، وَأَجْلَبَ بِخَيْلِهِ عَلَيْكُمْ، وَقَصَدَ بِرَجْلِهِ سَبِيلَكُمْ يَقْتَنِصُونَكُمْ بِكُلِّ مَكَانٍ، وَيَضْرِبُونَ مِنْكُمْ كُلَّ بَنَانِ لا تَمْتَنِعُونَ بِحِيلَةٍ، وَلا تَدْفَعُونَ بِعَزِيمَةٍ، في حَوْمَةٍ ذُلّ، وَحَلْقَةٍ ضِيقٍ، وَعَرْضَةٍ مَوْتٍ وَجَوْلَة 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فَأَطْفِئُوا مَا كَمَنَ فِي قُلُوبِكُمْ مِنْ نِيرَانِ الْعَصَبِيَّةِ، وَأَحْفَادِ الْجَاهِلِيَّةِ، فَإِنَّمَا تِلْكَ الْحَمِيَّةُ تَكُونُ فِي المُسْلِمِ مِنْ خَطَرَاتِ الشَّيْطَانِ وَنَخَوَاتِهِ، وَنَزَغَاتِهِ وَنَفَثَاتِهِ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وَاعْتَمِدُوا وَضْعَ التَّذَلُّلِ عَلَى رُؤوسِكُمْ، وَالْقَاءَ التَّعَرُّزِ تَحْتَ أَقْدَامِكُمْ، وَخَلْعَ التَّكَبرِ مِنْ أَعْنَاقِكُمْ، وَاتَّخِذُوا التَّوَاضُعَ مَسْلَحَةٌ بَيْنَكُمْ وَبَيْنَ عَدُوِّكُمْ إِبْلِيسَ وَجُنُودِهِ، فَإِنَّ لَهُ مِنْ كُلِّ أُمَّةٍ جُنُوداً وَأَعْوَاناً ، وَرَجُلاً وَفُرْسَاناً ، وَلاَ تَكُونُوا كَالْمُتَكَبْرِ عَلَى ابْنِ أُمِّهِ مِنْ غَيْرِ مَا فَضْلٍ جَعَلَهُ اللَّهُ فِيهِ، سِوَى مَا أَلْحَقَتِ الْعَظَمَةُ بِنَفْسِهِ مِنْ عَدَاوَةِ الْحَسَبِ، وَقَدَحَتِ الْحَمِيَّةُ فِي قَلْبِهِ مِنْ نَارِ الْغَضَبِ، وَنَفَخَ الشَّيْطَانُ فِي أَنْفِهِ مِنْ رِيحِ الْكِبْرِ الَّذِي أَعْقَبَهُ الله بِهِ النَّدَامَةَ، وَأَلْزَمَهُ أَنَامَ الْقَائِلِينَ إِلَى يَوْمِ الْقِيَامَةِ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على البدل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يكون مفعولاً ثانياً، وهذا ليس بصحيح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يتعدى إلى المفعولين، والعَدْوَى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يُعدِي من جَرَبٍ أو غيره، أعدى فلان فلاناً من خُلُقه أو من علته، وهو مجاوزته من صاحبه إلى غيره،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عَدْوَى في الإسلام</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أبطل أمر العَدْوَى، فكيف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فاحذروه أن يُعدِيَكُم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أبطل ما كانت العرب تزعُمه من عَدْوَى الجرب في الإبل وغيرها، 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 المكلفين من أن يتعلموا من إبليس الكبر والحميّة، وشبّه تعلّمهم ذلك منه بالعدوى لاشتراك الأمرين في الانتقال من أحدِ الشَّخصين إلى الآخر</w:t>
      </w:r>
      <w:r>
        <w:rPr>
          <w:rFonts w:eastAsia="IRNazanin" w:cs="IRNazanin"/>
          <w:color w:val="111111"/>
          <w:sz w:val="28"/>
          <w:szCs w:val="28"/>
          <w:rtl w:val="true"/>
          <w:lang w:bidi="fa-IR"/>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يستفزكم أي يستخفّكم، وهو من ألفاظ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﴿وَاسْتَفْزِزْ مَنِ اسْتَطَعْتَ مِنْهُم بِصَوْتِكَ </w:t>
      </w:r>
      <w:r>
        <w:rPr>
          <w:rFonts w:ascii="IRNazanin" w:hAnsi="IRNazanin" w:eastAsia="IRNazanin"/>
          <w:color w:val="111111"/>
          <w:sz w:val="28"/>
          <w:sz w:val="28"/>
          <w:szCs w:val="28"/>
          <w:rtl w:val="true"/>
          <w:lang w:bidi="fa-IR"/>
        </w:rPr>
        <w:t xml:space="preserve"> ،</w:t>
      </w:r>
      <w:r>
        <w:rPr>
          <w:rStyle w:val="FootnoteAnchor"/>
          <w:rtl w:val="true"/>
        </w:rPr>
        <w:footnoteReference w:id="120"/>
      </w:r>
      <w:r>
        <w:rPr>
          <w:rFonts w:ascii="Amiri" w:hAnsi="Amiri" w:eastAsia="Amiri" w:cs="Amiri"/>
          <w:color w:val="111111"/>
          <w:sz w:val="28"/>
          <w:sz w:val="28"/>
          <w:szCs w:val="28"/>
          <w:rtl w:val="true"/>
          <w:lang w:bidi="ar-SA"/>
        </w:rPr>
        <w:t>أي أزعجه واستخفّه وأطِرْ قلبه، والخيل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الخيالة، ومنه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خَيْلَ اللّه أرْكَيِي</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جَمْع لراجل كَركب اسم جمع لرّاكب، وصخب اسم جمع لصاحب، وهذه أيضاً من ألفاظ القرآن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وَتَبَلِبْ عَلَيْهِم بِخَيْلِكَ وَرَجِلِكَ </w:t>
      </w:r>
      <w:r>
        <w:rPr>
          <w:rStyle w:val="FootnoteAnchor"/>
          <w:rtl w:val="true"/>
        </w:rPr>
        <w:footnoteReference w:id="122"/>
      </w:r>
      <w:r>
        <w:rPr>
          <w:rFonts w:ascii="Amiri" w:hAnsi="Amiri" w:eastAsia="Amiri" w:cs="Amiri"/>
          <w:color w:val="111111"/>
          <w:sz w:val="28"/>
          <w:sz w:val="28"/>
          <w:szCs w:val="28"/>
          <w:rtl w:val="true"/>
          <w:lang w:bidi="ar-SA"/>
        </w:rPr>
        <w:t xml:space="preserve">وقرىء ﴿وَرَجلك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الجيم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بمعنى فاعل نحو تَعِب وتاعب، ومعناه، وجمعك الرجل وقد تضمّ الجيم أيضاً، فيكون مثل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حَدِث وحَدُث ونَدِس ونَدُس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 فهل لإبليس خيل تركبها جنده؟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يكون ذلك ، وقد فسره قوم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أنه كلام خرج مخرج المثل ،شبهت حاله في تسلطه على بني آدم بمن يُغير على قوم بخيله ورجله فيستأصلهم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بصوتك، أي بدعائك إلى 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وخيله ورجله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ماش وراكب من أهل الفساد من بني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وفوقت السهم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له فُوقاً، وهو موضع الوتر، وهذا كناية عن الاستعداد ،ولا يجوز أن يفسّر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فوق لكم سهم الوعيد بأنّه وضع الفُوق في الوتر ليرمي به ؛ لأن ذاك لا يقال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فَوّق، بل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أفقت السَّهم وأوفقته أيضاً 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أفوقته، وهو من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وأغرق إِليكُمْ بالنزع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استوفى مد القوس وبالغ في نَزْعِها ليكون مرماه أبعد، ووقع سهامِهِ أشدّ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ورماكم من مكان 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كما جاء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يجري من ابن آدم مجرى الدم، ويخالط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 xml:space="preserve">ولا شيء أقرب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والباء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أغويتني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بفعل محذوف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أجازيك بما أغويتني تزييني لهم القبيح،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مصدريّة، أي أجازيك بإغوائك لي تزييني لهم القبيح، فحذف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تكون الباء قسماً ، كأنه أقسم بإغوائه إياه ليزينن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معنى في أن يقسم بإغوائه؟ وهل هذا مما يقسم به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لأنه ليس إغواء الله تعالى إيَّاه خلق الغَيّ والضلال في قلبه، بل تكليفه إياه السجود الذي وقع الغيّ عنده من الشيطان، لا من اللّه ، فصار حيث وقع عنده، كأنه موجد عنه، فنسب إلى البارىء، والتكليف تعريض للقواب ولذة الأبد، فكان جدير أن يقسم به، وقد أقسم في موضع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﴿فَبِعِزَّيْكَ لَأُغْوِيَنَّهُمْ أَجْمَعِينَ</w:t>
      </w:r>
      <w:r>
        <w:rPr>
          <w:rStyle w:val="FootnoteAnchor"/>
          <w:rtl w:val="true"/>
        </w:rPr>
        <w:footnoteReference w:id="124"/>
      </w:r>
      <w:r>
        <w:rPr>
          <w:rFonts w:ascii="Amiri" w:hAnsi="Amiri" w:eastAsia="Amiri" w:cs="Amiri"/>
          <w:color w:val="111111"/>
          <w:sz w:val="28"/>
          <w:sz w:val="28"/>
          <w:szCs w:val="28"/>
          <w:rtl w:val="true"/>
          <w:lang w:bidi="ar-SA"/>
        </w:rPr>
        <w:t>، فأقسم بالعزّة، وهاهنا أقسم بالأمر والتكليف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فيه وجه ثالث، وهو ألا تكون الباء قسماً، ويقدر قسم محذوف، ويكون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ما كلّفتني فأفضَى إلى غَوايتي أقسِمُ لَأَفعلن بهم نحو ما فعلتَ بي، وهو أن أزيّنَ لهم المعاصي التي تكون سبب هلاكهم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نحو ما فعله البارى به ؛ لأنّ البارى أمره بالحسن فأباه، وعدل عنه إلى القبيح، والشيطان لايأمرنا بالحسن فنكرهه ونعدل عنه إلى القبيح، فكيف يكون ذلك نحو واقعته مع البارى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المشابهة بين الواقعتين في أنّ كلّ واحدة منهما تقع عندها المعصية، لا على وجه الإجبار والقَسْر ، بل على قضد الاختيار ؛ لأن معصية إبليس كانت من نفسه، ووقعت عند الأمر بالسجود اختياراً منه لا فعلاً من الباريء، ومعصيتنا نحن عند التزيين والوسوسة تقع اختياراً منا لا اضطراراً يضطرنا إبليس إليه، فلما تشابهت الصورتان في هذا المعنى حَسُن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فَعَلْتَ كذا لأفعلن بهم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أين كان يعلم إبليس أن آدم سيصير له ذرية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علمه بذلك فمن قول اللّه تعالى له وللملائكة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جَاعِلٌ فِي الْأَرْضِ خَلِيفَةً </w:t>
      </w:r>
      <w:r>
        <w:rPr>
          <w:rStyle w:val="FootnoteAnchor"/>
          <w:rtl w:val="true"/>
        </w:rPr>
        <w:footnoteReference w:id="125"/>
      </w:r>
      <w:r>
        <w:rPr>
          <w:rFonts w:ascii="Amiri" w:hAnsi="Amiri" w:eastAsia="Amiri" w:cs="Amiri"/>
          <w:color w:val="111111"/>
          <w:sz w:val="28"/>
          <w:sz w:val="28"/>
          <w:szCs w:val="28"/>
          <w:rtl w:val="true"/>
          <w:lang w:bidi="ar-SA"/>
        </w:rPr>
        <w:t xml:space="preserve">وأما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فالمراد بها هاهنا الدنيا التي هي دار التكليف،كقوله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أَخَلَدَ إِلَى الْأَرْضِ </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 ليس يريد به الأرض بعينها بل الدنيا وما فيها من الملاذ وهوى الأنفس</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قذفاً بغيب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قال إبليس هذا القول قذفاً بغيب بعيد، والعرب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للشيء المتوهّم على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قَذف بغيب بعيد، والقذف 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 الحجر وأشباهه، والغيب الأمر الغائب، وهذه اللفظة من الألفاظ القرآنية، قال اللّه تعالى في كفار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وَيَقْذِفُونَ بِالْغَيْبِ مِن مَّكَانٍ بَعِيدٍ</w:t>
      </w:r>
      <w:r>
        <w:rPr>
          <w:rFonts w:ascii="IRNazanin" w:hAnsi="IRNazanin" w:eastAsia="IRNazanin"/>
          <w:color w:val="111111"/>
          <w:sz w:val="28"/>
          <w:sz w:val="28"/>
          <w:szCs w:val="28"/>
          <w:rtl w:val="true"/>
          <w:lang w:bidi="fa-IR"/>
        </w:rPr>
        <w:t xml:space="preserve"> ،</w:t>
      </w:r>
      <w:r>
        <w:rPr>
          <w:rStyle w:val="FootnoteAnchor"/>
          <w:rtl w:val="true"/>
        </w:rPr>
        <w:footnoteReference w:id="127"/>
      </w:r>
      <w:r>
        <w:rPr>
          <w:rFonts w:ascii="Amiri" w:hAnsi="Amiri" w:eastAsia="Amiri" w:cs="Amiri"/>
          <w:color w:val="111111"/>
          <w:sz w:val="28"/>
          <w:sz w:val="28"/>
          <w:szCs w:val="28"/>
          <w:rtl w:val="true"/>
          <w:lang w:bidi="ar-SA"/>
        </w:rPr>
        <w:t>أي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سحر، أو هذا من تعليم أهل الكتاب ،أو هذه كهانة، وغير ذلك ممّا كانوا يرمونه عليه الصلاة والسلام به ،وانتصب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قذفاً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المصدر الواقع موقع الحال،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انتصباً لأنهما مفعول له، وليس</w:t>
      </w:r>
      <w:r>
        <w:rPr>
          <w:rFonts w:eastAsia="Amiri" w:cs="Amiri" w:ascii="Amiri" w:hAnsi="Amiri"/>
          <w:color w:val="111111"/>
          <w:sz w:val="28"/>
          <w:szCs w:val="28"/>
          <w:rtl w:val="true"/>
          <w:lang w:bidi="ar-SA"/>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بصحيح؛ لأنّ المفعول له ما يكون عذراً وعلّة لوقوع الفعل، وإبليس ما قال ذلك الكلام لأجل</w:t>
      </w:r>
      <w:r>
        <w:rPr>
          <w:rFonts w:ascii="IRNazanin" w:hAnsi="IRNazanin" w:eastAsia="IRNazanin"/>
          <w:color w:val="111111"/>
          <w:sz w:val="28"/>
          <w:sz w:val="28"/>
          <w:szCs w:val="28"/>
          <w:rtl w:val="true"/>
          <w:lang w:bidi="fa-IR"/>
        </w:rPr>
        <w:t xml:space="preserve">القذف والرَّجم، فلا يكون مفعولاً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قذفاً مكان بعيد، ورَجْماً بظن غير مصيب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صحّ ما توهّمه وأصاب في ظنّه، فإن إغواءه وتزيينه تمّ على النّاس كلهم إلا على المخلصين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أولاً فقد 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ورجماً بظن مصيب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ويؤكد هذه الرواية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صَدَّقَ عَلَيْهِمْ إِبْلِيسُ ظَنَّهُ فَاتَّبَعُوهُ إِلَّا فَرِيقًا</w:t>
      </w:r>
      <w:r>
        <w:rPr>
          <w:rStyle w:val="FootnoteAnchor"/>
          <w:rtl w:val="true"/>
        </w:rPr>
        <w:footnoteReference w:id="128"/>
      </w:r>
      <w:r>
        <w:rPr>
          <w:rFonts w:ascii="Amiri" w:hAnsi="Amiri" w:eastAsia="Amiri" w:cs="Amiri"/>
          <w:color w:val="111111"/>
          <w:sz w:val="28"/>
          <w:sz w:val="28"/>
          <w:szCs w:val="28"/>
          <w:rtl w:val="true"/>
          <w:lang w:bidi="ar-SA"/>
        </w:rPr>
        <w:t xml:space="preserve">وأما ثانياً على الرواية التي هي أشهر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قَذفاً من مكان بعيد، فإنه قال ما قال على سبيل التوهم والحسبان لأمر مستبعد لا يعلم صحته ولا يظنها، وليس وقوع ما وقع من المعاصي وصحة ما توهمه بمخرج لكون قوله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قذفاً بغيب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رَجماً بظن غير مصيب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فيجب أن يحمل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لَأُغْوِيَنَّهُمْ أَجْمَعِينَ</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على الغواية بمعنى الشِّرْك أو الكفر، ويكون الاستثناء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عِبَادَكَ مِنْهُمُ الْمُخْلَصِينَ </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 xml:space="preserve">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المعصومين من كل معصية، وهذا ظنّ غير مصيب لأنه ما أغوى كلّ البشر الغواية التي هي الكفر والشّرك إلا المعصومين العصمة المطلقة، بل أغوى بعضهم كذلك، وبعضهم بأن زيَّنَ له الفسق دون الكفر،فيكون ظنّه أنه قادر على إغواء البشركافة بمعنى الضَّلال بالكفر ظنا غير مصيب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صدقه به أبناء الحمية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 ؛ لأنه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صدقه أبناء الحمية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ذكر الجارّ والمجرور، ومَنْ رواه بالجار والمجرور كان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صدقة ذلك الظن أبناء الحميّة، فأقام الباء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انقادت له الجامحة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الأنفس الجامحة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الأخلاق الجامحة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فنجمت فيه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ظهرت ،وقد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فنجمت الحال من السرّ الخفي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ذكر الجار والمجرور، ومن رواه بالجار والمجرور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فنجمت الحال في هذا الشأن المذكور بينه وبينكم من الخفاء إلى الجلاء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واستفحل سلطانه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 واشتدّ وصار فَحْلاً، واستفحل جواب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دلف بجنوده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بهم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والولجات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ولَجَة بالتحريك ،وهي موضع، أو كهف يستتر فيه المارة من مطرأوغیره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وأقحموكم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أدخلوكم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والورطة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الهلكة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وأوطؤوكم إثخان الجراحة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جعلوكم واطئين لذلك، والإثخان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أثخن</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القتل، أي أكثر منه وبالغ حتى كثف شأنه، وسار كالشيء التَّخين، ومعنى إيطاء الشيطان</w:t>
      </w:r>
      <w:r>
        <w:rPr>
          <w:rFonts w:ascii="IRNazanin" w:hAnsi="IRNazanin" w:eastAsia="IRNazanin"/>
          <w:color w:val="111111"/>
          <w:sz w:val="28"/>
          <w:sz w:val="28"/>
          <w:szCs w:val="28"/>
          <w:rtl w:val="true"/>
          <w:lang w:bidi="fa-IR"/>
        </w:rPr>
        <w:t>ببني آدم ذلك إلقاؤه إياهم فيه، وتوريطهم وحمله لهم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بالإثخان على هذا منصوب لأنه مفعول ثانٍ ،لا كما زعم الراوندي أنه انتصب بحذف حرف الخفض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طعناً في عيونكم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المصدر، وفعله محذوف، أي فعلوا بكم هذه الأفعال فطعنوكم في عيونكم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فأما من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وأوطؤوكم لإثخان الجراحة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باللّام فإنه يجعل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منصوباً على أنّه مفعول به أي أوطؤوكم طعناً وحزا،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أوطأته ناراً، وأوطأته عشوةً،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ويكون الإثخان الجراحة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مفعولاً له، أي أوطؤوكم الطعن ليثخنوا جراحكم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خالصين للمصدرية ؛ لأنه يبعد أن يكون مفعولاً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أنّه لما ذكر الطعن نسبه إلى العيون، ولما ذكر الحزّ، وهو الذبح نسبه إلى الحلوق ،ولما ذكر الدّق، وهو الصدم الشديد أضافه إلى المناخر، وهذا من صناعة الخطابة التي علمه اللّه إياها بلا تعليم ،وتعلمها الناس كلهم بعده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والخزائم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خزامة، وهي حلقه من شعر تجعل في وثرة أنف البعير فيشدّ فيها الزمام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وَرَى الزند ،أي خرجت ناره، وهذا الزند أوْرَى من هذا، أي أكثر إخراجاً للنار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الشيطان أضرَّ عليكم وأفسد لحالكم من أعدائكم الذين أصبحتم مناصبين لهم، أي معادين، وعليهم متألبين أي مجتمعين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أعظم في الدين حرجاً فمعلوم ، فأي معنى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وأورى في دنياكم قدحاً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،وهل يُفسد إبليس أمرَ الدّنيا كما يفسد أمر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لأنّ أكثر القبائح الدينية مرتبطة بالمصالح والمفاسد الدنيوية، ألا ترى أنه إذا أغرى السارق بالسرقة أفسد حال السارق من جهة الدين وحال المسروق منه من جهة الدنيا، وكذلك القول في الغضب والقتل وما يحدث من مضارّ الشرور الدنيوية من اختلاط الأنساب واشتباه النَّسْل، وما يتولّد من شرب الخمر والسكر الحاصل عنها من أمور يحدثها السكران خبطاً بيده، وقذفاً بلسانه، إلى غير ذلك من أمثال هذه الأمور وأشباهها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فاجعلوا عليه حَدّكُمْ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شَبَاتكم وبأسكم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جدّكم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جددت في الأمر جدًّا، أي اجتهدت فيه وبالغت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 أنّه فَخَر على أصل بني آدم ، يعني أباهم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حيث امتنع من السجود له،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خير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ووقع في حَسَبِكم، أي عاب حَسَبِّكم وهو الطين،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النار أفضل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ودفع في نسبكم مثله </w:t>
      </w:r>
      <w:r>
        <w:rPr>
          <w:rFonts w:eastAsia="Amiri" w:cs="Amiri" w:ascii="Amiri" w:hAnsi="Amiri"/>
          <w:color w:val="111111"/>
          <w:sz w:val="28"/>
          <w:szCs w:val="28"/>
          <w:rtl w:val="true"/>
          <w:lang w:bidi="ar-SA"/>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واجلب بخيله عليكم أي جمع خَيَّالته وفُرْسانه وألبها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ويقتنصونكم يتصيّدونكم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والبنان، أطراف الأصابع، وهو جمع، واحدته بَنانة، ويجمع القلة على بنانات،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بنان مخضّب؛ لأنّ كلّ جمع ليس بينه وبين واحده إلا الهاء فإنه يذكر ويوحد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معظم الماء والحرب وغيرهما، وموضع هذا الجار والمجرور نصب على الحال، أي يقتنصونكم في حومة ذّل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والجولة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الموضع الذي تجول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وكَمَن في قلوبكم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استتر، ومنه الكمين في 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ونزغات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وساوسه التي يفسد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ونفثاته مثله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واعتمدوا وضع التذلّل على رؤوسكم، وإلقاء التعزّز تحت أقدامكم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شريف جليل المحلّ، وكذلك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واتخذوا التواضع مسلحة بينكم وبين عدوّكم إبليس من وجنوده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والمسلحة خيل معدّة للحماية والدفاع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نهاهم أن يكونوا كقابيل الَّذِي حَسَد أخاه هابيل فقتله، وهما أخَوانِ لأب وأم، وإنما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فذكر الأمّ دون الأب؛ لأنّ الأخوين من الأم أشدّ حُنُوا ومحبة والتصاقاً من الأخوين من الأب؛ لأنّ الأم هي ذات الحضانة والتربية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غير ما 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هاهنا زائدة وتعطي معنى التأكيد نهاهم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أن يحسدوا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النّعم، وأن يبغوا ويفسدوا في الأرض، فإنّ آدم لما أمر ولده بالقربان قرب قابيل شرَّ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كافراً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وقرّب هابيلُ خَيْرَ 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مؤمناً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فتقبل الله تعالى من هابيل ،وأهبط من السماء ناراً فأكلته، قالوا لأنه لم يكن في الأرض حينئذ فقير يصل القربان إليه، فحسده قابيل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أكبرمنه 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لأقتلنّك،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هابيل إنّما يتقبل اللّه من المتقين، أي بذنبك وجرمك كان عدم قبول قُربانك لانسلاخك من التقوى، فقتله فأصبح نادماً ، لا ندم التّوبة بل ندم الحيرة ورقة الطبع البشري، ولأنه تعب في حمله كما ورد في التنزيل أنه لم يفهم ماذا به حتى بعث اللّه الغراب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وألزمه آثام القاتلين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كان ابتدأ بالقتل، ومَنْ سنّ سنّة 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عليه وزرها ووِزْر مَنْ عمل بها إلى يوم القيامة،كما أنّ مَنْ سَنْ سنّة خير كان له أجرها وأجر من عمل بها إلى يوم القيامة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أبو جعفر محمد بن جرير الطبري في تاريخه ،أن الروايات اختلفت في هذه الواقعة، فروى قوم أن الرجلين كانا من بني إسرائيل وليسا من ولد آدم لصلبه، والأكثرون خالفوا في ذلك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اختلف الأكثرون، فروى قوم أن القربان من قابيل وهابيل كان ابتداء، والأكثرون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أراد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أن يزوّج هابيل أخت قابيل توأمته، ويزوّج قابيل أخت هابیل توأمته ،فأبى قابيل؛ لأنّ توأمته كانت أحسن ،فأمرهما أبوهما بالقربان، فمن تُقبل قربانه نكح الحسناء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فتقبل قربان هابيل ،فقتله أخوه كما ورد في الكتاب العزيز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الطبري مرفوعاً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نفس تُقتل ظلماً إلا كان على ابن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كِفْل منها، وذلك بأنه أول من سنّ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وهذا يشيّد قول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وَقَدْ أَمْعَتُمْ فِي الْبَغْيِ، وَأَقْسَدْتُمْ فِي الْأَرْضِ، مُصَارَحَةٌ اللَّه بِالمُنَاصَبَةِ، وَمُبَارَزَةٌ لِلْمُؤْمِنِينَ بِالمُحَارَبَةِ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الله فِي كِبْرِ الْحَمِيَّةِ، وَنَخْرِ الْجَاهِلِيَّةِ فَإِنَّهُ مَلائِحُ الشَّتَانِ، وَمَنَافِخُ الشَّيْطَانِ الَّتِي خَدَعَ بِهَا الْأُمَمَ المَاضِيَةَ، وَالْقُرُونَ الْخَالِيَةَ، حَتَّى أَعْنَقُوا فِي حَنَادِسِ جَهَالَتِهِ، وَمَهَاوِي ضَلالَتِهِ ، ذُلُلاً عَنْ سِيَاتِهِ، سُلُساً فِي قِيَادِهِ، أَمْراً تَشَابَهَتِ الْقُلُوبِ فِيهِ، وَتَتَابَعَتِ ال الْقُرُونُ عَلَيْهِ، وَكِبْراً تَضَايَقَتِ الصُّدُورُ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فَالْحَذَرَ الْحَذَرَ مِنْ طَاعَةِ سَادَاتِكُمْ وَكُبَرَائِكُمْ الَّذِينَ تَكَبَّرُوا عَنْ حَسَبِهِمْ، وَتَرَفَّعُوا فَوْقَ نَسَبِهِمْ، وَالْقَوْا الْهَجِينَةَ عَلَى رَبِّهِمْ، وَجَاحَدُوا الله عَلَى مَا صَنَعَ بِهِمْ، مُكَابَرَةٌ لِقَضَائِهِ، وَمُغَالَبَةٌ لآ لآتِهِ ، فَإِنَّهُمْ قَوَاعِدُ أَسَاسِ الْعَصَبِيَّةِ، وَدَعَائِمُ أَرْكَانِ الْفِتْنَةِ، وَسُيُوفُ اعْتِرَاءِ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وَلا تَكُونُوا لِنِعَمِهِ عَلَيْكُمْ أَضْدَاداً ، وَلا لِفَضْلِهِ عِندَكُمْ حُسّاداً ، وَلاَ تُطِيعُوا الأدْعِيَاءَ الَّذِينَ شَرِبْتُمْ بِصَفُوكُمْ كَدَرَهُمْ، وَخَلَفْتُمْ بِصِحْتِكُمْ مَرَضَهُمْ، وَأَدْخَلْتُمْ فِي حَقَّكُم بَاطِلَهُمْ وَهُمْ آسَاسُ الْفُسُوقِ، وَأَحْلاَسُ الْعُقُوقِ اتَّخَذَهُمْ إِبْلِيسُ مَطَايَا ضَلالٍ، وَجُنْداً بِهِمْ يَصُولُ عَلَى النَّاسِ، وَتَرَاجِمَةٌ يَنْطِقُ عَلَى أَلْسِنَتِهِمْ اسْتِرَاقاً لِعَقُولِكُمْ، وَدُخُولاً فِي عُيُونِكُمْ، وَنَفْاً فِي أَسْمَاعِكُمْ فَجَعَلَكُمْ مَرْمَى نَبِلِهِ، وَمَوْطِئَ، قَدَمِهِ، وَمَاخَذَ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فَاعْتَبِرُوا بِمَا أَصَابَ الأُمَمَ المُسْتَكْبِرِينَ مِنْ قَبْلِكُمْ مِنْ بَأْسِ الله وَصَوْلاتِهِ، وَوَقَائِمه</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وَمَثَلَاتِهِ، وَاتَّعِظُوا بِمَثَاوِي خُدُودِهِمْ، وَمَصَارِعِ جُنُوبِهِمْ، وَاسْتَعِيذُوا بِاللَّهِ مِنْ لَوَاقِحِ الْكِبْرِ، كَما تَسْتَعِيدُونَهُ مِنْ طَوَارِقِ الدَّهْرِ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أمعنتم في البغي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بالغتم فيه من أمعن في الأرض، أي ذهب فيها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ومصارحة للّه ، أي مكاشفة والمناصبة المعاداة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وملاقح الشنآن ،قال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الملاقح هي الفُحول التي تلقح، وليس بصحيح، نصّ الجوهري على أنّ الوجه لواقح كما جاء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﴿وَأَرْسَلْنَا الرِّيحَ لَوَاقِعَ </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هومن النوادر؛ لأن الماضي رباعي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أن ملاقح هاهنا جمع مَلقح وهو المصدر، من لقحت كضربت مضرباً وشربت مشرباً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فتح النون من الشنآن وتسكينها، وهو البغض</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ومنافخ الشيطان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مَنْفَخ، وهو مصدر أيضاً، من نفخ، ونفخ الشيطان ونَفْثه واحد، وهو وسوسته وتسويله، ويقال للمتطاول إلى ما ليس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نفخ الشيطان في أنفه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كلامه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 يقوله لطلحة وهو صريع، وقد وقف عليه، وأخذ سيفه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 طالما جلّي به الكُرَب عن وجه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ولكن الشيطان نفخ في أنفه </w:t>
      </w:r>
      <w:r>
        <w:rPr>
          <w:rFonts w:eastAsia="IRNazanin" w:cs="IRNazanin"/>
          <w:color w:val="111111"/>
          <w:sz w:val="28"/>
          <w:szCs w:val="28"/>
          <w:rtl w:val="true"/>
          <w:lang w:bidi="fa-IR"/>
        </w:rPr>
        <w:t xml:space="preserve">!» </w:t>
      </w:r>
      <w:r>
        <w:rPr>
          <w:rStyle w:val="FootnoteAnchor"/>
          <w:rtl w:val="true"/>
        </w:rPr>
        <w:footnoteReference w:id="134"/>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وأعنقوا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أصرعوا، وفرس معناق ،والسَّيْر العنق، قال الراجز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نَاقُ سيري عَنَقاً فسيحا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سُليمان فنستريحا</w:t>
      </w:r>
      <w:r>
        <w:rPr>
          <w:rFonts w:ascii="IRNazanin" w:hAnsi="IRNazanin" w:eastAsia="IRNazanin"/>
          <w:color w:val="111111"/>
          <w:sz w:val="28"/>
          <w:sz w:val="28"/>
          <w:szCs w:val="28"/>
          <w:rtl w:val="true"/>
          <w:lang w:bidi="fa-IR"/>
        </w:rPr>
        <w:t xml:space="preserve">والحنادس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الظلم، والمهاوي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مَهواة بالفتح ، وهي الهُوَّة يتردّى الصيد فيها، وقد تهاوَى الصَّيْد في المهواة، إذا سقط بعضه في أثر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اذللاً عن سياقه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انتصب على الحال، جمع ذَلُول، وهو السهل المقادة، وهو 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أسرعوا منقادين لسوقه إياهم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وسلساً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سلس، وهو السَّهْل أيضاً، وإنما 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المستعمل في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قدتُ الفرس فوجدته سلساً أو صعباً، ولا يستحسنون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سقته فوجدته سلساً أو صعباً، وإنّما المستحسن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سقته فوجدته ذَلُولاً أو شَمُوساً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بتقدير فعل ،أي اعتمدوا أمراً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معطوف عليه، أو</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ینصب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المصدر بأن يكون اسماً واقعاً موقعه، كالعطاء موضع الإعطاء</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هاهنا لأنه مفعول به ،وناصبه المصدر الذي هو سياقه وقياده،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سقت سياقاً وقدت قياداً، وهذا غير صحيح لأن مفعول هذين المصدرين 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سياقه إياهم، وهذا هو معنى الكلام ،ولو فرضنا مفعول أحد هذين المصدرين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لفسد معنى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الراوندي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ويجوز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وهذا أيضاً ليس بشيء؛ لأن الحال وصف هيئة الفاعل أو المفعول،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تشابهت القلوب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أنّ الحمية والفخر والكبر والعصبية ما زالت اي القلوب متشابهة متماثلة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وتتابعت القُرون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قَرْن بالفتح ، وهي الأمة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وكبراً تضايقت الصدور به، أي كبر في الصدور حتى امتلات به وضاقت عنه لكثرته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بالحذر من طاعة الرؤساء أرباب الحمية، وفيه إشارة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أَطَعْنَا سَادَتَنَا وَكُبَراءَنَا فَأَضَلُّونَا السَّبِيلَا</w:t>
      </w:r>
      <w:r>
        <w:rPr>
          <w:rStyle w:val="FootnoteAnchor"/>
          <w:rtl w:val="true"/>
        </w:rPr>
        <w:footnoteReference w:id="135"/>
      </w:r>
      <w:r>
        <w:rPr>
          <w:rFonts w:ascii="Amiri" w:hAnsi="Amiri" w:eastAsia="Amiri" w:cs="Amiri"/>
          <w:color w:val="111111"/>
          <w:sz w:val="28"/>
          <w:sz w:val="28"/>
          <w:szCs w:val="28"/>
          <w:rtl w:val="true"/>
          <w:lang w:bidi="ar-SA"/>
        </w:rPr>
        <w:t>وقد كان أمَرَ في الفصل الأوّل بالتواضع اللّه، ونهى ها هنا عن التواضع للرؤساء، وقد جاء في الخبر المرفوع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أحسن تواضع الأغنياء للفقراء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وأحسن منه تكبر الفقراء على الأغنياء </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الذي تكبروا عن حسبهم، أي جهلوا أنفسهم ، ولم يفكّروا في أصلهم من النطف المستقذرةمن الطين المنتن، قال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بال من أوّله نُظفَةٌ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وجيفةٌ آخرهُ يَفْخَرُيُصبح لا يملك تقديم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يرجُو ولا تأخير ما يحذَرُ</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وألقوا الهجينة على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الهجينة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كالطبيعة والخليقة ،وروي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،كالمضغة واللقمة، والمراد بهما الاستهجان،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يهجن كذا، أي يقبّحه، ويستهجنه أي يستقبحه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نسبوا ما في الأنساب من القبح بزعمهم إلى ربهم، مثل أن يقولوا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عجمي ونحن عرب ،فإنّ هذا ليس إلى الإنسان، بل هو إلى اللّه تعالى، فأي ذنب 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جاحدوا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كابروه، وأنكروا صنعه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وأساس بالمد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واعتزاء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 أبي بن كعب رجلاً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عَضَضْتَ بهَنِ أبيك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المنذر ما كنت فحاشاً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واله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تَعَزَّى بعَزَاء الجاهليّة فأعِضوه بهن أبيه ولا تكْنُوا</w:t>
      </w:r>
      <w:r>
        <w:rPr>
          <w:rFonts w:eastAsia="Amiri" w:cs="Amiri" w:ascii="Amiri" w:hAnsi="Amiri"/>
          <w:color w:val="111111"/>
          <w:sz w:val="28"/>
          <w:szCs w:val="28"/>
          <w:rtl w:val="true"/>
          <w:lang w:bidi="ar-SA"/>
        </w:rPr>
        <w:t>»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تكونوا لنعمة اللّه أضداداً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البغي والكبر يقتضيان زوال النعمة وتبدّلها بالنقمة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تطيعوا الأدعياء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مراده هاهنا بالأدعياء الذين ينتحلون الإسلام ويبطنون النفاق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وصفهم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شربتم بصفوكم كدَرَهم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شربتم كدرهم مستبدلين ذلك بصفوكم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ضربتم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مزجتم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بعتم واستبدلتم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والأحلاس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جلس، وهو كساء رقيق يكون على ظهر البعير ملازماً له، فقيل لكل ملازم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جلس ذلك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والتَّرجمان،بفتح التاء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يفسّر لساناً بلسان غيره،وقد تُضَم التاء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ونثا في أسماعكم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نَثّ الحديث، أي أفشاء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رَخَّصَ الله فِي الْكِبْرِ لِأَحَدٍ مِنْ عِبَادِهِ لَرَخَّصَ فِيهِ لِخَاصَّةِ أَنْبِيَاتِهِ، وَلَكِنَّهُ سُبْحَانَهُ كَرَّة إِلَيْهِمُ التَّكَابُرَ، وَرَضِي لَهُمُ التَّوَاضُعَ ، فَأَلْصَقُوا بِالْأَرْضِ خُدُودَهُمْ، وَعَفَّرُوا فِي التُّرَابِ وُجُوهَهُمْ، وَخَفَضُوا أَجْنِحَتَهُمْ لِلْمُؤْمِنِينَ، وَكَانُوا قَوْماً مُسْتَضْعَفِينَ، قَدِ اخْتَبَرَهُمُ الله بِالْمَخْمَصَةِ، وَابْتَلاَهُمْ بِالْمَجْهَدَةِ، وَامْتَحَنَهُمْ بِالْمَخَاوِفِ، وَمَحْصَهُمْ بِالْمَكَارِهِ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تَعْتَبِرُوا الرِّضَا وَالسُّخْطَ بِالْمَالِ وَالْوَلَدِ، جَهْلاً بِمَوَاقِعِ الْفِتْنَةِ، وَالاخْتِبَارِ فِي مَوْضِعِ الْغِنَى وَالْإِفْتَارِ ، فَقَدْ قَالَ سُبْحَانَهُ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﴿أَيَحْسَبُونَ أَنَّمَا يُودُّهُ بِهِ مِن قال وبين التابع لهم في الْخَيْرَاتِ بَل لَّا يَشْعُرُونَ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التعاظم، والغرض مقابلة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لتكون الألفاظ مزدوجةً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وعفّر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ألصقه بالعَفَر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وخَفَضُوا أجنحتهم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الانوا جانبهم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والمخمصة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والمجهدة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المشقة، 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كثير الاستعمال لمفعل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ومَفْعَلة بمعنى المصدر، إذا تصفّحت كلامه عرفت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ومخصهم، أي طهرهم، 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والضاد المعجمة، أي حرَّكهم وزلزلهم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نهى أن يعتبر رضا الله وسخطه بما نراه من إعطائه الإنسان مالاً وولداً، فإن ذلك جهل بمواقع الفتنة والاختبار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أَيَحْسَبُونَ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الآية دليل على ما 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والأدلة العقلية أيضاً دلّت على أن كثيراً من الآلام والغموم والبلوى إنما يفعله اللّه تعالى للألطاف والمصالح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الموصولة في الآية يعود إليها محذوف ومقدر لا بد منه، وإلا كان الكلام غير منتظم، وغير مرتبط بعضه ببعض، وتقديره نسارع لهم به في الخيرات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سُبْحَانَهُ يَخْتَبِرُ عِبَادَهُ الْمُسْتَكْبِرِينَ فِي أَنْفُسِهِمْ، بِأَوْلِيَائِهِ الْمُسْتَضْعَفِينَ فِي أَعْيُنِهِمْ، وَلَقَدْ دَخَلَ مُوسَى بْنُ عِمْرَانَ وَمَعَهُ أَخُوهُ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فِرْعَوْنَ وَعَلَيْهِمَا مَدَارِعُ الصُّوفِ، وَبِأَيْدِيهِمَا الْعِصِيُّ ، فَشَرَطَا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مُلْكِهِ، وَدَوَامَ عِزْهِ،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تَعْجَبُونَ مِنْ هَدَيْن يَشْرِطَانٍ لِي دَوَامَ الْعِزَّ ، وَبَقَاءَ الْمُلْكِ، وَهُمَا بِمَا تَرَوْنَ مِنْ حَالِ الْفَقْرِ وَالذُّلّ فَهَلاً أُلْقِيَ عَلَيْهِمَا أَسَاوِرَةٌ مِنْ ذَهَبٍ ، إِعْظَاماً لِلذَّهَبِ وَجَمْعِهِ، وَاحْتِقَاراً لِلصُّوفِ ولبيه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أَرَادَ الله سُبْحَانَهُ لِأَنْبِيَاتِهِ حَيْثُ بَعَثَهُمْ أَنْ يَفْتَحَ لَهُمْ كُنُوزَ الذِّهْبَانِ، وَمَعَادِنَ الْمِقْيَانِ وَمَغَارِسَ الْجِنَانِ، وَأَنْ يَحْشُرَ مَعَهُمْ طُيُورَ السَّمَاءِ، وَوُحُوسَ الْأَرَضِينَ، لَفَعَلَ، وَلَوْ فَعَلَ لَسَقَط الْبَلاءُ، وَبَطَلَ الْجَزَاءُ، وَاضْمَحَلَّتِ الْأَنْبَاءُ، وَلَمَا وَجَبَ لِلْقَابِلِينَ أُجُورُ الْمُبْتَلَينَ، وَلاَ اسْتَحَقَّ المُؤْمِنُونَ ثَوَابَ المُحْسِنِينَ، وَلاَ لَزِمَتِ الْأَسْمَاءَ مَعَانيها، وَلَكِنَّ اللهَ سُبْحَانَهُ جَعَلَ رُسُلَهُ أُولِي قُوَّةٍ في عَزَائِمهمْ، وَضَعَفَةٌ فِيمَا تَرَى الْأَعْيُنُ مِنْ حَالَاتِهِمْ، مَعَ فَنَاعَةٍ تَمْلَأُ الْقُلُوبَ وَالْعُيُونَ غِنّي، وَخَصَاصَةٍ تَمْلَأُ الْأَبْصَارَ وَالْأَسْمَاعَ أَذًى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مدارع الصوف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مِدْرَعة، بكسر الميم ،وهي كالكساء، وتدرع الرجل وتمذرع إذالها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سوار ،المرأة، والجمع أسورة، وجمع الجمع أساورة، وقرىء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أُلْقِى</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أَسْوِرَةٌ مِّن ذَهَبٍ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9"/>
      </w:r>
      <w:r>
        <w:rPr>
          <w:rFonts w:ascii="Amiri" w:hAnsi="Amiri" w:eastAsia="Amiri" w:cs="Amiri"/>
          <w:color w:val="111111"/>
          <w:sz w:val="28"/>
          <w:sz w:val="28"/>
          <w:szCs w:val="28"/>
          <w:rtl w:val="true"/>
          <w:lang w:bidi="ar-SA"/>
        </w:rPr>
        <w:t>وقد يكون جمع أساور ،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يُحَلَّوْنَ فِيهَا مِنْ أَسَاوِرَذَهَب ،</w:t>
      </w:r>
      <w:r>
        <w:rPr>
          <w:rStyle w:val="FootnoteAnchor"/>
          <w:rtl w:val="true"/>
        </w:rPr>
        <w:footnoteReference w:id="140"/>
      </w:r>
      <w:r>
        <w:rPr>
          <w:rFonts w:ascii="Amiri" w:hAnsi="Amiri" w:eastAsia="Amiri" w:cs="Amiri"/>
          <w:color w:val="111111"/>
          <w:sz w:val="28"/>
          <w:sz w:val="28"/>
          <w:szCs w:val="28"/>
          <w:rtl w:val="true"/>
          <w:lang w:bidi="ar-SA"/>
        </w:rPr>
        <w:t>قال أبو عمرو بن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أساور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إسوار وهو السوار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والذهبان، بكسر الذال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ذهب، كَخَرب لذكر الحباري وخربان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 أيضاً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واضمحلت الأنباء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تلاشت وفنيت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والأنباء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نَبا ، وهو الخبر،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أي لسقط الوعد والوعيد وبطلاً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لزمت الأسماء معانيها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مَنْ يسمّى مؤمناً أو مسلماً حينئذ، فإنّ تسميته مجاز لا حقيقة؛ لأنه ليس بمؤمن إيماناً مِنْ فعِله وكسبه ، بل يكون ملجأ إلى الإيمان بما يشاهده من الآيات العظيمة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والمبتلين، بفتح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مبتلى،كالمعطين والمرتَضَيْن، جمع معطّى ومرتضى والخصاصة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الكلام هو ما يقوله أصحابنا بعينه في تعليل أفعال البارىء سبحانه بالحكمة والمصلحة، وأن الغرض بالتكليف هو التعريض للثواب، وأنه يجب أن يكون خالصاً الإلجاء، ومِنْ أن يفعل الواجب بوجه غير وجه وجوبه ،يرتدع عن القبيح لوجه غير وجه قبحه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أبو جعفر محمد بن جرير الطبري في التاريخ، أن موسى قدم هو وأخوه هارون مصر على فرعون، لما بعثهما اللّه تعالى إليه حتى وقفًا على بابه يلتمسان الإذن عليه، فمكنا سنين يعْدُوان على بابه ،ويروحان لا يعلم بهما، ولا يجترىء أحد على أن يخبره بشأنهما – وقد كانا قالا لمن بالباب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رسولاً ربّ العالمين إلى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دخل عليه بطال له يلاعبه ويضحكه،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إن على الباب رجلاً يقول قولاً عجيباً عظيماً، ويزعم أن له إلها غيرك،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أدخلوه، فدخل وبيده ،عصاه، ومعه هارون أخوه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رسول رب العالمين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تمام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خاصية في الصوف ولُبسه؟ ولم اختاره الصالحون على غيره؟قلت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الخبر أن أول لباس لبسه آدم لما هبط إلى الأرض صوف كبش قيضه اللّه له ، وأمره أن يذبحه فيأكل لحمه ويلبس صوفه ؛ لأنّه أهبط عريان من الجنة فذبحه ،وغزلت حواء صوفه، فلبس آدم منه ثوباً، وألبس حواء ثوباً آخر، فلذلك صار شعار الأولياء وانتسبت إليه الصوفية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الأَنْبِيَاءُ اهْلَ قُوَّةِ لاَ تُرَامُ، وَعِزَّةٍ لا تُضامُ، وَمُلْكِ تُمَدُّ نَحْوَهُ أَعْناقُ الرِّجالِ، وَتُشَدُّ إِلَيْهِ عُقَدُ الرّحالِ، لَكَانَ ذَلِكَ أهْوَنَ على الْخَلْقِ فِي الاعْتِبارِ، وَأَبْعَدَ لَهُمْ مِنَ الاسْتِكْبَارِ، وَلَآمَنُوا عَنْ رَهْبَةٍ قاهِرَةِ لَهُمْ أوْ رَغْبَةٍ مائِلَةٍ بِهِمْ فَكانَتِ النِّيَّاتُ مُشْتَرَكَةُ ، وَالحَسَناتُ ، مُقْتَسَمَةً، وَلَكِنَّ الله سُبْحَانَهُ أَرَادَ أَنْ يَكُونَ الاتِّباعُ لِرُسُلِهِ، وَالتَّصْدِيقُ بِكُتُبِهِ، وَالخُشُوعُ لِوَجْهِهِ، وَالاسْتِكانَةُ الأمْرِهِ، وَالاسْتِسْلامُ لِطَاعَتِهِ أُمُوراً لَهُ خاصَّةً، لا يَشُوبُهَا مِنْ غَيْرِها شائبَةٌ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تمدّ نحوه أعناق الرجال، أي لعظمته، أي يؤمله المؤملون ويرجوه الراجون، وكلّ مَنْ أمّل شيئاً فقد طمَح ببصره إليه معنى لا صورة، فكنى عن ذلك بمد العنق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وتُشدّ إليه عُقَد الرحال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يسافر أرباب الرغبات إليه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الأنبياء ملوكاً ذوي بأس وقهر لم يمكن إيمان الخلق وانقيادهم إليهم؛ لأنّ الإيمان في نفسه واجب عقلاً، بل كان لرهبة لهم أو رغبة فيهم، فكانت النيات مشتركة هذا فرض سؤال وجواب عنه، كأنه قال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يجوز أن يكون إيمانهم على هذا التقدير لوجوبه، ولخوف ذلك النبي ، أو لرجاء نفع ذلك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النيات تكون حينئذ مشتركة، أي يكون المكلّف قد فعل الإيمان لكلا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تفسير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والحسنات مقتسمة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أن تكون طاعة اللّه تعالى تعلو إلّا لكونها طاعة له لا غير ولا يجوز أن يشوبها ويخالطها من غيرها شائبة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 ذلك أهون على الخلق في الاعتبار وأبعد لهم من الاستكبار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كان الأنبياء كالملوك في السطوة والبطش، لكان المكلف لا يشق عليه الاعتبار والانزجار عن القبائح مشقته عليه إذا تركه لقبحه لا لخوف السيف، وكان بعد المكلفين عن الاستكبار والبغي لخوف السيف والتأديب أعظم من بعدهم عنهما إذا تركوهما لوجه قبحهما، فكان يكون ثواب المكلّف، إما ساقطاً، وإما ناقصاً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كَانَتِ الْبُلْوَى وَالاخْتِبارُ أَعْظَمَ ، كَانَتِ المَدُّوبَةُ وَالْجَزَاءُ أَجْزَلَ، أَلَا تَرَوْنَ أَنَّ الله سُبْحَانَهُ اخْتَبَرَ الأَوَّلِينَ مِنْ لَدُنْ آدَمَ صَلَوَاتُ اللهِ عَلَيْهِ إِلَى الْآخِرِينَ مِنْ هَذَا الْعَالَم، بِأَحْجَارٍ لاَ تَضُرُّ وَلا تَنْفَعُ ، وَلَا تُبْصِرُ وَلَا تَسْمَعُ، فَجَعَلَهَا بَيْنَهُ الْحَرَامَ الَّذِي جَعَلَهُ الله لِلنَّاسِ قِيَاماً ، ثُمَّ وَضَعَهُ بِأَوْعَرٍ بِقَاعِ الْأَرْضِ حَجَراً ، وَأَقَلْ نَتَائِقِ الدُّنْيَا مَدَراً ، وَأَضْيَنِ بُطُونِ الْأَوْدِيَةِ تُظراً ، بَيْنَ جبَالٍ خَشِينَةٍ، وَرِمَالٍ دَمِثَةٍ، وَعُيُون وَشِلَةٍ ، وَقُرًى مُنقَطِعَةٍ ، لا يَزْكُوبِهَا خُفٌ، وَلا حَافِرٌ وَلا ظُلْفٌ،</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أَمَرَ آدَمَ عَلَيْهِ السَّلامُ وَوَلَدَهُ أَنْ يَتْلُوا أَعْطَافَهُمْ نَحْوَهُ، فَصَارَ مَثَابَةٌ لِمُنتَجَعِ أَسْفَارِهِمْ، وَغَايَةٌ لِمُلْقَى رِحَالِهِمْ ، تَهْوِي إِلَيْهِ ثِمَارُ الأَفْئِدَةِ، مِنْ مَفَاوِزِ قِفَارٍ سَحِيقَةٍ، وَمَهَاوِي فِجَاجِ عَمِيقَةٍ، وَجَزَائر بِحَارٍ مُنْقَطِعَةٍ، حَتَّى يَهُزُوا مَنَاكِبَهُمْ ذُلُلاً ، يُهَلِّلُونَ الله حَوْلَهُ، وَيَرْمُلُونَ عَلَى أَقْدَامِهِمْ، شُعْناً غُبراً لَهُ ، قَدْ نَبَذُوا السَرَابِيلَ وَرَاءَ ظُهُورِهِمْ وَشَوَّهُوا بِإِعْفَاءِ الشُّعُورِ مَحَاسِنَ خَلْقِهِمْ ابْتِلَاةِ عَظِيماً ، وَامْتِحَانَا شَدِيداً ، وَاخْتِبَاراً مُبِيناً ، وَتَمْحِيصاً بليغاً ، جَعَلَهُ الله سَبَباً لِرَحْمَتِهِ، وَوُصْلَةٌ إِلَى جَنَّتِهِ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أَرَادَ سُبْحَانَهُ أَنْ يَضَعَ بَيْتُه الْحَرَامَ، وَمَشَاهِرَهُ الْعِظَامَ، بَيْنَ جَنَّاتٍ وَأَنْهَارٍ، وَسَهْلٍ وَقَرَارٍ ، جَمَّ الْأَشْجَارِ ، دَانِيَ الشِّمَارِ ، مُلْتَفَّ البُنَى ، مُتَصِلَ القُرَى، بَيْنَ بُرَّةٍ سَمْرَاءَ ، وَرَوْضَةٍ خَضْرَاءَ، وَأَرْيَافٍ مُحْدِقَةٍ، وَعِرَاصِ مُنْدِقَةٍ، وَزُرُوعٍ نَاضِرَةٍ، وَطْرُقٍ عَامِرَةٍ، لَكَانَ قَدْ صَغُرَ قَدْرُ الْجَزَاءِ، عَلَى حَسَبٍ ضَعْفِ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الْأَسَاسُ المَحْمُولُ عَلَيْهَا ، وَالْأَحْجَارُ المَرْفُوعُ بها، مِنْ زُمُرُدَةٍ خَضْرَاءَ، وَيَاقُونَةٍ حَمْرَاءَ، وَنُورٍ وَضِياءٍ، لَخَفَّفَ ذَلِكَ مُصَارَعَةَ الشَّكُ فِي الصُّدُورِ، وَلَوَضَعَ مُجَاهَدَةَ إِبْلِيسَ عَنِ القُلُوبِ، وَلَنَفَى مُعْتَلَجَ الرَّيْبِ مِنَ النَّاسِ وَلَكِنَّ الله يَخْتَبِرُ عَبَادَهُ بِأَنْوَاعِ الشَّدَائِدِ، وَيَتَعَبَّدُهُمْ بِأَنْوَاعِ المَجَاهِدِ، وَيَبْتَلِيهِمْ بِضُرُوبٍ المَكَارِهِ، إِخْرَاجاً لِلتَكَبرِ مِنْ قُلُوبِهِمْ، وَإِسْكَانَا لِلتَّذَلُّلِ فِي نُفُوسِهِمْ، وَلِيَجْمَلَ ذَلِكَ أَبْوَاباً فتحاً إِلَى فَضْله، وَأَسْبَاباً ذُلُلاً لِعَفْوِه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المثوبة، أي الثوابوأجزل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 والجزيل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العظيم، وعطاء جزل وجَزِيل والجمع جزال، وقد أجزلت له منالعطاء، أي أكثرت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 للناس قياماً، أي عماداً، وفلان قيام أهله أي يقيم شؤونهم،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تُؤْتُوا السُّفَهَاءَ أَمْوَالَكُمُ الَّتِي جَعَلَ اللّهُ لَكُم فيما</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وأوعرُ بقاع الأرض حجراً، أي أصعبها، ومكان وغر،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صعب المسلك أو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وأقل نتائق الدُّنيا مدّراً، أصل هذه اللفظة من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امرأة منتاق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كثيرة الحبل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والولادة،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ضيعة منتاق أي كثيرة الربع ، فجعل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الضياع دوات المدر التي تثار للحرث نتائق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مكة أقلها صلاحاً للزرع؛ لأن أرضها حجرية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الجانب، ورمال دمِئة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سهلة، وكلّما كان الرَّمْل أسهَل ،كان أبعد عن أن ينبت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وعيون وشلة، أي قليلة الماء، والوَسَّل بفتح الشين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القليل،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وشَل الماء وَشَلاناً ، أي قطر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يزكُو بها خُفْ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لا تزيد الإبل فيها أي لا تسمن ،والخف هاهنا هو الإبل ، والحافر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الخيل والحمير، والظُّلْف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الشاة، أي ليس حولها مرعى يرعاه الغنم فتسمن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وأن يثنو أعطافهم نحوه ،أي يقصدوه ويحجوه، وعطفا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وصار مثابة، أي يُثاب إليه ويُرْجَع نحوه مرّة بعد أخرى، وهذه من ألفاظ الكتاب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المنتجع أسفارهم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لنجعتها، والنُّجعَة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الكلأ في الأصل، ثم كلَّ مَنْ قصد أمراً يروم النفع منه منتجعاً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وغاية المُلقي رحالهم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صار البيت هو الغاية التي هي الغرض والمقصد، وعنده تلقى الرجال، أي تحطّ رحال الإبل عن ظهورها، ويبطل السفر؛ لأنهم قد انتهوا إلى الغاية المقصودة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تَهْوِي إليه ثمار الأفئدة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ثمرة الفؤاد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سويداء القلب، ومنه قولهم للولد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ثمرة الفؤاد،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تهوي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تتشوقه وتحنّ 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والمفاوز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جمع مَفازة، الفلاة سُمِّيَتْ مَفَازة، إمَّا لأنها مهلكة،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فَوّز الرَّجُل، أي هلك، وإمّا تفاؤلاً بالسلامة والفوز، والرواية المشهورة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مفاوز قفار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مفاوز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الزاء؛ لأنه لا ينصرف، ولم يضيفوا، جعلوا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والسحيقة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فَج، وهو الطريق بين الْجَبَلِين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يهزوا مناكبهم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يحركهم الشوق نحوه إلى أن يسافروا إليه، فكنى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السفر بهزّ المناكب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وذُللا ، حال، إما منهم وإما من المناكب، وواحد المناكب ،منكب بكسر الكاف، وهو مجمع عظم العَضُد والكتف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ويهللون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وروي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يُهِلُّون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يرفعون أصواتهم بالتلبية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ويرملون، الرَّمَل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السعي فوق المشي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شُعْثاً غُبراً ، لا يتعهدون شعورهم ولا ثيابهم ولا أبدانهم ،قد نبذوا السرابيل ،ورموا ثيابهم وقمصانهم المخيطة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وشوّهوا بإعفاء الشعور ،أي غيّروا وقبحوا 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صورهم بأن أعفَوْا شعورهم فلم يحلقوا ما فضل منها وسقط على الوجه ونبت في غيره من الأعضاء التي جرت العادة بإزالتها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والتمحيص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التَّظهير ، من محصت الذهب بالنار إذا صفيته مما يشوبه، والتمحيص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الامتحان والاختبار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النسك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وسهل وقرار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في مكان سهل يستقر فيه الناس ولا ينالهم من المقام به 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 الأشجار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وداني الثمار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وملتف البنى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مشتبك العمارة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الواحدة من البرّ، وهو الحنطة ،والأرياف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ريف وهو الخِصْبِ والمرعى 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هاهنا السواد والمزارع ،ومحدقة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ومغدقة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غزيرة ،والغدق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وناضرة ذات نضارة ورونق وحُسْن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الإساس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إساس البيت التي حمل البيت عليها وأحجاره التي رفع بها من زمردة وياقوتة فالمحمول والمرفوع كلاهما مرفوعان؛ لأنهما صفة اسم كان والخبر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زمردة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زمردة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ويجوز أن تحمل لفظتا المفعول وهما المحمول والمرفوع ضمير البيت، فيكون قائماً مقام اسم الفاعل، ويكون موضع الجار والمجرور نصباً، ويجوز ألا تحملهما ذلك الضمير، ويجعل الجار والمجرور هو الساد مسدّ الفاعل، فيكون ان موضعه رفعاً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مضارعة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بالضاد المعجمة، ومعناه مقارنة الشك ودنوه من النفس، وأصله من مضارعة القدر إذا حان إدراكها، ومن مضارعة الشمس إذا دنت للمغيب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وقال الراوندي في تفسير هذه الكلمة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مضارعة الشك، أي مماثلته ومشابهته، وهذا بعيد ؛ لأنه لا معنى للمماثلة والمشابهة هاهنا، والرواية الصحيحة بالصاد المهملة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معتلج الريب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اعتلاجه، أي ولنفى اضطراب الشك في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يستعبدهم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يتعبدهم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والثانية أحسن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مَجهدة، المشقة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وأبواباً فتحاً، أي مفتوحة ، وأسباباً ذُلُلاً، أي سهلة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واعلم أن محصول هذا الفصل أنه كلما كانت العبادة أشقّ كان الثواب عليها أعظم، ولو أنّ اللّه تعالى جعل العبادات سهلة على المكلفين لما استحقّوا عليها من الثواب إلا قدراً يسيراً، بحسب ما يكون فيها من المشقة اليسيرة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 فهل كان البيت الحرام موجوداً أيام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 ثم أمر آدم وولده أن يثنوا أعطافهم نحوه؟</w:t>
      </w:r>
      <w:r>
        <w:rPr>
          <w:rFonts w:eastAsia="Amiri" w:cs="Amiri" w:ascii="Amiri" w:hAnsi="Amiri"/>
          <w:color w:val="111111"/>
          <w:sz w:val="28"/>
          <w:szCs w:val="28"/>
          <w:rtl w:val="true"/>
          <w:lang w:bidi="ar-SA"/>
        </w:rPr>
        <w:t xml:space="preserve">)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هكذا روی أرباب السِّير وأصحاب التواريخ، روى أبو جعفر محمد بن جرير الطبري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أن اللّه تعالى أوحى إلى آدم لمّا أهبطه إلى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لي حَرَماً حِيَال عَرْشي، فانطلق فابن لي بيتاً فيه، ثم طف به كما رأيت ملائكتي تحف بعرشي، فهنالك أستجيب دعاءك ودعاء من يحف به من ذُرِّيتك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لستُ أقوى على بنائه، ولا أهتدي إليه، فقيّض الله تعالى له ملكاً ، فانطلق به نحو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آدم في طريقه كلما رأى روضة أو مكاناً يعجبه سأل الملك أن ينزل به هناك ليبني فيه، فيقول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ليس هاهنا حتى أقدمه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فبنى البيت من خمسة جبال طور سيناء، وطور زيتون، ولبنان، والجودي، وبني قواعده من جراء فلما فرغ خرج به الملك إلى عرفات فأراه المناسك كلها التي يفعلها الناس اليوم، ثم قدم به مكة وطاف بالبيت أسبوعاً ، ثم رجع إلى أرض</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 xml:space="preserve">الهندفمات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وروى الطبري في التاريخ أن آدم حجّ من أرض الهند إلى الكعبة أربعين حجّة على رجليه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أن الكعبة أنزلت من السماء وهي ياقوتة أو لؤلؤة على اختلاف الروايات وأنّها بقيَتْ على تلك الصورة إلى أن فسدت الأرض بالمعاصي أيام نوح، وجاء الطوفان فرفع البيت، وبنى إبراهيم هذه البنية على قواعده القديمة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أبو جعفر،عن وهب بن منبه أن آدم دَعَا 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اما لأرضك هذه عامر يسبّحك ويقدّسك فيها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سأجعل فيها من ولدك من يسبّح بحمدي ويقدّسني، وسأجعل فيها بُيُوتاً تُرفع لذكري، يسبّحني فيها خلقي، ويُذكر فيها اسمي، وسأجعل تلك البيوت بيتاً أختصه بكرامتي، وأوثره باسمي، فأسميه بيتي، وعليه وضعت جلالتي من وخصصته بعظمتي، وأنا مع ذلك في كلّ شيء، أجعل ذلك البيت حَرَماً آمناً يحرم بحرمته من حوله، ومن تحته، ومَنْ فوقه فمَنْ حرّمه بحُرمتي استوجب كرامتي، ومن أخاف أهله فقد أباح حُرمتي، واستحق سَخَطِي، وأجعله بيتاً مُباركاً يأتيه بنوك شُعْتاً غُبراً على كل ضامر من كل فجّ عميق، يرجّون بالتلبية رجيجاً، ويعجون بالتكبير عجيجاً، من اعتمده لا يريد غيره، ووفد إلي وزارني واستضاف بي ،أسعفته بحاجته، وحقٌّ على الكريم أن يكرم وفدَه ،وأضيافه، تعمره يا آدم ما دمت حيا، ثم تعمره الأمم والقرون والأنبياء من ولدك أمة بعد أمة، وقرناً بعد قرن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آدم أن يأتي إلى البيت الحرام الذي أهبط له إلى الأرض فيطوف به كما كان يرى الملائكة تطوف حول العرش، وكان البيت حينئذ من دُرَّةٍ أو من ياقوتة، فلما أغرق اللّه تعالى قوم نوح رفعه ،وبقي أساسه فبرأه اللّه لإبراهيم فبناه </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الله فِي عَاجِلِ الْبَغْيِ، وَآجِلِ وَخَامَةِ الظُّلْمِ، وَسُوءِ عَاقِبَةِ الْكِبْرِ، فَإِنَّهَا مَصْيَدَةُ إِبْلِيس الْعُظْمَى، وَمَكِيدَتُهُ الْكُبْرَى الَّتِي تُسَاوِرُ قُلُوبَ الرِّجَالِ مُسَاوَرَةَ السُّمُومِ وَ الْقَائِلَةِ، فَمَا تُخْدِي أَبَداً، وَلا تُشْوِي أَحَداً، لا عَالِماً لِعِلْمِهِ، وَلا مُقلاً في طمره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ذَلِكَ مَا حَرَسَ الله عِبادَهُ المُؤْمِنِينَ بِالصَّلَوَاتِ وَالزَّكَوَاتِ، وَمُجَاهَدَةِ الصِّيَامِ فِي الأيَّامِ المَفْرُوضَاتِ، تَسْكِيناً لِأَطْرَافِهِمْ ، وَتُخْشِيعاً لِأَبْصَارِهِمْ، وَتَدْلِيلاً لِنُفُوسِهِمْ، وَتَخْفِيضاً القُلُوبهمْ، وَإِذْهَاباً لِلْخَلاَءِ عَنْهُمْ، وَلِمَا فِي ذَلِكَ مِنْ تَعْفِيرِ عِناقِ الْوُجُوهِ بِالتُّرَابِ تَوَاضُعاً ، وَالْبَصَاقِ كَرائِمِ الْجَوَارِحِ بِالأَرْضِ تَصَاخُراً، وَلُحُوقِ البُطُونَ بِالمُتُون مِنَ الصِيامِ تَذَلُلاً، مَعَ مَا في الزَّكَاةِ مِنْ صَرْفِ ثَمَرَاتِ الأَرْضِ، وَغَيْرِ ذَلِكَ إِلَى أَهْلِ المَسْكَنَةِ وَالفَقْرِ انْظُرُوا إِلَى مَا فِي هَذِهِ الأَفعالِ مِنْ قَمْعِ نَوَاجِمِ الفَحْرِ، وَقَدْعِ طَوَالِعِ الكِبْرِ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بلدة وخمة ووخيمة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بينة الوخامة، أي وبيئة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مصيدة إبليس، بسكون الصاد وفتح الياء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آلته التي يصطاد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وتُساوُر قلوب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وسار إليه يَسُور، أي وثب، والمصدّر السَّوْر ،ومصدر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المساورة،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لغضبه سَوْرة، وهو سَوار، أي وثاب معربد ، وسَوْرة الشراب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وثوبه في الرأس، وكذلك مساورة السموم التي ذكرها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وما تكدي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تردّ عن تأثيرها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أكدى حافر الفرس، إذا بلغ الكُدّية وهي الأرض الصُّلْبة، فلا يمكنه أن يحفر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تُشوِي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تخطيء، المقتل وتصيب غيره، وهو الشَّوَى، والشوى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الأطراف، كاليد والرجل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 مكيدته عن أحد لا عن عالم لأجل علمه، ولا عن فقير لطمره، والقمر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الثوب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ذلك ما حرس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مؤكدة، أي عن هذه المكائد التي هي البغي والظلم والكبر حَرَس اللّه عباده، فلعن متعلقة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تكون مصدرية، فيكون موضعها رفعاً بالابتداء، وخبر المبتدأ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تكون نافية، أي لم يحرس الله عباده عن ذلك إلجاء وقهراً، بل فعلوه اختياراً من أنفسهم، والوجه الأول باطل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على هذا التقدير تكون من صلة المصدر، فلا يجوز تقديمها عليه، وأيضاً فإنّ لما في ذلك لو كان هو الخبر ؛ لتعلّق لام الجر بمحذوف، فيكون</w:t>
      </w:r>
      <w:r>
        <w:rPr>
          <w:rFonts w:eastAsia="Amiri" w:cs="Amiri" w:ascii="Amiri" w:hAnsi="Amiri"/>
          <w:color w:val="111111"/>
          <w:sz w:val="28"/>
          <w:szCs w:val="28"/>
          <w:rtl w:val="true"/>
          <w:lang w:bidi="ar-SA"/>
        </w:rPr>
        <w:t xml:space="preserve">)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التقدير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حراسة اللّه لعباده عن ذلك كائنة لما في ذلك من تعفير الوجوه بالتراب، وهذا كلام غير مفيد ولا منتظم إلا على تأويل بعيد لا حاجة إلى تعسّفه، والوجه الثاني باطل؛ لأن سياقة الكلام تدّل على فساده، ألا ترى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تسكيناً وتخشيعاً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في ذلك من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كله تعليل الحاصل الثابت لا تعليل المنفي المعدوم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الحكمة في العبادات،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تعالى حَرَس عباده بالصلوات التي افترضها عليهم من تلك المكائد، وكذلك بالزكاة والصوم ليسكن أطرافهم، ويخشع أبصارهم، فجعل التسكين والتخشيع عذراً وعلة للحراسة، ونصب اللفظات على أنها مفعول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علل السكون والخشوع الذي هو علة الحراسة لما في الصلاة من تعفير الوجه على التراب، فصار ذلك علة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تعفير عتاق الوجوه بالتراب تواضعاً يوجب هَضم النفس وكسرها وتذليلها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وعتاق الوجوه كرائمها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وإلصاق كرائم الجوارح بالأرض كاليدين والساقين تصاغراً يوجب الخشوع والاستسلام، والجوع في الصوم الذي يلحق البطن في المتن يقتضي زوال الأشر والبطر، ويوجب مذّلة النفس وقمعها عن الانهماك في الشهوات وما في الزكاة من صَرْف فواضل المكاسب إلى أهل الفقر والمسكنة يوجب تطهير النفوس والأموال ومواساة أرباب الحاجات بما تسمح به النفوس من الأموال، وعاصم لهم من السرقات وارتكاب المنكرات، ففي ذلك كله دفع مكائد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وتخفيض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حطها عن الاعتلاء والتيه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والخيلاء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الفقر في أظهر الرأيين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والنَّوَاجم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ناجمة ،وهي ما يظهر ويطلع من الكبر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والقَدْع ، بالدال المهلمة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 قدعت الفرس وكبحته باللجام، أي كففته، والطوالع، كالنواجم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نَظَرْتُ فَمَا وَجَدْتُ أَحَداً مِنَ العَالَمِينَ يَتَعَصَّبُ لِشَيْءٍ مِنَ الْأَشْيَاءِ إِلا عَنْ عِلَّةٍ تَحْتَمِلُ تَمْوِيهَ الْجُهَلاَءِ، أَوْ حُجَّةٍ تَلِيطُ بِعُقُولِ السُّفَهَاءِ غَيْرَكُمْ، فَإِنَّكُمْ تَتَعَصَّبُونَ لأَمْرِ مَا يُعْرَفُ لَهُ سَبَبٌ وَلاَ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إِبْلِيسُ فَتَعَصَّبَ عَلَى آدَمَ لِأَصْلِهِ، وَطَعَنَ عَلَيْهِ فِي خِلْقَتِهِ،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نَارِي وَأَنْتَ طِيني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الْأَغْنِيَاءُ مِنْ مُتْرَفَةِ الْأُمَمِ فَتَعَصَّبُوا لِآثَارِ مَوَاقِعِ النَّعَمِ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أَكْثَرُ أَمْوَالاً وَأَوْلاَداً وَمَا نَحْنُ بِمُعَذِّبِينَ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كَانَ لاَ بُدَّ مِنَ العَصَبِيَّةِ فَلْيَكُنْ تَعَصُّبُكُمْ لِمَكَارِمِ الْخِصَالِ، وَمَحَامِدِ الْأَفْعَالِ، وَمَحَاسِنِ الْأُمُورِ، الَّتِي تَفَاضَلَتْ فِيهَا المُجَدَاءُ وَالتَّجَدَاءً مِنْ بُيُونَاتِ العَرَبِ، وَيعَاسِيبِ القَبَائِل، بِالْأَخْلاقِ الرَّغِيبَةِ، وَالْأَحْلامِ العَظِيمَةِ، وَالْأَخْطَارِ الْجَلِيلَةِ، وَالْآثَارِ المَحْمُودَةِ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فَتَعَصَّبُوا لِخِلالِ الْحَمْدِ مِنَ الْحِفْظِ لِلْحِوَارِ، وَالْوَفَاءِ بِالذَّمَامِ، وَالطَّاعَةِ لِلْبِرِّ ، وَالمَعْصِيَةِ لِلْكِبْرِ ، وَالْأَخْذِ بِالْفَضْلِ، وَالكَفْ عَنِ البَغْيِ، وَالْإعْظام لِلْقَتْلِ، وَالْإِنْصَافِ لِلْخَلْقِ، وَالكَظم لِلْغَيْظِ ، وَاجْتِتَابِ الفَسَادِ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تحتمل بالتاء وروي تحمل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والمعنى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والتمويه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التلبيس من مؤهت النّحاس، إذا طليقه بالذهب ليخفى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ولاط الشيء بقلبي يلوط ويليط، أي التصق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أطغته النعمة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وتفاضلت فيها، أي تزايدت ،والمُجداء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ماجد والمجد، الشرف في الآباء، والحسب والكرم يكونان في الرَّجل وإن لم يكونا في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قال ابن السكّيت ،وقد اعترض عليه بأن المجيد من صفات اللّه تعالى،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وذو الْعَرْشِ الْمَجِيدُ</w:t>
      </w:r>
      <w:r>
        <w:rPr>
          <w:rStyle w:val="FootnoteAnchor"/>
          <w:rtl w:val="true"/>
        </w:rPr>
        <w:footnoteReference w:id="144"/>
      </w:r>
      <w:r>
        <w:rPr>
          <w:rFonts w:ascii="Amiri" w:hAnsi="Amiri" w:eastAsia="Amiri" w:cs="Amiri"/>
          <w:color w:val="111111"/>
          <w:sz w:val="28"/>
          <w:sz w:val="28"/>
          <w:szCs w:val="28"/>
          <w:rtl w:val="true"/>
          <w:lang w:bidi="ar-SA"/>
        </w:rPr>
        <w:t>على قراءة مَنْ رفع، واللّه سبحانه يتعالى عن الآباء، وقد جاء في وصف القرآن المجيد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هُوَ قُرْمَ أَنْ تَجِيدٌ </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والتجداء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الشجعان، واحدهم نَجِيد، وأمّا نَجِد ،ونجد ، بالكسر والضم، فجمعه أنجاد، مثل يقظ وأيقاظ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وبيوتات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قبائلها، ويعاسيب القبائل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رؤساؤها ،واليعسوب في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النحل وأميرها ،والرغيبة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الخضلة يُرغب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والأحلام،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والأخطار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أمرهم بأن يتعصّبوا لخلال الحمد وعددها، وينبغي أن يحمل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فإنكم ا تتعصبّون لأمر ما يعرف له سبب ولا 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أنه لا يعرف له سبب مُناسب، فكيف يمكن أن يتعصبوا لغير سبب أصلاً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أصل هذه العصبية ،فوهذه الخطبة، أنّ أهل الكوفة كانوا قد فسدوا في آخر خلافة أمير المؤمنين ،وكانوا قبائل في الكوفة، فكان الرّجل يخرج من منازل قبيلته فيمر بمازل قبيلة أخرى، فينادي باسم قبيلته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للنَّخَع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 أو بالكندة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نداء عالياً يقصد به الفتنة وإثارة الشر، فيتالب عليه فتيان القبيلة التي مر بها فينادون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ويقبلون إلى ذلك الصائح فيضربونه، فيمضي إلى قبيلته فيستصرخها، فتُسلّ السيوف وتثور الفتن، ولا يكون لها أصل في الحقيقة إلا تعرُّض الفِتْيان بعضهم ببعض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وَاحْذَرُوا مَا نَزَلَ بِالْأُمم قَبْلَكُمْ مِنَ المُثَلَاتِ بِسُوءٍ الْأَفْعَالِ، وَذَمِيمِ الْأَعْمَالِ، فَتَذَكَّرُوا فِي الْخَيْرِ وَالشَّرِّ أَحْوَالَهُمْ، وَأَحْذَرُوا أَنْ تَكُونُوا أَمْثَالَهُمْ، فَإِذَا تَفَكَّرْتُمْ فِي تَفَاوُتِ حَالَيْهِمْ، فَالْزَمُوا كُلَّ أَمْرٍ لَزِمَتِ العِزَّةُ بِهِ حَالَهُمْ وَزَاحَتِ الْأَعْدَاءُ لَهُ عَنْهُمْ، وَمُدَّتِ الْعَافِيَةُ بِهِ عَلَيْهِمْ، وَأَنْقَادَتِ النِّعْمَةُ لَهُ مَعَهُمْ، وَوَصَلَتِ الْكَرَامَةُ عَلَيْهِ حَبْلَهُمْ، مِنَ الاجْتَنَابِ لِلْفُرْقَةِ ، وَاللُّزُومِ للألفَةِ، وَالتَّحَاضُ عَلَيْهَا ، وَالتَّوَاصِي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وَاجْتَنِبُوا كُلِّ أَمْرٍ كَسَرَ فِقْرَتهُمْ، وَأَوْهَنَ مُنتَهُمْ مِنْ تَضَانِ الْقُلُوبِ، وَتَشَاحُنِ الصُّدُورِ، وَتَدَابُرِ النُّفُوسِ، وَتَخَاذُلِ الْأَيْدِي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العقوبات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وذميم 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يذمّ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وتفاوت حاليهم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اختلافهما، وزاحت الأعداء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أي لأجله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والتحاض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تفاعل يستدعي وقوع الحضّ، وهو الحثّ من الجهتين، أي يحثّ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فِقر الظهر، ويقال لمن قد أصابته مصيبة 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كُسرت فقرته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وتضاغُن القلوب وتشاحنها واحد وتخاذل الأيدي ألا ينصر الناس بعضهم بعضاً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وَتَدَبَّرُوا أَحْوَالَ المَاضِينَ مِنَ الْمُؤْمِنِينَ قَبْلَكُمْ، كَيْفَ كَانُوا فِي حَالِ التَّمْحِيصَ وَالبَلاء أَلَمْ يَكُونُوا أَثْقَلَ الْخَلَائِقِ أَعْبَاءٌ ، وَأَجْهَدَ العِبَادِ بَلاء، وَأَضْيَقَ أَهْلِ الدُّنْيَا حَالاً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اتَّخَذَتْهُمُ الفَرَاعِنَةُ عَبِيداً فَسَامُوهُمْ سُوءَ العَذَابِ، وَجَرَّعُوهُمْ جُرَعَ المُرَارِ ، فَلَمْ تَبْرَحِ الْحَالُ بِهِمْ فِي ذُلُّ الهَلَكَةِ وَقَهْرِ الغَلَبَةِ، لا يَجِدُونَ حِيلَةٌ فِي امْتِنَاعِ ، وَلا سَبِيلاً إِلَى دِفَاعِ، حَتَّى إِذَا رَأَى الله سُبْحَانَهُ جِدَّ الصَّبْرِ مِنْهُمْ عَلَى الْأَذَى فِي مَحْبَّتِهِ، وَالاحْتِمَالَ لِلْمَكْرُوهِ مِنْ خَوْفِهِ، جَعَلَ لَهُمْ مِنْ مَضَايقِ الْبَلاءِ فَرَجاً ، فَأَبْدَلَهُمُ العِزَّ مَكَانَ الذُّلّ، وَالْأمْنَ مَكَانَ الْخَوْفِ، فَصَارُوا مُلُوكاً حُكاماً، وَأَئِمَةٌ أَعْلَاماً ، وَقَدْ بَلَغَتِ الكَرَامَةُ مِنْ الله لَهُمْ، مَا لَمْ تَذْهَبِ الآمَالُ إِلَيْهِ بِهِمْ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تدبّروا أي تأملوا والتمحيص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التطهير والتصفية والأعباء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واحدها عبه وأجهد العباد أتعبهم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والفراعنة العُتاة، وكلّ عاتٍ فرعون وساموهم سوء</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العذاب الزموهم إيَّاه، وهذا إشارة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﴿يَسُومُونَكُمْ سُوءَ الْعَذَابِ يُذَ تَحُونَ أَبْنَاءَكُمْ وَيَسْتَحْيُونَ نِسَاءَكُمْ وَفِي ذَلِكُم بَلَاءٌ مِّن رَّبِّكُمْ عَظِيمٌ</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مُرٌّ في الأصل، واستعير شرب المُرار لكلّ مَنْ يلقى شديد المشقة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ورأى اللّه منهم جد الصبر، أي أشده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وأئمة أعلاماً، أي يُهتدى بهم، كالعلم في الفلاة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فَانْظُرُوا كَيْفَ كَانُوا حَيْثُ كَانَتِ الأمْلاء مُجْتَمِعَةٌ، وَالْأَهْوَاهُ مُؤْتَلِفَةٌ، وَالْقُلُوبُ مُعْتَدِلَةٌ، وَالْأَيْدِي مُتَرَادِفَةٌ ، وَالسُّيُوفُ مُتَنَاصِرَةٌ، وَالْبَصَائرُ نَافِلَةٌ، وَالْعَزَائِمُ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يَكُونُوا أَرْبَاباً فِي أَقْطَارِ الْأَرَضِينَ، وَمُلُوكاً عَلَى رِقَابِ العَالَمِينَ فَانْظُرُوا إِلَى مَا صَارُوا إِلَيْهِ فِي آخِرِ أُمُورِهِمْ، حِينَ وَقَعَتِ الفُرْقَةُ، وَتَشَتَّتَتِ الألْفَةُ، وَاخْتَلَفَتِ الكَلِمَةُ وَالأَفْئِدَةُ، تَشَعَبُوا مُخْتَلِفِينَ، وَتَفَرَّقُوا مُتَحَارِبِينَ، قَدْ خَلَعَ الله عَنْهُمْ لِبَاسَ كَرَامَتِهِ ، وَسَلَبَهُمْ غَضارَةَ نِعَمِهِ، وَبَقِيَ قَصَصُ أَخْبَارِهِمْ فِيكُمْ عَبْرَةً لِلْمُعَتَبِرِينَ مِنْكُمْ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الجماعات، الواحد ملأ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ومترادفة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متعاونة البصائر نافذة،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نفذت بصيرتي في هذا الخبر، أي اجتمع همّي عليه، ولم يبق عندي تردّد فيه، لعلمي به وتحقيقي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وأقطار الأرضين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نواحيها، وتشتت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وتشعبّوا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صاروا شعوباً وقبائل مختلفين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وتفرّقوا متحزّبين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أحزاباً، وروي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متحازبين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وغضارة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الطيب اللين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في أخبار من قبلكم من الأمم، كيف كانت حالهم في العز والمُلْك لما كانت كلمتهم واحدة، وإلى ماذا الث حالهم حين اختلفت كلمتهم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فاحذروا أن تكونوا مثلهم، وأن يحلّ بكم إن اختلفتم مثل ما حلّ بهم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فَاعْتَبِرُوا بِحَالِ وَلَدِ إِسْمَاعِيلَ وَبَنِي إِسْحَاقَ وَبَنِي إِسْرَائِيلَ عَلَيْهِمُ السَّلامُ، فَمَا أَشَدَّ اعْتِدَالَ الْأَحْوَالِ، وَأَقْرَبَ اشْتِيَاءَ الْأَمْثَالِ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تَأَمَّلُوا أَمْرَهُمْ فِي حَالِ تَشَتُتِهِمْ وَتَفَرُّقِهِمْ ، لَيَالِي كَانَتِ الْأَكَاسِرَةُ وَالْقَبَاصِرَةُ أَرْبَاباً لَهُمْ، يَحْتَازُونَهُمْ عَنْ رِيفِ الآفَاقِ، وَبَحْرِ الْعِرَاقِ، وَخُضْرَةِ الدُّنْيَا إِلَى مَنَابِتِ الشَّيحِ، وَمَهَا فِي الرّيح ، وَنَكَدِ المَعَاشِ ، فَتَرَكُوهُمْ عَالَةٌ مَسَاكِينَ إِخْوَانَ دَبَرٍ وَوَبَرٍ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أَذَلَّ الْأُمَمِ دَاراً ، وَأَجْدَبَهُمْ قَرَاراً، لا يَأْوُونَ إِلَى جَنَاحَ دَعْوَةٍ يَعْتَصِمُونَ بِهَا، وَلَا إِلَى ظلّ الفَةٍ يَعْتَمِدُونَ عَلَى عِزْهَا ، فَالْأَحْوَالُ مُضْطَرِبَةٌ وَالْأَيْدِي مُخْتَلِفَةٌ، وَالْكَثْرَةُ مُتَفَرِّقَةٌ فِي بِلَاءِ أَزْلٍ، وَأَطْبَاقِ جَهْلٍ، مِنْ بَنَاتٍ مَوْهُودَةٍ، وَأَصْنَامٍ مَعْبُودَةٍ، وَأَرْحَامِ مَقْطُوعَةٍ، وَغَارَاتٍ مَشْنُونَةٍ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لقائل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نعرف أحداً من بني إسحاق وبني إسرائيل احتازتهم الأكاسرة والمقياصرة عن ريف الآفاق إلى البادية ومنابت الشيح، إلا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خيبر والنضير وبني قريظة وبني قينقاع، وهؤلاء نفرّ قليل لا يعتد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ويُعلم من فَحْوَى الخطبة أنهم غير مرادين بالكلام؛ ولأنه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تركوهم إخوان دَبَر وَوَبَر ، وهؤلاء لم يكونوا من أهل الوبر والدَّبَر ، بل من أهل المَدَر ؛ لأنهم كانو ذوي حصون وآطام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 الذين احتازتهم الأكاسرة والقياصرة من الريف إلى البادية، وصاروا أهل وَبَر ولد إسماعيل، لا بنو إسحاق وبنو إسرائيل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والجواب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ذكر في هذه الكلمات ،وهي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فاعتبروا بحال ولد إسماعيل وبني إسحاق وبني إسرائيل المقهورين والقاهرين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المقهورون فبنو إسماعيل، وأما القاهرون فبنوا إسحاق وبنو إسرائيل ؛ لأن الأكاسرة من بني إسحاق، ذكر كثير من أهل العلم أنّ فارس من ولد إسحاق والقياصرة من ولد إسحاق أيضاً؛ لأنّ الرّوم بنو العيص بن إسحاق، وعلى هذا يكون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تشتتهم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بني إسماعيل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فبنوا إسرائيل، أي مدخل لهم هاهنا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بني إسرائيل لما كانوا ملوكاً بالشّام في أيام أجاب الملك وغيره، حاربوا العرب من بني إسماعيل غير مرّة، وطردوهم عن الشام، والجؤوهم على المقام ببادية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ويصير تقدير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فاعتبروا بحال ولد إسماعيل مع بني إسحاق وبني إسرائيل، فجاء بهم في صدر الكلام على العموم، ثم خصّص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الأكاسرة والقياصرة، وهم داخلون في عموم ولد إسحاق، وإنما لم يخصص عموم بني إسرائيل لأن العرب لم تكن تعرف ملوك ولد يعقوب، فيذكر لهم أسماءهم في الخطبة، بخلاف ولد إسحاق فإنهم كانوا يعرفون ملوكهم من بني ساسان ومن بني الأصفر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أشدّ اعتدال الأحوال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ما أشبه الأشياء بعضها ببعض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حالكم لشبيهة بحال أولئك فاعتبروا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يحتازونهم عن الريف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يبعدونهم عنه، والريف ،الأرض ذات الخضب والزرع، والجمع أرياف، ورافت الماشية أي رعت الريف، وقد أرفنا أي صرنا إلى الريف، وأرافت الأرض أي أخصبت وهي أرض ريفة، بتشديد الياء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وبحر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دجلة والفرات ،أمّا الأكاسرة فطردُوهم عن بحر العراق، وأما القياصرة فطردُوهم عن ريف الآفاق ،أي عن الشام وما فيه من المرعى والمنتجع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أرباباً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ملوكاً، وكانت العرب تسمي الأكاسرة أرباباً، ولما عظم أمر حذيفة بن بدر عندهم سمّوه ربَّ مَعَدّ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ومنابت الشيح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العرب، والشيحُ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ومها في الريح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المواضع التي تهفو فيها، أي تهبّ وهي الفيافي والصحارى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ونكد المعاش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ضيقه وقلته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وتركوهم عالة، أي فقراء، جمع عائل، والعائل ذو العَيْلة والعَيْلة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خِفْتُمْ عَيْلَهُ فَسَوفَ يُغْنِيكُمُ اللهُ مِن فَضْلِهِ</w:t>
      </w:r>
      <w:r>
        <w:rPr>
          <w:rStyle w:val="FootnoteAnchor"/>
          <w:rtl w:val="true"/>
        </w:rPr>
        <w:footnoteReference w:id="147"/>
      </w:r>
      <w:r>
        <w:rPr>
          <w:rFonts w:ascii="IRNazanin" w:hAnsi="IRNazanin" w:eastAsia="IRNazanin"/>
          <w:color w:val="111111"/>
          <w:sz w:val="28"/>
          <w:sz w:val="28"/>
          <w:szCs w:val="28"/>
          <w:rtl w:val="true"/>
          <w:lang w:bidi="fa-IR"/>
        </w:rPr>
        <w:t xml:space="preserve">، قال الشاعر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تُعَيِّرنا أننا عالةٌ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صَعاليك نحن وأنتم ملوكنظيره قائد وقادة، وسائس وساسة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 دَبَر ووَبَر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الدبر مصدر دَبِر البعير، أي عقره القتب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والوبر للبعير بمنزلة الصوف للضأن والشعر للمعز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أذل الأمم داراً لعدم المعاقل والحصون المنيعة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وأجذبهم قراراً، لعدم الزرع والشجر والنخل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والجذب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يأوون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يلتجئون ولا ينضمّون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وأطباق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طَبَق، أي جهل متراكم بعضُه فوق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وغارات مشنونة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متفرّقة، وهي أصعب الغارات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أسباب وأد البنات</w:t>
      </w:r>
      <w:r>
        <w:rPr>
          <w:rFonts w:ascii="Amiri" w:hAnsi="Amiri" w:eastAsia="Amiri" w:cs="Amiri"/>
          <w:color w:val="111111"/>
          <w:sz w:val="28"/>
          <w:sz w:val="28"/>
          <w:szCs w:val="28"/>
          <w:rtl w:val="true"/>
          <w:lang w:bidi="ar-SA"/>
        </w:rPr>
        <w:t>من بنات موأودة، كان قوم من العرب ييدون البنات،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بنو تميم خاصة، وإنه استفاض منهم في جيرانهم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ذلك في تميم وقيس وأسد، وهذيل، وبكر بن</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وائل،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عليهم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اشدد وظاتك على مُضَر، واجعل عليهم سنين كسني يوسف </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 فأجدَبُوا سبع سنين حتى أكلوا الوبر بالدم، وكانوا يسمونه العِلْهز ، فوأدوا البنات لإملاقهم وفقرهم، وقد دلّ على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تَقْتُلُوا أَوْلَدَكُمْ خَشْيَةَ إِمْلَقٍ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يَقْتُلْنَ أَوْلَدَهُنَّ </w:t>
      </w:r>
      <w:r>
        <w:rPr>
          <w:rFonts w:eastAsia="Amiri" w:cs="Amiri" w:ascii="Amiri" w:hAnsi="Amiri"/>
          <w:color w:val="111111"/>
          <w:sz w:val="28"/>
          <w:szCs w:val="28"/>
          <w:rtl w:val="true"/>
          <w:lang w:bidi="ar-SA"/>
        </w:rPr>
        <w:t>)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وأدوا البنات أنفةً ،وزعموا أن تميماً منعت النعمان الإتاوة سنة من السنين، فوجه إليه أخاه الريان بن المنذر ، وجُلّ مَنْ معه من بكر بن وائل، فاستاق النَّعَم وسَبَى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الذراري، وفي ذلك يقول بعض بني يَشْكُر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رأوا راية النعمان مقبلةً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لَيْتَ أدْنَى دارِنا عَدَنُ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ليت أم تميم لم تَكُنْ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 وكانت كمن أودى به الزَّمَنُإنْ تَقْتُلونا فأعيارٌ مخدعة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تُنْعِموا فقديماً منكم المِنَنُمنكم زُهَيْرٌ وعتاب ومحتضن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وابنا لَقِيط وأودى في الوغى قَطَنُفوفدت بنو تميم إلى النعمان ،واستعطفوه، فرق عليهم، وأعاد عليهم السبي،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امرأة اختارت أباها ردّت إليه، وإن اختارت صاحبها تركت عليه، فكلهن اخترن آباءهن، إلا ابنة قيس بن عاصم، فإنها اختارت من سباها، وهو عمرو بن المشمرخ اليشكري، فنذر قيس بن عاصم المِنقَرِي التميمي ألا يولد له بنت إلا وأدها ،والوأد أن يخنقها في التراب ويُثقِل وجهها حتى تموت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اقتدى به كثير من بني تميم،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الْمَوْهُ دَةُ سُلَتْ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بِأَيِّ ذَنْبٍ قُتِلَتْ </w:t>
      </w:r>
      <w:r>
        <w:rPr>
          <w:rFonts w:eastAsia="Amiri" w:cs="Amiri" w:ascii="Amiri" w:hAnsi="Amiri"/>
          <w:color w:val="111111"/>
          <w:sz w:val="28"/>
          <w:szCs w:val="28"/>
          <w:rtl w:val="true"/>
          <w:lang w:bidi="ar-SA"/>
        </w:rPr>
        <w:t xml:space="preserve">) </w:t>
      </w:r>
      <w:r>
        <w:rPr>
          <w:rStyle w:val="FootnoteAnchor"/>
          <w:rtl w:val="true"/>
        </w:rPr>
        <w:footnoteReference w:id="151"/>
      </w:r>
      <w:r>
        <w:rPr>
          <w:rFonts w:ascii="Amiri" w:hAnsi="Amiri" w:eastAsia="Amiri" w:cs="Amiri"/>
          <w:color w:val="111111"/>
          <w:sz w:val="28"/>
          <w:sz w:val="28"/>
          <w:szCs w:val="28"/>
          <w:rtl w:val="true"/>
          <w:lang w:bidi="ar-SA"/>
        </w:rPr>
        <w:t>، أي على طريق التبكيت والتوبيخ لمن فعل ذلك أو أجازه، كما قال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عِيِسَى اَبنَ مَرْيَمَ وَأَنتَ قُلْتَ لِلنَّاسِ اتَّخِذُونِي وَأتِيَ إِلَهَيْنِ مِن دُونِ اللَّو </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 جيّد شعر الفرزدق قوله في هجاء جرير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أَنَّا بَنِي دَارِم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زرارة مِنَّ أبو مَعْبَدومنّا الّذي منع الوائدَاتِ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وأحيا الوليد فلم يُوادِالسنا بأصحاب يوم النسار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 ألوية المربدالشنَا الذين تميم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تَسَامَى وتفخر في المشهدا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وناجية الخير والأقْرَعا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وقبر بكاظمة المؤردِإذا ما أتى قبره عائذٌ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أناخ على الْقَبْرِ بالأسْعَدِ</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ایطلب مجد بني دارم </w:t>
      </w:r>
      <w:r>
        <w:rPr>
          <w:rFonts w:ascii="Amiri" w:hAnsi="Amiri" w:eastAsia="Amiri" w:cs="Amiri"/>
          <w:b/>
          <w:b/>
          <w:bCs/>
          <w:i/>
          <w:i/>
          <w:iCs/>
          <w:color w:val="111111"/>
          <w:sz w:val="28"/>
          <w:sz w:val="28"/>
          <w:szCs w:val="28"/>
          <w:rtl w:val="true"/>
          <w:lang w:bidi="ar-SA"/>
        </w:rPr>
        <w:t>عطّية كالجُعَل الأسود</w:t>
      </w:r>
      <w:r>
        <w:rPr>
          <w:rFonts w:eastAsia="Amiri" w:cs="Amiri" w:ascii="Amiri" w:hAnsi="Amiri"/>
          <w:b/>
          <w:bCs/>
          <w:i/>
          <w:iCs/>
          <w:color w:val="111111"/>
          <w:sz w:val="28"/>
          <w:szCs w:val="28"/>
          <w:rtl w:val="true"/>
          <w:lang w:bidi="ar-SA"/>
        </w:rPr>
        <w:t>!</w:t>
      </w:r>
      <w:r>
        <w:rPr>
          <w:rFonts w:ascii="Amiri" w:hAnsi="Amiri" w:eastAsia="Amiri" w:cs="Amiri"/>
          <w:color w:val="111111"/>
          <w:sz w:val="28"/>
          <w:sz w:val="28"/>
          <w:szCs w:val="28"/>
          <w:rtl w:val="true"/>
          <w:lang w:bidi="ar-SA"/>
        </w:rPr>
        <w:t xml:space="preserve">قَرَنْبَى یحکُ قَفَامُقْرِفِ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لئیمٍ مآثره فُعْدُدِومجد بني دارم فوقه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السّماكَيْن والفَرْقَدِوفي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صعصعة بن ناجية بن عِقال لمّا وفد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ascii="IRNazanin" w:hAnsi="IRNazanin" w:eastAsia="IRNazanin"/>
          <w:color w:val="111111"/>
          <w:sz w:val="28"/>
          <w:sz w:val="28"/>
          <w:szCs w:val="28"/>
          <w:rtl w:val="true"/>
          <w:lang w:bidi="fa-IR"/>
        </w:rPr>
        <w:t xml:space="preserve">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إني كنتُ أعمل في الجاهليّة عملاً صالحاً ، فهل ينفعني ذلك اليوم؟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عملت؟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ضَلَلْت ناقتين عُشَرَاوین، فركبت جَمَلاً ومضيت في بُغائهما، فرفع لي بيت خريد، فقصدته، فإذا شيخ جالس بفنائه فسألته عن الناقتين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نارهما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ميسم بني دارم،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عندي ،وقد أحيا اللّه بهما قوماً من أهلك من مُضَر، فجلست معه ليخرجهما إليّ ، فإذا عجوز قد خرجت من كسر البيت فقال لها ما وضعت إن كان سَقْباً شاركنا في أموالنا، وإن كان حائلاً وأَدْناها ، فقالت العجوز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وضعت أنثى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أتبيعها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العرب أولادها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إنّما أشتري حياتها، ولا أشتري رقّها، فيكم؟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احتكم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بالناقتين والجمل،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أذاك لك على أن يبلغني الجمل وإياها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بعتك، فاستنقذتها منه بالجمل والناقتين، وآمنت بك يا رسول اللّه، وقد صارت لي سنّة في العرب أن أشتري كلّ موؤُودَة بناقتين عُشَراوين وجمل فعندي إلى هذه الغاية ثمانون ومائتا موؤودة قد أنقذتهنّ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ينفعك ذاك لأنك لم تبتغ به وجه اللّه، وإن تعمل في إسلامك عملاً صالحاً تثب عليه</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 xml:space="preserve">وروى الزبير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الموفقيات</w:t>
      </w:r>
      <w:r>
        <w:rPr>
          <w:rFonts w:eastAsia="Amiri" w:cs="Amiri" w:ascii="Amiri" w:hAnsi="Amiri"/>
          <w:color w:val="111111"/>
          <w:sz w:val="28"/>
          <w:szCs w:val="28"/>
          <w:rtl w:val="true"/>
          <w:lang w:bidi="ar-SA"/>
        </w:rPr>
        <w:t xml:space="preserve">» </w:t>
      </w:r>
      <w:r>
        <w:rPr>
          <w:rStyle w:val="FootnoteAnchor"/>
          <w:rtl w:val="true"/>
        </w:rPr>
        <w:footnoteReference w:id="153"/>
      </w:r>
      <w:r>
        <w:rPr>
          <w:rFonts w:ascii="Amiri" w:hAnsi="Amiri" w:eastAsia="Amiri" w:cs="Amiri"/>
          <w:color w:val="111111"/>
          <w:sz w:val="28"/>
          <w:sz w:val="28"/>
          <w:szCs w:val="28"/>
          <w:rtl w:val="true"/>
          <w:lang w:bidi="ar-SA"/>
        </w:rPr>
        <w:t xml:space="preserve">أنّ أبا بكر قال في الجاهليّة لقيس بن عاصم المنقري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حملك على أن وأدت؟ قال مخافة أن يخلف عليهن مثلك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فَانْظُرُوا إِلَى مَوَاقِعِ نِعَمِ اللَّهُ عَلَيْهِمْ حِينَ بَعَثَ إِلَيْهِمْ رَسُولاً ، فَعَقَدَ بِمِلتِهِ طَاعَتَهُمْ، وَجَمَعَ عَلَى دَعْوَتِهِ الْفَتَهُمْ، كَيْفَ نَشَرَتِ النِّعْمَةُ عَلَيْهِمْ جَنَاحَ كَرَامَتِهَا ، وَأَسَالَتْ لَهُمْ ، جَدَاوِلَ نَعِيمِهَا ، وَالْتَفَّتِ المِلَّةُ بِهِمْ فِي عَوَائِدِ بَرَكَتِهَا ، فَأَصْبَحُوا فِي نِعْمَتِهَا غَرِقِينَ، وَفِي خُضْرَةِ عَيْشِهَا فَاكِهِينَ، قَدْ تَرَبَّعَتِ الْأُمُورُ بِهِمْ ، فِي ظِلِّ سُلْطَانٍ قَاهِرٍ ، وَآوَتْهُم الْحَالُ إِلَى كَنَفِ مِنْ غَالِبٍ، وَتَعَطَّفَتِ الْأُمُورُ عَلَيْهِمْ فِي ذُرَى مُلْكِ ثَابِتٍ، فَهُمْ حُكّامٌ عَلَى العَالَمِينَ، وَمُلُوكٌ فِي أَطْرَافِ</w:t>
      </w:r>
    </w:p>
    <w:p>
      <w:pPr>
        <w:pStyle w:val="BookText"/>
        <w:rPr/>
      </w:pPr>
      <w:r>
        <w:rPr>
          <w:rFonts w:ascii="Amiri" w:hAnsi="Amiri" w:eastAsia="Amiri" w:cs="Amiri"/>
          <w:color w:val="111111"/>
          <w:sz w:val="28"/>
          <w:sz w:val="28"/>
          <w:szCs w:val="28"/>
          <w:rtl w:val="true"/>
          <w:lang w:bidi="ar-SA"/>
        </w:rPr>
        <w:t xml:space="preserve">الْأَرْضِينَ، يَمْلِكُونَ الْأُمُورَ عَلَى مَنْ كَانَ يَمْلِكُهَا عَلَيْهِمْ وَيُمْضُونَ الْأَحْكامَ فِيمَنْ كَانَ يُمْضِيهافِيهِمْ لا تُعْمَرُ لَهُمْ قَناةٌ، وَلا تُقْرَعُ لَهُمْ صَفَاةٌ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ذكر ما كانت العرب عليه من الذّل والضَّيْم والجهل، عاد فذكر ما أبدل اللّه حالهم، حين بعث إليهم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فعقد عليهم طاعتهم كالشيء المنتشر المحلول فعقدها بملة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والجداول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التفت الملة بهم، أي كانوا متفرّقين فالتفت ملّة محمد بهم، أي جمعتهم،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 الحبل بالحطّب، أي جمعه، والتف الحطب بالحبل، أي اجتمع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عوائد بركتها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متعلّقة بمحذوف، وموضع الجار والمجرور نصب على الحال، أي جمعتهم الملة كائنةً في عوائد بركتها، والعوائد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عائدة، وهي المنفعة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أعْوَدُ عليك، أي أنفع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والتقت الملة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بالقاف أي اجتمعت بهم، من اللقاء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الأولى 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وأصبحوا في نعمتها غرقين، مبالغة في وصف ما هم فيه من النعمة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وفاكهين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ناعمين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أشرين وقد قرىء بهما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﴿وَنَعْمَةِ كَانُوا فِيهَا فَكِهِينَ</w:t>
      </w:r>
      <w:r>
        <w:rPr>
          <w:rStyle w:val="FootnoteAnchor"/>
          <w:rtl w:val="true"/>
        </w:rPr>
        <w:footnoteReference w:id="155"/>
      </w:r>
      <w:r>
        <w:rPr>
          <w:rFonts w:ascii="Amiri" w:hAnsi="Amiri" w:eastAsia="Amiri" w:cs="Amiri"/>
          <w:color w:val="111111"/>
          <w:sz w:val="28"/>
          <w:sz w:val="28"/>
          <w:szCs w:val="28"/>
          <w:rtl w:val="true"/>
          <w:lang w:bidi="ar-SA"/>
        </w:rPr>
        <w:t>، وقال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مازحين، والمفاكهة الممازحة، ومن أمثالهم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تفاكة أمة، ولا تبَل عَلَى أكمة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فأما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فَظَلْتُه تَفَكَّهُونَ </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 xml:space="preserve">،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تندمون، وقيل تعجبون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خضرة عيشها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متعلّقة بمحذوف،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فأصبحوا فاكهين فكاهة</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صادرة عن خضرة عيشها، أي خطرة عيش النعمة سبب لصدور الفكاهة والمزاح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وتربعت الأمور بهم، أي أقامت ،من قولك ،رَبِّع بالمكان ،أي أقام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وأوتهم الحال، بالمدّ أي ضمتهم وأنزلتهم،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وَاوَى إِلَيْهِ أَخَاهُ </w:t>
      </w:r>
      <w:r>
        <w:rPr>
          <w:rStyle w:val="FootnoteAnchor"/>
          <w:rtl w:val="true"/>
        </w:rPr>
        <w:footnoteReference w:id="157"/>
      </w:r>
      <w:r>
        <w:rPr>
          <w:rFonts w:ascii="Amiri" w:hAnsi="Amiri" w:eastAsia="Amiri" w:cs="Amiri"/>
          <w:color w:val="111111"/>
          <w:sz w:val="28"/>
          <w:sz w:val="28"/>
          <w:szCs w:val="28"/>
          <w:rtl w:val="true"/>
          <w:lang w:bidi="ar-SA"/>
        </w:rPr>
        <w:t xml:space="preserve">، أي ضمّه إليه وأنزله، ويجوز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أفعلت في هذا المعنى وفعلت واحد، عن أبي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والكتّف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الجانب، وتعطّفت الأمور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السيادة والإقبال،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تعطّف الدّهر على فلان، أي أقبل حظه وسعادته، بعد أن لم يكن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ذُرًا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الذال أي في أعاليه ،جمع ذروة ،ويكنى عن العزيز الذي لا يُضام،</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يغمز له ،قناة، أي هو 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والقناة إذا لم تلن في يد الغامز كانت أبعد عن الحطم والكسر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تُقرع لهم صفاة، مثل يضرب لمن لا يطمع في جانبه لعزّته وقوته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وَإِنَّكُمْ قَدْ نَفْضْتُمْ أَيْدِيَكُمْ مِنْ حَبْلِ الطَّاعَةِ، وَثَلَمْتُمْ حِضْنَ اللهُ المَضْرُوبَ عَلَيْكُمْ بِأَحْكَامِ الْجَاهِلِيَّةِ ، فَإِنَّ اللَّهَ سُبْحَانَهُ قَدِ امْتَنَّ عَلَى جَمَاعَةِ هَذِهِ الْأُمَّةِ، فِيمَا عَقَدَ بَيْنَهُمْ مِنْ حَبْلِ هَذِهِ الْأَلْفَةِ الَّتِي يَتَقَلَّبُونَ فِي ظِلِّهَا ، وَيَأْوُونَ إِلَى كَنَفِها ، بِنِعْمَةٍ لَا يَعْرِفُ أَحَدٌ مِنَ المَخْلُوقِين لَهَا قِيمَةً ؛ لِأَنَّهَا أَرْجَحُ مِنْ كُلِّ ثَمَنٍ، وَأَجَلُّ مِنْ كُلِّ خَطَرٍ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أَنَّكُمْ صِرْتُمْ بَعْدَ الهِجْرَةِ أَعْرَاباً ، وَبَعْدَ المُوَالاَةِ أَحْزَاباً، مَا تَتَعَلَّقُونَ مِنَ الْإِسْلام إِلا بِاسْمِهِ، وَلاَ تَعْرِفُونَ مِنَ الْإِيمَانِ إِلا رَسْمَهُ، تَقُولُونَ النَّارَ وَلاَ الْعَارَا كَأَنَّكُمْ تُرِيدُونَ أَنَّ تُكْفِتُوا الْإِسْلامَ عَلَى وَجْهِهِ انْتِهَاكاً لِحَرِيمِهِ، وَنَقْضاً لِمِيثَاقِهِ الَّذِي وَضَعَهُ الله لَكُمْ حَرَماً فِي أَرْضِهِ، وَأَمْنَا بَيْنَ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وَإِنَّكُمْ إِنْ لَجَأْتُمْ إِلَى غَيْرِهِ حَارَبَكُمْ أَهْلُ الْكُفْرِ ، ثُمَّ لاَ جَبْرَائِيلَ وَلَا مِيكَائِيلَ، وَلاَمُهَاجِرِينَ وَلا أَنْصَارَ يَنْصُرُونَكُمْ إِلَّا المُقَارَعَةَ بِالسَّيْفِ حَتَّى يَحْكُمَ اللهُ 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عِنْدَكُمُ الْأَمْثَالَ مِنْ بَأْسِ الله وَقَوَارِعِهِ، وَأَيَّامِهِ وَوَقَائِعِهِ ، فَلَا تَسْتَبْطِلُوا وَعِيدَهُ جَهْلاً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بِأَخْذِهِ، وَتَهَاوُنَا بِبَطْشِهِ، وَيَأْساً مِنْ بَأْسِهِ، فَإِنَّ الله سُبْحَانَهُ لَمْ يَلْعَنِ الْقُرُونَ المَاضِيةَ بَيْنَ أَيْدِيكُمْ إِلا لِتَرْكِهِمُ الْأَمْرَ بِالْمَعْرُوفِ وَالنَّهْيَ عَنِ المُنْكَرِ ، فَلَعَنَ الله السُّفَهَاءَ الرُكُوبِ المَعَاصِي ، وَالْحُلَمَاءِ لِتَرْكِ التّناهي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نفضتم أيديكم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تقال في اطراح الشيء وتركه، وهي أبلغ من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تركتم حبل الطاعة ؛ لأنّ مَنْ يخلي الشيء من يده ثم ينفض يده منه يكون أشد تخلية له ممن لا ينفضها بل يقتصر على تخليته فقط ؛ لأن نفضها إشعار وإيذان بشدة الأطراح والإعراض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والباء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بأحكام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ثلمتُم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ثلمتم حصن الله بأحكام الجاهليةالتي حكمتم بها في ملة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والباء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بنعمة لا يَعْرِف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متعلقة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متعلّقة بمحذوف، وموضعها نصب على الحال، وهذا إشارة إلى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أَنفَقْتَ مَا فِي الْأَرْضِ</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جميعًا مَّا أَلَفتَ بَيْنَ قُلُوبِهِمْ وَلَكِنَّ الله أَلَّفَ بَيْنَهُمْ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8"/>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فَأَصْبَحْتُم بِنِعْمَتِهِ إِخْوَانَا</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تتقلبون في ظلها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صرتم بعد الهجرة أعراباً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الأعراب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مَنْ آمن به من أهل البادية، ولم يهاجر إليه، وهم ناقصوا المرتبة عن المهاجرين لجفائهم وقسوتهم وتوحشهم، ونشئهم في بُعْدِ من مخالطة العلماء، وسماع كلام الرسول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وفيهم أنزل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الأَعْرَابُ أَشَدُّ كُفْرًا وَنِفَافًا وَأَجْدَرُ أَلَّا يَعْلَمُوا حُدُودَ مَا أَنزَلَ اللهُ عَلَى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وليست هذه الآية في كلّ الأعراب بل خاصة ببعضهم، وهم الذين كانوا حول المدينة، وهم جهينة، وأسلم، وأشجع، وغِفار، وإليهم أشار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حَوْلَكُم مِن الْأَعْرَابِ مُنَفِقُونَ </w:t>
      </w:r>
      <w:r>
        <w:rPr>
          <w:rFonts w:eastAsia="Amiri" w:cs="Amiri" w:ascii="Amiri" w:hAnsi="Amiri"/>
          <w:color w:val="111111"/>
          <w:sz w:val="28"/>
          <w:szCs w:val="28"/>
          <w:rtl w:val="true"/>
          <w:lang w:bidi="ar-SA"/>
        </w:rPr>
        <w:t>) .</w:t>
      </w:r>
      <w:r>
        <w:rPr>
          <w:rStyle w:val="FootnoteAnchor"/>
          <w:rtl w:val="true"/>
        </w:rPr>
        <w:footnoteReference w:id="161"/>
      </w:r>
      <w:r>
        <w:rPr>
          <w:rFonts w:ascii="Amiri" w:hAnsi="Amiri" w:eastAsia="Amiri" w:cs="Amiri"/>
          <w:color w:val="111111"/>
          <w:sz w:val="28"/>
          <w:sz w:val="28"/>
          <w:szCs w:val="28"/>
          <w:rtl w:val="true"/>
          <w:lang w:bidi="ar-SA"/>
        </w:rPr>
        <w:t>وكيف يكون كلُّ الأعراب مذموماً، وقد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الْأَعْرَابِ مَن يُؤْمِنُ بِاللَّهِ وَالْيَوْمِ الْآخِرِ وَيَتَّخِذُ مَا يُنفِقُ قُرُبَةٍ عِندَ اللَّهِ </w:t>
      </w:r>
      <w:r>
        <w:rPr>
          <w:rFonts w:eastAsia="Amiri" w:cs="Amiri" w:ascii="Amiri" w:hAnsi="Amiri"/>
          <w:color w:val="111111"/>
          <w:sz w:val="28"/>
          <w:szCs w:val="28"/>
          <w:rtl w:val="true"/>
          <w:lang w:bidi="ar-SA"/>
        </w:rPr>
        <w:t xml:space="preserve">) </w:t>
      </w:r>
      <w:r>
        <w:rPr>
          <w:rStyle w:val="FootnoteAnchor"/>
          <w:rtl w:val="true"/>
        </w:rPr>
        <w:footnoteReference w:id="162"/>
      </w:r>
      <w:r>
        <w:rPr>
          <w:rFonts w:ascii="Amiri" w:hAnsi="Amiri" w:eastAsia="Amiri" w:cs="Amiri"/>
          <w:color w:val="111111"/>
          <w:sz w:val="28"/>
          <w:sz w:val="28"/>
          <w:szCs w:val="28"/>
          <w:rtl w:val="true"/>
          <w:lang w:bidi="ar-SA"/>
        </w:rPr>
        <w:t xml:space="preserve">، وصارت هذه الكلمة جارية مجرى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الحجاج على منبر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لَنَّهَا اللَّيْلُ بَعْصلبي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أَرْوَعَ خَراج من الدوي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مهاجر ليس بأعرابيوقال عثمان لأبي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أخشى أن تصير بعد الهجرة أعرابيا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يعقلون من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النارَ ولا العار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منصوبتان بإضمار فعل، أي ادخلوا النار ولا تلتزموا العار، وهي كلمة جارية مجرى المثل أيضاً، يقولها أرباب الحمية والإباء، فإذا قيلت في حق كانت صواباً، وإذا قيلت في باطل كانت 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وأكفات الإناء وكفأته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لغتان أي كبيتُه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لا جبرائيل ولا ميكائيل ولا مهاجرين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الرواية المشهورة هكذا بالنصب، وهو جائز على التشبيه بالنكرة،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معضلة ولا أبا حسن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الراجز ، لا هيثم الليلة للمطيّوقد روي بالرفع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والمقارعة منصوبة على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استثناء منقطع ،والصواب ما ذكرناه،وقد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المقارعةُ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نصير لكم بوجه من الوجوه إلا المقارعة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والأمثال التي أشار إليها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هي ما تضمنه القرآن من أيام اللّه ونقماته على أعدائه،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وَضَرَبْنَا لَكُمُ الْأَمْثَالَ </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والتناهي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تناهى القوم عن كذا، أي نهى بعضهم بعضاً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الماضين من قبلكم ؛ لأنّ سُفَهاءهم ارتكبوا المعصية، وحلماءهم لم ينهوهم عنها، وهذا من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كَانُوا لَا يَتَنَاهَوْنَ عَن مُنكَرٍ فَعَلُوهُ لَبِئْسَ مَا كَانُوا يَفْعَلُونَ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وَقَدْ تَطَعْتُمْ قَيْدَ الإسلام، وَعَظَلْتُمْ حُدُودَهُ، وَأَمَتُمْ أَحْكامَهُ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وَقَدْ أَمَرَنِي اللهُ بِقِتَالِ أَهْلِ الْبَغْيِ وَالتَّكْثِ وَالْفَسَادِ فِي الْأَرْضِ، فَأَمَّا النَّاكِتُونَ فَقَدْ قَاتَلْتُ، وَأَمَّا الْقَاسِطُونَ فَقَدْ جَاهَدْتُ، وَأَمَّا الْمَارِقَةُ فَقَدْ دَوَّخْتُ، وَأَمَّا شَيْطَانُ الرَّدْهَةِ فَقَدْ كُفِيتُهُ بِصَعْقَةٍ سُمِعَتْ لَهَا وَجْبَةُ قَلْبِهِ، وَرَجَّةُ صَدْرِهِ، وَبَقِيَتْ بَقِيَّةٌ مِنْ أَهْلِ الْبَغْيِ، وَلَئِنْ أَذِنَ الله فِي الْكَرَّةِ عَلَيْهِمْ ، لَأدِيلَنَّ مِنْهُمْ إِلا مَا يَتَذَكَّرُ فِي أَطْرَافِ الْبِلادِ تَشَدُّراً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ثبت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أنه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استقاتل بعدِي النَّاكثين والقاسطين والمارقين، </w:t>
      </w:r>
      <w:r>
        <w:rPr>
          <w:rStyle w:val="FootnoteAnchor"/>
          <w:rtl w:val="true"/>
        </w:rPr>
        <w:footnoteReference w:id="165"/>
      </w:r>
      <w:r>
        <w:rPr>
          <w:rFonts w:ascii="Amiri" w:hAnsi="Amiri" w:eastAsia="Amiri" w:cs="Amiri"/>
          <w:color w:val="111111"/>
          <w:sz w:val="28"/>
          <w:sz w:val="28"/>
          <w:szCs w:val="28"/>
          <w:rtl w:val="true"/>
          <w:lang w:bidi="ar-SA"/>
        </w:rPr>
        <w:t>، فكان الناكثون أصحاب الجمل ؛ لأنهم نكثوا بيعته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القاسطون أهل الشام بصفّين، وكان المارقون الخوارج في النهروان، وفي الفرق الثلاث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نَكَثَ فَإِنَّمَا يَنكُتُ عَلَى نَفْسِهِ </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الْقَسِطُونَ فَكَانُوا لِجَهَنَّمَ خَطَبًا</w:t>
      </w:r>
      <w:r>
        <w:rPr>
          <w:rFonts w:eastAsia="Amiri" w:cs="Amiri" w:ascii="Amiri" w:hAnsi="Amiri"/>
          <w:color w:val="111111"/>
          <w:sz w:val="28"/>
          <w:szCs w:val="28"/>
          <w:rtl w:val="true"/>
          <w:lang w:bidi="ar-SA"/>
        </w:rPr>
        <w:t xml:space="preserve">) </w:t>
      </w:r>
      <w:r>
        <w:rPr>
          <w:rStyle w:val="FootnoteAnchor"/>
          <w:rtl w:val="true"/>
        </w:rPr>
        <w:footnoteReference w:id="167"/>
      </w:r>
      <w:r>
        <w:rPr>
          <w:rFonts w:ascii="IRNazanin" w:hAnsi="IRNazanin" w:eastAsia="IRNazanin"/>
          <w:color w:val="111111"/>
          <w:sz w:val="28"/>
          <w:sz w:val="28"/>
          <w:szCs w:val="28"/>
          <w:rtl w:val="true"/>
          <w:lang w:bidi="fa-IR"/>
        </w:rPr>
        <w:t>، وقال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يخرج من ضغضى هذا قوم يمرقون من الدين كما يمرق السهم من الرميّة، ينظر أحدكم في النصل فلا يجد شيئاً ، فينظر في الفوق، فلا يجد شيئاً ، سبق الفرث والدّم</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وهذا الخبر من أعلام نبوته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أخباره المفصلة بالغيوب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وأما شيطانُ الرَّدْمة، فقد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ذُو التَّدَيَّة صاحب النَّهروان، وروَوْا في ذلك خبراً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واله ، وممن ذكر ذلك واختاره الجوهري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w:t>
      </w:r>
      <w:r>
        <w:rPr>
          <w:rFonts w:eastAsia="Amiri" w:cs="Amiri" w:ascii="Amiri" w:hAnsi="Amiri"/>
          <w:color w:val="111111"/>
          <w:sz w:val="28"/>
          <w:szCs w:val="28"/>
          <w:rtl w:val="true"/>
          <w:lang w:bidi="ar-SA"/>
        </w:rPr>
        <w:t xml:space="preserve">)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الثَّدَيَّة لم يقتل بسيف، ولكن اللّه رماه يوم النّهروان بصاعقة، وإليها أشار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كُفيته بصَعْقة سمعت لها وَجْبَة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الردهة أحد الأبالسة المردة من أعوان عدوّ اللّه إبليس، وروَوْا في ذلك خبراً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وأنه كان يتعوّذ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والرَّدُهة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نُقْرة في الجَبَل يجتمع فيها الماء، وهذا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هذا أزب العقبة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شيطانُها، ولعلّ أزبّ العَقبة هو شيطان الردهة بعينه، فتارة يرد بهذا اللفظ ، وتارة يرد بذلك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الرَّدْهة مارد يتصوّر في صورة حيّة، ويكون عَلَى الرَّدهة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أخذوا هذا من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الشيطان الحيّة، ومنه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الحماطة، والحماطة شجرة مخصوصة،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كثيرة الحيات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ويتشدّر في أطراف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يتمزّق ويتبدّد، ومنه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ذهبوا شَذَرَ مَذَر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والبقيّة التي بقيَتْ من أهل 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وأصحابه؛ لأنه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ascii="IRNazanin" w:hAnsi="IRNazanin" w:eastAsia="IRNazanin"/>
          <w:color w:val="111111"/>
          <w:sz w:val="28"/>
          <w:sz w:val="28"/>
          <w:szCs w:val="28"/>
          <w:rtl w:val="true"/>
          <w:lang w:bidi="fa-IR"/>
        </w:rPr>
        <w:t xml:space="preserve"> لم يكن أتى عليهم بأجمعهم، وإنما وقفت الحرب بينه وبينهم بمكيدة التحكيم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ولئن أذن اللّه في الكَرَّة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إن مُدّ لي في العمر لأديلن منهم، أي لتكونّن الدَّولة لي عليهم، أدلت من فلان أي غلبته وقهرته، وصرت ذَا دولة عليه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إمامة أبي بكر والرد عليهواعلم أن أصحابنا قد استدلّوا على صحة إمامة أبي بكر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﴿يَتأَيُّهَا الَّذِينَ ءَامَنُوا مَن يَرْتَدَّ مِنكُمْ عَن دِينِهِ، فَسَوْفَ يَأْتِي اللَّهُ بِقَومٍ يُحِبُّهُمْ وَيُحِبُّونَهُ أَذِلَّةٍ عَلَى الْمُؤْمِنِينَ أَعِزَّةٍ عَلَى الكَفِرِينَ يُجَهِدُونَ فِي سَبِيلِ اللهِ وَلَا يَخَافُونَ لَوْمَةَ لابر</w:t>
      </w:r>
      <w:r>
        <w:rPr>
          <w:rStyle w:val="FootnoteAnchor"/>
          <w:rtl w:val="true"/>
        </w:rPr>
        <w:footnoteReference w:id="169"/>
      </w:r>
      <w:r>
        <w:rPr>
          <w:rFonts w:ascii="IRNazanin" w:hAnsi="IRNazanin" w:eastAsia="IRNazanin"/>
          <w:color w:val="111111"/>
          <w:sz w:val="28"/>
          <w:sz w:val="28"/>
          <w:szCs w:val="28"/>
          <w:rtl w:val="true"/>
          <w:lang w:bidi="fa-IR"/>
        </w:rPr>
        <w:t xml:space="preserve">، ثم قال قاضي القضاة في المعنى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خبر من الله تعالى، ولا بدّ لايم أن يكون كائناً على ما أخبر به ،والذين قاتلوا المرتدين هم أبو بكر وأصحابه، فوجب أن يكونوا همُ الَّذِين عَناهم الله سبحانه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یُحِبُهُم وَيُحِبُّونَهُ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وذلك يوجب أن يكونوا على 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واعترض المرتضى رحمه الله على هذا الاحتجاج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الآية نزلت في أبي بكر وأصحابه؟ فإن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الذين قاتلوا المرتدّين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أحد قاتلهم سواهم 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الذي سلّم لك ذلك؟ أو ليس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قاتل الناكثين والقاسطين والمارقين بعد الرسول وهؤلاء عندنا مرتدون عن الدين؟ ويشهد بصحة التأويل زائداً على احتمال القول له ،ما رُوي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يوم 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قوتل أهل الآية حتى اليوم، وتلاها ، وقد رُوي عن عَمَّار وحذيفة وغيرهما مثل ذلك</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فإن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دليلي على أنّها في أبي بكر وأصحابه قول أهل التفسير، 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كل أهل التفسير قال ذلك؟ 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كابر لأنه قد رُوي عن جماعة التأويل الذي ذكرناه، ولو لم يكن إلا ما رُوي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ووجوه أصحابه الذين ذكرناهم لكفى، وإن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حجتي قولُ بعض المفسرين،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 حجّة في قول البعض ولم صار البعض الذي قال ما ذكرت أولى بالحق من البعض الذي قال ما ذكرنا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وجدنا اللّه تعالى قد نعت المذكورين في الآية بنعوت يجب أن نراعيها ، لتعلم أفي صاحبنا هي أم في صاحبك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جعله الرَّسُولُ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خَيْبر حينَ فرّ مَنْ من القوم عن العدوّ صاحب هذه الأوصاف، فقال لأعطين الراية غداً رجلاً يحبّ اللّه ورسوله، ويحبّه اللّه ورسوله كرّاراً غير فرّاراً ، فدفعها إلى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71"/>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اَذِلَّةٍ عَلَى الْمُؤْمِنِينَ أَعِزَّةٍ عَلَى الكَفِرِينَ </w:t>
      </w:r>
      <w:r>
        <w:rPr>
          <w:rStyle w:val="FootnoteAnchor"/>
          <w:rtl w:val="true"/>
        </w:rPr>
        <w:footnoteReference w:id="172"/>
      </w:r>
      <w:r>
        <w:rPr>
          <w:rFonts w:ascii="IRNazanin" w:hAnsi="IRNazanin" w:eastAsia="IRNazanin"/>
          <w:color w:val="111111"/>
          <w:sz w:val="28"/>
          <w:sz w:val="28"/>
          <w:szCs w:val="28"/>
          <w:rtl w:val="true"/>
          <w:lang w:bidi="fa-IR"/>
        </w:rPr>
        <w:t>، يقتضي ما ذكرنا، لأنه من المعلوم بلا خلاف حال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التخاشع والتواضع، وذمّ نفسه، وقمع غضبه، وأنه ما رنى قطّ طائشاً ولا متطيّراً في حال من الأحوال، ومعلوم حال صاحبيكم في هذا الباب، وأما العزّة على الكافرين، فإنّما تكون بقتالهم وجهادهم والانتقام منهم، وهذه حال لم يسبق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إليها ،سابق ولا لحقه فيها لاحق</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يُجَهِدُونَ فِي سَبِيلِ اللّهِ وَلَا يَخَافُونَ لَوْمَةَ لابه </w:t>
      </w:r>
      <w:r>
        <w:rPr>
          <w:rStyle w:val="FootnoteAnchor"/>
          <w:rtl w:val="true"/>
        </w:rPr>
        <w:footnoteReference w:id="173"/>
      </w:r>
      <w:r>
        <w:rPr>
          <w:rFonts w:ascii="IRNazanin" w:hAnsi="IRNazanin" w:eastAsia="IRNazanin"/>
          <w:color w:val="111111"/>
          <w:sz w:val="28"/>
          <w:sz w:val="28"/>
          <w:szCs w:val="28"/>
          <w:rtl w:val="true"/>
          <w:lang w:bidi="fa-IR"/>
        </w:rPr>
        <w:t>، وهذا وصف أمير المؤمنين المستحق له بالإجماع، وهو فيه نظر؛ لأنّه لا قتيل لهما في الإسلام، ولا جهاد بين يدي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وإذا كانت الأوصاف المراعاة في الآية حاصلة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وغير حاصلة لمن ادعيتم ؛ لأنّها فيهم على ضربين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معلوم انتفاؤه كالجهاد، وضَرْب مختلف فيه كالأوصاف التي هي غير الجهاد وعلى مَنْ أثبتها لهم الدلالة على حصولها، ولا بد أن يرجع في ذلك إلى غير ظاهر الآية، لم يبق في يده من الآية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جُملة ما ذكره المرتضى رحمه اللّه ، ولقد كان يمكنه التخلّص من الاحتجاج بالآية على وجه ألطف وأحسن وأصح ممّا ذكره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بها من ارتد على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في واقعة الأسود العنسي باليمن، فإن كثيراً من المسلمين ضلوا به وارتدوا عن الإسلام، وادعوا له النبوة، واعتقدوا صدقه، والقوم الذين يحبّهم الله ويحبونه القوم الذين كاتبهم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وأغراهم بقتله، والفتك به، وهم فيروز الديلمي وأصحابه ،والقصة 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له أيضاً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قاتلهم أبو بكر وأصحابه كانوا مرتدين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المرتدّ من ينكر دين الإسلام بعد أن كان قد تديّن به والذين منعوا الزكاة لم ينكروا أصل دين الإسلام، وإنَّما تأوّلوا فأخطأوا ؛ لأنهم تأوّلوا قول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مِنْ أَمْوَالِهِمْ صَدَقَةٌ تُطَهَرُهُمْ وتزكيهم بِهَا وَصَلِّ عَلَيْهِمْ إِنَّ صَلَوْنَكَ سَكَنُ أَمَّم </w:t>
      </w:r>
      <w:r>
        <w:rPr>
          <w:rStyle w:val="FootnoteAnchor"/>
          <w:rtl w:val="true"/>
        </w:rPr>
        <w:footnoteReference w:id="174"/>
      </w:r>
      <w:r>
        <w:rPr>
          <w:rFonts w:ascii="IRNazanin" w:hAnsi="IRNazanin" w:eastAsia="IRNazanin"/>
          <w:color w:val="111111"/>
          <w:sz w:val="28"/>
          <w:sz w:val="28"/>
          <w:szCs w:val="28"/>
          <w:rtl w:val="true"/>
          <w:lang w:bidi="fa-IR"/>
        </w:rPr>
        <w:t xml:space="preserve">،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ندفع زكاة أموالنا إلى مَنْ صلاته سَكَن لنا، ولم يبق بعد وفاة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بهذه الصفة، فسقط عنا هو بهذه الصفة فسقط عنا وجوب الزكاة ،ليس هذا من الردّة في شيء، وإنما سماهم الصحابة أهل الردّة على سبيل المجاز، إعظاماً لما قالوه وتأولوه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الاعتماد على قتال أبي بكر وأصحابه لمسيلمة وطليحة اللذين ادعيا النبوة، وارتدّ بطريقهما كثير من العرب، لا على قتال ما نعي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مُسَيْلِمَة وطليحة جَاهَدهما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ascii="IRNazanin" w:hAnsi="IRNazanin" w:eastAsia="IRNazanin"/>
          <w:color w:val="111111"/>
          <w:sz w:val="28"/>
          <w:sz w:val="28"/>
          <w:szCs w:val="28"/>
          <w:rtl w:val="true"/>
          <w:lang w:bidi="fa-IR"/>
        </w:rPr>
        <w:t xml:space="preserve"> قبل موته بالكُتُب والرسل، وأنفذ لقتلهما جماعة من المسلمين، وأمرهم أن يفتكوا بهما غيلة إن أمكنهم ذلك، واستنفر عليهما قبائل من العرب، وكلُّ ذلك مفصل مذكور في كتب السيرة والتواريخ، فلم لا يجوز أن يكون أولئك النفر الذين بعثهم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للفتك بهما ، هم المعنيون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﴿يُحِبُّهُمْ وَيُحِبُّونَهُ</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إلى آخر الآية ولم يقل في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يجاهدون فيقتلون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ذكر الجهاد فقط، وقد كان الجهاد من أولئك النفر حاصلاً وإن لم يبلغوا الغرض، كما كان الجهاد حاصلاً عند حصار الطائف وإن لم يبلغ فيه 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له أيضاً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سياق الآية لا يدلّ على ما ظنّه المستدلُّ بها، من أنّه مَنْ يرتدد عن الدين ،فإن اللّه يأتي بقوم يحبّهم ويحبونه يحاربونه لأجل ردّته، وإنما الذي يدلّ عليه سياق الآية أنّه مَنْ يرتدّ منكم عن دينه بترك الجهاد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وسمّاه ارتداداً على سبيل المجاز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فسوف يأتي الله بقوم يحبّهم ويحبونه، يجاهدون في سبيل اللّه معه عوضاً عنكم، وكذلك كان كلّ مَنْ خَذَل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الهلال وقعد عن النهوض معه في حروبه، أغناه اللّه تعالى عنه بطائفة أخرى من المسلمين جاهدوا بين يديه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قول المرتضى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أنزلت في الناكثين والقاسطين والمارقين الذين حاربهم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فبعيد ؛ لأنهم لا يطلق عليهم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عندنا ولا عند المرتضى وأصحابه، أما اللفظ فبالاتفاق، وإن سمّوهم كفاراً وأمّا المعنى فلان في مذهبهم أنّ من ارتد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قد ولد على فطرة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بانت امرأته منه وقسم ماله بين ورثته، وكان على زوجته عدة المتوفى عنها زوجها، ومعلوم أن أكثر محاربي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قد ولدوا في الإسلام، ولم يحكم فيهم بهذه الأحكام</w:t>
      </w:r>
      <w:r>
        <w:rPr>
          <w:rFonts w:eastAsia="IRNazanin" w:cs="IRNazanin"/>
          <w:color w:val="111111"/>
          <w:sz w:val="28"/>
          <w:szCs w:val="28"/>
          <w:rtl w:val="true"/>
          <w:lang w:bidi="fa-IR"/>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الصفات غير متحققة في صاحبكم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فلعمري إن حظ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هو الحظ الأوفى، ولكن الآية ما خصت الرئيس بالصفات المذكورة، وإنما أطلقها على المجاهدين، وهم الذين يباشرون الحرب، فهب أن أبا بكر وعمر ما كانا بهذه الصفات، لم لا يجوز أن يكون مدحاً لمن جاهد بين أيديهما من المسلمين وباشر الحرب، وهم شجعان المهاجرين والأنصار الذين فتحوا الفتوح، ونشروا الدّعوة، وملكوا الأقاليم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استدل قاضي القضاة أيضاً عن صحة إمامة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وأسند هذا الاستدلال إلى شيخنا أبي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سَيَقُولُ لَكَ الْمُخَلَّفُونَ مِنَ الْأَعْرَابِ شَغَلَتْنَا أَمْوَالُنَا وَأَهْلُونَا فَاسْتَغْفِرْ لَنَا يَقُولُونَ بِأَلْسِنَتِهِم مَّا لَيْسَ فِي قُلُوبِهِمْ</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فإن رَجَعَكَ اللَّهُ إِلَى طَائِفَةٍ مِّنْهُمْ فَاسْتَعْذَنُوكَ للخروج فَقُل لَّن تَخْرُجُوا مَعِيَ أَبَدًا وَلَن تُقَتِلُوا مَعِيَ عَدُوا إِنَّكُمْ رَضِيتُم بِالْقُعُودِ أَوَّلَ مَرَّةٍ فَاقْعُدُوا الخَلفِينَ </w:t>
      </w:r>
      <w:r>
        <w:rPr>
          <w:rFonts w:ascii="IRNazanin" w:hAnsi="IRNazanin" w:eastAsia="IRNazanin"/>
          <w:color w:val="111111"/>
          <w:sz w:val="28"/>
          <w:sz w:val="28"/>
          <w:szCs w:val="28"/>
          <w:rtl w:val="true"/>
          <w:lang w:bidi="fa-IR"/>
        </w:rPr>
        <w:t xml:space="preserve"> ،</w:t>
      </w:r>
      <w:r>
        <w:rPr>
          <w:rStyle w:val="FootnoteAnchor"/>
          <w:rtl w:val="true"/>
        </w:rPr>
        <w:footnoteReference w:id="177"/>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سَيَقُولُ الْمُخَلَّفُونَ إِذَا انْطَلَقْتُمْ إِلَى مَضَائِمَ لِتَأْخُذُوهَا ذَرُونَا نَتَّبِعْ ٹریدُونَ أَن يُبَدِّلُوا كَلَمَ اللَّهِ قُل لَّن تَتَّبِعُونَا كَذَلِكُمْ قَالَ اللهُ مِن قَبْلُ </w:t>
      </w:r>
      <w:r>
        <w:rPr>
          <w:rFonts w:eastAsia="Amiri" w:cs="Amiri" w:ascii="Amiri" w:hAnsi="Amiri"/>
          <w:color w:val="111111"/>
          <w:sz w:val="28"/>
          <w:szCs w:val="28"/>
          <w:rtl w:val="true"/>
          <w:lang w:bidi="ar-SA"/>
        </w:rPr>
        <w:t xml:space="preserve">) </w:t>
      </w:r>
      <w:r>
        <w:rPr>
          <w:rStyle w:val="FootnoteAnchor"/>
          <w:rtl w:val="true"/>
        </w:rPr>
        <w:footnoteReference w:id="178"/>
      </w:r>
      <w:r>
        <w:rPr>
          <w:rFonts w:ascii="Amiri" w:hAnsi="Amiri" w:eastAsia="Amiri" w:cs="Amiri"/>
          <w:color w:val="111111"/>
          <w:sz w:val="28"/>
          <w:sz w:val="28"/>
          <w:szCs w:val="28"/>
          <w:rtl w:val="true"/>
          <w:lang w:bidi="ar-SA"/>
        </w:rPr>
        <w:t xml:space="preserve">، يعني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تَخْرُجُوا مَعِيَ أَبَدًا وَلَن تُقَتِلُوا مَعِيَ عَدُوًّا </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لِّلْمُخَلَّفِينَ مِنَ الْأَعْرَابِ سَتُدْعَوْنَ إِلَى قَوْمٍ أُولِي بَأْسٍ شَدِيدٍ نُقَتِلُونَهُمْ أَوْ يُسْلِمُونَ فَإِن تُطِيعُوا يُؤْتِكُمُ اللهُ أَجْرًا حَسَنًا وَإِن تَتَوَلَّوْا كَمَا تَوَلَّيْتُم مِّن قَبْلُ يُعَذِ تِكُمْ عَذَابًا أَلِيمًا</w:t>
      </w:r>
      <w:r>
        <w:rPr>
          <w:rFonts w:eastAsia="Amiri" w:cs="Amiri" w:ascii="Amiri" w:hAnsi="Amiri"/>
          <w:color w:val="111111"/>
          <w:sz w:val="28"/>
          <w:szCs w:val="28"/>
          <w:rtl w:val="true"/>
          <w:lang w:bidi="ar-SA"/>
        </w:rPr>
        <w:t xml:space="preserve">) </w:t>
      </w:r>
      <w:r>
        <w:rPr>
          <w:rStyle w:val="FootnoteAnchor"/>
          <w:rtl w:val="true"/>
        </w:rPr>
        <w:footnoteReference w:id="180"/>
      </w:r>
      <w:r>
        <w:rPr>
          <w:rFonts w:ascii="IRNazanin" w:hAnsi="IRNazanin" w:eastAsia="IRNazanin"/>
          <w:color w:val="111111"/>
          <w:sz w:val="28"/>
          <w:sz w:val="28"/>
          <w:szCs w:val="28"/>
          <w:rtl w:val="true"/>
          <w:lang w:bidi="fa-IR"/>
        </w:rPr>
        <w:t>، فبَيَّن أنّ الذي يدعو هؤلاء المخلفين من الأعراب إلى قتال قوم أولي بأس شديد غير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لأنه تعالى قد بيّن أنهم لا يخرجون معه، ولا يقاتلون معه عدوا ،بآية متقدمة، ولم يدعُهم بعد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إلى قتال الكفار إلا أبو بكر وعمر وعثمان؛ لأنّ أهل التأويل لم يقولوا في هذه الآية غير وجهين من التأويل، فقال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عَنى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سَتُدْعَوْنَ إِلَى قَوْمٍ أُولِي بَأْسٍ شَدِيدٍ بني حنيفة، 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عَنّى فارس والرّوم، وأبو بكر هو الذي دعا إلى قتال بني حنيفة وقتال آل فارس والروم، ودعاهم بعده إلى قتال فارس والروم عُمر ، فإذا كان اللّه تعالى قد بيّن أنهم بطاعتهم لهما يؤتهم أجراً حسناً، وإن تولوا عن طاعتهما يعذبهم عذاباً أليماً، صح أنهما على حقٍّ، وأن طاعتهما طاعة الله تعالى – وهذا يوجب صحة إمامتهما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أراد اللّه بذلك أهل الجمل وصفين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فاسد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تُقَتِلُونَهُمْ أَوْ يُسْلِمُونَ</w:t>
      </w:r>
      <w:r>
        <w:rPr>
          <w:rFonts w:ascii="IRNazanin" w:hAnsi="IRNazanin" w:eastAsia="IRNazanin"/>
          <w:color w:val="111111"/>
          <w:sz w:val="28"/>
          <w:sz w:val="28"/>
          <w:szCs w:val="28"/>
          <w:rtl w:val="true"/>
          <w:lang w:bidi="fa-IR"/>
        </w:rPr>
        <w:t>، والذين حاربوا أمير المؤمنين كانوا على الإسلام، ولم يقاتلوا على 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الثاني أنا لا نعرف من الذين عناهم اللّه تعالى بهذا مَنْ بقي إلى أيام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علمنا أنهم كانوا باقين في أيام أبي بكر </w:t>
      </w:r>
      <w:r>
        <w:rPr>
          <w:rFonts w:eastAsia="IRNazanin" w:cs="IRNazanin"/>
          <w:color w:val="111111"/>
          <w:sz w:val="28"/>
          <w:szCs w:val="28"/>
          <w:rtl w:val="true"/>
          <w:lang w:bidi="fa-IR"/>
        </w:rPr>
        <w:t xml:space="preserve">.)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اعترض المرتضى رحمه الله على هذا الكلام من وجهين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أنه نازع في اقتضاء الآية داعياً يدعو هؤلاء المخلفين غير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وذلك لأن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سَيَقُولُ لَكَ الْمُخَلَّفُونَ مِنَ الْأَعْرَابِ عَلَيْنَا أَمْوَالُنَا وَأَهْلُونَا فَاسْتَغْفِرْ لَنَا يَقُولُونَ بِأَلْسِنَتِهِم مَا لَيْسَ فِي قُلُوبِهِمْ قُلْ فَمَن يَمْلِكُ لَكُم مِّن اللهِ شَيْئًا إِنْ أَرَادَ بِكُمْ ضَرًّا أَوْ أَرَادَ بِكُم نَفْعًا بَلْ كَانَ اللهُ بِمَا تَعْمَلُونَ خَبِيرًا بَلْ ظَنَنتُمْ أَن لَّن يَنقَلِبُ الرَّسُولُ وَالْمُؤْمِنُونَ إِلَى أَهْلِيهِمْ أَبَدًا وَزُيْنَ ذَلِكَ فِي قُلُوبِكُمْ وَظَنَنتُمْ ظَنَ السَّوْءِ وَكُنتُمْ قَوْماً بُورًا </w:t>
      </w:r>
      <w:r>
        <w:rPr>
          <w:rFonts w:eastAsia="Amiri" w:cs="Amiri" w:ascii="Amiri" w:hAnsi="Amiri"/>
          <w:color w:val="111111"/>
          <w:sz w:val="28"/>
          <w:szCs w:val="28"/>
          <w:rtl w:val="true"/>
          <w:lang w:bidi="ar-SA"/>
        </w:rPr>
        <w:t xml:space="preserve">) </w:t>
      </w:r>
      <w:r>
        <w:rPr>
          <w:rStyle w:val="FootnoteAnchor"/>
          <w:rtl w:val="true"/>
        </w:rPr>
        <w:footnoteReference w:id="181"/>
      </w:r>
      <w:r>
        <w:rPr>
          <w:rFonts w:ascii="Amiri" w:hAnsi="Amiri" w:eastAsia="Amiri" w:cs="Amiri"/>
          <w:color w:val="111111"/>
          <w:sz w:val="28"/>
          <w:sz w:val="28"/>
          <w:szCs w:val="28"/>
          <w:rtl w:val="true"/>
          <w:lang w:bidi="ar-SA"/>
        </w:rPr>
        <w:t xml:space="preserve">إنما أراد به سبحانه الذين تخلّفوا عن الحديبية بشهادة جميع أهل النقل وإطباق المفسرين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سَيَقُولُ الْمُخَلَّفُونَ إِذَا أَنطَلَقْتُمْ إِلَى مَغَائِمَ لِتَأْخُذُوهَا ذَرُونَا نَتَّبِعَكُمْ يُرِيدُونَ أَن يبدِّلُوا كَلَامَ اللَّهِ قُل لَّن تَتَّبِعُونَا كَذَلِكُمْ قَالَ اللهُ مِن قَبْلُ فَسَيَقُولُونَ بَلْ تَحْسُدُونَا بَلْ كَانُوا لَا يَفْقَهُونَ إِلَّا قليلا </w:t>
      </w:r>
      <w:r>
        <w:rPr>
          <w:rStyle w:val="FootnoteAnchor"/>
          <w:rtl w:val="true"/>
        </w:rPr>
        <w:footnoteReference w:id="182"/>
      </w:r>
      <w:r>
        <w:rPr>
          <w:rFonts w:ascii="Amiri" w:hAnsi="Amiri" w:eastAsia="Amiri" w:cs="Amiri"/>
          <w:color w:val="111111"/>
          <w:sz w:val="28"/>
          <w:sz w:val="28"/>
          <w:szCs w:val="28"/>
          <w:rtl w:val="true"/>
          <w:lang w:bidi="ar-SA"/>
        </w:rPr>
        <w:t xml:space="preserve">، وإنما التمس هؤلاء المخلّفون أن يخرجُوا إلى غنيمة خيبر، فمنعهم اللّه تعالى من ذلك، وأمر نبيه أن 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تتبعونا إلى هذه الغزاة، لأنّ الله تعالى كان حكم من قبل بأنّ غنيمة خيبر لمن شهد الحديبية، وأنه لاحظ لمن لم يشهدها، وهذا هو معنى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أَن يُبَدِّلُوا كَلَمَ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كَذَلِكُمْ قَالَ اللهُ 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 لِلْمُخَفِينَ مِنَ الْأَعْرَابِ سَتَدْعَونَ إِلَى قَوْمٍ أُولِي بَأْسٍ شَدِيدٍ نُقَتِلُونَهُمْ أَوْ يُسْلِمُونَ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وإنما أراد أن الرسول سيدعوكم فيما بعد إلى قتال قوم أولي بأس شديد، وقد دعاهم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إلى غزوات كثيرة، إلى قوم أولي بأس شديد، كمؤتة وحُنَين وتبوك وغيرهما، فمن أين يجب أن يكونَ الداعي لهؤلاء غير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ما ذكرناه من الحروب التي كانت بعد خيبر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كَذَلِكُمْ قَالَ اللهُ مِن قَبْلُ ، إنما أراد به ما بينه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رَجَعَكَ اللهُ إِلَى طَائِفَةٍ مِنْهُمْ فَاسْتَتَذَنُوكَ لِلْخَرُوج فَقُل لَّن تَخْرُجُوا مَعِيَ أَبَدًا وَلَن تُقَتِلُوا مَعِى عَدُوّاً</w:t>
      </w:r>
      <w:r>
        <w:rPr>
          <w:rFonts w:eastAsia="Amiri" w:cs="Amiri" w:ascii="Amiri" w:hAnsi="Amiri"/>
          <w:color w:val="111111"/>
          <w:sz w:val="28"/>
          <w:szCs w:val="28"/>
          <w:rtl w:val="true"/>
          <w:lang w:bidi="ar-SA"/>
        </w:rPr>
        <w:t>)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بتبوك سنة تسع ،وآية الفتح نزلت في سنة ست، فكيف يكون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يجب أن يقال في القرآن بالإرادة، وبما يحتمل من الوجوه في كل موضع دون الرجوع إلى تاريخ نزول الآي، والأسباب التي وردت عليها، وتعلقت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وممّا يبيّن لك أن هؤلاء المخلّفين غيرُ أولئك لو لم نرجع في ذلك إلى نقل وتاريخ ، قوله تعالى في هؤلاء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تُطِيعُوا يُؤْتِكُمُ اللّهُ أَجْرًا حَسَنًا وَإِن نَتَوَلَّوْا كَمَا تَوَلَّيْتُم مِّن قَبْلُ يُعَذِ بْكُمْ عَذَابًا أَلِيمًا </w:t>
      </w:r>
      <w:r>
        <w:rPr>
          <w:rStyle w:val="FootnoteAnchor"/>
          <w:rtl w:val="true"/>
        </w:rPr>
        <w:footnoteReference w:id="184"/>
      </w:r>
      <w:r>
        <w:rPr>
          <w:rFonts w:ascii="Amiri" w:hAnsi="Amiri" w:eastAsia="Amiri" w:cs="Amiri"/>
          <w:color w:val="111111"/>
          <w:sz w:val="28"/>
          <w:sz w:val="28"/>
          <w:szCs w:val="28"/>
          <w:rtl w:val="true"/>
          <w:lang w:bidi="ar-SA"/>
        </w:rPr>
        <w:t xml:space="preserve">، فلم يقطع منهم على طاعة ولا معصية، بل ذكر الوعد والوعيد على ما يفعلونه من طاعة أو معصية، وحكم المذكورين في آية سورة التوبة بخلاف هذه لأنه تعالى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رَضِيتُم بِالْقُعُودِ أَوَّلَ مَرَّةٍ فَأَقْعُدُوا مَعَ الخَلفِينَ وَلَا تُصَلِّ عَلَى أَحَدٍ مِّنْهُم مَّاتَ أَبَدًا وَلَا نَقُمْ عَلَى قَبْرِهِ</w:t>
      </w:r>
      <w:r>
        <w:rPr>
          <w:rFonts w:eastAsia="Amiri" w:cs="Amiri" w:ascii="Amiri" w:hAnsi="Amiri"/>
          <w:color w:val="111111"/>
          <w:sz w:val="28"/>
          <w:szCs w:val="28"/>
          <w:rtl w:val="true"/>
          <w:lang w:bidi="ar-SA"/>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إنهُمْ كَفَرُوا بِاللَّهِ وَرَسُولِهِ، وَمَاتُوا وَهُمْ فَسِقُونَ وَلَا تُفْجِكَ أَمْوَاهُمْ وَأَوَلَدُهُمْ إِنَّمَا يُرِيدُ اللَّهُ أَن يُعَذِّبَهُم بِهَا عَفِرُونَ في الدُّنْيَا وَنَزْهَقَ أَنفُسُهُمْ وَهُمْ كَفِرُونَ </w:t>
      </w:r>
      <w:r>
        <w:rPr>
          <w:rFonts w:ascii="IRNazanin" w:hAnsi="IRNazanin" w:eastAsia="IRNazanin"/>
          <w:color w:val="111111"/>
          <w:sz w:val="28"/>
          <w:sz w:val="28"/>
          <w:szCs w:val="28"/>
          <w:rtl w:val="true"/>
          <w:lang w:bidi="fa-IR"/>
        </w:rPr>
        <w:t xml:space="preserve"> ، </w:t>
      </w:r>
      <w:r>
        <w:rPr>
          <w:rStyle w:val="FootnoteAnchor"/>
          <w:rtl w:val="true"/>
        </w:rPr>
        <w:footnoteReference w:id="185"/>
      </w:r>
      <w:r>
        <w:rPr>
          <w:rFonts w:ascii="Amiri" w:hAnsi="Amiri" w:eastAsia="Amiri" w:cs="Amiri"/>
          <w:color w:val="111111"/>
          <w:sz w:val="28"/>
          <w:sz w:val="28"/>
          <w:szCs w:val="28"/>
          <w:rtl w:val="true"/>
          <w:lang w:bidi="ar-SA"/>
        </w:rPr>
        <w:t xml:space="preserve">واختلاف أحكامهم وصفاتهم يدلّ على اختلافهم، وأن المذكورين في آية سورة الفتح غير المذكورين في آية سورة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أهل التأويل لم يقولوا في هذه الآية غير وجهين من التأويل فذكرهما باطل؛ لأنّ أهل التأويل قد ذكروا شيئاً آخر لم يذكره ؛ لأنّ المسيّب روى عن أبي رؤق عن الضحّاك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سَتَدْعَوْنَ إِلَى قَوْمٍ أُولِي بَأْسٍ شَدِيدٍاً </w:t>
      </w:r>
      <w:r>
        <w:rPr>
          <w:rFonts w:eastAsia="Amiri" w:cs="Amiri" w:ascii="Amiri" w:hAnsi="Amiri"/>
          <w:color w:val="111111"/>
          <w:sz w:val="28"/>
          <w:szCs w:val="28"/>
          <w:rtl w:val="true"/>
          <w:lang w:bidi="ar-SA"/>
        </w:rPr>
        <w:t xml:space="preserve">...) </w:t>
      </w:r>
      <w:r>
        <w:rPr>
          <w:rStyle w:val="FootnoteAnchor"/>
          <w:rtl w:val="true"/>
        </w:rPr>
        <w:footnoteReference w:id="186"/>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ثقيف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هشيم عن أبي يَسَر، سعيد بن جُبَير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هَوَازن يوم حنين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وروى الواقدي، عن معمر،عن قتادة قال هم هوازن وثقيف، فكيف ذكر من أقوال المفسرين ما يوافقه مع اختلاف الرواية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أنا لا نرجع في كلّ ما يحتمله تأويل القرآن إلى أقوال المفسرين، فإنهم ربما تركوا مما يحتمله القول وجهاً صحيحاً، وكما استخرج جماعةً من أهل العدل في متشابه القرآن من الوجوه الصحيحة التي ظاهر التنزيل بها أشبه، ولها أشدّ احتمالاً ، ممّا لم يسبق إليه المفسرون ولا دخل في جملة تفسيرهم وتأويلهم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الثاني سلّم فيه أن الداعي هؤلاء المخلفين غير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واله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يمتنع أن يعني بهذا الدّاعي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لأنه قاتل بعده الناكثين والقاسطين والمارقين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وبشره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يقاتلهم، وقد كانوا أولى بأس شديد بلا شبهة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تعلق صاحب الكتاب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يُسْلِمُونَ </w:t>
      </w:r>
      <w:r>
        <w:rPr>
          <w:rFonts w:ascii="IRNazanin" w:hAnsi="IRNazanin" w:eastAsia="IRNazanin"/>
          <w:color w:val="111111"/>
          <w:sz w:val="28"/>
          <w:sz w:val="28"/>
          <w:szCs w:val="28"/>
          <w:rtl w:val="true"/>
          <w:lang w:bidi="fa-IR"/>
        </w:rPr>
        <w:t xml:space="preserve"> ، وأن الذين حاربهم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كانوا مسلمين فأوّل ما فيه أنهم غير مسلمين عنده وعند أصحابه؛ لأن الكبائر تُخرج من الإسلام عندهم كما تخرج عن الإيمان إذ كان الإيمان هو الإسلام على مذهبهم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مذهبنا في محاربي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لأنهم عندنا كانوا كفاراً بمحاربته لوجوه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حاربه كان مستحلاً لقتاله، مظهراً أنّه في ارتكابه على حق، ونحن نعلم أن مَنْ أظهر استحلال شرب جُرعة خمر هو كافر بالإجماع، واستحلال دماء المؤمنين فضلاً عن أفاضلهم وأكابرهم أعظم من شرب الخمر واستحلاله، فيجب أن يكونوا من هذا الوجه كفَّاراً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بلا خلاف بين أهل النقل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حَرْبك يا علي حَرْبي، وسلمك سلمي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ونحن نعلم أنه لم يرد إلا التشبيه بينهما في الأحكام، ومن أحكام محاربي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الكفر بلا 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بلا خلاف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وعادٍ مَنْ عاداه</w:t>
      </w:r>
      <w:r>
        <w:rPr>
          <w:rFonts w:eastAsia="IRNazanin" w:cs="IRNazanin"/>
          <w:color w:val="111111"/>
          <w:sz w:val="28"/>
          <w:szCs w:val="28"/>
          <w:rtl w:val="true"/>
          <w:lang w:bidi="fa-IR"/>
        </w:rPr>
        <w:t xml:space="preserve">)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وانصر من نصره واخذل من خذله </w:t>
      </w:r>
      <w:r>
        <w:rPr>
          <w:rStyle w:val="FootnoteAnchor"/>
          <w:rtl w:val="true"/>
        </w:rPr>
        <w:footnoteReference w:id="188"/>
      </w:r>
      <w:r>
        <w:rPr>
          <w:rFonts w:ascii="IRNazanin" w:hAnsi="IRNazanin" w:eastAsia="IRNazanin"/>
          <w:color w:val="111111"/>
          <w:sz w:val="28"/>
          <w:sz w:val="28"/>
          <w:szCs w:val="28"/>
          <w:rtl w:val="true"/>
          <w:lang w:bidi="fa-IR"/>
        </w:rPr>
        <w:t xml:space="preserve">، وقد ثبت عندنا أنّ العداوة من اللّه لا تكون إلا للكفّار الذين يعادونه دون فُسَاق أهل الملة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نعلم ببقاء هؤلاء المخلّفين إلى أيام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فليس بشيء؛ لأنه إذا لم يكن ذلك معلوماً ومقطوعاً عليه، فهو مجوّز وغير معلوم خلافه، والجواز كافٍ لنا في هذا الموضع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علمت بقاء المخلّفين المذكورين في الآية على سبيل القطع إلى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بكر ؟ لكان يفزع إلى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الآية يقتضي بقاءهم حتى يتم كونهم مدعوّين إلى قتال أولي البأس الشديد على وجه يلزمهم فيه الطاعة ،وهذا بعينه يمكن أن يقال له، ويعتمد في بقائهم إلى أيام أمير المؤمنين على ما يوجبه حكم الآية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فإن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يكون أهل الجمل وصفين كفّاراً ولم يسر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فيهم بسيرة الكفّار؛ لأنه ما سباهم، ولا غيم أموالهم، ولا تبع موليهم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أحكام الكفر تختلف، وإن شمِلهم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في الكفار مَنْ يُقْتَل ولا يستبقَى، وفيهم مَنْ يُؤخذ منه الجزية ولا يحلّ قتله إلا بسبب طارىء غير الكفر، ومنهم من لا يجوز نكاحه على مذهب أكثر المسلمين، فعلى هذا يجوز أن يكون أكثر هؤلاء القوم كُفّاراً ، وإن لم يسر فيهم بجميع سيرة أهل الكفر؛ لأنا قد بينا اختلاف أحكام الكفّار، ويرجع في أن حكمهم مخالف لأحكام الكفار إلى 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وسيرته فيهم على أنا لا نجد في الفُسّاق مَنْ حكمه أن يقتل مقبلاً، ولا يقتل مولياً، ولا يجهز على جريحه، إلى غير ذلك من الأحكام التي سيرها في أهل البضرة وصفّين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قيل في جواب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الفسق مختلفة، وفعل أمير المؤمنين هو الحجة في أن حكم أهل البصرة وصفّين ما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قلنا مثل ذلك حرفاً بحرف، ويمكن مع تسليم أنّ الداعي لهؤلاء المخلفين أبو بكر،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الآية دلالة على مدح الداعي ولا على إمامته ؛ لأنه قد يجوز أن يدعو إلى الحق والصواب مَنْ ليس عليهما ، فيلزم ذلك الفعل من حيث كان واجباً في نفسه، لا لدعاء الدّاعي إليه، وأبو بكر إنما دعا إلى دفع أهل الرّدّة عن الإسلام، وهذا يجب على المسلمين بلا دعاء داع والطاعة فيه طاعة الله تعالى، فمن أين له أن الداعي كان على حق وصواب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 في كون ما دعا إليه طاعةً ما يدلُّ على ذلك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أيضاً أن يكون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سَتَدْعَوْنَ </w:t>
      </w:r>
      <w:r>
        <w:rPr>
          <w:rFonts w:ascii="IRNazanin" w:hAnsi="IRNazanin" w:eastAsia="IRNazanin"/>
          <w:color w:val="111111"/>
          <w:sz w:val="28"/>
          <w:sz w:val="28"/>
          <w:szCs w:val="28"/>
          <w:rtl w:val="true"/>
          <w:lang w:bidi="fa-IR"/>
        </w:rPr>
        <w:t xml:space="preserve"> ، إنما أراد به دعاء الله تعالى لهم بإيجاب القتال عليهم ؛ لأنه إذا دلّهم على وجوب قتال المرتدّين، ورفعهم عن بيضة الإسلام، فقد دعاهم إلى القتال، ووجبت عليهم الطاعة، ووجب لهم الثواب إن أطاعوا، وهذا أيضاً تحتمله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جملة ما ذكره المرتضى رحمه اللّه في هذا الموضع وأكثره جيّد لا اعتراض عليه، وقد كان يمكنه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بكلّ هذا لكان ليس في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تَخْرُجُوا مَعِيَ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ما يدل على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هو الداعي لهم إلى القوم أولي البأس الشديد؛ لأنه ليس فيها إلا محض الأخبار عنهم بأنهم لا يخرجون معه، ولا يقاتلون العدوّ معه، وليس في هذا ما ينفي كونه داعياً لهم، كما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لهب لا يؤمن 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 يكن هذا القول نافياً لكونه يدعوه إلى الإسلام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فَاقْعُدُوا مَعَ الخَلِفِينَ  ليس بأمر على الحقيقة، وإنما هو تهديد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أَعْمَلُوا مَا شنتُم</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 xml:space="preserve">ولا بد للمرتضى ولقاضي القضاة جميعاً من أن يحملا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المحمل ؛ لأنه ليس لأحدهما بمسوغ أن يحمل الأمر على حقيقته ؛ لأن الشارع لا يأمر بالقعود وترك الجهاد مع القدرة عليه، وكونه قد تعين وجوبه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قدرنا أن هذه الآية، وهو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لِلْمُخَلَّفِينَ مِنَ الْأَعْرَابِ سَتَدْعَوْنَ إِلَى قَوْمٍ أُولِي بَأْسٍ شَدِيدٍ</w:t>
      </w:r>
      <w:r>
        <w:rPr>
          <w:rStyle w:val="FootnoteAnchor"/>
          <w:rtl w:val="true"/>
        </w:rPr>
        <w:footnoteReference w:id="190"/>
      </w:r>
      <w:r>
        <w:rPr>
          <w:rFonts w:ascii="Amiri" w:hAnsi="Amiri" w:eastAsia="Amiri" w:cs="Amiri"/>
          <w:color w:val="111111"/>
          <w:sz w:val="28"/>
          <w:sz w:val="28"/>
          <w:szCs w:val="28"/>
          <w:rtl w:val="true"/>
          <w:lang w:bidi="ar-SA"/>
        </w:rPr>
        <w:t xml:space="preserve">، أنزلت بعد غزوة تبوك، وبعد نزول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التي تتضمن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تَخْرُجُوا مَعِيَ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وقدرنا أنّ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تَفْرُجُوا مَعِيَ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إخباراً محضاً كما تأوّلته أنت وحملت الآية عليه، بل معناه لا أخرجكم معي ولا أشهدكم حرب العدوّ ، هل كان يتم الاستدلال؟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لأنّ للإمامية 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أن يكون الداعي إلى حرب القوم أولي البأس الشديد مع تسليم هذه المقدمات كلها هو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واله ؛ لأنه دعاهم إلى حرب الروم في سَرِيّة أسامة بن زيد في صفر من سنة إحدى عشرة، لمّا سيّره إلى البلقاء،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إلى الروم مقتل أبيك فأوطئهم الخيول وحشد معه أكثر المسلمين فهذا الجيش قد دعي فيه المخلّفون من الأعراب الذين قعدوا عن الجهاد في غزاة تبوك إلى قوم أولى بأس شديد، ولم يخرجوا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حاربوا معه عدّوا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خرجوا مع أسامة ، فكأنما خرجوا مع رسول اللّه، وإذا حاربوا مع العدوّ، فكأنما حاربوا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وقدكان سبق أنهم لا يخرجون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يحاربون معه عَدُوًّا </w:t>
      </w:r>
      <w:r>
        <w:rPr>
          <w:rFonts w:eastAsia="IRNazanin" w:cs="IRNazanin"/>
          <w:color w:val="111111"/>
          <w:sz w:val="28"/>
          <w:szCs w:val="28"/>
          <w:rtl w:val="true"/>
          <w:lang w:bidi="fa-IR"/>
        </w:rPr>
        <w:t xml:space="preserve">.)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خرجوا مع خالد بن الوليد وغيره في أيام أبي بكر، ومع أبي عبيدة وسعد في أيام ،عمر، فكأنما خرجوا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واله، وحاربوا العدو معه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اعتذرت بأنه وإن شابه الخروج معه والحرب معه إلا أنه على الحقيقة ليس معه، وإنما هو مع امرىء من قبل خلفائه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قيل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خروجهم مع أسامة ومحاربة العدوّ معه، وإِن شَابَهُ الخروج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واله ومحاربة العدو معه، إلا أنه على الحقيقة ليس معه، وإنما هو مع بعض أمرائه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أن يعترض الاستدلال بالآية، 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يجوز حملها على بني حنيفة؛ لأنهم كانوا مسلمين، وإنما منعوا الزكاة مع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ومنع الزكاة لا يخرج به الإنسان عن الإسلام عند المرجئة، والإمامية مرجئة، ولا يجوز حملها علي فارس والرّوم؛ لأنه تعالى أخبر أنه لا واسطة بين قتالهم وإسلامهم، كما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كذا وإما كذا، فيقضي ذلك نفي الواسطة وقتال فارس والروم بينه وبين إسلامهم واسطة، وهو دفع الجزية، وإنما تنتفي هذه الواسطة في قتال العرب؛ لأنّ مشركي العرب لا تؤخذ منهم الجزية، فالآية إذن دالة على أنّ المخلّفين سيُدْعَوْن إلى قوم أولي بأس شديد الحكم فيهم، إما قتالهم وإما إسلامهم، وهؤلاء هم مشركو العرب، ولم يحارب مشركي العرب إلا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فالدّاعي لهم إذا هو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وبطل الاستدلال بالآية</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وَضَعْتُ بِكَلاكِلِ الْعَرَبِ، وَكَسَرْتُ نَوَاجِمَ قُرُونِ رَبِيعَةَ وَمُضَر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عَلِمْتُمْ مَوْضِعِي مِنْ رَسُولِ الله صَلَّى الله عَلَيْهِ وَآلِهِ بِالْقَرَابَةِ الْقَرِيبَةِ، وَالْمَنْزِلَةِ الخصيصة، وَضَعَني فِي حَجْرِهِ، وَأَنَا وَلِيدٌ يَضُمُنِي إِلَى صَدْرِهِ، وَيَكْتُفُني فِي فِرَاشِهِ، وَيُمِسُّني جَسَدَهُ، وَيُيمني عَرْفَهُ ، وَكَانَ يَمْضَعُ الشَّيْءَ ثُمَّ يُلْقِمُنِيهِ، وَمَا وَجَدَ لِي كَذَّبَةٌ فِي قَوْلٍ، وَلَا خَطْلَةٌ فِي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فَرَنَ الله بهِ صَلَّى الله عَلَيْهِ وَآلِهِ مِنْ لَدُنْ أَنْ كَانَ فَظِيماً أَعْظَمَ مَلَكِ مِنْ مَلائِكَتِه ، يَسْلُكُ بِهِ طَرِيقَ الْمَكَارِمِ ، و أَخْلَاقِ الْعَالَمِ، لَيْلَهُ وَنَهَارَهُ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كُنْتُ أَتَّبِعُهُ اتَّبَاعَ الْفَصِيلِ أَثَرَ أُمِّهِ، يَرْفَعُ لِي فِي كُلِّ يَوْمٍ مِنْ أَخْلاقِهِ عَلَماً ، وَيَأْمُرُنِي بالاِقْتِدَاءِ بِهِ ، وَلَقَدْ كَانَ يُجَاوِرُ فِي كُلِّ سَنَةٍ بِحِرَاءَ فَأَرَاهُ، وَلا يَرَاهُ غَيْرِي، وَلَمْ يَجْمَعُ بَيْتُ وَاحِدٌ يَوْمَئِذٍ فِي الْإِسْلَام غَيْرَ رَسُولِ الله صَلَّى اللهُ عَلَيْهِ وَآلِهِ وَخَدِيجَةَ وَأَنَا ثَالِتُهُمَا ، أَرَى نُورَ الْوَحْيِ وَالرّسَالَةِ، وَاَشُمَّ رِيحَ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سَمِعْتُ رَنَّةَ الشَّيْطَانِ حِينَ نَزَلَ الْوَحْيُ عَلَيْهِ صَلَّى الله عَلَيْهِ وَآلِهِ،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مَا هَذِهِ الرَّنَّةُ؟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الشَّيْطَانُ، قَدْ أَبِسَ مِنْ عِبَادَتِهِ ، إِنَّكَ تَسْمَعُ مَا أَسْمَعُ ، وَتَرَى مَا أَرَى إِلا أَنَّكَ لَسْتَ بِنَبِيٍّ ، وَلَكِنَّكَ لَوَزِيرٌ ، وَإِنَّكَ لَعَلَى خُيْرٍ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الباء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بكلاكل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والكلاكل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الصُّدُور، الواحد کَلكُل، والمعنى أنّي أذللتهم وصرعتهم إلى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ونواجم قرون ربيعة ومضر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نجم منهم وظهر، وعلا قدره، وطار صيته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فإن قلت أمّا قهره لِمُضر فمعلوم، فما حال ربيعة، ولم نعرف أنه قتل منهم أحداً؟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قد قتل بيده وبجيشه كثيراً من رؤسائهم في صفّين والجمل، فقد تقدم ذكر أسمائهم من قبل، وهذه الخطبة بها بعد انقضاء أمر النهروان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والعَرْف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الرّبح الطيّبة، ومضَغ الشيء يمضغه بفتح الضاد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والخظّلة في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الخطأ فيه، وإيقاعه على غير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جبل بمكّة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صلة علي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في صغره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والقرابة القريبة بينه وبين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دون غيره من الأعمام، كونه ربّاه في حِجْره، ثم حامى عنه ونصره عند إظهار الدّعوة دون غيره ،من بني هاشم، ثمّ ما كان بينهما من المُصاهرة التي أفضت إلى النّسل الأظهر دون غيره من الأصهار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نذكر ما ذكره أرباب السير من معاني هذا الفصل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روى الطبري في تاريخه،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حميد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إسحاق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عبد اللّه بن نجيح ، عن مجاهد، قال كان من نعمة اللّه عزّ وجلّ عَلَى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 وما صنع اللّه له، وأراد به من الخير ، أن قريشاً أصابتهم أزمة شديدة، وكان أبو طالب ذا عيال كثير،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 أيسر بني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عبّاس، إنّ أخاك أبا طالب كثيرُ العيال، وقد ترى ما أصاب النّاسَ من هذه الأزمة، فانطلق بنا ، فلتخفّف عِياله، آخذُ من عياله من بيته واحداً، وتأخذ واحداً، فنكفيهما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فانطلقا حتى أتيا أبا طالب فقالا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نريد أن نخفّف عنك من عيالك حتى ينكشف عن الناس ما هم فيه، فقال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تركتما لي عَقِيلاً فاصنعا ما شئتما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رسول الله عليا فضمه إليه، وأخذ العباس جعفراً رضي الله عنه، فضمه إليه، فلم يزل</w:t>
      </w:r>
      <w:r>
        <w:rPr>
          <w:rFonts w:eastAsia="IRNazanin" w:cs="IRNazanin"/>
          <w:color w:val="111111"/>
          <w:sz w:val="28"/>
          <w:szCs w:val="28"/>
          <w:rtl w:val="true"/>
          <w:lang w:bidi="fa-IR"/>
        </w:rPr>
        <w:t xml:space="preserve">)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بعثه اللّه نبيا ، فاتبعه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فأقر به وصدّقه، ولم يزل جعفر عند العباس حتى أسلم واستغنى عنه </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قال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ابن حميد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سلمة،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إذا حضرت الصَّلاة، خرج إلى شعاب مكة، وخرج معه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مستخفياً من عمه أبي طالب، ومن جميع عمه أبي طالب، ومن جميع أعمامه وسائر قومه، فيصليان الصّلوات فيها، فإذا أمسيا ،رجعا فمكثا كذلك ما شاء اللّه أن يمكثا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أبا طالب عثر عليهما وهما يصلّيان، فقال الرسول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أخي، ما هذا الذي أراك تدين 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 هذا دين اللّه ملائكته و دین رسله ودين أبينا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كما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بعثني الله به رسولاً إلى العباد، وأنت يا عمّ أحقّ من بذلت له النصيحة، ودعوته إلى الهدى، وأحق مَنْ أجابني إليه وأعانني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كما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طالب يابن أخي، إنّي لا أستطيع أن أفارقَ ديني ودين آبائي، وما كانوا عليه، ولكن واللّه لا يخلص إليك شيء تكرهه ما بقيتُ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روى هؤلاء المذكورون أن أبا طالب قال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أنت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إنّي آمنتُ باللّه وبرسوله، وصدّقته بما جاء به، وصلّيت اللّه معه،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فزعموا أنه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لا يدعو إلا إلى خير، فالزمه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وروى الطبري في تاريخه أيضاً،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الحسين الترمذيّ،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عید اللّه بن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العلاء عن المنهال بن عمرو ،عن عبد اللّه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وأخورسوله، وأنا الصّديق الأكبر، لا يقولُها بعدي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كاذب مُفْتَرِ، صَلَّيْتُ قَبْلَ الناس بِسبع سنين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غير رواية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الصديق الأكبر وأنا الفاروق الأوّل، أسلمت قبل إسلام أبي بكر، وصليت قبل صلاته بسبع سنين </w:t>
      </w:r>
      <w:r>
        <w:rPr>
          <w:rStyle w:val="FootnoteAnchor"/>
          <w:rtl w:val="true"/>
        </w:rPr>
        <w:footnoteReference w:id="193"/>
      </w:r>
      <w:r>
        <w:rPr>
          <w:rFonts w:ascii="IRNazanin" w:hAnsi="IRNazanin" w:eastAsia="IRNazanin"/>
          <w:color w:val="111111"/>
          <w:sz w:val="28"/>
          <w:sz w:val="28"/>
          <w:szCs w:val="28"/>
          <w:rtl w:val="true"/>
          <w:lang w:bidi="fa-IR"/>
        </w:rPr>
        <w:t>كانه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يرتَضِ أنْ يذكر عمر ولا رأه أهلاً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لمقايسة بينه وبينه، وذلك لأن إسلام عمر كان متأخراً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وروى الفضل بن عباس رحمه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أبي عن ولد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الذُّكور، أيهم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واله له أشدَّ حبا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سألتك عن بنيه ،</w:t>
      </w:r>
      <w:r>
        <w:rPr>
          <w:rFonts w:eastAsia="IRNazanin" w:cs="IRNazanin"/>
          <w:color w:val="111111"/>
          <w:sz w:val="28"/>
          <w:szCs w:val="28"/>
          <w:rtl w:val="true"/>
          <w:lang w:bidi="fa-IR"/>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أحب إليه من بنيه جميعاً وأرأف ،ما رأيناه زايله يوماً من الدهر منذ كان طفلاً ، إلا أن يكون في سفر لخديجة، وما رأينا أباً أبر بابن منه لعلي ولا ابناً أطوع لأب من علي له </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الحسين بن زيد بن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زيداً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يمضغ والتّمره حتى تلين، ويجعلهما في فم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صغير في حجره، وكذلك كان أبي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يفعل بي، ولقد كان يأخذ الشيء من الورك وهو شديد الحرارة، فيبرده في الهواء، أو ينفخ عليه حتى يبرد، ثم يُلْقِمُنِيه، أفيشفق علي من حرارة لقمة ولا يشفق عليّ من النارا لو كان أخي إماماً بالوصيّة كما يزعم هؤلاء، لكان أبي أفضَى بذلك إليَّ وَوَقاني من حر جهنم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وروى جبير بن مطعم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مطعم بن عدّي لنا ونحن صبيان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ترون حبّ هذا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واتباعه له دون أبيه واللات والعزّى، لوددتُ أنّ ابني بفتيان بني نوفل جميعاً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وروى سعيد بن جبير قال سألت أنس بن مالك،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قول عمر عن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والهو مات وهو عنهم راضي؟ ألم يكن راضياً عن غيرهم من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مات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راض عن كثير من المسلمين، ولكن كان عن هؤلاء أكثر رضاً،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الصّحابة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 أو كما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فيهم أجد إلا وقد سخط منه فعلاً، وأنكر عليه أمراً ، إلا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وأبو بكر بن أبي قحافة، فإنهما لم يقترفا منذ أتى اللّه بالإسلام أمراً أسخطا فيه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أحمد بما معناه في مسنده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الرسول في بدء نشأته</w:t>
      </w:r>
      <w:r>
        <w:rPr>
          <w:rFonts w:ascii="IRNazanin" w:hAnsi="IRNazanin" w:eastAsia="IRNazanin"/>
          <w:color w:val="111111"/>
          <w:sz w:val="28"/>
          <w:sz w:val="28"/>
          <w:szCs w:val="28"/>
          <w:rtl w:val="true"/>
          <w:lang w:bidi="fa-IR"/>
        </w:rPr>
        <w:t>وينبغي أن نذكر الآن ما ورد في شأن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واله، وعضمته بالملائكة، ليكون ذلك تقريراً وإيضاحاً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قرن اللّه به من لدن كان فطيماً أعظم ملك من ملائكته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نذكر حديث مجاورته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بحراء، وكون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 هناك، وأن نذكر ما ورد في أنه لم يجمع بيت واحد يومئذٍ في الإسلام غير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وعليا وخديجة، وأن نذكر ما ورد في سماعه رنّة الشيطان، وأن نذكر ما ورد في كونه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وزيراً للمصطفى 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المقام الأول فروى محمد بن إسحاق بن يسار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السيرة النبوية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ورواه أيضاً محمد بن جرير الطبري في تاريخه،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حليمة بنت أبي ذؤيب السَّعْدية أم</w:t>
      </w:r>
      <w:r>
        <w:rPr>
          <w:rFonts w:eastAsia="IRNazanin" w:cs="IRNazanin"/>
          <w:color w:val="111111"/>
          <w:sz w:val="28"/>
          <w:szCs w:val="28"/>
          <w:rtl w:val="true"/>
          <w:lang w:bidi="fa-IR"/>
        </w:rPr>
        <w:t xml:space="preserve">)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التي أرضعته تحدّث أنها خرجت من بلدها ومعها زوجها وابن لها ترضعه في نسوة من بني سعد بن بكر يلتمسنَ الرُّضَاع بمكة، في سنة شَهْباء لم تُبقِ شيئاً،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على أتان لنا قَمْرَاء عجفاء، ومعنا شارف لنا ما تُبِض بقطرة، ولا ننام ليلنا أجمع من بكاء صبينا الذي معنا من الجوع، ما في ثديي ما يغنيه، ولا في شارفنا ما يغدّيه، ولكنا نرجو الغيث والفَرَج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على أتاني تلك، ولقد أراثت بالركب ضعفاً وعَجَفاً، حتى شق ذلك عليهم، قدمنا مكة نلتمس الرُّضَاع فما منا امرأة إلا وقد عُرض عليها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فتأباه إذا قيل لها حتى إنّه يتيم، وذلك أنا إنما كنا نرجو المعروف من أبي الصبّي، فكنا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يتيم ،ما عسى أن تصنع أمه وجده فكنا نكرهه لذلك، فما بقيت امرأة ذهبت معي إلا أخذتْ رضيعاً ،غيري فلمّا اجتمعنا للانطلاق قلت لصاحبي واللّه إني لأكره أن أرجع من بين صواحبي لم آخذ رضيعاً، الله لأذهبن إلى ذلك اليتيم فلآ خذنّه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عليك أن تفعلي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وعسى اللّه أن يجعل لنا فيه بركة، فذهبت إليه فأخذته، وما يحملني على أخذه إلا أني لم أجد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أخذته رجعت إلى رَحْلِي، فلما وضعته في حِجْري أقبل عليه ثدياي بما شاء من لبن، فرضع حتى رَوِيَ وشرب معه أخوه حتى روي، وما كنا ننام قبل ذلك من بكاء صبينا جوعاً فنام وقام زوجي إلى شارفنا تلك فنظر إليها فإذا أنّها حافل ،فحلب منها ما شرب وشربت حتى انتهينا ريا وشبعاً فبتنا بخير ليلة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صاحبي حين أصبحنا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أتعلمين واللّه يا حليمة لقد أخذت نَسمة مباركة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إني لأرجو ذلك، ثم خرجنا وركبت أتاني تلك، وحملته عليها، معي فواللّه لقطعتُ بالركب ما يقدر عليها شيء حميرهم حتى إن صواحبي لَيَقُلْن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بنت أبي ذؤيب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اربَعِي علينا أليس هذه أتانك التي كنت خرجت عليها فأقول لهنّ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واللّه إنها لهي، فيقلن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لها لشأناً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قدمنا منازلنا من بلاد بني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أعلم أرضاً من أرض العرب أجدب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غنمي تروح عَلَيّ حين قدمنا به معنا شباعاً ملأى لبناً، فكنا نحتلب ونشرب، وما يحلب إنسان قطرة لبن، ولا يجدها في ضَرْع، حتى إن الحاضر من قومنا ليقولون لرعاتهم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اسرحوا حيث يسرح راعي ابنة أبي ذؤيب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فيفعلون، فتروح أغنامهم جياعاً ما تُبِض بقطرة، وتروح غنمي شباعاً لبناً ، فلم نزل نعرف من اللّه الزيادة والخير به حتى مضت سنتاه وفصلته، فكان يشبّ شباباً لا يشبه الغلمان فلم يبلغ سنتيه، حتى كان غلاماً جَفْراً ، فقدمنا به على أمه آمنة بنت وهب ونحن أحرص شيء على مكثه فينا، لما كنا نرى من بركته، فكلّمنا أمه وقلنا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لو تركته عندنا حتى يغلظ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نخشى عليه وباء مكة، فلم نزل بها حتى ردّته معنا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فرجعنا به إلى بلاد بني سعد، فواللّه إنّه لبعد ما قدمنا بأشهر مع أخيه في بهم لنا خلف بيوتنا ، إذا أتانا أخوه يشتدّ ، فقال لي ولأبيه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هو ذاك أخي القرشي، قد جاءه رجلان عليهما</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ثياب بياض، فأضجعاه وشقا بطنه فهما يَسُوطانه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فخرجت أنا وأبوه نشتد نحوه، فوجدناه قائماً ممتقعاً وجهه فالتزمته والتزمه أبوه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رجلان عليهما ثياب بيض فأضجعني ثم شقا بطني، فالتمسا فيه شيئاً لا أدري 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فرجعنا به إلى خبائنا وقال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أبوه يا حليمة، لقد خشيت أن يكون هذا الغلام قد أصيب، فألحقيه بأهله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فاحتملته حتى قدمتُ به على أمّه،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أقدمك به يا ظئر وقد كنت حريصةً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وعلى مكثه عندك ؟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 اللّه ،بانبي وقضيت الذي علي، وتخوّفت عليه الأحداث وأديته إليكِ كما تحبّين قالت أتخوّفت عليه الشيطان؟ قلت نعم قالت كلاّ واللّه ما للشيطان عليه من سبيل، وإن لابني شأناً، أفلا أخبرك خبره؟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حين حملت به أنه خرج مني نور أضاءت له قصورُ يُصْرَى من الشام، ثم حملت به فواللّه ما رأيت حَمْلاً قط كان أخف ولا أيسر منه، ثم وقع حين ولدته وإنه لواضع يديه بالأرض، ورافع رأسه إلى السماء، دعيه عنك وانطلقي راشدة </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الطبري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شداد بن أوس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يحدث عن نفسه، ويذكر ما جرى له وهو طفل في أرض بني سعد بن بكر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ولدت استرضِعتُ في بني سعد، فبينا أنا ذات يوم منتبذ من أهلي في بطن وادٍ مع أتراب لي من الصبيان، نتقاذف بالجِلَّة، إذا أتاني رهط ثلاثة معهم طشت من ذهب مملوءة ثلجاً، فأخذوني من بين أصحابي ، فخرج أصحابي هُرَاباً حتى انتهوا إلى شفير الوادي، ثم عادوا إلى الرَّهْط،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أرَبِّكُم إلى هذا الغلام فإنه ليس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سيد قريش، وهو مسترضع فينا، غلام يتيم ليس له أب، فماذا يردُّ عليكم قتله، وماذا تصيبون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إن كنتم لا بد قاتليه، فاختاروا منا أينا ششتم فاقتلوه مكانه ، ودَعُوا هذا الغلام، فإنه يتيم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رأى الصبيّان أنّ القوم لا يجيرون لهم جواباً، انطلقوا هراباً مسرعين إلى الحي يؤذنونهم ويستصرخونهم على القَوْم ، فعمد أحدهم، فأضجعاني إضجاعاً لطيفاً، ثم شقّ ما بين مفرق صدري إلى منتهى عانتي، وأنا أنظر إليه فلم أجد لذلك حِيًّا، ثم أخرج بطني فغسلها بذلك الثّلج ، فأنعم غسلها ، ثم أعادها مكانها، ثم قام الثاني منهم ، فقال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تنع، فنحاه عنِّي،، ثم أدخل يده في جوفي، وأخرج قلبي ،وأنا أنظر إليه، فصدعه ثم أخرج منه مُضغة سوداء فرماها، ثم قال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يمنةً منه وكأنه يتناول شيئاً، فإذا في يده خاتم من نور، تحار أبصار الناظرين دونه، فختم به قلبي ثم أعاده مكانه فوجدتُ بَرْدَ ذلك الخاتم في قلبي دهراً، ثم قال</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 عنه، فأمريده ما بين مفرق صدري إلى منتهى عانتي، فالتام ذلك الشّق، ثم أخذ بيدي فأنهضني من مكاني إنهاضاً لطيفاً، وقال للأوّل الذي شق بطني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زنه بعشرة من أمته، فوزنني بهم فرجحتهم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 فلو وزنتموه بأمته كلها لرجحهم، ثم ضموني إلى ،صدرهم ،وقبلوا رأسي وما بين عيني،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 اللّه ، لا تُرغ، إنك لو تدري ما يُراد بك من الخير لقرت عيناك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أنا كذلك إذا أنا بالحي قد جاؤوا بحذافيرهم، وإذا 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ظئري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 الحي تهتف بأعلى صوتها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ضعيفاه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فانكب عليّ أولئك الرّهط فقبّلوا رأسي وما بين عيني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حبّذا أنت من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 ظئري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وحيداه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فانكبوا علي وضموني إلى صدورهم، وقبلوا رأسي وما بين عيني، ثم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حَبّذا أنتَ من 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بوحيد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وملائكته معك والمؤمنين من أهل الأرض، ثم قالت ظئري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يتيماه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أصحابك ،فقتِلْتَ لضعفك ،فانكبوا علي وضموني إلى صُدورهم، وقبّلوا رأسي وما بين عيني ،وقالوا حبذا أنت من 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أكرمك على الله لو تعلم ما يراد بك من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فوصل الحي إلى شفير الوادي، فلمّا بَصُرَتْ بي 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ظئري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يانبي، ألا أراك حيا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 حتى انكبّت علي، وضمتني إلى صدرها، فوالذي نفسي بيده، إنّي لفي لفي حجرها قد ضمتني إليها، وإن يدي لفي يد بعضهم، فجعلت ألتفت إليهم ، وظننت أنّ القوم يبصرونهم، فإذا ، فإذا هم لا يبصرونهم، فيقول بعض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الغلام قد أصابه لَمَم ، أو طائف من الجنّ فانطلقوا به إلى كاهن بني فلان ،حتى ينظر إليه ويداويه،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 شيء مما يذكرون ، نفسي سليمة، وإن فؤادي صحيح، ليست بي قلبة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أبي – وهو زوج ظئري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ترون كلامه صحيحاً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ألا يكون على ابني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فاتفق القوم على أن يذهَبُوا إلى الكاهن بي، فاحتملوني حتى ذهبوا بي إليه، فقضوا عليه قصتي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اسكتوا حتى أسمع من الغلام ، فهو أعلمُ بأمره منكم، فسألني فقصصت عليه أمري، وأنا يومئذ ابن خمس سنين، فلما سمع قولي وَثَب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هذا الغلام فهو واللاتِ والعُزى لئن عاش ليبدلن دينكم ، وليخالِفَنَّ أمركم، وليأتينّكم بما لم تسمعوا به قطّ فانتزعتني ظئري من حجره،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أن هذا يكون من قولك ما أتيتُك به، ثم احتملوني فأصبحتُ وقد صار في جَسَدِي أثر الشق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صدري إلى منتهى عانتي كأنه الشراك </w:t>
      </w:r>
      <w:r>
        <w:rPr>
          <w:rStyle w:val="FootnoteAnchor"/>
          <w:rtl w:val="true"/>
        </w:rPr>
        <w:footnoteReference w:id="196"/>
      </w:r>
      <w:r>
        <w:rPr>
          <w:rFonts w:ascii="Amiri" w:hAnsi="Amiri" w:eastAsia="Amiri" w:cs="Amiri"/>
          <w:color w:val="111111"/>
          <w:sz w:val="28"/>
          <w:sz w:val="28"/>
          <w:szCs w:val="28"/>
          <w:rtl w:val="true"/>
          <w:lang w:bidi="ar-SA"/>
        </w:rPr>
        <w:t>ورُوِي أنّ بعض أصحاب أبي جعفر محمد بن علي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إِلَّامَنِ ارْتَضَى مِن رَّسُولٍ فَإِنَّهُ يَسْلُكُ مِنْ بَيْنِ يَدَيْهِ وَمِنْ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رَصَدًا</w:t>
      </w:r>
      <w:r>
        <w:rPr>
          <w:rFonts w:eastAsia="Amiri" w:cs="Amiri" w:ascii="Amiri" w:hAnsi="Amiri"/>
          <w:color w:val="111111"/>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يوكل اللّه</w:t>
      </w:r>
      <w:r>
        <w:rPr>
          <w:rFonts w:eastAsia="Amiri" w:cs="Amiri" w:ascii="Amiri" w:hAnsi="Amiri"/>
          <w:color w:val="111111"/>
          <w:sz w:val="28"/>
          <w:szCs w:val="28"/>
          <w:rtl w:val="true"/>
          <w:lang w:bidi="ar-SA"/>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تعالى بأنبيائه ملائكةً يُحصُون أعمالهم، ويؤدُّون إليه تبليغهم الرّسالة، ووكلّ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ملكاً عظيماً منذ فصل عن الرّضاع يُرشده إلى الخيرات ومكارم الأخلاق، ويصدّه عن الشرّومساوىء الأخلاق، وهو الذي كان يناديه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محمد يا رسول اللّه وهو شاب لم يبلغ دَرَجة الرّسالة بعد، فيظنّ أنّ ذلك من الحجر ،والأرض، فيتأمل فلا يرى شيئاً</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وروى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ابن الحنفية، عن أبيه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هممت بشيء ممّا كان أهل الجاهليّة يعملون به غير مرّتين كل ذلك يحولُ اللّه تعالى بيني وبين ما أريد من ذلك، ثم ما هممت بسوء حتى أكرمني اللّه برسالته، قلت ليلة لغلام من قريش كان يرعى معي بأعلى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أبصرت لي غنمي حتى أدخل مكة، فأسمر بها كما يسمر الشباب، فخرجت أريد ذلك، حتى إذا جئت أوّل دارٍ من دور مكة، سمعت عَزفاً بالدق والمزامير ، فقلت ما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فلان تزوّج ابنة فلان، فجلست أنظر إليهم، فضرب اللّه على أذني فيمت ،فما أيقظني إلا مَسُّ الشمس، فرجعت إلى صاحبي،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فعلت؟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 شيئاً ، ثم أخبرته الخبر، ثم قلت له ليلة أخرى مثل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فخرجت فسمعت حين دخلت مكة مثل ما سمعت حين دخلتها تلك الليلة، فجلست أنظر، فضرب اللّه على أذني، فما أيقظني إلا مس الشمس، فرجعت إلى صاحبي، فأخبرته الخبر، ثم ما هممتُ بعدها بسوء، حتى أكرمني اللّه برسالته</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 xml:space="preserve">وروی محمد بن حبيب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أذكر وأنا غلام ابن سبع سنين، وقد بنى ابن جدعان داراً له بمكّة، فجئت مع الغلمان نأخذ التراب والمدرَ في حُجورنا فننقله، فملأت حجري تُراباً فانكشفت عورتي، فسمعت نداءً من فوق رأسي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أرخ إزارك، فجعلت أرفع رأسي فلا أرى شيئاً، إلا أني أسمع الصوت، فتماسكت ولم أرخ، فكأن إنساناً ضربني عَلَى ظَهْري، فخررت لوجهي، وانحل إزاري فسترني، وسقط التراب إلى الأرض، فقمت إلى دار أبي طالب عمّي ولم أعده </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حديث مجاورته عليه الصلاة والسلام بحراء ،فمشهور وقد ورد في الكتب الصحاح أنه كان يجاور في جراء من كل سنة شهراً، وكان يُطعِم في ذلك الشهر مَنْ جاءه من المساكين، فإذا قضى جواره من جراء، كان أوّل ما يبدأ به إذا انصرف أن يأتي باب الكعبة قبل أن يدخُلَ بيته،</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فيطوف بها سبعاً، أو ما شاء اللّه من ذلك، ثم يرجع إلى بيته، حتى جاءت السنة التي أكرمه اللّه فيها بالرسالة، فجاور في حراء شهر رمضان ومعه أهله خديجة وعلي بن أبي طالب وخادم لهم، فجاءه جبريل بالرسالة، وقال عليه والصلاة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وأنا نائم بنمط فيه كتاب،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 قلت ما أقرأ فغتني حتى ظننت أنه الموت ثم أرسلني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بِاسْمِ رَبِّكَ الَّذِي خَلَقَ </w:t>
      </w:r>
      <w:r>
        <w:rPr>
          <w:rStyle w:val="FootnoteAnchor"/>
          <w:rtl w:val="true"/>
        </w:rPr>
        <w:footnoteReference w:id="201"/>
      </w:r>
      <w:r>
        <w:rPr>
          <w:rFonts w:ascii="Amiri" w:hAnsi="Amiri" w:eastAsia="Amiri" w:cs="Amiri"/>
          <w:color w:val="111111"/>
          <w:sz w:val="28"/>
          <w:sz w:val="28"/>
          <w:szCs w:val="28"/>
          <w:rtl w:val="true"/>
          <w:lang w:bidi="ar-SA"/>
        </w:rPr>
        <w:t xml:space="preserve">،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الإنسنَ مَا لَمْ يعلم </w:t>
      </w:r>
      <w:r>
        <w:rPr>
          <w:rFonts w:eastAsia="Amiri" w:cs="Amiri" w:ascii="Amiri" w:hAnsi="Amiri"/>
          <w:color w:val="111111"/>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 xml:space="preserve">فقرأته، ثم انصرف عني فانتبهت من نومي، وكأنما كتب في قلبي كتاب وذكر تمام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حديث أن الإسلام لم يجتمع عليه بيت واحد يومئذ إلا النبي وهو وخديجة، فخبر عفيف الكندي مشهور وقد ذكرناه من قبل وأنّ أبا طالب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من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أخي محمد بن عبد الله بن عبد المطلب، وهذا ابني علي بن أبي طالب، وهذه المرأة خَلْفهما خديجة بنت خويلد، زوجة محمد ابن أخي وايم الله ما أعلم على الأرض كلها أحداً على هذا الدين غير هؤلاء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رنّة الشيطان، فروى أبو عبد الله أحمد بن حنبل في مُسنَده، عن علي بن أبي طالب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رسول الله صبيحة الليلة التي أسري به فيها، وهو بالحجر يصلّي، فلما قضى صلاته، وقضيتُ صلاتي، سمعت رَنَّةٌ شديدة،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هذه الرّنة؟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تعلم هذه رنّة الشيطان، علم أني أسري بي الليلة إلى السماء، فأيس من أن يُعبد في هذه الأرض </w:t>
      </w:r>
      <w:r>
        <w:rPr>
          <w:rFonts w:eastAsia="Amiri" w:cs="Amiri" w:ascii="Amiri" w:hAnsi="Amiri"/>
          <w:color w:val="111111"/>
          <w:sz w:val="28"/>
          <w:szCs w:val="28"/>
          <w:rtl w:val="true"/>
          <w:lang w:bidi="ar-SA"/>
        </w:rPr>
        <w:t>.</w:t>
      </w:r>
      <w:r>
        <w:rPr>
          <w:rStyle w:val="FootnoteAnchor"/>
          <w:rtl w:val="true"/>
        </w:rPr>
        <w:footnoteReference w:id="203"/>
      </w:r>
      <w:r>
        <w:rPr>
          <w:rFonts w:ascii="IRNazanin" w:hAnsi="IRNazanin" w:eastAsia="IRNazanin"/>
          <w:color w:val="111111"/>
          <w:sz w:val="28"/>
          <w:sz w:val="28"/>
          <w:szCs w:val="28"/>
          <w:rtl w:val="true"/>
          <w:lang w:bidi="fa-IR"/>
        </w:rPr>
        <w:t>وقد روى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يشابه هذا، لما بايعه الأنصار السبعون ليلة العقبة سمع من العقبة صوت عالٍ في جوف الليل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أهل مكة ،هذا مذمّم والصباة معه قد أجمعوا على حربكم،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للأنصار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تسمعون ما يقول هذا أرب العقبة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يعني شيطانها، وقد 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أزبب 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إليه،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استمع يا عدّو اللّه، أما واللّه لأفرغنّ لك</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وروي عن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يَرَى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الرسالة الضوء ويسمع الصوت، وقال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 أني خاتم الأنبياء لكنت شريكاً في النبوة، فإن لا تكن نبيا فإنّك وصي نبّي ووارثه، بل أنت سيّد الأوصياء وإمام الأتقياء</w:t>
      </w:r>
      <w:r>
        <w:rPr>
          <w:rFonts w:eastAsia="IRNazanin" w:cs="IRNazanin"/>
          <w:color w:val="111111"/>
          <w:sz w:val="28"/>
          <w:szCs w:val="28"/>
          <w:rtl w:val="true"/>
          <w:lang w:bidi="fa-IR"/>
        </w:rPr>
        <w:t>» .</w:t>
      </w:r>
      <w:r>
        <w:rPr>
          <w:rStyle w:val="FootnoteAnchor"/>
          <w:rtl w:val="true"/>
        </w:rPr>
        <w:footnoteReference w:id="205"/>
      </w:r>
      <w:r>
        <w:rPr>
          <w:rFonts w:ascii="Amiri" w:hAnsi="Amiri" w:eastAsia="Amiri" w:cs="Amiri"/>
          <w:color w:val="111111"/>
          <w:sz w:val="28"/>
          <w:sz w:val="28"/>
          <w:szCs w:val="28"/>
          <w:rtl w:val="true"/>
          <w:lang w:bidi="ar-SA"/>
        </w:rPr>
        <w:t>وأما خبر الوزارة، فقد ذكره الطبري في تاريخه، عن عبد اللّه بن عباس عن علي بن أبي</w:t>
      </w:r>
      <w:r>
        <w:rPr>
          <w:rFonts w:eastAsia="Amiri" w:cs="Amiri" w:ascii="Amiri" w:hAnsi="Amiri"/>
          <w:color w:val="111111"/>
          <w:sz w:val="28"/>
          <w:szCs w:val="28"/>
          <w:rtl w:val="true"/>
          <w:lang w:bidi="ar-SA"/>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 قال لما أنزلت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xml:space="preserve">) </w:t>
      </w:r>
      <w:r>
        <w:rPr>
          <w:rStyle w:val="FootnoteAnchor"/>
          <w:rtl w:val="true"/>
        </w:rPr>
        <w:footnoteReference w:id="206"/>
      </w:r>
      <w:r>
        <w:rPr>
          <w:rFonts w:ascii="IRNazanin" w:hAnsi="IRNazanin" w:eastAsia="IRNazanin"/>
          <w:color w:val="111111"/>
          <w:sz w:val="28"/>
          <w:sz w:val="28"/>
          <w:szCs w:val="28"/>
          <w:rtl w:val="true"/>
          <w:lang w:bidi="fa-IR"/>
        </w:rPr>
        <w:t>،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 اللّه أمرني أن أنذر عشيرتك الأقربين، فضقت بذلك ذرعاً، وعلمت أني متى أنادهم بهذا الأمر أرى منهم ما أكره، فصمتُ حتى جاءني جبريل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إنّك إن لم تفعل ما أمِرْتَ به يعذبك ربُّك، فاصنع لنا صاعاً من طعام ،واجعل عليه رِجل شاة، واملاً لنا عُشا من لَبَن، ثم أجمع بني عبد المطلب حتى أكلمهم، وأبلغهم ما أمرت و به ففعلت ما أمرني به، ثم دعوتهم وهم يومئذٍ أربعون رجلاً، يزيدون رجلاً أو ينقصونه، وفيهم أعمامه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طالب ،وحمزة ،والعباس وأبو لهب ،فلمّا اجتمعوا إليه دعا بالطعام الذي صنعت لهم، فجئت به ،فلما وضعته تناول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بَضْعَةٌ من اللّحم فشقها بأسنانه، ثم ألقاها في نواحي الصَّحْفة،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كلوا باسم اللّه ، فأكلوا حتى ما لهم إلى شيء من حاجة، وايمُ الله الذي نفس علي بيده ،إن كان الرّجُل الواحد منهم ليأكل ما قدمته لجميعهم،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 القومَ يا علي، فجئتهم بذلك العُس فشربوا منه ،حتى رووا جميعاً، وايم اللّه إن كان الرجل ليشرب مثله، فلما أراد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يكلّمهم بدره أبو لهب إلى الكلام،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لَشَدَّ ما سحر كم صاحبكم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فتفرق القومُ ، ولم يكلمّهم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من الغد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 هذا الرجل قد سبقني إلى ما سمعت من القول، فتفرّق القوم قبل أن أكلمّهم، فعد لنا اليوم إلى مثل ما صنعت بالأمس ، ثم أجمعهم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ثم جمعتهم، ثم دعاني بالطعام، فقربته لهم، ففعل كما فعل بالأمس، فأكلوا حتى ما لهم بشيء حاجة،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أسقهم، فجئتهم بذلك العُس، فشربوا منه جميعاً، حتى رووا، ثم تكلم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عبدِ المطلب، إنّي واللّه ما أعلمُ أنّ شابًا في العَرَب جاء قومه بأفضل مِمَّا جئتكم به، إني قد جئتكم بخير الدنيا والآخرة، وقد أمرني الله أن أدعوكم إليه، فأيكم يوازرني على هذا الأمر، على أن يكون أخي ووصتي وخليفتي فيكم؟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فأحجم القوم عنه جميعاً، وقلت 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وإني لأحْدَثهم سِنا وأرمصهم عيناً، وأعظمهم بطناً، وأحمَشُهم ساقاً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يا رسول اللّه أكونُ وزيرك عليه، فأعاد القول، فأمسكوا وأعدت ما قلت ،فأخذ برقبتي، ثم قال 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أخي ووصيي وخليفتي ،فيكم فاسمعوا للّه وأطيعوا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القوم يضحكون ،ويقولون لأبي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أمرك أن تسمع لا بنك وتطيع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ويدلّ على أنه وزیر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ascii="Amiri" w:hAnsi="Amiri" w:eastAsia="Amiri" w:cs="Amiri"/>
          <w:color w:val="111111"/>
          <w:sz w:val="28"/>
          <w:sz w:val="28"/>
          <w:szCs w:val="28"/>
          <w:rtl w:val="true"/>
          <w:lang w:bidi="ar-SA"/>
        </w:rPr>
        <w:t xml:space="preserve"> من نص الكتاب والسنة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 لِي وَزِيرًا مِّنْ أَهْلِي هَرُونَ أَخِي أَشْدُدْ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أَزْرِى وَأَشْرِكْهُ فِي أَمْرِى</w:t>
      </w:r>
      <w:r>
        <w:rPr>
          <w:rFonts w:eastAsia="Amiri" w:cs="Amiri" w:ascii="Amiri" w:hAnsi="Amiri"/>
          <w:color w:val="111111"/>
          <w:sz w:val="28"/>
          <w:szCs w:val="28"/>
          <w:rtl w:val="true"/>
          <w:lang w:bidi="ar-SA"/>
        </w:rPr>
        <w:t>) .</w:t>
      </w:r>
      <w:r>
        <w:rPr>
          <w:rStyle w:val="FootnoteAnchor"/>
          <w:rtl w:val="true"/>
        </w:rPr>
        <w:footnoteReference w:id="208"/>
      </w:r>
      <w:r>
        <w:rPr>
          <w:rFonts w:ascii="IRNazanin" w:hAnsi="IRNazanin" w:eastAsia="IRNazanin"/>
          <w:color w:val="111111"/>
          <w:sz w:val="28"/>
          <w:sz w:val="28"/>
          <w:szCs w:val="28"/>
          <w:rtl w:val="true"/>
          <w:lang w:bidi="fa-IR"/>
        </w:rPr>
        <w:t>وقال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الخبر</w:t>
      </w:r>
      <w:r>
        <w:rPr>
          <w:rFonts w:eastAsia="IRNazanin" w:cs="IRNazanin"/>
          <w:color w:val="111111"/>
          <w:sz w:val="28"/>
          <w:szCs w:val="28"/>
          <w:rtl w:val="true"/>
          <w:lang w:bidi="fa-IR"/>
        </w:rPr>
        <w:t xml:space="preserve">)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المجمع عَلَى رواينه بين سائر فرق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 xml:space="preserve">» </w:t>
      </w:r>
      <w:r>
        <w:rPr>
          <w:rStyle w:val="FootnoteAnchor"/>
          <w:rtl w:val="true"/>
        </w:rPr>
        <w:footnoteReference w:id="209"/>
      </w:r>
      <w:r>
        <w:rPr>
          <w:rFonts w:ascii="IRNazanin" w:hAnsi="IRNazanin" w:eastAsia="IRNazanin"/>
          <w:color w:val="111111"/>
          <w:sz w:val="28"/>
          <w:sz w:val="28"/>
          <w:szCs w:val="28"/>
          <w:rtl w:val="true"/>
          <w:lang w:bidi="fa-IR"/>
        </w:rPr>
        <w:t>فأثبت له جميع مراتب هارون عن موسى، فإذن هو وزير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وشاد أزره، ولولا أنه خاتم النبيين لكان شريكاً في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وروى أبو جعفر الطبري أيضاً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رجلاً قال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 بم ورثت ابن عمّك دون عَمّك ؟ فقال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هاؤم ثلاث مرات، حتى اشرأب الناس، ونَشَرُوا آذانهم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 عبد المطلب بمكّة، وهم رهطه كلهم، يأكل الْجَذَعة، ويشرب الفِرْق، فصنع مُدًّا من طعام، حتى أكلوا وشبعوا وبقي الطعام كما هو، لم يمس، ثم دعا بغُمَر، فشربوا ورووا، وبقي الشراب كأنه لم يشرب،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عبد المطلب، إنّي بُعِثَتُ إليكم خاصّة، وإلى النّاس عامّة، فأيكم يبايعني على أن يكون أخي وصاحبي، ووارثي؟ فلم يقم إليه أحدٌ، فقمت إليه، وكنت من أصغر القوم،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ثم قال ذلك ثلاث مرات، كل ذلك أقوم إليه،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حتى كان في الثالثة، فضرب بيده على يدي، فعند ذلك ورثتُ ابْنَ عَمّي دون عمّي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كُنْتُ مَعَهُ صَلَّى الله عَلَيْهِ وَآلِهِ، لَمَّا أَتَاهُ الْمَلَأُ مِنْ قُرَيْشٍ،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إِنَّكَ قَدِ أدْعَبْتَ عَظِيماً لَمْ يَدَّعِه آبَاؤُكَ، وَلا أَحَدٌ مِنْ بَيْنِكَ، وَنَحْنُ نَسْأَلُكَ أَمْراً إِنْ أَنْتَ أَجَبْتَنَا إِلَيْهِ وَأَرَيْتَنَاهُ، عَلِمْنَا أَنَّكَ نَبِي وَرَسُولٌ، وَإِنْ لَمْ تَفْعَلْ عَلِمْنَا أَنَّكَ سَاحِرٌ 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تَسْأَلُونَ؟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لَنَا هَذِهِ الشَّجَرَةَ، حَتَّى تَنْقَلِعَ بِعُرُونِهَا ، وَتَقِفَ بَيْنَ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عَلَى كُلِّ شَيْءٍ قَدِيرٌ، فَإِنْ فَعَلَ الله لَكُمْ ذَلِكَ، أَتُؤْمِنُونَ وَتَشْهَدُونَ بِالْحَقِّ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سَأُرِيكُمْ مَا تَطْلُبُونَ، وَإِنِّي لأَعْلَمُ أَنْكُمْ لا تَفِيتُونَ إِلَى خَيْرٍ ، وَأَنَّ فِيكُمْ مَنْ يُطْرَحُ فِي الْقَلِيبِ، وَمَنْ يُحَذِّبُ الْأَحْزَابَ ثُمَّ 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بأَيْتُهَا الشَّجَرَةُ، إِنْ كُنْتِ تُؤْمِنِينَ بِالله وَالْيَوْمِ الْآخِرِ، وَتَعْلَمِينَ أَنِّي رَسُولُ الله ، فَانْقَلِعِي بِعُرُوقِكِ حَتَّى تَقِفِي بَيْنَ يَدَيَّ بِإِذْنِ الله ، وَالَّذِي بَعَثَهُ بِالْحَقِّ لَانْقَلَعَتْ بِعُرُونِهَا، وَجَاءَتْ وَلَهَا دَوِيٌّ شَدِيدٌ، وَتَصْفٌ كَقَصْفِ أَجْنِحَةِ الطَّيْرِ ، حَتَّى وَقَفَتْ بَيْنَ يَدَيْ رَسُولِ الله صَلَّى الله عَلَيْهِ وَآلِهِ مُرَفْرِفَةٌ، وَالْقَتْ بِغُصْنِهَا الْأَعْلَى عَلَى رَسُولِ الله صَلَّى اللهُ عَلَيْهِ</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وَآلِهِ وَبِبَعْضِ أَفْصَانِهَا عَلَى مَنْكِبِي، وَكُنْتُ عَنْ يَمِينِهِ صَلَّى الله عَلَيْهِ وَآلِهِ، فَلَمَّا نَظَرَ الْقَوْمُ إِلَى ذَلِكَ، قَالُوا عُلُوًّا وَاسْتِكْبَاراً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فَمُرْهَا فَلْيَأْتِكَ نِصْفُهَا ، وَيَبْقَى نِصْفُهَا ، فَأَمَرَهَا فَأَقْبَلَ إِلَيْهِ نِصْفُهَا، كَأَعْجَبِ إِقْبَالِ وَأَشَدِّهِ دَوِيَّا، فَكَادَتْ تَلْتَتُ بِرَسُولِ الله صَلَّى الله عَلَيْهِ وَآلِهِ، فَقَالُوا كُفْراً وَهُتُوا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هَذَا النّصْفَ فَلْيَرْجِعْ إِلَى نِصْفِهِ كَمَا كَانَ، فَأَمَرَهُ صَلَّى عَلَيْهِ وَآلِهِ فَرَجَعَ، فَقُلْتُ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 إِنِّي أَوَّلُ مُؤْمِن بِكَ يَا رَسُولَ الله وَأَوَّلُ مَنْ أَقَرٌ بِأَنَّ الشَّجَرَةَ فَعَلَتْ مَا فَعَلَتْ بِأَمْرِ الله تَعَالَى تَصْدِيقاً بِنُبُوَّتِكَ، وَإِجلالاً لِكَلِمَتِكَ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الْقَوْمُ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سَاحِرٌ كَذَّابٌ، عَجِيبُ السَّحْرِ خَفِيفٌ فِيهِ، وَهَلْ يُصَدِّقُكَ فِي أَمْرِكَ إِلا مِثْلُ هَذَا يَعْنُونَنِي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لَمِنْ قَوْم لَا تَأْخُذُهُمْ فِي اللَّه لَوْمَةُ لأيم، سِيمَاهُمْ سِيمَا الصِّدِّيقِينَ، وَكَلَامُهُمْ كَلَامُ الْأَبْرَارِ، عُمَّارُ اللَّيْلِ، وَمَنَارُ النَّهَارِ مُتَمَسِّكُونَ بِحَبْلِ الْقُرْآنِ، يُحْيُونَ سُنَنَ الله وَسُنَنَ رَسُولِهِ، لَا يَسْتَكْبِرُونَ وَلاَ يَعْلُونَ، وَلاَ يَغُلّونَ وَلا يُفْسِدُونَ قُلُوبُهُمْ فِي الْجِنَانِ، وَأَجْسَادُهُمْ فِي الْعَمَلِ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الشرح الملأ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تفيئون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يُطرح في القليب، كعتبة وشَيْبة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ربيعة بن عبد شمس وعمرو بن هشام بن المغيرة، المكّنى أبا جهل وغيرهم، طرحوا في قليب بذر بعد انقضاء الحرب، ومن يحزب الأحزاب، أبو سفيان صخر بن حرب بن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والقصف والقصيف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وسيماهم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علامتهم،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سيمياء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ومعنى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قلوبهم في الجنان ،وأجسادهم في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قلوبهم ملتذة بمعرفة اللّه تعالى وأجسادهم نصبة بالعبادة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أمرُ الشجرة التي دعاها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فالحديث الوارد فيها كثير مستفيض، قد ذكره المحدّثون في كتبهم، وذكره المتكلمون في معجزات الرسول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والأكثرون رورا الخبر فيها على الوضع الذي جاء في خطبة أمير المؤمنين، ومنهم من يروي ذلك مختصراً أنه دعا شجرة فأقبلت تحدّ إليه الأرض خَدًّا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وقد ذكر البيهقي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الشجرة، ورواه أيضاً محمد بن إسحاق بن يسار في كتاب السيرة والمغازي على وجه آخر ،قال محمد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ركانة بن عبد يزيد بن هاشم بن عبد المطلب بن عبد مناف أشدَّ قريش كلّها ، فخلا يوماً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ascii="IRNazanin" w:hAnsi="IRNazanin" w:eastAsia="IRNazanin"/>
          <w:color w:val="111111"/>
          <w:sz w:val="28"/>
          <w:sz w:val="28"/>
          <w:szCs w:val="28"/>
          <w:rtl w:val="true"/>
          <w:lang w:bidi="fa-IR"/>
        </w:rPr>
        <w:t xml:space="preserve"> في بعض شعاب مكة، 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ركانة ، ألا تتقي اللّه ، وتقبل ما أدعوك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أعلم أنّ الذي تقول حقٌّ لا تبعتك،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أفرأيت إن صرعتك، أتعلم أنّ ما أقول لك حق؟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 حتى أصارعك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فقام رُكانة، فلمّا بطش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أضْجَعه لا يملك مِنْ نفسه شيئاً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 يا محمد، فعاد فصرعه،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هذا لعجب حين تصرعُني ،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وأعجب من ذلك إن شئت أريتكه، إن اتقيت اللّه ، واتبعّت أمري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أدعو لك هذه الشجرة التي تراها، فتأتي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فادْعُها ،فدعاها، فأقبلت حتى وقفت بين يدي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ارجعي إلى مكانك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فرجعت إلى مكانها، فرجع رُكانة إلى قومه،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عبد مناف، ساجروا بصاحبكم أهل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رأيت أسخر منه قطّ، ثم أخبرهم بالذي رأى، والذي صنع </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إسلام أبي بكر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وينبغي أن نذكر في هذا الموضع ملخص ما ذكره الشيخ أبو عثمان الجاحظ في كتابه المعروف بكتاب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العثمانية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تفضيل إسلام أبي بكر على إسلام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لأن هذا الموضع يقتضيه،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حكاية عن قريش لما صدق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وهل يصدقك في أمرك إلا مثل هذا لأنهم استصغروا سنّه، فاستحقروا أمر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لم يصدّقه في دعواه إلا غلام صغير السن، وشُبهة العُثمانية التي قررها الجاحظ هذه الشبهة نشأت ومن هذه الكلمة تفرعت ؛ لأن خلاصتها أن أبا بكر أسلم وهو ابن أربعين سنة، وعلي أسلم ولم يبلغ الحُلم، فكان إسلام أبي بكر أفضل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ثم نذكر ما اعترض به شيخنا أبو جعفر الإسكافي على الجاحظ في كتابه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ويتشعب الكلام بينهما حتى يخرج عن البحث في الإسلامين إلى البحث في أفضلية الرَّجُلين وخصائصهما ، فإنّ ذلك لا يخلو عن فائدة جليلة، ونكتة لطيفة، لا يليق أن يخلو كتابنا هذا عنها ؛ ولأن كلامهما بالرسائل والخطابة أشبه، وفي الكتابة أقصد وأدخل، وكتابنا هذا موضوع لذكر ذلك وأمثاله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أبوعثمان قالت العثمانية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الأمة وأولاها بالإمامة أبو بكر بن أبي قحافة لإسلامه على الوجه الذي لم يسلم عليه أحد في عصره، وذلك أنّ النّاس اختلفوا في أوّل النّاس إسلاماً،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حارثة ، 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خباب بن الأرت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تفقدّنا أخبارهم، وأحصينا أحاديثهم، وعددنا رجالهم، ونظرنا في صحّة أسانيدهم، كان الخبر في تقدّم إسلام أبي بكر أعم ورجاله أكثر، وأسانيده أصحّ، وهو بذاك أشهر، واللفظ فيه أظهر ، مع الأشعار الصحيحة ،والأخبار المستفيضة في حياة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واله وبعد وفاته، وليس بين الأشعار والأخبار فرق إذا امتنع في مجيئها، وأصل مخرجها التباعد والاتفاق</w:t>
      </w:r>
      <w:r>
        <w:rPr>
          <w:rFonts w:eastAsia="Amiri" w:cs="Amiri" w:ascii="Amiri" w:hAnsi="Amiri"/>
          <w:color w:val="111111"/>
          <w:sz w:val="28"/>
          <w:szCs w:val="28"/>
          <w:rtl w:val="true"/>
          <w:lang w:bidi="ar-SA"/>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والتواطؤ، ولكن نَدَع هذا المذهب جانباً، ونضرب عنه صفحاً، اقتداراً على الحجّة، ووثوقاً بالفلج والقوّة، ونقتصر على أدنى نازل في أبي بكر، وننزل على حكم الخصم،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وجدنا مَنْ يزعم أنه أسلم قبل زيد وخبّاب، ووجدنا من يزعم أنهما أسلما قبله، وأوسط الأمور أعدلُها، وأقربها من محبة الجميع ، ورضا المخالف، أن نجعل إسلامهم كان معاً، إذ الأخبار متكافئة، والآثار متساوية على ما تزعمون وليست إحدى القضيتين أولى فى صحة العقل من الأخرى، ثم نستدل على إمامة أبي بكر بما ورد فيه من الحديث، وبما أبانه به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من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فممّا رويّ من تقدّم إسلامه ما حدّث به أبو داود وابن مهدي عن شعبة، وابن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الجريري، عن أبي هريرة، 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أحقكم بهذا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الستُ أولَ مَنْ صلّى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روی عباد بن صُهَيْب ،عن يحيى بن عمير، عن محمد بن المنكدر ،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بعثني بالهدى ودين الحق إلى الناس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يعلى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ابن عبّاس، فسأله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أوّل الناس إسلاماً؟</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 قول حسان بن ثابت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إذا تذكرت شجواً من أخي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فاذكر أخاك أبا بكر بما فعلاالثاني التالي المحمود مشهده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النَّاس منهم صدق الرسلا</w:t>
      </w:r>
      <w:r>
        <w:rPr>
          <w:rFonts w:ascii="IRNazanin" w:hAnsi="IRNazanin" w:eastAsia="IRNazanin"/>
          <w:color w:val="111111"/>
          <w:sz w:val="28"/>
          <w:sz w:val="28"/>
          <w:szCs w:val="28"/>
          <w:rtl w:val="true"/>
          <w:lang w:bidi="fa-IR"/>
        </w:rPr>
        <w:t>وقال أبو محجن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سبقت إلى الإسلام والله 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حبيباً بالعريش المشهروقال كعب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سبقت أخاتَيْم إلى دين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لدى الغيرانِ في الكهف صاحباًوروى ابن أبي شَيْبَة، عن عبد اللّه بن إدريس ووكيع، عن شعبة، عن عمرو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النَّخَعي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أوّلُ مَنْ أسلم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وروى هيثم بن يعلى بن عطاء، عن عمرو بن عنبسة،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وهو بعكاظ،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بايعك على هذا الأمر؟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بايعني حُرِّ وعبد، فلقد رأيتني يومئذ وأنا 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أصحاب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بالحرّ أبا بكر وبالعبد بلالاً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روي للّيث بن سعد، عن معاوية بن صالح، عن سليم بن عامر، عن أبي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r>
        <w:rPr>
          <w:rFonts w:ascii="IRNazanin" w:hAnsi="IRNazanin" w:eastAsia="IRNazanin"/>
          <w:color w:val="111111"/>
          <w:sz w:val="28"/>
          <w:sz w:val="28"/>
          <w:szCs w:val="28"/>
          <w:rtl w:val="true"/>
          <w:lang w:bidi="fa-IR"/>
        </w:rPr>
        <w:t>عمرو بن عنبسة، أنه سأل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وهو بعكاظ،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تَبِعك؟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تبعني حروعبد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وبلال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عمرو بن إبراهيم الهاشمّي، عن عبد الملك بن عُمير، عن أسيد بن صفوان ،صاحب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قبض أبو بكر جاء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رحمك اللّه أبا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أوّلَ النّاس إسلاماً </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عبّاد، عن الحسن بن دينار ،عن بشر بن أبي زينب ،عن عِكْرِمة مولى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لقيت الهاشمّيين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أوّل مَنْ أسلم، وإذا لقيت الذين يعلمون،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أوّل من أسلم </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أبو عثمان 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العثمانية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بالكم لم تذكروا علي بن أبيطالب في هذه الطبقة، وقد تعلمون كثرة مقدميه والرواية فيه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علمنا الرواية الصحيحة، والشهادة القائمة ،أنه أسلم وهو حَدَثٌ غرير، وطفل صغير، فلم نكذب الناقلين، ولم نستطع أن نلحق إسلامه بإسلام البالغين؛ لأنّ المقلل زعم أنه أسلم ،وهو ابن خمس سنين، والمكثر زعم أنه أسلم وهو ابن تسع سنين، فالقياس أن يؤخذ بالأوسط بين الروايتين، وبالأمر بين الأمرين، وإنما يُعْرَفُ حقٌّ ذلك من باطله، بأن نحصى سنيه التي ولي فيها الخلافة، وسني ،عمر وسني عثمان، وسني أبي بكر، ومقام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واله بالمدينة، ومقامه بمكة عند إظهار الدعوة، فإذا فعلنا ذلك صحّ أنه أسلم وهو ابن سبع سنين، فالتاريخ المجمع عليه أنّه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شهر رمضان سنة أربعين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شيخنا أبو جعفر الإسكافي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ما غلب على النّاس من الجهل وحب التقليد، لم نحتج إلى نقض ما احتجت به العثمانية، فقد علم النّاس كافةً ،أن الدولة والسلطان لأرباب مقالتهم، وعرف كل أحدٍ علوّ أقدار شيوخهم وعلمائهم وأمرائهم، وظهور كلمتهم، وقهر سلطانهم وارتفاع التقيّة عنهم والكرامة ،والجائزة لمن روّى الأخبار والأحاديث في فضل أبي بكر، وما كان من تأكيد بني أمية لذلك، وما ولده المحدثون من الأحاديث طلباً لما في أيديهم ،فكانوا لا يألون جهداً في طول ما ملكوا أن يُحْمِلُوا ذكر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وولده، ويطفئوا نورهم، ويكتموا فضائلهم ومناقبهم وسوابقهم، ويحملوا على شتمهم وسبهم ولعنهم على المنابر ، فلم</w:t>
      </w:r>
      <w:r>
        <w:rPr>
          <w:rFonts w:eastAsia="Amiri" w:cs="Amiri" w:ascii="Amiri" w:hAnsi="Amiri"/>
          <w:color w:val="111111"/>
          <w:sz w:val="28"/>
          <w:szCs w:val="28"/>
          <w:rtl w:val="true"/>
          <w:lang w:bidi="ar-SA"/>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يزل السيف يقطرُ من دمائهم، مع قلّة عددهم وكثرة عدوّهم، فكانوا بين قتيل وأسير، وشريد وهارب، ومستخف ذليل، وخائف مترقّب، حتى إن الفقيه والمحدّث والقاضي والمتكلّم، ليتقدّم إليه ويتوعد بغاية الإيعاد وأشدّ العقوبة، الا يذكروا شيئاً من فضائلهم، ولا يرخصوا لأحد أن يُطيف بهم ، وحتى بلغ من تقيّة المحدّث أنه إذا ذكر حديثاً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السلامكنى عن ذكره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من قريش، وفعل رجل من قريش، ولا يذكر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يتفوه باسمه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ثم رأينا جميع المختلفين قد حاولوا نقض فضائله، ووجّهوا الحيل والتأويلات نحوها، من خارجي مارق ،وناصب حنق، وثابت مستبهم ،وناشىء معاند، ومنافق مكذّب، وعثماني حسود، يعترض فيها ويطعن، ومعتزلي قد نقض في الكلام، وأبصر علم الاختلاف، وعرف الشبّه ومواضع الطّعن وضروب التأويل، قد التمس الجيل في إبطال مناقبه وتأوّل مشهور فضائله، فمرّة يتأوّلها بما لا يحتمل، ومرّة يقصد أن يضع مِنْ قدرها بقياس منتقض، ولا يزداد ذلك إلا قوّة ورفعة، ووضوحاً واستنارة، وقد علمت أن معاوية ويزيد ومَنْ كان بعدهما من بني مروان أيام ملكهم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نحو ثمانين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يدَعُوا جهداً في حَمْل الناس على شتمه ولعنه وإخفاء فضائله، وستر مناقبه وسوابقه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روی خالد بن عبد اللّه الواسطي ،عن حصين بن عبد الرحمن ،عن هلال بن يساف ،عن عبد الله بن ظالم،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بويع لمعاوية أقام المغيرة بن شعبة خطباء يلعنون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فقال سعيد بن زيد بن عمرو بن نفيل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ترون إلى هذا الرجل الظالم يأمر بلغن رجل من أهل الجنة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روی سلیمان بن داود، عن شُعبة ،عن الحرّ بن الصباح،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عبد الرحمن بن الأخنس ،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المغيرة بن شعبة خطب فذكر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فنال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روى أبوكريب،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أبو أسامة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صدقة بن المثنى النخعي عن رياح بن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المغيرة بن شعبة بالمسجد الأكبر، وعنده ناس إذ جاءه رجل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قيس بن علقمة، فاستقبل المغيرة، فست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روی محمد بن سعيد الأصفهاني، عن شريك، عن محمد بن إسحاق، عن عمرو بن علي بن الحسين، عن أبيه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في القوم أدفع عن صاحبنا من صاحبكم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بالكم تسبوّنه على المنابر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يستقيم لنا الأمر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بذلك </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 مالك إسماعيل أبو غسان النهدي ،عن ابن أبي سيف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مَرْوان 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جالس فنال من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يا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أهذا الذي تشتم 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ولكنه خيرُ الناس</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وروى أبو غسان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عبد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أبي يخطب فلا يزال مستمرا في خطبته ، حتى إذا صار إلى ذكر علي وسبه تقطع لسانه، واصفر وجهه، وتغيرت حاله، فقلت له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أوقد فطنت لذلك؟ إنّ هؤلاء لو يعلمون من عليّ ما يعلمه أبوك ما تبعنا منهم في رجل</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أبوعثمان،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اليقظان،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رجلٌ من ولد عثمان إلى هشام بن الملك يوميوم عرفة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كانت الخلفاء تستحبّ فيه لعن أبي تراب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وروی عمرو بن الفنّاد، عن محمد بن فُضَيل ،عن أشعث بن سَوار،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 عدي بن أوطاة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على المنبر ، فبكى الحسن البصري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سبّ هذا اليوم رجلٌ إنه لأخو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الدنيا والآخرة </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 xml:space="preserve">وروى عدي بن ثابت عن إسماعيل بن إبراهيم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أنا وإبراهيم بن يزيد جالسين في الجمعة ممّا يلي أبواب كندة فخرج المغيرة فخطب، فحمد اللّه، ثم ذكر ما شاء أن يذكر، ثم وقع في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فضرب إبراهيم على فخذي أو ركبتي،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علي، فحدثني فإنا جمعة، ألا تسمع ما يقول هذا </w:t>
      </w:r>
      <w:r>
        <w:rPr>
          <w:rFonts w:eastAsia="IRNazanin" w:cs="IRNazanin"/>
          <w:color w:val="111111"/>
          <w:sz w:val="28"/>
          <w:szCs w:val="28"/>
          <w:rtl w:val="true"/>
          <w:lang w:bidi="fa-IR"/>
        </w:rPr>
        <w:t>!</w:t>
      </w:r>
      <w:r>
        <w:rPr>
          <w:rStyle w:val="FootnoteAnchor"/>
          <w:rtl w:val="true"/>
        </w:rPr>
        <w:footnoteReference w:id="220"/>
      </w:r>
      <w:r>
        <w:rPr>
          <w:rFonts w:ascii="Amiri" w:hAnsi="Amiri" w:eastAsia="Amiri" w:cs="Amiri"/>
          <w:color w:val="111111"/>
          <w:sz w:val="28"/>
          <w:sz w:val="28"/>
          <w:szCs w:val="28"/>
          <w:rtl w:val="true"/>
          <w:lang w:bidi="ar-SA"/>
        </w:rPr>
        <w:t xml:space="preserve">وروى عبد الله بن عثمان الثّقفي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أبي سيف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لعامر بن بن الزبير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تذكر يا بُنَيَّ علياً إلا بخير، فإن بني أمية لعنوه على منابرهم ثمانين سنة، فلم يزده اللّه بذلك إلا رفعة إن الدنيا لم تبن شيئاً قط إلا رجعت على ما بَنَتْ فهدمته، وإن الذين لم يبن شيئاً قط وهَدَمه </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وروي عثمان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مطلب بن زياد عن أبي بكر بن عبد اللّه الأصبهاني،</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دعيّ لبني أمية يقال له خالد بن عبد الله ، لا يزال يشتم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 فلما كان جمعة، وهو يخطب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كان رسول اللّه ليستعمله، وإنه ليعلم ما هوا ولكنّه</w:t>
      </w:r>
      <w:r>
        <w:rPr>
          <w:rFonts w:eastAsia="Amiri" w:cs="Amiri" w:ascii="Amiri" w:hAnsi="Amiri"/>
          <w:color w:val="111111"/>
          <w:sz w:val="28"/>
          <w:szCs w:val="28"/>
          <w:rtl w:val="true"/>
          <w:lang w:bidi="ar-SA"/>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ختنه، وقد نعس سعيد بن المسيّب ففتح عينيه،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هذا 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القبر انصدع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واله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يا عدوّ اللّه </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وروي القناد،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أسباط بن نصر الهمداني، عن السديّ،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أنا بالمدينة عند أحجار الزّيت، إذ أقبل راكب على بعير، فوقف فست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فختّ به الناس ينظرون إليه، فبينما هو كذلك إذ أقبل سعد بن أبي وقّاص،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سب عبداً لك صالحاً،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 المسلمين خزيه، فما لبث أن نَفَرَ به بعيره فسقط ،فاندقت عنقه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وری عثمان بن أبي شيبة، عن عبد اللّه بن موسى ،عن نظر بن خليفة، عن أبي عبد اللّه الجدليّ،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أم سلمة رحمها اللّه فقالت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أيسب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فيكم وأنتم أحياء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وأنى يكون هذا؟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يسب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يحبه </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روى العبّاس بن بكار الصّبي،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بكر الهُذَلِيّ،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لمعاوية، ألا تكّف عن شتم هذا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لأفعل حتى يربو عليه الصغيرويهرم فيه الكبير، فلمّا وُلْيَ لمّا وُلّي عمر بن عبد العزيز كفّ عن شتمه، فقال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عن ابن مسعود إما موقوفاً عليه أو مرفوعاً ، كيف أنتم إذا شملتكم فتنة يربو عليها الصغير ويهرم فيها الكبير، يجري عليها النّاس فيتخذونها سنّة، فإذا غيّر منها شيء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غيّرت السنّة </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تعلمون أن بعض الملوك ربما أحدثوا قولاً، أو ديناً لهوى فيحملون النّاس على ذلك، حتى لا يعرفوا غيره، كنحو ما أخذ النّاس الحجاج بن يوسف بقراءة عثمان، وترك قراءة ابن مسعود وأبي بن كعب، وتوعد على ذلك بدون ما صنع هو وجبابرة بني أمية وطغاة مروان بولد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وشيعته، وإنما كان سلطانه نحو عشرين سنة، فما مات الحجاج حتى اجتمع أهل العراق على قراءة عثمان، ونشأ أبناؤهم ولا يعرفون غيرها، لإمساك الآباء عنها، وكف المعلمين عن تعليمها، حتى لو قرأت عليهم قراءة عبد الله وأبي ما عرفوها، ولظنّوا بتأليفها الاستكراه والاستهجان، لإلف العادة وطول الجهالة؛ لأنه إذا استولت على الرعية الغلبة، وطالت عليهم أيام التسلّط وشاعت فيهم المخافة، وشملتهم التقية، اتفقوا على التخاذل والتساكت، فلا تزال الأيام تأخذ من بصائرهم، وتنقص من ضمائرهم، وتنقض من</w:t>
      </w:r>
      <w:r>
        <w:rPr>
          <w:rFonts w:eastAsia="Amiri" w:cs="Amiri" w:ascii="Amiri" w:hAnsi="Amiri"/>
          <w:color w:val="111111"/>
          <w:sz w:val="28"/>
          <w:szCs w:val="28"/>
          <w:rtl w:val="true"/>
          <w:lang w:bidi="ar-SA"/>
        </w:rPr>
        <w:t xml:space="preserve">)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اثرهم، حتى تصير البدعة التي أحدثوها غامرة للسنة التي كانوا يعرفونها، ولقد كان الحجاج ومَنْ ،ولأه كعبد الملك والوليد ومَنْ كان قبلهما وبعدهما من فراعنة بني أمية على إخفاء محاسن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السلاموفضائله وفضائل ولده وشيعته وإسقاط أقدارهم أحرص منهم على إسقاط قراءة عبد الله وأبي؛ لأنّ تلك القراءات لا تكون سبباً لزوال ملكهم، وفساد أمرهم وانكشاف حالهم، وفي اشتهار فضل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وولده إظهار محاسنهم بوارهم، وتسليط حكم الكتاب المنبوذ عليهم، فحرصوا واجتهدوا في إخفاء فضائله، وحملوا الناس على كتمانها وسترها، وأبى الله أن يزيد أمره وأمر ولده إلا استنارة وإشراقاً، وحبهم إلا شغفاً وشدة وذكرهم إلا انتشاراً وكثرة، وحجّتهم إلا وضوحاً وقوّة ،وفضلهم إلا ظهوراً، وشأنهم إلا عُلوا ، وأقدارهم إلا إعظاماً، حتى أصبحوا بإهانتهم إياهم ،أعزّاء، وبإمانتهم ذكرهم أحياء، وما أرادوا به وبهم من الشرّ تحول خيراً ، فانتهى إلينا من ذكر فضائله وخصائصه ومزاياه وسوابقه ما لم يتقدمه السابقون، ولا ساواه فيه القاصدون ،ولا يلحقه الطالبون، ولولا أنها كانت كالقبلة المنصوبة في الشُّهرة، وكالسنن المحفوظة في الكثرة، لم يصل إلينا منها في دهرنا حرف واحد، إذا كان الأمر ما وصفناه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ما احتج به الجاحظ بإمامة أبي بكر، بكونه أوّل النّاس إسلاماً، فلو كان هذا احتجاجاً صحيحاً، لاحتج به أبو بكر يوم السقيفة، وما رأيناه صنَع ذلك لأنه أخذ بيد عمر ويد أبي عبيدة بن الجراح، وقال للناس قد رضيت لكم أحد هذين الرَّجُلين، فبايعوا منهما مَنْ شئتم، ولو كان هذا احتجاجاً صحيحاً لما 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 بيعة أبي بكر فلتة وقى اللّه شرها ،ولو كان احتجاجاً صحيحاً لادّعى واحد من الناس لأبي بكر الإمامة في عصره أو بعد عصره، بكونه سبق إلى الإسلام، وما عرفنا أحداً ادعى له ذلك، على أن جمهور المحدثين لم يذكروا أن أبا بكر أسلم إلا بعد عدة من الرّجال ،منهم علي بن أبي طالب، وجعفر أخوه ،وزيد بن حارثة، وأبو ذر الغفاري، وعمرو بن عنبسة السلمي، وخالد بن سعيد بن العاص، وخبّاب بن الأرت، وإذا تأملنا الرّوايات الصحيحة، والأسانيد القويّة والوثيقة، وجدناها كلها ناطقةً بأنّ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أوّل من أسلم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الرواية عن ابن عباس أن أبا بكر أولهم إسلاماً فقد روي عن ابن عبّاس خلاف ذلك ، بأكثر مما رووا ،وأشهر، فمن ذلك ما رواه يحيى بن حماد، عن أبي عوانة وسعيد بن عيسى، عن أبي داود الطيالسي، عن عمرو بن ميمون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صلّى من الرّجال</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الحسن البصري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راشد، عن أبي بصير، عن عكرمة، عن ابن</w:t>
      </w:r>
      <w:r>
        <w:rPr>
          <w:rFonts w:ascii="IRNazanin" w:hAnsi="IRNazanin" w:eastAsia="IRNazanin"/>
          <w:color w:val="111111"/>
          <w:sz w:val="28"/>
          <w:sz w:val="28"/>
          <w:szCs w:val="28"/>
          <w:rtl w:val="true"/>
          <w:lang w:bidi="fa-IR"/>
        </w:rPr>
        <w:t>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اللّه تعالى الاستغفار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القرآن على كل مسلم،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ورَبَّنَا اغْفِرْ لَنَا وَلِإِخْوَانِنَا الَّذِينَ سَبَقُونَا بِالإِيمَن </w:t>
      </w:r>
      <w:r>
        <w:rPr>
          <w:rFonts w:eastAsia="Amiri" w:cs="Amiri" w:ascii="Amiri" w:hAnsi="Amiri"/>
          <w:color w:val="111111"/>
          <w:sz w:val="28"/>
          <w:szCs w:val="28"/>
          <w:rtl w:val="true"/>
          <w:lang w:bidi="ar-SA"/>
        </w:rPr>
        <w:t xml:space="preserve">) </w:t>
      </w:r>
      <w:r>
        <w:rPr>
          <w:rStyle w:val="FootnoteAnchor"/>
          <w:rtl w:val="true"/>
        </w:rPr>
        <w:footnoteReference w:id="226"/>
      </w:r>
      <w:r>
        <w:rPr>
          <w:rFonts w:ascii="IRNazanin" w:hAnsi="IRNazanin" w:eastAsia="IRNazanin"/>
          <w:color w:val="111111"/>
          <w:sz w:val="28"/>
          <w:sz w:val="28"/>
          <w:szCs w:val="28"/>
          <w:rtl w:val="true"/>
          <w:lang w:bidi="fa-IR"/>
        </w:rPr>
        <w:t xml:space="preserve">، فكلّ مَنْ أسلم بعد عليّ فهو يستغفر العلي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وروى سفيان بن عيينة، عن ابن أبي نجيح ،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السّباق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يوشع بن نون إلى موسى، وسبق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 إلى عيسى، وسبق علي بن أبي طالب إلى محمد عليه وعليهم السلام</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فهذا قول ابن عباس في سبّق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إلى الإسلام، وهو أثبت من حديث الشعبي وأشهر، على أنّه قد رُوِيَ عن الشعبي خلاف ذلك من حديث أبي بكر الهذلي وداود بن أبي هند عن الشعبي،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أول من آمن بي وصدّقني وصلّى معي </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الأخبار الواردة بسبقه إلى الإسلام المذكورة في الكتب الصحاح والأسانيد الموثوق بها، فمنها ما روى شَرِيك بن عبد اللّه ، عن سليمان بن المغيرة، عن زيد بن وهب، عن بن مسعود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شيء علمته من 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أني قدمت مكّة مع عمومة لي وناس من قومي، وكان من أنفسنا شراءعطر، فأرشدنا إلى العباس بن عبد المطلب، فانتهينا إليه، وهو جالس إلى زمزم، فبينا نحن عنده جلوساً ، إذ أقبل رجل من باب الصّفا، وعليه ثوبان أبيضان، وله وفرة إلى أنصاف أذنيه جعدة، أشم أقنى، أدعَجُ العينين، كثّ اللحية، برّاق الثنايا ، أبيض تعلوه حمرة، كأنه القمر ليلة البدر، وعلى يمينه غلام مُراهِق أو محتلم ،حسن الوجه، تقفوهم امرأة، قد سترت محاسنَها ، حتى قصدوا نحو الحجر، فاستلمه واستلمه الغلام، ثم استلمته المرأة، ثم طاف بالبيت سبعاً، والغلام والمرأة يطوفان معه، ثم استقبل الحجر، فقام ورفع يديه وكبّر، وقام الغلام إلى جانبه، وقامت المرأة خلفها، فرفعت يديها ، وكبّرت، فأطال القنوت، ثم ركع وركع الغلام والمرأة، ثم رفع رأسه فأطال، ورفع الغلام والمرأة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يصنعان مثل ما يصنع ،فلما رأينا شيئاً ننكره، لا نعرفه بمكة، أقبلنا على العباس، فقلنا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الفضل، إنّ هذا الدين ما كنا نعرفه فيكم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واللّه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أخي هذا محمد بن عبد الله ، وهذا الغلام ابن أخي أيضاً، هذا عليّ بن أبي طالب ،</w:t>
      </w:r>
      <w:r>
        <w:rPr>
          <w:rFonts w:eastAsia="Amiri" w:cs="Amiri" w:ascii="Amiri" w:hAnsi="Amiri"/>
          <w:color w:val="111111"/>
          <w:sz w:val="28"/>
          <w:szCs w:val="28"/>
          <w:rtl w:val="true"/>
          <w:lang w:bidi="ar-SA"/>
        </w:rPr>
        <w:t xml:space="preserve">)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المرأة زوجة محمّد، هذه خديجة بنت خويلد ،واللّه ما عَلَى وجه الأرض أحدٌ يَدِين بهذا الدين، إلا هؤلاء الثلاثة</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 حديث موسى بن داود، عن خالد بن نافع عن عُفيف بن قيس الكندي، وقد رواه عن عُفَيف أيضاً، مالك بن إسماعيل النهدي والحسن بن عنبسة الورّاق وإبراهيم بن محمد بن ميمونة، قالوا جمعياً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جشم ، عن أسد بن عبد الله البجلي، عن يحيى بن عفيف بن قيس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الجاهليّة عطاراً، فقدمت مكة، فنزلت على العباس بن عبد المطلب، فبينا أنا جالس عنده، أنظر إلى الكعبة، وقد تحلّقت الشمس في السماء، أقبل شاب كأن في وجهه القمر، حتى رمى ببصره إلى السماء، فنظر إلى الشمس ساعة، ثم أقبل دنا حتى من الكعبة، فصف قدميه يصلي، فخرج على أثره فتى كان وجهه صفيحة يمانية، فقام عن يمينه، فجاءت امرأة متلفّفة في ثيابها، فقامت خلفهما ، فأهوى الشاب راكعاً، فركعا معه، ثم أهوى إلى الأرض ساجداً ، فسجدا معه، فقلت للعباس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الفضل ،أمر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واللّه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مَنْ هذا الشاب؟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هذا ابن أخي، هذا محمد بن عبد الله عبد المطلب ،أتدري مَنْ هذا الفتى؟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هذا ابن أخي علي بن أبي طالب بن عبد المطلب، أتدري من المرأة؟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هذه ابنة خُويلد بن أسد بن عبد العُزّى، هذه خديجة زوج محمد هذا، وإن محمداً هذا يذكر أن إلهه إله السماء والأرض، وأمره بهذا الدّين، عليه كما ترى، ويزعم أنه نبي، وقد صدقه على قوله علي ابن عم هذا الفتى وزوجته خديجة، هذه المرأة، والله ما أعلمُ على وجه الأرْضِ كلّها أحداً على هذا الدين غير هؤلاء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تقولون أنتم؟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ننتظر الشيخ ما يصنع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طالب أخاه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وروى عبيد اللّه بن موسى، والفضل بن دكين، والحسن بن عطيّة،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خالد بن طَهمان ،عن نافع بن أبي نافع ،عن معقل بن يسار،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أوصي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لك أن تعود فاطمة؟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يا رسول اللّه، فقام يمشي متوكئاً علي،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سيحمل ثقلها غيرك، ويكون أجرها 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كأنّه لم يكن علي من ثقل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شيء، فدخلنا على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تجدينك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طال أسفي، واشتدّ حُزْني، وقال لي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زوجك أبوك فقيراً لا مال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ترضَيْنَ أني زوّجتك أقدم أمتي سلماً ، وأكثرهم علماً، وأفضلهم حلماً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رضیت یا رسول اللّه </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روى هذا الخبر يحيى بن عبد الحميد وعبد السلام بن صالح، عن قيس بن الربيع عن أبي أيوب الأنصاري، بألفاظه أو نحوها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وروى عبد السلام بن صالح ،عن إسحاق الأزرق، عن جعفر بن محمد، عن آبائه،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لمّا زوّج فاطمة، دخل النساء عليها ، فقلن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 خَطبك فلان وفلان، فردّهم عنك، وزوجك فقيراً لا مال له ،فلمّا دخل عليها أبوها رأى ذلك في وجهها، فسألها فذكرت له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إنّ اللّه أمرني فأنكحتك أقدمهم سلماً، وأكثرهم عِلْماً، وأعظمهم حِلْماً، وما زوجتك إلا بأمر من السماء، أما علمت أنه أخي في الدنيا والآخرة </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وروی عثمان بن سعيد عن الحكم بن ظهير، عن السدي، أنّ أبا بكر وعمر خطبا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 ، فردّهما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أومر بذلك، فخطبها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فزوّجه إياها، وقال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زوّجتك أقدم الأمّة إسلاماً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تمام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روى هذا الخبر جماعة من الصحابة، منهم أسماء بنت عُميس، وأم أيمن ،وابنُ عباس وجابر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روى محمد بن عبد الله بن أبي رافع، عن أبيه، عن جده أبي رافع،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أبا ذر بالرّبدَة أودعه، فلما أراد الانصراف ،قال لي ولأناس معي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ستكون فتنة، فاتقوا اللّه ، وعليكم بالشيخ علي بن أبي طالب، فاتبعوه ،فإني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يقول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أوّل مَنْ آمن بي، وأول مَنْ يصافحني يوم القيامة، وأنت الصديق الأكبر، وأنت الفاروق الذي يفرق بين الحق والباطل، وأنت يعسوب المؤمنين والمال يعسوب الكافرين، وأنت أخي ووزيري وخير مَنْ أترك بعدي تقضي ديني وتنجز موعدي </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ابن أبي شيبة، عن عبد اللّه بن نُمَيْر، عن العلاء بن صالح، عن المنهال بن عمرو، عن عباد بن عبد الله الأسدي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أبي طالب،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وأخو رسوله ، وأنا الصديق الأكبر، لا يقولها غيري إلا كذّاب، ولقد صلّيت قبل النّاس سبع سنين</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وروت معاذة بنت عبد اللّه العدوية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 يخطب على منبر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الصديق الأكبر ، آمنت قبل أن يؤمن أبو بكر، وأسلمت قبل أن يسلم</w:t>
      </w:r>
      <w:r>
        <w:rPr>
          <w:rFonts w:eastAsia="Amiri" w:cs="Amiri" w:ascii="Amiri" w:hAnsi="Amiri"/>
          <w:color w:val="111111"/>
          <w:sz w:val="28"/>
          <w:szCs w:val="28"/>
          <w:rtl w:val="true"/>
          <w:lang w:bidi="ar-SA"/>
        </w:rPr>
        <w:t xml:space="preserve">. </w:t>
      </w:r>
      <w:r>
        <w:rPr>
          <w:rStyle w:val="FootnoteAnchor"/>
          <w:rtl w:val="true"/>
        </w:rPr>
        <w:footnoteReference w:id="235"/>
      </w:r>
      <w:r>
        <w:rPr>
          <w:rFonts w:ascii="IRNazanin" w:hAnsi="IRNazanin" w:eastAsia="IRNazanin"/>
          <w:color w:val="111111"/>
          <w:sz w:val="28"/>
          <w:sz w:val="28"/>
          <w:szCs w:val="28"/>
          <w:rtl w:val="true"/>
          <w:lang w:bidi="fa-IR"/>
        </w:rPr>
        <w:t>وروى حَبَة بن جُوين العُرَني أنه سمع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 رجل أسلم مع</w:t>
      </w:r>
      <w:r>
        <w:rPr>
          <w:rFonts w:eastAsia="IRNazanin" w:cs="IRNazanin"/>
          <w:color w:val="111111"/>
          <w:sz w:val="28"/>
          <w:szCs w:val="28"/>
          <w:rtl w:val="true"/>
          <w:lang w:bidi="fa-IR"/>
        </w:rPr>
        <w:t xml:space="preserve">)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داود الطيالسي، عن شعبة، عن سفيان الثوريّ ، عن سلمة بن كهيل، عن حبّة بن جُوَين</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وروى عثمان بن سعيد الخرّاز، عن علي بن حرّار، عن عليّ بن عامر، عن أبي الحجاف ،عن حكيم مولى زاذان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قبل الناس سبع سنين، وكنّا نسجد ولا نركع، وأوّل صلاة ركعنا فيها صلاة العصر ،فقلت يا رسول اللّه 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 به </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وروى إسماعيل بن عمرو، عن قيس بن الربيع، عن عبد اللّه بن محمد بن عَقِيل عن جابر بن عبد اللّه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يوم الإثنين، وصلّى عليّ يوم الثلاثاء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الرواية الأخرى، عن أنس بن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استنبىء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يوم الإثنين، وأسلم علي يوم بعده،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وروى أبو رافع أن رسول اللّه صلی اللّه علیه والهصلى أوّل صلاة صلّاها غداة الإثنين، وصلّت خديجة آخر نهار يومها ذلك، وصلى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الثلاثاء غداً ذلك اليوم</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رُوي بروايات مختلفة كثيرة متعددة، عن زيد بن أرقم، وسلمان الفارسي، وجابر بن عبد اللّه، وأنس بن مالك، 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أسلم، وذكر الروايات والرجال بأسمائهم</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وروى سلمة بن كهيل، عن رجاله الذين ذكرهم أبو جعفر في الكتاب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أولكم وروداً علي الحوض أولكم إسلاماً، علي بن أبي طالب</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وروى ياسين بن محمد بن أيمن، عن أبي حازم، مولى ابن عباس،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عمر بن الخطاب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كفُّوا عن علي بن أبي طالب، فإنّي سمعتُ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يقول فيه خصالاً ، لو أن خصلة منها في جميع آل الخطاب، كان أحبّ لي ممّا طلعت عليه الشمس، كنت ذات يوم وأبو بكر وعثمان وعبد الرحمن بن عوف وأبو عبيدة مع نفر من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نطلبه ، فانتهينا إلى باب أم سلمة، فوجدنا عليا متكناً على نجاف</w:t>
      </w:r>
      <w:r>
        <w:rPr>
          <w:rFonts w:eastAsia="IRNazanin" w:cs="IRNazanin"/>
          <w:color w:val="111111"/>
          <w:sz w:val="28"/>
          <w:szCs w:val="28"/>
          <w:rtl w:val="true"/>
          <w:lang w:bidi="fa-IR"/>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الباب،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واله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في البيت رويدكم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في البيت رويدكم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فسرنا حوله، فاتكأ على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وضرب بيده على منكبه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 يا علي بن أبي طالب، إنك مخاصم، وأنك تخصم الناس بسبع لا يجاريك أحد في واحدة منهنّ أنت أوّلُ النّاس إسلاماً، وأعلمهم بأيام اللّه </w:t>
      </w:r>
      <w:r>
        <w:rPr>
          <w:rFonts w:eastAsia="IRNazanin" w:cs="IRNazanin"/>
          <w:color w:val="111111"/>
          <w:sz w:val="28"/>
          <w:szCs w:val="28"/>
          <w:rtl w:val="true"/>
          <w:lang w:bidi="fa-IR"/>
        </w:rPr>
        <w:t xml:space="preserve">. . . </w:t>
      </w:r>
      <w:r>
        <w:rPr>
          <w:rStyle w:val="FootnoteAnchor"/>
          <w:rtl w:val="true"/>
        </w:rPr>
        <w:footnoteReference w:id="242"/>
      </w:r>
      <w:r>
        <w:rPr>
          <w:rFonts w:ascii="Amiri" w:hAnsi="Amiri" w:eastAsia="Amiri" w:cs="Amiri"/>
          <w:color w:val="111111"/>
          <w:sz w:val="28"/>
          <w:sz w:val="28"/>
          <w:szCs w:val="28"/>
          <w:rtl w:val="true"/>
          <w:lang w:bidi="ar-SA"/>
        </w:rPr>
        <w:t>وذكر الحديث</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روى أبو سعيد الخدري،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مثل هذا الحديث</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أبو أيوب الأنصاري،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لقدصلّت الملائكة علي وعلى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سبع سنين </w:t>
      </w:r>
      <w:r>
        <w:rPr>
          <w:rStyle w:val="FootnoteAnchor"/>
          <w:rtl w:val="true"/>
        </w:rPr>
        <w:footnoteReference w:id="243"/>
      </w:r>
      <w:r>
        <w:rPr>
          <w:rFonts w:ascii="Amiri" w:hAnsi="Amiri" w:eastAsia="Amiri" w:cs="Amiri"/>
          <w:color w:val="111111"/>
          <w:sz w:val="28"/>
          <w:sz w:val="28"/>
          <w:szCs w:val="28"/>
          <w:rtl w:val="true"/>
          <w:lang w:bidi="ar-SA"/>
        </w:rPr>
        <w:t>، وذلك أنه لم يصل معي رجل فيها غيره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فأما ما رواه الجاحظ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تبعني حرّ وعبده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فإنه لم يسمّ في هذا الحديث أبا بكر وبلالاً، وكيف وأبو بكر لم يشتر بلالاً إلا بعد ظهور الإسلام بمكة، فلما أظهر بلال إسلامه عذَّبه أمية بن 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يكن ذلك حال إخفاء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الدّعوة، ولا في ابتداء أمر الإسلام، وقد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عنى بالحرّ علي بن أبي طالب، وبالعبد زيد بن حارثة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وروى ذلك محمد بن إسحاق،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روي إسماعيل بن نصر الصفار، عن محمد بن ذكوان، عن الشعبي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الحجّاج للحسن، وعنده جماعة من التابعين وذكر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أنت يا 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أوّل من صلّى إلى القبلة، وأجاب دعوة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وإن لعلي منزلة من ربّه، وقرابة من رسوله، وقد سبقت له سوابق لا يستطيع ردّها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الحجاج غضباً شديداً، وقام عن سريره، فدخل بعض البيوت وأمر بصرفنا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قال الشعبي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وكنا جماعة ما منا إلا مَنْ نال من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المقاربة للحّجاج، غير الحسن بن أبي الحسن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مُحْرِز بن هشام عن إبراهيم بن سلمة، عن محمد بن عبيد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لا نراك تُثنى على علي وتقرّظه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وسيف الحجاج يقطر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لأوّل مَنْ أسلم، وحسبكم بذلك</w:t>
      </w:r>
      <w:r>
        <w:rPr>
          <w:rFonts w:eastAsia="Amiri" w:cs="Amiri" w:ascii="Amiri" w:hAnsi="Amiri"/>
          <w:color w:val="111111"/>
          <w:sz w:val="28"/>
          <w:szCs w:val="28"/>
          <w:rtl w:val="true"/>
          <w:lang w:bidi="ar-SA"/>
        </w:rPr>
        <w:t xml:space="preserve">!)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الأخبار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وأما الأشعار المرويّة فمعروفة كثيرة منتشرة، فمنها قول عبد اللّه بن أبي سفيان بن الحارث بن عبد المطلب مجيباً للوليد بن عُقبة بن أبي معيط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ولي الأمر بعد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وفي كل المواطن صاحبةوصّي رسول اللّه حقا وصنُوه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مَنْ صلّى ومَنْ لان جانبةوقال خزيمة بن ثابت في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وَصِي رسول اللّه من دون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وفارسه مُذْ كان في سالف الزَّمَنُوأوَّلُ مَنْ صلّى من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خيرة النسوان والله ذو مننوقال أبوسفيان بن حرب بن أمية ن أمية بن عبد شمس، حين بويع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كنت أحسب أن الأمر منصرف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هاشم ثم منها عن أبي حَسَنِاليس أول من صلى لقبلتهم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وأعلم الناس بالأحكام والسنن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الأسود الدؤلي يهدّد طلحة والزبير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عليا لكم مُصْحِرٌ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یمائله الأسد الأسود</w:t>
      </w:r>
      <w:r>
        <w:rPr>
          <w:rFonts w:ascii="IRNazanin" w:hAnsi="IRNazanin" w:eastAsia="IRNazanin"/>
          <w:color w:val="111111"/>
          <w:sz w:val="28"/>
          <w:sz w:val="28"/>
          <w:szCs w:val="28"/>
          <w:rtl w:val="true"/>
          <w:lang w:bidi="fa-IR"/>
        </w:rPr>
        <w:t xml:space="preserve">أما إنه أوّلُ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بمکّة والله لایعبدا</w:t>
      </w:r>
      <w:r>
        <w:rPr>
          <w:rFonts w:ascii="Amiri" w:hAnsi="Amiri" w:eastAsia="Amiri" w:cs="Amiri"/>
          <w:color w:val="111111"/>
          <w:sz w:val="28"/>
          <w:sz w:val="28"/>
          <w:szCs w:val="28"/>
          <w:rtl w:val="true"/>
          <w:lang w:bidi="ar-SA"/>
        </w:rPr>
        <w:t xml:space="preserve">وقال سعيد بن قيس الهمداني يرتجز بصفين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عليّ وابن عمّ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مَن أجابه فيماروي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الإمام لا يبالي مَن غَوَىوقال زفر بن يزيد بن حذيفة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فحُوطُوا عليا وانصروه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 وفي الإسلام أوّل أولوإن تخذلوه والحوادث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لكم عن أرضكم متحوّلقال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والأشعار كالأخبار، إذا امتنع في مجيء القبيلين التواطؤ والاتفاق، كان ورودهما حجة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فأما قول الجاحظ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فأوسط الأمور أن نجعل إسلامهما معاً، فقد أبطل بهذا ما اححتج بهلإمامة أبي بكر ، لأنه احتجّ بالسّبق، وقد عدل الآن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لسنا نحتاج من ذكر سبق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إلا مجامعتكم إيانا على أنه أسلم قبل النّاس، ودعواكم أنه أسلم وهو طفل دعوى غير مقبولة لا بحجة، فإن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ودعوتكم أنّه أسلم وهو بالغ دعوى غير مقبولة إلاّ بحجّة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إسلامه بحكم إقراركم، ولو كان طفلاً لكان في الحقيقة غير مسلم، لأنّ</w:t>
      </w:r>
      <w:r>
        <w:rPr>
          <w:rFonts w:eastAsia="Amiri" w:cs="Amiri" w:ascii="Amiri" w:hAnsi="Amiri"/>
          <w:color w:val="111111"/>
          <w:sz w:val="28"/>
          <w:szCs w:val="28"/>
          <w:rtl w:val="true"/>
          <w:lang w:bidi="ar-SA"/>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الإيمان والإسلام والكفر والطاعة والمعصية إنما يقع على البالغين دون الأطفال والمجانين،وإذا أطلقتم وأطلقنا اسم الإسلام، فالأصل في الإطلاق الحقيقة ،كيف وقد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أوّل من آمن بي ،وأنت أوّل من صدقني</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زوجتك أقدمهم 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إسلاماً</w:t>
      </w:r>
      <w:r>
        <w:rPr>
          <w:rFonts w:eastAsia="Amiri" w:cs="Amiri" w:ascii="Amiri" w:hAnsi="Amiri"/>
          <w:color w:val="111111"/>
          <w:sz w:val="28"/>
          <w:szCs w:val="28"/>
          <w:rtl w:val="true"/>
          <w:lang w:bidi="ar-SA"/>
        </w:rPr>
        <w:t xml:space="preserve">» </w:t>
      </w:r>
      <w:r>
        <w:rPr>
          <w:rStyle w:val="FootnoteAnchor"/>
          <w:rtl w:val="true"/>
        </w:rPr>
        <w:footnoteReference w:id="247"/>
      </w:r>
      <w:r>
        <w:rPr>
          <w:rFonts w:ascii="IRNazanin" w:hAnsi="IRNazanin" w:eastAsia="IRNazanin"/>
          <w:color w:val="111111"/>
          <w:sz w:val="28"/>
          <w:sz w:val="28"/>
          <w:szCs w:val="28"/>
          <w:rtl w:val="true"/>
          <w:lang w:bidi="fa-IR"/>
        </w:rPr>
        <w:t xml:space="preserve">فإن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دعاه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الإسلام على جهة العَرْض لا التكليف</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وافقتمونا على الدعاء، وحكم الدّعاء حكم الأمر والتكليف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أدعيتم أن ذلك كان على وجه العرض ،وليس لكم أن تقبلوا الدعاء عن وجهه إلّا 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كان على وجه التأديب والتعليم، كما يُعتمد مثل ذلك مع الأطفال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ذلك إنما يكون إذا تمكن الإسلام بأهله، أو عند النشوء عليه والولادة فيه ،فأما في دار الشِّرْك فلا يقع مثل ذلك، لاسيما إذا كان الإسلام غير معروف ولا معتاد بينهم ،على أنه ليس من سنّة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دعاء أطفال المشركين إلى الإسلام والتفريق بينهم وبين آبائهم، قبل أن يبلغوا الحلم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وأيضاً فمن شأن الطفل اتباع أهله وتقليد أبيه ،والمضي على من منشته ومولده، وقد كانت منزلة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حينئذ منزلة ضيق وشدّة ووحدة، وهذه منازل لا ينتقل إليها إلا من ثبت الإسلام عنده بحجّة، ودخل اليقين قلبه بعلم ومعرفة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فإن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ما كان يألف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فوافقه على طريق المساعدة 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وإن كان يألفه أكثر من أبويه وإخوته وعمومته وأهل بيته، ولم يكن الإلف ليخرجه عما نشأ عليه، ولم يكن الإسلام مما عُذْيَ به وكرر على سمعه، لأنّ الإسلام هو خلع الأنداد والبراءة ممن أشرك باللّه، وهذا لا يجتمع في اعتقاد طفل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العجب قول العباس لعفيف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ننتظر الشيخ وما يصنع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العباس وحمزة ينتظران أبا طالب، ويصدران عن رأيه، فكيف يخالفه ابنه ، ويؤثر القلة على الكثرة، ويفارق المحبوب إلى المكروه، والعزّ إلى الذل والأمن إلى الخوف عن غير معرفة ولا علم بما فيه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فأما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المقلّل يزعم أنه أسلم وهو ابن خمس سنين، والمكثر يزعم أنه أسلم وهو ابن تسع سنين، فأول ما يقال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الأخبار جاءت في 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اليوم أسلم على 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أقسام فجعلناه في قسمين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وهو ابن خمس عشرة سنة، حدّثنا بذلك أحمد بن سعيدالأسدي، عن إسحاق بن بشر القرشي، عن الأوزاعي، عن حمزة بن حبيب، عن شداد بن أوس،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حباب بن الأرت عن إسلام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 وهو ابن خمس عشرة سنة، ولقد رأيتُه يصلّي قبل الناس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وهو يومئذ بالغ مستحكم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عبد الرزّاق عن معمر ، عن قتادة عن الحسن، أنّ أوّل مَنْ أسلم علي بن أبي طالب، وهو ابن خمس عشرة سنة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القسم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قالوا إنه أسلم وهو ابن أربع عشرة سنة، رواه أبو قتادة الحرّاني، عن أبي حازم الأعرج، عن حذيفة بن اليمان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 نبعد الحجارة، ونشرب الخمر وعلي من أبناء أربع عشرة سنة قائم يصلي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ليلاً ونهاراً، وقريش يومئذ تسافه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 يذبّ عنه إلّا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ابن أبي شيبة عن جرير بن عبدالحميد،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 علي وهو ابن أربع عشرة سنة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وهو ابن إحدى عشرة سنة، رواه إسماعيل بن عبد اللّه الرَّقي، عن محمد بن عمر، عن عبد اللّه بن سمعان، عن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 عن أبيه عن محمد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 علياً حين أسلم كان ابن إحدى عشرة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عبد اللّه بن زياد المدني، عن محمد بن علي الباقي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آمن باللّه علي بن أبي طالب، وهو ابن إحدى عشرة سنة، وهاجر إلى المدينة وهو ابن أربعة وعشرين سنة سنة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أسلم وهو ابن عشر 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نوح بن درّاج، عن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ذكَرِ آمَنَ وصدّق بالنبوّة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 وهو ابن عشر سنين، ثمّ أسلم زيد بن حارثة ، ثم أسلم أبو بكر وهو ابن ست وثلاثين سنة فيما بلغنا </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القسم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قالوا إنه أسلم وهو ابن تسع سنين ، رواه الحسن بن عنبسة الوراق، عن سليم مولى الشُّعبي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أسلم من الرّجال علي بن أبي طالب وهو ابن تسع سنين، وكان له يوم قبض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تسع وعشرون سنة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شيخنا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الأخبار كما تراها فإما أن يكون الجاحظ جهلها، أو قصد العناد</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فالقياس أن نأخذ بأوسط الأمرين من الروايتين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أسلم وهو ابن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تحكّم منه ، ويلزمه مثله في رجل ادعى قبل رجل عشرة دراهم، فأنكر ذلك سبع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يستحقُ قبلي أربعة دراهم، فينبغي أن نأخذ الأمر المتوسط ويلزمه سبعة دراهم، ويلزمه في أبي بكر حيث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كافراً، 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إماماً عادلاً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أعدل الأقاويل أوسطها وهو منزلة بين المنزلتين،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فاسقاً ظالماً، وكذلك في جميع الأمور المختلف فيها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يُعرف حق ذلك من باطله بأن نحصي سني ولاية عثمان وعمر وأبي بكر وسني ،الهجرة، ومُقَام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واله بمكّة بعد الرّسالة إلى أن هاجر، فيقال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كانت الروايات متفقة على هذه التأريخات ، لكان لهذا القول مساح، ولكن الناس قد اختلفوا في ذلك،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أقام بمكة بعد الرّسالة خمس عشرة سنة، رواه ابن عباس، وقيل ثلاث عشرة سنة، وروي عن ابن عبّاس أيضاً، وأكثر الناس يرونه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عشر سنين، رواه عُروة بن الزبير، وهو قول الحسَن البَصْري وسعيد بن المسيب واختلفوا في سنّ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ابن خمس وستين وقيل كان ابن ثلاث وستين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ابن ستين واختلفوا في سنّ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ابن سبع وستين،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ابن خمس وستين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وقيل ابن ثلاث وستين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ستين ،وقيل ابن تسع وخمسين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فكيف يمكن مع هذه الاختلافات تحقيق هذه الحال وإنّما الواجب أن يرجع إلى إطلاق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علي، فإن هذا الاسم لا يكون مطلقاً إلا على البالغ، كما لا يطلق اسم الكافر إلاّ على البالغ على أن ابن إحدى عشرة سنة يكون بالغاً، ويولد له الأولاد، فقد رَوَت الرواة أن عمرو بن العاص لم يكن أسنّ من ابنه عبد الله إلا باثنتي عشرة سنة، وهذا يوجب أنه احتلم وبلغ من أقل من إحدى عشرة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أيضاً أن محمد بن عبد اللّه بن العباس ،كان أصغر من أبيه علي بن عبد اللّه بن العباس</w:t>
      </w:r>
      <w:r>
        <w:rPr>
          <w:rFonts w:ascii="IRNazanin" w:hAnsi="IRNazanin" w:eastAsia="IRNazanin"/>
          <w:color w:val="111111"/>
          <w:sz w:val="28"/>
          <w:sz w:val="28"/>
          <w:szCs w:val="28"/>
          <w:rtl w:val="true"/>
          <w:lang w:bidi="fa-IR"/>
        </w:rPr>
        <w:t>بإحدى عشرة سنة، فيلزم الجاحظ أن يكون عبد اللّه بن العبّاس حين مات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واله مسلم على الحقيقة، ولا مثاب ولا مطيع بالإسلام، لأنه كا يومئذٍ ابن عشر 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هشيم عن سعيد بن جبير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ابن عشر سنين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فلعلّه وهو ابن سبع سنين أو ثماني سنين، قد بلغ من فطنته وذكائهوصحة لبة وصدق حدسه وانكشاف العواقب له وإن لم يكن جرّب الأمور، ولا فاتح الرّجال ولا نازع الخصوم، ما يعرف به جميع ما يجب على البالغ معرفته والإقرار به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نتكلّم على ظواهر الأحوال، وما شاهدنا عليه طبائع الأطفال، فإنا وجدنا حكم ابن سبع سنين أو 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يعلم باطن أمره وخاصة طبعه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الأطفال، وليس لنا أن نُزيل ظاهر حكمه والذي نعرف من حال أفناء جنسه بلعل وعسى، لأنا وإن كنا لا ندري، لعله قد كان ذا فضيلة في الفطنة فلعله قد كان ذا نقص فيها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هذا على تجويز أن يكون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الغيب قد أسلم وهو ابن سبع أو ثمان إسلام البالغ، غير أن الحكم على مجرى أمثاله وأشكاله الذين أسلموا وهم في مثل سنّه إذ كان إسلام هؤلاء عن تربية الحاضن، وتلقين القيم، ورياضة السائس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عند التحقيق، فإنّه لا تجويز لمثل ذلك، لأنه لو كان أسلم، وهو ابن سبع أو ثمان وعرف فضل ما بين الأنبياء والكهنة ،وفرق ما بين الرّسل والسحرة، وفرق ما بين خبر النبّي والمنجم، وحتى عرف كيد الأريب، وموضع الحجة، وبعد غور المتنبي، كيف يلبس على العقلاء، وتستمال عقول الدهماء، وعرف الممكن في الطبع من الممتنع، وما يحدث بالاتفاق ممّا يحدث بالأسباب، وعرف قدر القُوى وغاية الحيلة ومنتهى التمويه والخديعة، وما لا يحتمل أن يحدثه إلا الخالق سبحانه، وما يجوز على الله في حكمته مما لا يجوز، وكيف التحفظ من الهوى والاحتراس من الخداع، لكان كونه على هذه الحال وهذه مع فرط الصبا والحداثة وقلّة التجارب والممارسة خروجاً من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المعروف ممّا عليه تركيب هذه الخِلْقة، وليس يصل أحد إلى معرفة نبي وكذب متنبىء، حتى يجتمع فيه هذه المعارف التي ذكرناها، والأسباب التي وصفناها وفضلناها، ولو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علىه السلام</w:t>
      </w:r>
      <w:r>
        <w:rPr>
          <w:rFonts w:ascii="IRNazanin" w:hAnsi="IRNazanin" w:eastAsia="IRNazanin"/>
          <w:color w:val="111111"/>
          <w:sz w:val="28"/>
          <w:sz w:val="28"/>
          <w:szCs w:val="28"/>
          <w:rtl w:val="true"/>
          <w:lang w:bidi="fa-IR"/>
        </w:rPr>
        <w:t>هذه الصفة ومعه هذه الخاصيّة لكان حجّةً على العامة، وآية تدلّ على النبوّة، ولم يكن اللّه عزّ وجلّ ليخصه بمثل هذه الأعجوبة إلا وهو يريد أن يحتج بها، ويجعلها قاطعةً لعذر الشاهد وحجّة على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 أن اللّه أخبر عن يحيى بن زكريا أنه أتاه الحكم صبياً، وأنه أنطق عيسى في المهد ما كانا في الحُكْم وَلاَ في المغيب، إلا كسائر الرّسل وما عليه جميع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لم ينطق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بذلك ،قرآن ولا جاء الخبرُ به مجيء الحجّة القاطعة، والمشاهدة القائمة، فالمعلوم عندنا في الحُكْم أن طباعه كطباع عَمّيه حمزة والعباس، وهما أمس بمعدن جماع الخير منه، أو كطباع جعفر وعَقِيل من رجال ،قومه وسادة رهطه ،ولو أنّ إنساناً ادّعى مثل ذلك لأخيه جعفر أو لعمّيه حمزة والعباس ،ما كان عندنا في أمره إلا مثل ما عندنا فيه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أجاب شيخنا أبو جعفر رحمه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مبنّي على أنه أسلم وهو ابن سبع أو ثمان، ونحن قد بينا أن أسلم بالغاً ابن خمس عشرة سنة ،أو ابن أربع عشرة سنة، على أنا لو نزلنا على حُكم الخصوم، وقلنا ما هو الأشهر والأكثر من الرواية، وهو أنّه أسلم وهو ابن عشر</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يلزم ما قاله الجاحظ، لأنّ ابن عشر قد يستجمع عقله، ويعلم من مبادىء المعارف ما يستخرج به كثيراً من الأمور المعقولة، ومتى كان الصبي عاقلاً مميزاً كان مكلّفاً بالعقليّات، وإن كان تكليفه بالشرعيّات موقوفاً على حدّ آخر وغاية أخرى، فليس بمنكر أن يكون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وهو ابن عشر قد عقل المعجزة، فلزمه الإقرار بالنبّوة، وأسلم إسلام عالم عارف ،لا إسلام مقلّد تابع ، وإن كان ما نسقه الجاحظ وعددّه من معرفة السحّر والنجّوم والفصل بينهما وبين النبوّة، ومعرفة ما يجوز في الحكمة مما لا يجوز، وما لا يحدثه إلّا الخالق، والفرق بينه وبين ما يقدر عليه القادرون بالقذرة، ومعرفة التمويه والخديعة، والتلبيس والمماكرة، شرطاً في صحة الإسلام لما صح إسلام أبي بكر ولا عمر ولا غيرهما من العرب، وإنما التكليف لهؤلاء بالجمل ومبادىء المعارف لا بدقائقها والغامض منها، وليس يفتقر الإسلام إلى أن يكون المسلم قد فاتح الرّجال وجرب الأمور ونازع الخصوم، وإنما يفتقر إلى صحة الغريزة وكمال العقل وسلامة الفطرة، ألا ترى أن طفلاً لو نشأ في دار لم يعاشر النّاس بها، ولا فاتح الرجال، ولا نازع الخصوم، ثم كَمَل عقله، وحصلت العلوم البديهية عنده، لكان مكلفاً بالعقليات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فأمّا توهمّه 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أسلم عن تربية الحاضن، وتلقين القيم، ورياضة السائس فلعمري إنّ محمداً لله كان حاضنّه وقيمّه وسائسه، ولكن لم يكن منقطعاً عن أبيه أبي طالب ،ولا عن إخوته طالب وعقيل وجعفر، ولا عن عُمومته وأهل بيته، وما زال مخالطاً لهم ،ممتزجاً خدمته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فما باله لم يمل إلى الشِّرك وعبادة الأصنام لمخالطته إخوته بهم، مع وأباه وعمومته وأهله، وهم كثير 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تعلم أن الصبي إذا كان له أهل ذوو كثرة، وفيهم واحد يذهب إلى رأي مفرد ،لا يوافقه عليه غيره منهم، فإنّه إلى ذَوِي الكثرة أميلُ، وعن ذي الرأي الشاذ المنفرد أبعد، وعَلَى 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يولد في دار الإسلام، وإنّما ولد في دار الشرك وربي بين المشركين، وشاهد الأصنام، وعاين بعينيه أهله ورهطه يعبدونها، فلو كان في دار الإسلام لكان في القول مجال، ولقيل إنه ولد بين المسلمين، فإسلامه عن تلقين الظئر وعن سماع كلمة الإسلام ومشاهدة شعاره لأنه لم يسمع غيره، ولا خطر بباله سواه، فلمّا لم يكن ولد كذلك، ثبت أن إسلامه إسلام المميّز العارف بما دخل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أنّه كذلك لما مدحه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بذلك ، ولا أرضى ابنته فاطمة لما وجدت من تزيجه بقوله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زوجتك أقدمهم سلماً ، ولا قرن إلى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وأكثرهم علماً ، وأعظمهم حلماً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والحلم العقل، وهذان الأمران غاية الفضل، فلولا أنه أسلم إسلام عارف عالم مميّز لما ضمّ إسلامه إلى العلم والحِلْم اللذين وصفه بهما وكيف يجوز أن يمدحه بأمر لم يكن مثاباً عليه، ولا معاقباً به لو تركه، ولو كان إسلامه عن تلقين وتربية لما افتخر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 رؤوس الأشهاد، ولا خطب عَلَى المنبر، وهو بين عدو ومحارب، وخاذل منافق،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 اللّه وأخو رسوله وأنا الصديق</w:t>
      </w:r>
      <w:r>
        <w:rPr>
          <w:rFonts w:eastAsia="IRNazanin" w:cs="IRNazanin"/>
          <w:color w:val="111111"/>
          <w:sz w:val="28"/>
          <w:szCs w:val="28"/>
          <w:rtl w:val="true"/>
          <w:lang w:bidi="fa-IR"/>
        </w:rPr>
        <w:t xml:space="preserve">)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الأكبر والفاروق الأعظم، صلّيتُ قبل الناس سبع سنين، وأسلمت قبل إسلام أبي بكر، وآمنت قبل إيمانه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بلغكم أن أحداً من أهل ذلك العصر أنكر ذلك أو عابه أو ادعاه لغيره، أو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كنت طفلاً أسلمت على تربية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ذلك، وتلقينه إياك، كما يُعلَّم الطفل الفارسية والتركية منذ يكون رضيعاً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فخر له في تعلم ذلك، وخصوصاً في عصر قد حارب فيه أهل البصرة والشام والنهروان، وقد اعتورته الأعداء وهَجَتْه الشعراء، فقال فيه النعمان بن بشير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طَلَبَ الخلافة من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وسارع في الضَّلال أبو تُرَابِمعاوية الإمام وأنت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وتح </w:t>
      </w:r>
      <w:r>
        <w:rPr>
          <w:rStyle w:val="FootnoteAnchor"/>
          <w:rtl w:val="true"/>
        </w:rPr>
        <w:footnoteReference w:id="252"/>
      </w:r>
      <w:r>
        <w:rPr>
          <w:rFonts w:ascii="IRNazanin" w:hAnsi="IRNazanin" w:eastAsia="IRNazanin"/>
          <w:color w:val="111111"/>
          <w:sz w:val="28"/>
          <w:sz w:val="28"/>
          <w:szCs w:val="28"/>
          <w:rtl w:val="true"/>
          <w:lang w:bidi="fa-IR"/>
        </w:rPr>
        <w:t>بمنقطع السراب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وقال فيه أيضاً بعض الخوارج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دَسَسْنا له تحت الظلام ابن 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إذا ما جاء نفساً كتابها</w:t>
      </w:r>
      <w:r>
        <w:rPr>
          <w:rFonts w:ascii="IRNazanin" w:hAnsi="IRNazanin" w:eastAsia="IRNazanin"/>
          <w:color w:val="111111"/>
          <w:sz w:val="28"/>
          <w:sz w:val="28"/>
          <w:szCs w:val="28"/>
          <w:rtl w:val="true"/>
          <w:lang w:bidi="fa-IR"/>
        </w:rPr>
        <w:t xml:space="preserve">أبا حسن خذها على الرأس ضَرْبَةٌ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بکف کریم، بعد موت ثوابها</w:t>
      </w:r>
      <w:r>
        <w:rPr>
          <w:rFonts w:ascii="Amiri" w:hAnsi="Amiri" w:eastAsia="Amiri" w:cs="Amiri"/>
          <w:color w:val="111111"/>
          <w:sz w:val="28"/>
          <w:sz w:val="28"/>
          <w:szCs w:val="28"/>
          <w:rtl w:val="true"/>
          <w:lang w:bidi="ar-SA"/>
        </w:rPr>
        <w:t xml:space="preserve">وقال عمران بن حطان يمدح قاتله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ضربةً من تقي ما أراد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ليبلغ من ذي العرش رضواناًإنّي لأذكره حيناً فأحسبه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أوفى البرية عند اللّه ميزاناًفلو وجد هؤلاء سبيلاً إلى دَحْض حجّة فيما كان يفخر به من تقدم إسلامه، لبدأوا بذلكوتركوا ما لا معنى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أوردنا ما مدحه الشعراء به من سبقه إلى الإسلام، فكيف لم يُرَدّ على هؤلاء الذين مدحوه بالسبّق شاعرٌ واحد من أهل حزبه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قال في أمهات الأولاد قولاً خالف فيه عمر، فذكروه بذلك وعابوه ،فكيف تركوا أن يعيبوه بما كان يفتخر به ممّا لا فخر فيه عندهم، وعابوه بقوله في أمهات الأولاد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خَبّرنا عن عبد اللّه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أجازه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يوم الخندق، ولم يجزه يوم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يُميّز ما ذكرته؟ وهل كان يعلم فَرْق ما بين النبي والمتنبي، ويفصل بين السحر والمعجزة، إلى غيره مما عدّدت وفضلت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وتجاسر على ذلك ،قيل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بذلك أولى من ابن عمر،لأنه أذكى وأفطن بلا خلاف بين العقلاء، وأنّى يُشك في ذلك، وقد رويتم أنه لم يميز بين الميزان والعُود بعد طول السن، وكثرة التجارب، ولم يميّز أيضاً بين إمام الرّشد وإمام الغيّ، فإنه امتنع من بيعة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وطرق على الحجّاج بابه ليلاً ليبايع لعبد الملك، كيلاً يبيت تلك الليلة بلا</w:t>
      </w:r>
      <w:r>
        <w:rPr>
          <w:rFonts w:eastAsia="IRNazanin" w:cs="IRNazanin"/>
          <w:color w:val="111111"/>
          <w:sz w:val="28"/>
          <w:szCs w:val="28"/>
          <w:rtl w:val="true"/>
          <w:lang w:bidi="fa-IR"/>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إمام، زعم لأنه روي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ولا إمام له مات ميتةجاهلية</w:t>
      </w:r>
      <w:r>
        <w:rPr>
          <w:rFonts w:eastAsia="Amiri" w:cs="Amiri" w:ascii="Amiri" w:hAnsi="Amiri"/>
          <w:color w:val="111111"/>
          <w:sz w:val="28"/>
          <w:szCs w:val="28"/>
          <w:rtl w:val="true"/>
          <w:lang w:bidi="ar-SA"/>
        </w:rPr>
        <w:t xml:space="preserve">» </w:t>
      </w:r>
      <w:r>
        <w:rPr>
          <w:rStyle w:val="FootnoteAnchor"/>
          <w:rtl w:val="true"/>
        </w:rPr>
        <w:footnoteReference w:id="253"/>
      </w:r>
      <w:r>
        <w:rPr>
          <w:rFonts w:ascii="IRNazanin" w:hAnsi="IRNazanin" w:eastAsia="IRNazanin"/>
          <w:color w:val="111111"/>
          <w:sz w:val="28"/>
          <w:sz w:val="28"/>
          <w:szCs w:val="28"/>
          <w:rtl w:val="true"/>
          <w:lang w:bidi="fa-IR"/>
        </w:rPr>
        <w:t xml:space="preserve">، حتى بلغ من احتقار الحجّاج حاله، واسترذاله حاله أن أخرج رجله من الفراش،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أصفق بيدك عليها ، فذلك تمييزه بين الميزان والعود، وهذا اختياره في الأئمة، وحال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ذكائه وفطنته، وتوقّد حسّه ، وصدق حدّسه معلومة مشهورة، فإذا جاز أن يصحّ إسلام ابن عمر، ويقال عنه إنه عرف تلك الأمور التي سردها الجاحظ ونسقها ،وأظهر فصاحته وتشدّقه فيها، فعليّ بمعرفة ذلك ،أحق، وبصحة إسلامه أوّلى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ابن عمر يعلمُ ويعرف ذلك، فقد أبطل إسلامه، وطعن في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حيث حكم بصحة إسلامه وأجازه يوم الخندق، 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أجيز إلا البالغ العاقل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ولذلك لم يجزء يوم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نقوله في بلوغ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الحدّ الذي يحسن فيه التكليف العقلي بل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عشر سنين – ليس بأعجب من مجيء الولد لستة أشهر، وقد صحح ذلك أهل العلم، واستنبطوه من الكتاب، وإن كان خارجاً من التعارف والتجارب والعادة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مجيء الولد لسنتين خارج أيضاً عن التعارف والعادة، وقد صححه الفقهاء والناس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ويُرْوَى أن معاذاً لما نهى عمر عن رَجّم الحامل تركها حتى ولدت غلاماً قد نبتت ثنيتاه، فقال 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 ورب الكعبة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فثبت ذلك سنّةً يعمل بها الفقهاء، وقد وجدنا العادة تقضي بأن الجارية تحيض لاثنتي عشرة سنة، وأنّه أقل منّ تحيض فيه المرأة، وقد يكون في الأقل نساء يحضن لعشر ولتسع، وقد ذكر ذلك الفقهاء، وقد قال الشافعي في اللعان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جاءت المرأة بحمل وزوجها صبي له دون عشر سنين، لم يكن ولداً له، لأن من لم يبلغ عشر سنين من الصبيان لا يولد له ، وإن كان له عشر سنين جاز أن يكون الولد له، وكان بينهما لعان إذا لم يقرّ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الفقهاء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نساء تهامة يحضنَ لتسع سنين ، لشدة الحر ببلادهّن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 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لم يعرف باطل هذه الدعوى مَنْ آثر التقوى، وتحفظ من الهوى، إلا بترك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السلامذكر ذلك لنفسه والاحتجاج به على خصمه، وقد نازع الرجال وناوَى الأكفاء، وجامع أهل الشورى، لكان كافياً، ومتى لم تصحّ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الدعوى في أيّامه، ولم يذكرها أهل عصره، فهي عن ولده أعجز، ومنهم أضعف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يُنقل 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واحتج بذلك في موقف ،ولا ذكره في مجلس ،ولا قام به خطيباً،</w:t>
      </w:r>
      <w:r>
        <w:rPr>
          <w:rFonts w:eastAsia="IRNazanin" w:cs="IRNazanin"/>
          <w:color w:val="111111"/>
          <w:sz w:val="28"/>
          <w:szCs w:val="28"/>
          <w:rtl w:val="true"/>
          <w:lang w:bidi="fa-IR"/>
        </w:rPr>
        <w:t xml:space="preserve">)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أدلى به واثقاً، لاسيما وقد رضيه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واله عندكم مفزعاً ومعلماً، وجعله للناس إماماً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ادعى له أحدٌ ذلك في عصره، كما لم يدعه لنفسه، حتى يقول إنسان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الدليل عَلَى إمامته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ودعاه إلى الإسلام أو كلّفه التصديق قبل بلوغه، ليكون ذلك آية للناس في عصره، وحجّة له ولوده من بعده، فهذا كان أشدّ على طلحة والزبير وعائشة من كل ما ادعاه من فضائله فضائله وسوابقه وذكر قرابته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قال شيخنا أبو جعفر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الجاحظ مع فضله وعلمه، لا يخفى عليه كذب هذه الدعوى وفسادها، ولكنّه يقول ما يقوله تعصباً وعناداً، وقد روى الناس كافة، افتخار، علي بالسبق إلى الإسلام ، وأن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واله استنبىء يوم الإثنين، وأسلم عليّ يوم الثلاثاء، وأنه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صلّيت قبل الناس سبع سنين، وأنه ما زال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 مَنْ أسلم، ويفتخر بذلك، ويفتخر له به أولياؤه ومادحوه وشيعته في عصره وبعد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والأمر في ذلك أشهر من كل شهير، وقد قدّمنا منه طَرَفاً، وما علمنا أحداً من الناس فيما خلا استخف بإسلام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تهاون به، ولا زعم أنه أسلم إسلام حَدَثٍ غرير، وطفل صغير، ومن العَجَب أن يكون مثل العبّاس وحمزة ينتظران أبا طالب وفعله، ليُصدِرا عن رأيه، ثم يخالفه علي ابنه لغير رغبة ولا رهبة، يؤثر القلة على الكثرة، والذل على العزّة، من غير علم ولا معرفة بالعاقبة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وكيف ينكر الجاحظ والعثمانية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دَعاه إلى الإسلام وكلّفه التصديق</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وقد روي في الخبر الصحيح أنه كلفه في مبدأ الدعوة قبل ظهور كلمة الإسلام وانتشارها بمكة أن يصنع له طعاماً، وأن يدعو له بني عبد المطلب، فصنع له الطعام، ودعاهم له، فخرجوا ذلك اليوم، ولم ينذرهم صلّى الله عليه وآله لكلمة قالها عمّه أبو لهب ، فكلّفه في اليوم الثاني أن يصنع مثل ذلك الطعام، وأن يدعوهم ثانية، فصنعه، ودعاهم فأكلوا، ثم كلّمهم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قد عاهم إلى الدين، ودعاء معهم لأنه من بني عبد المطلب، ثم ضمن لمن يؤازره منهم وينصره على قوله أن يجعله أخاه في الدين، ووصيَّه بعد موته، وخليفته من بعده، فأمسكوا كلُّهم وأجابه هو وحده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أنصرك على ما جئت به وأوازرك وأبايعك، فقال لهم لما رأى منهم الخذلان ومنه ،النصر، وشاهد منهم المعصية ومنه الطاعة، وعاين منهم الإباء ومنه 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أخي ووصيي وخليفتي من بعدي </w:t>
      </w:r>
      <w:r>
        <w:rPr>
          <w:rStyle w:val="FootnoteAnchor"/>
          <w:rtl w:val="true"/>
        </w:rPr>
        <w:footnoteReference w:id="254"/>
      </w:r>
      <w:r>
        <w:rPr>
          <w:rFonts w:ascii="Amiri" w:hAnsi="Amiri" w:eastAsia="Amiri" w:cs="Amiri"/>
          <w:color w:val="111111"/>
          <w:sz w:val="28"/>
          <w:sz w:val="28"/>
          <w:szCs w:val="28"/>
          <w:rtl w:val="true"/>
          <w:lang w:bidi="ar-SA"/>
        </w:rPr>
        <w:t xml:space="preserve">، فقاموا يسخرون ويضحكون، ويقولون لأبي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 ابنك، فقد أمره عليك، فهل يكلّف عمل الطعام ودعاء القوم صغير مميّز وغِرٌّ غير 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يؤتمن على سرّ النبوّة طفل ابن خمس سنين أو ابن 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يُدعى</w:t>
      </w:r>
      <w:r>
        <w:rPr>
          <w:rFonts w:eastAsia="Amiri" w:cs="Amiri" w:ascii="Amiri" w:hAnsi="Amiri"/>
          <w:color w:val="111111"/>
          <w:sz w:val="28"/>
          <w:szCs w:val="28"/>
          <w:rtl w:val="true"/>
          <w:lang w:bidi="ar-SA"/>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جملة الشيوخ والكهول إلا عاقل لبيب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يضع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يده في يده، ويعطيه صَفْقَة يمينه، بالإخوة والوصيّة والخلافة إلا وهو أهل لذلك، بالغ حدّ التكليف، محتمل لولاية الله وعداوة أعدائه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بال هذا الطفل لم يأنس بأقرانه، ولم يلصق بأشكاله، ولم يُرَ مع الصبيان في ملاعبهم بعد إسلامه، وهو كأحدهم في طبقته، كبعضهم في معرفته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وكيف لم ينزع إليهم في ساعة من ساعاته،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دعاه داعي الصبا وخاطر من خواطر الدنيا، وحملته الغرّة والحداثة على حضور لهوهم والدخول في حالهم، بل ما رأيناه إلا ماضياً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إسلامه، مصمّماً في أمره، محققاً لقوله بفعله، قد صدق إسلامه بعفافه وزهده، ولصق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ascii="IRNazanin" w:hAnsi="IRNazanin" w:eastAsia="IRNazanin"/>
          <w:color w:val="111111"/>
          <w:sz w:val="28"/>
          <w:sz w:val="28"/>
          <w:szCs w:val="28"/>
          <w:rtl w:val="true"/>
          <w:lang w:bidi="fa-IR"/>
        </w:rPr>
        <w:t xml:space="preserve"> من بين جميع من بحضرته، فهو أمينه وأليفه في دنياه وآخرته، وقد قهر شهوته، وجاذب خواطره، صابراً على ذلك نفسه ،لما يرجو من فوز العاقبة وثواب الآخرة، وقد ذكر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كلامه وخُطبه بدء حاله وافتتاح أمره، حيث أسلم لما دعا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الشجرة ، فأقبلت تخد </w:t>
      </w:r>
      <w:r>
        <w:rPr>
          <w:rStyle w:val="FootnoteAnchor"/>
          <w:rtl w:val="true"/>
        </w:rPr>
        <w:footnoteReference w:id="255"/>
      </w:r>
      <w:r>
        <w:rPr>
          <w:rFonts w:ascii="IRNazanin" w:hAnsi="IRNazanin" w:eastAsia="IRNazanin"/>
          <w:color w:val="111111"/>
          <w:sz w:val="28"/>
          <w:sz w:val="28"/>
          <w:szCs w:val="28"/>
          <w:rtl w:val="true"/>
          <w:lang w:bidi="fa-IR"/>
        </w:rPr>
        <w:t xml:space="preserve">الأرض </w:t>
      </w:r>
      <w:r>
        <w:rPr>
          <w:rStyle w:val="FootnoteAnchor"/>
          <w:rtl w:val="true"/>
        </w:rPr>
        <w:footnoteReference w:id="256"/>
      </w:r>
      <w:r>
        <w:rPr>
          <w:rFonts w:ascii="IRNazanin" w:hAnsi="IRNazanin" w:eastAsia="IRNazanin"/>
          <w:color w:val="111111"/>
          <w:sz w:val="28"/>
          <w:sz w:val="28"/>
          <w:szCs w:val="28"/>
          <w:rtl w:val="true"/>
          <w:lang w:bidi="fa-IR"/>
        </w:rPr>
        <w:t>، فقالت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 خفيف 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أنا أوّل مَنْ يؤمن بك آمنت باللّه ورسوله وصدّقتك فيما جئتَ به وأنا أشهد أن الشجرة فعلت ما فعلت بأمر اللّه تصديقاً لنبوّتك، وبرهاناً على صحة دعوتك </w:t>
      </w:r>
      <w:r>
        <w:rPr>
          <w:rStyle w:val="FootnoteAnchor"/>
          <w:rtl w:val="true"/>
        </w:rPr>
        <w:footnoteReference w:id="257"/>
      </w:r>
      <w:r>
        <w:rPr>
          <w:rFonts w:ascii="IRNazanin" w:hAnsi="IRNazanin" w:eastAsia="IRNazanin"/>
          <w:color w:val="111111"/>
          <w:sz w:val="28"/>
          <w:sz w:val="28"/>
          <w:szCs w:val="28"/>
          <w:rtl w:val="true"/>
          <w:lang w:bidi="fa-IR"/>
        </w:rPr>
        <w:t>، فهل يكون إيمان قط أصح من هذا الإيمان وأوثق عُقْدةً، وأحكم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حَنَقُ العثمانية وغيظهم، وعصبية الجاحظ وانحرافه مما لا حيلة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لينظر المنصف وليدع الهوى جانباً، ليعلم نعمة اللّه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بالإسلام حيث أسلم على الوضع الذي أسلم عليه ، فإنه لولا الألطاف التي خُصّ بها، والهداية التي مُنحها، لما كان إلا كبعض أقارب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كان ممازجاً له كممازجته، ومخالطاً له كمخالطة كثير من أهله ورهطه، ولم يستجب منهم أحد له إلا بعد 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من لم يستجب له أصلاً، فإن جعفراً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ملتصقاً به، ولم يُسلم حينئذ، وكان عُتبة بن أبي لهب ابن عمه وصهره زوج ابنته ولم يصدّقه، بل كان شديداً عليه، وكان لخديجة بنون من غيره، ولم يسلموا حينئذ، وهم ربائبة ومعه في دار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أبو طالب أباه في الحقيقة وكافله وناصره، والمحامي عنه، ومَنْ لولاه لم تقم له قائمة، ومع ذلك لم يُسلم في أغلب الروايات، وكان العبّاس عمه وصنو أبيه، وكالقرين له في الولادة والمنشأ والتربية ، ولم يستجب له إلا بعد حين طويل، وكان أبو لهب عمّه، وكدمه ولحمه ، ولم يسلم، وكان شديداً عليه، فكيف ينسب إسلام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الإلف والتربية</w:t>
      </w:r>
      <w:r>
        <w:rPr>
          <w:rFonts w:eastAsia="IRNazanin" w:cs="IRNazanin"/>
          <w:color w:val="111111"/>
          <w:sz w:val="28"/>
          <w:szCs w:val="28"/>
          <w:rtl w:val="true"/>
          <w:lang w:bidi="fa-IR"/>
        </w:rPr>
        <w:t xml:space="preserve">)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والقرابة واللّحمة والتلّقين والحضانة، والدار الجامعة، وطول العشرة والأنس والخلوة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كان كلّ ذلك حاصلاً لهؤلاء أو لكثير منهم، ولم يهتد أحد منهم إذ ذاك، بل كانوا بين من جَحَد وكَفَر ومات على كفره، ومَنْ أبطأ وتأخّر، وسبق بالإسلام وجاء سُكَيْتاً </w:t>
      </w:r>
      <w:r>
        <w:rPr>
          <w:rStyle w:val="FootnoteAnchor"/>
          <w:rtl w:val="true"/>
        </w:rPr>
        <w:footnoteReference w:id="258"/>
      </w:r>
      <w:r>
        <w:rPr>
          <w:rFonts w:ascii="Amiri" w:hAnsi="Amiri" w:eastAsia="Amiri" w:cs="Amiri"/>
          <w:color w:val="111111"/>
          <w:sz w:val="28"/>
          <w:sz w:val="28"/>
          <w:szCs w:val="28"/>
          <w:rtl w:val="true"/>
          <w:lang w:bidi="ar-SA"/>
        </w:rPr>
        <w:t>، وقد فاز بالمنزلة غيره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وهل يدلّ تأمل حال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مع الإنصاف إلا على أنه أسلم لأنه شاهد الأعلام، ورأى المعجزات، وشمّ ريح النبوة، ورأى نور الرسالة، وثبت اليقين في قلبه بمعرفة وعلم ونظر صحيح، لا بتقليد ولا حَمِيَّةٍ ،ولا رغبة ولا رهبة ، إلا فيما يتعلق بأمور الآخرة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كان بالغاً حيث أسلم، لكان إسلام أبي بكر وزيد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حارثة وخباب بن الأرت أفضل من إسلامه، لأن إسلام المقتضب الذي لم يعتدّ به ولم يعوّده ولم يمرّن عليه ، أفضلُ من إسلام الناشيء الذي رُبِّي فيه، ونشأ وحبب إليه، وذلك لأن صاحب التربية يبلغ حيث يبلغ وقد أسقط إلفه عنه مؤنة الروية والخاطر، وكفاه علاج القلب واضطراب النفس، وزيد وخباب وأبو بكر يعانون من كُلفة النظر ومؤنة التأمل ومشقة الانتقال من الدِّين الذي قد طال الفهم له ما هو غير خاف ولو كان علي حيث أسلم بالغاً مقتضباً كغيره ممن عددنا ، كان إسلامهم أفضل من إسلامه، لأن من أسلم وهو يعلم أن له ظهراً كأبي طالب وردة كبني هاشم، وموضعاً في بني عبد المطلب ليس كالحليف والمولي، والتابع والعسيف </w:t>
      </w:r>
      <w:r>
        <w:rPr>
          <w:rStyle w:val="FootnoteAnchor"/>
          <w:rtl w:val="true"/>
        </w:rPr>
        <w:footnoteReference w:id="259"/>
      </w:r>
      <w:r>
        <w:rPr>
          <w:rFonts w:ascii="IRNazanin" w:hAnsi="IRNazanin" w:eastAsia="IRNazanin"/>
          <w:color w:val="111111"/>
          <w:sz w:val="28"/>
          <w:sz w:val="28"/>
          <w:szCs w:val="28"/>
          <w:rtl w:val="true"/>
          <w:lang w:bidi="fa-IR"/>
        </w:rPr>
        <w:t>، وكالرجل من عُرض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أولستَ تعلم أن قريشاً خاصّةً وأهل مكة عامّة لم يقدروا على أذى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 كان أبو طالب حيًّا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وأيضاً فإنّ أولئك اجتمع مع فراق الإلف مشقة الخواطر،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بحضرة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يشاهد الأعلام في كلّ وقت ،ويحضر منزل الوحي، فالبراهين له أشدُّ انكشافاً، والخواطر على قلبه أقل اعتلاجاً، وعلى قدر الكلفة والمشقة يعظم الفضل ويكثر الأجر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أبو جعفر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ينظر أهل الإنصاف هذا الفضل، ويقفوا على قول الجاحظ والأصمّ في نصرة العثمانية واجتهادهما في القصد إلى فضائل هذا الرجل، وتهجينها، فمرة يبطلان معناها، ومرّة يتوصلان إلى حطّ ،قدرها فلينظر في كلّ باب اعترضا فيه ،أين بلغت</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حيلتهما، وما صنعا في احتيالهما في قصصهما وسجعهما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إذا تأملتها علمت أنها ألفاظ ملفقة بلا معنى، وأنّها عليها شجى وبلاء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فما عسى أن تبلغ حيلة الحاسد ويغني كيد الكائد الشانى لمن قد جلّ قدره عن النقص، وأضاءت فضائله إضاءة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وأين قول الجاحظ، من دلائل السماء وبراهين الأنبياء، وقد علم الصغير والكبير، والعالم والجاهل، ممن بلغه ذكرُ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 وعلم مبعث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يولد في دار الإسلام، ولا عُدّي في حِجْر الإيمان، وإنما استضافه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نفسه سَنَة القَحْط والمجاعة، وعمره يومئذ ثماني سنين، فمكث معه سبع سنين حتى أتاه جبرائيل بالرسالة، فدعاه وهو بالغ كامل العقل إلى الإسلام، فأسلم بعد مشاهدة المعجزة، وبعد إعمال النّظر والفكرة، وإن كان قد ورد في كلامه أنه صلى سبع سنين قبل الناس كلّهم، فإنما يعني ما بين الثمان والخمس عشرة، ولم يكن حينئذٍ دعوة ولا رسالة ولا ادّعاء نبوّة، وإنما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يتعبّد على ملّة إبراهيم ودين الحنيفيّة، ويتحنث ، ويجانب الناس، ويعتزل ويطلب الخلوة، وينقطع في جبل حراء، وكان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 كالتابع والتلميذ، فلما بلغ الحلم، وجاءت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الملائكةُ، ويشْرَته بالرسالة، دعاه فأجابه عن نظر ومعرفة بالأعلام المعجزة، فكيف يقول الجاحظ إن إسلامه لم يكن مقتضباً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كان إسلامه ينقص عن إسلام غيره في الفضيلة لما كان يمرن عليه من التعبّد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والهقبل الدعوة، لتكونَنَّ طاعة كثير من المكلّفين أفضل من طاعة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وأمثاله من المعصومين، لأنّ العصمة عند أهل العدّل لطف يمنع من اختصّ به من ارتكاب القبيح، فمن اختصّ بذلك اللطّف كانت الطاعة عليه أسهل، فوجب أن يكون ثوابه أنقص من ثواب من أطاع مع تلك الألطاف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وكيف يقول الجاحظ إن إسلامه ناقص عن إسلام غيره، وقد جاء في الخبر أنه أسلم يوم الثلاثاء، واستنيء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يوم الإثنين، فمن هذه حاله لم تكثر حجج الرسالة على سمعه، ولا تواترت أعلام النبوة على مشاهدته، ولا تطاول الوقت عليه لتخف ،محنته، ويسقط ثقل تكليفه بل بان فضله، وظهر حسن اختياره لنفسه، إذا أسلم في حال بلوغه، وعانى نوازع طبعه ولم يؤخر ذلك بعد سماعه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غمر الجاحظ في كتابه هذا أن أبا بكر كان قبل إسلامه مذكوراً، ورئيساً معروفاً، يجتمع إليه كثير من أهل مكة فينشدون الأشعار ويتذاكرون الأخبار، ويشربون الخمر، وقد سمع دلائل النبوة وحجج الرّسل، وسافر إلى بلدان، ووصلت إليه الأخبار، وعرف دعوى</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الكَهَنة وحِيَل السحرة، ومن كان كذلك كان انكشاف الأمور له أظهر والإسلامُ عليه أسهل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والخواطر على قلبه أقل اعتلاجاً، وكلُّ ذلك عَوْنٌ لأبي بكر على الإسلام، ومسهل إليه سبيله، ولذلك لما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أتيتُ بيت المقدس</w:t>
      </w:r>
      <w:r>
        <w:rPr>
          <w:rFonts w:eastAsia="Amiri" w:cs="Amiri" w:ascii="Amiri" w:hAnsi="Amiri"/>
          <w:color w:val="111111"/>
          <w:sz w:val="28"/>
          <w:szCs w:val="28"/>
          <w:rtl w:val="true"/>
          <w:lang w:bidi="ar-SA"/>
        </w:rPr>
        <w:t xml:space="preserve">» </w:t>
      </w:r>
      <w:r>
        <w:rPr>
          <w:rStyle w:val="FootnoteAnchor"/>
          <w:rtl w:val="true"/>
        </w:rPr>
        <w:footnoteReference w:id="260"/>
      </w:r>
      <w:r>
        <w:rPr>
          <w:rFonts w:ascii="IRNazanin" w:hAnsi="IRNazanin" w:eastAsia="IRNazanin"/>
          <w:color w:val="111111"/>
          <w:sz w:val="28"/>
          <w:sz w:val="28"/>
          <w:szCs w:val="28"/>
          <w:rtl w:val="true"/>
          <w:lang w:bidi="fa-IR"/>
        </w:rPr>
        <w:t>سأله أبو بكر عن المسجد ومواضعه، فصدقه وبان له أمره، وخفّت مؤنته لما تقدم من معرفته بالبيت، فخرج إذا إسلام أبي بكر على قول الجاحظ من معنى المقتضب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ذلك رويتم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دعوتُ أحداً إلى الإسلام إلا وكان له تردّد ونبوة، إلا ما كان من أبي بكر، فإنّه لم يتلعثم حتى هجم به اليقين إلى المعرفة والإسلام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فأين هذا وإسلام من خُلّي وعقله، وأنجيء إلى نظره، مع صغر سنّة، واعتلاج الخواطر على قلبه ونشأته، في ضدّ ما دخل فيه، والغالب على أمثاله وأقرانه اللعب واللهو، فلجأ إلى ما ظهر له من دلائل الدّعوة، ولم يتأخر إسلامه فيلزمه التقصير بالمعصية، فقهر ،شهوته، وغالب خواطره، وخرج من عادته وما كان خُذْيَ به لصحة نظره، ولطافة فكره وغامض فهمه، فعظم استنباطه، ورجح فضله، وشرف قدر إسلامه، ولم يأخذ من الدنيا بنصيب، ولا تنعم فيها بنعيم حَدَثاً ولا كبيراً، وحمى حَدَثاً ولا كبيراً، وحمى نفسه عن الهوى، وكسر شرة حداثته بالتَّقْوى، واشتغل بهم الدين عن نعيم الدنيا، وأشغل هم الآخرة قلبه، ووجه إليه رغبته، فإسلامه هو السّبيلُ الذي لم يُسلم عليه أحدٌ غيره، وما سبيله في ذلك إلا كسبيل الأنبياء، ليعلم أن منزلته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كمنزلة هارون من موسى ،وأنّه وإن لم يكن نبيا ، فقد كان في سبيل الأنبياء سالكاً، ولمنهاجهم متبعاً ، وكانت حاله كحال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أهل العلم ذكروا أنه لما كان صغيراً جعلته أمّه في سَرَب لم يطلع عليه أحد، فلمّا نشأ ودرَج وعقل قال لأمه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ربي؟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ربّ أبي؟ فزبَرته ونهرته إلى أن طلع من شقّ السَّرَب، فرأى كوكباً،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ربّي، فلما أفل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أحب الأفلين، فلما رأى القمر بازغاً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ربّي، فلما أفَل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لم يهدني ربّي لأكونن من القوم الضالين، فلما رأى الشمس بازغة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ربي هذا أكبر فلما أفلتُ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قوم إني بريء مما تشركون، إنّي وجهت وجهي للذي فطر السموات والأرض حنيفاً، وما أنا من المشركين، وفي ذلك يقول اللّه جل ثناؤه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نُرِى إِبْرَاهِيمَ مَلَكُونَ السَّمَوَاتِ وَالْأَرْضِ وَلِيَكُونَ مِنَ الْمُوقِنِينَ </w:t>
      </w:r>
      <w:r>
        <w:rPr>
          <w:rFonts w:eastAsia="IRNazanin" w:cs="IRNazanin"/>
          <w:color w:val="111111"/>
          <w:sz w:val="28"/>
          <w:szCs w:val="28"/>
          <w:rtl w:val="true"/>
          <w:lang w:bidi="fa-IR"/>
        </w:rPr>
        <w:t xml:space="preserve">) </w:t>
      </w:r>
      <w:r>
        <w:rPr>
          <w:rStyle w:val="FootnoteAnchor"/>
          <w:rtl w:val="true"/>
        </w:rPr>
        <w:footnoteReference w:id="261"/>
      </w:r>
      <w:r>
        <w:rPr>
          <w:rFonts w:ascii="Amiri" w:hAnsi="Amiri" w:eastAsia="Amiri" w:cs="Amiri"/>
          <w:color w:val="111111"/>
          <w:sz w:val="28"/>
          <w:sz w:val="28"/>
          <w:szCs w:val="28"/>
          <w:rtl w:val="true"/>
          <w:lang w:bidi="ar-SA"/>
        </w:rPr>
        <w:t>، وعلى هذا كان إسلام الصديق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لسنا نقول إنّه كان مساوياً له في الفضيلة، ولكن كان مقتدياً بطريقه على ما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أَولَى النَّاسِ بِإِبْرَاهِيمَ لَلَّذِينَ اتَّبَعُوهُ وَهَذَا النَّبِيُّ وَالَّذِينَ ءَامَنُوا وَاللَّهُ وَلِي الْمُؤْمِنِينَ</w:t>
      </w:r>
      <w:r>
        <w:rPr>
          <w:rFonts w:eastAsia="Amiri" w:cs="Amiri" w:ascii="Amiri" w:hAnsi="Amiri"/>
          <w:color w:val="111111"/>
          <w:sz w:val="28"/>
          <w:szCs w:val="28"/>
          <w:rtl w:val="true"/>
          <w:lang w:bidi="ar-SA"/>
        </w:rPr>
        <w:t>) .</w:t>
      </w:r>
      <w:r>
        <w:rPr>
          <w:rStyle w:val="FootnoteAnchor"/>
          <w:rtl w:val="true"/>
        </w:rPr>
        <w:footnoteReference w:id="262"/>
      </w:r>
      <w:r>
        <w:rPr>
          <w:rFonts w:ascii="IRNazanin" w:hAnsi="IRNazanin" w:eastAsia="IRNazanin"/>
          <w:color w:val="111111"/>
          <w:sz w:val="28"/>
          <w:sz w:val="28"/>
          <w:szCs w:val="28"/>
          <w:rtl w:val="true"/>
          <w:lang w:bidi="fa-IR"/>
        </w:rPr>
        <w:t xml:space="preserve">وأما اعتلال الجاحظ بأن له ظهراً كأبي طالب وردءًا كبني هاشم، فإنه يوجب عليه أن تكون مخنة أبي بكر وبلال وثوابهما وفضل إسلامهما أعظم مما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أبا</w:t>
      </w:r>
      <w:r>
        <w:rPr>
          <w:rFonts w:eastAsia="IRNazanin" w:cs="IRNazanin"/>
          <w:color w:val="111111"/>
          <w:sz w:val="28"/>
          <w:szCs w:val="28"/>
          <w:rtl w:val="true"/>
          <w:lang w:bidi="fa-IR"/>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طالب ظهره، وبني هاشم رذوه وحسبك جهلاً من معاند لم يستطع حظّ قدر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إلا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 بحطّه من قدّر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أحد أشد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قراباته، الأذنى فالأدنى، كأبي لهب عمه وامرأة أبي لهب ،وهي أم جميل بنت حَرْب بن أمية وإحدى أولاد عبد مناف، ثم ما كان من عُقبة بن أبي معيط ،وهو ابن عمه ،وما كان من النضر بن الحارث، وهو من بني عبد الدار بن قصي، وهو ابن عمه أيضاً، وغير هؤلاء ممن يطوف تعداده، وكلّهم كان يطرحُ الأذى في طريقه، وينقل أخباره، ويرميه بالحجارة، الكرش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ويرمي والفَرْث عليه ، وكانوا يؤدون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كأذاه ، ويجتهدون في غمّه ويستهزون به، وما كان لأبي بكر قرابة تؤذيه كقرابة عليّ، ولما كان بين علي وبين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الاتحاد والإلف والاتفاق، أحجم المنافقون بالمدينة عن أذى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خوفاً من سيفه، ولأنه صاحب الدار والجيش ،وأمره ،مطاع ،وقوله نافذ ،فخافوا على دمائهم ،منه، فاتَّقَوْه، وأمسكوا عن إظهار بغضه، وأظهروا بغض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وشنانه،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حقّه في الخبر الذي روي في جميع 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يحبك إلا مؤمن ولا يُبغضك إلى منافق</w:t>
      </w:r>
      <w:r>
        <w:rPr>
          <w:rFonts w:eastAsia="IRNazanin" w:cs="IRNazanin"/>
          <w:color w:val="111111"/>
          <w:sz w:val="28"/>
          <w:szCs w:val="28"/>
          <w:rtl w:val="true"/>
          <w:lang w:bidi="fa-IR"/>
        </w:rPr>
        <w:t xml:space="preserve">» </w:t>
      </w:r>
      <w:r>
        <w:rPr>
          <w:rStyle w:val="FootnoteAnchor"/>
          <w:rtl w:val="true"/>
        </w:rPr>
        <w:footnoteReference w:id="263"/>
      </w:r>
      <w:r>
        <w:rPr>
          <w:rFonts w:ascii="Amiri" w:hAnsi="Amiri" w:eastAsia="Amiri" w:cs="Amiri"/>
          <w:color w:val="111111"/>
          <w:sz w:val="28"/>
          <w:sz w:val="28"/>
          <w:szCs w:val="28"/>
          <w:rtl w:val="true"/>
          <w:lang w:bidi="ar-SA"/>
        </w:rPr>
        <w:t xml:space="preserve">وقال كثير من أعلام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رُوِيَ في الخبر المشهور بين المحدّثين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كنا نعرف المنافقين إلا ببغص علي ابن أبي طالب</w:t>
      </w:r>
      <w:r>
        <w:rPr>
          <w:rFonts w:eastAsia="Amiri" w:cs="Amiri" w:ascii="Amiri" w:hAnsi="Amiri"/>
          <w:color w:val="111111"/>
          <w:sz w:val="28"/>
          <w:szCs w:val="28"/>
          <w:rtl w:val="true"/>
          <w:lang w:bidi="ar-SA"/>
        </w:rPr>
        <w:t>»</w:t>
      </w:r>
      <w:r>
        <w:rPr>
          <w:rStyle w:val="FootnoteAnchor"/>
          <w:rtl w:val="true"/>
        </w:rPr>
        <w:footnoteReference w:id="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كان ظهر أبي طالب عن جعفر، وقد أزعجه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الأذى عن وطنه، حتى هاجر إلى بلاد الحبشة وركب البحر، أيتوهم الجاحظ أن أبا طالب نصر علياً، وخذل جعفراً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ولأبي بكر فضيلة في إسلامه أنه كان قبل إسلامه كثير الصّدق، عريض الجاه ، ذا يسار وغنّى، يعظم لماله ، ويُستفاد من رأيه، فخرج من عزّ الغنى وكثرة الصدق إلى ذُلّ الفاقة وعجز الوحدة، وهذا غير إسلام مَنْ لا حَرَاك به، ولا عزّ له، تابع غير متبوع، لأنّ مِنْ أشدّ ما يبتلى الكريم به السب بعد التحيّة ، والضَّرب بعد الهيبة ،والعُشر بعد اليسر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أبو بكر دعيةً من دعاء الرّسول، وكان يتلوه في جميع أحواله، فكان الخوف إليه أشدّ، والمكروه نحوه أسرع، وكان ممن تحسُن مطالبته، ولا يستحيي من إدراك الثأر عنده لنباهته، وبعد ذكره، والحدث الصغير يزدري ويحتقر لصِغَر سنه وخمول ذكره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شيخنا أبو جعفر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ذُكِرَ من كثرة المال والصدق، واستفاضة الذكر وبعد الصيت وكبر السنّ ،فكلُّه عليه لا له، وذلك لأنه قد علم أن من سيرة العرب وأخلاقها حفظ الصديق والوفاء بالذّمام والتهيّب لذي الثَّرْوة واحترام ذي السنّ العالية، وفي كل هذا ظهر شديد، وسنَد وثقة يعتمد عليها عند المحن، ولذلك كان المرء منهم إذا تمكّن من صديقه أبقى عليه، واستحيا منه، وكان ذلك سبباً لنجاتِه والعفو عنه عَلَى أن علي بن أبي طالب إن لم يكن شَهَرَه ،سنه ، فقد شهره نسبه وموضعه من بني هاشم، وإن لم يستفض ذكره بلقاء الرّجال وكثرة الأسفار استفاض بأبي طالب ،فأنتم تعلمون أنه ليس تيم في بعد الصيت كهاشم، ولا أبو قحافة كأبي طالب، وعلى حَسَب ذلك يعلو ذكر الفتى على ذي السنّ ويبعد صيت الحدث على الشيخ، ومعلوم أيضاً أن علياً على أعناق المشركين أثقل، إذ كان هاشميا، وإن كان أبوه حامي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 والمانع لحوزته ، وعلي هو الذي فتح عَلَى العرب باب الخلاف، واستهان بهم، بما أظهر من الإسلام والصلاة ،وخالف رهطه وعشيرته، وأطاع ابن عمه فيما لم يعرف من قبل، ولا عهد له نظيرغ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﴿لِتُنذِرَ قَوْمًا مَّا أُنذِرَ ءَابَاؤُهُمْ فَهُمْ غَفِلُونَ</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بعد صاحب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واله ، ومشتكَى حَزَنه، وأنيسه في خَلْوتِه، وجليسه وأليفه في أيامه كلّها، وكل هذا يوجب التحريض عليه، ومعاداة العرب له، ثم أنتم معاشر العثمانية، تُثْبِتُون لأبي بكر فضيلة بصحبة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مكة إلى يثرب، ودخوله معه في الغار، فقلتم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شريفة وحالة جليلة، إذ كان شريكه في الهجرة، وأنيسه في الوحشة، فأين هذه من صُحبة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في خَلوته، وحيث لا يجد أنيساً غيره ،ليله ونهاره، أيام مُقامِه بمكّة يعبد اللّه معه سرا، ويتكلّف له الحاجة جَهْراً، ويخدمه كالعبد يخدم مولاه، ويشفِقُ عليه ويحوطه، وكالولد يبر والده، ويعطف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سئلت عائشة مَنْ كان أحبّ النّاس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من الرجال فعلي، وأمّا النساء ففاطمة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 بكر من المفتونين المعذّبين بمكة قبل الهجرة، فضربه نوفل ابن خويلد بابن العدويّة مرتين، حتى أدماه وشدّه مع طلحة بن عبيد اللّه في قرن، وجعلهما في الهاجرة عمير بن عثمان بن مرّة، بن كعب بن سعد بن تيم بن مرّة ولذلك كانا يُدعيان القرينين، ولو لم يكن له غير ذلك لكان الحاقه عسيراً، وبلوغ منزلته شديداً، ولو كان يوماً واحداً لكان عظيماً، وعلي بن أبي طالب رافة وادع ،ليس بمطلوب ولا طالب، وليس أنه لم يكن في طبعه</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الشَّهامة والنَّجْدة، وفي غريزته البسالة في الشجاعة، لكنه لم يكن قد تمّت أداته، ولا استكملت الته، ورجال الطلب وأصحاب الثأر يغمصون ذا الحَدَاثة ويزدرون بذي الصبا والغرارة، إلى أن يلحق بالرجال، ويخرج من طبع الأطفال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شيخنا أبو جعفر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القولُ فممكن والدعوى سهلة، سيما على مثل الجاحظ، فإنّه ليس على لسانه من دينه وعَقْله رقيب، وهو من دَعْوَى الباطل غير بعيد، فمعناه نزر، وقوله لغو ومطلبه سجع، وكلامه لعب ولهو يقول الشيء وخلافه، ويُحْسِنُ القول وضدّه، ليس له من نفسه واعظ ولا لدعواه حد قائم، وإلا فكيف تجاسر على القول بأن علياً حينئذ لم يكن مطلوباً ولا طالباً، وقد بينا بالأخبار الصحيحة، والحديث المرفوع المسند أنه يوم أسلم بالغاً كاملاً منابذاً بلسانه وقلبه لمشركي قريش، ثقيلاً على قلوبهم، وهو المخصوص دون أبي بكر بالحِصار في الشعب، وصاحب الخلوات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ascii="IRNazanin" w:hAnsi="IRNazanin" w:eastAsia="IRNazanin"/>
          <w:color w:val="111111"/>
          <w:sz w:val="28"/>
          <w:sz w:val="28"/>
          <w:szCs w:val="28"/>
          <w:rtl w:val="true"/>
          <w:lang w:bidi="fa-IR"/>
        </w:rPr>
        <w:t xml:space="preserve"> في تلك الظلمات ،المتجرّع لغصص المرار من أبي لهب وأبي جهل وغيرهما، والمصطلي لكلّ مكروه والشَّرِيك لنبّيه في كل أذى، قد نهض بالحِمْل الثَّقِيل ، وبان بالأمر الجليل، ومن الذي كان يخرج ليلاً من الشَّعْب على هيئة السارق، ويخفي نفسه، ويضائل شخصه، حتى يأتي إلى مَنْ يبعثه إليه أبو طالب من كُبَراء ،قريش كمطعم بن عدي ،وغيره فيحمل لبني هاشم على ظهره أعدال الدقيق والقمح، وهو على أشدّ خوف من أعدائهم، كأبي جهل وغيره لو ظفروا به لأراقوا 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أعلي كان يفعل ذلك أيام الحصار في الشعب، أم أبو بكر؟ وقد ذكر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حاله يومئذٍ ،فقال في خطبة له مشهورة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فتعاقدوا ألا يعاملونا ولا يناكحونا، وأوقدت الحرب علينا نيرانها، واضطرونا إلى جبل وغر، مؤمننا يرجُو الثواب ،وكافرنا يحامي عن الأصل، ولقد كانَتِ القبائل كلُّها اجتمعت عليهم، وقطعوا عنهم المارّة والميرة </w:t>
      </w:r>
      <w:r>
        <w:rPr>
          <w:rStyle w:val="FootnoteAnchor"/>
          <w:rtl w:val="true"/>
        </w:rPr>
        <w:footnoteReference w:id="267"/>
      </w:r>
      <w:r>
        <w:rPr>
          <w:rFonts w:ascii="IRNazanin" w:hAnsi="IRNazanin" w:eastAsia="IRNazanin"/>
          <w:color w:val="111111"/>
          <w:sz w:val="28"/>
          <w:sz w:val="28"/>
          <w:szCs w:val="28"/>
          <w:rtl w:val="true"/>
          <w:lang w:bidi="fa-IR"/>
        </w:rPr>
        <w:t>، فكانوا يتوقعون الموت جوعاً، صباحاً ومساءً، لا يرون وجهاً ولا فَرَجاً ،قد اضمحل عزمهم، وانقطع رجاؤهم ، فَمَنِ الذي خلص إليه مكروه تلك المحن بعد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أن يقول الواصف والمطلب في هذه الفضيلة، من تقصي معانيها، وبلوغ غاية كُنْهها، وفضيلة الصابر عندها ودامت هذه المحنة عليهم ثلاث سنين حتى انفرجت عنهم بقصّة الصحيفة، والقصة مشهورة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وكيف يستحسن الجاحظ لنفسه أن يقول في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قبل الهجرة كان وادعاً ،رافهاً لم يكن مطلوباً ولا طالباً، وهو صاحب الفراش الذي فَدَى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ووقاه</w:t>
      </w:r>
      <w:r>
        <w:rPr>
          <w:rFonts w:eastAsia="Amiri" w:cs="Amiri" w:ascii="Amiri" w:hAnsi="Amiri"/>
          <w:color w:val="111111"/>
          <w:sz w:val="28"/>
          <w:szCs w:val="28"/>
          <w:rtl w:val="true"/>
          <w:lang w:bidi="ar-SA"/>
        </w:rPr>
        <w:t xml:space="preserve">)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بمهجته، واحتمل السيّوف ورضح الحجارة دونه، وهل ينتهي الواصف وإن أطنب ،والمادح وإن أسهب ،إلى الإبانة عن مقدار هذه الفضيلة ،والإيضاح بمزية هذه الخصيصة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عُذْبَ بمكة، فإنا لا نعلم أنّ العذاب كان واقعاً إلا بعبد أو عسيف، أو لمن لا عشيرة له تمنعه، فأنتم في أبي بكر بين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تجعلونه دخيلاً ساقطاً، وهجيناً رذيلاً مستضعفاً ذليلاً، وتارة تجعلونه رئيساً متبعاً، وكبيراً ،مطاعاً، فاعتمدوا على أحد القولين لنكلمكم بحسب ما تختارونه لأنفسكم ،ولو كان الفضل في الفتنة والعذاب، لكان عمّار وخَبّاب وبلال وكلّ معذب بمكة أفضل من أبي بكر، لأنهم كانوا من العذاب في أكثر ممّا كان فيه، ونزل فيهم من القرآن ما لم ينزل فيه،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هَاجَرُوا فِي اللَّهِ مِنْ بَعْدِ مَا ظلموا</w:t>
      </w:r>
      <w:r>
        <w:rPr>
          <w:rStyle w:val="FootnoteAnchor"/>
          <w:rtl w:val="true"/>
        </w:rPr>
        <w:footnoteReference w:id="268"/>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خباب وبلال، ونزل في عمّار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أُكْرِهَ وَقَلْبُهُ مُطْمَن بالأيمن </w:t>
      </w:r>
      <w:r>
        <w:rPr>
          <w:rFonts w:eastAsia="Amiri" w:cs="Amiri" w:ascii="Amiri" w:hAnsi="Amiri"/>
          <w:color w:val="111111"/>
          <w:sz w:val="28"/>
          <w:szCs w:val="28"/>
          <w:rtl w:val="true"/>
          <w:lang w:bidi="ar-SA"/>
        </w:rPr>
        <w:t xml:space="preserve">) </w:t>
      </w:r>
      <w:r>
        <w:rPr>
          <w:rStyle w:val="FootnoteAnchor"/>
          <w:rtl w:val="true"/>
        </w:rPr>
        <w:footnoteReference w:id="269"/>
      </w:r>
      <w:r>
        <w:rPr>
          <w:rFonts w:ascii="IRNazanin" w:hAnsi="IRNazanin" w:eastAsia="IRNazanin"/>
          <w:color w:val="111111"/>
          <w:sz w:val="28"/>
          <w:sz w:val="28"/>
          <w:szCs w:val="28"/>
          <w:rtl w:val="true"/>
          <w:lang w:bidi="fa-IR"/>
        </w:rPr>
        <w:t>، وكان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يمرّ على عمار وأبيه وأمّه، وهم يعذَّبون، يعذّبهم بنو مخزوم لأنهم كانوا حلفاءهم،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صبراً آل ياسر فإن موعدكم الجنة</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 xml:space="preserve">، وكان بلال يقلّب على الرَّمْضاء،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أحدا وما سمعنا لأبي بكر في شيء من ذلك ذكراً، ولقد كان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 يد غراء، إن صحّ ما رويتموه في تعذيبه، لأنه قتل نوفل بن خويلد وعمير بن عثمان يوم بدر، ضرب نوفلاً فقطع ساقة،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أذكرك اللّه والرحم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قطع اللّه كلّ رحم وصهر إلا مَنْ كان تابعاً لمحمّد ،ثم ضربه أخرى ففاضت نفسه، وصمد لعمير بن عثمان التمّيم، فوجده يروم الهرب، وقد ارتّج عليه المسلك، فضربه على شراسيف </w:t>
      </w:r>
      <w:r>
        <w:rPr>
          <w:rStyle w:val="FootnoteAnchor"/>
          <w:rtl w:val="true"/>
        </w:rPr>
        <w:footnoteReference w:id="271"/>
      </w:r>
      <w:r>
        <w:rPr>
          <w:rFonts w:ascii="IRNazanin" w:hAnsi="IRNazanin" w:eastAsia="IRNazanin"/>
          <w:color w:val="111111"/>
          <w:sz w:val="28"/>
          <w:sz w:val="28"/>
          <w:szCs w:val="28"/>
          <w:rtl w:val="true"/>
          <w:lang w:bidi="fa-IR"/>
        </w:rPr>
        <w:t xml:space="preserve">صدره، فصار نصفه الأعلى بين رجليه، وليس أن أبا بكر لم يطلب بثأره منهما، ويجتهد، لكنّه لم يقدر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يفعل فعل علي ، فبان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بفعله دونه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قال الجاحظ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ولأبي بكر مراتب لا يشركه فيها علي ولا غيره، وذلك قبل الهجرة فقد علم الناس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إنما ظهر فضله، وانتشر صيته، وامتحن ولقي المشاّق منذ يوم بدر، وأنه إنما قاتل في الزمان الذي استوفى فيه أهل الإسلام، وأهل الشرك، وطمعوا في أن يكون الحرب بينهم سجالاً، وأعلمهم اللّه تعالى أن العاقبة للمتقين، وأبو بكر كان قبل الهجرة معذباً ومطروداً مشرّداً، في الزمان الذي ليس بالإسلام وأهله نهوض ولا حركة، ولذلك قال أبو بكر في خلافته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لمن مات في فأفأة الإسلام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ضعفه </w:t>
      </w:r>
      <w:r>
        <w:rPr>
          <w:rFonts w:eastAsia="Amiri" w:cs="Amiri" w:ascii="Amiri" w:hAnsi="Amiri"/>
          <w:color w:val="111111"/>
          <w:sz w:val="28"/>
          <w:szCs w:val="28"/>
          <w:rtl w:val="true"/>
          <w:lang w:bidi="ar-SA"/>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جعفر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أشك أنّ الباطل خان أبا عثمان ،والخطأ أقعده، والخذلان أصاره إلى الْحَيْرَة، فما علم وعرف حتى قال ما قال، فزعم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السلامقبل الهجرة لم يمتحن ولم يكابد المشّاق، وأنه إنما قاسي مشاق التكليف ومحن الابتلاء منذ يوم بدر، ونسي الحصار في الشعب، وما مُني به منه ، وأبو بكر وادع رافة، يأكل ما يريد، ويجلس مع من يحبّ، مخلى سربه طيبّة نفسه، ساكناً قلبه ،وعلي يقاسي الغَمَرات، ويكابد الأهوال، ويجوع ويظمأ، ويتوقّع القتل صباحاً ومساءً، لأنه كان هو المتوصّل المحتال في إحضار قوت زهيد من شيوخ قريش وعقلائها سرا، ليقيم به رمق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وبني هاشم، وهم في الحصار، ولا يأمن في كل وقت مفاجأة أعداء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بالقتل، كأبي جهل بن هشام وعُقبة بن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معيط، والوليد بن المغيرة، وعُتبة بن ربيعة وغيرهم من فراعنة قريش وجبابرتها، ولقد كان نفسه ويطعم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زاده ، ويُظميء نفسه ويسقيه ماءه، وهو كان المعلّل له إذا مرض ،والمؤنس له إذا استوحش، وأبو بكر بنجوة عن ذلك لا يمسّه مما يمسّهم ألم، ولم يلحقه ممّا يلحقهم مشقّة، ولا يعلم بشيء من أخبارهم وأحوالهم، إلا على سبيل الإجمال دون التفصيل، ثلاث سنين، محرّمة معاملتهم ومناكحتهم ومجالستهم، محبوسين محصورين ممنوعين من الخروج والتصرّف في أنفسهم، فكيف أهمل الجاحظ هذه الفضيلة، ونسي هذه الخصيصة، ولا نظير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يبالي الجاحظ بعد أن يُسوّغ لفظه، وتنسق له خطابته، ما ضيعّ من المعنى، ورجع عليه الخطأ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واعلموا أنّ العاقبة للمتقين، ففيه إشارة إلى معنى غامض قصده الجاحظ – يعني أن لا فضيلة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السلامفي الجهاد، لأنّ الرسول كان أعلمه أنه منصور، وأن العاقبة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دسائس الجاحظ وهَمَزاته ،ولمزاته وليس بحق ما قاله، لأنّ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 أصحابه جملة أن العاقبة لهم، ولم يعلم واحداً منهم بعينه أنه لا يُقتل، لا علياً ولا غيره، وإن صحّ أنه كان أعلمه أنه لا يُقتل، فلم يعلمه أنّه لا يقطع عضو من أعضائه، ولم يعلمه أنه لا يمسّه ألم الجراح في جسده، ولم يُعلمه أنه لا يناله الضرب الشديد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وعلى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أعلم أصحابه قبل يوم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يومئذ بمكة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العاقبة لهم، كما أعلم أصحابه بعد الهجرة ذلك، فإن لم يكن لعلي والمجاهدين فضيلة في الجهاد بعد الهجرة لإعلامه إياهم ذلك، فلا فضيلة لأبي بكر وغيره في احتمال المشاق قبل الهجرة لإعلامه إياهم بذلك، فقد جاء في الخبر أنّه وعد أبا بكر قبل الهجرة بالنَّضر ،وأنّه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أرسلت إلى هؤلاء بالذّبح، وإن اللّه تعالى سيغنّمنا أموالهم، ويملّكنا ديارهم، فالقول في الموضعين متساو ومتفق</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 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بين المحنة في الدهر الذي صار فيه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مقرنين لأهل</w:t>
      </w:r>
      <w:r>
        <w:rPr>
          <w:rFonts w:eastAsia="Amiri" w:cs="Amiri" w:ascii="Amiri" w:hAnsi="Amiri"/>
          <w:color w:val="111111"/>
          <w:sz w:val="28"/>
          <w:szCs w:val="28"/>
          <w:rtl w:val="true"/>
          <w:lang w:bidi="ar-SA"/>
        </w:rPr>
        <w:t xml:space="preserve">)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مكة ومشركي قريش، ومعهم أهل يثرب أصحاب النخيل والآطام </w:t>
      </w:r>
      <w:r>
        <w:rPr>
          <w:rStyle w:val="FootnoteAnchor"/>
          <w:rtl w:val="true"/>
        </w:rPr>
        <w:footnoteReference w:id="272"/>
      </w:r>
      <w:r>
        <w:rPr>
          <w:rFonts w:ascii="Amiri" w:hAnsi="Amiri" w:eastAsia="Amiri" w:cs="Amiri"/>
          <w:color w:val="111111"/>
          <w:sz w:val="28"/>
          <w:sz w:val="28"/>
          <w:szCs w:val="28"/>
          <w:rtl w:val="true"/>
          <w:lang w:bidi="ar-SA"/>
        </w:rPr>
        <w:t xml:space="preserve">والشجاعة والصبر والمواساة، والإيثار والمحاماة والعدد الأثر ، والفعل الجزل، وبين الدهر الذي كانوا فيه بمكّة يُفتنون ويُشتمون، ويضربون ويشرّدون، ويجوعون ويعطشون، مقهورين لا حراك بهم، وأذلاء لا عزّ لهم، وفقراء لا مال عندهم، ومستخفين لا يمكنهم إظهار دعوتهم ،لفرقاً واضحاً ، ولقد كانوا في حال أحوجت لوطاً وهو نبي 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لِي بِكُمْ قُوَّةٍ أَوْ مَاوِى إِلَى رُكْنٍ شَدِيدٍ</w:t>
      </w:r>
      <w:r>
        <w:rPr>
          <w:rFonts w:eastAsia="Amiri" w:cs="Amiri" w:ascii="Amiri" w:hAnsi="Amiri"/>
          <w:color w:val="111111"/>
          <w:sz w:val="28"/>
          <w:szCs w:val="28"/>
          <w:rtl w:val="true"/>
          <w:lang w:bidi="ar-SA"/>
        </w:rPr>
        <w:t xml:space="preserve">) </w:t>
      </w:r>
      <w:r>
        <w:rPr>
          <w:rStyle w:val="FootnoteAnchor"/>
          <w:rtl w:val="true"/>
        </w:rPr>
        <w:footnoteReference w:id="273"/>
      </w:r>
      <w:r>
        <w:rPr>
          <w:rFonts w:ascii="IRNazanin" w:hAnsi="IRNazanin" w:eastAsia="IRNazanin"/>
          <w:color w:val="111111"/>
          <w:sz w:val="28"/>
          <w:sz w:val="28"/>
          <w:szCs w:val="28"/>
          <w:rtl w:val="true"/>
          <w:lang w:bidi="fa-IR"/>
        </w:rPr>
        <w:t>، وقال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عجبت من أخي لوط،كيف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آوي إلى ركن شديد، وهو يأوي إلى اللّه تعالى</w:t>
      </w:r>
      <w:r>
        <w:rPr>
          <w:rFonts w:eastAsia="IRNazanin" w:cs="IRNazanin"/>
          <w:color w:val="111111"/>
          <w:sz w:val="28"/>
          <w:szCs w:val="28"/>
          <w:rtl w:val="true"/>
          <w:lang w:bidi="fa-IR"/>
        </w:rPr>
        <w:t xml:space="preserve">» ! </w:t>
      </w:r>
      <w:r>
        <w:rPr>
          <w:rStyle w:val="FootnoteAnchor"/>
          <w:rtl w:val="true"/>
        </w:rPr>
        <w:footnoteReference w:id="274"/>
      </w:r>
      <w:r>
        <w:rPr>
          <w:rFonts w:ascii="IRNazanin" w:hAnsi="IRNazanin" w:eastAsia="IRNazanin"/>
          <w:color w:val="111111"/>
          <w:sz w:val="28"/>
          <w:sz w:val="28"/>
          <w:szCs w:val="28"/>
          <w:rtl w:val="true"/>
          <w:lang w:bidi="fa-IR"/>
        </w:rPr>
        <w:t>ثم لم يكن ذلك يوماً ولا يومين ولا شهراً ولا شهرين، ولا عاماً ولا عامين ولكن الستين بعد السنين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أغلظ القوم وأشدّهم محنة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 لأنه أقام بمكّة ما أقام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عشرة سنة، وهو أوسط ما قالوا في مقام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قال شيخنا أبو جعفر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نَرَى الجاحظ احتجّ لكون أبي بكر أغلظهم وأشدهم ،محنة إلا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أقام بمكّة مدة مُقام الرسول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واله بها ، وهذه الحجة لا تخصّ أبا بكر وحده ، لأن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 معه هذه المدة، وكذلك طلحة وزيد وعبد الرحمن وبلال وخَبّاب وغيرهم، وقد كان الواجب عليه أن يخصّ أبا بكر وحده بحجّة تدلّ على أنه كان أغلظ الجماعة، وأشدَّهم وأشدَّهم مِحْنَةٌ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فالاحتجاج في نفسه 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بالك أهملت أمر مبيت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على الفراش بمكّة ليلة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نسيته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تناسيته فإنها المحنة العظيمة والفضيلة الشريفة التي متى امتحنها الناظر، وأجال فكره فيها، رأى تحتها فضائل متفرقة ومناقب متغايرة، وذلك أنه لما استقرّ الخبر عند المشركين أن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على الخروج من بينهم للهجرة إلى غيرهم قصدوا إلى معالجته، وتعاقدوا على أن يبيتوه في فراشه، وأن يضربوه بأسياف كثيرة، بيد كلّ صاحب قبيلة من قريش سيف منها، ليضيع دمه بين الشعوب، ويتفرّق بين القبائل، ولا يطلب بنو هاشم بدمه قبيلة واحدة بعينها من بطون قريش ،وتحالفوا على تلك الليلة، واجتمعوا عليها فلما علم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من أمرهم ،دعا أوثق النّاس عنده، وأمثلهم في نفسه، وأبذلهم في ذات الإله المهجته، وأسرعهم إجابة إلى طاعته،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قريشاً قد تحالفتْ على أن تبيتني هذه الليلة، فامض إلى فراشي، ونَمْ في مضجعي، والتف في بُرْدِي الحضرمي ليروا أني لم أخرج</w:t>
      </w:r>
      <w:r>
        <w:rPr>
          <w:rFonts w:eastAsia="IRNazanin" w:cs="IRNazanin"/>
          <w:color w:val="111111"/>
          <w:sz w:val="28"/>
          <w:szCs w:val="28"/>
          <w:rtl w:val="true"/>
          <w:lang w:bidi="fa-IR"/>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وإنّي خارج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فمنعه أوّلاً من التحرّز وإعمال الحيلة، وصدّه عن الاستظهار لنفسه بنوع من أنواع المكايد والجهات التي يحتاط بها النّاس لنفوسهم، وألجاه إلى أن يعرض نفسه لغُباتِ السّيوف الشَّحِيذة من أيدي أرباب الخنق والغيظة، فأجاب إلى ذلك سامعاً مطيعاً طيبة بها نفسه، ونام على فراشه صابراً محتسباً، واقياً له ،بمهجته ينتظر القتل، ولا نعلم فوق بذل النفس درجة يلتمسها ،صابر ولا يبلغها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والجود بالنفس أقصى غاية الجود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ولولا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علم أنّه أهل لذلك، لَمَا أهْلَه ، ولو كان عنده نقصٌ في صبره أو في شجاعته أو في مناصحته لابن عمه، واختير لذلك، لكان من اختاره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منقوضاً في رأيه، مضرًا اختياره ،ولا يجوز أن يقول هذا أحد من أهل الإسلام، وكلُّهم مجمعون على 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الصواب، وأحسن في الاختيار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في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تأمله المتأمّل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من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أنه وإن كان عنده في موضع الثّقة، فإنه غير مأمون عليه ألا يضبط السرّ فيفسد التدبير بإفشائه تلك الليلة إلى من يلقيه إلى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أنه وإن كان ضابطاً للسرّ وثقة عند من اختاره فغير مأمون عليه الجُبْنُ عند مفاجأة المكروه، ومباشرة الأهوال فيفرّ من الفراش، فيفطّن لموضع الحيلة، ويطلب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فيظفر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أنّه وإن كان ثقة ضابطاً للسرّ، شجاعاً نَجْداً ، فلعله غير محتمل للمبيت على الفراش، لأنّ هذا أمر خارج عن الشجاعة إن كان قد قامه مقام المكتوف الممنوع، بل هو أشدُّ مشقة من المكتوف الممنوع، لأن المكتوف الممنوع، يعلم من نفسه أنّه لا سبيل له إلى الهرب، وهذا يجد السبيل إلى الهرب وإلى الدفع عن نفسه، ولا يهرب ولا يدافع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ومنها أنّه وإن كان ثقّة ،عنده ضابطاً للسرّ شجاعاً محتملاً للمبيت على الفراش، فإنه غير مأمون أن يذهب صبره عند العقوبة الواقعة ،والعذاب النازل بساحته، حتى يبوح بما عنده، ويصير إلى الإقرار بما يعلمه، وهو أنه أخذ طريق كذا فيطلب فيُؤخذ، فلهذا قال علماء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فضيلة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تلك الليلة لا نعلم أحداً من البشر نال مثلها، إلا ما كان من إسحاق وإبراهيم عن استسلامه للذّبح، ولولا أن الأنبياء لا يفضلهم غيرهم لقلنا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محنة علي أعظم، لأنه قد روي أن إسحاق تلكأ أمره أن يضطجع، وبكى عَلَى نفسه، وقد كان أبوه يعلم أن عنده في ذلك وقفة، ولذلك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فَانظُرْ مَاذَا تَرَى</w:t>
      </w:r>
      <w:r>
        <w:rPr>
          <w:rFonts w:eastAsia="Amiri" w:cs="Amiri" w:ascii="Amiri" w:hAnsi="Amiri"/>
          <w:color w:val="111111"/>
          <w:sz w:val="28"/>
          <w:szCs w:val="28"/>
          <w:rtl w:val="true"/>
          <w:lang w:bidi="ar-SA"/>
        </w:rPr>
        <w:t xml:space="preserve">) </w:t>
      </w:r>
      <w:r>
        <w:rPr>
          <w:rStyle w:val="FootnoteAnchor"/>
          <w:rtl w:val="true"/>
        </w:rPr>
        <w:footnoteReference w:id="275"/>
      </w:r>
      <w:r>
        <w:rPr>
          <w:rFonts w:ascii="IRNazanin" w:hAnsi="IRNazanin" w:eastAsia="IRNazanin"/>
          <w:color w:val="111111"/>
          <w:sz w:val="28"/>
          <w:sz w:val="28"/>
          <w:szCs w:val="28"/>
          <w:rtl w:val="true"/>
          <w:lang w:bidi="fa-IR"/>
        </w:rPr>
        <w:t>، وحال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ذلك، لأنه ما تلكأ ولا تتعتع ولا تغير لونه ولا اضطربت أعضاؤه، ولقد كان أصحاب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يُشيرون عليه بالرّأي المخالف لما كان أمر به، وتقدّم فيه ،فيتركه ويعمل بما أشاروا به، كما جرى يوم الخندق في مصانعتِه الأحزاب بثلث تمر المدينة، فإنّهم أشاروا عليه بترك ذلك فتركه ،وهذه كانت قاعدته معهم ،وعادته بينهم ، وقد كان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أن يعتل بعلّة، وأن يقف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أكون معك أحميك من العدّو، وأذب بسيفي عنك، فلست مستغنياً في خروج عن مثلي ، ونجعلُ عبداً من عبيدنا في فراشك، قائماً مقامك، يتوهّم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برؤيته نائماً في بُرْدِك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أنك لم تخرج ولم تفارق مركزك، فلم يقل ذلك، ولا تحبّس ولا توقف، ولا تلعثم، وذلك لعلم كلّ واحدٍ منهما صلّى اللّه عليه وآله أن أحداً لا يصبر على يُقَل هذه المحنة، ولا يتورّط هذه الهلكة، إلا مَنْ خَصّه اللّه تعالى بالصبر عَلَى مشقّتها والفوز بفضيلتها، وله من جنس ذلك أفعال كثيرة ، كيوم دعا عمرو بن عبد ود المسلمين إلى المبارزة، فأحجم النّاس كلهم عنه ، لما علموا من بأسه وشدَّته، ثم كرّر النداء، فقام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أبرز إليه، 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وأنا علي، قأمره بالخروج إليه ، فلمّا خرج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برز الإيمان كلّه إلى الشرك كله</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 وكيوم أحد حيث حَمّى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أبطال قُرَيش وهم يقصدون قتله، فقتلهم دونَه ، حتى قال جبريل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 إن هذه هي المواساة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مني وأنا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جبريل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 منكما</w:t>
      </w:r>
      <w:r>
        <w:rPr>
          <w:rFonts w:eastAsia="IRNazanin" w:cs="IRNazanin"/>
          <w:color w:val="111111"/>
          <w:sz w:val="28"/>
          <w:szCs w:val="28"/>
          <w:rtl w:val="true"/>
          <w:lang w:bidi="fa-IR"/>
        </w:rPr>
        <w:t xml:space="preserve">» </w:t>
      </w:r>
      <w:r>
        <w:rPr>
          <w:rStyle w:val="FootnoteAnchor"/>
          <w:rtl w:val="true"/>
        </w:rPr>
        <w:footnoteReference w:id="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عددنا أيامه ومقاماته التي شَرَى فيها نفسه اللّه تعالى لأطلنا وأسهبنا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الجاحظ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احتج محتج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بالميت على الفراش، فبين الغارِ والفِراسُ فَرْقٌ واضح، لأنّ الغار وصحبة أبي بكر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نطق به القرآن، فصار كالصلاة والزكاة وغيرهما مما نطق به الكتاب، وأمر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ونومه على الفراش، وإن كان ثابتاً صحيحاً، إلا أنه لم يذكر في القرآن، وإنما جاء مجيء الروايات والسير، وهذا لا يوازن هذا ولا يكايله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شيخنا أبو جعفر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فرق غير مؤثر، لأنه قد ثبت بالتواتر حديث الفراش، فلا فرق بينه وبين ما ذكر في نصّ الكتاب ولا يجحده إلا مجنون أو غير مخالط لأهل الملة، أرأيت كون الصلوات خمساً، وكون زكاة الذهب ربع العشر، وكون خروج الريح ناقضاً للطهارة، وأمثال ذلك مما هو معلوم بالتواثر حكمه ؟ هل هو مخالف لما نصّ في الكتاب عليه من الأحكام هذا ممّا لا يقوله رشيد ولا عاقل، على أن اللّه تعالى لم يذكر اسم أبي بكر في الكتاب، وإنما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يَقُولُ لِصَحِيهِ </w:t>
      </w:r>
      <w:r>
        <w:rPr>
          <w:rFonts w:eastAsia="IRNazanin" w:cs="IRNazanin"/>
          <w:color w:val="111111"/>
          <w:sz w:val="28"/>
          <w:szCs w:val="28"/>
          <w:rtl w:val="true"/>
          <w:lang w:bidi="fa-IR"/>
        </w:rPr>
        <w:t xml:space="preserve">) </w:t>
      </w:r>
      <w:r>
        <w:rPr>
          <w:rStyle w:val="FootnoteAnchor"/>
          <w:rtl w:val="true"/>
        </w:rPr>
        <w:footnoteReference w:id="278"/>
      </w:r>
      <w:r>
        <w:rPr>
          <w:rFonts w:ascii="Amiri" w:hAnsi="Amiri" w:eastAsia="Amiri" w:cs="Amiri"/>
          <w:color w:val="111111"/>
          <w:sz w:val="28"/>
          <w:sz w:val="28"/>
          <w:szCs w:val="28"/>
          <w:rtl w:val="true"/>
          <w:lang w:bidi="ar-SA"/>
        </w:rPr>
        <w:t xml:space="preserve">، وإنما علمنا أنه أبو بكر بالخير وما ورد في السيرة، وقد قال أهل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﴿وَيَمْكُرُ اللّه وَاللّهُ خَيرُ المَكِرِينَ</w:t>
      </w:r>
      <w:r>
        <w:rPr>
          <w:rFonts w:eastAsia="Amiri" w:cs="Amiri" w:ascii="Amiri" w:hAnsi="Amiri"/>
          <w:color w:val="111111"/>
          <w:sz w:val="28"/>
          <w:szCs w:val="28"/>
          <w:rtl w:val="true"/>
          <w:lang w:bidi="ar-SA"/>
        </w:rPr>
        <w:t xml:space="preserve">) </w:t>
      </w:r>
      <w:r>
        <w:rPr>
          <w:rStyle w:val="FootnoteAnchor"/>
          <w:rtl w:val="true"/>
        </w:rPr>
        <w:footnoteReference w:id="279"/>
      </w:r>
      <w:r>
        <w:rPr>
          <w:rFonts w:ascii="Amiri" w:hAnsi="Amiri" w:eastAsia="Amiri" w:cs="Amiri"/>
          <w:color w:val="111111"/>
          <w:sz w:val="28"/>
          <w:sz w:val="28"/>
          <w:szCs w:val="28"/>
          <w:rtl w:val="true"/>
          <w:lang w:bidi="ar-SA"/>
        </w:rPr>
        <w:t>كناية عن</w:t>
      </w:r>
      <w:r>
        <w:rPr>
          <w:rFonts w:eastAsia="Amiri" w:cs="Amiri" w:ascii="Amiri" w:hAnsi="Amiri"/>
          <w:color w:val="111111"/>
          <w:sz w:val="28"/>
          <w:szCs w:val="28"/>
          <w:rtl w:val="true"/>
          <w:lang w:bidi="ar-SA"/>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 لأنه مكر بهم، وأول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يَمْكُرُ بِكَ الَّذِينَ كَفَرُوا يُثْبِتُوكَ أَوْ يَقْتُلُوكَ أَوْ يُخْرِجُول وَيَمْكُرُونَ وَيَمْكُرُ اللّه وَاللّهُ خَيْرُ المَنكِرِينَ </w:t>
      </w:r>
      <w:r>
        <w:rPr>
          <w:rFonts w:eastAsia="Amiri" w:cs="Amiri" w:ascii="Amiri" w:hAnsi="Amiri"/>
          <w:color w:val="111111"/>
          <w:sz w:val="28"/>
          <w:szCs w:val="28"/>
          <w:rtl w:val="true"/>
          <w:lang w:bidi="ar-SA"/>
        </w:rPr>
        <w:t xml:space="preserve">) </w:t>
      </w:r>
      <w:r>
        <w:rPr>
          <w:rStyle w:val="FootnoteAnchor"/>
          <w:rtl w:val="true"/>
        </w:rPr>
        <w:footnoteReference w:id="280"/>
      </w:r>
      <w:r>
        <w:rPr>
          <w:rFonts w:ascii="IRNazanin" w:hAnsi="IRNazanin" w:eastAsia="IRNazanin"/>
          <w:color w:val="111111"/>
          <w:sz w:val="28"/>
          <w:sz w:val="28"/>
          <w:szCs w:val="28"/>
          <w:rtl w:val="true"/>
          <w:lang w:bidi="fa-IR"/>
        </w:rPr>
        <w:t>، أنزلت في ليلة الهجرة، ومكرهم كان توزيع السيوف على بطون قريش ومكر اللّه تعالى ومنامُ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الفراش، فلا فرق بين الموضعين في أنهما مذكوران كناية لا تصريحاً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روى المفسرون كلّهم أن قول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النَّاسِ مَن يَشْرِى نَفْسَهُ ابْتِغاء مرضات اللّه </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 أنزلت في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المبيت على الفراش، فهذه مثل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يَقُولُ لِصَحه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 فرق بينهما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وفرق آخر، وهو أنه لو كان مبيت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على الفراش، جاء مجيء كون أبي بكر في الغار، لم يكن له في ذلك كبير طاعة، لأن الناقلين نقلوا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 فَلَنْ يخلص إليك شيء تكرهه</w:t>
      </w:r>
      <w:r>
        <w:rPr>
          <w:rFonts w:eastAsia="Amiri" w:cs="Amiri" w:ascii="Amiri" w:hAnsi="Amiri"/>
          <w:color w:val="111111"/>
          <w:sz w:val="28"/>
          <w:szCs w:val="28"/>
          <w:rtl w:val="true"/>
          <w:lang w:bidi="ar-SA"/>
        </w:rPr>
        <w:t xml:space="preserve">» </w:t>
      </w:r>
      <w:r>
        <w:rPr>
          <w:rStyle w:val="FootnoteAnchor"/>
          <w:rtl w:val="true"/>
        </w:rPr>
        <w:footnoteReference w:id="282"/>
      </w:r>
      <w:r>
        <w:rPr>
          <w:rFonts w:ascii="Amiri" w:hAnsi="Amiri" w:eastAsia="Amiri" w:cs="Amiri"/>
          <w:color w:val="111111"/>
          <w:sz w:val="28"/>
          <w:sz w:val="28"/>
          <w:szCs w:val="28"/>
          <w:rtl w:val="true"/>
          <w:lang w:bidi="ar-SA"/>
        </w:rPr>
        <w:t xml:space="preserve">، ولم ينقل ناقل أنه قال لأبي بكر في صحبته إياه وكونه معه في الغار مثل ذلك، ولا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 وأعتق، فإنك لن تفتقر ، ولن يصل إليك مكروه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شيخنا أبو جعفر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الكذب الصّراح، والتحريف والإدخال في الروّاية</w:t>
      </w:r>
      <w:r>
        <w:rPr>
          <w:rFonts w:ascii="IRNazanin" w:hAnsi="IRNazanin" w:eastAsia="IRNazanin"/>
          <w:color w:val="111111"/>
          <w:sz w:val="28"/>
          <w:sz w:val="28"/>
          <w:szCs w:val="28"/>
          <w:rtl w:val="true"/>
          <w:lang w:bidi="fa-IR"/>
        </w:rPr>
        <w:t xml:space="preserve">ما ليس منها، والمعروف المنقول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فاضطجع فيمضجعي، وتغش بيردي الحضرمي، فإنّ القوم سيفقدونني، ولا يشهدون مضجعي، فلعلهم إذا رأوك يسكنهم ذلك حتى يصبحوا ، فإذا أصبحت فاغدُ في أداء أمانتي</w:t>
      </w:r>
      <w:r>
        <w:rPr>
          <w:rFonts w:eastAsia="Amiri" w:cs="Amiri" w:ascii="Amiri" w:hAnsi="Amiri"/>
          <w:color w:val="111111"/>
          <w:sz w:val="28"/>
          <w:szCs w:val="28"/>
          <w:rtl w:val="true"/>
          <w:lang w:bidi="ar-SA"/>
        </w:rPr>
        <w:t xml:space="preserve">» </w:t>
      </w:r>
      <w:r>
        <w:rPr>
          <w:rStyle w:val="FootnoteAnchor"/>
          <w:rtl w:val="true"/>
        </w:rPr>
        <w:footnoteReference w:id="283"/>
      </w:r>
      <w:r>
        <w:rPr>
          <w:rFonts w:ascii="Amiri" w:hAnsi="Amiri" w:eastAsia="Amiri" w:cs="Amiri"/>
          <w:color w:val="111111"/>
          <w:sz w:val="28"/>
          <w:sz w:val="28"/>
          <w:szCs w:val="28"/>
          <w:rtl w:val="true"/>
          <w:lang w:bidi="ar-SA"/>
        </w:rPr>
        <w:t>، ولم ينقل ما ذكره الجاحظ، وإنما ولّده أبو بكر الأصم وأخذه الجاحظ، ولا أصل له ، ولو كان هذا صحيحاً لم يصل إليه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مكروه، وقد وقع الاتفاق على أنه ضُرِب ورمي بالحجارة قبل أن يعلموا مَنْ هو حتى تضوّر ، </w:t>
      </w:r>
      <w:r>
        <w:rPr>
          <w:rStyle w:val="FootnoteAnchor"/>
          <w:rtl w:val="true"/>
        </w:rPr>
        <w:footnoteReference w:id="284"/>
      </w:r>
      <w:r>
        <w:rPr>
          <w:rFonts w:ascii="Amiri" w:hAnsi="Amiri" w:eastAsia="Amiri" w:cs="Amiri"/>
          <w:color w:val="111111"/>
          <w:sz w:val="28"/>
          <w:sz w:val="28"/>
          <w:szCs w:val="28"/>
          <w:rtl w:val="true"/>
          <w:lang w:bidi="ar-SA"/>
        </w:rPr>
        <w:t xml:space="preserve">وأنهم قالوا له رأينا ،تضورك، فإنا كنا نرمي محمداً ولا يتضوّر، ولأن لفظة المكروه إن كان قالها إنما يراد بها القتل، فهب أنه أمن القتل كيف يأمن من الضرب والهوان، ومن أن ينقطع بعض أعضائه، وبأن سلمت نفسه أليس الله تعالى قال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 مَا أُنزِلَ إِلَيْكَ مِن رَّبِّكَ وَإِن لَّمْ تَفْعَلْ فَمَا بَلَغَتَ رِسَالَتَهُ وَاللّهُ يَعْصِمُكَ مِنَ النَّاسِ </w:t>
      </w:r>
      <w:r>
        <w:rPr>
          <w:rFonts w:eastAsia="Amiri" w:cs="Amiri" w:ascii="Amiri" w:hAnsi="Amiri"/>
          <w:color w:val="111111"/>
          <w:sz w:val="28"/>
          <w:szCs w:val="28"/>
          <w:rtl w:val="true"/>
          <w:lang w:bidi="ar-SA"/>
        </w:rPr>
        <w:t xml:space="preserve">) </w:t>
      </w:r>
      <w:r>
        <w:rPr>
          <w:rStyle w:val="FootnoteAnchor"/>
          <w:rtl w:val="true"/>
        </w:rPr>
        <w:footnoteReference w:id="285"/>
      </w:r>
      <w:r>
        <w:rPr>
          <w:rFonts w:ascii="Amiri" w:hAnsi="Amiri" w:eastAsia="Amiri" w:cs="Amiri"/>
          <w:color w:val="111111"/>
          <w:sz w:val="28"/>
          <w:sz w:val="28"/>
          <w:szCs w:val="28"/>
          <w:rtl w:val="true"/>
          <w:lang w:bidi="ar-SA"/>
        </w:rPr>
        <w:t>ومع ذلك فقد كسرت رباعيته وشجّ وجهه،</w:t>
      </w:r>
      <w:r>
        <w:rPr>
          <w:rFonts w:eastAsia="Amiri" w:cs="Amiri" w:ascii="Amiri" w:hAnsi="Amiri"/>
          <w:color w:val="111111"/>
          <w:sz w:val="28"/>
          <w:szCs w:val="28"/>
          <w:rtl w:val="true"/>
          <w:lang w:bidi="ar-SA"/>
        </w:rPr>
        <w:t xml:space="preserve">)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وأدميت ساقه، وذلك لأنها عصمة من القتل ،خاصّة، وكذلك المكروه الذي أومن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صحّ ذلك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مكروه القتل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بكر لا فضيلة له أيضاً في كونه في الغار، لأن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تَحزَن إِنَ اَللَّهَ مَعَنَا</w:t>
      </w:r>
      <w:r>
        <w:rPr>
          <w:rFonts w:eastAsia="Amiri" w:cs="Amiri" w:ascii="Amiri" w:hAnsi="Amiri"/>
          <w:color w:val="111111"/>
          <w:sz w:val="28"/>
          <w:szCs w:val="28"/>
          <w:rtl w:val="true"/>
          <w:lang w:bidi="ar-SA"/>
        </w:rPr>
        <w:t xml:space="preserve">) </w:t>
      </w:r>
      <w:r>
        <w:rPr>
          <w:rStyle w:val="FootnoteAnchor"/>
          <w:rtl w:val="true"/>
        </w:rPr>
        <w:footnoteReference w:id="286"/>
      </w:r>
      <w:r>
        <w:rPr>
          <w:rFonts w:ascii="IRNazanin" w:hAnsi="IRNazanin" w:eastAsia="IRNazanin"/>
          <w:color w:val="111111"/>
          <w:sz w:val="28"/>
          <w:sz w:val="28"/>
          <w:szCs w:val="28"/>
          <w:rtl w:val="true"/>
          <w:lang w:bidi="fa-IR"/>
        </w:rPr>
        <w:t xml:space="preserve">، ومَنْ يكن اللّه معه فهو آمن لا محالة من كل سوء، فكيف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نَزَنْ إِنَّ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ينقل ناقل أنه قال لأبي بكر في الغار مثل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 ما يجيب به عن هذا فهو جوابنا عمّا ،آورده فنقول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ينقلب عليك في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تعالى وعده بظهور دينه، وعاقبة أمره، فيجب على قولك ألا يكون مثاباً عند اللّه تعالى على ما يحتمله من المكروه، ولا ما يصيبه من الأذى إذ كان قد أيقنَ بالسّلامة والفتح في عِدَته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جحد كون أبي بكر صاحب رسول الله صلى الله عليه وسلم فقد كَفَر، لأنه جَحَد نص الكتاب، ثم انظر إلى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معنا من الفضيلة لأبي بكر، لأنه شريك رسول الله في كون الله تعالى معه وإنزال السكينة، قال كثير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الآية مخصوص بأبي بكر، لأنه كان محتاجاً إلى السكينة لما تداخله من رقة الطبع البشري والنبي كان غير محتاج إليها، لأنه يعلم أنه محروس من اللّه تعالى فلا معني لنزول السكينة عليه، وهذه فضيلة ثالثة لأبي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شيخنا أبو جعفر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عثمان يجرّ عَلَى نفسه ما لا طاقة له به من مطاعن الشيعة، ولقدك ان في غُنية عن التعلّق بما تعلّق به لأنّ الشيعة تزعم أن هذه الآية، بأن تكون طعناً وعيباً على أبي بكر، أولى من أن تكون فضيلة ومنقبة له، لأنه لما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تَحْزَنَ دلّ على أنه قد كان حزن وقنط وأشفق على نفسه، وليس هذا من صفات المؤمنين الصابرين ولا يجوز أن يكون حزنه طاعةٌ، لأنّ اللّه تعالى لا ينهى عن الطاعة، فلو لم يكن ذنباً لم ينه عنه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اللّه عالم بحالنا وما نضمره من اليقين أو الشكّ، كما يقول الرجل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تضمرن سوءاً ولا تنوين قبيحاً، فإنّ اللّه تعالي يعلم ما نسره وما نعلنه، وهذا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أَدْنَى مِن ذَلِكَ وَلَا أَكْثَرَ إِلَّا هُوَ مَعَهُمْ أَيْنَ مَا كَانُوا </w:t>
      </w:r>
      <w:r>
        <w:rPr>
          <w:rFonts w:eastAsia="Amiri" w:cs="Amiri" w:ascii="Amiri" w:hAnsi="Amiri"/>
          <w:color w:val="111111"/>
          <w:sz w:val="28"/>
          <w:szCs w:val="28"/>
          <w:rtl w:val="true"/>
          <w:lang w:bidi="ar-SA"/>
        </w:rPr>
        <w:t xml:space="preserve">) </w:t>
      </w:r>
      <w:r>
        <w:rPr>
          <w:rStyle w:val="FootnoteAnchor"/>
          <w:rtl w:val="true"/>
        </w:rPr>
        <w:footnoteReference w:id="287"/>
      </w:r>
      <w:r>
        <w:rPr>
          <w:rFonts w:ascii="Amiri" w:hAnsi="Amiri" w:eastAsia="Amiri" w:cs="Amiri"/>
          <w:color w:val="111111"/>
          <w:sz w:val="28"/>
          <w:sz w:val="28"/>
          <w:szCs w:val="28"/>
          <w:rtl w:val="true"/>
          <w:lang w:bidi="ar-SA"/>
        </w:rPr>
        <w:t xml:space="preserve">، أي هو عالم بهم، وأما السكينة فكيف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ليست راجعة إلى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﴿وَأَيَدَهُ بِجُنُورٍ لَّمْ تَرَوْهَا</w:t>
      </w:r>
      <w:r>
        <w:rPr>
          <w:rFonts w:eastAsia="Amiri" w:cs="Amiri" w:ascii="Amiri" w:hAnsi="Amiri"/>
          <w:color w:val="111111"/>
          <w:sz w:val="28"/>
          <w:szCs w:val="28"/>
          <w:rtl w:val="true"/>
          <w:lang w:bidi="ar-SA"/>
        </w:rPr>
        <w:t xml:space="preserve">) </w:t>
      </w:r>
      <w:r>
        <w:rPr>
          <w:rStyle w:val="FootnoteAnchor"/>
          <w:rtl w:val="true"/>
        </w:rPr>
        <w:footnoteReference w:id="288"/>
      </w:r>
      <w:r>
        <w:rPr>
          <w:rFonts w:ascii="IRNazanin" w:hAnsi="IRNazanin" w:eastAsia="IRNazanin"/>
          <w:color w:val="111111"/>
          <w:sz w:val="28"/>
          <w:sz w:val="28"/>
          <w:szCs w:val="28"/>
          <w:rtl w:val="true"/>
          <w:lang w:bidi="fa-IR"/>
        </w:rPr>
        <w:t>، أترى المؤيَّد بالجنود كان أبا بكر أم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مستغن عنها، ليس بصحيح ولا يستتغني أحد عن ألطاف اللّه وتوفيقه وتأييده و تثبيت قلبه، وقد قال اللّه تعالى في قصّة 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﴿وَضَاقَتْ عَلَيْكُمُ الْأَرْضُ بِمَا رَحُبَتْ ثُمَّ وَلَّيْتُم مُدْبِرِينَ ثُمَّ أَنزَلَ اللهُ سَكِينَتَهُ عَلَى رَسُولِهِ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الصحبّة فلا تدلّ إلّا على المرافقة والاصطحاب لا غير، وقد يكون حيث لا إيمان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صَاحِرُ وَهُوَ مُعَاوِرُهُ أَكَفَرْتَ بِالَّذِى خَلَقَكَ </w:t>
      </w:r>
      <w:r>
        <w:rPr>
          <w:rStyle w:val="FootnoteAnchor"/>
          <w:rtl w:val="true"/>
        </w:rPr>
        <w:footnoteReference w:id="290"/>
      </w:r>
      <w:r>
        <w:rPr>
          <w:rFonts w:ascii="Amiri" w:hAnsi="Amiri" w:eastAsia="Amiri" w:cs="Amiri"/>
          <w:color w:val="111111"/>
          <w:sz w:val="28"/>
          <w:sz w:val="28"/>
          <w:szCs w:val="28"/>
          <w:rtl w:val="true"/>
          <w:lang w:bidi="ar-SA"/>
        </w:rPr>
        <w:t>، ونحن وإن كنا نعتقد إخلاص أبي بكر وإيمانه الصحّيح السليم وفضيلته التّامة، إلا أنا لا نحتج له بمثل ما احتجّ به الجاحظ من الحجج الواهية، ولا نتعلّق بما يجرّ علينا دواهي الشيعة ومطاعنها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المبيتُ على الفراش فضيلة، فأين هي من فضائل أبي بكر أيام مكة، من عتق المعلّبين وإنفاق المال وكثرة المستجيبين، مع فرق ما بين فرق ما بين الطاعتين، لأن طاعةً الشاب الغرير والحدّث الصغير الذي في عزّ صاحبه عزّه، ليست كطاعة الحليم الكبير الذي لا يرجع تسويد صاحبه إلى رهطه وعشيرتة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شيخنا أبو جعفر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كثرة المستجيبين، فالمفضل فيها راجع إلى المجيب لا</w:t>
      </w:r>
      <w:r>
        <w:rPr>
          <w:rFonts w:ascii="IRNazanin" w:hAnsi="IRNazanin" w:eastAsia="IRNazanin"/>
          <w:color w:val="111111"/>
          <w:sz w:val="28"/>
          <w:sz w:val="28"/>
          <w:szCs w:val="28"/>
          <w:rtl w:val="true"/>
          <w:lang w:bidi="fa-IR"/>
        </w:rPr>
        <w:t xml:space="preserve">إلى المجاب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أنا قد علمنا أن من استجاب لموسى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أكثر ممن استجاب لنوح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وثواب نوح أكثر ، لصبره على الأعداء، ومقاساة خلافهم وعنتهم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إنفاق المال، فأين مِحْنَة الغَنِيّ من محنة الفقير وأين يعتدل إسلام من أسلم وهو غنيّ، إن جاع أكل، وأن أعيا ركب، وإن عري لميس قد وثق بیساره و استغنى بماله، واستعان على نوائب الدنيا بثروته، ممّن لا يجد قوت يومه، وإن وجد لم يستأثر به، فكان الفقر شعاره، وفي ذلك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 شعار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الله تعالى لموسى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إذا رأيت الفقر مقبلاً،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بشعار الصالحين</w:t>
      </w:r>
      <w:r>
        <w:rPr>
          <w:rFonts w:eastAsia="IRNazanin" w:cs="IRNazanin"/>
          <w:color w:val="111111"/>
          <w:sz w:val="28"/>
          <w:szCs w:val="28"/>
          <w:rtl w:val="true"/>
          <w:lang w:bidi="fa-IR"/>
        </w:rPr>
        <w:t xml:space="preserve">» </w:t>
      </w:r>
      <w:r>
        <w:rPr>
          <w:rStyle w:val="FootnoteAnchor"/>
          <w:rtl w:val="true"/>
        </w:rPr>
        <w:footnoteReference w:id="291"/>
      </w:r>
      <w:r>
        <w:rPr>
          <w:rFonts w:ascii="Amiri" w:hAnsi="Amiri" w:eastAsia="Amiri" w:cs="Amiri"/>
          <w:color w:val="111111"/>
          <w:sz w:val="28"/>
          <w:sz w:val="28"/>
          <w:szCs w:val="28"/>
          <w:rtl w:val="true"/>
          <w:lang w:bidi="ar-SA"/>
        </w:rPr>
        <w:t xml:space="preserve">، وفي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الفقراء يدخلون الجنة قبل الأغنياء بخمسمائة عام</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فقيراً، وكان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احشرني في زمرة الفقراء</w:t>
      </w:r>
      <w:r>
        <w:rPr>
          <w:rFonts w:eastAsia="Amiri" w:cs="Amiri" w:ascii="Amiri" w:hAnsi="Amiri"/>
          <w:color w:val="111111"/>
          <w:sz w:val="28"/>
          <w:szCs w:val="28"/>
          <w:rtl w:val="true"/>
          <w:lang w:bidi="ar-SA"/>
        </w:rPr>
        <w:t xml:space="preserve">» </w:t>
      </w:r>
      <w:r>
        <w:rPr>
          <w:rStyle w:val="FootnoteAnchor"/>
          <w:rtl w:val="true"/>
        </w:rPr>
        <w:footnoteReference w:id="293"/>
      </w:r>
      <w:r>
        <w:rPr>
          <w:rFonts w:ascii="IRNazanin" w:hAnsi="IRNazanin" w:eastAsia="IRNazanin"/>
          <w:color w:val="111111"/>
          <w:sz w:val="28"/>
          <w:sz w:val="28"/>
          <w:szCs w:val="28"/>
          <w:rtl w:val="true"/>
          <w:lang w:bidi="fa-IR"/>
        </w:rPr>
        <w:t xml:space="preserve">، ولذلك أرسل اللّه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بالفقر سعيداً، فقاسي محنة الفقر ومكابدة الجوع، حتى شدّ الحجر على بطنه، وحسبك بالفقر فضيلة في دين اللّه لمن صبر عليه، فإنك لا تجد صاحب الدنيا يتمناه، لأنه مناف لحال الدنيا وأهلها، وإنما هو شعار أهل الآخرة</w:t>
      </w:r>
      <w:r>
        <w:rPr>
          <w:rFonts w:eastAsia="IRNazanin" w:cs="IRNazanin"/>
          <w:color w:val="111111"/>
          <w:sz w:val="28"/>
          <w:szCs w:val="28"/>
          <w:rtl w:val="true"/>
          <w:lang w:bidi="fa-IR"/>
        </w:rPr>
        <w:t xml:space="preserve">.)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طاعة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 وكون الجاحظ زَعَم أنّها كانت لأنّ في عزّ محمّد عزّه وعزّ رهطه،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بخلاف طاعة أبي بكر، فهذا يفتح عليه أن يكون جهاد حمزة كذلك، وجهاد عُبيدة بن الحارث وهجرة جعفر إلى الحبشة، بل لعلّ محاماة المهاجرين من قريش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كانت لأن في دولته دولتهم، وفي نصرته استجداد ملك لهم، وهذا يجرّ إلى الإلحاد، ويفتح باب الزندقة، ويُفضي إلى الطعن في الإسلام والنبوة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أنا لو نزلنا إلى ما يريدونه ،جعلنا الفراش كالغار، وخلصت فضائل أبي بكر في غير ذلك عن معارض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شيخنا أبو جعفر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 فضيلة المبيت على الفراش على فضيلة الصّحبة في الغار، بما هو واضح لمن أنصف، ونزيدها هنا تأكيداً بما لم نذكره فيما تقدّم،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فضيلة المبيت على الفراش على الصحبة في الغار لوجهين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قد كان أنس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وحصل له بمصاحبته قديماً أنس عظيم، وإلف شديد، فلما فارقه عُدِم ذلك الأنس، وحصل به أبو بكر، فكان ما يجده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الوحشة وألم الفرقة موجباً زيادة ثوابه، لأنّ الثواب على قدر المشقّة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بكر كان يؤثر الخروج من مكّة، وقد كان خرج من قبل فرداً، فازداد كراهية للمقام، فلما خرج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واله وافق ذلك هوى قلبه، ومحبوب نفسه، فلم يكن له من الفضيلة ما يوازي فضيلة من احتمل المشقّة العظيمة، وعرّض نفسه لوقع السيوف، ورأيه لرضخ الحجارة، لأنَّه على قدر سهولة العبادة يكون نقصان الثواب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الجاحظ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الذي لقي أبو بكر في مسجده الذي بناه على بابه في بني جُمح ، فقد كان بَنَى مسجداً يصلي فيه ويدعو النّاس إلى الإسلام، وكان له صوت رقيق، ووجه عتيق، وكان إذا قرأ بكى فيقف عليه المارّة من الرجال والنساء والصبيان والعبيد، فلمّا أوذي في اللّه ، ومنع ذلك المسجد، استأذن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فى الهجرة فأذن له، فأقبل يريد المدينة، فتلقاه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الكناني، فعقد له جواراً،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أدَعُ مثلك يخرج من مكة، فرجع إليها وعاد لصنيعه في المسجد، فمشت قريش إلى جاره الكناني، وأجلبوا عليه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المسجد وادخل بيتك واصنع فيه ما بدا لك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شيخنا أبو جعفر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كانت بنو جُمح تؤذي عثمان بن مظعون وتضربه، وهو فيهم ذو سَطْوة وقدر، وتترك أبا بكر يبني مسجداً يفعل فيه ما ذكرتم، وأنتم الذين رويتم عن ابن مسعود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صلّينا ظاهرين حتى أسلم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والذي تذكرونه من بناء المسجد كان قبل إسلام عمر، فكيف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ما ذكرتم من رقة صوته وعتاق وجهه، فكيف يكون ذلك وقد روى الواقدي وغيره أنّ عائشة رأت رجلاً من العرب خفيف العارضين ،معروق الخدّين، غائر العينين، أجنا </w:t>
      </w:r>
      <w:r>
        <w:rPr>
          <w:rStyle w:val="FootnoteAnchor"/>
          <w:rtl w:val="true"/>
        </w:rPr>
        <w:footnoteReference w:id="294"/>
      </w:r>
      <w:r>
        <w:rPr>
          <w:rFonts w:ascii="Amiri" w:hAnsi="Amiri" w:eastAsia="Amiri" w:cs="Amiri"/>
          <w:color w:val="111111"/>
          <w:sz w:val="28"/>
          <w:sz w:val="28"/>
          <w:szCs w:val="28"/>
          <w:rtl w:val="true"/>
          <w:lang w:bidi="ar-SA"/>
        </w:rPr>
        <w:t xml:space="preserve">لا يمسك إزاره،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أشبه بأبي بكر من هذا؟ فلا نراها دلت على شيء من الجمال في صفته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ردّ أبو بكر جوار الكنانّي،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أريد جاراً سوى اللّه، لقي من الأذى والذلّ والاستخفاف والضّرب ما بلغكم، وهذا موجود في جميع السّير، وكان آخر ما لقي هو وأهله في أمر الغار، وقد طلبته قريش وجعلت فيه مائة بعير، كما جعلت 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واله ، فلقي أبو جهل أسماء بنت بكر، فسألها فكتمته، فلطّمها حتى رَمَتْ قُرْطاً كان في أذنها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شيخنا أبو جعفر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وهُجْر السّكران سواء، في تقارب المخرّج، واضطراب المعنى، وذلك أن قريشاً لم تقدر على أذى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 وأبو طالب حَيَّ يمنعه، فلما مات طلبته لتقتله فخرج تارةً إلى بني عامر، وتارة إلى ثقيف ،وتارة إلى بني شيبان، ولم يكن يتجاسر على المقام بمكّة إلا مستراً، حتى آجره مطعم بن عدي، ثم خرج إلى المدينة، فبذلت فيه لشدّة حَنَقِها عليه حين فاتها فلم تقدر عليه، فما بالها بذلك في أبي بكر مائة بعير أخرى، وقد كان ردّ الجوار، ويقي بينهم فرداً لا ناصر له ولا دافع عنده، يصنعون به ما يريدون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يكونوا أجهل البريّة كلا أو يكون العثمانية أكذب جيل في الأرض وأوقحه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مما لم يذكر في سيرة ولا روي في أثر ، ولا سمع به بَشَر ، ولا سبق الجاحظ به أحد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الذي كان من دعائه إلى الإسلام وحسن احتجاجه، حتى أسلم على يديه طلحة والزبير وسعد وعثمان وعبد الرحمن،لأنه ساعة أسلّم دعا إلى اللّه وإلى رسوله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شيخنا أبو جعفر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أعجب هذا القول، إذ تدّعي العثمانية لأبي بكر الرّفق في الدعاء وحسن الاحتجاج، وقد أسلم ومعه في منزله ابنه عبد الرحمن، فما قدر أن يُدخله في الإسلام طوعاً برفقه ولطف احتجاجه ،ولا كَرْهاً بقطع النفقة عنه وإدخال المكروه عليه، ولا كان لأبي بكر عند ابنه عبد الرحمن من القدر ما يطيعه فيما يأمره به، ويدعوه إليه، كما روي أن أبا طالب فقد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واله يوماً، وكان يخاف عليه من قريش أن يغتالوه فخرج ومعه ابنه جعفر يطلبان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فوجده قائماً في بعض شعاب مكة يصلّي، وعلي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 عن يمينه ، فلما رآهما أبو طالب، قال الجعفر تقدّم وصل جناح ابن عمّك، فقام جعفر عن يسار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صاروا ثلاثة تقدّم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وتأخر الأَخَوَان، فبكى أبو طالب، وقال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 عليا وجعفراً ثقتي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مُلم الخطوب والنوبلا تخذلاً وانصرا ابن عمكما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لأمي من بينهم وأبيواللّه لا أخْذُلُ النَّبي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يخذله من بني ذو حَسَبِ</w:t>
      </w:r>
      <w:r>
        <w:rPr>
          <w:rFonts w:ascii="IRNazanin" w:hAnsi="IRNazanin" w:eastAsia="IRNazanin"/>
          <w:color w:val="111111"/>
          <w:sz w:val="28"/>
          <w:sz w:val="28"/>
          <w:szCs w:val="28"/>
          <w:rtl w:val="true"/>
          <w:lang w:bidi="fa-IR"/>
        </w:rPr>
        <w:t>فتذكر الرواة أن جعفراً أسلم منذ ذلك اليوم، لأنّ أباه أمره، بذلك وأطاع أمره، وأبو بكر يقدر على إدخال ابنه عبد الرحمن في الإسلام حتى أقام بمكة على كفره ثلاث عشرة سنة، وخرج يوم أحد في عسكر المشركين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عبد الرحمن بن عتيق، هل من مبارز؟ ثم مكث بعد ذلك على كُفْره، حتى أسلم عام الفتح، وهو اليوم الذي دخلت فيه قريش في الإسلام طوعاً وكرهاً، ولم يجد أحد منها إلى ترك ذلك سبيلاً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وأين كان رفق أبي بكر وحسن احتجاجه عند أبيه أبي قحافة وهما في دار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رفق به ودعاه إلى الإسلام فأسلم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علمتم أنه بقي على الكُفْر إلى يوم الفتح، فأحضره ابنه عند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وهو شيخ كبير رأسه كالثغامة </w:t>
      </w:r>
      <w:r>
        <w:rPr>
          <w:rStyle w:val="FootnoteAnchor"/>
          <w:rtl w:val="true"/>
        </w:rPr>
        <w:footnoteReference w:id="295"/>
      </w:r>
      <w:r>
        <w:rPr>
          <w:rFonts w:ascii="IRNazanin" w:hAnsi="IRNazanin" w:eastAsia="IRNazanin"/>
          <w:color w:val="111111"/>
          <w:sz w:val="28"/>
          <w:sz w:val="28"/>
          <w:szCs w:val="28"/>
          <w:rtl w:val="true"/>
          <w:lang w:bidi="fa-IR"/>
        </w:rPr>
        <w:t>، فنفر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غيرُوا هذا ، فخضبوه، ثم جاؤوا به مرة أخرى، فأسلم </w:t>
      </w:r>
      <w:r>
        <w:rPr>
          <w:rStyle w:val="FootnoteAnchor"/>
          <w:rtl w:val="true"/>
        </w:rPr>
        <w:footnoteReference w:id="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قحافة فقيراً مدقعاً سيء الحال، وأبو بكر عندهم كان مثرياً فائض المال، فلم يمكنه استمالته إلى الإسلام بالنّفقة والإحسان، وقد كانت امرأة أبي بكر أم عبد الله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واسمها نملة بنت عبد العُزّى بن أسعد بن عبد بن ود العامرية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وأقامت على شركها بمكة، وهاجر أبو بكر وهي كافرة، فلمّا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تُمْسِكُوا بِعِصَمِ الكَوَافِي</w:t>
      </w:r>
      <w:r>
        <w:rPr>
          <w:rFonts w:eastAsia="Amiri" w:cs="Amiri" w:ascii="Amiri" w:hAnsi="Amiri"/>
          <w:color w:val="111111"/>
          <w:sz w:val="28"/>
          <w:szCs w:val="28"/>
          <w:rtl w:val="true"/>
          <w:lang w:bidi="ar-SA"/>
        </w:rPr>
        <w:t xml:space="preserve">) </w:t>
      </w:r>
      <w:r>
        <w:rPr>
          <w:rStyle w:val="FootnoteAnchor"/>
          <w:rtl w:val="true"/>
        </w:rPr>
        <w:footnoteReference w:id="297"/>
      </w:r>
      <w:r>
        <w:rPr>
          <w:rFonts w:ascii="Amiri" w:hAnsi="Amiri" w:eastAsia="Amiri" w:cs="Amiri"/>
          <w:color w:val="111111"/>
          <w:sz w:val="28"/>
          <w:sz w:val="28"/>
          <w:szCs w:val="28"/>
          <w:rtl w:val="true"/>
          <w:lang w:bidi="ar-SA"/>
        </w:rPr>
        <w:t>، فطلقها أبو بكر، فمن عجز عن ابنه وأبيه وامرأته فهو عن غيرهم من الغرماء أعجز ومن لم يقبل منه أبوه وابنه وامرأته</w:t>
      </w:r>
      <w:r>
        <w:rPr>
          <w:rFonts w:eastAsia="Amiri" w:cs="Amiri" w:ascii="Amiri" w:hAnsi="Amiri"/>
          <w:color w:val="111111"/>
          <w:sz w:val="28"/>
          <w:szCs w:val="28"/>
          <w:rtl w:val="true"/>
          <w:lang w:bidi="ar-SA"/>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برفق واحتجاج، ولا خوفاً من قطع النفقة عنهم، وإدخال المكروه عليهم فغيرهم أقل قبولاً منه، وأكثر خلافاً عليه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الجاحظ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وقالت أسماء بنت 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عرفتُ أبي إلا وهو يدين بالدين، ولقد رجع إلينا يوم أسلم، فدعانا إلى الإسلام، فما رمنا حتى أسلمنا، وأسلم أكثر جلسائه، ولذلك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أسلم بدعاء أبي بكر أكثر ممّن أسلم بالسيف، ولم يذهبوا في ذلك إلى العدد، بل عنوا الكثرة في القذر ، لأنه أسلم على يديه خمسة من أهل الشورى، كلهم يصلح للخلافة، أكفاء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 ومنازعوه الرياسة والإمامة، فهؤلاء أكثر من جميع الناس</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شيخنا أبو جعفر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أخبرونا مَنْ هذا الذي أسلم ذلك اليوم من أهل بيت أبي بكر؟ إذا كانت امرأته لم تسلم وابنه عبد الرحمن لم يسلم ،وأبو قحافة لم يسلم، وأخته أمّ فَرُوة لم تسلم ، وعائشة لم تكن قد ولدَتْ في ذلك الوقت ،لأنها ولدت بعد مبعث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بخمس سنين، ومحمد بن أبي بكر ولد بعد مَبْعَث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بثلاث وعشرين سنة، لأنه ولد في حَجّة الوداع، وأسماء بنت أبي بكر التي قد رَوَى الجاحظ هذا الخبر عنها كانت بعث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أربع 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مَنْ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سنتين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الذي أسلم من أهل بيته يوم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من الجهل والكذب والمكابرة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وكيف أسلم سَعْدٌ والزبير وعبد الرحمن بدعاء أبي بكر وليسوا من رهطه ولا من أتْرَابِه ولا من جُلسائه، ولا كانت بينهم قبل ذلك صداقة متقدّمة، ولا أنس وكيد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ترك أبو بكر عُتبة بن ربيعة وشيبة بن ربيعة لم يدخلهما في الإسلام برفقه وحسن دعائه، وقد زعمتم أنهما كانا يجلسان إليه لعلمه وطريف حديثه وما باله لم يدخل جبير بن مطعم في الإسلام، وقد ذكرتم أنه أدبه وخَرّجه، ومنه أخذ جُبير العلم بأنساب قريش ومآثرها فكيف عَجَز عن هؤلاء الذين عَدَدْناهم، وهم منه بالحال التي وصفنا، ودعا من لم يكن بينه وبينه أنس ولا معرفة ،إلا معرفة 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لم يقبل منه عمر بن الخطاب، وقد كان شكله، وأقربَ النّاس شبهاً به في أغلب أخلاقه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ولئن رجعتم إلى الإنصاف لتعلمنّ أن هؤلاء لم يكن إسلامهم إلا بدعاء الرسول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وعلى يديه أسلموا ، ولو فكرتم في حسن التأتي في الدعاء، ليصحن لأبي طالب في ذلك على شركه أضعاف ما ذكرتموه لأبي بكر، لأنكم رويتم أن أبا طالب قال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بني الزّمه ، فإنه لن يدعوك إلا إلى خير وقال الجعفر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جناحَ ابن عمّك، فأسلم بقوله، ولأجله أصفق </w:t>
      </w:r>
      <w:r>
        <w:rPr>
          <w:rStyle w:val="FootnoteAnchor"/>
          <w:rtl w:val="true"/>
        </w:rPr>
        <w:footnoteReference w:id="298"/>
      </w:r>
      <w:r>
        <w:rPr>
          <w:rFonts w:ascii="Amiri" w:hAnsi="Amiri" w:eastAsia="Amiri" w:cs="Amiri"/>
          <w:color w:val="111111"/>
          <w:sz w:val="28"/>
          <w:sz w:val="28"/>
          <w:szCs w:val="28"/>
          <w:rtl w:val="true"/>
          <w:lang w:bidi="ar-SA"/>
        </w:rPr>
        <w:t xml:space="preserve">بنو عبد مناف على نصرة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من بني مخزوم، وبني سَهم، وبني جُمَح</w:t>
      </w:r>
      <w:r>
        <w:rPr>
          <w:rFonts w:eastAsia="Amiri" w:cs="Amiri" w:ascii="Amiri" w:hAnsi="Amiri"/>
          <w:color w:val="111111"/>
          <w:sz w:val="28"/>
          <w:szCs w:val="28"/>
          <w:rtl w:val="true"/>
          <w:lang w:bidi="ar-SA"/>
        </w:rPr>
        <w:t xml:space="preserve">)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ولأجله صَبَر بنو هاشم على الحصار في الشعب، وبدعائه وإقباله 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أسلمت امرأته فاطمة بنت أسد، فهو أحسن رفقاً، وأيمن نَقِيبَةٌ </w:t>
      </w:r>
      <w:r>
        <w:rPr>
          <w:rStyle w:val="FootnoteAnchor"/>
          <w:rtl w:val="true"/>
        </w:rPr>
        <w:footnoteReference w:id="299"/>
      </w:r>
      <w:r>
        <w:rPr>
          <w:rFonts w:ascii="Amiri" w:hAnsi="Amiri" w:eastAsia="Amiri" w:cs="Amiri"/>
          <w:color w:val="111111"/>
          <w:sz w:val="28"/>
          <w:sz w:val="28"/>
          <w:szCs w:val="28"/>
          <w:rtl w:val="true"/>
          <w:lang w:bidi="ar-SA"/>
        </w:rPr>
        <w:t>من أبي بكر وغيره، وإنما منعه عن الإسلام أن ثبت أنه لم يسلم إلا تقيّة، وأبو بكر لم يكن له إلا ابن واحد، وهو عبد الرحمن، فلم يمكنه أن يدخله في الإسلام، ولا أمكنه إذ لم يقبل منه الإسلام أن يجعله كبعض مشركي قريش في قلة الأذى الرسول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أنزل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﴿وَالَّذِى قَالَ لِوَالِدَيْهِ أَن لَكُمَا أَتَعِدَانِي أَنْ أَخْرَجَ وَقَدْ خَلَتِ الْقُرُونُ مِن قَبْلِي وَهُمَا يَسْتَغِيثَانِ اللهَ وَيْلَكَ مِنْ إِنَّ وَعْدَ اللهِ حَقٌّ فَيَقُولُ مَا هَذَا إِلَّا أَسَاطِيرُ الأَوَّلِينَ </w:t>
      </w:r>
      <w:r>
        <w:rPr>
          <w:rFonts w:eastAsia="Amiri" w:cs="Amiri" w:ascii="Amiri" w:hAnsi="Amiri"/>
          <w:color w:val="111111"/>
          <w:sz w:val="28"/>
          <w:szCs w:val="28"/>
          <w:rtl w:val="true"/>
          <w:lang w:bidi="ar-SA"/>
        </w:rPr>
        <w:t xml:space="preserve">) </w:t>
      </w:r>
      <w:r>
        <w:rPr>
          <w:rStyle w:val="FootnoteAnchor"/>
          <w:rtl w:val="true"/>
        </w:rPr>
        <w:footnoteReference w:id="300"/>
      </w:r>
      <w:r>
        <w:rPr>
          <w:rFonts w:ascii="IRNazanin" w:hAnsi="IRNazanin" w:eastAsia="IRNazanin"/>
          <w:color w:val="111111"/>
          <w:sz w:val="28"/>
          <w:sz w:val="28"/>
          <w:szCs w:val="28"/>
          <w:rtl w:val="true"/>
          <w:lang w:bidi="fa-IR"/>
        </w:rPr>
        <w:t>، وإنما يعرف حسن رفق الرجل وتأتيه بأن يصلح أوّلاً أمر بيته وأهله، ثم يدعو الأقرب فالأقرب 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بعث كان أوّل مَنْ دعا زوجته خديجة، ثم مكفوله وابن عمه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مولاه زيداً ، ثم أم أيمن خادمته ، فهل رأيتم أحداً ممن كان يأوي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يسارع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التاث </w:t>
      </w:r>
      <w:r>
        <w:rPr>
          <w:rStyle w:val="FootnoteAnchor"/>
          <w:rtl w:val="true"/>
        </w:rPr>
        <w:footnoteReference w:id="301"/>
      </w:r>
      <w:r>
        <w:rPr>
          <w:rFonts w:ascii="Amiri" w:hAnsi="Amiri" w:eastAsia="Amiri" w:cs="Amiri"/>
          <w:color w:val="111111"/>
          <w:sz w:val="28"/>
          <w:sz w:val="28"/>
          <w:szCs w:val="28"/>
          <w:rtl w:val="true"/>
          <w:lang w:bidi="ar-SA"/>
        </w:rPr>
        <w:t>عليه أحد من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فهكذا يكون حسن التأني والرفق في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ورسول الله مُقلّ، وهو من جملة عيال خديجة حين بعثه الله تعالى، وأبو بكر عندكم كان مُوسِراً، وكان أبوه مقتراً، وكذلك ابنه وامرأته أم عبد اللّه، والموسر في فطرة العقول أولى أن يتبع من المقتر ، وإنما حُسن التأتي والرفق في الدّعاء ما صنعه مصعب بن عمير معاذ لما دعاه، وما صنع سعد بن معاذ ببني عبد الأشهل لما دعاهم وما صنع بريدة بن الحصيب بأسلم لما دعاهم،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بدعائه ثمانون بيتاً من قومه، وأسلم بنو عبد الأشهل بدعاء سَعْدٍ في يوم واحد، وأما من لم يسلم ابنه ولا امرأته، ولا أبوه ولا أخته بدعائه فهيهات أن يوصف ويذكر بالرفق في الدعاء وحسن التأتي والأناءة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أعتق أبو بكر بعد ذلك جماعة من المعذّبين في اللّه، وهم ستّ رقاب ،منهم بلال، وعامر بن فهيرة، وزِنّيرَة النَّهْدية، وابنتها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 بجارية يعذبها عمر بن الخطاب فابتاعها منه، وأعتقها وأعتق أبا عيسى فأنزل اللّه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مَنْ أَعْطَى وَاتَّقَى وَصَدَّقَ بِالْحُسْنَى فَسَنُيَسِّرُهُ لِلْيُسْرَى </w:t>
      </w:r>
      <w:r>
        <w:rPr>
          <w:rStyle w:val="FootnoteAnchor"/>
          <w:rtl w:val="true"/>
        </w:rPr>
        <w:footnoteReference w:id="302"/>
      </w:r>
      <w:r>
        <w:rPr>
          <w:rFonts w:ascii="Amiri" w:hAnsi="Amiri" w:eastAsia="Amiri" w:cs="Amiri"/>
          <w:color w:val="111111"/>
          <w:sz w:val="28"/>
          <w:sz w:val="28"/>
          <w:szCs w:val="28"/>
          <w:rtl w:val="true"/>
          <w:lang w:bidi="ar-SA"/>
        </w:rPr>
        <w:t>، إلى آخر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أبو جعفر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بلال وعامر بن فهيرة، فإنّما أعتقهما رسول الله روى ذلك الواقدي وابن إسحاق وغيرهما، وأما باقي مواليهم الأربعة، فإن سامحناكم في دعواكم لم يبلغ ثمنهم في تلك الحال لشدّة بغض مواليهم لهم إلا مائة درهم أو نحوها، فأي خر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وأما الآية فإنّ ابن عباس قال في تفسيرها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مَنْ أَعْطَى وَاتَّقَى وَصَدَّقَ بِالْحُسْنَى فَسَنُيَسِّرُهُ لِلْيُسْرَى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لأن يعود</w:t>
      </w:r>
      <w:r>
        <w:rPr>
          <w:rFonts w:eastAsia="Amiri" w:cs="Amiri" w:ascii="Amiri" w:hAnsi="Amiri"/>
          <w:color w:val="111111"/>
          <w:sz w:val="28"/>
          <w:szCs w:val="28"/>
          <w:rtl w:val="true"/>
          <w:lang w:bidi="ar-SA"/>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مُصْعَب بن عمير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الجاحظ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علمتم ما صنع أبو بكر في ماله ، وكان ماله أربعين ألف درهم، فأنفقه في نوائب الإسلام وحقوقه، ولم يكن خفيف الظهر ، قليل العيال والنَّسْل، فيكون فاقد جميع اليسارين، بل كان ذا بنين وبنات وزوجة وخدم وحشم، ويعول والديه وما ولدا، ولم يكن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والهقبل ذلك عنده مشهوراً، فيخاف العار في ترك مواساته، فكان إنفاقه على الوجه الذي لا نجد في غاية الفضل مثله ، ولقد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نفعني مال كما نفعني مال أبي بكر </w:t>
      </w:r>
      <w:r>
        <w:rPr>
          <w:rFonts w:eastAsia="IRNazanin" w:cs="IRNazanin"/>
          <w:color w:val="111111"/>
          <w:sz w:val="28"/>
          <w:szCs w:val="28"/>
          <w:rtl w:val="true"/>
          <w:lang w:bidi="fa-IR"/>
        </w:rPr>
        <w:t xml:space="preserve">» </w:t>
      </w:r>
      <w:r>
        <w:rPr>
          <w:rStyle w:val="FootnoteAnchor"/>
          <w:rtl w:val="true"/>
        </w:rPr>
        <w:footnoteReference w:id="3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شيخنا أبو جعفر رحمه اللّه، أخبرونا على أي نوائب الإسلام أنفق هذا المال، وفي أي وجه وضعه؟ فإنه ليس بجائز أن يخفى ذلك ويدرس حتى يفوت حفظه، وينسى ذكره، وأنتم فلم تقفُوا على شيء أكثر من عشقه بزعمكم ست رقاب لعلها لا يبلغ ثمنها في ذلك العصر 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يدعي له الإنفاق الجليل، وقد باع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بعيرين عند خروجه إلى يثرب، وأخذ منه الثمن في مثل تلك الحال، وروى ذلك جميع المحدّثين، وقد رويتم أيضاً أنه كان حيث كان بالمدينة غنيًّا موسراً ، ورويتم عن عائشة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أبو بكر وعنده عشرة آلاف درهم، وقلتم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أنزل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يَأْتَلِ أُولُوا الْفَضْلِ مِنكُمْ وَالسَّعَةِ أَن يُؤْتُوا أُولِي القرني</w:t>
      </w:r>
      <w:r>
        <w:rPr>
          <w:rFonts w:eastAsia="IRNazanin" w:cs="IRNazanin"/>
          <w:color w:val="111111"/>
          <w:sz w:val="28"/>
          <w:szCs w:val="28"/>
          <w:rtl w:val="true"/>
          <w:lang w:bidi="fa-IR"/>
        </w:rPr>
        <w:t xml:space="preserve">) </w:t>
      </w:r>
      <w:r>
        <w:rPr>
          <w:rStyle w:val="FootnoteAnchor"/>
          <w:rtl w:val="true"/>
        </w:rPr>
        <w:footnoteReference w:id="304"/>
      </w:r>
      <w:r>
        <w:rPr>
          <w:rFonts w:ascii="Amiri" w:hAnsi="Amiri" w:eastAsia="Amiri" w:cs="Amiri"/>
          <w:color w:val="111111"/>
          <w:sz w:val="28"/>
          <w:sz w:val="28"/>
          <w:szCs w:val="28"/>
          <w:rtl w:val="true"/>
          <w:lang w:bidi="ar-SA"/>
        </w:rPr>
        <w:t xml:space="preserve">،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 أبي بكر ومسطح بن أثاثة ،فاين الفقر الذي زعمتم أنه أنفق حتى تخلل بالعباءة ،ورويتم أن اللّه تعالى في سمائه ملائكة قد تخلّلوا بالعباءة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راهم ليلة الإسراء، فسأل جبرائيل عنهم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ملائكة تأسوا بأبي بكر بن أبي قحافة صديقك في الأرض، فإنه سينفق عليك ماله حتى يخلل عباءه في عنقه، وأنتم أيضاً رويتم أن الله تعالى لما أنزل آية النجوى،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يَتَأَيُّهَا الَّذِينَ ءَامَنُوا إِذَا نَجَيْتُمُ الرَّسُولَ فَقَدِمُوا بَيْنَ يَدَى عَجَوَنَكُمْ صَدَقَةً ذَلِكَ خير لكم </w:t>
      </w:r>
      <w:r>
        <w:rPr>
          <w:rFonts w:eastAsia="Amiri" w:cs="Amiri" w:ascii="Amiri" w:hAnsi="Amiri"/>
          <w:color w:val="111111"/>
          <w:sz w:val="28"/>
          <w:szCs w:val="28"/>
          <w:rtl w:val="true"/>
          <w:lang w:bidi="ar-SA"/>
        </w:rPr>
        <w:t xml:space="preserve">) </w:t>
      </w:r>
      <w:r>
        <w:rPr>
          <w:rStyle w:val="FootnoteAnchor"/>
          <w:rtl w:val="true"/>
        </w:rPr>
        <w:footnoteReference w:id="305"/>
      </w:r>
      <w:r>
        <w:rPr>
          <w:rFonts w:ascii="Amiri" w:hAnsi="Amiri" w:eastAsia="Amiri" w:cs="Amiri"/>
          <w:color w:val="111111"/>
          <w:sz w:val="28"/>
          <w:sz w:val="28"/>
          <w:szCs w:val="28"/>
          <w:rtl w:val="true"/>
          <w:lang w:bidi="ar-SA"/>
        </w:rPr>
        <w:t xml:space="preserve">، الآية لم يعمل بها إلا علي بن أبي طالب وحده </w:t>
      </w:r>
      <w:r>
        <w:rPr>
          <w:rStyle w:val="FootnoteAnchor"/>
          <w:rtl w:val="true"/>
        </w:rPr>
        <w:footnoteReference w:id="306"/>
      </w:r>
      <w:r>
        <w:rPr>
          <w:rFonts w:ascii="Amiri" w:hAnsi="Amiri" w:eastAsia="Amiri" w:cs="Amiri"/>
          <w:color w:val="111111"/>
          <w:sz w:val="28"/>
          <w:sz w:val="28"/>
          <w:szCs w:val="28"/>
          <w:rtl w:val="true"/>
          <w:lang w:bidi="ar-SA"/>
        </w:rPr>
        <w:t xml:space="preserve">، مع إقراركم بفقره وقلة ذات يده، وأبو بكر في الحال التي ذكرنا من السَّعة أمسك عن مناجاته، فعاتب اللّه المؤمنين في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أَشْفَقْتُمْ أَن تُقَدِّمُوا بَيْنَ يَدَى نَجْوَنَكُمْ صَدَقَةٍ فَإِذ لَمْ تَفْعَلُوا وَتَابَ اللهُ عَلَيْكُمْ أَ</w:t>
      </w:r>
      <w:r>
        <w:rPr>
          <w:rFonts w:eastAsia="Amiri" w:cs="Amiri" w:ascii="Amiri" w:hAnsi="Amiri"/>
          <w:color w:val="111111"/>
          <w:sz w:val="28"/>
          <w:szCs w:val="28"/>
          <w:rtl w:val="true"/>
          <w:lang w:bidi="ar-SA"/>
        </w:rPr>
        <w:t xml:space="preserve">) </w:t>
      </w:r>
      <w:r>
        <w:rPr>
          <w:rStyle w:val="FootnoteAnchor"/>
          <w:rtl w:val="true"/>
        </w:rPr>
        <w:footnoteReference w:id="307"/>
      </w:r>
      <w:r>
        <w:rPr>
          <w:rFonts w:ascii="Amiri" w:hAnsi="Amiri" w:eastAsia="Amiri" w:cs="Amiri"/>
          <w:color w:val="111111"/>
          <w:sz w:val="28"/>
          <w:sz w:val="28"/>
          <w:szCs w:val="28"/>
          <w:rtl w:val="true"/>
          <w:lang w:bidi="ar-SA"/>
        </w:rPr>
        <w:t xml:space="preserve">، فجعله سبحانه ذنباً يتوب عليهم منه، وهو إمساكهم عن تقديم الصّدقة، فكيف سخت نفسه بإنفاق أربعين ألفاً، وأمسك عن مُناجاة الرّسول، وإنما كان يحتاج فيها إلى إخراج در همين </w:t>
      </w:r>
      <w:r>
        <w:rPr>
          <w:rFonts w:eastAsia="Amiri" w:cs="Amiri" w:ascii="Amiri" w:hAnsi="Amiri"/>
          <w:color w:val="111111"/>
          <w:sz w:val="28"/>
          <w:szCs w:val="28"/>
          <w:rtl w:val="true"/>
          <w:lang w:bidi="ar-SA"/>
        </w:rPr>
        <w:t xml:space="preserve">!)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 من كثرة عياله ونفقته عليهم، فليس في ذلك دليل على تفضيله، لأن نفقته على عياله ،واجبة، مع أن أرباب السِّيرة ذكروا أنه لم يكن ينفِقُ على أبيه شيئاً، وأنه كان أجيراً لابن جدعان على مائدته يطرد عنها الذّبان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تعلمون ما كان يلقى أصحاب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واله ببطن مكّة من المشركين، وحسن صنيع كثير منهم ،كصنيع حمزة حين ضرب أبا جهل بقوسه ففلق هامته، وأبو جهل يومئذ سيّد البطحاء ورئيس الكُفر ، وأمنع أهل مكة، وقد عرفتم أنّ الزبير سل سيفه، واستقبل به المشركين، لمّا أرجِ أن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قتل، وأن عمر بن الخطاب قال حين أسلم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يُعبَد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سرا بعد اليوم، وأن سعداً ضرب بعض المشركين بلخي جمل، فأراق دمه، فكل هذه الفضائل لم يكن لعليّ بن أبي طالب فيها ناقة ولا جمل وقد 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يَسْتَوِى مِنكُم لَا مَنْ أَنفَقَ مِن قَبْلِ الْفَتْحِ وَقَتَلْ أُوَلَيْكَ أَعْظَمُ دَرَجَةً مِّنَ الَّذِينَ أَنفَقُوا مِنْ بَعْدُ وَقَتَلُوا </w:t>
      </w:r>
      <w:r>
        <w:rPr>
          <w:rStyle w:val="FootnoteAnchor"/>
          <w:rtl w:val="true"/>
        </w:rPr>
        <w:footnoteReference w:id="308"/>
      </w:r>
      <w:r>
        <w:rPr>
          <w:rFonts w:ascii="IRNazanin" w:hAnsi="IRNazanin" w:eastAsia="IRNazanin"/>
          <w:color w:val="111111"/>
          <w:sz w:val="28"/>
          <w:sz w:val="28"/>
          <w:szCs w:val="28"/>
          <w:rtl w:val="true"/>
          <w:lang w:bidi="fa-IR"/>
        </w:rPr>
        <w:t xml:space="preserve">، فإذا كان اللّه تعالى قد فضَّل مَنْ أنفق قبل الفتح، لأنه لا هجرة بعد الفتح على مَنْ أنفق بعد الفتح، فما ظنكم بمَنْ أنفق من قبل الهجرة، ومن لَدُنْ مَبْعَث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الهجرة وإلى بعد الهجرة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شيخنا أبو جعفر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لا ننكِرُ فَضْلَ الصَّحابة وسوابقهم، ولسنا كالإماميّة الذين يحملهم الهوى على جَحْد الأمور المعلومة، ولكنّنا تنكر تفضيل أحدٍ من الصَّحَابة على علي بن أبي طالب، ولسنا ننكر غير ذلك، وتنكر تعصب الجاحظ للعثمانيّة، وقصده إلى فضائل هذا الرجل ومناقبه بالردّ والإبطال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حمزة فهو عندنا ذو فضل عظيم، ومقام جليل، وهو سيّد الشهداء الذين استشهدوا على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 وأما فضل عُمر فغيرُ منكر، وكذلك الزبير وسعد، وليس فيما ذكر ما يقتضي كون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مفضولاً لهم أو لغيرهم، إلا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وكل هذه الفضائل لم يكن العالية فيها ناقةٌ ولا 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هذا من التعصّب البارد، والحيف الفاحش، وقد قدّمنا من آثار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الهجرة وماله إذ ذاك من المناقب والخصائص، ما هو أفضل وأعظم وأشرف من جميع ما ذكر لهؤلاء، على أن أرباب السيرة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الشَّجّة التي شُجَّها سعد، وإنّ السيف الذي سلّه الزبير، هو الذي جلب الحصار الشعب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وبني هاشم، وهو الذي سَيَّر جعفراً وأصحابه إلى الحبشة، وسلَّ السيف في الوقت الذي لم يؤمر المسلمون فيه بسل السيف غير جائز، قال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تَرَ إِلَى</w:t>
      </w:r>
      <w:r>
        <w:rPr>
          <w:rFonts w:eastAsia="IRNazanin" w:cs="IRNazanin"/>
          <w:color w:val="111111"/>
          <w:sz w:val="28"/>
          <w:szCs w:val="28"/>
          <w:rtl w:val="true"/>
          <w:lang w:bidi="fa-IR"/>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قِيلَ لَهُمْ كُفُوا أَيْدِيكُمْ وَأَقِيمُوا الصَّلَوَةَ وَمَا تُوا الزَّكَاةَ فَلَمَّا كُتِبَ عَلَيْهِمُ الْقِنَالُ إِذَا فَرِيقٌ مِّنْهُمْ يَخْشَوْنَ النَّاسَ كَخَشْيَةِ اللو</w:t>
      </w:r>
      <w:r>
        <w:rPr>
          <w:rStyle w:val="FootnoteAnchor"/>
          <w:rtl w:val="true"/>
        </w:rPr>
        <w:footnoteReference w:id="309"/>
      </w:r>
      <w:r>
        <w:rPr>
          <w:rFonts w:ascii="Amiri" w:hAnsi="Amiri" w:eastAsia="Amiri" w:cs="Amiri"/>
          <w:color w:val="111111"/>
          <w:sz w:val="28"/>
          <w:sz w:val="28"/>
          <w:szCs w:val="28"/>
          <w:rtl w:val="true"/>
          <w:lang w:bidi="ar-SA"/>
        </w:rPr>
        <w:t>، فتبيّن أنّ التكليف له أوقات، فمنها وقت لا يصلح فيه سلّ السّيف، ومنها وقت يصلح فيه ويجب، فأما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يَسْتَوِى مِنكُر مَنْ أَنفَقَ </w:t>
      </w:r>
      <w:r>
        <w:rPr>
          <w:rFonts w:eastAsia="Amiri" w:cs="Amiri" w:ascii="Amiri" w:hAnsi="Amiri"/>
          <w:color w:val="111111"/>
          <w:sz w:val="28"/>
          <w:szCs w:val="28"/>
          <w:rtl w:val="true"/>
          <w:lang w:bidi="ar-SA"/>
        </w:rPr>
        <w:t xml:space="preserve">) </w:t>
      </w:r>
      <w:r>
        <w:rPr>
          <w:rStyle w:val="FootnoteAnchor"/>
          <w:rtl w:val="true"/>
        </w:rPr>
        <w:footnoteReference w:id="310"/>
      </w:r>
      <w:r>
        <w:rPr>
          <w:rFonts w:ascii="IRNazanin" w:hAnsi="IRNazanin" w:eastAsia="IRNazanin"/>
          <w:color w:val="111111"/>
          <w:sz w:val="28"/>
          <w:sz w:val="28"/>
          <w:szCs w:val="28"/>
          <w:rtl w:val="true"/>
          <w:lang w:bidi="fa-IR"/>
        </w:rPr>
        <w:t>، فقد ذكرنا ما عندنا دعواهم لأبي بكر إنفاق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وأيضاً فإنّ اللّه تعالى لم يذكر إنفاق المال مفرداً، وإنما قرن به القتال، ولم يكن أبو بكر صاحب قتال وحَرْب ، فلا تشمله الآية، وكان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قتال وإنفاق قبل الفتح، أما قتاله فمعلوم بالضرورة، وأما إنفاقه فقد كان على حَسَب حاله وفقره، وهو الذي أطعم الطعام على حبه مسكيناً ويتيماً وأسيراً، وأنزلت فيه وفي زوجته وابنيه سورة كاملة من القرآن ،وهو الذي ملك أربعة دراهم فأخرج منها دِرْهما سرًّا ودرهما علانية ليلاً، ثم أخرج منها في النهار درهماً علانية، فأنزل فيه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الَّذِينَ يُنفِقُونَ أَمْوَالَهُم بِاللَّيْلِ وَالنَّهَارِ سِرًّا وَعَلَانِيَةً </w:t>
      </w:r>
      <w:r>
        <w:rPr>
          <w:rFonts w:eastAsia="IRNazanin" w:cs="IRNazanin"/>
          <w:color w:val="111111"/>
          <w:sz w:val="28"/>
          <w:szCs w:val="28"/>
          <w:rtl w:val="true"/>
          <w:lang w:bidi="fa-IR"/>
        </w:rPr>
        <w:t xml:space="preserve">) </w:t>
      </w:r>
      <w:r>
        <w:rPr>
          <w:rStyle w:val="FootnoteAnchor"/>
          <w:rtl w:val="true"/>
        </w:rPr>
        <w:footnoteReference w:id="311"/>
      </w:r>
      <w:r>
        <w:rPr>
          <w:rFonts w:ascii="Amiri" w:hAnsi="Amiri" w:eastAsia="Amiri" w:cs="Amiri"/>
          <w:color w:val="111111"/>
          <w:sz w:val="28"/>
          <w:sz w:val="28"/>
          <w:szCs w:val="28"/>
          <w:rtl w:val="true"/>
          <w:lang w:bidi="ar-SA"/>
        </w:rPr>
        <w:t xml:space="preserve">، وهو الذي قدم بين يدي نجواه صدقة دون المسلمين كافة، وهو الذي تصدق بخاتمه وهو راكع، فأنزل اللّه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وَلِيُّكُمُ اللهُ وَرَسُولُهُ وَالَّذِينَ ءَامَنُوا الَّذِينَ يُقِيمُونَ الصَّلوةَ وَيُؤْتُونَ الزَّكَوةَ وَهُمْ رَاكِعُونَ </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قال الجاحظ والحجة العظمى للقائلين بتفضيل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السلامقتله الأقران، وخوضه الحرب، وليس له في ذلك كبير فضيلة، لأنّ كثرة القتل والمشي بالسيف إلى الأقران، لو كان من أشدّ المحن وأعظم الفضائل، وكان دليلاً على الرياسة والتقدّم، لوجب أن يكون للزبير وأبي دُجانة ومحمد بن مسلمة، وابن عَفْراء، والبَراء بن مالك من الفضل ما ليس الرسول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لأنه لم يقتل بيده إلا رجلاً واحداً ولم يحضر الحرب يوم بدر، ولا خالط الصفوف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معتزلاً عنهم في العريش ومعه أبو بكر، وأنت ترى الرجل الشجاع قد يقتل الأقران، ويجندل الأبطال، وفوقه من العسكر من لا يقتل ولا يبارز، وهو الرئيس أو ذو الرأي، والمستشير في الحرب، لأنّ للرؤساء من الاكتراث والاهتمام وشغل البال والعناية والتفقد ما ليس لغيرهم، ولأن الرئيس هو المخصوص بالمطالبة ، وعليه مدار الأمور، وبه يستبصر المقاتل، ويستنصر، وباسمه ينهزم العدوّ ولو لم يكن له إلا أن الجيش لو ثبت وفرّ هو لم يخن ثبوت الجيش كلّه وكانت النبّرة عليه، ولو ضيّع القوم جميعاً وحفظ هو لانتصر وكانت الدولة له، ولهذا لا يضاف النصر والهزيمة إلّا إليه، ففضل أبي بكر بمقامه في العريش مع رسول اللّه يوم بدر أعظم من جهاد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اليوم، وقتله أبطال قريش</w:t>
      </w:r>
      <w:r>
        <w:rPr>
          <w:rFonts w:eastAsia="IRNazanin" w:cs="IRNazanin"/>
          <w:color w:val="111111"/>
          <w:sz w:val="28"/>
          <w:szCs w:val="28"/>
          <w:rtl w:val="true"/>
          <w:lang w:bidi="fa-IR"/>
        </w:rPr>
        <w:t xml:space="preserve">.)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شيخنا أبو جعفر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أعطي أبو عثمان مقولاً، وحُرِم معقولاً ، إن كان يقول هذا على اعتقاد وجدّ، ولم يذهب به مذهب اللّعب والهزل، أو على طريق التفاصح والتّشادق وإظهار القوّة، والسلاطة وذلاقة اللسان وحدة الخاطر والقوة على جدال الخصوم، ألم يعلم أبو عثمان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لو كان أشجع البَشر ، وأنه خاص الحروب، وثبت في المواقف التي طاشت فيها الألباب، وبلغت القلوب الحناجر، فمنها يوم أحد، ووقوفه بعد أن فرّ المسلمون بأجمعهم، ولم يبق معه إلا أربعة علي والزبير، وطلحة، وأبو دجانة، فقاتل ورمى بالنبل حتى فنيَتْ نبله ،وانكسرت سِيَةٌ </w:t>
      </w:r>
      <w:r>
        <w:rPr>
          <w:rStyle w:val="FootnoteAnchor"/>
          <w:rtl w:val="true"/>
        </w:rPr>
        <w:footnoteReference w:id="313"/>
      </w:r>
      <w:r>
        <w:rPr>
          <w:rFonts w:ascii="Amiri" w:hAnsi="Amiri" w:eastAsia="Amiri" w:cs="Amiri"/>
          <w:color w:val="111111"/>
          <w:sz w:val="28"/>
          <w:sz w:val="28"/>
          <w:szCs w:val="28"/>
          <w:rtl w:val="true"/>
          <w:lang w:bidi="ar-SA"/>
        </w:rPr>
        <w:t xml:space="preserve">قوسه، وانقطع ،وَتَرُه ، فأمر عُكاشة بن مِحْصن أن يوتِرَها،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يبلغ الوتر،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أوتر ما بلغ قال عكاشة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فوالذي بعثه بالحقّ أوترت حتى بلغ ، وطويت منه شبراً على سيّة القوس، ثم أخذها فما زال يرميهم، حتى نظرت إلى قوسه قد تحطّمت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وبارز أبي بن خلف، 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عطف عليه بعضنا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وتناول الحربة من الحارث بن الصمة ثم انتقض بأصحابه، كما ينتقض البعير،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فتطايرنا عنه تطاير الشَّعارير </w:t>
      </w:r>
      <w:r>
        <w:rPr>
          <w:rStyle w:val="FootnoteAnchor"/>
          <w:rtl w:val="true"/>
        </w:rPr>
        <w:footnoteReference w:id="314"/>
      </w:r>
      <w:r>
        <w:rPr>
          <w:rFonts w:ascii="Amiri" w:hAnsi="Amiri" w:eastAsia="Amiri" w:cs="Amiri"/>
          <w:color w:val="111111"/>
          <w:sz w:val="28"/>
          <w:sz w:val="28"/>
          <w:szCs w:val="28"/>
          <w:rtl w:val="true"/>
          <w:lang w:bidi="ar-SA"/>
        </w:rPr>
        <w:t>، فطعنه بالحزبة، فجعل يخورُ كما يخور الثور، ولو لم يدلّ على ثباته حين انهزم أصحابه وتركوه إلا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تُصعِدُونَ وَلَا تَلون على أحد والرسول يَدْعُوكُمْ فِي أَخْرَنكُمْ</w:t>
      </w:r>
      <w:r>
        <w:rPr>
          <w:rFonts w:eastAsia="Amiri" w:cs="Amiri" w:ascii="Amiri" w:hAnsi="Amiri"/>
          <w:color w:val="111111"/>
          <w:sz w:val="28"/>
          <w:szCs w:val="28"/>
          <w:rtl w:val="true"/>
          <w:lang w:bidi="ar-SA"/>
        </w:rPr>
        <w:t xml:space="preserve">) </w:t>
      </w:r>
      <w:r>
        <w:rPr>
          <w:rStyle w:val="FootnoteAnchor"/>
          <w:rtl w:val="true"/>
        </w:rPr>
        <w:footnoteReference w:id="315"/>
      </w:r>
      <w:r>
        <w:rPr>
          <w:rFonts w:ascii="IRNazanin" w:hAnsi="IRNazanin" w:eastAsia="IRNazanin"/>
          <w:color w:val="111111"/>
          <w:sz w:val="28"/>
          <w:sz w:val="28"/>
          <w:szCs w:val="28"/>
          <w:rtl w:val="true"/>
          <w:lang w:bidi="fa-IR"/>
        </w:rPr>
        <w:t>، فكونه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أخراهم وهم يصعدون ولا يلوون، هاربين، دليل ، أنّه ثبت ولم يفرّ، وثبت يوم حنين في تسعة من أهله ورهطه الأدنين، وقد فرّ المسلمون كلهم والنفر التّسعة محدقون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 أخذ بحكمة بغليه وعلي بين يديه مصلت سيفه ، والباقون حول بغلة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يَمْنةً ويَسْرة، وقد انهزم المهاجرون والأنصار، وكلّما فرُّوا أقدم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وصمَّم مستقدماً، يلقى السيوف والتبال بنحره وصدره، ثم أخذ كفا من البطحاء، وخصب المشركين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شاهت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والخبر المشهور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أشجع البشر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 إذا اشتد البأس، وحَمِي الوطيسُ اتقينا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ولدنا به</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فكيف يقول 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ما خاض الحزب، ولا خالطّ الصفوف وأي فرية أعظم من فرية مَنْ نسب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الإحجام واعتزال الحرب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أي مناسبة بين أبي بكر ورسول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المعنى ليقيسه وينسبه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الجيش والدعوة، ورئيس الإسلام والملّة، والملحوظ بين أصحابه وأعدائه بالسّيادة، وإليه الإيماء والإشارة، وهو الذي أحنَق قريشاً والعرب ،وورى أكبادهم بالبراءة من آلهتهم، وعيب دينهم وتضليل أسلافهم،</w:t>
      </w:r>
      <w:r>
        <w:rPr>
          <w:rFonts w:eastAsia="IRNazanin" w:cs="IRNazanin"/>
          <w:color w:val="111111"/>
          <w:sz w:val="28"/>
          <w:szCs w:val="28"/>
          <w:rtl w:val="true"/>
          <w:lang w:bidi="fa-IR"/>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وترهم فيما بعد بقتل رؤسائهم وأكابرهم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 لمثله إذا تنحى عن الحرب واعتزلها أن يتنحى ويعتزل، لأن ذلك شأن الملوك والرؤساء، إذا كان الجيش منوطاً بهم وببقائهم، فمتى هلك الملك هلك الجيش، ومتى سلم الملك أمكن أن يبقى عليه ملكه ، وإن عَطِب جيشه فإنه يستجد جيشاً آخر، ولذلك نهى الحكماء أن يباشر الملك الحرب بنفسه، وخطأوا الإسكندر لما بارز قوسراً ملك الهند ونسبوه إلى مجانبة الحِكمة ومفارقة الصواب والحزم فليقل لنا 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مدخل لأبي بكر في هذا المعنى؟ ومَن الذي كان يعرفه من أعداء الإسلام ليقصده بالقتل؟ وهل هو إلا واحدٌ من عُرْض المهاجرين، حُكمه حكم عبد الرحمن بن عوف وعثمان بن عفان ،وغيرهما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كان عثمان أكثر منه صيتاً، وأشرف منه مركباً، والعيون إليه أطمح، والعدوّ إليه أحنق وأكلب ، ولو قتل أبو بكر في بعض تلك المعارك، هَلْ كان يؤثر قتله في الإسلام ضعفاً، أو يحدث فيه وهناً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يخاف على الملة لو قتل أبو بكر في بعض تلك الحروب أن وتعفّى آثارها وينطمس منارها ليقول الجاحظ إن أبا بكر كان حكمه حكم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في مجانبة الحروب واعتزالها، نعوذ باللّه من الخذلان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علم العقلاء كلهم له بالسِّير معرفة، وبالآثار والأخبار ممارسة ،حال حروب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كانت ، وحاله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كيف كان، ووقوفه حيث وقف، وحربه حيث حارب، وجلوسه في العريش يوم جَلَس، وإنّ وقوفه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وقوف رياسة وتدبير، ووقوف ظهر وسند، يتعرّف أمور أصحابه، ويحرس صغيرهم وكبيرهم بوقوفه من ورائهم، وتخلّفه عن التقدّم في أوائلهم، لأنهم متى علموا ، أنه في أخراهم اطمأنت قلوبهم، ولم تتعلق بأمره نفوسهم، فيشتغلوا بالاهتمام به عن عدوّهم ولا يكون لهم فئة يلجاؤون إليها، وظهر يرجعون إليه ،ويعلمون أنه متى كان خلفهم تفقّد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أمورهم، وعلم مواقفهم، وآوى كلّ إنسان مكانه في الحماية والنكاية وعند المنازلة في الكرّ والحملة، فكان وقوفه حيث وقف أصلحَ لأمرهم، وأحمى وأحرس البيضتهم </w:t>
      </w:r>
      <w:r>
        <w:rPr>
          <w:rStyle w:val="FootnoteAnchor"/>
          <w:rtl w:val="true"/>
        </w:rPr>
        <w:footnoteReference w:id="317"/>
      </w:r>
      <w:r>
        <w:rPr>
          <w:rFonts w:ascii="Amiri" w:hAnsi="Amiri" w:eastAsia="Amiri" w:cs="Amiri"/>
          <w:color w:val="111111"/>
          <w:sz w:val="28"/>
          <w:sz w:val="28"/>
          <w:szCs w:val="28"/>
          <w:rtl w:val="true"/>
          <w:lang w:bidi="ar-SA"/>
        </w:rPr>
        <w:t xml:space="preserve">، ولأنه المطلوب من بينهم، إذ هو مدبر أمورهم ، ووالي جماعتهم، ألا ترون أن موقف صاحب اللواء موقف شريف، وأن صلاح الحرب في وقوفه، وأن فضيلته في ترك التقدّم في أكثر حالاته، فللرئيس حالات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يتخلّف ويقف آخر ليكون سنداً وقوّة ،وردءاً ،وعدة، وليتولى تدبير الحرب، ويعرف مواضع الخلل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يتقدّم فيها في وسط الصف ليقوي الضعيف، ويشجع الناكص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وحالة 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إذا اصطدم الفيلقان، وتكافَحَ السَّيْفان، اعتمد ما تقتضيه الحال من</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الوقوف حيث يستصلح، أو من مباشرة الحرب بنفسه، فإنها آخر المنازل، وفيها تظهر شجاعة الشَّجَاعَ النَّجد، وفَسَالَة الجبان المموه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مقام الرئاسة العظمى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منزلة أبي بكر ليسوي بين المنزلتين، ويناسب بين الحالتين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ولو كان أبو بكر شريكاً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واله في الرّسالة ، وممنوحاً من اللّه بفضيلة النبّوة، وكانت قريش والعرب تطلبه كما تطلب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 يدبر من أمرِ الإِسلام وتَسْرِيب العساكر وتجهيز السَّرَايا، وقتل الأعداء، ما يدبّره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لكان للجاحظ أن يقول ذلك، فأما وحاله حاله، وهو أضعف المسلمين جناناً، وأقلّهم عند العرب ترة، لم يَوْم قط بسهم، ولا سل سيفاً، ولا أراق دماً، وهو أحد الأتباع غير مشهور ولا معروف، ولا طالب ولا مطلوب ،فكيف يجوز أن يجعل مقامه ومنزلته مقام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ومنزلته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خرج ابنه عبد الرحمن مع المشركين يوم أحد فرآه أبو بكر ، فقام مغيظاً عليه، فسل من السيف مقدار أصبع، يريد البروز إليه، 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أبا بكر ، شم سيفك وأمتعنا بنفسك</w:t>
      </w:r>
      <w:r>
        <w:rPr>
          <w:rFonts w:eastAsia="IRNazanin" w:cs="IRNazanin"/>
          <w:color w:val="111111"/>
          <w:sz w:val="28"/>
          <w:szCs w:val="28"/>
          <w:rtl w:val="true"/>
          <w:lang w:bidi="fa-IR"/>
        </w:rPr>
        <w:t xml:space="preserve">» </w:t>
      </w:r>
      <w:r>
        <w:rPr>
          <w:rStyle w:val="FootnoteAnchor"/>
          <w:rtl w:val="true"/>
        </w:rPr>
        <w:footnoteReference w:id="318"/>
      </w:r>
      <w:r>
        <w:rPr>
          <w:rFonts w:ascii="Amiri" w:hAnsi="Amiri" w:eastAsia="Amiri" w:cs="Amiri"/>
          <w:color w:val="111111"/>
          <w:sz w:val="28"/>
          <w:sz w:val="28"/>
          <w:szCs w:val="28"/>
          <w:rtl w:val="true"/>
          <w:lang w:bidi="ar-SA"/>
        </w:rPr>
        <w:t>، ولم يقل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وأمتعنا بنفسك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لعلمه بأنه ليس أهلاً للحرب وملاقاة الرجال، وأنه لو بارز 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وكيف يقول 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فضيلة لمباشرة الحرب، ولقاء الأقران، وقتل أبطال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قامت عُمد الإسلام إلا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ثبت الدِّينُ واستقر إلا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أتراه لم يسمع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إِنَّ اللهَ يُحِبُّ الَّذِينَ يُقَتِلُونَ فِي سَبِيلِهِ صَفًّا كَأَنَّهُم بُنَنَّ مَرْصُوصٌ </w:t>
      </w:r>
      <w:r>
        <w:rPr>
          <w:rStyle w:val="FootnoteAnchor"/>
          <w:rtl w:val="true"/>
        </w:rPr>
        <w:footnoteReference w:id="319"/>
      </w:r>
      <w:r>
        <w:rPr>
          <w:rFonts w:ascii="IRNazanin" w:hAnsi="IRNazanin" w:eastAsia="IRNazanin"/>
          <w:color w:val="111111"/>
          <w:sz w:val="28"/>
          <w:sz w:val="28"/>
          <w:szCs w:val="28"/>
          <w:rtl w:val="true"/>
          <w:lang w:bidi="fa-IR"/>
        </w:rPr>
        <w:t>والمحبة من اللّه تعالى هي إرادة الثواب، فكلُّ مَنْ كان أشد ثبوتاً في هذا الصّف ،وأعظم قتالاً، كان أحبّ إلى اللّه، ومعنى الأفضل هو الأكثر ثواباً فعلي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إذاً هو أحبُّ المسلمين إلى اللّه، لأنه أثبتهم قدماً في الصّف المرصوص، لم يفرّ قط بإجماع الأمة، ولا بارزه قرن إلّا قتله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أتراه لم يسمع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وَفَضَّلَ اللهُ الْمُجَهِدِينَ عَلَى الْقَاعِدِينَ أَجْرًا عَظِيمًا </w:t>
      </w:r>
      <w:r>
        <w:rPr>
          <w:rStyle w:val="FootnoteAnchor"/>
          <w:rtl w:val="true"/>
        </w:rPr>
        <w:footnoteReference w:id="320"/>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أشْتَرَى مِنَ الْمُؤْمِنِينَ أَنفُسَهُمْ وَأَمْوَالَهُم بِأَنَّ لَهُمُ الْجَنَّةَ يُقَتِلُونَ فِي سَبِيلِ اللَّهِ فَيَقْتُلُونَ وَيُقْتَلُونَ وَعْدًا عَلَيْهِ حَقًّا فِي التَّوْرَةِ وَالْإِنجِيلِ وَالْقُرْهان </w:t>
      </w:r>
      <w:r>
        <w:rPr>
          <w:rFonts w:eastAsia="Amiri" w:cs="Amiri" w:ascii="Amiri" w:hAnsi="Amiri"/>
          <w:color w:val="111111"/>
          <w:sz w:val="28"/>
          <w:szCs w:val="28"/>
          <w:rtl w:val="true"/>
          <w:lang w:bidi="ar-SA"/>
        </w:rPr>
        <w:t xml:space="preserve">) </w:t>
      </w:r>
      <w:r>
        <w:rPr>
          <w:rStyle w:val="FootnoteAnchor"/>
          <w:rtl w:val="true"/>
        </w:rPr>
        <w:footnoteReference w:id="321"/>
      </w:r>
      <w:r>
        <w:rPr>
          <w:rFonts w:ascii="Amiri" w:hAnsi="Amiri" w:eastAsia="Amiri" w:cs="Amiri"/>
          <w:color w:val="111111"/>
          <w:sz w:val="28"/>
          <w:sz w:val="28"/>
          <w:szCs w:val="28"/>
          <w:rtl w:val="true"/>
          <w:lang w:bidi="ar-SA"/>
        </w:rPr>
        <w:t xml:space="preserve">، ثم قال سبحانه مؤكداً لهذا البيع والشراء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أَوْفَى بِعَهْدِهِ، مِنَ اللّهِ فَاسْتَبْشِرُوا بِبَيْعِكُمُ الَّذِى بَايَعْتُم بِهِ وَذَلِكَ هُوَ الْفَوْزُ الْعَظِيمُ </w:t>
      </w:r>
      <w:r>
        <w:rPr>
          <w:rFonts w:eastAsia="Amiri" w:cs="Amiri" w:ascii="Amiri" w:hAnsi="Amiri"/>
          <w:color w:val="111111"/>
          <w:sz w:val="28"/>
          <w:szCs w:val="28"/>
          <w:rtl w:val="true"/>
          <w:lang w:bidi="ar-SA"/>
        </w:rPr>
        <w:t xml:space="preserve">) </w:t>
      </w:r>
      <w:r>
        <w:rPr>
          <w:rStyle w:val="FootnoteAnchor"/>
          <w:rtl w:val="true"/>
        </w:rPr>
        <w:footnoteReference w:id="322"/>
      </w:r>
      <w:r>
        <w:rPr>
          <w:rFonts w:ascii="Amiri" w:hAnsi="Amiri" w:eastAsia="Amiri" w:cs="Amiri"/>
          <w:color w:val="111111"/>
          <w:sz w:val="28"/>
          <w:sz w:val="28"/>
          <w:szCs w:val="28"/>
          <w:rtl w:val="true"/>
          <w:lang w:bidi="ar-SA"/>
        </w:rPr>
        <w:t>، وتقال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بِأَنَّهُمْ لا يُصِيبُهُمْ ظَمَأٌ وَلَا نَصَبٌ وَلَا مَصَةٌ فِي سَبِيلِ اللَّهِ وَلَا يَطَعُونَ مَوْطِئًا يَضِيطُ الكُفَّارَ وَلَا يَنَالُونَ مِنْ عَدُةٍ نَيْلًا إِلَّا كَتبَ لَهُم بِهِ، عَمَلٌ صَلِحَ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فمواقف النَّاس في الجهاد على أحوال، وبعضهم في ذلك أفضل من بعض، فمن دَلَف إلى الأقران، واستقبل السُّيُوف والأسِنّة، كان أثقل على أكتاف الأعداء، لشدّة نكايته فيهم، ممّن وقف في المعركة وأعان ولم يُقدِم، وكذلك من وقف في المعركة، وأعان ولم يُقدِم، إلا أنه بحيث تناله السهام والنبل أعظم غَنَاء، وأفضل ممن وقف حيث لا يناله ذلك، ولو كان الضَّعِيف والجبال يستحقان الرياسة بقلّة بسط الكت وترك الحرب، وأن ذلك يشاكل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ascii="IRNazanin" w:hAnsi="IRNazanin" w:eastAsia="IRNazanin"/>
          <w:color w:val="111111"/>
          <w:sz w:val="28"/>
          <w:sz w:val="28"/>
          <w:szCs w:val="28"/>
          <w:rtl w:val="true"/>
          <w:lang w:bidi="fa-IR"/>
        </w:rPr>
        <w:t xml:space="preserve"> لكَان أوفر النّاس حظا في الرياسة، وأشدّهم لها استحقاقاً حسّان بن ثابت، وإن بطل فضل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الجهاد، لأن النبي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أقلهم قتالاً ، كما زعم الجاحظ ليبطلنّ على هذا القياس فضلُ أبي بكر في الإنفاق، لأنّ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أقلهم مالاً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وأنت إذا تأملت أمر العرب وقريش، ونظرت السِّير، وقرأت الأخبار، عرفت أنها كانت تطلب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والهوتقصد قضده، وتروم قتله، فإن أعجزها وفاتها طلبت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وأرادت قتله، لأنه كان أشبههم بالرّسول حالاً، وأقربهم منه قرباً، وأشدَّهم عنه دفعاً، وأنهم متى قصدوا عليا فقتلوه أضعفوا أمر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وكسروا شوكته، إذ كان أعلى مَنْ ينصر في البأس والقوة والشجاعة والنجدة والإقدام والبسالة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ترى إلى قول عُتبة بن ربيعة يوم بدر، وقد خرج هو وأخوه شَيْبة وابنه الوليد بن عتبة، فأخرج إليه الرّسولُ نفراً من الأنصار، فاستنسبوهم فانتسبوا لهم،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ارجعوا إلى قومكم ثم نادوا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أخرج إلينا أكفاءنا من قومنا،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الا هله الأدنين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قوموا يا بني هاشم، فانصرُوا حقَّكم الذي أتاكم اللّه على باطل ،هؤلاء، قُمْ يا علي ،قم يا حمزة، قم يا عبيدة</w:t>
      </w:r>
      <w:r>
        <w:rPr>
          <w:rFonts w:eastAsia="IRNazanin" w:cs="IRNazanin"/>
          <w:color w:val="111111"/>
          <w:sz w:val="28"/>
          <w:szCs w:val="28"/>
          <w:rtl w:val="true"/>
          <w:lang w:bidi="fa-IR"/>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ألا ترى ما جعلت هند بنت عتبة لمن قتله يوم أحد، لأنه اشترك هو وحمزة في قتل أبیها يوم بدر ، ألم تسمع قول هند ترثي أهلها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مَا كَانَ عَنْ عُتْبَة لِي مِنْ 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وعمي وشقيق صدريأخي الذي كان كضوء البَدْرِ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كسرت يا علي ظهريوذلك لأنه قتل أخاها الوليد بن عتبة، وشرك في قتل أبيها عُتبة، وأمّا عمّاه شيبة، فإن حمز تفرد بقتله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جبير بن مطعم لوحشي مولاه يوم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قتلت محمّداً فأنت حرّ، وإن قتلت عليا فأنت حُرّ وإن قتلت حمزة فأنت حرّ،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محمد فسيمنعه أصحابه، وأما عليَّ فرجلٌ حذر كثير الالتفات في الحرب، ولكني سأقتل حمزة، فقعد له وزرقه </w:t>
      </w:r>
      <w:r>
        <w:rPr>
          <w:rStyle w:val="FootnoteAnchor"/>
          <w:rtl w:val="true"/>
        </w:rPr>
        <w:footnoteReference w:id="325"/>
      </w:r>
      <w:r>
        <w:rPr>
          <w:rFonts w:ascii="IRNazanin" w:hAnsi="IRNazanin" w:eastAsia="IRNazanin"/>
          <w:color w:val="111111"/>
          <w:sz w:val="28"/>
          <w:sz w:val="28"/>
          <w:szCs w:val="28"/>
          <w:rtl w:val="true"/>
          <w:lang w:bidi="fa-IR"/>
        </w:rPr>
        <w:t>بالحزبة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قلنا من مقاربة حال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الباب الحالِ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ومناسبتها إياها</w:t>
      </w:r>
      <w:r>
        <w:rPr>
          <w:rFonts w:eastAsia="IRNazanin" w:cs="IRNazanin"/>
          <w:color w:val="111111"/>
          <w:sz w:val="28"/>
          <w:szCs w:val="28"/>
          <w:rtl w:val="true"/>
          <w:lang w:bidi="fa-IR"/>
        </w:rPr>
        <w:t xml:space="preserve">)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وجدناه في السّير والأخبار،من إشفاق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واله وحذره عليه، ودعائه له بالحفظ و السلامة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يوم الخندق، وقد برز علي إلى عمرو، ورفع يديه إلى السماء بمحضر من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إنك أخذت منّي حمزة يوم أحد، وعُبيدة يوم بدر، فاحفظ اليوم علي عليا</w:t>
      </w:r>
      <w:r>
        <w:rPr>
          <w:rFonts w:eastAsia="IRNazanin" w:cs="IRNazanin"/>
          <w:color w:val="111111"/>
          <w:sz w:val="28"/>
          <w:szCs w:val="28"/>
          <w:rtl w:val="true"/>
          <w:lang w:bidi="fa-IR"/>
        </w:rPr>
        <w:t xml:space="preserve">» </w:t>
      </w:r>
      <w:r>
        <w:rPr>
          <w:rStyle w:val="FootnoteAnchor"/>
          <w:rtl w:val="true"/>
        </w:rPr>
        <w:footnoteReference w:id="3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لَا تَذَرْنِي فَرْدًا وَأَنتَ خَيْرُ الْوَارِثِينَ </w:t>
      </w:r>
      <w:r>
        <w:rPr>
          <w:rFonts w:eastAsia="Amiri" w:cs="Amiri" w:ascii="Amiri" w:hAnsi="Amiri"/>
          <w:color w:val="111111"/>
          <w:sz w:val="28"/>
          <w:szCs w:val="28"/>
          <w:rtl w:val="true"/>
          <w:lang w:bidi="ar-SA"/>
        </w:rPr>
        <w:t xml:space="preserve">) </w:t>
      </w:r>
      <w:r>
        <w:rPr>
          <w:rStyle w:val="FootnoteAnchor"/>
          <w:rtl w:val="true"/>
        </w:rPr>
        <w:footnoteReference w:id="327"/>
      </w:r>
      <w:r>
        <w:rPr>
          <w:rFonts w:ascii="IRNazanin" w:hAnsi="IRNazanin" w:eastAsia="IRNazanin"/>
          <w:color w:val="111111"/>
          <w:sz w:val="28"/>
          <w:sz w:val="28"/>
          <w:szCs w:val="28"/>
          <w:rtl w:val="true"/>
          <w:lang w:bidi="fa-IR"/>
        </w:rPr>
        <w:t>، ولذلك ضنّ به عن مبارزة عمرو حين دعا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إلى نفسه مراراً، في كلّها يحجمون ويُقدم علي، فيسأل الإذن له في البراز حتى 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إنّه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فأدناه وقبله بعمامته، وخرج معه خطوات كالمودّع له، القلق لحاله، المنتظر لما يكون منه، ثم لم يزل صلّى الله عليه وآله رافعاً يديه إلى السماء، مستقبلاً لها بوجهه ،والمسلمون صُموت حوله، كأنَّما على رؤوسهم الطّير، حتى ثارت الغبرة، وسمعوا التكبير من تحتها، فعلموا أن علياً قتل عمراً ، فكبّر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وكبّر المسلمون تكبيرةً سمعها من وراء الخندق من عساكر المشركين، ولذلك قال حذيفة بن اليمان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قسمت فضيلة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بقتل عمرو يوم الخندق بين المسلمين بأجمعهم لوسعتهم</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وَكَفَى اللَّهُ الْمُؤْمِنِينَ الْقِتَال</w:t>
      </w:r>
      <w:r>
        <w:rPr>
          <w:rStyle w:val="FootnoteAnchor"/>
          <w:rtl w:val="true"/>
        </w:rPr>
        <w:footnoteReference w:id="3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بعلي بن أبي طالب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مشي الشجاع بالسيف إلى الأقران، ليس على ما توهّمه من لا يعلم باطن الأمر، لأنّ معه في حال مشيه إلى الأقران بالسيف أموراً أخرى لا يبصرها النَّاس، وإنما يقضون على ظاهر ما يرون من إقدامه وشجاعته، فربما كان سبب ذلك الهوج، وربما كان الغرارة والحداثة، وربّما كان الإحراج والحميّة، وربما كان لمحبّة النفخ والأحدوثة، وربما كان طباعاً كطباع القاسي والرحيم والسخي والبخيل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شيخنا أبو جعفر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أيّها كان مشي علي بن أبي طالب إلى الأقران بالسيف؟ فأيّما قلت من ذلك بانت عداوتك اللّه تعالى ولرسوله، وإن كان مشيه ليس على وجه مما ذكرت، وإنما كان على وجه النصرة والقضد إلى المسابقة إلى ثواب الآخرة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والجهاد في سبيل اللّه ، وإعزاز الدين كنتَ بجميع ما قلت معانداً، وعن سبيل الإنصاف خارجاً، وفي إمام المسلمين طاعناً، وإن تطرّق مثل هذا الوهم على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ليتطرّقن مثله على أعيان المهاجرين والأنصار أرباب الجهاد والقتال، الذين نصروا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بأنفسهم ووقوه بمُهجهم، وفدوه بأبنائهم وآبائهم، فلعلّ ذلك كان لعلّة من العلل المذكورة، وفي ذلك الطَّعْنُ في الدين، وفي جماعة المسلمين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جاز أن يتوهم هذا في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وفي غيره، لما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عن اللّه تعالى لأهل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أَعْمَلُوا ما شئتم فَقَدْ غفرتُ لَكُمْ</w:t>
      </w:r>
      <w:r>
        <w:rPr>
          <w:rFonts w:eastAsia="Amiri" w:cs="Amiri" w:ascii="Amiri" w:hAnsi="Amiri"/>
          <w:color w:val="111111"/>
          <w:sz w:val="28"/>
          <w:szCs w:val="28"/>
          <w:rtl w:val="true"/>
          <w:lang w:bidi="ar-SA"/>
        </w:rPr>
        <w:t xml:space="preserve">» </w:t>
      </w:r>
      <w:r>
        <w:rPr>
          <w:rStyle w:val="FootnoteAnchor"/>
          <w:rtl w:val="true"/>
        </w:rPr>
        <w:footnoteReference w:id="331"/>
      </w:r>
      <w:r>
        <w:rPr>
          <w:rFonts w:ascii="IRNazanin" w:hAnsi="IRNazanin" w:eastAsia="IRNazanin"/>
          <w:color w:val="111111"/>
          <w:sz w:val="28"/>
          <w:sz w:val="28"/>
          <w:szCs w:val="28"/>
          <w:rtl w:val="true"/>
          <w:lang w:bidi="fa-IR"/>
        </w:rPr>
        <w:t>، ولا قال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برز الإيمان كله إلى الشرك كله</w:t>
      </w:r>
      <w:r>
        <w:rPr>
          <w:rFonts w:eastAsia="IRNazanin" w:cs="IRNazanin"/>
          <w:color w:val="111111"/>
          <w:sz w:val="28"/>
          <w:szCs w:val="28"/>
          <w:rtl w:val="true"/>
          <w:lang w:bidi="fa-IR"/>
        </w:rPr>
        <w:t xml:space="preserve">» </w:t>
      </w:r>
      <w:r>
        <w:rPr>
          <w:rStyle w:val="FootnoteAnchor"/>
          <w:rtl w:val="true"/>
        </w:rPr>
        <w:footnoteReference w:id="332"/>
      </w:r>
      <w:r>
        <w:rPr>
          <w:rFonts w:ascii="Amiri" w:hAnsi="Amiri" w:eastAsia="Amiri" w:cs="Amiri"/>
          <w:color w:val="111111"/>
          <w:sz w:val="28"/>
          <w:sz w:val="28"/>
          <w:szCs w:val="28"/>
          <w:rtl w:val="true"/>
          <w:lang w:bidi="ar-SA"/>
        </w:rPr>
        <w:t>، ولا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أوجب طلحة</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وقد علمنا ضرورة من دين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تعظيمه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لتعظيماً دينياً، لأجل جهاده ونُصرته، فالطاعن في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 زعم أنه قد يمكن أن يكون جهاده لا لوجه اللّه تعالى، بل لأمر آخر من الأمور التي عددها، وبعثه على التفوه بها إغواء الشيطان وكيده، والإفراط في عَدَاوَة مَن أمر اللّه ،بمحبته ونهى عن بغضه وعداوته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خفي عليه من أمر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لاح للجاحظ والعثمانية، فمدحه وهو غير مستحق للمدح</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فصاحب النفس المختارة المعتدلة يكون قتاله طاعة، وفراره معصية، لأن نفسه معتدلة، كالميزان في استقامة لسانه وكفتيه ، فإذا لم يكن كذلك كان إقدامه طباعاً، وفراره طباعاً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شيخنا أبو جعفر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إنفاق أبي بكر على ما تزعم أربعين ألف درهم لا ثوابَ ،له لأنّ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نفسه ربما تكون غير معتدلة، لأنه يكون مطبوعاً على الجود والسَّخاء،</w:t>
      </w:r>
      <w:r>
        <w:rPr>
          <w:rFonts w:ascii="IRNazanin" w:hAnsi="IRNazanin" w:eastAsia="IRNazanin"/>
          <w:color w:val="111111"/>
          <w:sz w:val="28"/>
          <w:sz w:val="28"/>
          <w:szCs w:val="28"/>
          <w:rtl w:val="true"/>
          <w:lang w:bidi="fa-IR"/>
        </w:rPr>
        <w:t>ولعلّ خروجه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اليوم الهجرة إلى الغار لا ثوابَ له فيه، لأن أسبابه كانت له مهيجة، ودواعيه غالبة، محبّة الخروج، وبغض المقام، ولعلّ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دعائه إلى الإسلام وإكبابه على الصلوات الخمس في جوف الليل، وتدبيره أمر الأمّة لا ثواب له فيه، لأنه قد تكون</w:t>
      </w:r>
      <w:r>
        <w:rPr>
          <w:rFonts w:eastAsia="IRNazanin" w:cs="IRNazanin"/>
          <w:color w:val="111111"/>
          <w:sz w:val="28"/>
          <w:szCs w:val="28"/>
          <w:rtl w:val="true"/>
          <w:lang w:bidi="fa-IR"/>
        </w:rPr>
        <w:t xml:space="preserve">)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نفسه غير معتدلة، بل يكون في طباعه الرياسة ،وحبُّها والعبادة والالتذاذ بها، ولقد كنا نعجب من مذهب أبي عثمان أن المعارف ضرورة، وأنّها تقعُ طباعاً، وفي قوله بالتولد وحركة الحجر بالطَّبعا حتى رأينا من قوله ما هو أعجب منه، فزعم أنه ربما يكون جهاد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وقتله المشركين لا ثواب له فيه ،لأنه فعله طبعاً، وهذا أطرف من قوله في المعرفة وفي التولّد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الجاحظ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 آخر أن علياً لو كان كما يزعم شيعته ،ما كان له بقتل الأقران كبير فضيلة، ولا عظيم طاعة لأنه قد 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أنه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ستقاتل بعدي النَّاكِثِين والقاسطين والمارقين</w:t>
      </w:r>
      <w:r>
        <w:rPr>
          <w:rFonts w:eastAsia="Amiri" w:cs="Amiri" w:ascii="Amiri" w:hAnsi="Amiri"/>
          <w:color w:val="111111"/>
          <w:sz w:val="28"/>
          <w:szCs w:val="28"/>
          <w:rtl w:val="true"/>
          <w:lang w:bidi="ar-SA"/>
        </w:rPr>
        <w:t xml:space="preserve">» </w:t>
      </w:r>
      <w:r>
        <w:rPr>
          <w:rStyle w:val="FootnoteAnchor"/>
          <w:rtl w:val="true"/>
        </w:rPr>
        <w:footnoteReference w:id="334"/>
      </w:r>
      <w:r>
        <w:rPr>
          <w:rFonts w:ascii="Amiri" w:hAnsi="Amiri" w:eastAsia="Amiri" w:cs="Amiri"/>
          <w:color w:val="111111"/>
          <w:sz w:val="28"/>
          <w:sz w:val="28"/>
          <w:szCs w:val="28"/>
          <w:rtl w:val="true"/>
          <w:lang w:bidi="ar-SA"/>
        </w:rPr>
        <w:t>، فإذا كان قد وعده بالبقاء بعده فقد وثق بالسلامة من الأقران، وعلم أنه منصور عليهم وقاتلهم، فعلى هذا يكون جهاد طلحة والزبير أعظم طاعةً منه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شيخنا أبو جعفر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راجع على الجاحظ في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لاّن اللّه تعالی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يَعْصِمُكَ مِنَ النَّاسِ </w:t>
      </w:r>
      <w:r>
        <w:rPr>
          <w:rFonts w:eastAsia="Amiri" w:cs="Amiri" w:ascii="Amiri" w:hAnsi="Amiri"/>
          <w:color w:val="111111"/>
          <w:sz w:val="28"/>
          <w:szCs w:val="28"/>
          <w:rtl w:val="true"/>
          <w:lang w:bidi="ar-SA"/>
        </w:rPr>
        <w:t xml:space="preserve">) </w:t>
      </w:r>
      <w:r>
        <w:rPr>
          <w:rStyle w:val="FootnoteAnchor"/>
          <w:rtl w:val="true"/>
        </w:rPr>
        <w:footnoteReference w:id="335"/>
      </w:r>
      <w:r>
        <w:rPr>
          <w:rFonts w:ascii="IRNazanin" w:hAnsi="IRNazanin" w:eastAsia="IRNazanin"/>
          <w:color w:val="111111"/>
          <w:sz w:val="28"/>
          <w:sz w:val="28"/>
          <w:szCs w:val="28"/>
          <w:rtl w:val="true"/>
          <w:lang w:bidi="fa-IR"/>
        </w:rPr>
        <w:t>، فلم يكن له في جهاده كبير طاعة، وكثير طاعة، وكثير من الناس يروي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اقتدوا بالذين من بعدي أبي بكر وعمر</w:t>
      </w:r>
      <w:r>
        <w:rPr>
          <w:rFonts w:eastAsia="IRNazanin" w:cs="IRNazanin"/>
          <w:color w:val="111111"/>
          <w:sz w:val="28"/>
          <w:szCs w:val="28"/>
          <w:rtl w:val="true"/>
          <w:lang w:bidi="fa-IR"/>
        </w:rPr>
        <w:t xml:space="preserve">»: </w:t>
      </w:r>
      <w:r>
        <w:rPr>
          <w:rStyle w:val="FootnoteAnchor"/>
          <w:rtl w:val="true"/>
        </w:rPr>
        <w:footnoteReference w:id="336"/>
      </w:r>
      <w:r>
        <w:rPr>
          <w:rFonts w:ascii="Amiri" w:hAnsi="Amiri" w:eastAsia="Amiri" w:cs="Amiri"/>
          <w:color w:val="111111"/>
          <w:sz w:val="28"/>
          <w:sz w:val="28"/>
          <w:szCs w:val="28"/>
          <w:rtl w:val="true"/>
          <w:lang w:bidi="ar-SA"/>
        </w:rPr>
        <w:t xml:space="preserve">فوجب أن يبطل جهادهما، وقد قال للزبير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ستقاتل عليا، وأنت ظالم له</w:t>
      </w:r>
      <w:r>
        <w:rPr>
          <w:rFonts w:eastAsia="Amiri" w:cs="Amiri" w:ascii="Amiri" w:hAnsi="Amiri"/>
          <w:color w:val="111111"/>
          <w:sz w:val="28"/>
          <w:szCs w:val="28"/>
          <w:rtl w:val="true"/>
          <w:lang w:bidi="ar-SA"/>
        </w:rPr>
        <w:t xml:space="preserve">» </w:t>
      </w:r>
      <w:r>
        <w:rPr>
          <w:rStyle w:val="FootnoteAnchor"/>
          <w:rtl w:val="true"/>
        </w:rPr>
        <w:footnoteReference w:id="337"/>
      </w:r>
      <w:r>
        <w:rPr>
          <w:rFonts w:ascii="Amiri" w:hAnsi="Amiri" w:eastAsia="Amiri" w:cs="Amiri"/>
          <w:color w:val="111111"/>
          <w:sz w:val="28"/>
          <w:sz w:val="28"/>
          <w:szCs w:val="28"/>
          <w:rtl w:val="true"/>
          <w:lang w:bidi="ar-SA"/>
        </w:rPr>
        <w:t>، فأشعره بذلك أنه لا يموت في الله حياة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في الكتاب العزيز لطلحة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لَكُمْ أَن تُؤْذُوا رَسُولَ اللَّهِ وَلَا أَن تَنكِحُوا أَزْوَجَهُ مِنْ بَعْدِهِ</w:t>
      </w:r>
      <w:r>
        <w:rPr>
          <w:rFonts w:eastAsia="Amiri" w:cs="Amiri" w:ascii="Amiri" w:hAnsi="Amiri"/>
          <w:color w:val="111111"/>
          <w:sz w:val="28"/>
          <w:szCs w:val="28"/>
          <w:rtl w:val="true"/>
          <w:lang w:bidi="ar-SA"/>
        </w:rPr>
        <w:t xml:space="preserve">) </w:t>
      </w:r>
      <w:r>
        <w:rPr>
          <w:rStyle w:val="FootnoteAnchor"/>
          <w:rtl w:val="true"/>
        </w:rPr>
        <w:footnoteReference w:id="338"/>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طلحة ،فأعلمه بذلك أنه يبقى بعده، فوجب ألا يكون لهما كبير ثواب في الجهاد، والذي صح عندنا من الخبر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ستقاتل بعدي ،الناكثين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قال لما وضعت الحرب أوزارها، ودخل الناس في دين الله أفواجاً ، ووضعت الجزية، ودانت العرب قاطبة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قصد الناصرون لعليّ،، والقائلون بتفضيله إلى الأقران الذين قتلهم فأطروهم وغلوا فيهم، وليسوا هناك فمنهم عمرو بن عبدود تركتموه أشجع من عامر بن الطفيل</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وعتبة بن الحارث وبسطام بن قيس وقد سمعنا بأحاديث حروب الفجار وما كان بين قريش ودَوْس وحِلْف الفُضُول، فما سمعتُ لعمرو بن عبدود ذكراً في ذلك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شيخنا أبو جعفر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عمرو بن عبدود أشهر وأكثر من أن يُحتج له، فلتتلمّح كتب المغازي والسِّير، ولينظر ما رثته به شعراء قريش لما قتل، فمن ذلك ما ذكره محمد بن إسحاق في مغازيه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مسافع بن عبد مناف بن زهرة بن حُذَافة بن جُمَح يبكي عمرو بن اللّه بن عبدود حين قتله قتله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مبارزة لما جزع المذاد أي قطع الخندق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عمرو بن عبد كان أول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جَزَع المذاد وكان فارس مَلْيَلِسمح الخلائق ماجد ذو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يبغي القتال بشكة لم يَنْكُلِولقد علمتم حينَ ولَّوْا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عبد منهم لم يَعْجلحتّى تكنَّفَهُ الكُماة وكلُّهُمْ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يبغي القتال له وليس بمؤتلولقد تكنّفت الفوارس فارساً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بجنوبِ سَلْعِ غير نكس أميلسال النّزال هناك فارس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بجنوب سَلْعِ ليته لم ينزلِفاذهب عليّ ما ظفرت بمثلها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فخراً ولو لاقيت مثل المعضلالفداء لفارس من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لاقى حمام الموت لم يتحلحَلِأعني الَّذِي جَزَع المذاد ولم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فشلاً وليس لدى الحروب بزملوقال هبيرة بن أبي وهب المخزومي، يعتذر من فراره عن عليّ بن أي طالب، وتركه عمراً الخندق ويبكيه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لعمرك ما وليت ظهري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جُبْناً ولا خيفةَ القتلولكنني قلبت أمري فلم أجد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لسيفي غَنَاء إن وقفتُ ولا نَبْلِيوقفتُ فلما لم أجد لي مقدماً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صدرت كضرغام مزلز إلى شبلثَنَى عِطفَهِ عَنْ قِرْنهِ حين لم يجد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مجالاً وكان الحزم والرأي من فِعْلِيفَلا تَبْعَدَنْ يَا عَمْرُو حيًّا وهالكاً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مت محمود الثَّنَا مَاجِدَ الفعْلِولا تبعدن يا عمرو حيا وهالكاً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كنتَ في حرب العِدًا مُرهَف النَّصْلفمن لطرادِ الخيل تُقْدَعُ بالقَنَا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وللبذل يوماً عند قرقرة البزلِهنالك لو كان ابن عمرو لزارها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وَفَرْجَهَا عنهم فتى غير ما وغُلِكفتك عليّ لن ترى مثل 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وقفت على شلو المقدّم كالفحلفما ظفرت كفاك يوماً بمثلها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أمنت بها ما عشت من زلّة النَّعْلِوقال مُبيرة بن أبي وهب أيضاً، يرثي عَمْراً ويبكيه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علمت عُلياً لؤي بن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لفارسها عمرو إذا ناب نائبوفارسها عمرو إذا ما يسوقه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وإن الموت لا شك طالبعشيّة يدعوه علي وإنه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لفارسها إذ خام عنه الكتائبفيا لهف نفسي، إِنَّ عَمْراً لكائن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،بيشرب لا زالت هناك المصائبلقد أحرز العليا علي بقتله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وللخير يوماً لا محالة جالبوقال حسان بن ثابت الأنصاري يذكر عمراً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أمسى الفتى عمرو بن عبد ناظراً </w:t>
      </w:r>
      <w:r>
        <w:rPr>
          <w:rFonts w:ascii="Amiri" w:hAnsi="Amiri" w:eastAsia="Amiri" w:cs="Amiri"/>
          <w:b/>
          <w:b/>
          <w:bCs/>
          <w:i/>
          <w:i/>
          <w:iCs/>
          <w:color w:val="111111"/>
          <w:sz w:val="28"/>
          <w:sz w:val="28"/>
          <w:szCs w:val="28"/>
          <w:rtl w:val="true"/>
          <w:lang w:bidi="ar-SA"/>
        </w:rPr>
        <w:t>كيف العُبُور وليتَه لم ينظُرِ</w:t>
      </w:r>
      <w:r>
        <w:rPr>
          <w:rFonts w:ascii="Amiri" w:hAnsi="Amiri" w:eastAsia="Amiri" w:cs="Amiri"/>
          <w:color w:val="111111"/>
          <w:sz w:val="28"/>
          <w:sz w:val="28"/>
          <w:szCs w:val="28"/>
          <w:rtl w:val="true"/>
          <w:lang w:bidi="ar-SA"/>
        </w:rPr>
        <w:t xml:space="preserve">ولقد وجدت سيوفنا 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وجدت جيادنا لم تُقصَرولقد لقيت غداة بدرٍ 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ضَرَبوك ضَرْباً غير ضرب الحسّرِأصبحت لا تُدْعَى ليوم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أو لجسيم أمرٍ مُنكَرِوقال حسان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شَقِيَتْ بنو جُمح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ومخزوم وتيم ما نُقِيلُوعمرو كالحسام فتى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جبينه سيف صقيلُفتى من نسل عامر أريحي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تطاوله الأسنَّةُ والنُّصُولُدعاه الفارس المقدام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تكشفت المقانِبُ والخُيُولُأبوحسن فقلعه حُساماً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جرازاً لا أفل ولا نَكُولُفغادره مكبًا مُسْلحِبا </w:t>
      </w:r>
      <w:r>
        <w:rPr>
          <w:rStyle w:val="FootnoteAnchor"/>
          <w:rtl w:val="true"/>
        </w:rPr>
        <w:footnoteReference w:id="339"/>
      </w:r>
      <w:r>
        <w:rPr>
          <w:rFonts w:ascii="Amiri" w:hAnsi="Amiri" w:eastAsia="Amiri" w:cs="Amiri"/>
          <w:color w:val="111111"/>
          <w:sz w:val="28"/>
          <w:sz w:val="28"/>
          <w:szCs w:val="28"/>
          <w:rtl w:val="true"/>
          <w:lang w:bidi="ar-SA"/>
        </w:rPr>
        <w:t xml:space="preserve"> على عَفْراء، لا بَعِدَ القتيلُ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فهذه الأشعار فيه بل بعض ما قيل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الآثار والأخبار، فموجودة في كتب السير وأيام الفرسان ووقائعهم، وليس أحد من أرباب هذا العلم يذكر عمراً إلا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فارس قريش وشُجاعها، وإنما قال له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لقيت غداة بدر عصبة</w:t>
      </w:r>
      <w:r>
        <w:rPr>
          <w:rFonts w:ascii="IRNazanin" w:hAnsi="IRNazanin" w:eastAsia="IRNazanin"/>
          <w:color w:val="111111"/>
          <w:sz w:val="28"/>
          <w:sz w:val="28"/>
          <w:szCs w:val="28"/>
          <w:rtl w:val="true"/>
          <w:lang w:bidi="fa-IR"/>
        </w:rPr>
        <w:t>لأنَّه شهد مع المشركين بذراً ، وقتل قوماً من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فرّ مع مَنْ فرّ، ولحق بمكّة، وهو الذي كان قال وعاهد اللّه عند الكعبة ألا يدعوه أحدٌ إلى واحدة من ثلاث إلا أجابه وآثاره في أيام الفجار مشهورة تنطق بها كتب الأيام والوقائع ولكنه لم يذكر مع الفرسان الثلاثة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عتبة وبسطام وعامر، لأنهم كانوا أصحاب غاراتٍ ونَهْب ،وأهل بادية، وقريش أهل مدينة وساكنو مَدَروحجر، لا يرون الغارات ولا ينهبون غيرهم من العرب، وهم مقتصرون على المقام ببلدتهم وحماية حَرَمهم، فلذلك لم يشتهر اسمه کاشتهار هؤلاء</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عمرو كما تذكر ليس هناك، فما باله لما جَزَع الخندق في ستة فرسان هو أحدهم، فصار مع أصحاب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على أرض واحدة وهم ثلاثة آلاف، ودعاهم إلى البراز مراراً لم ينتدب أحد منهم للخورج إليه، ولا سمح منهم أحد بنفسه، حتى وبخهم وقرعهم وناداهم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تزعمون أنّه مَن قُتل منا فإلى النار ، ومَن قتل منكم فإلى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يشتاقُ أحدُكم إلى أن يذهب إلى الجنة، أو يقدم عدوّه إلى النار فجبنوا كلهم ونكلوا، وملكهم الرعب والوهل فإما أن يكون هذا أشجع الناس كما قيل عنه، أو يكون المسلمون كلّهم أجبن العرب وأذلهم وأفشلهم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النّاس كلهم الشعر الذي أنشده لما نكل القوم بجمعهم عنه، وأنّه جال بفرسه واستدار وذهب يمنة، ثم ذهب يَسرة، ثم وقف تجاه القوم،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بححث ححت من الندا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ءبجَمْعِهِمْ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مبارز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ووقفتُ إِذْ جَبُن 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وقفة القرن المناجزوكذاك أنّي لم ازل </w:t>
      </w:r>
      <w:r>
        <w:rPr>
          <w:rFonts w:ascii="Amiri" w:hAnsi="Amiri" w:eastAsia="Amiri" w:cs="Amiri"/>
          <w:b/>
          <w:b/>
          <w:bCs/>
          <w:i/>
          <w:i/>
          <w:iCs/>
          <w:color w:val="111111"/>
          <w:sz w:val="28"/>
          <w:sz w:val="28"/>
          <w:szCs w:val="28"/>
          <w:rtl w:val="true"/>
          <w:lang w:bidi="ar-SA"/>
        </w:rPr>
        <w:t>متسرعاً نحو الهزاهِرُ</w:t>
      </w:r>
      <w:r>
        <w:rPr>
          <w:rFonts w:ascii="Amiri" w:hAnsi="Amiri" w:eastAsia="Amiri" w:cs="Amiri"/>
          <w:color w:val="111111"/>
          <w:sz w:val="28"/>
          <w:sz w:val="28"/>
          <w:szCs w:val="28"/>
          <w:rtl w:val="true"/>
          <w:lang w:bidi="ar-SA"/>
        </w:rPr>
        <w:t xml:space="preserve">إن الشجاعة في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والجود من خير الغرائزفلما برز إليه على أجابه، فقال له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لا تعجلّن فقد 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مجیب صوتک غیر عاجزدونیّة و یصیرة </w:t>
      </w:r>
      <w:r>
        <w:rPr>
          <w:rFonts w:ascii="IRNazanin" w:hAnsi="IRNazanin" w:eastAsia="IRNazanin"/>
          <w:b/>
          <w:b/>
          <w:bCs/>
          <w:i/>
          <w:i/>
          <w:iCs/>
          <w:color w:val="111111"/>
          <w:sz w:val="28"/>
          <w:sz w:val="28"/>
          <w:szCs w:val="28"/>
          <w:rtl w:val="true"/>
          <w:lang w:bidi="fa-IR"/>
        </w:rPr>
        <w:t>یرجو الغداة نجاة فائز</w:t>
      </w:r>
      <w:r>
        <w:rPr>
          <w:rFonts w:ascii="IRNazanin" w:hAnsi="IRNazanin" w:eastAsia="IRNazanin"/>
          <w:color w:val="111111"/>
          <w:sz w:val="28"/>
          <w:sz w:val="28"/>
          <w:szCs w:val="28"/>
          <w:rtl w:val="true"/>
          <w:lang w:bidi="fa-IR"/>
        </w:rPr>
        <w:t>انّي لا ارجوا ان اقِ یم علیک نائحة الجنائز</w:t>
      </w:r>
      <w:r>
        <w:rPr>
          <w:rFonts w:ascii="Amiri" w:hAnsi="Amiri" w:eastAsia="Amiri" w:cs="Amiri"/>
          <w:color w:val="111111"/>
          <w:sz w:val="28"/>
          <w:sz w:val="28"/>
          <w:szCs w:val="28"/>
          <w:rtl w:val="true"/>
          <w:lang w:bidi="ar-SA"/>
        </w:rPr>
        <w:t>من ضربة تفني ويَبْ فَى ذَكرُها عند الهزاهِز</w:t>
      </w:r>
      <w:r>
        <w:rPr>
          <w:rFonts w:ascii="IRNazanin" w:hAnsi="IRNazanin" w:eastAsia="IRNazanin"/>
          <w:color w:val="111111"/>
          <w:sz w:val="28"/>
          <w:sz w:val="28"/>
          <w:szCs w:val="28"/>
          <w:rtl w:val="true"/>
          <w:lang w:bidi="fa-IR"/>
        </w:rPr>
        <w:t>ولعمري لقد سبق الجاحظ بما قاله بعضُ جُهّال الأنصاري، لمّا رجع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من بدر، وقال فتى من الأنصار شهد معه بدراً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قتلنا إلا عجائز صُلْعاً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تقل ذلك يا بن أخ، أولئك الملا</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أكثروا في الوليد بن عتبة بن ربيعة قتيله يوم بدر، وما علمنا الوليد حضر حزباً قطّ قبلها، ولا ذكر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شيخنا أبو جعفر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دوّن أخبار قريش وآثار رجالها، وصف الوليد بالشجاعة والبسالة، وكان مع شجاعته أنه يصارع الفتيان فيصرعُهم، وليس لأنه لم يشهد حَرْباً</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قبلها ما يجب أن يكون بطلاً شجاعاً ، فإنّ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لم يشهد قبل بدر حرباً، وقد رأى الناس آثاره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ثبت أبو بكر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أحد، كما ثبت عليّ، فلا فخر لأحدهما على صاحبه في ذلك اليوم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شيخنا أبو جعفر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ثباته يومَ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فأكثر المؤرّخين وأرباب السير ينكرونه، وجمهورهم يروي أنه لم يبق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إلاّ علي وطلحة والزبير، وأبو دجانة، وقد روي عن ابن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ولهم خامس وهو عبد اللّه بن مسعود، ومنهم مَنْ أثبت سادساً، بن عمرو، وروى يحيى بن سلمة بن كهيل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ثبت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أحد؟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اثنان قلت مَنْ هُمَا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وأبو دُجانة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المقدادوهووهب أن أبا بكر ثبت يوم أحد كما يدعيه الجاحظ، أيجوز له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كما ثبت عليّ، ،فلا فخر لأحدهما على الآخر، وهو يعلم آثار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ذلك اليوم، وأنه قتل أصحاب الأولية من بني عبد الدّار ، منهم طلحة بن أبي طلحة، الذي رأى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منامه أنه مردفٌ كبشاً، فأوّله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كبش الكتيبة نقتله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قتله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المبارزة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أول قتيل قتل من المشركين ذلك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كبش الكتيبة</w:t>
      </w:r>
      <w:r>
        <w:rPr>
          <w:rFonts w:eastAsia="IRNazanin" w:cs="IRNazanin"/>
          <w:color w:val="111111"/>
          <w:sz w:val="28"/>
          <w:szCs w:val="28"/>
          <w:rtl w:val="true"/>
          <w:lang w:bidi="fa-IR"/>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وما كان منه من المحاماة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 وقد فرّ الناس وأسلموه، فتصمد له كتيبة من قريش،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اكفني هذه</w:t>
      </w:r>
      <w:r>
        <w:rPr>
          <w:rFonts w:eastAsia="Amiri" w:cs="Amiri" w:ascii="Amiri" w:hAnsi="Amiri"/>
          <w:color w:val="111111"/>
          <w:sz w:val="28"/>
          <w:szCs w:val="28"/>
          <w:rtl w:val="true"/>
          <w:lang w:bidi="ar-SA"/>
        </w:rPr>
        <w:t>»</w:t>
      </w:r>
      <w:r>
        <w:rPr>
          <w:rStyle w:val="FootnoteAnchor"/>
          <w:rtl w:val="true"/>
        </w:rPr>
        <w:footnoteReference w:id="342"/>
      </w:r>
      <w:r>
        <w:rPr>
          <w:rFonts w:ascii="Amiri" w:hAnsi="Amiri" w:eastAsia="Amiri" w:cs="Amiri"/>
          <w:color w:val="111111"/>
          <w:sz w:val="28"/>
          <w:sz w:val="28"/>
          <w:szCs w:val="28"/>
          <w:rtl w:val="true"/>
          <w:lang w:bidi="ar-SA"/>
        </w:rPr>
        <w:t>فيحمل عليها فيهزمها ، ويقتل عميدها، حتى سمع المسلمون والمشركون صوتاً من قبل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سَيْف إلّا ذو الفقار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فتى إلا علي</w:t>
      </w:r>
      <w:r>
        <w:rPr>
          <w:rFonts w:ascii="IRNazanin" w:hAnsi="IRNazanin" w:eastAsia="IRNazanin"/>
          <w:color w:val="111111"/>
          <w:sz w:val="28"/>
          <w:sz w:val="28"/>
          <w:szCs w:val="28"/>
          <w:rtl w:val="true"/>
          <w:lang w:bidi="fa-IR"/>
        </w:rPr>
        <w:t>وحتى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عن جبرائيل 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تكون هذه آثاره وأفعاله، ثم يقول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فخر لأحدهما على صاحبه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ورَبَّنَا أَفْتَحْ بَيْنَنَا وَبَيْنَ قَوْمِنَا بِالْحَقِّ وَأَنتَ خَيْرُ الْفَيْحِينَ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قال الجاحظ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ولأبي بكر في ذلك اليوم مقام مشهور، خرج ابنه عبد الرحمن فارساً مكفّراً في الحديد، يسأل المبارزة،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 الرحمن بن 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فنهض إليه أبو بكر يَسْعَى بسيفه، فقال له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 سيفك وارجع إلى مكانك، ومتعناً بنفسك</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شيخنا أبو جعفر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أغناك يا أبا عثمان عن ذكر هذا المقام المشهور لأبي بكر، فإنه لو تسمعه الإمامية لأضافته إلى ما عندها من المثالب ، لأن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أنه لا يحتمل مبارزة ،أحدٍ، لأنه إذا لم يحتمل مبارزة ابنه وأنت تعلم حنو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الابن على الأب وتبجيله له، وإشفاقه عليه وكفّه عنه ، لم يحتمل مبارزة الغريب الأجنبي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ومتعنا بنفسك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إيذان له بأنّه كان يقتل لو خرج، ورسول اللّه كان أعرف به من الجاحظ، فأين حال هذا الرجل من حال الرجل الذي صَلي بالحرب، ومشى إلى السيف بالسيف، فقتل السادة والقادة والفرسان والرّجالة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تكن آثاره في الحرب كآثار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بذل الجهد، وفعل ما يستطيعه وتبلغه ،قونه، وإذا بذل المجهود فلا حال أشرف من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أبو جعفر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إنّه بذل الجهد، فقد صدق، 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حال أشرف من حاله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فخطأ، لأنّ حال من بلغت قوته فأعملها في قتل المشركين أشرف من حال نَقَصَتْ قوته عن بلوغ الغاية، ألا تَرَى أن حال الرجل أشرف في الجهاد من حال المرأة، وحال البالغ الأيد أشرف من حال الصبي الضعيف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فهذه جملة ما ذكره الشيخ أبو جعفر محمد بن عبد اللّه الإسكافي رحمه اللّه في نقض العثمانية، اقتصرنا عليها ها هنا، وسنعود فيما بعد إلى ذكر جملة أخرى من كلامه، إذا اقتضت الحال ذكره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قاله لعبد اللّه بن عباس، وقد جاءه برسالة من عثمان، وهو محصور يساله فيها الخروج إلى مالِهِ بينبع، ليقل هتفُ الناس باسمه للخلافة، بعد أن كان سأله مثل ذلك من قبل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مَا يُرِيدُ عُثْمَانُ إِلا أَنْ يَجْعَلَنِي جَمَلاً نَاضِحاً بِالْغَرْبِ، أَقْبِلْ وَأَدْبِرًا بَعَثَ إِلَيَّ أَنْ أَخْرَجَ ثُمَّ بَعَثَ إِلَيَّ أَنْ أَقْدَمَ، ثُمَّ هُوَ الآنَ يَبْعَثُ إِلَيَّ أَنْ أَخْرُجَ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دَفَعْتُ عَنْهُ حَتَّى خَشِيتُ أَنْ أَكُونَ أَثِماً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ينبع على يفعلُ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يحلم ويحكم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موضع، كان فيه نخلّ لعلي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وينبع الآن بلد صغير من أعمال المدينة</w:t>
      </w:r>
      <w:r>
        <w:rPr>
          <w:rFonts w:eastAsia="Amiri" w:cs="Amiri" w:ascii="Amiri" w:hAnsi="Amiri"/>
          <w:color w:val="111111"/>
          <w:sz w:val="28"/>
          <w:szCs w:val="28"/>
          <w:rtl w:val="true"/>
          <w:lang w:bidi="ar-SA"/>
        </w:rPr>
        <w:t xml:space="preserve">.)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وهتف الناس باسمه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نداؤهم ودعاؤهم، وأصله الصوت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هتف الحمام يهتف هَتْفاً ، وهَتَف زيد بعمرو هتافاً ، أي صاح به وقوس هتافة وهَتَفَى، أي ذات صوت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البعير يُستَقى عليه، وقال معاوية لقيس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دخل عليه في رَهْطٍ من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نواضحكم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يهزأ 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أنصبناها في طلب أبيك يوم بدر، والغرب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الدلو العظيمة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وأدبر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يقول لي ذلك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للناضح، وقد صرّح العباس بن مرداس بهذه الألفاظ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أرَاكَ إذا أصبحت للقوم ناضحاً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بالغرب أدبر وأقبلقوله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دفعت عنه حتى خشيت أن أكون آثماً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يحتمل أن يريد بالغتُ واجتهدت في الدفاع عنه، حتى خشيت أن أكون آثماً في كثرة مبالغتي واجتهادي في ذلك، وإنّه لا يستحق الدفاع عنه لجرائمه وأحداثه، وهذا تأويل مَنْ ينحرف عن عثمان، ويحتمل أن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دفعت عنه حتى كدت أن ألقي نفسي في الهلكة، وأن يقتلني الناس الذين ثاروا به، فخِفْتُ الإثم في تغريري بنفسي وتوريطها في تلك الورطة العظيمة، ويحتمل أن يريد لقد جاهدت الناس دونه ودفعتهم عنه، حتى خشيت أن أكون آثماً بما نلت منهم من الضرب بالسوط، والدفع باليد والأعانة بالقول أي فعلت من ذلك أكثر مما يحب</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وصية العباس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عالم قبل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في كتاب صنفه أبو حَيَّان التوحيدي في تقريظ الجاحظ،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نقلت من خط الصُّولي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العباس بن عبد المطلب أوصى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علته التي مات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 إني مُشفِ </w:t>
      </w:r>
      <w:r>
        <w:rPr>
          <w:rStyle w:val="FootnoteAnchor"/>
          <w:rtl w:val="true"/>
        </w:rPr>
        <w:footnoteReference w:id="345"/>
      </w:r>
      <w:r>
        <w:rPr>
          <w:rFonts w:ascii="Amiri" w:hAnsi="Amiri" w:eastAsia="Amiri" w:cs="Amiri"/>
          <w:color w:val="111111"/>
          <w:sz w:val="28"/>
          <w:sz w:val="28"/>
          <w:szCs w:val="28"/>
          <w:rtl w:val="true"/>
          <w:lang w:bidi="ar-SA"/>
        </w:rPr>
        <w:t xml:space="preserve">على الظعن عن الدُّنيا إلى اللّه، الذي فاقتي إلى عفوه وتجوُّزه أكثر من حاجتي إلى ما أنصحك فيه، وأشير عليك به، ولكنّ العِرْق نَبُوض والرّحم عَرُوض وإذا قضيتُ حق العمومة، فلا أبالي بعد إنّ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قدجاءني مراراً بحديثك، وناظرني ملايناً ومخاشناً في أمرك، ولم أجد عليك إلا مثل ما أجد منك عليه، ولا رأيتُ منه لك إلا مثل ما أجد منك له، ولست تؤتى من قلة علم، ولكن من قلة هذا كله فالرأي الذي أودعك به أن تمسك عنه لسانك ويدك، وهمْزَك وغمْزَك، فإنّه قبول، ومع لا يبدؤك ما لم تبدأه، ولا يجيبك عمّا لم يبلغه ، وأنت المتجنّي وهو المتّأني ،وأنت العائب وهو الصامت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هذا وقد جلس مجلساً أنا به أحقّ ،فقد قاربت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ذاك بما كسبت يداك، ونكَصَ عنه عَقِباك، لأنك بالأمس الأدنى، هرولت إليه نظنّ أنّهم يُحَلُّون جيدك،</w:t>
      </w:r>
      <w:r>
        <w:rPr>
          <w:rFonts w:eastAsia="Amiri" w:cs="Amiri" w:ascii="Amiri" w:hAnsi="Amiri"/>
          <w:color w:val="111111"/>
          <w:sz w:val="28"/>
          <w:szCs w:val="28"/>
          <w:rtl w:val="true"/>
          <w:lang w:bidi="ar-SA"/>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ويختمّون أصبعَك، ويطئون عَقِبك ، ويرون الرُّشْد بك،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لنا منك ،ولا معدل لنا عنك، وكان هذا من هفواتك الكُبَر، وهناتِك التي ليس لك منها عذر، والآن بعد ماثللت عرشك بيدك، ونبذتَ رأي عَمّك في البيداء يتدَهْدَه </w:t>
      </w:r>
      <w:r>
        <w:rPr>
          <w:rStyle w:val="FootnoteAnchor"/>
          <w:rtl w:val="true"/>
        </w:rPr>
        <w:footnoteReference w:id="346"/>
      </w:r>
      <w:r>
        <w:rPr>
          <w:rFonts w:ascii="IRNazanin" w:hAnsi="IRNazanin" w:eastAsia="IRNazanin"/>
          <w:color w:val="111111"/>
          <w:sz w:val="28"/>
          <w:sz w:val="28"/>
          <w:szCs w:val="28"/>
          <w:rtl w:val="true"/>
          <w:lang w:bidi="fa-IR"/>
        </w:rPr>
        <w:t xml:space="preserve">في السَّافياء، خذ بأحزم مما يتوضح به وجه الأمر، لا تشارِ هذا الرجل ولا تماره، ولا يبلغنّه عنك ما يُحنقه عليك، فإنه إن كاشفَك أصاب أنصاراً، وإن كاشفته لم تَرَ إلا ضراراً، ولم تستلج إلا عثاراً، واعرف مَنْ هو بالشام له، هاهنا حوله من يطيع أمره، ويمتثل قوله، لا تغترز بناس يُطيفون بك، ويدعون الحنوّ عليك والحبّ لك، فإنهم بين مولّى جاهل وصاحب متمّن، وجليس يرعى العين ويبتدر المحضّر، ولو ظنّ النّاس بك ما تظنّ بنفسك لكان الأمر لك، والزّمام في يدك، ولكن هذا حديث يوم مرض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فات، ثم حَرُم الكلام فيه حين مات، فعليك الآن بالعزوف عن شيء عرضك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 يتم، وتصدّيت له مرّة بعدة مرّة فلم يستقم، ومن ساور الدهر غَلب، ومَنْ حَرَص على ممنوع تَعِب ، فعلى ذلك فقد أوصيتُ عبد الله بطاعتك، وبعثته على متابعتك، وأوجَرْته محبّتك، ووجدت عنده من ذلك ظنّي به لك لا توتر قوسَك إلا بعد الثقة بها، وإذا أعجبتك فانظر إلى سيّتها </w:t>
      </w:r>
      <w:r>
        <w:rPr>
          <w:rStyle w:val="FootnoteAnchor"/>
          <w:rtl w:val="true"/>
        </w:rPr>
        <w:footnoteReference w:id="347"/>
      </w:r>
      <w:r>
        <w:rPr>
          <w:rFonts w:ascii="Amiri" w:hAnsi="Amiri" w:eastAsia="Amiri" w:cs="Amiri"/>
          <w:color w:val="111111"/>
          <w:sz w:val="28"/>
          <w:sz w:val="28"/>
          <w:szCs w:val="28"/>
          <w:rtl w:val="true"/>
          <w:lang w:bidi="ar-SA"/>
        </w:rPr>
        <w:t xml:space="preserve">، ثم لا تفوّق إلا بعد العلم ولا تغرق في النزع إلا لتصيب الرميّة، وانظر لا تطرف يمينك عينك ، ولا تَجنِ شمالك شينك، ودغني بآياتٍ من آخر سورة الكهف، وقم إذا بدا لك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يستحِسنُون رأي العباس العلي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في الأ يدخل في أصحاب الشورى وأمّا أنا فإني استحسنه إن قصد به معنى ولا أستحسنه إن قصد به معنى آخر، وذلك لأنه إن أجرى بهذا الرأي إلى ترفعه عليهم، وعلو قدره عن أن يكون مماثلاً لهم، أو أخرى به إلى زُهده في الإمارة، ورغبته عن الولاية، فكل هذا رأى حسن وصواب، وإن كان منزعه في ذلك إلى أنك إن تركت الدخول معهم، وانفردت بنفسك في دارك، أو خرجت عن المدينة إلى بعض أموالك، فإنّهم يطلبونك، ويضربون إليك آباط الإبل، حتى يولوك الخلافة، وهذا هو الظاهر کلامه، فليس هذا الرأي عندي بمستحّسن، لأنه لو فعل ذلك لولّوا عثمان أو واحداً منهم غيره، ولم يكن عندهم من الرغبة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يبعثهم على طلبه، بل كان تأخره عنهم قرّة أعينهم، وواقعاً بإيثارهم، فإن قريشاً كلّها كانت تُبغضه أشدّ البغض، ولو عمر عمر نوح، وتوصّل إلى الخلافة بجميع أنواع التوصل ،كالزهد فيها تارة ،والمناشدة بفضائله تارة، وبما فعله في ابتداء الأمر من إخراج زوجته وأطفاله ليلاً إلى بيوت الأنصار، وبما اعتمده إذ ذاك من في بيته، وإظهار أنه قد انعكف على جمع القرآن، وبسائر أنواع الحيل فيها، لم تحصل له</w:t>
      </w:r>
      <w:r>
        <w:rPr>
          <w:rFonts w:eastAsia="IRNazanin" w:cs="IRNazanin"/>
          <w:color w:val="111111"/>
          <w:sz w:val="28"/>
          <w:szCs w:val="28"/>
          <w:rtl w:val="true"/>
          <w:lang w:bidi="fa-IR"/>
        </w:rPr>
        <w:t xml:space="preserve">)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بتجريد السيف، كما فعل في آخر الأمر، ولست ألوم العرب، لاسيما قريشاً في بغضها له، وانحرافها عنه، فإنه وترها وسفك دماءها، وكشف القناع في منابذتها، ونفوس العرب وأكبادها كما تعلم وليس الإسلام بمانع من بقاء الأحقاد في النفوس، كما نشاهده اليوم عياناً، والناس كالناس الأول، والطبائع ،واحدة، فأحسب أنك كنت من سنتين أو ثلاث جاهليّا أو من بعض الروم، وقد قتل واحد من المسلمين أبنك أو أخاك، ثم أسلمت، أكان إسلامك يُذهب عنك ما تجده من بغض ذلك القاتل وشنآنه؟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لغيرُ ذاهب، هذا إذا كان الإسلام صحيحاً، والعقيدة محققّة ،لا كإسلام كثير من العرب، فبعضهم تقليداً، وبعضهم للطمع والكسب، وبعضهم خوفاً من السّيف، وبعضهم على طريق الحميّة والانتصار، أو لعداوة قوم آخرين من أضداد الإسلام وأعدائه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واعلم أن كل دم أراقه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بسيف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وبسيف غيره، فإن العرب بعد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عصبت تلك الدماء بعلي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وحده ، لأنه لم يكن في رهطه مَنْ يستحّق في شرعهم وسنتهم وعادتهم أن يعصب به تلك الدماء إلا بعلّي وحده، وهذه عادة العرب إذا قُتل منها قتلى طالبت بتلك الدماء القاتل، فإن مات ،أو تعذرت عليها مطالبته، طالبت بها أمثَل النّاس من أهله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ما قتل قوم من بني تميم أخاً لعمرو بن هند، قال بعض أعدائه يحرّض عمراً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مبلغ عمراً 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المرة لَمْ يُخْلَقُ صُبَارَهُ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وادث الأيام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يَبْقَى لها إلّا الحجارةها إِنْ عجزة 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بالسفّح أسفل من أواره</w:t>
      </w:r>
      <w:r>
        <w:rPr>
          <w:rFonts w:ascii="IRNazanin" w:hAnsi="IRNazanin" w:eastAsia="IRNazanin"/>
          <w:color w:val="111111"/>
          <w:sz w:val="28"/>
          <w:sz w:val="28"/>
          <w:szCs w:val="28"/>
          <w:rtl w:val="true"/>
          <w:lang w:bidi="fa-IR"/>
        </w:rPr>
        <w:t xml:space="preserve">تسفى الرياح الرياح 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حيه </w:t>
      </w:r>
      <w:r>
        <w:rPr>
          <w:rStyle w:val="FootnoteAnchor"/>
          <w:rtl w:val="true"/>
        </w:rPr>
        <w:footnoteReference w:id="349"/>
      </w:r>
      <w:r>
        <w:rPr>
          <w:rFonts w:ascii="Amiri" w:hAnsi="Amiri" w:eastAsia="Amiri" w:cs="Amiri"/>
          <w:color w:val="111111"/>
          <w:sz w:val="28"/>
          <w:sz w:val="28"/>
          <w:szCs w:val="28"/>
          <w:rtl w:val="true"/>
          <w:lang w:bidi="ar-SA"/>
        </w:rPr>
        <w:t>وقد سَلَبُوا إزارَهُ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 قتل زُرارة لا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القوم أمثل من زُرَارَةفأمره أن يقتل زرارة بن عُدَس رئيس بني تميم، ولم يكن قاتلاً أخا الملك ولا حاضراً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نظر في أيام العرب ووقائعها ومقاتلها عرف ما ذكرناه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سألت النقيب أبا جعفر يحيى بن أبي زيد رحمه اللّه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لأعجب من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كيف بَقِيَ تلك المدة الطويلة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وكيف ما اغتيل وفُتِك به في جَوْف منزله، مع تلظّي الأكباد عليه </w:t>
      </w:r>
      <w:r>
        <w:rPr>
          <w:rFonts w:eastAsia="IRNazanin" w:cs="IRNazanin"/>
          <w:color w:val="111111"/>
          <w:sz w:val="28"/>
          <w:szCs w:val="28"/>
          <w:rtl w:val="true"/>
          <w:lang w:bidi="fa-IR"/>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أنّه أرغم أنفه بالتراب، ووضع خده في حضيض الأرض لقتل، ولكنه أخمل نفسه واشتغل بالعبادة والصلاة والنظر في القرآن، وخرج عن ذلك الزي الأول، وذلك الشعار السيف، وصار كالفاتك يتوب ويصير سائحاً في الأرض، أو راهباً في الجبال، ولما أطاع القوم الذين ولّوا الأمر، وصار أذل لهم من الحذاء تركوه وسكتوا عنه، ولم تكن العرب لتقدم عليه إلا بمواطأة من متولي الأمر، وباطن في السرّ منه، فلما لم يكن لولاة الأمر باعث وادع إلى قتله وقع الإمساك عنه، ولولا ذلك لقتل، ثم أجل بعد معقل حصين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ما يقال في حديث خالد؟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من العلوية يذكرون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أنّ رجلاً جاء إلى زفر بن الهُذيل، صاحب أبي حنيفة، فسأله عما يقول أبو حنيفة في جواز الخروج من الصَّلاة بأمر غير التسليم ،نحو الكلام والفعل الكثير أو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جائز، قد قال أبو بكر في تشهده ما قال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الذي قاله أبوبكر؟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عليك، فأعاد عليه السؤال ثانية، وثالثةً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أخرجوه ،أخرجوه قد كنت أحدث أنه من أصحاب أبي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الذي تقوله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أستبعد ذلك وإن روته الإمامية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خالد فلا أستبعد منه الإقدام عليه بشجاعته في نفسه، ولبغضه إياه، ولكّني ستبعده من أبي بكر، فإن كان ذا ورع، ولم يكن ليجمع بين أخذ الخلافة ومنع فَدَك، وإغضاب فاطمة وقتل علي</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 حاش للّه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خالد يقدِرُ على 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ولم لا يقدر على ذلك، والسيف في عنقه، وعليّ أعزلُ غافل عَمّا يراد به، قد قتله ابن ملجم غيلة، وخالد أشجع من ابن ملجم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فسألته عمّا ترويه الإمامية في ذلك، كيف ألفاظه ؟ فضحك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عالم بالشيء وهو يسائلُثم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من هذا ، ما الذي تحفظ في هذا المعنى؟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أبي الطيب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أَدْرَى وَقَدْ سَأَلْنَا بِنَجْدٍ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أطويل طريقنَا أم يَطُولُوكثيرٌ مِن السُّؤَالِ اشتياق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 من ردّه تعليلُفاستحسن ذلك،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عَجُزُ البيت الذي استشهدت به؟ قلت لمحمد بن هاني المغربي، وأوله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كل يوم أستزيد تجارباً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عالم بالشَّيء وهو يسائل</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فبارك علي مراراً، ثم قال نترك الآن هذا ونتمم ما كنا فيه، وكنت أقرأ عليه في ذلك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جمهرة النسب لابن الكلبي، فعدنا إلى القراءة، وعدَلْنَا عن الخوض عما كان اعترض الحديث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كلام له اقتص فيه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السلاماقتص فيه ذكر ما كان منه بعد هجرة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لحاقه به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أَتْبَعُ مَأْخَذَ رَسُولِ الله صَلَّى الله عَلَيْهِ وَآلِهِ ، فَأَطَأُ ذِكْرَهُ حَتَّى انْتَهَيْتُ إِلَى العَرْجِ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الرَّضِيُّ 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فَأَطَأُ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الْكَلامِ الَّذِي رُمِي بِهِ إِلَى غَايَتي الإيجَازِ وَالْفَصَاحَةِ، أَرَادَ أَنِّي كُنتُ أَغَطي خَبَرهُ صَلَّى الله عَلَيْه وَآلِهِ مِنْ خُرُوجِي إلى أن انتهَيْتُ إِلَى هَذَا المَوْضِعُ ، فَكَنَى عَنْ ذَلِكَ بِهَذِهِ الْعَجِيبَةِ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بين مكة والمدينة، إليه ينسب العَرْجي الشاعر، وهو عبد الله بن عمرو بن عثمان بن عفان بن أبي العاص بن أمية بن عبد شمس</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محمد بن إسحاق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يُعلم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أحداً من المسلمين ما كان عزم عليه من الهجرة إلا علي بن أبي طالب وأبا بكر بن أبي قحافة، أما علي، 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أخبره بخروجه ، وأمره أن يبيت على فراشه يُخادِع المشركين عنه ليروا أنه لم يبرخ فلا يطلبوه، حتى تبعد المسافة بينهم وبينه، وأن يتخلّف بعده بمكة حتى يؤدِّيَ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الودائع التي عنده للناس، 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استودعه رجال من مكة ودائع لهم، لما يعرفونه من أمانته، وأما أبو بكر فخرج معه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وسألتُ النّقيب أبا جعفر يحيى بن أبي زيد الحسني، رحمه اللّه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قُريش قد محّصت رأيها، وألقى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الرأي، وهو أن يضربوه بأسياف من أيدي جماعة من بطون مختلفة، ليضيع دمه في بطون قريش فلا تطلبه بنو عبد مناف، فلماذا انتظروا به تلك الليلة 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الرواية جاءت بأنّهم كانوا تسوّروا الدار فعاينوا فيها شخصاً مسجى بالبُرْد الحضرمي الأخضر، فلم يشكُوا أنه هو فرصدوه إلى أن أصبحوا، فوجدوه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طريفٌ، لأنّهم كانوا قد أجمعوا على قتله تلك الليلة، فما بالهم لم يقتلوا ذلك الشخص المسجّى، وانتظارهم به النهار دليل على أنّهم لم يكونوا أرادوا قتله تلك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كانوا هموا من النَّهار بقتله تلك الليلة، وكان إجماعهم على ذلك،</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وعزمُهم في حَقْنه من بني عبد مناف ،لأن الذين محّصوا هذا الرأي واتفقوا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النضر بن الحارث من بني عبد الدّار ، وأبو البختري بن هشام ،وحكيم بن حزام، وزمعة بن الأسود بن المطلب، هؤلاء الثلاثة من بني أسد بن عبد العُزَّى، وأبو جهل بن هشام، وأخوه الحارث ،وخالد بن الوليد بن المغيرة ،هؤلاء الثلاثة من بني مخزوم ،ونبيه ومنبه ابنا الحجّاج، وعمرو بن العاص، هؤلاء الثلاثة من بني سهم، وأميّة بن خلف وأخوه أبي بن خلف هذان من بني جُمح ، فنَما هذا الخبر من الليل إلى عتبة بن ربيعة بن عبد شمس، فلقي منهم قوماً، فنهاهم عنه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عبد مناف لا تمسك عَنْ دمه، ولكن صفدوه في الحديد واحبسوه في دارٍ، من دوركم، وتربَّصُوا به أن يصيبه من الموت ما أصاب أمثاله من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عتبة بن ربيعة سيد بني عبد شمس ورئيسهم، وهم من بني عبد مناف، وبنو عمّ الرجل ورهطه، فأحجم أبو جهل وأصحابه تلك الليلة عن قتله إحجاماً ، ثم تسوّروا عليه، وهم يظنونه في الدار، فلما رأوا إنساناً مسجى بالبُرْد الأخضر الحضرمي لم يشكو أنه هُوَ ، وائتمروا في قتله، فكان أبو جهل يذمُرهم </w:t>
      </w:r>
      <w:r>
        <w:rPr>
          <w:rStyle w:val="FootnoteAnchor"/>
          <w:rtl w:val="true"/>
        </w:rPr>
        <w:footnoteReference w:id="351"/>
      </w:r>
      <w:r>
        <w:rPr>
          <w:rFonts w:ascii="Amiri" w:hAnsi="Amiri" w:eastAsia="Amiri" w:cs="Amiri"/>
          <w:color w:val="111111"/>
          <w:sz w:val="28"/>
          <w:sz w:val="28"/>
          <w:szCs w:val="28"/>
          <w:rtl w:val="true"/>
          <w:lang w:bidi="ar-SA"/>
        </w:rPr>
        <w:t xml:space="preserve">عليه فيهمُون ثم يحجمون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ارموا بالحجارة، فرموه، فجعل علي يتضوّر منها، ويتقلب تأوهاً خفيفاً، فلم يزالوا كذلك في إقدام عليه وإحجام عنه، لما يريده اللّه تعالى من سلامته ونجاته، حتى أصبح وهو وقيد </w:t>
      </w:r>
      <w:r>
        <w:rPr>
          <w:rStyle w:val="FootnoteAnchor"/>
          <w:rtl w:val="true"/>
        </w:rPr>
        <w:footnoteReference w:id="352"/>
      </w:r>
      <w:r>
        <w:rPr>
          <w:rFonts w:ascii="IRNazanin" w:hAnsi="IRNazanin" w:eastAsia="IRNazanin"/>
          <w:color w:val="111111"/>
          <w:sz w:val="28"/>
          <w:sz w:val="28"/>
          <w:szCs w:val="28"/>
          <w:rtl w:val="true"/>
          <w:lang w:bidi="fa-IR"/>
        </w:rPr>
        <w:t>من رمي الحجارة، ولو لم يخرج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المدينة، وأقام بينهم بمكّة، ولم يقتلوه تلك الليلة، لقتلوه في الليلة التي تليها ، وإن شبت الحرب بينهم وبين عبد مناف، فإنّ أبا جهل لم يكن بالذي ليمسك قتله ، وكان فاقد البصيرة، شديد العزم على الولوغ في 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للنقيب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أفيلم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كان من نهى عُشبة لهم؟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إنّهما لم يعلما ذلك تلك الليلة، وإنّما عرفاء من بعد، ولقد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والهرأى عتبة وما كان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يكُنْ في القوم خيرٌ ففي صاحب الجمل الأحمر</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قدرنا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ما قال لهم عُتبة لم يُسقط ذلك فضيلته في المبيت، لأنه لم يكن على ثقة من أنهم يقبلون قول عُتبة بل كان ظن الهلاك والقتل أغلب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حال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أدّى الودائع، خرج بعد ثلاث من هجرة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فجاء إلى المدينة راجلاً قد تورّمَتْ قَدَماه، فصادف </w:t>
      </w:r>
      <w:r>
        <w:rPr>
          <w:rStyle w:val="FootnoteAnchor"/>
          <w:rtl w:val="true"/>
        </w:rPr>
        <w:footnoteReference w:id="354"/>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نازلاً بقباء على كُلثوم بن الهدم،</w:t>
      </w:r>
      <w:r>
        <w:rPr>
          <w:rFonts w:eastAsia="Amiri" w:cs="Amiri" w:ascii="Amiri" w:hAnsi="Amiri"/>
          <w:color w:val="111111"/>
          <w:sz w:val="28"/>
          <w:szCs w:val="28"/>
          <w:rtl w:val="true"/>
          <w:lang w:bidi="ar-SA"/>
        </w:rPr>
        <w:t xml:space="preserve">)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فنزل معه في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أبو بكر نازلاً بقباء أيضاً في منزل حبيب بن يساف، ثم 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اللبه علیه واله</w:t>
      </w:r>
      <w:r>
        <w:rPr>
          <w:rFonts w:ascii="Amiri" w:hAnsi="Amiri" w:eastAsia="Amiri" w:cs="Amiri"/>
          <w:color w:val="111111"/>
          <w:sz w:val="28"/>
          <w:sz w:val="28"/>
          <w:szCs w:val="28"/>
          <w:rtl w:val="true"/>
          <w:lang w:bidi="ar-SA"/>
        </w:rPr>
        <w:t xml:space="preserve"> وهما معه من قباء، حتى نزل بالمدينة على أبي أيوب خالد بن يزيد الأنصاري، وابتنى المسجد</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خطبة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المسارعة إلى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فَاعْمَلُوا وَأَنْتُمْ فِي نَفَسِ الْبَقَاءِ، وَالصَّحُفُ مَنشُورَةٌ، وَالتَّوْبَةُ مَبْسُوطَةٌ، وَالمُدْبِرِ يُدْعَى، وَالمُسِيءُ يُرْجَى قَبْلَ أَنْ يَخْمُدَ الْعَمَلُ، وَيَنْقَطِعَ المَهَلُ، وَتَنْقَضِيَ الْمُدَّةُ، وَيُسَدَّ بَابُ التَّوْبَةِ، وَتَصْعَدَ المَلَائِكَةُ ، فَأَخَذَ امْرُؤٌ مِن نَفْسِهِ لِنَفْسِهِ ، وَأَخَذَ مِنْ حَيْ لِمَيِّتٍ، وَمِنْ فَانِ لِبَاقٍ، وَمِنْ ذَاهِبٍ لِدَائِمٍ ، أَمْرُو خَافَ الله، وَهُوَ مُعَمَّرٌ إِلَى أَجَلِهِ، وَمَنْظُورٌ إِلَى عَمَلِهِ ، أَمْرُزُ أَلْجَمَ نَفْسَهُ بِلِجَامِهَا ، وَزَمَّهَا بِزِمَامِهَا ، فَأَمْسَكَهَا بِلِجَامِهَا عَنْ مَعَاصِي الله ، وَقَادَهَا بِزِمَامِهَا إِلَى طَاعَةِ الله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البقاء ، بفتح الفاء، أي في بفتح الفاء ، أي في سعته،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في نَفْسٍ من أمرك أي في والصحف منشورة، أي وأنتم بعد أحياء، لأنه لا تطوى صحيفة الإنسان إلا إذا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والتوبة مبسوطة لكم غير مقبوضة عنكم ، ولا مردودة عليكم إن فعلتم كما تردّ على الإنسان توبته إذا احتضر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والمدير يدعى أي مَنْ يدير منكم، ويولي عن الخير يُدعى إليه، وينادي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أقبل على ما يُصلحك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والمسيء يُرجَى أي يرجى عوده وإقلاعه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يجمد العمل استعارة مليحة، لأنّ الميت يجمد عمله ويقف ،ويروي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من خمدت النار، والأول أحسن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وينقطع المهل، أي العمر الذي أمهلتم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وتصعد الملائكة، لأنّ الإنسان عند موته تصعد حفظته إلى السماء، لأنه لم يبق لهم شغل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 امرؤ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يقوم مقام الأمر، وقد تقدّم شرح ذلك، والمعنى أن مَنْ يصوم ويصلّي فإنّما يأخذ بعض قوة نفسه مما يلقى من المشقة ،لنفسه أي عُدّة وذخيرة لنفسه يوم القيامة، وكذلك مَنْ يتصدّق، فإنه يأخذ من ماله وهو جار مجرى نفسه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وأخذ من حيّ لميت، أي من حال الحياة لحال الموت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ميت لحيّ ،كان جيداً أيضاً، لأنّ الحي في الدنيا ليس بحي على الحقيقة، وإنّما الحياة حياة الآخرة، كما 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الدَّارَ الْآخِرَةَ لَهِيَ الْحَيَوَانُ</w:t>
      </w:r>
      <w:r>
        <w:rPr>
          <w:rStyle w:val="FootnoteAnchor"/>
          <w:rtl w:val="true"/>
        </w:rPr>
        <w:footnoteReference w:id="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أمسكها بلجامها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فاء</w:t>
      </w:r>
      <w:r>
        <w:rPr>
          <w:rFonts w:eastAsia="Amiri" w:cs="Amiri" w:ascii="Amiri" w:hAnsi="Amiri"/>
          <w:color w:val="111111"/>
          <w:sz w:val="28"/>
          <w:szCs w:val="28"/>
          <w:rtl w:val="true"/>
          <w:lang w:bidi="ar-SA"/>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خطبة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شان الحكمين وذم أهل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جُفَاةٌ طَعَامٌ، عَبِيدٌ أَقْزَامَ، جُمِعُوا مِنْ كُلِّ أَوْبٍ، وَتُلْقُطُوا مِنْ كُلِّ شَوْبٍ، مِمَّنْ يَنْبَغِي أَنْ يُفَقَّهَ وَيُؤَدِّبَ، وَيُعَلِّمُ وَيُدَرِّبَ، وَيُوَلَّى عَلَيْهِ، وَيُؤْخَذَ عَلَى يَدَيْهِ، لَيْسُوا مِنَ المُهَاجِرِينَ وَالْأَنْصَارِ ، وَلاَ مِنَ الَّذِينَ تَبَوَّؤُوا الدَّارَ وَالْإِيمَانَ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القومَ أَخْتَارُوا لِأَنْفُسِهِمْ أَقْرَبَ الْقَوْمِ مِمَّا يُحبّونَ، وَإِنَّكُمْ أَخْتَرْتُمْ لِأَنْفُسِكُمْ أَقْرَبَ الْقَوْمِ مِمَّا تَكْرَهُونَ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عَهْدُكُمْ بِعَبْدِ الله بْنِ تَبْسِ بِالْأَمْسِ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فِتْنَةٌ فَقَطَعُوا أَوْتَارَكُمْ، وَشِيمُوا سُيُوفَكُمْ، فَإِنْ كَانَ صَادِقاً فَقَدْ أَخْطَأَ بِمَسِيرِهِ غَيْرَ مُسْتَكْرَهِ، وَإِنْ كَانَ كَاذِبًا فَقَدْ لَزِمَتْهُ التَّهْمَةُ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فَادْفَعُوا فِي صَدْرِ عَمْرِو بنِ الْعَاصِ بِعَبْدِ الله بْنِ الْعَبَّاسِ، وَخُذُوا مَهلَ الْأَيَّامِ، وَحُوطُواقَواصِيَ الْإِسْلَام أَلَا تَرَوْنَ إِلَى بِلادِكُمْ تُغْرَى، وَإِلَى صَفَاتِكُمْ تُرْمَى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الشرح جفاة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جافٍ أي هم أعراب أخلاف ،والطغام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أوغاد الناس، الواحد والجمع فيه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للأشرار واللثام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وإن كانوا أحراراً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والأقزام بالزاي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رذال وسفلتهم، والمسموع قزم، الذكر والأنثي والواحد والجمع فيهسواء لأنه في معنى المصدر، قال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 إذا الخيل جالوا في كتائبها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فوارس الخيل لا ميل ولا قَزَمُ</w:t>
      </w:r>
      <w:r>
        <w:rPr>
          <w:rFonts w:ascii="IRNazanin" w:hAnsi="IRNazanin" w:eastAsia="IRNazanin"/>
          <w:color w:val="111111"/>
          <w:sz w:val="28"/>
          <w:sz w:val="28"/>
          <w:szCs w:val="28"/>
          <w:rtl w:val="true"/>
          <w:lang w:bidi="fa-IR"/>
        </w:rPr>
        <w:t xml:space="preserve">ولكنه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ليوازن بها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طغام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قزام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رواية جيدة،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نطقت العرب هذه اللفظة وقال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أحصَنُوا أمّهمُ من عَبْدِهِمْ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أفعال القزام الوكعة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وجُمعوا من كلّ أوب، أي من كل 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وتُلقطوا من كلِّ شوب أي من فرق مختلطة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وصف جهلهم وبعدهم عن العلم والدّين،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ينبغي أن يفقه ويؤدّب، أي يعلّم الفقه والأدب، ويدرّب أي يعود اعتماد الأفعال الحسَنة والأخلاق الجميلة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ويولى عليه، أي لا يستحقون أن يولوا أمراً، بل ينبغي أن يحجر عليهم كما يحجر على الصبّيوالسّفيه لعدم رُشده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ويولّى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ويؤخذ على يديه، أي يمنع من التصرف</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الذين تبوؤوا الدّار والإيمان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اللفظ يشعر بأن الأقسام ثلاثة وليست إلا اثنين، لأن الذين تبوؤوا الدار والإيمان الأنصار، ولكنه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كرر ذكرهم تأكيداً ، وأيضاً فإن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واقعة على كلِّ مَنْ كان من الأوس والخزرج، الذين أسلَمُوا على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والذين تبوؤوا الدار والأيمان في الآية ، قوم مخصوصون منهم، وهم أهل الإخلاص والإيمان النام فصار ذكرُ الخاصّ بعد العام، كذكره تعالى جبريل وميكائيل،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وَالْمَلَيْكَةُ بَعْدَ ذَلِكَ ظَهِيرُ </w:t>
      </w:r>
      <w:r>
        <w:rPr>
          <w:rFonts w:eastAsia="IRNazanin" w:cs="IRNazanin"/>
          <w:color w:val="111111"/>
          <w:sz w:val="28"/>
          <w:szCs w:val="28"/>
          <w:rtl w:val="true"/>
          <w:lang w:bidi="fa-IR"/>
        </w:rPr>
        <w:t xml:space="preserve">) </w:t>
      </w:r>
      <w:r>
        <w:rPr>
          <w:rStyle w:val="FootnoteAnchor"/>
          <w:rtl w:val="true"/>
        </w:rPr>
        <w:footnoteReference w:id="357"/>
      </w:r>
      <w:r>
        <w:rPr>
          <w:rFonts w:ascii="Amiri" w:hAnsi="Amiri" w:eastAsia="Amiri" w:cs="Amiri"/>
          <w:color w:val="111111"/>
          <w:sz w:val="28"/>
          <w:sz w:val="28"/>
          <w:szCs w:val="28"/>
          <w:rtl w:val="true"/>
          <w:lang w:bidi="ar-SA"/>
        </w:rPr>
        <w:t>، وهما 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تيوؤوا الدار والإيمان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سكنوهما، وإن كان الإيمان لا يسكن كما تسكن المنازل، لكنّهم لما ثبتوا عليه، واطمأنّوا سمّاه منزِلاً لهم ومتبراً، ويجوز أن يكون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وَرَأَيْتُ زَوجَكِ فِي الْوَعَى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مُتَقَلّداً سَيْفاً وَرُمْحًا</w:t>
      </w:r>
      <w:r>
        <w:rPr>
          <w:rFonts w:ascii="IRNazanin" w:hAnsi="IRNazanin" w:eastAsia="IRNazanin"/>
          <w:color w:val="111111"/>
          <w:sz w:val="28"/>
          <w:sz w:val="28"/>
          <w:szCs w:val="28"/>
          <w:rtl w:val="true"/>
          <w:lang w:bidi="fa-IR"/>
        </w:rPr>
        <w:t xml:space="preserve">ثم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أن أهل الشام اختاروا لأنفسهم أقرب القوم مما يحبونه، وهو عمرو بن العاص، وكرّر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الأصل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القومَ اختاروا لأنفسهم أقربهم </w:t>
      </w:r>
      <w:r>
        <w:rPr>
          <w:rStyle w:val="FootnoteAnchor"/>
          <w:rtl w:val="true"/>
        </w:rPr>
        <w:footnoteReference w:id="358"/>
      </w:r>
      <w:r>
        <w:rPr>
          <w:rFonts w:ascii="Amiri" w:hAnsi="Amiri" w:eastAsia="Amiri" w:cs="Amiri"/>
          <w:color w:val="111111"/>
          <w:sz w:val="28"/>
          <w:sz w:val="28"/>
          <w:szCs w:val="28"/>
          <w:rtl w:val="true"/>
          <w:lang w:bidi="ar-SA"/>
        </w:rPr>
        <w:t>مما يحبون، فأخرجه مخرج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 اللّهَ إِنَّ اللَّهَ عَلِيمٌ بِذَاتِ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يحبّه أهل الشام هو الانتصار على أهل العراقِ والظُّفَر بهم، وكان عمرو بن العاص أقربهم إلى بلوغ ذلك، والوصول إليه بمكره وحيلته وخدائعه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والقوم في قوله 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بمعنى النّاس كأنه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واخترتم لأنفسكم أقرب الناس ،ممّا تكرهونه، وهو أبو موسى الأشعري، واسمه عبد الله بن قيس، والذي يكرهه أهلُ العراق هو ما يحبه أهل الشام، وهو خذلان عسكر العراق وانكسارهم، واستيلاء أهل الشام عليهم، وكان أبو موسى أقرب الناس إلى وقوع ذلك، وهكذا وقع لبلهه وغفلته وفساد رأيه، وبغضه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من قبل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بالأمس، يعني في واقعة الجمل، قد سمعتم أبا موسى ينهى أهل الكوفة عن</w:t>
      </w:r>
      <w:r>
        <w:rPr>
          <w:rFonts w:ascii="IRNazanin" w:hAnsi="IRNazanin" w:eastAsia="IRNazanin"/>
          <w:color w:val="111111"/>
          <w:sz w:val="28"/>
          <w:sz w:val="28"/>
          <w:szCs w:val="28"/>
          <w:rtl w:val="true"/>
          <w:lang w:bidi="fa-IR"/>
        </w:rPr>
        <w:t xml:space="preserve">نُصْرَتي ، ويقول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هي الفتنة التي وعدنا بها، فقطعوا أوتار قسيكم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وشيموا سيوفكم أي أغمدوها فإن كان صادقاً فما باله سار إلي، وصار معي في الصّف، وحضر حرب صفّين، وكثر سواد أهل العراق وإن لم يحارب، ولم يسلّ السيف فإن مَنْ حَضر في إحدى الجهتين وإن لم يحارب كمن حارب، وإن كان كاذباً فيما رواه من خَبَر الفتنة فقد لزمته التهم وقبح الاختلاف إليه في الحكومة، وهذا يؤكّد صحة إحدى الروايتين في أمر أبي موسى، فإنه قد اختلفت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حضر حرب صِفّين مع أهل العراق أم لا ؟ فمن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حضرولم يحارب، وما طلبه اليمانيّون من أصحاب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ليجعلوه حكماً كالأشعث بن قيس</w:t>
      </w:r>
      <w:r>
        <w:rPr>
          <w:rFonts w:eastAsia="Amiri" w:cs="Amiri" w:ascii="Amiri" w:hAnsi="Amiri"/>
          <w:color w:val="111111"/>
          <w:sz w:val="28"/>
          <w:szCs w:val="28"/>
          <w:rtl w:val="true"/>
          <w:lang w:bidi="ar-SA"/>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وغيره إلا وهو حاضرٌ معهم في الصف، ولم يكن منهم على مسافة، ولو كان على مسافة لما طلبوه، ولكان لهم فيمن حضر غناء عنه، ولو كان على مسافة لَمّا وافق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تحكيمه، ولا كان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يحكم من لم يحضر معه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وقال الأكثرون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معتزلاً للحرب بعيداً عن أهل العراق وأهل الشام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لا يحمل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صادقاً فقد أخطأ بسيره غير مستكره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مسيره إلى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وأهل العراق حيث طلبوه وليفوّضوا إليه أمر الحكومة؟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حملنا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هذا لم يكن لازماً لأبي موسى، وكان الجواب عنه هيناً وذلك لأنّ أبا موسى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أنكرت الحرب وما سرت لأحارب ولا لأشهد الحرب، ولا أغرِي بالحزب، وإنما سرتُ للإصلاح بين النّاس، وإطفاء ثائرة الفتنة، فليس يناقض ذلك ما رويته عن الرسول من خبر ،الفتنة، ولا ما قلته في الكوفة في واقعة 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قطعوا أوتار قِسِيكُمْ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فادفعوا في صدر عمرو بن العاص بعبد اللّه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يقال لمن يرام كفّه عن أمر يتطاول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في صدره، وذلك لأنّ من يقدم على أمر ببدنه فيدفع دافع في صدره حقيقة، فإنه يردّه أو يكاد ، فنقل ذلك إلى الدفع المعنّوي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وخذوا مَهَل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اغتنموا سَعَة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وخذوه مناهَبَةً قبل أن يضيق</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لك بكم أو يفوت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وحوطوا قواصِي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بَعُدَ من الأطراف والنواحي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قال 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ترون إلى بلادكم تُغْزَى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يدلّ عَلَى أن هذه الخطبة بعد انقضاء أمر التحكيم، لأن معاوية بعد أن تم عَلَى أبي موسى من الخديعة ما تم استعجل أمره، وبعث السرايا إلى أعمال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قدرمي فلان صَفاة ،فلان إذا دهاه بداهية، قال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والدَّهرُيُوتر قوسه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يرمي صفاتك بالمعابل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وأصل ذلك الصخرة الملساء، لا يؤثر فيها السهام ولا يرميها الرامي، إلا بعد أن نَبَل غيرها،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بلغت غارات أهل الشام حدود الكوفة التي هي دار الملك وسرير الخلافة، وذلك لا يكون إلا بعد الإثخان في غيرها من الأطراف</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أبي موسى الأشعريونحن نذكر نسب أبي موسى وشيئاً من سيرته وحاله نقلاً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عبد البر المحدّث، ونتبع ذلك بما نقلناه من غير الكتاب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عبد البر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هو عبد اللّه بن قيس بن سليم بن حضارة بن حَرْب بن عامر بن عنز بن بكر بن عامر بن عذر بن وائل بن ناجيه بن الجماهر بن الأشعر، وهو نبت بن أدد بن زيد بن يشجب بن عريب بن كَهْلان بن سبأ بن يشجب بن يعرب بن قحطان ،وأمه امرأة من عَكَ أسلمت وماتت بالمدينة، واختلف في أنّه هلى هو من مهاجرة الحبشة أم لا ؟ والصحيح أنه ليس منهم، ولكنه أسلم ثم رجع إلى بلاد ،قومه فلم يزل بها حتى قدم هو وناس من الأشعريين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 واله فوافق قدومهم قدوم أهل السفينتين جعفر بن أبي طالب وأصحابه من أرض الحبشة، فوافؤا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بخيير، فظنّ قوم أن أبا موسى قدم من الحبشة مع جعفر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وقيل إنه لم يهاجر إلى الحبشة، وإنّما أقبل في سفينة مع قوم من الأشعرييّن، فرمت الريح سفينتهم إلى أرض الحبشة، وخرجوا منها مع جعفر وأصحابه، فكان قدومهم معاً، فظنّ قوم أنّه كان من مهاجرة الحبشة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من مخاليف اليمن زبيد، وولاه عمر البصرة، لما عزل المغيرة عنها، فلم يزل عليها إلى صدر من خلافة عثمان فعزله عثمان عنها، وولاها عبد اللّه بن عامر بن گريز، فنزل أبو موسى الكوفة حينئذ، وسكنها ، فلمّا كره أهل الكوفة سعيد بن العاص ودفعوه عنها ، ولَّوْا أبا موسى ،وكتبوا إلى عثمان يسألونه أن يوليه، فأقره على الكوفة، فلما قتل عثمان عزله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عنها ، فلم يزل واجداً لذلك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حتى جاء منه ما قال حذيفة فيه، فقد روى حذيفة فيه كلاماً كرهت ذكره واللّه يغفر 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الذي أشار إليه أبو عمر بن عبد البّر ولم يذكره قوله فيه، وقد ذكره عنده بالدّين، أما أنتم فتقولون ذلك، وأما أنا فأشهد أنه عدو اللّه ولرسوله، وحرب لهما في الحياة الدنيا ويوم يقوم الأشهاد، يوم لا ينفع الظالمين معذرتهم، ولهم اللّعنة ولهم سوء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حذيفة عارفاً بالمنافقين ،أسرّ إليه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ascii="IRNazanin" w:hAnsi="IRNazanin" w:eastAsia="IRNazanin"/>
          <w:color w:val="111111"/>
          <w:sz w:val="28"/>
          <w:sz w:val="28"/>
          <w:szCs w:val="28"/>
          <w:rtl w:val="true"/>
          <w:lang w:bidi="fa-IR"/>
        </w:rPr>
        <w:t xml:space="preserve"> أمرهم، وأعلمه أسماءهم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وروي أن عماراً سئل عن أبي موسى،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سمعتُ فيه من حذيفة قولاً عظيماً ، سمعته</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البرنس الأسود، ثم كلّح كُلُوحاً علمت منه أنّه كان ليلة العقبة بين ذلك الرهط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عن سويد بن غفلة،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 أبي موسى على شاطىء الفرات في خلافة عثمان، فروي لي خبراً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إسرائيل اختلفوا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يزل الاختلاف بينهم حتى بعثوا حكمين ضالين ضلاً وأضلا من اتبعهما، ولا ينفك أمراً</w:t>
      </w:r>
      <w:r>
        <w:rPr>
          <w:rFonts w:eastAsia="Amiri" w:cs="Amiri" w:ascii="Amiri" w:hAnsi="Amiri"/>
          <w:color w:val="111111"/>
          <w:sz w:val="28"/>
          <w:szCs w:val="28"/>
          <w:rtl w:val="true"/>
          <w:lang w:bidi="ar-SA"/>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متى حتى يبعثوا حكّمين يضلآن ويُضلآن من تبعهما</w:t>
      </w:r>
      <w:r>
        <w:rPr>
          <w:rFonts w:eastAsia="Amiri" w:cs="Amiri" w:ascii="Amiri" w:hAnsi="Amiri"/>
          <w:color w:val="111111"/>
          <w:sz w:val="28"/>
          <w:szCs w:val="28"/>
          <w:rtl w:val="true"/>
          <w:lang w:bidi="ar-SA"/>
        </w:rPr>
        <w:t xml:space="preserve">» </w:t>
      </w:r>
      <w:r>
        <w:rPr>
          <w:rStyle w:val="FootnoteAnchor"/>
          <w:rtl w:val="true"/>
        </w:rPr>
        <w:footnoteReference w:id="360"/>
      </w:r>
      <w:r>
        <w:rPr>
          <w:rFonts w:ascii="Amiri" w:hAnsi="Amiri" w:eastAsia="Amiri" w:cs="Amiri"/>
          <w:color w:val="111111"/>
          <w:sz w:val="28"/>
          <w:sz w:val="28"/>
          <w:szCs w:val="28"/>
          <w:rtl w:val="true"/>
          <w:lang w:bidi="ar-SA"/>
        </w:rPr>
        <w:t xml:space="preserve">،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 يا أبا موسى أن تكون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فخلع قميصه،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أبرأ إلى اللّه من ذلك، كما أبرأ من قميه قميصي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ما تعتقده المعتزلة فيه فأنا أذكر ما قاله أبو محمد بن متّويه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أما أبو موسى فإنه عظم جُرمه بما فعله، وأدّى ذلك إلى الضّرر الذي لم يخف حاله، وكان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يقنتُ عليه وعلى غيره،ف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معاوية أولاً وعَمْراً ثانياً، وأبا الأعور السلمي ثالثاً، وأبا موسى الأشعري رابعاً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روي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يقول في أبي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صبغ بالعلم صبغاً وسلخ منه سلخ </w:t>
      </w:r>
      <w:r>
        <w:rPr>
          <w:rStyle w:val="FootnoteAnchor"/>
          <w:rtl w:val="true"/>
        </w:rPr>
        <w:footnoteReference w:id="3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وأبوموسى هو الذي روى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بني إسرائيل حكمان ضالان، وسيكون في أمّتي حكمان ضالان ضالّ من اتبعهما وأنه 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يجوز أن تكون أحدهما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كلاماً، ما هذا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بلي به، قيل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البلاء موكل بالمنطق، ولم يثبت في توبته ما ثبت في توبة غيره، وإن كان الشيخ أبو علي قد ذكر في آخر كتاب الحكمين أنه جاء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مرض الحسن بن عليّ،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أجنتنا عائداً أم شامتاً ؟ فقال بل عائداً، وحدّث بحديث في فضل العيادة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ابن متويه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أمارة ضعيفة في توبته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 ابن متويه ، وذكرته لك لتعلم أنه عند المعتزلة من أرباب الكبائر، وحكمه حكم أمثاله ممن واقع كبيرة ومات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عمر 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 في تاريخ موته، فقيل سنة اثنتين وأربعين،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أربع وأربعين ،وقيل سنة خمسين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اثنتين وخمسين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 في قبره، 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بمكّة ودفن بها، وقيل مات بالكوفة ودفن بها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خطبة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السلاميذكر فيها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عَيْسُ الْعِلم، وَمَوْت الْجَهْلِ، يخبركُمْ عِلْمُهُمْ عَنْ عِلْمِهِمْ، وَظَاهِرُهُمْ عَنْ بَاطِنِهِمْ، وَصَمْتُهُمْ عَنْ حُكْمِ مَنْطِقِهِمْ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يُخَالِفُونَ الْحَقَّ، وَلَا يَخْتَلِفُونَ فِيهِ، وَهُمْ دَعَائِمُ الْإِسْلامِ، وَوَلاَنجُ الاعْتِصَامِ، بِهِمْ عَادَ الْحَقُّ إِلَى نِصَابِهِ، وَأَنْزَاحَ الْبَاطِلُ عَنْ مَقَامِهِ، وَانْقَطَعَ لِسَانُهُ عَنْ مَنْبِتِهِ، عَقَلُوا الدُّينَ عَقْلَ وعَايَةٍ وَرِعَايَةٍ ، لا عَقْلَ سَمَاعٍ ورواية، فَإِن رُوَاةَ الْعِلْمِ كثير، وَرُعَاتَهُ قَلِيلٌ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يحيا العلم ويموت الجهل، فسمّاهم حياة ذاك، وموت هذا، نظراً إلى السبيّة، بدلّكم حلمهم وصفحهم عن الذنوب على علمهم وفضائلهم، ويدلّكُمْ ما ظهر منهم من الأفعال الحسنة على ما بطن من إخلاصهم، ويدلّكم صمتهم وسكوتُهم عَمَّا لا يعنيهم، عن حكمة منطقهم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ويدلّكم صمتهم على منطقهم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في هذه الرواية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يخالفون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يعدلون عنه، ولا يختلفون فيه كما يختلف غيرهم من الفرق وأرباب المذاهب، فمنهم من له في المسألة قولان وأكثر، ومنهم من يقول قولاً ثم يرجع عنه، ومنهم من يرى في أصول الدين رأياً ثم ينفيه ويتركه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ودعائم الإسلام أركانه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والولائج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وليجة ،وهي الموضع يدخل إليه ويستتر فيه، ويعتصم به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وعاد الحق إلى نصابه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إلى مستقره وموضعه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وانزاح 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وانقطع لسانه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انقطعت حجّته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عقلوا الدين عقل رعاية ،أي عرفوا الدين وعلموه معرفة من وعى الشيء وفهمه وأتقنه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ووعاية، أي وعوا الدين وحفظوه وحاطوه ليس كما يعقله غيرهم عن سماع ورواية، فإن من يروي العلم ويسنده إلى الرجال ويأخذه من أفواه الناس كثير ، ومن يحفظ العلم حفظ فهم وإدراك ، أصالة لا تقليداً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الجزء الثالث عشر من شرح نهج البلاغة لابن أبي الحديد ويليه الجزء الرابع عشر</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اشارةبسم الله الرحمن الرحيم</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المختار من كتب مولانا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ورسائله إلى أعدائه وأولياء بلاده، ويدخل في ذلك ما اختير من عهوده إلى عماله ووصاياه لأهل وأصحابه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 من إيراد المختار من خطب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وكلامه الجاري مَجْرَى الخُطب من المواعظ والزواجر ، شرع في إيراد باب من مختار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ما كان جارياً مَجْرَى الرّسائل والكُتب، ويدخل في ذلك العهود والوصايا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أورد في هذا الباب ما هو بالباب الأول أشبه ، نحو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لشريح القاضي لمّا اشترى داراً، وكلامه لشريح بن هانىء لمّا جعله على مقدمته إلى الشام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وسمي ما يكتب للولاة عهداً اشتقاقاً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عهدت إلى فلان أي أوصيته</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إلى أهل الكوفة عند مسيره من المدينة إلى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اللَّه عَلِي أَمِيرِ الْمُؤْمِنِينَ إِلَى أَهْلِ الْكُوفَةِ، جَبْهَةِ الْأَنْصَارِ وَسَنَامِ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فَإِنِّي أُخْبِرُكُمْ عَنْ أَمْرِ عُثْمَانَ حَتَّى يَكُونَ سَمْعُهُ كَعِبَانِهِ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طَعَنُوا عَلَيْهِ، فَكُنْتُ رَجُلاً مِنَ المُهَاجِرِينَ أُكْثِرُ اسْتِعْنَابَهُ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وَأُقِلُ عِتَابَهُ، كَانَ طَلْحَةُ وَالزُّبَيْرُ أَهْوَنُ سَيْرِهِما فِيهِ الْوَجِيفُ، وَأَرْفَقُ حِدَائِهِمَا الْعَنيف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عَائِشَةَ فِيهِ فَلْتَهُ غَضَبٍ، فَأُتِيحَ لَهُ قَوْمٌ قَتَلُوهُ، وَبَايَعَنِي النَّاسُ غَيْرَ مُسْتَكْرَهِينَ، وَلَا مُجْبَرِينَ، بَلْ طَائِعِينَ مُخَيَّرِينَ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 دَارَ الْهِجْرَةِ قَدْ قَلَعَتْ بِأَهْلِهَا وَقَلَعُوا بِهَا ، وَجَاشَتْ جَيْشَ الْمِرْجَلِ، وَقَامَتِ الْفِتْنَةُ عَلَى الْقُطب ، فَأَسْرِعُوا إِلَى أَمِيرِكُمْ، وَبَادِرُوا جِهَادَ عَدُوِّكُمْ إِنْ شَاءَ اللّه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جبهة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يمكن أن يريد جماعة الأنصار ، فإنّ الجبهة في اللغة الجماعة ويمكن أن يريد به سادة الأنصار وأشرافهم، لأن جبهة الإنسان أعلى أعضائه، وليس بريد بالأنصار هاهنا بني قيلة، بل الأنصار هاهنا الأعوان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وسَنام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أهل الرفعة والعلق منهم؛ لأن السنام أعلى أعضاء البعير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استعتابه وأقل عتابه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الاستعتاب طلب العتبى، وهي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أكثر طلب رضاه، وأقل عتابه وتعنيفه على الأمور، وأمّا طلحة والزبير فكانا شديّدين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سريع ،وهذا مثل للمشمرين في الطعن عليه ، حتى إن السّير السريع أبطأ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يسيران في أمره، والحداء العنيف أرفق ما يحرّضان به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ودار الهجرة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قلعت بأهلها وقلعوا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هاهنا زائدة في أحد الموضعين، وهو الأول، وبمعنى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في الثاني،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فارقت أهلها وفارقوها ، ومنه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منزل قلعة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بمستوطن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وجاشت اضطربت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ومن لطيف الكلام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فكنتُ رجلاً من المهاجرين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في ذلك من التخلّص والتبري ما لا يخفي على المتأمّل ألا ترى أنه لم يبق عليه في ذلك حجّة لطاعن، حيث كان قد جعل نفسه كواحدٍ من عُرض المهاجرين، الذين بنفرِ يسير منهم انعقدت خلافة أبي بكر، وهم أهل الحل والعقد، وإنما كان الإجماع حجّة لدخولهم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لطيف الكلام أيضاً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فأتيحَ له قوم قتلوه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أتاح اللّه له قوماً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أتاح له الشيطان قوماً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وجعل الأمر مبهماً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ذكر أن خط الرضي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مستكرهين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الراء، والفتح أحسن وأصوب، وإن كان قد جاء استكرهتُ الشيء بمعنى كرهته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وقال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بدار الهجرة هاهنا الكوفة التي هاجر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إليها ، وليس بصحيح ،بل المراد ،المدينة ،وسياق الكلام يقتضي ذلك، ولأنه كان حين كتب هذا الكتاب إلى أهل الكوفة بعيداً عنهم، فكيف يكتب إليهم يخبرهم عن أنفسهم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طريقه إلى البصرة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وروی محمّد بن إسحاق عن عمّه عبد الرحمن بن يسار القرشي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الرّبَذة متوجهاً إلى البصرة بعث إلى الكوفة محمّد بن جعفر بن أبي طالب ومحمد بن أبي بكر الصديق وكتب إليهم هذا الكتاب، وزاد في آخره</w:t>
      </w:r>
      <w:r>
        <w:rPr>
          <w:rFonts w:eastAsia="Amiri" w:cs="Amiri" w:ascii="Amiri" w:hAnsi="Amiri"/>
          <w:color w:val="111111"/>
          <w:sz w:val="28"/>
          <w:szCs w:val="28"/>
          <w:rtl w:val="true"/>
          <w:lang w:bidi="ar-SA"/>
        </w:rPr>
        <w:t xml:space="preserve">:)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فحسبي بكم إخواناً، وللدين أنصاراً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فأنفِرُوا خِفَانًا وَيْقَالًا وَجَهِدُوا بِأَمْوَلِكُمْ وَأَنفُسِكُمْ فِي سَبِيلِ اللَّهِ ذَلِكُمْ خَيْرٌ لَكُمْ إِن كُنتُمْ تَعْلَمُونَ</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وروى أبو مخنف، قال حدثني الصَّقْعب،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عبد اللّه بن جنادة يحدّث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لما نزل الرَّبذَة بعث هاشم بن عتبة بن أبي وقاص إلى أبي موسى الأشعري، وهو الأمير يومئذٍ على الكوفة ، لينفير إليه الناس، وكتب إليه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 اللّه علي أمير المؤمنين إلى عبد اللّه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فإنّي قد بعثت إليك هاشم بن عتبة لتشخص إليّ مَنْ قَبِلك من المسلمين ليتوجّهوا إلى قوم نكثوا بيعتي، وقتلوا شيعتي، وأحدثوا في الإسلام هذا الحدث العظيم، فاشخص بالنّاس إليّ معه حين يقدم عليك، فإني لم أولك المصر الذي أنت فيه، ولم أقرّك عليه إلا لتكون من أعواني على الحق، وأنصاري على هذا الأمر، والسّلام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فأما رواية محمد بن إسحاق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محمد بن جعفر ومحمد بن أبي بكر الكوفة ، استنفرا ،النّاس، فدخل قوم منهم على أبي موسى ليلاً ،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 علينا برأيك في الخروج مَعَ هذين الرجلين إلى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سبيلُ الآخرة فالزموا بيوتكم، وأما سبيلُ الدُّنيا فاشخصوا معهما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فمنع بذلك أهل الكوفة من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وبلغ ذلك المحمّدين، فأغلظا لابي موسى ، فقال أبوموسی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بيعة عثمان لفي عنق علي وعنقي وأعناقكما، ولو أردنا قتالاً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ماكنا لنبدأ بأحدٍ قبل قتلة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فخرجا من عنده، فلحقا بعلي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 فأخبراه الخبر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وأما رواية أبي مخنف،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هاشم بن عُتْبة لما قدم الكوفة، دعا أبو موسى السّائب بن مالك الأشعري فاستشاره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 ما كتب به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ذلك، وحبس الكتاب، وبعث إلى هاشم يتوعدّه ويخوّفه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السائب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فأتيتُ هاشماً فأخبرته برأي أبي موسى، فكتب إلى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اللّه علي أمير المؤمنين من هاشم بن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يا أمير المؤمنين، فإني قدمت بكتابك على امرىء مُشاق بعيد الوُدّ، ظاهر الغلّ والشنان، فتهددني بالسجن، وخوفني بالقتل، وقد كتبتُ إليك هذا الكتاب مع المحلّ بن خليفة، أخي طيّئ، وهو من شيعتك وأنصارك، وعنده علم ما قبلنا، فاسأله عما بدا لك، واكتب إلي برأيك والسلام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 المحلّ بكتاب هاشم على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سلّم عليه،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أتى الحّق إلى أهله ووضعه ،موضعه فكرة ذلك قوم قد واللّه كرهوا نبوّة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بارزوه وجاهدوه، فردّ الله عليهم كيدهم في نحورهم وجعل دائرة السوء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 أمير</w:t>
      </w:r>
      <w:r>
        <w:rPr>
          <w:rFonts w:eastAsia="IRNazanin" w:cs="IRNazanin"/>
          <w:color w:val="111111"/>
          <w:sz w:val="28"/>
          <w:szCs w:val="28"/>
          <w:rtl w:val="true"/>
          <w:lang w:bidi="fa-IR"/>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المؤمنين لنجّاهدتهم معك في كل موطن، حفظاً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في أهل بيته، إذ صاروا أعداء لهم بعده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فرحب به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 وقال له خيراً، ثم أجلسه إلى جانبه، وقرأ كتاب هاشم، وسأله عن النّاس وعن أبي موسى،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 أمير المؤمنين، ما أثقُ به ولا آمنه على خلافك، إن وجد مَنْ يساعده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ما كان عندي بمؤتّمن ولا ناصح، ولقد أردت عزله فأتاني الأشتر، فسألني أن أقرّه، وذكر أن أهل الكوفة به راضون فأقررتُه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وروى أبو مخنف،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وبعث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من الربّذة بعد وصول المحلّ بن خليفة،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طين عبد اللّه بن عباس ومحمد بن أبي بكر إلى أبي موسى ،وكتب معهما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عبد اللّه علي أمير المؤمين إلى عبد اللّه بن قيس، أما بعد يا بن الحائك، يا عاض أبْرِ أبيه ، فواللّه إني كنت لأرى أن بعدك من هذا الأمر الذي لم يجعلك اللّه له أهلاً، ولا جعل لك فيه نصيباً، سيمنعك من ردّ أمري والانتزاء </w:t>
      </w:r>
      <w:r>
        <w:rPr>
          <w:rStyle w:val="FootnoteAnchor"/>
          <w:rtl w:val="true"/>
        </w:rPr>
        <w:footnoteReference w:id="366"/>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بعثت إليك ابن عباس وابن أبي بكر فخلهما والنصر وأهله، واعتزل عملنا مذؤوماً مدحوراً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فعلت وإلا فإنّي قد أمرتهما أن ينا بذاك على سواء، إنّ الله لا يهدي كيد الخائنين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ظهرا عليك قطّعاك إربا إرباً، والسلام على مَنْ شكر النعمة، ووفّى بالبيعة، وعمل برجاء العاقبة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أبو مخنف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أبطأ ابنُ عبّاس وابن أبي بكر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ولم يدر ما صنعا،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رحل عن الرّبذة إلى ذي قار فنزلها ، فلمّا نزل ذا ،قار بعث إلى الكوفة الحسن 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وعمّار بن ياسر وزيد بن صوحان وقيس بن سعد بن عبادة، ومعهم كتاب إلى أهل الكوفة، فأقبلوا حتى كانوا بالقادسيّة، فتلقّاهم النّاس، فلما دخلوا الكوفة قرؤوا كتاب عليّ، ،وهو من عبد اللّه علي أمير المؤمنين إلى مَنْ بالكوفة من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فإني خرجت مخرجي هذا ، إمّا ظالماً، وإمّا مظلوماً، وإما باغياً، وإما مبغيًا عليّ، فأنشد اللّه رجلاً بلغه كتابي هذا إلا نَفَر إلي ، فإن كنتُ مظلوماً أعانني، وإن كنت ظالماً استعتبني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موسى بن عبد الرحمن بن أبي ليلى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أقبلنا مع الحسن وعَمّار بن ياسر من ذي قار، حتى نزلنا القادسية، فنزل الحسن وعمار ونزلنا معهما،</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فاحتَبى عمّار بحمائل سيفه، ثم جعل يسأل الناس عن أهل الكوفة وعن حالهم، ثم 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تركت في نفسي حزة أهم إلي من ألا نكون نبشنا عثمان من قبره، ثم أحرقناه بالنار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 الحسن وعمّار الكوفة، اجتمع إليهما النّاس، فقام الحسن، فاستنفر النّاس، فحمد اللّه وصلّى على رسوله،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إنا جئنا ندعوكم إلى اللّه وإلى كتابه وسنّة رسوله، وإلى أفقه مَنْ تفقّه من المسلمين، وأعدل مَنْ تعدّلون، وأفضل من تفضَّلُون ،وأوْفَى مَنْ تبايعون، مَنْ لم يَعِبُه القرآن، ولم تُجَهله السنّة ولم تقعد به السابقة، إلى مَنْ قربه اللّه تعالى إلى رسوله قرابتين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قرابة الدين وقرابة الرّحم، إلى مَنْ سبق النّاس إلى كلّ مأثرة، إلى مَنْ کفی اللّه به رسوله والنّاس متخاذلون، فقرب منه وهم متباعدون، وصلّى معه وهم مشركون، وقاتل معه وهم منهزمون، وبارز معه وهم محجمون، وصدّقه وهم يكذّبون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مَنْ لم تُرَدّ له رواية ولا تكافاً له سابقة، وهو يسألكم النّصر، ويدعوكم إلى الحق، ويأمركم بالمسير إليه، لتوازروه وتنصروه على قوم نكثوا بيعته، وقتلوا أهل الصلاح من أصحابه، ومثلوا بعماله ،وانتهبوا بيت ماله، فاشخصوا إليه رحمكم اللّه، فمروا بالمعروف وانهَوْا عن المنكر، واحضُروا بما يحضر به الصالحون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مخنف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جابر بن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تميم بن حذيم الناجي،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علينا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وعمّار بن ياسر ، يستنفران النّاس إلى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ومعهما كتابه ، فلما فرغا من قراءة كتابه، قام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فتى حدث، واللّه إني لأرثي له من حداثة سنه وصعوبة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فرماء النّاسُ بأبصارهم وهم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سدّد منطق ابن بنت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يده على عمود يتساند إليه، وكان عليلاً من شكوى 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اللّه العزيز الجبّار، الواحد القهار الكبير المتعال،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مِنكُر مَنْ أَسَرَ الْقَوْلَ وَمَن جَهَرَ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هُوَ مُسْتَخْفِ بِاليْلِ وَسَارِبُ بِالشَّارِ</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أحمده على حسن البلاء، وتظاهر النّعماء، وعلى ما أحبينا وكرهنا من شدّة ورخاء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وأشهد أن لا إله إلا الله وحده لا شريك له وأن محمداً عبده ورسوله امتن علينا بنبوته، واختصه برسالته، وأنزل عليه وحيه، واصطفاه على جميع خَلْقِه، وأرسله إلى الإنس والجن، حين عُبدت الأوثان وأطيع الشيطان، وجُحِد الرحمن، فصلّى اللّه عليه وعلى وآله وجزاء أفضل ما جزى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فإني لا أقول لكم إلا ما تعرفون إن أمير المؤمنين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أرشد اللّه أمره وأعزّ نصره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بعثني إليكم يدعوكم إلى الصواب، وإلى العمل بالكتاب والجهاد في سبيل اللّه، وإن كان في عاجل ذلك ما تكرهون، فإن في آجله ما تحبون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علمتم أنّ عليا صلّى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وحده، وإنه يومَ صَدّق به لفي </w:t>
      </w:r>
    </w:p>
    <w:p>
      <w:pPr>
        <w:pStyle w:val="BookText"/>
        <w:rPr/>
      </w:pPr>
      <w:r>
        <w:rPr>
          <w:rFonts w:ascii="IRNazanin" w:hAnsi="IRNazanin" w:eastAsia="IRNazanin"/>
          <w:color w:val="111111"/>
          <w:sz w:val="28"/>
          <w:sz w:val="28"/>
          <w:szCs w:val="28"/>
          <w:rtl w:val="true"/>
          <w:lang w:bidi="fa-IR"/>
        </w:rPr>
        <w:t>عاشرة من سنّه ، ثم شهد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مشاهده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 اجتهاده في مرضاة اللّه وطاعة رسوله وآثاره الحسنة في الإسلام ما قد بلغكم، ولم يزل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راضياً عنه، تى غمّضه بيده وغسله وحده والملائكة أعوانه والفضل ابن عمّه ينقل إليه الماء، ثم أدخله حفرته، وأوصاه بقضاء دينه وعِدّاته، وغير ذلك من أموره كلّ ذلك من منّ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واللّه ما دعا إلى نفسه، ولقد تداك الناس عليه تداك الإبل الهيم عند ورودها، فبايعوه طائعين، ثم نكث منهم ناكثون بلا حدث أحدثه، ولا خلاف أتاه حسداً له وبغياً عليه فعليكم عباد اللّه بتقوى اللّه وطاعته والجد والصبر والاستعانة باللّه والخفوف إلى ما دعاكم إليه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عَصَمنا اللّه وإياكم بما عصم به أولياءه ،وأهل طاعته، وألهمنا وإيّاكم تقواه، وأعاننا وإيّاكم على جهاد أعدائه وأستغفر اللّه العظيم لي ولكم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مضى إلى الرّحبة، فهيًا منزلاً لأبيه أميرالمؤمنين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أطاق هذا الغلام ما قد قصصته من كلامه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سقط من قوله أكثر، ولقد حفظت بعض ما سمعت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نزل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قار كتبت عائشة إلى حفصة بنت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فإني أخبرك أن عليّا قد نزل ذا قار، وأقام بها مرعوباً خائفاً لما بلغه من عُدّتنا وجماعتنا، فهو بمنزلة الأشقر، إن تقدم عُقِر، وإن تأخر نُحرِ، فدعت حفصة جواري لها يتغنّين ويضربن بالدّفوف فأمرتهنّ أن يقلن في غنائهنّ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الخبر ما الخبر، علي في السفر، كالفرس الأشقر إن تقدم عُقِر، وإن تأخر نُحِر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وجعلت بناتُ الطَّلَقاء يدخلن على حفصة، ويجتمعن لسماع ذلك الغناء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فبلغ أم كلثوم بنت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فلبست جلابيبها، ودخلت عليهنّ في نسوة متنكّرات، ثم</w:t>
      </w:r>
    </w:p>
    <w:p>
      <w:pPr>
        <w:pStyle w:val="BookText"/>
        <w:rPr/>
      </w:pPr>
      <w:r>
        <w:rPr>
          <w:rFonts w:ascii="Amiri" w:hAnsi="Amiri" w:eastAsia="Amiri" w:cs="Amiri"/>
          <w:color w:val="111111"/>
          <w:sz w:val="28"/>
          <w:sz w:val="28"/>
          <w:szCs w:val="28"/>
          <w:rtl w:val="true"/>
          <w:lang w:bidi="ar-SA"/>
        </w:rPr>
        <w:t xml:space="preserve">عليك أسفرت عن وجهها ، فلمّا عرفتها حَفْصة خجلت ،واسترجعت فقالت أم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تظاهر تُما عليه منذ اليوم، لقد تظاهرتما على أخيه من قبل، فأنزل اللّه فيكما ما أنزل</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حَفْصة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وأمرَتْ بالكتاب فمزّق واستغفرت اللّه </w:t>
      </w:r>
      <w:r>
        <w:rPr>
          <w:rStyle w:val="FootnoteAnchor"/>
          <w:rtl w:val="true"/>
        </w:rPr>
        <w:footnoteReference w:id="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مختف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هذا جرير بن يزيد، عن الحكم، ورواه الحسن بن دينار،عن الحسن البصري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وذكر الواقدي مثل ذلك، وذكر المدائني أيضاً مثله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حنيف في ذلك هذه الأشعار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عَذَرْنَا الرِّجال بحرْبِ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فماللنساء وما للسباب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حسبنا ما أُتينا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 الخيرُ من هَتْك ذاك الحِجَابِ</w:t>
      </w:r>
    </w:p>
    <w:p>
      <w:pPr>
        <w:pStyle w:val="BookText"/>
        <w:rPr/>
      </w:pPr>
      <w:r>
        <w:rPr>
          <w:rFonts w:ascii="Amiri" w:hAnsi="Amiri" w:eastAsia="Amiri" w:cs="Amiri"/>
          <w:color w:val="111111"/>
          <w:sz w:val="28"/>
          <w:sz w:val="28"/>
          <w:szCs w:val="28"/>
          <w:rtl w:val="true"/>
          <w:lang w:bidi="ar-SA"/>
        </w:rPr>
        <w:t xml:space="preserve">ومخرجُها اليومَ مِنْ 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يُعَرِّفها الذَّنْبَ نَبْحُ الكِلابِ</w:t>
      </w:r>
    </w:p>
    <w:p>
      <w:pPr>
        <w:pStyle w:val="BookText"/>
        <w:rPr/>
      </w:pPr>
      <w:r>
        <w:rPr>
          <w:rFonts w:ascii="Amiri" w:hAnsi="Amiri" w:eastAsia="Amiri" w:cs="Amiri"/>
          <w:color w:val="111111"/>
          <w:sz w:val="28"/>
          <w:sz w:val="28"/>
          <w:szCs w:val="28"/>
          <w:rtl w:val="true"/>
          <w:lang w:bidi="ar-SA"/>
        </w:rPr>
        <w:t xml:space="preserve">إلى أن أتانا كتاب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مشوم، فيا قبحَ ذاك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فحدّثنا الكلبي، عن أبي صالح 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لمّا نزل ذا قارٍ في قلّة من عسكره، صعد الزبير مِنبر البصرة،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ألف فارس أسير بهم إلى عليّ، فأبيته بياتاً، وأصبّحه صباحاً، قبل أن يأتيه المدد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يجبه أحد، فنزل واجماً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واللّه الفتنة التي كُنّا تحدّث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بعض مواليه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رحمك اللّه يا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تسمّيها فتنة ثم نقاتل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إنا لنبصر ثم لا نَصْير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فاسترجع المولى ثم خرج في الليل فارا إلى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عليك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مخنف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فرغ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خطبته ،قام بعده عمّار، فحمد اللّه وأثنى عليه، وصلّى على رسوله،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،أخو نبيكم وابن عمّه يستنفركم لنصر دين اللّه ، وقد بلاكم اللّه بحق دينكم، وحرمة أمّكم، فحق دينكم أوجب، وحرمته 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عليكم بإمام لا يؤدَّب، وفقيه لا يعلم، وصاحب بأس لا ينكل ، وذي سابقة في الإسلام ليست لأحد، وإنكم لو قد حضر تموه بيّن لكم أمركم إن شاء الله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موسى خطبة الحسَن وعمّار، قام فصعد المنبر،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أكرمنا بمحّمد، فجمعنا بعد الفرقة، وجعلنا إخواناً متحابيّن بعد العدواة، وحرّم علينا دماءنا وأموالنا، 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تَأْكُلُوا أَمْوَلَكُم بَيْنَكُم بِالْبَطِلِ</w:t>
      </w:r>
      <w:r>
        <w:rPr>
          <w:rStyle w:val="FootnoteAnchor"/>
          <w:rtl w:val="true"/>
        </w:rPr>
        <w:footnoteReference w:id="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يَقْتُلْ مُؤْمِنًا مُتَعَمِّدًا فَجَزَاؤُهُ جَهَنَّمُ خَلِدًا فِيهَا </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عباد اللّه، وضعوا أسلحتكم، وكفُّوا عن قتال إخوانكم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يا أهل الكوفة، إن تطيعوا اللّه بادياً، وتطيعوني ثانياً، تكونوا جُرثومةً من جراثيم العرب، يأوي إليكم المضطر ، ويأمَنُ فيكم الخائف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إنّما يستنفركم لجهاد أمكم عائشة وطلحة والزبير حواري رسول اللّه ومَنْ معهم من المسلمين، وأنا أعلم بهذه الفتن أنّها إذا أقبلت شَبّهت ، وإذا أدبرت أسفرت، إني أخاف عليكم أن يلتقي غاران منكم فيقتتلا ثم يتركا</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كالأحلاس الملقاء بنجوةٍ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يبقى رجرجة من الناس، لا يأمرون بالمعروف، ولا ينهون عن 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قد جاءتكم فتنة كافرة لا يدرى من أين تؤتى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تترك الحليم حيران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كأنّي أسمع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بالأمس يذكر الفتن،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فيها نائماً خير منك قاعداً، وأنت فيها جالساً خير منك قائماً، وأنت فيها قائماً خيرٌ منك ساعياً</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فتلموا سيوفكم وقضّفوا </w:t>
      </w:r>
      <w:r>
        <w:rPr>
          <w:rStyle w:val="FootnoteAnchor"/>
          <w:rtl w:val="true"/>
        </w:rPr>
        <w:footnoteReference w:id="373"/>
      </w:r>
      <w:r>
        <w:rPr>
          <w:rFonts w:ascii="Amiri" w:hAnsi="Amiri" w:eastAsia="Amiri" w:cs="Amiri"/>
          <w:color w:val="111111"/>
          <w:sz w:val="28"/>
          <w:sz w:val="28"/>
          <w:szCs w:val="28"/>
          <w:rtl w:val="true"/>
          <w:lang w:bidi="ar-SA"/>
        </w:rPr>
        <w:t xml:space="preserve">رماحكم، وانْصِلوا سهامكم، وقطعوا أوتاركم، وخلوا قريشاً ترتق فتقها، وترأب صَدْعها ، فإن فعلت فلأ نفسها ما فعلت وإن أبت فعلى أنفسها ما جَنَتْ ، سمنها في أديمها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استنصحوني ولا تستغشّوني وأطيعوني ولا تعصوني، يتبين لكم ،رشدكم، ويَصْلَى هذه الفتنة مَنْ جناها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فقام إليه عمّار بن ياسر،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ascii="IRNazanin" w:hAnsi="IRNazanin" w:eastAsia="IRNazanin"/>
          <w:color w:val="111111"/>
          <w:sz w:val="28"/>
          <w:sz w:val="28"/>
          <w:szCs w:val="28"/>
          <w:rtl w:val="true"/>
          <w:lang w:bidi="fa-IR"/>
        </w:rPr>
        <w:t xml:space="preserve"> يقول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هذه يدي بما قلت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كنت صادقاً فإنّما عَنَاك بذلك وحدك، واتخذ عليك الحجّة، فالزم بيتك ولا تدخلنّ في الفتنة، أما إنّي أشهد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عليا بقتال الناكثين، وسمّي له فيهم مَنْ سمّى، وأمره بقتال القاسطين، وإن شئت لأقيمن لك شهوداً يشهدون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نهاك وحدك، وحذّرك من الدخول في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أعطني يدّك على ما سمعت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فمدّ إليه يده، فقال له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 اللّه مَنْ غالبه وجاهده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جذبه فنزل عن المنبر</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وروی محمد بن جرير الطبري في التاريخ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أتى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الخبر وهو بالمدينة بأمر عائشة وطلحة والزبير، وأنهم قد توجّهوا نحو العراق، خرج يُبادر، وهو يرجو أن يدركّهم ويرّدهم، فلمّا انتهى إلى الرَّبَذة أتاه عنهم أنهم قد أمعنوا ،فأقام بالرَّبَدَة أياماً، وأتاه عنهم أنهم ، يريدون البضرة، فسُر بذلك،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الكوفة أشدُّ لي حُبًّا، وفيهم رؤساء العرب وأعلامهم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اخترتكم على الأمصار، وإني بالأثر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أبو جعفر محمد بن جرير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من الزّبدة إلى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فإني قد اخترتُكم، وآثرت النزول بين أظهركم لما أعرف من مودتكم وحبّكم اللّه ورسوله، فمن جاءني ونصرني فقد أجاب الحق، وقضى الذي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مَنْ بعثه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ascii="IRNazanin" w:hAnsi="IRNazanin" w:eastAsia="IRNazanin"/>
          <w:color w:val="111111"/>
          <w:sz w:val="28"/>
          <w:sz w:val="28"/>
          <w:szCs w:val="28"/>
          <w:rtl w:val="true"/>
          <w:lang w:bidi="fa-IR"/>
        </w:rPr>
        <w:t xml:space="preserve"> من الربذة إلى الكوفة محمد بن أبي بكر ومحمد بن جعفر، فجاء أهل الكوفة إلى أبي موسى، وهو الأمير عليهم ليستشيروه في الخروج إلى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سبيل الآخرة فأن تقعدوا ، وأمّا سبيلُ الدنيا فأن تخرجُوا </w:t>
      </w:r>
      <w:r>
        <w:rPr>
          <w:rFonts w:eastAsia="IRNazanin" w:cs="IRNazanin"/>
          <w:color w:val="111111"/>
          <w:sz w:val="28"/>
          <w:szCs w:val="28"/>
          <w:rtl w:val="true"/>
          <w:lang w:bidi="fa-IR"/>
        </w:rPr>
        <w:t xml:space="preserve">.)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وبلغ المحمدّين قول أبي موسى الأشعري ،فأتياه وأغلظاله ،فأغلظ لهما،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يحلّ لك القتال مع علي حتّى لا يبقى أحد من قتلة عثمان إلا قتل حيث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أخت عليّ بن عدي من بني عبد العزى بن عبد شمس، وكان أخوها علي بن عدّي من شيعة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 وفي جملة عسكره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لاهم فاعقِر بعلي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تبارك في بعير 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عليّ بن عدي ليس له</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أجمع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على المسير من الرّيدة إلى البصرة، فقام إليه رفاعة بن رافع ،فقال يا أمير المؤمنين، أي شيء تريد؟ وأين تذهب بنا؟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الذي نريد وننوي فإصلاح، إن قبلوا منا وأجابوا إليه ،قال فإن لم يقبلوا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ندعوهم ونعطيهم من الحقّ ما نرجوأن يرضوا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يرضوا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نَدَعُهم ما تركونا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يتركونا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نمتنع منهم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فنعم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الحجّاج بن غَزِيَّة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أمير المؤمنين لأرضينك بالفعل،كما أرضيتني منذ اليوم بالقول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دراكِها دَرَاكِها قَبْلَ الفَوْتُ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وانفر بنا واسمُ بِنَا نحو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وألت نفسي إن خفت الموثواللّه لننصرنّ اللّه عزّ وجلّ كما سمّانا أنصاراً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ascii="IRNazanin" w:hAnsi="IRNazanin" w:eastAsia="IRNazanin"/>
          <w:color w:val="111111"/>
          <w:sz w:val="28"/>
          <w:sz w:val="28"/>
          <w:szCs w:val="28"/>
          <w:rtl w:val="true"/>
          <w:lang w:bidi="fa-IR"/>
        </w:rPr>
        <w:t xml:space="preserve"> النحو البصرة، ورايته مع ابنه محمّد الحنفيّة، بن وعلى ميمنته عبد اللّه بن عباس، و على ميسرته عُمر بن أبي سلمة، وعلي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القلب على ناقة حَمْراء، يقود فرساً كُمَيْتاً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فتلقاه بِفَيدِ غلام من بني سعد بن ثعلبة، يدعى مُرّة،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هؤلاء؟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أمير المؤمنين،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سَفرةٌ قانية ،فيها دماء من نفوس فانية، فسمعها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اسمك؟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قال أمر اللّه عيشك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أكاهن سائر اليوم؟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عائف، فخلى سبيله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ونزل بفيد فأتته أسد ،وطيّئ فعرضوا عليه أنفسهم،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الزموا قراركم، ففي المهاجرين كفاية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وقدم رجلٌ من الكوفة ،فَيْداً ، فأتى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ascii="IRNazanin" w:hAnsi="IRNazanin" w:eastAsia="IRNazanin"/>
          <w:color w:val="111111"/>
          <w:sz w:val="28"/>
          <w:sz w:val="28"/>
          <w:szCs w:val="28"/>
          <w:rtl w:val="true"/>
          <w:lang w:bidi="fa-IR"/>
        </w:rPr>
        <w:t xml:space="preserve">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الرجل؟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بن مطرّف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الليثي؟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الشيباني،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عمّا وراءك؟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أردت الصّلح فأبو موسى حاصبك، وإن أردتَ القتال فأبو موسى ليس لك بصاحب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أريد إلّا الصلح إلّا أن يُرد علينا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أبوجعفر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 عليه عثمان بن حنيف، وقد نتف طلحة والزبير شعر رأسه ولحيته وحاجبيه،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،بعثتني ذا لحية، وجئتك أمرد،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أصبت خيراً وأجراً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طلحة والزبير بايعاني، ثم نكثاني بيعتي، وألبا علي الناس، ومن العجب انقيادهما لأبي بكر وعمر وخلافهما عليّ، واللّه إنّهما ليعلمان أنّي لستُ بدونهما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فاحلل ما عقدا، ولا تبرم ما قد أحكما في أنفسهما ، وأرهما المساءة فيما قد عملا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أبوجعفر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وعاد محمد بن أبي بكر ومحمد بن جعفر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 فلقيّاه وقد انتهى إلى ذي قار، فأخبراه الخبر ،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العبد اللّه بن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أنت إلى الكوفة، فادعُ أبا موسى إلى الطاعة، وحَذَّره من العصيان والخلاف، واستنفر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عبد اللّه عباس حتى قدم الكوفة، فلقي أبا موسى، واجتمع الرؤساء من أهل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أبو موسى فخطبهم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صحبوه في مواطن كثيرة، فهم أعلم باللّه ممن لم يصحّبه، وإن لكم عليّ حقًّا، وأنا مؤدّيه إليكم، أمر الا تستخفوا بسلطان اللّه ، وألا تجترتوا على الله أن تأخذوا كلّ مَنْ قدم عليكم من أهل المدينة في هذا الأمر، فتردوه إلى المدينة، حتى تجمع الامة على إمام ترتضي به، إنها فتنة صَمّاء، النائم فيها خير من اليقظان، واليقظان خير القاعد ،والقاعد خير من القائم، والقائم خير من الراكب، فكونوا جُرثومةٌ من جراثيم العرب، أعمدوا سيوفكم، وأنصلوا أسنتكم واقطعوا أوتار قسيّكم، حتى يلتثم هذا الأمر، وتنجلي هذه الفتنة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جعفر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ابن عباس إلى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 فأخبره، فدعا الحسن ابنها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وعمّار بن ياسر ، وأرسلهما إلى الكوفة، فلما قدماها كان أوّل مَنْ أتاهما مسروق بن الأجدع ، فسلّم عليهما، وأقبل على عمّار،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اليقظان، علام قتلتم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على شتم أعراضنا، وضرب أبشارنا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عاقبتم بمثل ما عوقبتم به ولئن لكان خيراً للصابرين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أبو موسى فلقي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فضمّه إليه، وقال لعمّار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أيا أبا اليقظان، أغدوتَ فيمَنْ غَدًا على أمير المؤمنين، وأحللت نفسك مع الفُجّار؟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أفعل، ولِمَ تَسُوءني ؟ فقطع عليهما الحسن، وقال لأبي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موسى لم تنبط النّاس عنا، فواللّه ما أردنا إلا الإصلاح، وما مثل أمير المؤمنين يخاف على شيء، قال أبو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بأبي وأمي ولكن المستشار مؤتمن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ستكون فتنة </w:t>
      </w:r>
      <w:r>
        <w:rPr>
          <w:rFonts w:eastAsia="IRNazanin" w:cs="IRNazanin"/>
          <w:color w:val="111111"/>
          <w:sz w:val="28"/>
          <w:szCs w:val="28"/>
          <w:rtl w:val="true"/>
          <w:lang w:bidi="fa-IR"/>
        </w:rPr>
        <w:t xml:space="preserve">. . . » </w:t>
      </w:r>
      <w:r>
        <w:rPr>
          <w:rStyle w:val="FootnoteAnchor"/>
          <w:rtl w:val="true"/>
        </w:rPr>
        <w:footnoteReference w:id="374"/>
      </w:r>
      <w:r>
        <w:rPr>
          <w:rFonts w:ascii="IRNazanin" w:hAnsi="IRNazanin" w:eastAsia="IRNazanin"/>
          <w:color w:val="111111"/>
          <w:sz w:val="28"/>
          <w:sz w:val="28"/>
          <w:szCs w:val="28"/>
          <w:rtl w:val="true"/>
          <w:lang w:bidi="fa-IR"/>
        </w:rPr>
        <w:t>وذكر تمام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عمار وساءه ذلك،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إنما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ولذلك له خاصّة، وقام رجل من بني تميم فقال لعمّار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اسكت أيها العبد أنت أمس مع الغوغاء، وتسافه أميرنا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وثار زيد بن صوحان وطبقته، فانتصروا لعمّار، وجعل موسى يكتُ النّاس ويردعُهم عن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انطلق حتى صعد المنبر، وأقبل زيد بن صوحان</w:t>
      </w:r>
      <w:r>
        <w:rPr>
          <w:rFonts w:eastAsia="IRNazanin" w:cs="IRNazanin"/>
          <w:color w:val="111111"/>
          <w:sz w:val="28"/>
          <w:szCs w:val="28"/>
          <w:rtl w:val="true"/>
          <w:lang w:bidi="fa-IR"/>
        </w:rPr>
        <w:t xml:space="preserve">)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ومعه كتاب من عائشة إليه خاصّة، وكتاب منها إلى أهل الكوفة عامّة، تتبطّهم عن نُصرة علي، وتأمرهم بلزوم الأرض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 انظروا إلى هذه ،أُمِرَتْ أَن تَقَر في بيتها، وأمرنا نحن أن نقاتل، حتى لا تكون فتنة، فأمرتنا بما أُمرت به، وركبت ما أمرنا به، فقام إليه شَبَتْ بن ربعي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أنت وذاك أيها العُماني الأحمق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سَرَقْتَ أمس بجلولاء فقطعك اللّه، وتسبّ أم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زيد، وشال يدّه المقطوعة و أومأ بيده إلى أبي موسى وهو على المنبر ،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 الله بن قيس أتردّ الفرات عن أمواجه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عنك ما لست تدرك ، ثم 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أَحَسِبَ النَّاسُ أَن يُتركوا أن يَقُولُوا آمَنَا</w:t>
      </w:r>
      <w:r>
        <w:rPr>
          <w:rStyle w:val="FootnoteAnchor"/>
          <w:rtl w:val="true"/>
        </w:rPr>
        <w:footnoteReference w:id="375"/>
      </w:r>
      <w:r>
        <w:rPr>
          <w:rFonts w:ascii="IRNazanin" w:hAnsi="IRNazanin" w:eastAsia="IRNazanin"/>
          <w:color w:val="111111"/>
          <w:sz w:val="28"/>
          <w:sz w:val="28"/>
          <w:szCs w:val="28"/>
          <w:rtl w:val="true"/>
          <w:lang w:bidi="fa-IR"/>
        </w:rPr>
        <w:t xml:space="preserve">الآيتين، ثم نادى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سيروا إلى أمير المؤمنين و صراط سيد المرسلين، وانفِرُوا إليه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وقام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أجيبوا دعوة إمامكم ، وسيروا إلى إخوانكم، فإنه سيوجد لهذا الأمر مَنْ ينفر إليه، والله لأن يليه أولُوا النّهى أمثلُ في العاجلة، وخيرٌ في العاقبة، فأجيبوا دعوتنا، وأعينونا على أمرنا ، أصلحكم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وقام عبد خير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،موسى، أخبرني عن هذين الرجليّن، ألم يبايعا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أفأحدث علي حدثاً يحلّ به نقض بيعته؟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لادريت ولا أتيت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كنت لا تدري فنحن تاركوك حتى تدري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تعلم أحداً خارجاً عن هذه الفرق 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بظهر الكوفة، وطلحة والزبير بالبصرة، ومعاوية بالشام، وفرقة رابعة بالحجازقعود لا يجبي بهم فيء، ولا يقاتل بهم عدوا فقال أبو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خير الناس، قال عبد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اسكت يا أبا موسى، فقد غلب عليك عشّك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وأتت الأخبار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Amiri" w:hAnsi="Amiri" w:eastAsia="Amiri" w:cs="Amiri"/>
          <w:color w:val="111111"/>
          <w:sz w:val="28"/>
          <w:sz w:val="28"/>
          <w:szCs w:val="28"/>
          <w:rtl w:val="true"/>
          <w:lang w:bidi="ar-SA"/>
        </w:rPr>
        <w:t xml:space="preserve"> باختلاف الناس بالكوفة، فقال للأشتر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شفعت في أبي موسى أن أقرّه على الكوفة، فاذهب فأصلح ما أفسدت، فقام الأشتر، فشخص نحو الكوفة، فأقبل حتى دخلها والناس في المسجد الأعظم، فجعل لا يمرّ بقبيلة إلا دعاهم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اتَّبِعوني إلى القصر، حتى وصل القصر، فاقتحمه وأبو موسى يومئذ يخطب الناس على المنبر، ويثبطهم، وعمار يخاطبه، 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اعتزل عملنا وتنع عن منبرنا ، لا 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فروى أبو مَرْيم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لفي المسجد يومئذ إذ دخل علينا غلمان أبي موسى يشتدّون ويبادِرُون أبا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هذا الأشتر قد جاء، فدخل القصر، فضربنا وأخرجنا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أبو موسى من المنبر، وجاء حتى دخل القصر، فصاح به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من قصرنا لا أمّ لك، أخرج اللّه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إنّك لمن المنافقين قديماً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أجلني هذه العشيّة،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أجّلتك، ولا تبيتنّ في القصر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النَّاسُ ينتهبون متاع موسى، فمنعهم الأشتر،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 أخرجته وعزلته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 الناس حينئذ عنه</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فروى الشعبي، عن أبي الطفيل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يأتيكم من الكوفة اثنا عشر ألف رجل ورجُل واحد، فواللّه لقعدت على نَجَفَة ذي قار، فأحصيتهم واحداً واحداً، فما زادوا رجلاً ، ولا نقصوا رجلاً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نبذة من حياة عائشة ونسبها</w:t>
      </w:r>
      <w:r>
        <w:rPr>
          <w:rFonts w:ascii="IRNazanin" w:hAnsi="IRNazanin" w:eastAsia="IRNazanin"/>
          <w:color w:val="111111"/>
          <w:sz w:val="28"/>
          <w:sz w:val="28"/>
          <w:szCs w:val="28"/>
          <w:rtl w:val="true"/>
          <w:lang w:bidi="fa-IR"/>
        </w:rPr>
        <w:t>وينبغي أن نذكر في هذا الموضع طرفاً من نَسب عائشة وأخبارها، وما يقوله أصحابنا المتكلّمون فيها، جرياً على عادتنا في ذكر مثل ذلك كلما مررنا بذكر أحد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نسبها، فإنها ابنه أبي بكر ، وقد ذكرنا نسبه فيما تقدم، وأمها أم رومان ابنة عامر بن عُوَيمر بن عبد شمس بن عتّاب بن أذينة بن سُبيع بن دهمان بن الحارث بن تميم بن مالك بن كنانة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بمكة قبل الهجرة بسنتين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بنت ست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بنت سبع سنين – وبنى عليها بالمدينة وهي بنت تسع، لم يختلفوا في ذلك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وكانت تذكر لجبير بن مطعم وتسمّي له، وورد في الأخبار الصّحيحة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الّه علیه واله</w:t>
      </w:r>
      <w:r>
        <w:rPr>
          <w:rFonts w:ascii="Amiri" w:hAnsi="Amiri" w:eastAsia="Amiri" w:cs="Amiri"/>
          <w:color w:val="111111"/>
          <w:sz w:val="28"/>
          <w:sz w:val="28"/>
          <w:szCs w:val="28"/>
          <w:rtl w:val="true"/>
          <w:lang w:bidi="ar-SA"/>
        </w:rPr>
        <w:t xml:space="preserve"> أرِيَ عائشة في المنام في سرقة حرير </w:t>
      </w:r>
      <w:r>
        <w:rPr>
          <w:rStyle w:val="FootnoteAnchor"/>
          <w:rtl w:val="true"/>
        </w:rPr>
        <w:footnoteReference w:id="377"/>
      </w:r>
      <w:r>
        <w:rPr>
          <w:rFonts w:ascii="Amiri" w:hAnsi="Amiri" w:eastAsia="Amiri" w:cs="Amiri"/>
          <w:color w:val="111111"/>
          <w:sz w:val="28"/>
          <w:sz w:val="28"/>
          <w:szCs w:val="28"/>
          <w:rtl w:val="true"/>
          <w:lang w:bidi="ar-SA"/>
        </w:rPr>
        <w:t xml:space="preserve">، متوفّى خديجة رضي اللّه عنها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يكن هذا عند اللّه ،يُمْضِهِ، فتزوّجها بعد موت خديجة بثلاث سنين، وتزوّجها في شوال، وأعرس بها بالمدينة في شوال، على رأس ثمانية عشر شهراً من مهاجره إلى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ابن عبد البر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عائشة تحبّ أن تدخُل النساء من أهلها وأحبتها في شوال على أزواجهّن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في نسائه أحظى عنده مني وقد نكحني وبنى علي في شوال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قرىء هذا الكلام على بعض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رأت الحال بينها وبين أحمائها وأهل بيت زوجها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xml:space="preserve">!)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أبو عمر بن عبد البّر، في الكتاب المذكور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واله توفي عنها وهي بنت ثمان عشرة سنة، فكان سنّها معه تسع سنين ، ولم ينكح بكراً غيرها، واستأذنت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الكُنية،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اكتني بابنك عبد اللّه بن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ابن أختها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فكانت كنيتها أم عبد اللّه، وكانت فقيهةً عالمة بالفرائض والشعر والطب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وروي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عائشة على النّساء كفضل الثّريد على الطعام</w:t>
      </w:r>
      <w:r>
        <w:rPr>
          <w:rFonts w:eastAsia="Amiri" w:cs="Amiri" w:ascii="Amiri" w:hAnsi="Amiri"/>
          <w:color w:val="111111"/>
          <w:sz w:val="28"/>
          <w:szCs w:val="28"/>
          <w:rtl w:val="true"/>
          <w:lang w:bidi="ar-SA"/>
        </w:rPr>
        <w:t xml:space="preserve">» </w:t>
      </w:r>
      <w:r>
        <w:rPr>
          <w:rStyle w:val="FootnoteAnchor"/>
          <w:rtl w:val="true"/>
        </w:rPr>
        <w:footnoteReference w:id="380"/>
      </w:r>
      <w:r>
        <w:rPr>
          <w:rFonts w:ascii="IRNazanin" w:hAnsi="IRNazanin" w:eastAsia="IRNazanin"/>
          <w:color w:val="111111"/>
          <w:sz w:val="28"/>
          <w:sz w:val="28"/>
          <w:szCs w:val="28"/>
          <w:rtl w:val="true"/>
          <w:lang w:bidi="fa-IR"/>
        </w:rPr>
        <w:t xml:space="preserve">، وأصحابنا يحملون لفظة النّساء في هذا الخبر على زوجاته، لأنّ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عندهم أفضل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سيدة نساء العالمين</w:t>
      </w:r>
      <w:r>
        <w:rPr>
          <w:rFonts w:eastAsia="IRNazanin" w:cs="IRNazanin"/>
          <w:color w:val="111111"/>
          <w:sz w:val="28"/>
          <w:szCs w:val="28"/>
          <w:rtl w:val="true"/>
          <w:lang w:bidi="fa-IR"/>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قذفت بصفوان بن المعطّل السُّلَمِي في سنّة ستّ ،منصرف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واله من غزاة بني المصطلق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فيها أهل الإفك ما قالوا ، ونزل القرآن ببراءتها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وقوم من الشيعة زعموا أنّ الآيات التي في سورة النور لم تنزل فيها، وإنما أنزلت في مارية القبطيّة، وما قذفت به مع الأسود القبطي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وجَحْدهم لإنزال ذلك في عائشة جَحْدٌ لما يعلم ضرورة من الأخبار المتواترة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كان من أمرها وأمر حفصة وما جرى لهما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في الأمر الذي أسرّه على إحداهما ما قد نطق الكتاب العزيز به، واعتزل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نساءه كلهنّ، واعتزلهما معهنَّ ثم صالحهنّ، وطلّق حفصة ثم راجعها، وجرت بين عائشة وفاطمة إبلاغات، وحديث يُوغر الصُّدور، فتولّد بين عائشة وبين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ضغينة، وانضّم إلى ذلك إشارته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قصّة الإفك بضرب الجارية وتقريرها 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النساء كثير</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 xml:space="preserve">ثم جرى حديث صلاة أبي بكر بالناس، فتزعم الشيعة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ascii="IRNazanin" w:hAnsi="IRNazanin" w:eastAsia="IRNazanin"/>
          <w:color w:val="111111"/>
          <w:sz w:val="28"/>
          <w:sz w:val="28"/>
          <w:szCs w:val="28"/>
          <w:rtl w:val="true"/>
          <w:lang w:bidi="fa-IR"/>
        </w:rPr>
        <w:t xml:space="preserve"> لم يأمر بذلك، وأنَّه إنما صلى بالناس عن أمر عائشة ابنته، وأنّ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متحاملاً وهو مثقل، عن المحراب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وزعم معظم المحدّثين أن ذلك كان عن 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ثم اختلفوا، فمنهم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نحاه وصلّى هُوَ بالناس ،ومنهم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انتم بأبي بكر كسائر الناس، ومنهم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الناس يصلّون بصلاة أبي بكر، وأبو بكر يصلّي بصلاة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كان منها في أمر عثمان، وتضريب الناس عليه، ما قد ذكرناه في مواضعه، ثم تلا ذلك يوم الجمل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واختلف المتكلمون في حالها وحال من حضر واقعة الجمل، فقالت الإماميّة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أصحاب الجمل كلُّهّم ،الرؤساء والأتباع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قوم من الحشويّة والعامّة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اجتهدوا فلا إثم عليهم، ولا نحكم بخطئهم ولا خطأ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وأصحابه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وقال قوم من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الجمل أخطؤوا، ولكنه خطأ مغفور، وكخطأ</w:t>
      </w:r>
      <w:r>
        <w:rPr>
          <w:rFonts w:ascii="IRNazanin" w:hAnsi="IRNazanin" w:eastAsia="IRNazanin"/>
          <w:color w:val="111111"/>
          <w:sz w:val="28"/>
          <w:sz w:val="28"/>
          <w:szCs w:val="28"/>
          <w:rtl w:val="true"/>
          <w:lang w:bidi="fa-IR"/>
        </w:rPr>
        <w:t>المجتهد في بعض مسائل الفروع عند مَنْ قال بالأشبه، وإلى هذا القول يذهب أكثر الأشعرية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أصحابنا المعتزلة كلّ أهل الجمل هالكون إلا مَنْ ثبتت توبته منهم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وعائشة ممن ثبتت توبتها، وكذلك طلحة والزبير، أما عائشة فإنها اعترفت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يوم الجمل بالخطأ، وسألته العفو، وقد تواترت الرواية عنها بإظهار الندم، وأنها كانت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ليته كان لي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بنون عشرة ، كلهم مثل عبد الرحمن بن الحارث 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وتكلتُهم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يوم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وأنها كانت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ليتني مت قبل يوم الجمل، وأنها كانت إذا ذكرت ذلك اليوم تبكي حتى تبل خمارها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الزبير فرجع عن الحرب معترفاً بالخطأ لما أذكره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أذكره وأما طلحة فإنه مرّ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صريع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 ،فوقف،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 الفريقين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أقعدني، فأقعده،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امدد يدك أبايعك لأمير المؤمنين، قبايعه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وقال شيوخنا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يروي من أخبار الآحاد بتوبتهم لا يعارض ما علم قطعاً من معصيتهم،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التوبة إنما يحكم بها للمكلّف على غالب الظنّ في جميع المواضع، لا على القطع، ألا ترى أنا نجوّز أن يكون من أظهر التوبة منافقاً وكاذباً، فبان أن المرجع في قبولها في كل موضع إنما هو إلى الظنّ فجاز أن يعارض ما علم من معصيتهم بما يظنّ من توبتهم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إليهم بعد فتح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وَجَزَاكُمُ الله مِنْ أَهْلِ مِصْرِ عَن أَهْلِ بَيْتِ نَبِيِّكُمْ أَحْسَنَ مَا يَجْزِي الْعَامِلِينَبِطَاعَتِهِ، وَالشَّاكِرِينَ لِنِعْمَتِهِ، فَقَدْ سَمِعْتُمْ وَأَطَعْتُمْ، وَدُعِيتُمْ فَأَجَبْتُمْ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الشرح موضع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أهل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على التمييز، ويجوز أن يكون حالاً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تمييزاً وتقديره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وجزاكم اللّه متمدّنين أحسن ما يجزي المطيع ،والتمييز لا يكون إلا جامداً، وهذا مشتّق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أجازوا كونَ التمييز مشتقاً في نحو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أنت 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سيّداً ما أنت من 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يجوز أن تكون مصدرية، أي أحسن جزاء العاملين، ويجوز أن تكون بمعنى الذي،ويكون قد حذف العائد إلى الموصول، وتقديره أحسن الذي يجزي به العاملين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كتاب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كتبه لشريح بن الحارث قاضيه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شُرَيْحَ بن الحَارِثِ قَاضِي أَمِيرِ الْمُؤْمِنِينَ عَلَيْهِ السَّلام أَشْتَرَى عَلَى عَهْدِهِ داراً بِثَمَانِينَ دِينَاراً، فَبَلَغَهُ ذَلِكَ، فَاسْتَدْعَى شُرَيْحاً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أَنَّكَ أبْتَعْتَ دَاراً بِثَمَانِينَ دِينَاراً ، وَكَتَبْتَ لَهَا كِتَاباً ، وَأَشْهَدْتَ فِيهِ شُهُوداً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إِلَيْهِ نَظَرَ المُغْضَبِ، 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شُرَيْحُ أَمَا إِنَّهُ سَيَأْتِيكَ مَنْ لاَ يَنْظُرُ فِي كِتَابِكَ، وَلاَ يَسْأَلُكَ عَنْ بَيِّنَتِكَ، حَتَّى يُخْرِجَكَ مِنْهَا شَاخِصاً، وَيُسْلِمَكَ إِلَى قَبْرِكَ خَالِصاً فَانْظُرْ يَا شُرَيْحُ لَا تَكُون أَبْتَعْتَ هَذِهِ الدَّارَ مِنْ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أَوْ نَقَدْتَ الثَّمَنَ مِنْ غَيْرِ حَلالِكَ، فَإِذا أَنْتَ قَدْ خَسِرْتَ دَارَ الدُّنْيَا وَدَارَ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إِنَّكَ لَوْ كُنْتَ أَتَيْتَنِي عِنْدَ شِرَائِكَ مَا أَشْتَرَيْتَ لَكَتَبْتُ لَكَ كِتَاباً عَلَى هَذِهِ النُّسْخَةِ، فَلَمْ تَرْغَبْ فِي شِرَاءِ هَذِهِ الدَّارِ بِالدِّرْهَم فما فَوْقُ، والنسخَةُ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اشْتَرَى عَبْدٌ ذَلِيلٌ ، مِنْ مَيِّتٍ قَدْ أُزْعِجَ لِلرَّحِيلِ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أَشْتَرى مِنْهُ دَاراً مِنْ دَارِ الْغُرُورِ، مِنْ جَانِبِ الْقَانِينَ، وَخِطَّةِ الْهَالِكِين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وَنَجْمَعُ هَذِهِ الدَّارَ حُدُودٌ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الأول ينتهي إلى دَوَاعِي الآفَاتِ، وَالْحَدُّ الثَّانِي يَنْتَهِي إِلَى دَوَاعِي المُصِيبَاتِ ، وَالْحَدُّ الثَّالِثُ يَنْتَهِي إِلَى الْهَوَى المُرْدِي، وَالْحَدُّ الرَّابِعُ يَنْتَهِي إِلَى الشَّيْطَانِ المُغْوِي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يُشْرَعُ بَابُ هَذِهِ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هَذَا المُغْتَرُّ بِالأمل، مِنْ هَذَا المُزْهَجِ بِالْأَجَلِ هَذِهِ الدَّارَ بِالْخُرُوج مِنْ عِنْ الْقَنَاعَةِ، وَالدُّخُولِ فِي ذُلّ الطَّلَبِ وَالضَرَاعَةِ، فَمَا أَدْرَكَ هَذَا الْمُشْتَرِي فِيمَا أَشْتَرَى مِنْ 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مُبَلْبِلِ أَجْسَامِ المُلُوكِ، وَسَالِبٍ نُفُوسِ الْجَبَابِرَةِ، وَمُزِيلٍ مُلْكِ الْفَرَاعِنَةِ، مِثْلِ كِسْرَى وَقَيْصَرَ، وَنُبِّعِ وَحِمْيَر، وَمَنْ جَمَعَ الْمَالَ عَلَى الْمَالِ فَأَكْثَرَ ، وَمَنْ بَنَى وَشَيَّدَ، وَزَخْرَفَ وَنَجَّدَ، وَادَّخَرَ وَاعْتَقَدَ، وَنَظَرَ</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بِزَعْمِهِ لِلْوَلَدِ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إِشْخَاصُهُمْ جَمِيعاً إِلَى مَوْقِفِ الْعَرْضِ وَالْحِسَابِ، وَمَوْضِعِ الثَّوَابِ وَالْعِقَابِ،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الأمْرُ بِفَصْلِ 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وَخَسِرَ هُنَالِكَ الْمُبْطِلُونَ</w:t>
      </w:r>
      <w:r>
        <w:rPr>
          <w:rFonts w:eastAsia="Amiri" w:cs="Amiri" w:ascii="Amiri" w:hAnsi="Amiri"/>
          <w:color w:val="111111"/>
          <w:sz w:val="28"/>
          <w:szCs w:val="28"/>
          <w:rtl w:val="true"/>
          <w:lang w:bidi="ar-SA"/>
        </w:rPr>
        <w:t>)</w:t>
      </w:r>
      <w:r>
        <w:rPr>
          <w:rStyle w:val="FootnoteAnchor"/>
          <w:rtl w:val="true"/>
        </w:rPr>
        <w:footnoteReference w:id="383"/>
      </w:r>
      <w:r>
        <w:rPr>
          <w:rFonts w:ascii="Amiri" w:hAnsi="Amiri" w:eastAsia="Amiri" w:cs="Amiri"/>
          <w:color w:val="111111"/>
          <w:sz w:val="28"/>
          <w:sz w:val="28"/>
          <w:szCs w:val="28"/>
          <w:rtl w:val="true"/>
          <w:lang w:bidi="ar-SA"/>
        </w:rPr>
        <w:t>شَهِدَ عَلَى ذَلِكَ الْعَقْلُ إِذَا خَرَجَ مَنْ أسرِ الْهَوَى، وَسَلِمَ مِنْ عَلائِقِ الدُّنْيَا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شُرَيح بن الحارث بن المنتجع بن معاوية بن جَهم بن ثَوْر بن عُفير بن عدي بنالحارث بن مُرّة بن أدد الكندي، وقبل إنه حليف لكندة من بني الرائش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اسم أبيه الحارث، وإنّما هو شريح بن معاوية بن 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شُرَيح بن هانىء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شريح بن شراحيل، والصحيح أنّه شُريح بن الحارث، ويكنى أبا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استعمله عمر بن الخطاب على القضاء بالكوفة، فلم يزل قاضياً ستّين سنة، لم يتعطّل فيها إلا ثلاث سنين في فتنة ابن الزبّير امتنع فيها من القضاء، ثم استعفى الحجاج من العمل فأعفاه، فلزم منزله إلى أن مات، وعُمّر عمراً طويلاً،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عاش مائة سنة وثمانياً وستين، وقيل مائة سنة، وتوفّي سنة سبع وثمانين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خَفيف الرّوح، مزاحاً ، فقدم إليه رجلان، فأقر أحدهما بما ادّعى به خصمه، وهو لا</w:t>
      </w:r>
      <w:r>
        <w:rPr>
          <w:rFonts w:ascii="IRNazanin" w:hAnsi="IRNazanin" w:eastAsia="IRNazanin"/>
          <w:color w:val="111111"/>
          <w:sz w:val="28"/>
          <w:sz w:val="28"/>
          <w:szCs w:val="28"/>
          <w:rtl w:val="true"/>
          <w:lang w:bidi="fa-IR"/>
        </w:rPr>
        <w:t xml:space="preserve">يعلم فقضى عليه، فقال لشُرَيْح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شهد عندك بهذا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أخت خالك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جاءته امرأته تبكي وتتظلّم على خصمها، فما رقّ لها حتى قال له إنسان كان بحضرته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تنظر أيها القاضي إلى بكانها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إخوة يوسف جاؤوا أباهم عشاء يبكون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وأقرّعلى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شُرَيحاً على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مخالفته له في مسائل كثيرة من الفقه مذكورة في كتب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واستأذنه شُرَيح وغيره من قُضاة عثمان في القضاة أوّل ما وقعت الفُرْقة،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اقضوا كما كنتم تَقْضُون حتى تكون للنّاس جماعة، أو أموت كما مات أصحابي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وسخط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مرّة عليه فطرده عن الكوفة ولم يعزله عن القضاء، وأمره بالمقام ببانقيا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قرية قريبة من الكوفة أكثر ساكنها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بها مدّة حتى رضي عنه وأعاده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عمر بن عبد البر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شُريح الجاهليّة، ولا يعدّ من الصحابة، بل من التابعين، وكان شاعراً محسناً، وكان سناطاً لا شعر في وجهه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وخطة الهالكين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الخاء، وهي الأرض التي يختطّها الإنسان، أي يُعْلِم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علامة بالخطّ ليعمرها ، ومنه خطط الكوفة والبصرة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وزخرف البناء، أي ذهب جدرانه بالزّخرف، وهوالذهب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فرش المنزل بالوسائد، والنّجاد الذي يعالج الفرش والوسائد ويخيطهما، والتنجيد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التزيين بذلك، ويجوز أن يريد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وعلا، من النّجد، وهو المرتفع من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واعتقد جعل لنفسه عُقدة كالضيعة أو الذخيرة من المال الصامت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إشخاصهم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 بالابتداء وخبره الجار المجرور المقدّم، وهو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فعلى مبلبل أجسام الملوك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وموضع الاستحسان من هذا الفصل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كله حسناً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لا نظر إليه نظر مغضب، إنكاراً لابتياعه داراً بثمانين ديناراً، وهذا يدل على زهد شديد في الدنيا واستكثار للقليل منها ، ونسبه هذا المشتري إلى الإسراف ،وخوف من أن يكون ابتاعها بمال حرام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أملى عليه كتاباً زهديا وعظياً، مماثلاً لكتب الشروط التي تكتب في ابتياع الأملاك، فإنهم يكتبون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اشترى فلان من فلان، اشترى منه داراً من شارع كذا وخطة كذا ، ويجمع هذه الدار حدود أربعة، فحدّ منها ينتهي إلى دار فلان، وحد آخر ينتهي إلى ملك فلان، وحد آخر ينتهي إلى ما كان يعرف بفلان، وهو الآن معروف بفلان، وحدّ آخر ينتهي إلى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شروع باب هذه الدار وطريقها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اشترى هذا المشتري المذكور من البائع المذكور الدار المذكورة بثمن مبلغه كذا وكذا ديناراً، أو درهماً، فما أدرك المشتري المذكور من درك فمرجوع به على من يُوجب الشرع الرجوع به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تكتب الشهود في أخر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فلان ابن فلان بذلك، وشهد فلان ابن فلان به أيضاً، وهذا يدلُّ على أن الشروط المكتوبة الآن قد كانت في زمن الصحابة تكتبت مثلها أو نحوها ، إلا أنا ما سمعنا عن أحد منهم أنه نقل صيغة الشرط الفقهي إلى معنى آخر كما قد نظمه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ولا غرو فما زال سباقاً إلى العجائب والغرائب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جعل الشيطان المغوي في الحد الرابع؟قلت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يشرع باب هذه الدار، لأنه إذا كان الحدّ إليه ينتهي كان أسهل لدخوله إليها ودخول أتباعه وأوليائه من أهل الشيطنة والضلال</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کتاب له کتبه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الی بعض العمراء جیشه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عَادُوا إِلَى ظَلَّ الطَّاعَةِ، فَذَاكَ الَّذِي نُحِبُّ ، وَإِنْ تَوَافَتِ الْأُمُورُ بِالْقَوْمِ إِلَى الشَّقَاقِ وَالعِصْيَانِ فَانْهَدْ بِمَنْ أَطَاعَكَ إِلَى مَن عَصَاكَ ، وَاسْتَغْنِ بِمَنِ أَنْقَادَ مَعَكَ ، عَمَّنْ تَقَاعَسَ عَنْكَ، فَإِنَّ المُتَكَارِهَ مَغِيبُهُ خَيْرٌ مِنْ مَشْهَدِهِ، وَقُعُودُهُ أَغْنَى مِنْ نُهُوضِهِ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انهض وتقاعس أي أبطأ وتأخر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والمتكارِه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يخرج إلى الجهاد من غير نية وبصيرة، وإنما يخرج كارهاً مرتاباً، ومثل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المتكاره مغيبه خير من مشهده، وقعوده أغنى من نهوضه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خَرَجُوا فِيكُمْ مَا زَادُوكُمْ إِلَّا خَبَالًا </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کتاب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 الی اسعث بن قیس ،و هو عامل اذربایجان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وَإِنْ عَمَلَكَ لَيْسَ لَكَ بِطُعْمَةٍ، وَلَكِنَّهُ فِي عُنُقِكَ أَمَانَةٌ، وَأَنْتَ مُسْتَرعَى لَمَنْ فَوْقَكَ، لَيْسَ لَكَ أَنْ تَفْتَاتَ فِي رَعِيَّةٍ، وَلا تُخَاطِرَ إلا بِوَثِيقَةِ، وَفِي يَدَيْكَ مَالٌ مِنْ مَالِ اللّه تعالَى، وَأَنْتَ مِنْ خُزَانِهِ حَتَّى تُسَلَّمَهُ إِلَيَّ، وَلَعَلّي ألأ أَكُونَ شَرَّ وَلاتِكَ لَكَ وَالسَّلاَمُ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نسب أشعث بن قيس فيما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وأذربيجان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أعجمي غير مصروف، الألف مقصورة، والذال ساكنة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وأَذْرَبيجَانَ احتيال،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معرَّس عِبرةٍ ونَكَالِ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الشماخ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تذكَّرتُهَا وَهْناً وقد حال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قُرى اذربيجان المسالح والجال</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والنسبة إليه أدْرِي بسكون الذال، هكذا القياس، ولكن المروي عن أبي بكر في الكلامالذي قاله عند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ولتألمُنَّ النّومَ على الصُّوف الأذَرِي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الذال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والطعمة بضم الطاء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المأكلة،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خبيث الطعمة، أي رديء الكسب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والطعمة بالكسر لهيئة التطعّم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عملك لم يسوّغه الشرع والوالي من قبلي إياه، ولا جعله لك أكلاً، ولكنه أمانة في يدك وعنقك للمسلمين، وفوقك سلطان أنتَ له رعيّة فليس لك أن تفتات في الرعيّة الذين تحت يدك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افتات فلان على فلان، إذا فعل بغير إذنه ما سبيله أن يستأذنه فيه، وأصله من الفَوْت وهو السَّبْق، كأنه سبقه إلى ذلك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تخاطر إلا بوثيقة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لا تُقدِم على أمرٍ مَخوفٍ فيما يتعلّق بالمال الذي تتولاهإلا بعد أن تتوثق لنفسك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فلان بالوثيقة في أمره، أي احتاط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ولعلّي لا أكون شرَّ ولاتك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كلام يطيّب به نفسه ويسكن به جاشه ؛ لأنّ أوّل الكلام إيحاشاً له، إذ كانت ألفاظه تدلّ على أنه لم يره أميناً على المال، فاستدرك ذلك بالكلمة الأخيرة، أي ربما تحمد خلافتي وولايتي عليك، وتصادف منّي إحساناً إليك، أي ألا يكون شكرُك لعثمان ومَنْ قبله أكثر من شكرك لي، وهذا من باب وعدك الخفي وتسمّيه العرب المَلْث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وأول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 اللّه عليّ أمير المؤمنين إلى الأشعث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فلولا هنات وهنات كانت منك ، كنت المقدّم في هذا الأمر قبل الناس، ولعلّ أمراً كان يحمل بعضه بعضاً إنْ اتقيت اللّه عزّ وجلّ، وقد كان من بيعة الناس إيّاي ما قد علمت ، وكان من أمر طلحة والزبير ما قد بلغك، فخرجت إليهما، فأبلغت في الدُّعاء، وأحسنت في البقيّة، وإن عملك ليس لك بطعمة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إلى آخر الكلام، وهذا الكتاب كتبه إلى الأشعث بن قيس بعد انقضاء الجمل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كتاب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إلى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بَايَعَنِي الْقَوْمُ الذين بَايَعُوا أَبَا بَكْرٍ وَعُمَرَ وَعُثْمَانَ عَلَى مَا بَابَعُوهُمْ عَلَيْهِ، فَلَمْ يَكُنْ لِلشَّاهِدِ أَنْ يَخْتَارَ، وَلا لِلْغَائِبِ أَنْ يَرُدَّ، وَإِنَّمَا السُّورَى لِلْمُهَاجِرِينَ وَالْأَنْصَارِ، فَإِن اجْتَمَعُوا عَلَى رَجُلٍ وَسَمَّوْهُ إِمَاماً كَانَ ذَلِكَ الله رِضاً ، فَإِنْ خَرَجَ عَنْ أَمْرِهِمْ خَارِجٌ بِطَعْنٍ أَوْ بِدْعَةٍ رَدُّوهُ إِلَى مَا خَرَجَ مِنْهُ، فَإِنْ أَبَى قَاتَلُوهُ عَلَى اتَّبَاعِهِ غَيْرَ سَبِيلِ المُؤْمِنِينَ، وَوَلَاهُ الله مَا 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وَلَعَمْرِي يَا مُعَاوِيَةُ، لَئِنْ نَظَرْتَ بِعَقْلِكَ دُونَ هَوَاكَ ، لَتَجِدَنِّي أَبْرَأَ النَّاسِ مِنْ دَمِ عُثْمَانَ، وَلَتَعْلَمَنَّ أَنِّي كُنْتُ فِي عُزلةٍ عَنْهُ ، إِلا أَنْ تَتَجَنَّى ، فَتَجَنَّ مَا بَدَا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ذكر هذا الكلام في أثناء اقتصاص مراسلة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معاوية بجرير بن عبد اللّه البجلي، وقد ذكره أرباب السيرة كلهّم، وأورده شيوخنا المتكلّمون في كتبهم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احتجاجاً على صحة الاختيار، وكونه طريقاً إلى الإمامة، وأول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فإن بيعتي بالمدينة لزمتك ،وأنت بالشام ؛ لأنه بايعني القومُ الّذين بايعوا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 الفصل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والمشهور المرويّ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خرج من أمرهم خارج بطعن أو رغبة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رغبة عن ذلك الإمام الذي وقع الاختيار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والمروي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ولاه اللّه بعد ما 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أصلاه جهنّم وساءت مصيراً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طلحة والزبير بايعاني ثم نقضا بيعتي، فكان نقضهما كردتهما ، فجاهدتهما على ذلك حتى جاء الحقّ وظهر أمر اللّه وهم كارهون ،فادخل فيما دخل فيه المسلمون، فإن أحب الأمور إلي فيك العافية، إلا أن تتعرّض للبلاء، فإن تعرّضت له قاتلتك ،واستعنت باللّه عليك، وقد أكثرت في قتلة عثمان، فادخل فيما دخل النّاسُ فيه، ثم حاكم القوم إلي أحملك وإياهم على كتاب اللّه ، فأما تلك التي تريدها فخدعة الصبي عن اللّبن ،ولعمري يا معاوية إن نظرت بعقلك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أنك من الطلقاء الذين لا تحلّ لهم الخلافة، ولا تعترض بهم الشورى ،وقد أرسلت جرير بن عبد اللّه البجلي، وهو من أهل الإيمان والهجرة، فبايع ولا قوّة إلاّ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هذا الفصل دال بصريحه على كون الاختيار طريقاً إلى الإمامة كما يذكره أصحابنا</w:t>
      </w:r>
      <w:r>
        <w:rPr>
          <w:rFonts w:ascii="IRNazanin" w:hAnsi="IRNazanin" w:eastAsia="IRNazanin"/>
          <w:color w:val="111111"/>
          <w:sz w:val="28"/>
          <w:sz w:val="28"/>
          <w:szCs w:val="28"/>
          <w:rtl w:val="true"/>
          <w:lang w:bidi="fa-IR"/>
        </w:rPr>
        <w:t>المتكلّمون؛ لأنه احتج على معاوية ببيعة أهل الحلّ والعقد له، ولم يراع في ذلك إجماع المسلمين كلّهم ،وقياسه على بيعة أهل الحل والعقد لأبي بكر، فإنه ما رُوعي فيها إجماع المسلمين؛ لأن سعد بن عبادة لم يبايع، ولا أحد من أهل بيته وولده، ولأن عليّا وبني هاشم ومَنِ انضوى إليهم لم يبايعوا في مبدأ الأمر، وامتنعوا، ولم يتوقّف المسلمون في تصحيح إمامة ،أبي بكر وتنفيذ أحكامه على بيعتهم، وهذا دليل على صحة الاختيار وكونه طريقاً إلى الإمامة، وأنه لا يقدح في إمامته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امتناع معاوية من البيعة وأهل الشام، فأما الإماميَّة فتحمل هذا الكتاب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النقيّة،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ما كان يمكنه أن يصرّح لمعاوية في مكتوبه بباطن الحال، ويقول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منصوص علي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ومعهود إلى المسلمين أن أكون خليفة فيهم بلا فصل، فيكون في ذلك طعن على الأئمة المتقدّمين، وتفسد حاله مع الذين بايعوه من أهل المدينة، وهذا القول من الإمامية دعوى لو عضدها دليل لوجب أن يقال بها، ويُصار إليها، ولكن لا دليل لهم على ما يذهبون إليه من الأصول التي تسوقهم إلى حَمْل هذا الكلام على التقية</w:t>
      </w:r>
      <w:r>
        <w:rPr>
          <w:rFonts w:eastAsia="IRNazanin" w:cs="IRNazanin"/>
          <w:color w:val="111111"/>
          <w:sz w:val="28"/>
          <w:szCs w:val="28"/>
          <w:rtl w:val="true"/>
          <w:lang w:bidi="fa-IR"/>
        </w:rPr>
        <w:t xml:space="preserve">.)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أكثرت في قتلة عثمان، فادخل فيما دخل فيه المسلمون، ثم حاكم القوم إلي أحملك وإيّاهم على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فيجب أن يذكر في شرحه ما يقول المتكلّمون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الواقعة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أصحابنا المعتزلة رحمهم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الكلام حق وصواب ؛ لأن أولياء الدّم يجب أن يبايعوا الإمام ويدخلوا تحت طاعته، ثم يرفعوا خصومهم إليه، فإنْ حَكَم بالحقّ استديمت إمامته، وإن حاد عن الحق انقضت خلافته، وأولياء عثمان الذين هم بنوه لم يبايعوا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 ولا دخلوا تحت طاعته ثَمّ، وكذلك معاويةُ ابن عمّ عثمان لم يبايع ولا أطاع ،فمطالبتهم له بأن يقتصّ لهم من قاتلي عثمان قبل بيعتهم إياه وطاعتهم له ظلم منهم وعدوان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 أنّ القصاص من قتلة عثمان موقوف على ما ذكره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أما كان يجب عليه من طريق القصاص أن ينهي عن المنكر وأنتم تذهبون إلى أن النهي عن المنكر واجب على مَنْ هو سوقة، فكيف على الإمام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غير وارد هاهنا ؛ لأنّ النهي عن المنكر، إنّما يجب قبل وقوع المنكر، لكيلا يقع، فإذا وقع المنكر، فأي نهي يكون عنه وقد نهى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أهل مصر وغيرهم عن قتل عثمان قبل قتله مراراً، ونابذهم بيده ولسانه وبأولاده فلم يغن شيئاً، وتفاقم الأمر حتى قُتِل، ولا يجب بعد القتل إلا القصاص، فإذا امتنع أولياء الدم من طاعة الإمام لم يجب عليه أن يقتص من القاتلين؛ لأن القصاص حقّهم، وقد سقط ببغيهم على الإمام وخروجهم عن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قلنا نحن فيما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القصاص إنّما يجب على مَنْ باشر القتل ،والذين باشروا قتل عثمان قُتِلوا يوم قتل عثمان في دار عثمان، والذين كان معاوية يطالبهم بدم عثمان لم يباشروا القتل، وإنّما كثّروا السّواد وحَصَروا عثمان في الدار، وأجلبوا عليه وشتموه وتوعدوه، ومنهم مَنْ تسوّر عليه داره ولم ينزل إليه، ومنهم مَنْ نزل فحضر محضر قتله ولم يشرك فيه، وكلّ هؤلاء لا يجب عليهم القصاص في الشرع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إرسال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جريراً إلى معاوية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وقد ذكرنا فيما تقدّم شرح حال جرير بن عبد اللّه البجلي في إرسال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إياه إلى معاوية مستقصى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الزُّبير 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الموفقيات</w:t>
      </w:r>
      <w:r>
        <w:rPr>
          <w:rFonts w:eastAsia="Amiri" w:cs="Amiri" w:ascii="Amiri" w:hAnsi="Amiri"/>
          <w:color w:val="111111"/>
          <w:sz w:val="28"/>
          <w:szCs w:val="28"/>
          <w:rtl w:val="true"/>
          <w:lang w:bidi="ar-SA"/>
        </w:rPr>
        <w:t xml:space="preserve">» </w:t>
      </w:r>
      <w:r>
        <w:rPr>
          <w:rStyle w:val="FootnoteAnchor"/>
          <w:rtl w:val="true"/>
        </w:rPr>
        <w:footnoteReference w:id="386"/>
      </w:r>
      <w:r>
        <w:rPr>
          <w:rFonts w:ascii="IRNazanin" w:hAnsi="IRNazanin" w:eastAsia="IRNazanin"/>
          <w:color w:val="111111"/>
          <w:sz w:val="28"/>
          <w:sz w:val="28"/>
          <w:szCs w:val="28"/>
          <w:rtl w:val="true"/>
          <w:lang w:bidi="fa-IR"/>
        </w:rPr>
        <w:t>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بعث جريراً إلى معاوية، خرج وهو لا يرى أحداً قد سبقه إليه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فقدمت على معاوية فوجدتُه يخطب النّاس وهو حوله يبكون حول قيمص عثمان وهو معلّق على رمح مخضوب بالدّم، وعليه أصابع زوجته </w:t>
      </w:r>
      <w:r>
        <w:rPr>
          <w:rFonts w:eastAsia="IRNazanin" w:cs="IRNazanin"/>
          <w:color w:val="111111"/>
          <w:sz w:val="28"/>
          <w:szCs w:val="28"/>
          <w:rtl w:val="true"/>
          <w:lang w:bidi="fa-IR"/>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نائلة بنت الفرافصة مقطوعة، فدفعت إليه كتاب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 وكان معي في الطريق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بسيري، ويقيم بمقامي، فمثل بين يديه في تلك الحال وأنشده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بني عمك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قتلوا شيخَكُمُ غيرَ كَذِبْ </w:t>
      </w:r>
      <w:r>
        <w:rPr>
          <w:rFonts w:ascii="Amiri" w:hAnsi="Amiri" w:eastAsia="Amiri" w:cs="Amiri"/>
          <w:b/>
          <w:b/>
          <w:bCs/>
          <w:i/>
          <w:i/>
          <w:iCs/>
          <w:color w:val="111111"/>
          <w:sz w:val="28"/>
          <w:sz w:val="28"/>
          <w:szCs w:val="28"/>
          <w:rtl w:val="true"/>
          <w:lang w:bidi="ar-SA"/>
        </w:rPr>
        <w:t>وأنت أولى النّاس بالوَثْب فيب</w:t>
      </w:r>
      <w:r>
        <w:rPr>
          <w:rFonts w:ascii="Amiri" w:hAnsi="Amiri" w:eastAsia="Amiri" w:cs="Amiri"/>
          <w:color w:val="111111"/>
          <w:sz w:val="28"/>
          <w:sz w:val="28"/>
          <w:szCs w:val="28"/>
          <w:rtl w:val="true"/>
          <w:lang w:bidi="ar-SA"/>
        </w:rPr>
        <w:t>وقد ذكرنا تمام هذه الأبيات فيما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ثم دفع إليه كتاباً من الوليد بن عُقبة بن أبي معيط ،وهو أخو عثمان لأمّه، كتبه ، مع هذاالرجل من الكوفة سراً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 إنّ المُلكَ قد جُبَّ غَارِبُهُالأبيات التي ذكرنا فيما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فإنّ الناس قد نفروا عند قتل عثمان حتى يسكنوا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فأقمت أربعة أشهر، ثم جاءه كتاب آخر من الوليد بن عُقبة، أوّله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أبلغ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مِن أخي ثقةٍ مُلِيمُقَطعتَ الدَّهر كالسَّدِم المعنى تُهَدِّر في دمشق ولا تَرِيمُوإنّك والكتاب إلى علي </w:t>
      </w:r>
      <w:r>
        <w:rPr>
          <w:rFonts w:ascii="Amiri" w:hAnsi="Amiri" w:eastAsia="Amiri" w:cs="Amiri"/>
          <w:b/>
          <w:b/>
          <w:bCs/>
          <w:i/>
          <w:i/>
          <w:iCs/>
          <w:color w:val="111111"/>
          <w:sz w:val="28"/>
          <w:sz w:val="28"/>
          <w:szCs w:val="28"/>
          <w:rtl w:val="true"/>
          <w:lang w:bidi="ar-SA"/>
        </w:rPr>
        <w:t>كذابغة وقد حَلم الأديم</w:t>
      </w:r>
      <w:r>
        <w:rPr>
          <w:rFonts w:ascii="Amiri" w:hAnsi="Amiri" w:eastAsia="Amiri" w:cs="Amiri"/>
          <w:color w:val="111111"/>
          <w:sz w:val="28"/>
          <w:sz w:val="28"/>
          <w:szCs w:val="28"/>
          <w:rtl w:val="true"/>
          <w:lang w:bidi="ar-SA"/>
        </w:rPr>
        <w:t xml:space="preserve">فلو كنت القتيل وكان حيا لشمّرَ لا ألفتُ ولا سَؤومُقال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هذا الكتاب وصل بين طومارين أبيضين، ثم طواهما وكتب عنوانهما،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معاوية بن أبي سفيان إلى علي بن أبي طالب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ودفعهما إليّ، لا أعلم ما فيهما، ولا أظنّهما إلا جواباً، وبعث معي رجلاً من بني عَبْس لا أدري ما معه، فخرجنا حتى قدمنا إلى الكوفة، واجتمع النّاس في المسجد، لا يشكون أنَّها بيعة أهل الشام، فلما فتح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الكتاب لم يجد شيئاً، وقام العبسي،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هاهنا من أحياء قيس، وأخصّ من قيس غطفان، وأخصّ من غَطفان عَبْساً؟ إني أحلف باللّه لقد تركت تحت قميص عثمان أكثر من خمسين ألف شيخ خاضبي لحاهم بدموع أعينهم، متعاقدين متحالفين، ليقتلن قَتَلَته في البر والبحر، وإني أحلف باللّه ليقتحمنّها عليكم ابن أبي سفيان بأكثر من أربعين ألفاً من خضيان الخيل، فما ظنكم بعد بما فيها من الفُحول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دفع إلى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كتاباً من معاوية ففتحه فوجد فيه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أتاني أمرٌ فيه للنفس 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اجتداع للأنوف أصيلمصاب أمير المؤمنين وَهَدَةٌ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تكاد لها صُمُّ الجبالِ تَزولُوقد ذكرنا هذا الشعر فيما تقدّم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كتاب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إليه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أَتَتْنِي مِنْكَ مَوْعِظَةٌ مُوَصَّلَةٌ ، وَرِسَالَةٌ مُحَبَّرَةٌ، نَمَّقْتَها بِضَلَالِكَ، وَأَمْضَيْتَها بِسُوءٍ رَأيِكَ وَكِتابُ امْرِى لَيْسَ لَهُ بَصَرُ يَهْدِيهِ، وَلاَ قَائِدٌ يُرْشِدُهُ، قَدْ دَعَاهُ الْهَوَى فأجابه ، وَقادَهُ الصَّلاَلُ فَاتَّبَعَهُ، فَهَجَرَ لاَغِطاً، وَضَلَّ خابِطاً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موعظة موصلة ،أي مجموعة الألفاظ من هاهنا وهاهنا، وذلك عيب في الكتابة والخطابة، وإنما الكاتب من يرتجل فيقول قولاً فصلاً، أو يروي فيأتي بالبديع المستحّسن، وهو في الحالّين كليهما يُنفِق من كيسه ،ولا يستعير كلام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والرسالة المحبّرة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المزينة الألفاظ ، كأنه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يشير إلى أنه قد كان يظهر عليها أثر التكلّف والتصنّع والتنميق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التزيين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وهَجَرَ الرّجل، أي هَذَى، ومنه قوله تعالى في أحد التفسيرين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قَوْمِي اتَّخَذُوا هَذَا الْقُرْوَانَ مَهْجُورًا </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واللّاغط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اللغط، وهو الصوت والجلبة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وخَبّط البعير فهو خابط، إذا مشى ضالاً فخبط بيذيه كلَّ ما يَلْقاء، لا يتوقّى 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الكتاب كتبه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جواباً عن كتاب كتبه معاوية إليه في أثناء حرب صِفِّينَ بل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أواخرها، وكان كتاب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عبد اللّه معاوية بن أبي سفيان إلى عليّ بن أبي طالب، أما بعد، فإنّ اللّه تعالى يقول في محكم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أُوحِيَ إِلَيْكَ وَإِلَى الَّذِينَ مِن قَبْلِكَ لَمَنْ أَشْرَكْتَ لَيَحْبَطَنَّ عَمَلكَ وَلَتَكُونَنَّ مِنَ الخيرِينَ </w:t>
      </w:r>
      <w:r>
        <w:rPr>
          <w:rStyle w:val="FootnoteAnchor"/>
          <w:rtl w:val="true"/>
        </w:rPr>
        <w:footnoteReference w:id="388"/>
      </w:r>
      <w:r>
        <w:rPr>
          <w:rFonts w:ascii="Amiri" w:hAnsi="Amiri" w:eastAsia="Amiri" w:cs="Amiri"/>
          <w:color w:val="111111"/>
          <w:sz w:val="28"/>
          <w:sz w:val="28"/>
          <w:szCs w:val="28"/>
          <w:rtl w:val="true"/>
          <w:lang w:bidi="ar-SA"/>
        </w:rPr>
        <w:t xml:space="preserve">، وإني أحذرك اللّه أن تحبط عملك وسابقتك بشقّ عصا هذه الأمّة وتفريق جماعتها، فاتق اللّه واذكر موقف القيامة، وأقلع عمّا أسرفتَ فيه من الخوض في دماء المسلمين، وإنّي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 تمالأ أهل صنعاء وعَدَن على قتل رجل واحد من المسلمين لأكبهم اللّه على مناخرهم في النار</w:t>
      </w:r>
      <w:r>
        <w:rPr>
          <w:rFonts w:eastAsia="Amiri" w:cs="Amiri" w:ascii="Amiri" w:hAnsi="Amiri"/>
          <w:color w:val="111111"/>
          <w:sz w:val="28"/>
          <w:szCs w:val="28"/>
          <w:rtl w:val="true"/>
          <w:lang w:bidi="ar-SA"/>
        </w:rPr>
        <w:t xml:space="preserve">» </w:t>
      </w:r>
      <w:r>
        <w:rPr>
          <w:rStyle w:val="FootnoteAnchor"/>
          <w:rtl w:val="true"/>
        </w:rPr>
        <w:footnoteReference w:id="389"/>
      </w:r>
      <w:r>
        <w:rPr>
          <w:rFonts w:ascii="Amiri" w:hAnsi="Amiri" w:eastAsia="Amiri" w:cs="Amiri"/>
          <w:color w:val="111111"/>
          <w:sz w:val="28"/>
          <w:sz w:val="28"/>
          <w:szCs w:val="28"/>
          <w:rtl w:val="true"/>
          <w:lang w:bidi="ar-SA"/>
        </w:rPr>
        <w:t xml:space="preserve">، فكيف يكون حال من قتل أعلام المسلمين وسادات المهاجرين، بله ما طحنت رَحًا حربه من أهل القرآن، وذي العبادة والإيمان ،من شيخ كبير، وشابٌ غَرير، كلّهم باللّه تعالى مؤمن ،وله مخلص، وبرسوله مقرّ 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كنتَ أبا حسن إنما تحارب على الإمرة والخلافة، فَلَعَمْرِي لو صحت خلافتك</w:t>
      </w:r>
      <w:r>
        <w:rPr>
          <w:rFonts w:eastAsia="Amiri" w:cs="Amiri" w:ascii="Amiri" w:hAnsi="Amiri"/>
          <w:color w:val="111111"/>
          <w:sz w:val="28"/>
          <w:szCs w:val="28"/>
          <w:rtl w:val="true"/>
          <w:lang w:bidi="ar-SA"/>
        </w:rPr>
        <w:t xml:space="preserve">)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لكنت قريباً من أن تعذر في حرب المسلمين، ولكنّها ما صحّت لك، أنَّى بصحّتها وأهل الشام لم يدخلوا فيها، ولم يرتضوا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وخف اللّه وسَطَواتِه، واثّق بأسه، ونكاله، وأغمد سيفك عن الناس، فقد واللّه أكلتّهم الحرب، فلم يبقَ منهم إلا كالثّمد في قرارة الغدير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المستعان</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 xml:space="preserve">فكتب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إليه جواباً عن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 اللّه علي أمير المؤمنين إلى معاوية بن أبي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فقد أتتني منك موعظة موصلة، ورسالة محبّرة، نمقّتها بضلالك، وأمضيتها بسوء رأيك، وكتاب امرىء ليس له 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يهديه، ولا قائد يُرشده، دعاه الهوى فأجابه، وقاده الضلال فاتّبعه، فَهجَر لاغِطاً، وضلّ خابطاً، فأما أمرك لي بالتقوى فأرجو أن أكون من أهلها، وأستعيذ باللّه من أن أكون من الذين إذا أمِرُوا بِها أخذتهم العزة بالإثم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تحذيرُك إيَّاي أن يحبط عملي وسابقتي في الإسلام، فَلَعمري لو كنتُ الباغي عليك، لكان لك أن تحذِّرَني ذلك، ولكنّي وجدت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فَتَتِلُوا الَّتِي تَبْغِى حَتَّى تَفِيءَ إِلَى أَمْرِ اللّهِ</w:t>
      </w:r>
      <w:r>
        <w:rPr>
          <w:rStyle w:val="FootnoteAnchor"/>
          <w:rtl w:val="true"/>
        </w:rPr>
        <w:footnoteReference w:id="390"/>
      </w:r>
      <w:r>
        <w:rPr>
          <w:rFonts w:ascii="IRNazanin" w:hAnsi="IRNazanin" w:eastAsia="IRNazanin"/>
          <w:color w:val="111111"/>
          <w:sz w:val="28"/>
          <w:sz w:val="28"/>
          <w:szCs w:val="28"/>
          <w:rtl w:val="true"/>
          <w:lang w:bidi="fa-IR"/>
        </w:rPr>
        <w:t>، فنظرنا إلى الفئتين، أما الفئة الباغية فوجدناها الفئة التي أنت فيها ، لأن بيعتي بالمدينة لزمتك وأنت بالشام، كما لزمتك بيعة عثمان بالمدينة وأنت أمير لعمر على الشام، وكما لزمت يزيد أخاك بيعة عمر وهو أمير لأبي بكر على الشام، وكما لزمت يزيد أخاك بيعة عمر وهو أمير لأبي بكر على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شق عصا هذه الأمّة، فأنا أحق أن أنهاك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تخويفك لي من قتل أهل البغي، 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أمرني بقتالهم وقَتْلِهم، وقال لإصحابه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فيكم مَنْ يقاتل عَلَى تأويل القرآن كما قاتلت على تنزيله</w:t>
      </w:r>
      <w:r>
        <w:rPr>
          <w:rFonts w:eastAsia="IRNazanin" w:cs="IRNazanin"/>
          <w:color w:val="111111"/>
          <w:sz w:val="28"/>
          <w:szCs w:val="28"/>
          <w:rtl w:val="true"/>
          <w:lang w:bidi="fa-IR"/>
        </w:rPr>
        <w:t xml:space="preserve">» </w:t>
      </w:r>
      <w:r>
        <w:rPr>
          <w:rStyle w:val="FootnoteAnchor"/>
          <w:rtl w:val="true"/>
        </w:rPr>
        <w:footnoteReference w:id="391"/>
      </w:r>
      <w:r>
        <w:rPr>
          <w:rFonts w:ascii="Amiri" w:hAnsi="Amiri" w:eastAsia="Amiri" w:cs="Amiri"/>
          <w:color w:val="111111"/>
          <w:sz w:val="28"/>
          <w:sz w:val="28"/>
          <w:szCs w:val="28"/>
          <w:rtl w:val="true"/>
          <w:lang w:bidi="ar-SA"/>
        </w:rPr>
        <w:t>وأشار إليّ وأنا أولى من اتبع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بيعتي لم تصّح لأن أهل الشام لم يدخلوا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وإنما هي بيعة واحدة،تلزم الحاضر والغائب، لا يُثنى فيها النظر، ولا يستأنف فيها الخيار، الخارج منها طاعنّ، والمروي فيها مداهن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فاربَعْ على ظَلْعِك، وانزع سربالَ غَيّك، واترك ما لا جدوى له عليك، فليس لك عندي إلا السيف ،حتى تفيء إلى أمر اللّه صاغراً، وتدخل في البيعة راغماً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ومن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بَيْعَةٌ وَاحِدَةٌ لا يُثَنَّى فِيهَا النَّظَرُ ، وَلاَ يُسْتَأْنَفُ فِيهَا الْخَيَارُ ، الْخَارِجُ مِنْهَا طَاعِنٌ، وَالمُرَوِّي فِيهَا مُدَاهِنٌ</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يثنى فيها النظر ، أي لا يعاود ولا يراجع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يستأنف فيها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بعد عقدها خيار لمن عقدها ولا لغيرهم؛ لأنها تلزم غير العاقدين كما تلزم العاقدين، فيسقط الخيار فيها، الخارج منها طاعن على الأمّة ؛ لأنهم أجمعوا على أن الاختيار طريق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والمروّي فيها مداهن، أي الذي يرتئي ويبطىء عن الطاعة ويفكر، وأصله من الروية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المنافق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كتاب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إلى جرير بن عبد الله البَجَلي لما أرسله إلى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 فَإِذَا أَنَاكَ كِتَابِي فَاحْمِل مُعَاوِيَةَ عَلَى الْفَضلِ، وَخُذْهُ بِالْأَمْرِ الْجَزم، ثُمَّ خَيْرُهُ بَيْنَ حَرْبٍ مُخلِيَةٍ، أَوْ سِلْمِ مُخْزِيَةٍ، فَإِن اخْتَارَ الْحَرْبَ فَانْبِلْ إِلَيْهِ، وَإِن أَخَتَارَ السّلْمَ فَخُذْ بَيْعَتَهُ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ذكر نَسب جرير بن عبد اللّه البجلي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فاحمل معاوية على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لا تتركه متلكّناً متردّداً، يُطْمِعُك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ويؤيسك أخرى، بل أحمله على أمر فيصل إما البيعة، أو أن يأذن بالحرب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وخذه بالأمر الجزم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الأمر المقطوع به، لا تكن ممن يُقدِّم رِجْلاً ويؤخر أخرى، وأصل الجزم القطع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وحرب مُجْليّة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تُجلي المقهورين فيها عن ديارهم، أي تُخرجهم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مخزية ،أي فاضحة وإنما جعلها مخزية لأن معاوية امتنع أولاً من البيعة، فإذا دخل السّلم فإنما يدخل فيها بالبيعة، وإذا بايع بعد الامتناع، فقد دخل تحت الهَضم ورَضيَ بالضّيم، وذلك هو الخزي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فانيذ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﴿فَانْبِذْ إِلَيْهِمْ عَلَى سَوَاءٍ </w:t>
      </w:r>
      <w:r>
        <w:rPr>
          <w:rStyle w:val="FootnoteAnchor"/>
          <w:rtl w:val="true"/>
        </w:rPr>
        <w:footnoteReference w:id="392"/>
      </w:r>
      <w:r>
        <w:rPr>
          <w:rFonts w:ascii="Amiri" w:hAnsi="Amiri" w:eastAsia="Amiri" w:cs="Amiri"/>
          <w:color w:val="111111"/>
          <w:sz w:val="28"/>
          <w:sz w:val="28"/>
          <w:szCs w:val="28"/>
          <w:rtl w:val="true"/>
          <w:lang w:bidi="ar-SA"/>
        </w:rPr>
        <w:t>وأصله العهد والهدنة وعقد الحلف يكون بين الرجلين أو بين القبيلتين، ثم يبدو لهما في ذلك فينتقلان إلى الحرب فينبذ أحدهما إلى الآخر عهده، كأنه كتاب مكتوب بينهما قد نبذه أحدهما يوم الحرب وأبطله، فاستعير ذلك للمجاهرة بالعداوة والمكاشفة، ونسخ شريعة السلام السابقة بالحرب المعاقبة لها</w:t>
      </w:r>
      <w:r>
        <w:rPr>
          <w:rFonts w:eastAsia="Amiri" w:cs="Amiri" w:ascii="Amiri" w:hAnsi="Amiri"/>
          <w:color w:val="111111"/>
          <w:sz w:val="28"/>
          <w:szCs w:val="28"/>
          <w:rtl w:val="true"/>
          <w:lang w:bidi="ar-SA"/>
        </w:rPr>
        <w:t xml:space="preserve">.)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كتاب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إلى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قَوْمُنَا قَتْلَ نَبِيِّنَا ، وَاجْتِيَاحَ أَصْلِنَا ، وَهَمُوا بِنَا الْهُمُومَ، وَفَعَلُوا بِنَا الْأَفَاعِيلَ، وَمَنَعُونَا الْعَذْبَ، وَأَحْلَسُونَا الْخَوْفَ وَاضْطَرُّونَا إِلَى جَبَلٍ وَهْرٍ، وَأَوْقَدُوا لَنَا نَارَ 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فَعَزَمَ الله لَنَا عَلَى الذَّبٌ عَنْ حَوْزَيْهِ، وَالرَّني مِنْ وَرَاءِ حَوْمَتِهِ، مُؤْمِنُنَا يَبْغِي بِذَلِكَ الْأَجْرَ، وَكَافِرُنَا يُحَامِي عَنِ الْأَصْلِ، وَمَنْ أَسْلَمَ مِنْ قُرَيْشٍ خِلوّ مِمَّا نَحْنُ فِيهِ بِحِلْفٍ يَمْنَعُهُ، أَوْ عَشِيرَة تَقُومُ دُونَهُ، فَهُوَ مِنَ الْقَتْلِ بِمَكان 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رَسُولُ الله صَلَّى الله عَلَيْهِ وَآلِهِ إِذَا أَحْمَرَّ الْبَاسُ، وَأَحْجَمَ النَّاسُ ، قَدَّمَ أَهْلَ بَيْتِهِ فَوَقَى بِهِمْ أَصْحَابَهُ حَرَّ السُّيُوفِ وَالْأَسِنَّةِ، فَقُتِلَ عُبَيْدَةُ بْنُ الْحَارِثِ يَوْمَ بَدْرٍ، وَقُتِلَ حَمْزَةُ يَوْمَ أُحُدٍ ، وَقُتِلَ جَعْفَرٌ يَوْمَ مُؤْتَةَ، وَأَرَادَ مَنْ لَوْ شِئْتُ ذَكَرْتُ اسْمَهُ مِثْلَ الَّذِي أَرَادُوا مِنَ الشَّهَادَةِ، وَلَكِنَّ آجَالَهُمْ عُجلَتْ، وَمَنتَهُ أُخْرَث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 عَجَبًا لِلدَّهْرًا إِذْ صِرْتُ يُقْرَنُ بِي مَنْ لَمْ يَسْعَ بِقَدَمِي، وَلَمْ تَكُنْ لَهُ كَسَابِقَنِي الَّتِي لا يُدْلِي أَحَدٌ بِمِثْلِهَا، إِلا أَنْ يَدَّعِيَ مُدَّعٍ مَا لا أَعْرِفُهُ، وَلا أَظُنُّ اللَّهَ يَعْرِفُهُ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اللهُ عَلَى كُلِّ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سَأَلْتَ مِنْ دَفَع قَتَلَةِ عُثْمَانَ إِلَيْكَ، فَإِنِّي نَظَرْتُ فِي هَذَا الْأَمْرِ، فَلَمْ أَرَهُ يَسَعُنِي دَفْعُهُمْ إِلَيْكَ وَلاَ إِلَى غَيْرِكَ، وَلَعَمْرِي لَئِنْ لَمْ تَنْزِعُ عَنْ غَيْكَ وَشِقَاقِكَ، لَتَعْرِفَنَّهُمْ عَنْ قَلِيلٍ يَطْلُبُونَكَ، لاَ يُكَلِّفُونَكَ طَلَبَهُمْ فِي بَر وَلاَ بَحْرٍ، وَلا جَبَلٍ وَلا سَهْلٍ إِلا أَنَّهُ طَلَبٌ يَسُوءُكَ وجدَانَه، وَزَوْرٌ لاَ يَسُرُّك لقيانُهُ وَالسَّلامُ لِأَهْلِهِ</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فأراد قومنا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قريشاً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والاجتياح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الاستئصال، ومنه الجائحة وهي السَّنَة ، أو الفتنة التي تجتاح المال أو الأنفس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ومنعونا العذب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العيش العذب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أنّهم منعوهم الماء العذّب، على أنه قد نقل أنّهم منعوا أيام الحصار في شعب بني هاشم من الماء العذب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وسنذكر ذلك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وأحلسونا الخوف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ألزموناه، والحِلْس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كساء رقيق يكون تحت برذعة البعير </w:t>
      </w:r>
      <w:r>
        <w:rPr>
          <w:rFonts w:eastAsia="Amiri" w:cs="Amiri" w:ascii="Amiri" w:hAnsi="Amiri"/>
          <w:color w:val="111111"/>
          <w:sz w:val="28"/>
          <w:szCs w:val="28"/>
          <w:rtl w:val="true"/>
          <w:lang w:bidi="ar-SA"/>
        </w:rPr>
        <w:t xml:space="preserve">.)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وأحلاس البيوت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يُبسط تحت حُرِّ الثياب، وفي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جلس بيتك</w:t>
      </w:r>
      <w:r>
        <w:rPr>
          <w:rFonts w:eastAsia="Amiri" w:cs="Amiri" w:ascii="Amiri" w:hAnsi="Amiri"/>
          <w:color w:val="111111"/>
          <w:sz w:val="28"/>
          <w:szCs w:val="28"/>
          <w:rtl w:val="true"/>
          <w:lang w:bidi="ar-SA"/>
        </w:rPr>
        <w:t xml:space="preserve">» </w:t>
      </w:r>
      <w:r>
        <w:rPr>
          <w:rStyle w:val="FootnoteAnchor"/>
          <w:rtl w:val="true"/>
        </w:rPr>
        <w:footnoteReference w:id="393"/>
      </w:r>
      <w:r>
        <w:rPr>
          <w:rFonts w:ascii="Amiri" w:hAnsi="Amiri" w:eastAsia="Amiri" w:cs="Amiri"/>
          <w:color w:val="111111"/>
          <w:sz w:val="28"/>
          <w:sz w:val="28"/>
          <w:szCs w:val="28"/>
          <w:rtl w:val="true"/>
          <w:lang w:bidi="ar-SA"/>
        </w:rPr>
        <w:t xml:space="preserve">، أي لا تخالط النّاس واعتزل عنهم، فلما كان الجنس ملازماً ظهر البعير، وأحلاس البيوت ملازمة لها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وأحلسونا الخوف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جعلوه لنا كالجلس الملازم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واضطرونا إلى جبل ،وعر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ضربه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Amiri" w:hAnsi="Amiri" w:eastAsia="Amiri" w:cs="Amiri"/>
          <w:color w:val="111111"/>
          <w:sz w:val="28"/>
          <w:sz w:val="28"/>
          <w:szCs w:val="28"/>
          <w:rtl w:val="true"/>
          <w:lang w:bidi="ar-SA"/>
        </w:rPr>
        <w:t xml:space="preserve"> لخشونة مُقامِهم وشَطَف منزلهم، أي كانت حالنا فيه كحال من اضطر إلى ركوب جبل وعر، ويجوز أن يكون حقيقة لا مثلاً؛ لأن الشعب الذي حصروهم فيه مضيق بين جبلين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فعزم اللّه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قضى اللّه لنا، ووفقّنا لذلك، وجعلنا عازمين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الناحية، وحوزة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بيضته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وحومة الماء والرمل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معظمه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والرمي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المناضلة والمحاماة، ويروى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والرمي من وراء حرمته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والضمير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 وقد سبق ذكره،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الراوندي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وهموا بنا الهموم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همُّوا نزول الهّم بنا، فحذف المضاف وأقام المضاف إليه مقامه ،وليس ما قاله بجيّد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هاهنا على المصدر، أي همّوا بنا هموماً كثيرة، وهمّوا بنا أي أرادوا نهبنا،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وَهَمَّ بِهَا </w:t>
      </w:r>
      <w:r>
        <w:rPr>
          <w:rStyle w:val="FootnoteAnchor"/>
          <w:rtl w:val="true"/>
        </w:rPr>
        <w:footnoteReference w:id="394"/>
      </w:r>
      <w:r>
        <w:rPr>
          <w:rFonts w:ascii="Amiri" w:hAnsi="Amiri" w:eastAsia="Amiri" w:cs="Amiri"/>
          <w:color w:val="111111"/>
          <w:sz w:val="28"/>
          <w:sz w:val="28"/>
          <w:szCs w:val="28"/>
          <w:rtl w:val="true"/>
          <w:lang w:bidi="ar-SA"/>
        </w:rPr>
        <w:t>، على تفسير أصحابنا، وإنما أدخل لام التعريف في الهموم، أي هموا بنا تلك الهموم التي تعرفونها، فأتى باللام ليكون أعظم وأكبر في الصدور من تنكيرها ،أي تلك الهموم معروفة مشهورة بين الناس لتكرّر عزم المشركين في أوقات كثيرة مختلفة على الإيقاع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وفعلوا بنا الأفاعيل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يقال لمن أثروا آثاراً منكرة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فعلوا بنا الأفاعيل، وقلّ أن يقال ذلك في غير الضرر والأذى، ومنه قول أمية بن خلف لعبد الرحمن بن عوف وهو يذكر حمزة بن عبد المطلب يوم بدر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الذي فعل بنا الأفاعيل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يحامي عن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يدافع عن محمد ويذبّ عنه حميّة ومحافظة على النسب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خلو مما نحن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خالٍ والحِلْف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واحمر البأس ،كلمة مستعارة ،أي اشتدّت الحرب حتى احمرت الأرض من الدم ،فجعل البأس هو الأحمر مجازاً،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الأحمر</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وأحجم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كَفُّوا عن الحرب وجَبُنوا عن الإقدام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حجمت فلاناًكذا أحجمه بالضمّع فأحجم هُوَ، وهذه اللفظة من النوادر، 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كببته فأكب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ويوم مؤتة بالهمز، ومؤتة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وأرادَ مَنْ لو شنتُ لذكرت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به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صرتُ يقرنُ بي مَنْ لم يَسْعَ بقدمي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معاوية في الظاهر، وإلى مَنْ تقدّم عليه من الخلفاء في الباطن، والدليل عليه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لا يُدلي أحد بمثلها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فأطلق القول إطلاقاً عاماً مستغرقاً لكل الناس أجمعين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يدّعِي مدّع ما لا أعرفه، ولا أظن اللّه يعرفه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كلّ من ادّعى خلاف ما</w:t>
      </w:r>
      <w:r>
        <w:rPr>
          <w:rFonts w:ascii="IRNazanin" w:hAnsi="IRNazanin" w:eastAsia="IRNazanin"/>
          <w:color w:val="111111"/>
          <w:sz w:val="28"/>
          <w:sz w:val="28"/>
          <w:szCs w:val="28"/>
          <w:rtl w:val="true"/>
          <w:lang w:bidi="fa-IR"/>
        </w:rPr>
        <w:t>ذكرته فهو كاذب؛ لأنه لو كان صادقاً لكان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يعرفه لا محالة، فإذا قال عن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دعوة تخالف ما ذكرت فإنّي لا أعرف صحتها، فمعناه أنها باطلة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أظنّ اللّه يعرفه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فالظنّ هاهنا بمعنى العلم،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﴿وَرَهَا الْمُجْرِمُونَ النَّارَ فَظَنُّوا أَتَهُم مُواقِعُوهَا</w:t>
      </w:r>
      <w:r>
        <w:rPr>
          <w:rStyle w:val="FootnoteAnchor"/>
          <w:rtl w:val="true"/>
        </w:rPr>
        <w:footnoteReference w:id="395"/>
      </w:r>
      <w:r>
        <w:rPr>
          <w:rFonts w:ascii="Amiri" w:hAnsi="Amiri" w:eastAsia="Amiri" w:cs="Amiri"/>
          <w:color w:val="111111"/>
          <w:sz w:val="28"/>
          <w:sz w:val="28"/>
          <w:szCs w:val="28"/>
          <w:rtl w:val="true"/>
          <w:lang w:bidi="ar-SA"/>
        </w:rPr>
        <w:t xml:space="preserve">، وأخرج هذه الكلمة مخرج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أَتُنَئُونَ اللَّهَ بِمَا لَا يَعْلَمُ في السَّمَوَاتِ وَلَا فِي الْأَرْضِ</w:t>
      </w:r>
      <w:r>
        <w:rPr>
          <w:rFonts w:eastAsia="Amiri" w:cs="Amiri" w:ascii="Amiri" w:hAnsi="Amiri"/>
          <w:color w:val="111111"/>
          <w:sz w:val="28"/>
          <w:szCs w:val="28"/>
          <w:rtl w:val="true"/>
          <w:lang w:bidi="ar-SA"/>
        </w:rPr>
        <w:t xml:space="preserve">) </w:t>
      </w:r>
      <w:r>
        <w:rPr>
          <w:rStyle w:val="FootnoteAnchor"/>
          <w:rtl w:val="true"/>
        </w:rPr>
        <w:footnoteReference w:id="396"/>
      </w:r>
      <w:r>
        <w:rPr>
          <w:rFonts w:ascii="IRNazanin" w:hAnsi="IRNazanin" w:eastAsia="IRNazanin"/>
          <w:color w:val="111111"/>
          <w:sz w:val="28"/>
          <w:sz w:val="28"/>
          <w:szCs w:val="28"/>
          <w:rtl w:val="true"/>
          <w:lang w:bidi="fa-IR"/>
        </w:rPr>
        <w:t>، وليس المراد سلب العلم بل العلم بالسلب ،كذلك ليس مراده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سَلْبَ الظَّن الذي هو بمعنى العلم، بل ظن السلب ،أي علم السلب، أي وأعلم أن اللّه سبحانه يعرف انتفاءه، وكلّ ما يعلم اللّه انتفاءه ،فليس بثابت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الراوندي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أظنّ الله يعرفه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﴿وَلَنَبْلُوَنَّكُمْ حَتَّى نَعْلَمَ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الْمُجَهدِينَ مِنكُمْ وَالصَّبِرِينَ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واللّه يعلم كل شيء قبل وجوده، وإنما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نعلم جهادهم موجوداً، وليست هذه الآية الكلمة من الایة بسبيل لتجعل مثالاً لها، ولكنّ الراوندي يتكلّم بكلّ ما يخطر له من غير أن يميز ما يقول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أدلى فلان بحجّته، أي احتجّ بها، وفلان مُدْلٍ برَحمه، أي مَتَ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وأدلى بماله إلى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دفعه إليه ليجعله وسيلة إلى قضاء حاجته منه، فأما الشفاعة فلا يقال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أدليت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دلوت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بفلان أي استشفعت به، وقال عمر لمّا استسقى بالعباس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نتقرّب إليك بعم نبيّك وقفيّة آبائه ،وكبر رجاله، دلونا به إليك مستشفعين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أره يسعُني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أرَ أنه يحلّ لي دفعهم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الشأن والقصّة،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الرأي لا من الرؤية،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 الرّأي الفلاني </w:t>
      </w:r>
      <w:r>
        <w:rPr>
          <w:rFonts w:eastAsia="Amiri" w:cs="Amiri" w:ascii="Amiri" w:hAnsi="Amiri"/>
          <w:color w:val="111111"/>
          <w:sz w:val="28"/>
          <w:szCs w:val="28"/>
          <w:rtl w:val="true"/>
          <w:lang w:bidi="ar-SA"/>
        </w:rPr>
        <w:t xml:space="preserve">.)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ونزع فلان عن كذا، أي فارقه وتركه، ينزع بالكسر ، والغّي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والضلال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وجدت كذا، أي أصبته ،والزوّر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لقيت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لقيته لقاءً ولقياناً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والسلام لأهله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يستجز في الدين أن 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عنده فاسق لا يجوز إكرامه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والسلام لأهله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على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ويجب أن نتكلّم في هذا الفصل في مواضع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ذكر ما جاء في السيرة من إجلاب قريش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وبني هاشم وحضرهم في الشعب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الكلام في المؤمنين والكافرين من بني هاشم الذين كانوا في الشعب محصورين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مَنْ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قصّة بدر،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غزاة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غزاة مؤتة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قريش وبنو هاشمفأما الكلام في الفصل الأول فنذكر منه ما ذكره محمد بن إسحاق بن يسار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والمغازي، فإنه كتاب معتمد عند أصحاب الحديث والمؤرّخين، ومصنّفه شيخ الناس كلهم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محمد بن إسحاق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يسبق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إلى الإيمان باللّه ورسالة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من الناس ،اللّهم إلا أن تكون خديجة زوجة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 يخرج ومعه علي مستخفين من الناس ،فيصليّان الصلواتِ في بعض شعاب مكة، فإذا أمسيا رجعا فمكثا بذلك ما شاء الله أن يمكثا، لا ثالث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أبا طالب عثر عليهما يوماً وهما يصليان، فقال 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بن أخي ،ما هذا الذي تفعله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عمّ ،هذا دين اللّه ملائكته ورسله، ودين أبينا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بعثني اللّه به رسولاً إلى العباد، و دین وأنت أي عم أحقُّ من بذلتُ له النصيحة، ودعوته إلى الهدى ،وأحق مَنْ أجابني إليه، وأعانني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كما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لا أستطيع يابن أخي أن أفارق ديني ودين آبائي وما كانوا عليه، ولكن واللّه لا يخلّص إليك شيء تكرهه ما بقيتُ ،فزعموا أنه قال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بنّي، ما هذا الذي تصنع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أبتاه، آمنتُ باللّه ورسوله وصدّقته فيما جاء به، وصلّيتُ إليه، واتبعت قول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فزعموا أنه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 لا يدعوك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لن يدعوك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إلى خير، فالزمه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أسلم زيد بن حارثة مولى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فكان أوّلَ مَنْ أسلم، وصلّى معه بعد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أسلم أبو بكر بن أبي قحافة، فكان ثالثاً ،لهما، ثم أسلم عثمان بن عفان، وطلحة، والزبير، وعبد الرحمن، وسعد بن وقاص، فصاروا ثمانية، فهم الثمانية الذين سبقوا الناس إلى الإسلام بمكة، ثم أسلم بعد هؤلاء الثمانية أبو عبيدة بن الجراح وأبو سلمة بن عبد الأسد وأرقم بن أبي أرقم ، ثم انتشر الإسلام بمكة، وفشا ذكره، وتحدّث الناس به، وأمر الله رسوله أن يصدّع بما أمر به فكانت مدة إخفاء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نفسه وشأنه إلى أن أمر بإظهار الدين ثلاث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بلغني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محمد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تكن قريش تنكر أمره حينئذ كل الإنكار، حتّى ذكر آلهتهم وعابها، فأعظموا ذلك وأنكروه، وأجمعوا على عداوته وخلافه، وحدب عليه عمه أبو طالب فمنعه، وقام دونه حتى مضى مظهراً لأمر اللّه لا يردّه عنه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رأت قريش محاماة أبي طالب عنه وقيامه دونه، وامتناعه من أن يسلمه ،مشى إليه رجال من أشراف قريش ، منهم عُتبة بن ربيعة، وشيبة أخوه ،وأبو سفيان بن حَرْب ،وأبو البختري بن هشام ،والأسود بن المطلّب، والوليد بن المغيرة، وأبو جهل عمرو بن هشام، والعاص بن وائل، ونبيه ومنبّه ابنا الحجاج، وأمثالهم من رؤساء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طالب ،إنّ ابن أخيك قد سبّ آلهتنا ، وعاب ديننا، وسفّه أحلامنا، وضلّل آراءنا، فإما أن تكفَّه عنا، وإما أن تُخَلِّيَ بيننا وبينه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أبو طالب قولاً رفيقاً ، وردّهم ردا جميلاً، فانصرفوا عنه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ومضى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على ما هو عليه، يظهرُ دين اللّه ، ويدعو إليه، ثم شرق الأمر بينه وبينهم، تباعداً ،وتضاغنا، حتى أكثرت قريش ذکر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بينها ، وتذامروا فيه، وحضّ بعضُهم بعضاً عليه ،فمشوا إلى أبي طالب مرةً ثانية،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طالب، إنّ لك سنا وشَرَفاً ومنزلة فينا، وإنا قد استنهيناك من ابن أخيك فلم تنهه عنّا، وإنا واللّه لا نصبر على ششم آبائنا ، وتسفيه أحلامنا، وعيب آلهتنا ،فإما أن تكفّه عنا أو ننازله وإياك حتى يهلك أحد الفريقين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انصرفوا، فعظم على أبي طالب فراقُ قومه وعداوتهم، ولم تطب نفسه بإسلام ابن أخيه وخذلانه، فبعث إليه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أخي، إن قومك قد جاؤوني، فقالوا لي كذا وكذا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للذي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فأبق عليّ وعَلَى نفسك، ولا تحملني من الأمر ما لا أطيقه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بدا لعمّه فيه بداء ،وأنه خاذله ومسلمه، وأنّه قد ضعف عن نصرته والقيام دونه،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 واللّه لو وضعوا الشَّمس في يميني والقمر في شمالي على أن أترك هذا الأمر ما تركته حتى يظهره اللّه أو أهلك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استعبر باكياً وقام، فلما ولّى ناداه أبوطالب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يابن أخي، فأقبل راجعاً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يا بن أخي فقل ما أحببت ،فواللّه لا أسلمك لشيء أبداً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طالب يذكر ما أجمعت عليه قريش من حربه نداق بنصرمحمد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صلی اللّه علیه واله</w:t>
      </w:r>
      <w:r>
        <w:rPr>
          <w:rFonts w:eastAsia="Times New Roman" w:cs="Times New Roman" w:ascii="Times New Roman" w:hAnsi="Times New Roman"/>
          <w:color w:val="111111"/>
          <w:sz w:val="28"/>
          <w:szCs w:val="28"/>
          <w:rtl w:val="true"/>
          <w:lang w:val="en-US" w:bidi="en-US"/>
        </w:rPr>
        <w:t xml:space="preserve">:)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لن يصلوا إليك بجمعهم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أوسدَ في التّراب دفِينَافانفذ لأمرك ما عليك مخافةٌ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وابشر وقرّ بذاك منه عيوناودعوتني وزعمت أنك ناصحي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صدقت وكنت قبل أميناوعرضت ديناً قد علمت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خير أديان البرية دينالولا الملامة أو حذاري 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لوجدتني سمحاً بذاك مبينا</w:t>
      </w:r>
      <w:r>
        <w:rPr>
          <w:rFonts w:ascii="IRNazanin" w:hAnsi="IRNazanin" w:eastAsia="IRNazanin"/>
          <w:color w:val="111111"/>
          <w:sz w:val="28"/>
          <w:sz w:val="28"/>
          <w:szCs w:val="28"/>
          <w:rtl w:val="true"/>
          <w:lang w:bidi="fa-IR"/>
        </w:rPr>
        <w:t>قال 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قريشاً حين عرفت أن أبا طالب قد أبي خذلان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وإسلامه إليهم ورأوا إجماعه على مفارقتهم وعداوتهم، مشوا إليه بعمارة بن الوليد بن المغيرة المخزومي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أجمل فتى في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طالب ،هذا عمارة بن الوليد، أبهى فتى في قريش وأجمله، فخذه إليك، فاتخذه ولداً فهو لك، وأسلم لنا هذا ابن أخيك الذي قد خالف دينك ودين آبائك، وفرّق جماعة قومك لنقتله، فإنّما هو رجلٌ برجل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أنصفتوني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تعطوني ابنكم أعذُوه لكم، وأعطيكم ابني تقتلونه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ما لا يكون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المطعم بن عدي بن نوفل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صديقاً مصافياً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أبا طالب ما أراك تريد أن تقبل من قومك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العمري قد جهدوا في التخلص ممّا تكره وأراك لا تُنصفهم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أنصفوني ولا أنصفتني، ولكنك قد أجمعت على خذلاني ومظاهرة القوم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فاصنع ما بدا 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ذلك تنابذ القوم وصارت الأحقاد، ونادى بعضهم بعضاً، وتذامروا بينهم على من في القبائل من المسلمين الذين اتبعوا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فوثبت كل قبيلة على من فيها منهم، يعذبونهم ويفتنونهم عن دينهم، ومنع اللّه رسوله منهم بعمّه أبي طالب، وقام في بني هاشم وبني عبد المطلب حين رأى قريشاً تصنع ما تصنع، فدعاهم إلى ما هو عليه من منع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والقيام دونه، فاجتمعوا إليه، وقاموا معه ،وأجابوه إلى ما دعاهم إليه من الدفاع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ما كان من أبي لهب ، فإنه لم يجتمع معهم على ذلك، فكان أبو طالب يرسل إليه الأشعار، ويناشده ،النصر، منها القطعة التي أولها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حديث عن أبي لَهَبٍ أتانا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وكانفه على ذَاكُم رجالومنها القطعة التي أولها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أظننت عَنِّي قد خذلت وغالني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 الغوائلُ بعد شيب المكبرِومنها القطعة التي أولها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تستعرض الأقوام توسعهمْ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عُذراً وما إن قلتَ مِن عُذرِقال محمد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يؤثر عن أبي لهب خير قطّ إلا ما يروي أن أبا سلمة الأسدالمخزوميّ، لما وثب عليه قومه ليعذّبوه ويفتنوه عن الإسلام هرب منهم، فاستجار بأبي</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طالب، وأمّ أبي طالب مخزومية، وهي أم عبد اللّه والد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فأجاره، فمشى إليه رجال من بني مخزوم وقالوا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طالب، هَبْكَ منعت منا ابن أخيك محمّداً، فمالك ولصاحبنا تمنعه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استجار بي وهو ابن أختي ،وإن أنا لم أمنع ابن أختي لم أمنع ابن أخي، فارتفعت أصواتهم وأصواته، فقام أبو لهب ولم ينصر أبا طالب قبلها ولا بعدها،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قريش ،واللّه لقد أكثرتم على هذا الشيخ ،لا تزالون بتوثيون عليه في جواره من بين 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لتنتهنّ عنه أو لنقومنّ معه فيما قام فيه حتى يبلغ ما أراد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نتصرف عمّا تكره أيا أبا عتبة ،فقاموا فانصرفوا ،وكان وليّا لهم ومعيناً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وأبي طالب ، فاتّقوه وخافوا أن تحمله الحميّة على الإسلام، فطمع فيه أبو طالب حيث سمعه قال ما قال، وأمّل أن يقوم معه في نصرة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يحرضه على ذلك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امرأ أبو عُتيبة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لَفِي مَعْزِلٍ من أن يُسام المظالماولا تقبلن الدّهر ما عشت خطةٌ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 بها إمّا هبطت المواسماأقول له وأين مِنْهُ نصيحتي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عُتْبَة ثَبِّتْ سوادَك قائماوول سبيل العجز غيرك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لم تخلق على العجز لازماوحارب فإن الحرب نصف ولن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 الحرب يُعطي الخسف حتى يُسَالماكذبتم وبيت اللّه نُبْزَاً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تروا يوماً من الشعب قائما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يخاطب أبا لهب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لحلم يا بن شيبة عازب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واحلام أقوام لديك سخافِيقولون شايع مَنْ أراد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بظلم وقم في أمره بخلافِأضاميمُ </w:t>
      </w:r>
      <w:r>
        <w:rPr>
          <w:rStyle w:val="FootnoteAnchor"/>
          <w:rtl w:val="true"/>
        </w:rPr>
        <w:footnoteReference w:id="399"/>
      </w:r>
      <w:r>
        <w:rPr>
          <w:rFonts w:ascii="Amiri" w:hAnsi="Amiri" w:eastAsia="Amiri" w:cs="Amiri"/>
          <w:color w:val="111111"/>
          <w:sz w:val="28"/>
          <w:sz w:val="28"/>
          <w:szCs w:val="28"/>
          <w:rtl w:val="true"/>
          <w:lang w:bidi="ar-SA"/>
        </w:rPr>
        <w:t xml:space="preserve">إما حاسد ذو خيانة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قريب عنك غير مصاف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تركبن الدهر منه ذمامة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امرؤ من خير عبد منافولا تتركنه ما حييت لمعظم </w:t>
      </w:r>
      <w:r>
        <w:rPr>
          <w:rFonts w:ascii="Amiri" w:hAnsi="Amiri" w:eastAsia="Amiri" w:cs="Amiri"/>
          <w:b/>
          <w:b/>
          <w:bCs/>
          <w:i/>
          <w:i/>
          <w:iCs/>
          <w:color w:val="111111"/>
          <w:sz w:val="28"/>
          <w:sz w:val="28"/>
          <w:szCs w:val="28"/>
          <w:rtl w:val="true"/>
          <w:lang w:bidi="ar-SA"/>
        </w:rPr>
        <w:t>وكنْ رَجُلاً ذا نجدةِ وَعَفافِ</w:t>
      </w:r>
      <w:r>
        <w:rPr>
          <w:rFonts w:ascii="Amiri" w:hAnsi="Amiri" w:eastAsia="Amiri" w:cs="Amiri"/>
          <w:color w:val="111111"/>
          <w:sz w:val="28"/>
          <w:sz w:val="28"/>
          <w:szCs w:val="28"/>
          <w:rtl w:val="true"/>
          <w:lang w:bidi="ar-SA"/>
        </w:rPr>
        <w:t xml:space="preserve">يذودُ العدا عن ذروة هاشمية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إلانُهُمْ في النّاس خيرُ إلافِفإنّ له قُرْبى لديك قريبة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بذي حِلْفٍ ولا بمُضافِولكنّه من هاشم ذي صميمها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أبحر فوق البحور طوافِوزاحم جميع الناس عنه وكن له وزيراً على الأعداءغير مُجافِ</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غضبت منه قريش فقل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عمّنا ما قومُكُمْ بضعافِوما بالكمْ تَخْشَوْنَ منه ظلامَةً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بال أحقاد هناك خوافيفما قومنا بالقوم يخشون ظلمنا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نحنُ فيما ساءهم بخفافِولكنّنا أهل الحفائظ والنّهى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 ببطحاء المشاعر وافِ</w:t>
      </w:r>
      <w:r>
        <w:rPr>
          <w:rFonts w:ascii="IRNazanin" w:hAnsi="IRNazanin" w:eastAsia="IRNazanin"/>
          <w:color w:val="111111"/>
          <w:sz w:val="28"/>
          <w:sz w:val="28"/>
          <w:szCs w:val="28"/>
          <w:rtl w:val="true"/>
          <w:lang w:bidi="fa-IR"/>
        </w:rPr>
        <w:t xml:space="preserve">قال محمد 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طال البلاء على المسلمين والفتنة والعذاب، وارتدّ كثير عن الدين باللسان لا بالقلب ،كانوا إذا عذبوهم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 هذا اللّه ، وأن اللات والعُزّى هي الآلهة، فإذا خلوّا عنهم عادوا إلى الإسلام، فحبسوهم وأوثقوهم بالقد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وجعلوهم في حرّ الشمس على الصخر والصَّفا، وامتدت أيام الشقاء عليهم ولم يصلوا إلى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لقيام أبي طالب دونه، فأجمعت قريش على أن يكتبوا بينهم وبين بني هاشم صحيفة يتعاقدون فيها ألا يناكحوهم ولا يبايعوهم، ولا يجالسوهم، فكتبوها وعلّقوها في جوف الكعبة تأكيداً على أنفسهم، وكان كاتبها منصور بن عكرمة بن هاشم بن عبد مناف بن عبد الدار بن قصّي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فعلوا ذلك انحازت هاشم والمطلّب، فدخلوا كلّهم مع أبي طالب في الشعب، فاجتمعوا إليه ، وخرج منهم أبو لهب إلى قريش فظاهرها على قومه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محمد 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فضاق الأمر ببني هاشم وعدموا القوت ،إلا ما كان يحمل إليهم سرًّا وخفية، وهو شيء قليل لا يُمْسِك أرماقهم، وأخافتهم قريش، فلم يكن يظهر منهم ولا يدخل إليهم أحد، وذلك أشدّ ما لقي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وأهل بيته بمكة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محمد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فأقاموا على ذلك سنتين أو ثلاثاً حتى جهدوا ألا يصل إليهم شيء إلا القليل سرًّا ممّن يريد صلتهم من قريش، وقد كان أبو جهل بن هشام لقي حَكِيم بن حزام بن خويلد بن أسد بن عبد العُزَّى، معه بن عبد العُزّى معه غلام يحمل قمحاً يريد به عمّته خديجة بنت خويلد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 عند رسول اللّه محاصرة في الشعب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فتعلّق 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أتحمل الطعام إلى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تبرح أنت وطعامك حتى أفضحك بمكة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فجاءه أبو البختري العاص بن هشام بن الحارث بن أسد بن عبد العُزّى،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يحمل الطعام إلى بني هاشم، فقال أبو البختري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،إنّ طعاماً كان لعمته عنده بعثت إليه فيه، أفتمنعه أن يأتيها بطعامها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 سبيل الرّجل، فأبى أبو جهل حتى نال كل منهما من صاحبه، فأخذ له أبو البختري لَحْيَ بعير فضربه به فشجّه ووطنه وطاً شديداً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فانصرف وهو يكره أن يعلم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وبنو هاشم بذلك، فيشتموا، فلما أراد اللّه تعالى من إبطال الصَّحِيفة، والفَرَج عن بني هاشم من الضّيق والأزل الذي كانوا فيه، قام هشام بن عمرو بن الحارث بن حبيب بن نصر بن مالك بن حِسْل بن عامر بن لؤي في ذلك أحسن قيام، وذلك أنّ أباه عمرو بن الحارث كان أخاً لنضلة بن هاشم بن عبد مناف بن قصّي</w:t>
      </w:r>
      <w:r>
        <w:rPr>
          <w:rFonts w:eastAsia="Amiri" w:cs="Amiri" w:ascii="Amiri" w:hAnsi="Amiri"/>
          <w:color w:val="111111"/>
          <w:sz w:val="28"/>
          <w:szCs w:val="28"/>
          <w:rtl w:val="true"/>
          <w:lang w:bidi="ar-SA"/>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أمه، فكان هشام بن عمرو يحسب لذلك واصلاً ببني هاشم، وكان ذا شرف في قومه بني عامر بن لؤي فكان يأتي بالبعير ليلاً وقد أوقره طعاماً، وبنو هاشم وبنو المطلب في الشُّعب، حتى إذا أقبل به فم الشعب فمنع بخطامه من رأسه، ثم يضربه على جنبه ، فيدخل الشعب عليهم ثم يأتي به مرّة أخرى وقد أوقره تمراً، فيصنع به مثل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أنه مشى إلى زُهير بن أبي أمية بن المغيرة المخزومي، فقال يا زهير، أرضيت أن تأكل الطعام وتشرب الشراب وتلبس الثياب وتنكح النّساء، وأخوالك حيث قد علمت لا يبتاعون ولا يبتاع منهم، ولا ينكحون ولا ينكح إليهم، ولا يواصلون ولا يزارون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إنّي أحلف لو كان أخواك أبو الحكم بن هشام ودعوته إلى مثل ما دعاك إليه منهم ما أجابك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هشام فماذا أصنع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رجل واحد، والله لو كان معي رجل آخر لقمتُ في نقض هذه الصحيفة القاطعة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وجدت رجلاً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 قال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ابغنا ثالثاً، فذهب إلى المطعم بن عدي بن نوفل بن عبد مناف فقال له يا ،مطعم أرضيت أن يهلك بطنان من عبد مناف جوعاً وجَهْداً وأنت شاهد على ذلك موافق لقريش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واللّه لئن أمكنتموهم هذا لتجدن قريشاً إلى مساءتكم في غيره سريعة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أصنع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رجل واحد، قال قد وجدتُ ثانياً،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قال ابغني ثالثاً،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وجدت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 قال زهير بن أمية قال أنا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ابغنا رابعاً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فذهب إلى أبي البختري بن هشام فقال له نحو ما قال للمطعم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من أحدٍ يعينمِنْ على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وذكرهم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فابغنا خامساً، فمضى إلى زمعة بن الأسود بن المطلب بن اسد بن عبد العزى فكلّمه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يعين على ذلك من أحد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سمّى له القوم، فاتّعدُوا خَطم الحَجُون ليلاً بأعلى مكة، فأجمعوا أمرهم، وتعاقدوا على القيام في الصحيفة حتى ينقضوها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أبدؤكم وأكون أولكم يتكلّم، فلما أصبحوا غدوا إلى أنديتهم، وغدا زهير بن أبي أميّة، عليه حلّة له ،فطاف بالبيت سبعاً ، ثم أقبل على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مكة، أنأكل الطعام، ونشرب الشراب، ونلبس الثياب وبنو هاشم هَلْكى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أقعد تشق هذه الصحيفة القاطعة الظالمة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أبو جهل في ناحية المسجد،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كذبت واللّه لا تشق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زمعة بن الأسود لأب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أنتَ أكذب ،ما رضينا واللّه بها حين كُتبتُ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البختري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واللّه زمعة ، لا نرضى بها ولا نقرّ بما كتب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المطعم 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صَدَقا واللّه ،وكذب مَنْ قال غير ذلك، نبرأ إلى اللّه منها وممّا كتب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هشام بن عمرو مثل قولهم، فقال أبو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أمر قضي بليل، وقام معظم بن عدي إلى الصحيفة فحطّها وشقّها، فوجد الأرضة قد أكلتها، إلا ما كان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باسمك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كاتبها منصور بن عكرمة فشلت يده فيما 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مزّقت الصحيفة خرج بنو هاشم من حصار الشعب</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محمد 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يزل أبو طالب ثابتاً صابراً مستمراً على نصر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وحمايته والقيام دونه، حتى مات في أوّل السنة الحادية العشرة من مبعث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فطمعت فيه قريش حينئذ، ونالت منه ، فخرج عن مكة خائفاً يطلب أحياء العرب، يعرض عليهم نفسه، فلم يزل كذلك حتى دخل مكة في جوار المطعم بن عدي، ثم كان من أمره مع الخزرج ما كان ليلة العقبة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 أبي طالب الذي يذكر فيه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وقيامه 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أرقت وقدْ تَصوَّبَتِ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 ولا تسالمُك الهمومُيظلم عشيرة ظلموا وعَقُوا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وغبّ عقوقهم لا لهم وخيمهمُ انتهكوا المحارم من أخيهم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فعالهم دنسٌ ذمِيمُوراموا خطةجوراً وظُلماً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القول ذو جَنَفٍ مُلِيمُلتخرج هاشماً فتكون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بلاقع بطن مكة فالحَلِيمُفمهلاً قومنا لا تركبونا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بمظلمة لها خَطبٌ جَسِيمُ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فيندم بعضكم ويذل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بمفلح أبداً ظَلُومأرادوا قتل أحمد زاعِميه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بقتله منهم زَعِيمُوَدُونَ مُحَمَّد منا 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العِرنين والعُضْرُ الصَّمِيمُومن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لأحمد أنت أمرُؤٌ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خَلُوفُ الحديثِ، ضَعيفُ السَّبَبُوإن كان أحمد قد جاءهم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بصدق ولم يأتِهِم بالكذبفإنّا ومَنْ حَجَّ مِنْ رَاكِبٍ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وكعبة مكة ذات الحُجُبتنالون أحمد أو تصطلو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ظباة الرُمَاحِ وحَدَّ القُضبوتغترفوا بين أبياتِكُمْ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صُدور العوالي وخَيْلاً شُزُبْتراهن من بين ضَافِي السَّبِيبِ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قصير الحزام طويل اللُّبَبْعليها صناديدُ مِنْ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الأنجبون مع المنتجبوروى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فرغ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واله من قتلى بدر، وأمر بطرحهم في الْقَلِيب، جعل يتذكّر من شعر أبي طالب بيتاً فلا يحضره ،فقال له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قوله يا رسول اللّه </w:t>
      </w:r>
      <w:r>
        <w:rPr>
          <w:rFonts w:eastAsia="Amiri" w:cs="Amiri" w:ascii="Amiri" w:hAnsi="Amiri"/>
          <w:color w:val="111111"/>
          <w:sz w:val="28"/>
          <w:szCs w:val="28"/>
          <w:rtl w:val="true"/>
          <w:lang w:bidi="ar-SA"/>
        </w:rPr>
        <w:t xml:space="preserve">:)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وإنّا لعمر الله إنْ جَدَّ جَدُّنا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لتلتبسن أسياقنا بالأماثلفسُرّ بظفره بالبيت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لعمر اللّه لقد التبست، ومن شعر أبي طالب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أبْلِغَا عَنِّي لُؤيا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وما تغني رسالة مرسلبني عَمِّنَا الأَدْنَيْن فيما يخصُّهُمْ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وإخواننا من عبد شمس ونوفلأظاهرتُمُ قوماً علينا سَفَاهَةً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وأمرا غَويّا من غُواةٍ وَجُهليقولون لو أنا قَتَلْنَا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أقرّت نواصي هاشم بالتذللكذبتم وربِّ الْهَدْيِ تَدمَى نحوره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والبيتِ العتيقِ المُقَبَّلتنالونَهُ، أو تصطلوا دونَ نَيْلِهِ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صوارمَ تَفْرِي كلَّ عُضْوِ ومفصلفمهلاً ولما تنتج الحرب بكرها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بخيل تمام، أو بآخر مُعْجِلِوتلقوا بيع الأبطحين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ربوة في رأس عَنْقَاء عَيْطَلِ</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وتأوي إليه ،هاشم، إن هاشماً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عرانين كعب آخر بَعْدَ أوّلفإن كنتم ترجون قتل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فروموا بما جَمَّعَتُمُ نَقْلَ يَذْبُلفإنّا سنحميه بكُلِّ طِمِرَّةٍ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وذي مَيْعَةٍ نَهْدِ المراكِل هَيْكَلِوكلّ رُدَيْنِيّ ظماء كعوبه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وعضب كإيماض الغَمَامَة مِنْصَلِ</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صديقنا عليّ بن يحيى البطريق رحمه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خاصّ النبوَّة وسرّها لماكان مثلُ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شيخ قريش ورئيسها وذو شرفها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يمدح ابن أخيه محمداً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وهوشابّ قد رُبِّيَ في حِجْره وهو يتيمه ومكفوله، وجارٍ مجرَى أولاده بمثل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وتلقوا ربيع الأبطحين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ربوة في رأسِ عَنْقاء عَيْطَلِوتأوي إليه هاشم، إنّ هاشماً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عرانين كعب آخر بعد أوّلِ</w:t>
      </w:r>
      <w:r>
        <w:rPr>
          <w:rFonts w:ascii="IRNazanin" w:hAnsi="IRNazanin" w:eastAsia="IRNazanin"/>
          <w:color w:val="111111"/>
          <w:sz w:val="28"/>
          <w:sz w:val="28"/>
          <w:szCs w:val="28"/>
          <w:rtl w:val="true"/>
          <w:lang w:bidi="fa-IR"/>
        </w:rPr>
        <w:t xml:space="preserve">ومثل قوله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وأَبْيَضَ يُسْتَسْقَى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ثِمَالُ اليتامى عِصْمَةٌ للأرامليُطِيف به الهلاك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عنده في نعمة وفواضل</w:t>
      </w:r>
      <w:r>
        <w:rPr>
          <w:rFonts w:ascii="IRNazanin" w:hAnsi="IRNazanin" w:eastAsia="IRNazanin"/>
          <w:color w:val="111111"/>
          <w:sz w:val="28"/>
          <w:sz w:val="28"/>
          <w:szCs w:val="28"/>
          <w:rtl w:val="true"/>
          <w:lang w:bidi="fa-IR"/>
        </w:rPr>
        <w:t>فإن هذا الأسلوب من الشعر لا يمدح به التابع والذُّنابي من الناس، وإنما هو من مديح الملوك والعظماء، فإذا تصوّرت أنه شعر أبي طالب، ذاك الشيخ المبجّل العظيم في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 وهو شاب مستجير به، معتصم بظلّه من قريش، قد ربّاه في حجره غُلاماً، وعلى عاتقه طفلاً، وبين يديه</w:t>
      </w:r>
      <w:r>
        <w:rPr>
          <w:rFonts w:eastAsia="Amiri" w:cs="Amiri" w:ascii="Amiri" w:hAnsi="Amiri"/>
          <w:color w:val="111111"/>
          <w:sz w:val="28"/>
          <w:szCs w:val="28"/>
          <w:rtl w:val="true"/>
          <w:lang w:bidi="ar-SA"/>
        </w:rPr>
        <w:t xml:space="preserve">)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شابا، يأكل من زاده، ويأوي إلى داره، علمت موضع خاصيّة النبّوة وسرّها، وأن أمره كان عظيماً، وأن اللّه تعالى أوقع في القلوب والأنفس له منزلة رفيعة ومكاناً جليلاً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وقرأت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أبي جعفر محمد 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Style w:val="FootnoteAnchor"/>
          <w:rtl w:val="true"/>
        </w:rPr>
        <w:footnoteReference w:id="402"/>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أبو طالب إذا رأى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أحياناً يبكي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رأيتُه ذكرت أخي، وكان عبد اللّه أخاه لأبويه، وكان شديد الحُبّ والحنّو عليه ،وكذلك كان عبد المطلب شديد الحبّ له، وكان أبو طالب كثيراً ما يخاف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البيات إذا عرف مضجعه ،يقيمه ليلاً من منامه، ويُضجِع ابنه عليّا مكانه، فقال له عليّ ليلة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أبت، إني مقتول، فقال 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اصبرنُ يا بني فالصبر أخجى </w:t>
      </w:r>
      <w:r>
        <w:rPr>
          <w:rFonts w:eastAsia="Amiri" w:cs="Amiri" w:ascii="Amiri" w:hAnsi="Amiri"/>
          <w:color w:val="111111"/>
          <w:sz w:val="28"/>
          <w:szCs w:val="28"/>
          <w:rtl w:val="true"/>
          <w:lang w:bidi="ar-SA"/>
        </w:rPr>
        <w:t>**</w:t>
      </w:r>
      <w:r>
        <w:rPr>
          <w:rFonts w:ascii="Amiri" w:hAnsi="Amiri" w:eastAsia="Amiri" w:cs="Amiri"/>
          <w:i/>
          <w:i/>
          <w:iCs/>
          <w:color w:val="111111"/>
          <w:sz w:val="28"/>
          <w:sz w:val="28"/>
          <w:szCs w:val="28"/>
          <w:rtl w:val="true"/>
          <w:lang w:bidi="ar-SA"/>
        </w:rPr>
        <w:t>كلّ حيّ مصيره لِشَعُوبِ</w:t>
      </w:r>
      <w:r>
        <w:rPr>
          <w:rFonts w:ascii="Amiri" w:hAnsi="Amiri" w:eastAsia="Amiri" w:cs="Amiri"/>
          <w:color w:val="111111"/>
          <w:sz w:val="28"/>
          <w:sz w:val="28"/>
          <w:szCs w:val="28"/>
          <w:rtl w:val="true"/>
          <w:lang w:bidi="ar-SA"/>
        </w:rPr>
        <w:t xml:space="preserve">قدّر اللّه والبلاء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لفداء الحبيب وابن الحبيبلفِدَاءِ الأغرُ ذي الحسَب 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والباع والكريم النجيبإن تصبك المنون فالنبل تَبْرِي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فمصيبٌ منها، وغير مصيبكل حي وإن تملى بعمر </w:t>
      </w:r>
      <w:r>
        <w:rPr>
          <w:rFonts w:ascii="Amiri" w:hAnsi="Amiri" w:eastAsia="Amiri" w:cs="Amiri"/>
          <w:b/>
          <w:b/>
          <w:bCs/>
          <w:i/>
          <w:i/>
          <w:iCs/>
          <w:color w:val="111111"/>
          <w:sz w:val="28"/>
          <w:sz w:val="28"/>
          <w:szCs w:val="28"/>
          <w:rtl w:val="true"/>
          <w:lang w:bidi="ar-SA"/>
        </w:rPr>
        <w:t>آخذ من مَذَاقِها بنصیب</w:t>
      </w:r>
      <w:r>
        <w:rPr>
          <w:rFonts w:ascii="IRNazanin" w:hAnsi="IRNazanin" w:eastAsia="IRNazanin"/>
          <w:color w:val="111111"/>
          <w:sz w:val="28"/>
          <w:sz w:val="28"/>
          <w:szCs w:val="28"/>
          <w:rtl w:val="true"/>
          <w:lang w:bidi="fa-IR"/>
        </w:rPr>
        <w:t>فأجاب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 فقال 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أتأمرني بالصَّبْرِ في نصرِ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وواللّه ما قلت الذي قلت جازعاولكننّي أحببتُ أن تَرَى نُصْرَتِي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وتعلم أني لم أزل لك طائعاساسعَى لوجه اللّه في نَصْرِ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الهُدَى المحمود طِفْلاً ويَافِعًا</w:t>
      </w:r>
      <w:r>
        <w:rPr>
          <w:rFonts w:ascii="IRNazanin" w:hAnsi="IRNazanin" w:eastAsia="IRNazanin"/>
          <w:color w:val="111111"/>
          <w:sz w:val="28"/>
          <w:sz w:val="28"/>
          <w:szCs w:val="28"/>
          <w:rtl w:val="true"/>
          <w:lang w:bidi="fa-IR"/>
        </w:rPr>
        <w:t>الفصل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مؤمننا يبغي بذلك الأجر، وكافرنا يحامي عن الأصل، ومن أسلم من قريش خلوّ ممّا نحن فيه لحلف يمنعه، أو عشيرة تقوم دونه فهم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 بمكان أمن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هاشم لما حُصِروا في الشِّعب بعد أن مَنْعُوا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ascii="IRNazanin" w:hAnsi="IRNazanin" w:eastAsia="IRNazanin"/>
          <w:color w:val="111111"/>
          <w:sz w:val="28"/>
          <w:sz w:val="28"/>
          <w:szCs w:val="28"/>
          <w:rtl w:val="true"/>
          <w:lang w:bidi="fa-IR"/>
        </w:rPr>
        <w:t xml:space="preserve"> من قريش، كانوا صنفين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مسلمين وكفاراً، فكان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وحمزة بن عبد المطلب 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واختلف في جعفر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حُصِر في الشُّعب معهم أم لا؟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حصرفي الشُّعب معهم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كان قد هاجر إلى الحبشة، ولم يشهد حصار الشعب، وهذا هو الأصحّ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من المسلمين المحصورين في الشِّعب مع بني هاشم عبيدة بن الحارث بن المطلب بن عبد مناف، وهو وإن لم يكن من بني هاشم إلا أنه يجري مجراهم؛ لأن بني المطّلب وبني هاشم كانوا يداً واحدة، لم يفترقوا في جاهليّة ولا إسلام</w:t>
      </w:r>
      <w:r>
        <w:rPr>
          <w:rFonts w:eastAsia="IRNazanin" w:cs="IRNazanin"/>
          <w:color w:val="111111"/>
          <w:sz w:val="28"/>
          <w:szCs w:val="28"/>
          <w:rtl w:val="true"/>
          <w:lang w:bidi="fa-IR"/>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العبّاس رحمه اللّه في حِصَار الشَّعب معهم إلا أنه كان على دين قومه، وكذلك عقيل بن أبي طالب ،وطالب بن أبي طالب، ونوفل بن الحارث بن عبد المطّلب، وأبو سفيان بن الحارث بن عبد المطلب ،وابنه الحارث بن نوفل بن الحارث بن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شديداً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 يُبغضه ويهجوه بالأشعار، إلا أنه كان لا يرضى بقتله، ولا يقار قريشاً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دمه، محافظة على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سيّد المحصورين في الشّعب ورئيسهم وشيخهم أبوطالب بن عبد المطلب، وهو الكافل والمحامي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واختلف الناس في إيمان أبي طالب ،فقالت الإمامية وأكثر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مات إلّا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شيوخنا المعتزلة بذلك، منهم الشيخ أبو القاسم البلخي وأبو جعفر الإسكافي وغيرهما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أكثر الناس من أهل الحديث والعامة من شيوخنا البصريين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على دين قومه ويروون في ذلك حديثاً مشهوراً،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واله قال له عند موته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عمّ كلمةً أشهد لك بها غداً عند اللّه تعالى</w:t>
      </w:r>
      <w:r>
        <w:rPr>
          <w:rFonts w:eastAsia="Amiri" w:cs="Amiri" w:ascii="Amiri" w:hAnsi="Amiri"/>
          <w:color w:val="111111"/>
          <w:sz w:val="28"/>
          <w:szCs w:val="28"/>
          <w:rtl w:val="true"/>
          <w:lang w:bidi="ar-SA"/>
        </w:rPr>
        <w:t xml:space="preserve">» </w:t>
      </w:r>
      <w:r>
        <w:rPr>
          <w:rStyle w:val="FootnoteAnchor"/>
          <w:rtl w:val="true"/>
        </w:rPr>
        <w:footnoteReference w:id="403"/>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تقول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طالب جزع عند الموت لأقررت بها عينك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على دين الأشياخ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وقيل 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على دين عبد المطلب </w:t>
      </w:r>
      <w:r>
        <w:rPr>
          <w:rStyle w:val="FootnoteAnchor"/>
          <w:rtl w:val="true"/>
        </w:rPr>
        <w:footnoteReference w:id="4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كثير من المحدثين أن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لِلنَّبِيِّ وَالَّذِينَ آمَنُوا أَن يَسْتَغْفِرُوا لِلْمُشْرِكِينَ وَلَوْ كَانُوا أُولِي قُرَى مِنْ بَعْدِ مَا تَبَيَّنَ هُمْ أَنَّهُمْ أَصْحَبُ الْجَحِيمِ وَمَا كَانَ اسْتِغْفَارُ إِبْرَاهِيمَ لأَبِيهِ إِلَّا عَن مَوْعِدَةٍ وَعَدَهَا إِيَّاهُ فَلَمَّا نَبِيَّنَ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عَدُوٌّ لِلَّهِ تَبَرا أَنَّهُ عَدُوٌّ لِلّهِ تَبَرَّاً مِنْهُ </w:t>
      </w:r>
      <w:r>
        <w:rPr>
          <w:rStyle w:val="FootnoteAnchor"/>
          <w:rtl w:val="true"/>
        </w:rPr>
        <w:footnoteReference w:id="406"/>
      </w:r>
      <w:r>
        <w:rPr>
          <w:rFonts w:ascii="Amiri" w:hAnsi="Amiri" w:eastAsia="Amiri" w:cs="Amiri"/>
          <w:color w:val="111111"/>
          <w:sz w:val="28"/>
          <w:sz w:val="28"/>
          <w:szCs w:val="28"/>
          <w:rtl w:val="true"/>
          <w:lang w:bidi="ar-SA"/>
        </w:rPr>
        <w:t xml:space="preserve">الآية أنزلت في أبي طالب لأنّ رسول اللّه استغفر له بعد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وروّوْا أن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لَا تَهْدِى مَنْ أَحْبَبْتَ </w:t>
      </w:r>
      <w:r>
        <w:rPr>
          <w:rStyle w:val="FootnoteAnchor"/>
          <w:rtl w:val="true"/>
        </w:rPr>
        <w:footnoteReference w:id="407"/>
      </w:r>
      <w:r>
        <w:rPr>
          <w:rFonts w:ascii="Amiri" w:hAnsi="Amiri" w:eastAsia="Amiri" w:cs="Amiri"/>
          <w:color w:val="111111"/>
          <w:sz w:val="28"/>
          <w:sz w:val="28"/>
          <w:szCs w:val="28"/>
          <w:rtl w:val="true"/>
          <w:lang w:bidi="ar-SA"/>
        </w:rPr>
        <w:t>نزلت في أبي طالب</w:t>
      </w:r>
      <w:r>
        <w:rPr>
          <w:rFonts w:eastAsia="Amiri" w:cs="Amiri" w:ascii="Amiri" w:hAnsi="Amiri"/>
          <w:color w:val="111111"/>
          <w:sz w:val="28"/>
          <w:szCs w:val="28"/>
          <w:rtl w:val="true"/>
          <w:lang w:bidi="ar-SA"/>
        </w:rPr>
        <w:t xml:space="preserve">.)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ورووا 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جاء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موت أبي طالب،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عمك الضال قد قَضَى، فما الذي تأمرني فيه؟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واحتجوا بأنه لم يَنْقُل أحدٌ عنه أنه رآه يصلّي، والصلاة هي المفرقة بين المسلم والكافر</w:t>
      </w:r>
      <w:r>
        <w:rPr>
          <w:rStyle w:val="FootnoteAnchor"/>
          <w:rtl w:val="true"/>
        </w:rPr>
        <w:footnoteReference w:id="408"/>
      </w:r>
      <w:r>
        <w:rPr>
          <w:rFonts w:ascii="IRNazanin" w:hAnsi="IRNazanin" w:eastAsia="IRNazanin"/>
          <w:color w:val="111111"/>
          <w:sz w:val="28"/>
          <w:sz w:val="28"/>
          <w:szCs w:val="28"/>
          <w:rtl w:val="true"/>
          <w:lang w:bidi="fa-IR"/>
        </w:rPr>
        <w:t>، وأن علياً وجعفراً لم يأخذا من تركته شيئاً، ورووا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قد وعدني بتخفيف عذابه لِمَا صنع في حقي، وإنه في ضحضاح من نار</w:t>
      </w:r>
      <w:r>
        <w:rPr>
          <w:rFonts w:eastAsia="IRNazanin" w:cs="IRNazanin"/>
          <w:color w:val="111111"/>
          <w:sz w:val="28"/>
          <w:szCs w:val="28"/>
          <w:rtl w:val="true"/>
          <w:lang w:bidi="fa-IR"/>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ورووا عنه أيضاً أنّه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استغفرتَ لأبيك وأمك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استغفرت لهما لاستغفرتُ لأبي طالب، فإنه صنع إلي ما لم يصنعا، وإن عبد اللّه وآمنة وأبا طالب جمرات من جمرات جهنم</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فأما الذين زعموا أنه كان مسلماً، فقد روَوْا خلاف ذلك، وأسندوا خبراً إلى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قال لي جبرائيل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مشفّعك مك في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 حملتك ،آمنة بنت وهب ،وصلب أنزلك، عبد اللّه بن عبد المطلب، وحِجْر كَفَلك، أبي طالب، وبيت آواك، عبد المطلب، وأخ كان لك في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كان فعله؟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سخيا يطعم الطعام، ويجود بالنّوال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وثدي أرضعتك، حليمة بنت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ذويب</w:t>
      </w:r>
      <w:r>
        <w:rPr>
          <w:rFonts w:eastAsia="Amiri" w:cs="Amiri" w:ascii="Amiri" w:hAnsi="Amiri"/>
          <w:color w:val="111111"/>
          <w:sz w:val="28"/>
          <w:szCs w:val="28"/>
          <w:rtl w:val="true"/>
          <w:lang w:bidi="ar-SA"/>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النقيب أبا جعفر يحيى بن أبي زيد عن هذا الخبر، وقد قرأته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كان الرسول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أن من أبيه أو من أمه أو منهما في الجاهليّة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إنما يعني أخاً له في المودة والصحبة،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فمن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نقل الناس كافّة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لوأنه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نقلنا من الأصلاب الطاهرة إلى الأرحام الزكية</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فوجب بهذا أن يكون آباؤه كلهم منزهين عن الشِّرْك، لأنهم لو كانوا عبدة أصنام لما كانوا طاهرين</w:t>
      </w:r>
      <w:r>
        <w:rPr>
          <w:rFonts w:eastAsia="Amiri" w:cs="Amiri" w:ascii="Amiri" w:hAnsi="Amiri"/>
          <w:color w:val="111111"/>
          <w:sz w:val="28"/>
          <w:szCs w:val="28"/>
          <w:rtl w:val="true"/>
          <w:lang w:bidi="ar-SA"/>
        </w:rPr>
        <w:t xml:space="preserve">.)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ذكر في القرآن من إبراهيم وأبيه آزر، وكونه كان ضالاً مشركاً، فلا يقدح في مذهبنا ؛ لأنّ آزر كان عم إبراهيم، فأما أبوه فتارخ بن ناحور، وسُمِّي العم أبا ،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كُنتُمْ شُهَدَاءَ إِذْ حَضَرَ يَعْقُوبَ الْمَوْتُ إِذْ قَالَ لِبَنِيهِ مَا تَعْبُدُونَ مِنْ بَعْدِى قَالُوا نَعْبُدُ إلَهَكَ وَإِلَهَ ءَابَآبك </w:t>
      </w:r>
      <w:r>
        <w:rPr>
          <w:rStyle w:val="FootnoteAnchor"/>
          <w:rtl w:val="true"/>
        </w:rPr>
        <w:footnoteReference w:id="413"/>
      </w:r>
      <w:r>
        <w:rPr>
          <w:rFonts w:ascii="Amiri" w:hAnsi="Amiri" w:eastAsia="Amiri" w:cs="Amiri"/>
          <w:color w:val="111111"/>
          <w:sz w:val="28"/>
          <w:sz w:val="28"/>
          <w:szCs w:val="28"/>
          <w:rtl w:val="true"/>
          <w:lang w:bidi="ar-SA"/>
        </w:rPr>
        <w:t xml:space="preserve">، ثم عد فيهم إسماعيل وليس من آبائه، ولكنّه عمّه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الاحتجاج عندي ضعيف؛ لأن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نقلنا من الأصلاب الظاهرة إلى الأرحام الزكية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تنزيه آبائه وأجداده وأمهاته عن السفاح لا غير، هذا مقتضى سياقة الكلام ؛ لأنّ العرب كان يعيب بعضها بعضاً باختلاط المياه واشتباه الأنساب ونكاح الشبهة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كانوا عبدة أصنام لما كانوا طاهرين ،يقال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قلتم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لو كانوا عبدة أصنام لما كانوا طاهري الأصلاب فإنه لا منافاة بين طهارة الأصلاب وعبادة الصنم، ألا ترى أنه لو أراد ما زعموه لما ذكر الأصلاب والأرحام، بل جعل عوّضها العقائد ،واعتذارهم عن إبراهيم وأبيه يقدح في قولهم في أبي طالب ؛ لأنه لم يكن أبا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 بل كان عمه ، فإذا جاز عنهم أن يكون العمّ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آزر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مشركاً كما قد اقترحوه في تأويلهم، لم يكن لهم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الوجه على إسلام أبي طالب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واحتجوا في إسلام الآباء بما روي عن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واله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يبعث اللّه عبد المطلب يوم القيامة وعليه سيما الأنبياء وبهاء الملوك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أنّ العبّاس بن عبد المطلب قال الرسول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ترجو لابي طالب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أرجو له كل خير من اللّه عزّ وجلّ</w:t>
      </w:r>
      <w:r>
        <w:rPr>
          <w:rFonts w:eastAsia="IRNazanin" w:cs="IRNazanin"/>
          <w:color w:val="111111"/>
          <w:sz w:val="28"/>
          <w:szCs w:val="28"/>
          <w:rtl w:val="true"/>
          <w:lang w:bidi="fa-IR"/>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وروي أنّ رجلاً من رجال الشيعة، وهو أبان بن محمود كتب إلى علي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شككت في إسلام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يُشَاقِقِ الرَّسُولَ مِنْ بَعْدِ مَا نَبَيَّنَ لَهُ الْهُدَى وَيَتَّبِعْ غَيْرَ سَبِيلِ الْمُؤْمِنِينَ</w:t>
      </w:r>
      <w:r>
        <w:rPr>
          <w:rFonts w:eastAsia="Amiri" w:cs="Amiri" w:ascii="Amiri" w:hAnsi="Amiri"/>
          <w:color w:val="111111"/>
          <w:sz w:val="28"/>
          <w:szCs w:val="28"/>
          <w:rtl w:val="true"/>
          <w:lang w:bidi="ar-SA"/>
        </w:rPr>
        <w:t xml:space="preserve">) </w:t>
      </w:r>
      <w:r>
        <w:rPr>
          <w:rStyle w:val="FootnoteAnchor"/>
          <w:rtl w:val="true"/>
        </w:rPr>
        <w:footnoteReference w:id="415"/>
      </w:r>
      <w:r>
        <w:rPr>
          <w:rFonts w:ascii="Amiri" w:hAnsi="Amiri" w:eastAsia="Amiri" w:cs="Amiri"/>
          <w:color w:val="111111"/>
          <w:sz w:val="28"/>
          <w:sz w:val="28"/>
          <w:szCs w:val="28"/>
          <w:rtl w:val="true"/>
          <w:lang w:bidi="ar-SA"/>
        </w:rPr>
        <w:t>الآية ، وبعدها إنك إن لم تقرّ بإيمان أبي طالب كان مصيرك إلى النار</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وقد روي عن علي بن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أنه سئل عما يقوله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طالب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ضَحصاح من نار،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وضع إيمان أبي طالب في كفّة ميزان وإيمان هذا الخلق في</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الأخرى لرجح إيمانه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تعلموا أن أمير المؤمنين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كان يأمر أن يحج عن عبد اللّه وأبيه أبي طالب في حياته، ثم أوصى في وصيته بالحجّ عنهم</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وروي أنّ أبا بكر جاء بأبي قحافة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عام الفتح يقوده، وهو شيخ كبير أعمى،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تركت الشيخ حتى نأتيه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يا رسول اللّه أن يأجره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بعثك بالحقّ لأنا كنت أشدّ فرحاً بإسلام عمّك أبي طالب منّي بإسلام أبي ألتمس بذلك قرةّ عينك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وروي أن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سئل عن هذا،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نَهَى رسوله يقرّ مسلمة على نكاح كافر، وقد كانت فاطمة بنت أسد من السَّابقات إلى الإسلام، ولم تزل تحت أبي طالب حتى مات </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وتروي قوم من الزيدية أنّ أبا طالب أسند المحدّثون عنه حديثاً ينتهي إلى أبي رافع مولى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طالب يقول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أخي أن ربّه بعثه بصلة الرّحم، وأن يعبده وحده لا يعبد معه غيره، ومحمد عندي الصادق الأمين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وكافل اليتيم كهاتين في الجنة</w:t>
      </w:r>
      <w:r>
        <w:rPr>
          <w:rFonts w:eastAsia="Amiri" w:cs="Amiri" w:ascii="Amiri" w:hAnsi="Amiri"/>
          <w:color w:val="111111"/>
          <w:sz w:val="28"/>
          <w:szCs w:val="28"/>
          <w:rtl w:val="true"/>
          <w:lang w:bidi="ar-SA"/>
        </w:rPr>
        <w:t xml:space="preserve">» </w:t>
      </w:r>
      <w:r>
        <w:rPr>
          <w:rStyle w:val="FootnoteAnchor"/>
          <w:rtl w:val="true"/>
        </w:rPr>
        <w:footnoteReference w:id="421"/>
      </w:r>
      <w:r>
        <w:rPr>
          <w:rFonts w:ascii="IRNazanin" w:hAnsi="IRNazanin" w:eastAsia="IRNazanin"/>
          <w:color w:val="111111"/>
          <w:sz w:val="28"/>
          <w:sz w:val="28"/>
          <w:szCs w:val="28"/>
          <w:rtl w:val="true"/>
          <w:lang w:bidi="fa-IR"/>
        </w:rPr>
        <w:t>إنما عنى به أبا طالب</w:t>
      </w:r>
      <w:r>
        <w:rPr>
          <w:rFonts w:eastAsia="IRNazanin" w:cs="IRNazanin"/>
          <w:color w:val="111111"/>
          <w:sz w:val="28"/>
          <w:szCs w:val="28"/>
          <w:rtl w:val="true"/>
          <w:lang w:bidi="fa-IR"/>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وقالت الإماميّة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يرويه العامة من 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أن علياً وجعفراً لم يأخذا وجعفراً لم يأخذا من تركة أبي طالب شيئاً حديث موضوع ،ومذهب أهل البيت بخلاف ذلك، فإن المسلم عندهم يرثُ الكافر، ولا يرثُ الكافرُ المسلم، ولو كان أعلى درجة منه في النسب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توارث بين أهل ملّتين</w:t>
      </w:r>
      <w:r>
        <w:rPr>
          <w:rFonts w:eastAsia="Amiri" w:cs="Amiri" w:ascii="Amiri" w:hAnsi="Amiri"/>
          <w:color w:val="111111"/>
          <w:sz w:val="28"/>
          <w:szCs w:val="28"/>
          <w:rtl w:val="true"/>
          <w:lang w:bidi="ar-SA"/>
        </w:rPr>
        <w:t xml:space="preserve">» </w:t>
      </w:r>
      <w:r>
        <w:rPr>
          <w:rStyle w:val="FootnoteAnchor"/>
          <w:rtl w:val="true"/>
        </w:rPr>
        <w:footnoteReference w:id="423"/>
      </w:r>
      <w:r>
        <w:rPr>
          <w:rFonts w:ascii="IRNazanin" w:hAnsi="IRNazanin" w:eastAsia="IRNazanin"/>
          <w:color w:val="111111"/>
          <w:sz w:val="28"/>
          <w:sz w:val="28"/>
          <w:szCs w:val="28"/>
          <w:rtl w:val="true"/>
          <w:lang w:bidi="fa-IR"/>
        </w:rPr>
        <w:t xml:space="preserve">، نقول بموجبه، لأنّ التوارث تفاعل،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تفاعل عندنا في ميراثهما ، واللفظ يستدعي الطرّفين، كالتضارب لا يكون إلّا من اثنين،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لأبي طالب معلوم مشهور ، ولو كان كافراً ما جاز له حبّه،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تَجِدُ قَوْمًا يُؤْمِنُونَ بِاللَّهِ وَالْيَوْمِ الْآخِرِ يُوَادُّونَ مَنْ حَادَّ اللَّهَ وَرَسُولها </w:t>
      </w:r>
      <w:r>
        <w:rPr>
          <w:rFonts w:eastAsia="Amiri" w:cs="Amiri" w:ascii="Amiri" w:hAnsi="Amiri"/>
          <w:color w:val="111111"/>
          <w:sz w:val="28"/>
          <w:szCs w:val="28"/>
          <w:rtl w:val="true"/>
          <w:lang w:bidi="ar-SA"/>
        </w:rPr>
        <w:t xml:space="preserve">) </w:t>
      </w:r>
      <w:r>
        <w:rPr>
          <w:rStyle w:val="FootnoteAnchor"/>
          <w:rtl w:val="true"/>
        </w:rPr>
        <w:footnoteReference w:id="424"/>
      </w:r>
      <w:r>
        <w:rPr>
          <w:rFonts w:ascii="Amiri" w:hAnsi="Amiri" w:eastAsia="Amiri" w:cs="Amiri"/>
          <w:color w:val="111111"/>
          <w:sz w:val="28"/>
          <w:sz w:val="28"/>
          <w:szCs w:val="28"/>
          <w:rtl w:val="true"/>
          <w:lang w:bidi="ar-SA"/>
        </w:rPr>
        <w:t xml:space="preserve">الآية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اشتهر واستفاض الحديث وهو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العقيل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أحبك حُبّين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وحبًّا نحبّ أبي طالب فإنه كان يحبك</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وخطبة النّكاح مشهورة، خطبها أبو طالب عند نكاح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خديجة، وهي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جعلنا من ذرية إبراهيم وزرع إسماعيل، وجعل لنا بلداً حراماً وبيتاً محجوجاً، وجعلنا الحكّام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محمد بن عبد اللّه أخِي مَنْ لا يوازن به فتّى من قريش إلا رجّح عليه برا وفضلاً، وحزماً وعقلاً، ورأياً ونُبلاً، وإن كان في المال قُل فإنما المال ظلّ زائل، وعاريةٌ مسترجعة، وله في خديجة بنت خويلد رغبة، ولها فيه مثل ذلك، وما أحببت من الصَّدَاق فعليّ، وله واللّه بعد نبأ شائع وخطب جليل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أفتراه يعلم نبأه الشائع وخطبه الجليل، ثم يعانده ويكذّبه ، وهو من أولى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غير سائغ في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روي عن أبي عبد الله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أصحاب الكهف أسرُّوا الإيمان، وأظهروا الكفر فأتاهم اللّه أجرهم مرتين، وإن أبا طالب أسرّ الإيمان، وأظهر الشرك، فآتاه اللّه أجره مرتين</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وفي الحديث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 له ليلة مات أبو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منها فقد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ناصرك</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حديث الضّحضاح من النار، فإنما يرويه النّاس كلّهم عن رجل واحد، وهو المغيرة بن شعبة، وبغضه لبني هاشم وعلى الخصوص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مشهور معلوم، وقصته وفسقه </w:t>
      </w:r>
      <w:r>
        <w:rPr>
          <w:rStyle w:val="FootnoteAnchor"/>
          <w:rtl w:val="true"/>
        </w:rPr>
        <w:footnoteReference w:id="429"/>
      </w:r>
      <w:r>
        <w:rPr>
          <w:rFonts w:ascii="Amiri" w:hAnsi="Amiri" w:eastAsia="Amiri" w:cs="Amiri"/>
          <w:color w:val="111111"/>
          <w:sz w:val="28"/>
          <w:sz w:val="28"/>
          <w:szCs w:val="28"/>
          <w:rtl w:val="true"/>
          <w:lang w:bidi="ar-SA"/>
        </w:rPr>
        <w:t>أمر غير خاف</w:t>
      </w:r>
      <w:r>
        <w:rPr>
          <w:rFonts w:eastAsia="Amiri" w:cs="Amiri" w:ascii="Amiri" w:hAnsi="Amiri"/>
          <w:color w:val="111111"/>
          <w:sz w:val="28"/>
          <w:szCs w:val="28"/>
          <w:rtl w:val="true"/>
          <w:lang w:bidi="ar-SA"/>
        </w:rPr>
        <w:t xml:space="preserve">.)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رُوي بأسانيد كثيرة بعضها عن العباس بن عبد المطلب، وبعضها عن أبي بكر بن أبي قحافة، أنّ أبا طالب ما مات حتى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محمد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والخبر أنّ أبا طالب عند الموت قال كلاماً خفيًّا، فأصغى إليه أخوه العباس، ثم رفع رأسه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أخي، واللّه لقد قالها عمّك ، ولكنه ضعف عن أن يبلغك صوته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وروي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مات أبو طالب حتى أعطى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نفسه الرّضَا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وأشعار أبي طالب تدلّ على أنه كان مسلماً، ولا فرق بين الكلام المنظوم والمنثور إذا تضمنا إقرار بالإسلام، ألا ترى أن يهوديا لو توسط جماعة من المسلمين، وأنشد شعراً قد ارتجله ونظمه يتضمّن الإقرار بنبوة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لكنّا نحكم بإسلامه كما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تلك الأشعار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يُرجون منّاخُطَةً دون نيلها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ضراب وطعن بالوشيح المقوميرجُون أن نسخي بقتل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تختضب سمرُالعوالي من الدّمكذبتم وبيت اللّه حتى تُفلّقوا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جَمَاجِمَ تُلقَّى الحطيم وزمزموتقطع أرحام وتنسى حليلةٌ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حليلاً، ويُغشى محرم بعد محرمعلى ما مضى من مقتكم وعقوقكم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وغشيانكم في أمركم كل مائموظلم نبي جاء يدعُو إلى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أتى مِنْ عند ذي العرش قَيّمفلا تحسبونا مُسلِميه فمثله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في قوم فليس بمسلَمَ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 شعر أبي طالب في أمر الصحيفة التي كتبتها قريش في قطيعة بني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أبلغَا عنّي على ذاتِ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لؤيا وخُصَّا من لؤي بني كعبألم تعلموا أنا وجدنا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رسولاً کموسى خُط في أوّل الكتبوأنّ عليه في العباد محبّة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حيف فيمن خصّه اللّه بالحبوأنّ الذي رَقْشْتُمُ في كتابكم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لكم يوماً كراغيةِ السَّقْبأفيقوا أفيقوا قبل أن تُحفَر الزُّبَى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ويصبحَ من لم يجنِ ذنباً كذي ذنبولا تتبعوا أمر الغواة وتقطعُوا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أواصرنا بعد المودة والقرب</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وتستجلبوا حَرْباً عَوَاناً وربما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على مَنْ ذَاقَهُ حَلَبُ الحرْبِفلسنا وبيت اللّه نُسلِم أحمدا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لِعَزاء من عض الزمان ولاكربولمّا نَينْ مِنا ومنكم سوالف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وأيد أُتِرَّت بالمهندة الشُّهْبِبمعترَكِ ضَيْف ترى قِصَد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والضباعَ العُرْجَ تعكف كالشربكان مجال الخيل في حَجَراته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وغمغمة الأبطال معركة الحرباليس أبونا هاشم شد أزره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وأوصى بنيه بالطعان وبالضرب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ولسنا نمل الحرب حتى تملّنا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نشتكي ممّا ينوب من النُّكْبِولكنّنا أهل الحفائظ والنُّهى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طار أرواح الكُماة من الرعبومن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تُسفهوا أحلامَكُم في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تتبعوا أمرَ الغُواة الأشائمتمنّيثم أن تقتلوه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أمانيكم هذي كأحلام نائموإنكم واللّه لا تقتلونَهُ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تروا قظف اللّحى والجماجم</w:t>
      </w:r>
      <w:r>
        <w:rPr>
          <w:rFonts w:ascii="IRNazanin" w:hAnsi="IRNazanin" w:eastAsia="IRNazanin"/>
          <w:color w:val="111111"/>
          <w:sz w:val="28"/>
          <w:sz w:val="28"/>
          <w:szCs w:val="28"/>
          <w:rtl w:val="true"/>
          <w:lang w:bidi="fa-IR"/>
        </w:rPr>
        <w:t xml:space="preserve">زعمتم بأنا مسلمون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نقاذف دونه ونزاحم</w:t>
      </w:r>
      <w:r>
        <w:rPr>
          <w:rFonts w:ascii="Amiri" w:hAnsi="Amiri" w:eastAsia="Amiri" w:cs="Amiri"/>
          <w:color w:val="111111"/>
          <w:sz w:val="28"/>
          <w:sz w:val="28"/>
          <w:szCs w:val="28"/>
          <w:rtl w:val="true"/>
          <w:lang w:bidi="ar-SA"/>
        </w:rPr>
        <w:t xml:space="preserve">من القوم مفضال أبي على العدا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تمكّن في الفرعين من آل هاشمأمين حبيب في العباد مسوّم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بخاتم رَبِّ قاهر في الخواتميَرَى الناسُ برهاناً عليه وهيبة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جاهل في قومه مثل عالمنبي أتاه الوحي من عند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قال لا يقرع بها سن نادمِومن 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غضب لعثمان بن مظعون الجُمحّي، حين عذّبته قريش ونالت منه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امن تذکر دهر غير 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مكتئباً تبكي كمحزون</w:t>
      </w:r>
      <w:r>
        <w:rPr>
          <w:rFonts w:ascii="Amiri" w:hAnsi="Amiri" w:eastAsia="Amiri" w:cs="Amiri"/>
          <w:color w:val="111111"/>
          <w:sz w:val="28"/>
          <w:sz w:val="28"/>
          <w:szCs w:val="28"/>
          <w:rtl w:val="true"/>
          <w:lang w:bidi="ar-SA"/>
        </w:rPr>
        <w:t xml:space="preserve">أمْ مِنْ تذكر أقوام ذوي سفي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يغشون بالظلم مَنْ يدعو إلى الدِّينِألا 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أذلّ اللّه 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غضبنا لعثمان بن مَظْعُونِونمنع الصَّيْم مَنْ يبغِي مَضَامَنَنا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مطرد في الكف مسنُونِومُرْهفاتٍ كأنّ المِلْحَ خَالَطها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يُشْفَى بها الدّاء من هام المجانينحتى تُقرّ رجالٌ لا حلوم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الصعوبة بالإسماح واللّينِأو تؤمنوا بكتابٍ مُنْزَلٍ 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نبي كموسى أو كذِي النّونِ</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جاء في الخبر أنّ أبا جهل بن هشام جاء مرّة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وهو ساجد وبيده حَجَر يريد أن يَرْضَ به رأسه فلصق الحجرُ بكفّه فلم يستطع ما أراد، فقال أبو طالب في ذلك من جملة أبيات </w:t>
      </w:r>
      <w:r>
        <w:rPr>
          <w:rFonts w:eastAsia="Amiri" w:cs="Amiri" w:ascii="Amiri" w:hAnsi="Amiri"/>
          <w:color w:val="111111"/>
          <w:sz w:val="28"/>
          <w:szCs w:val="28"/>
          <w:rtl w:val="true"/>
          <w:lang w:bidi="ar-SA"/>
        </w:rPr>
        <w:t xml:space="preserve">:)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أفيقوا بني عَمّنا وانتهوا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الغَيّ من بعض ذا المنطقِوإلا فإنّي إذاً خائف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بوائق في داركم تلتقيكما ذاق مَنْ كان من قَبْلِكم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ثمود وعاد ومَاذَا بَقي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وأعجب من ذاك في أمركم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عجائب في الحَجَر المُلصَقِبكفّ الذي قام من حينه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الصابر الصادق المتَّقِيفأثبته اللّه في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رَغْمَهِ الخائن الأحمققالوا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اشتهر عن عبد اللّه المأمون رحمه اللّه أنّه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أبو طالب واللّه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نصرتُ الرَّسول رسول المليك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ببيض تلالاً كلمع البروقاذُب وأحمي رسول الإله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حماية حام عليه شفيقوما إن أدب لأعدائه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دبيب البِكار حذار الفَنِيقِ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ولكن أزير لهم سامياً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زار ليت بغيل مضيقٍقالوا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جاء في السيرة، وذكره أكثر المؤرخين، أنّ عمرو بن العاص لمّا خرج إلى بلادالحبشة ليكيد جعفر بن أبي طالب وأصحابه عند النجاشي،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تقول ابنتي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أين الرحيل؟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البينُ منّي بمستنگرِ</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دعيني فإنّي امرؤ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النجاشي في جَعْفَرِ</w:t>
      </w:r>
      <w:r>
        <w:rPr>
          <w:rFonts w:ascii="IRNazanin" w:hAnsi="IRNazanin" w:eastAsia="IRNazanin"/>
          <w:color w:val="111111"/>
          <w:sz w:val="28"/>
          <w:sz w:val="28"/>
          <w:szCs w:val="28"/>
          <w:rtl w:val="true"/>
          <w:lang w:bidi="fa-IR"/>
        </w:rPr>
        <w:t xml:space="preserve">لأكويه عنده 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أقيم بها نخوة الأصغر</w:t>
      </w:r>
      <w:r>
        <w:rPr>
          <w:rFonts w:ascii="Amiri" w:hAnsi="Amiri" w:eastAsia="Amiri" w:cs="Amiri"/>
          <w:color w:val="111111"/>
          <w:sz w:val="28"/>
          <w:sz w:val="28"/>
          <w:szCs w:val="28"/>
          <w:rtl w:val="true"/>
          <w:lang w:bidi="ar-SA"/>
        </w:rPr>
        <w:t xml:space="preserve">ولن أنثني عن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اسطعت في الغَيْب والمحضَرِوعن عائب اللات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رضا اللات لم تمط تمطر</w:t>
      </w:r>
      <w:r>
        <w:rPr>
          <w:rFonts w:ascii="IRNazanin" w:hAnsi="IRNazanin" w:eastAsia="IRNazanin"/>
          <w:color w:val="111111"/>
          <w:sz w:val="28"/>
          <w:sz w:val="28"/>
          <w:szCs w:val="28"/>
          <w:rtl w:val="true"/>
          <w:lang w:bidi="fa-IR"/>
        </w:rPr>
        <w:t xml:space="preserve">وإني لأشنَى قریش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كالذّهب الأحدیقالوا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عمرو يُسمى الشانىء ابن الشانيء، لأن أباه كان إذا مرّ عليه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بمكة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لأشنوك، وفيه أنزل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شَانِئَكَ هُوَ الْأَبتر</w:t>
      </w:r>
      <w:r>
        <w:rPr>
          <w:rStyle w:val="FootnoteAnchor"/>
          <w:rtl w:val="true"/>
        </w:rPr>
        <w:footnoteReference w:id="434"/>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أبو طالب إلى النجاشي شعراً يحرّضه فيه على إكرام جعفر وأصحابه والإعراض عمّا يقوله عمرو فيه ،وفيهم من جملته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ليتَ شعرِي كيف في الناس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وعمرو وأعداءُ النّبي الأقارب</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نال إحسان النجاشي جعفراً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أم عاق عن ذاك شاعبُ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أبيات كثيرة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الزم ابن عمّك، فإنك تسلم به من كلّ بأس عاجل وآجل، ثم 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الوثيقة في لزومِ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فاشدد بصحبته على أيديكا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ومن شعره المناسب لهذا المعنى قوله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 علياً وجعفراً ثقتي ثقتي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عندملم الزَّمانِ والنُّوبلا تخذلا وانصرا ابن عمّكما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لأمّي من بينهم وأبيواللّه لا أخذل النبّي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يخذله من بنّي ذو حَسَب</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جاءت الرواية أن أبا طالب لمّا مات جاء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فآذنه بموته، فتوجّع عظيماً وحزن شديداً ، ثم قال له امض فتولّ غسله، فإذا رفعته على سريره فأعلمني، ففعل، فاعترضه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محمول على رؤوس الرّجال،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وصلّتك رحم يا عمّ، وجزيت خيراً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ربّيْت وكَفَلت صغيراً، ونصرت وآزرت كبيراً، ثم تبعه إلى حفرته، فوقف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لأستغفرنّ لك ولا شفعنّ فيك شفاعةً يعجب لها الثقلان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والمسلم لا يجوز أن يتولّى غسل الكافر، ولا يجوز للنبي أن يرق لكافر، ولا أن يدعو له بخير،ولا أن يعده بالاستغفار والشفاعة، وإنما تولّى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السلامغسله؛ لأن طالباً وعَقِيلاً لم يكونا أسلما بعد، وكان جعفر بالحبشة، ولم تكن صلاة الجنائز شُرعت بعد، ولا صلى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خديجة، وإنما كان تشيع ورقّة ودعاء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شعر أبي طالب يخاطب أخاه حمزة، وكان يكنى أبا يعلّى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فصبراً أبا يعلى على دين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 مظهراً للدين وفقت صابرًاوحُطّ من أتى بالحق من عند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بصدق وعزم لا تكن حَمْزُ كافرافقد سرني إذ قلت إنك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 لرسول اللّه في اللّه ناصراوباد قريشاً بالذي قد أتيته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إجهاراً وقل ما كان أحمد ساحرا</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ومن شعره المشهور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أنتَ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قزم أعز موَّدُ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لمسوّدين أكارم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طابوا وطاب المولدنعم الأرومة أصلها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و الخصمّ الأوحدهشم الرَّبيكة في الجفا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وعيش مكة أنكدُجرت بذلك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الخبيزة تُفرَدُولنا السقاية للحجيج بها يُماتُ العُنجد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أزمان وما حوت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عرفاتُها والمسجد</w:t>
      </w:r>
      <w:r>
        <w:rPr>
          <w:rFonts w:ascii="Amiri" w:hAnsi="Amiri" w:eastAsia="Amiri" w:cs="Amiri"/>
          <w:color w:val="111111"/>
          <w:sz w:val="28"/>
          <w:sz w:val="28"/>
          <w:szCs w:val="28"/>
          <w:rtl w:val="true"/>
          <w:lang w:bidi="ar-SA"/>
        </w:rPr>
        <w:t xml:space="preserve">انّي تُضَامُ ولم أمُتْ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الشُّجَاعَ العِرْبدُ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وبطاح مکّة لا 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فیعا نجيع أسودُ</w:t>
      </w:r>
      <w:r>
        <w:rPr>
          <w:rFonts w:ascii="Amiri" w:hAnsi="Amiri" w:eastAsia="Amiri" w:cs="Amiri"/>
          <w:color w:val="111111"/>
          <w:sz w:val="28"/>
          <w:sz w:val="28"/>
          <w:szCs w:val="28"/>
          <w:rtl w:val="true"/>
          <w:lang w:bidi="ar-SA"/>
        </w:rPr>
        <w:t xml:space="preserve">وبنو أبيك كانهم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العَرِين تَوَقَدُولقد عهدتك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القول لا تتزيد</w:t>
      </w:r>
      <w:r>
        <w:rPr>
          <w:rFonts w:ascii="IRNazanin" w:hAnsi="IRNazanin" w:eastAsia="IRNazanin"/>
          <w:color w:val="111111"/>
          <w:sz w:val="28"/>
          <w:sz w:val="28"/>
          <w:szCs w:val="28"/>
          <w:rtl w:val="true"/>
          <w:lang w:bidi="fa-IR"/>
        </w:rPr>
        <w:t xml:space="preserve">ما زلت تنطق بالصَّوا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وأنت طفل أمرد</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شعره المشهور أيضاً قوله يخاطب محمداً، ويسكّن جاشه، ويأمره بإظهار الدعوة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يمنعنّك من حقّ تقوم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ايد تصول ولا سلق بأصواتفإن كفّك كفى إن بليت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ودون نفسك نفسي في الملّماتذلك قوله ، ويقال إنها لطالب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قيل مَن خير هذا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قبيلاً وأكرمُهم اسره؟أناف لعبد مناف 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وفضله هاشم العزّةلقد حلّ مجدبن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النعائم و النَّثرةوخير بني هاشم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الإله على فترة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 ذلك قوله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أكرم اللّه النبي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فأكرم خلق اللّه في النّاس أحمدوشقّ له من اسمهِ ليُجُلَّه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فذُو العرش محمود وهذا محمّد</w:t>
      </w:r>
      <w:r>
        <w:rPr>
          <w:rFonts w:ascii="IRNazanin" w:hAnsi="IRNazanin" w:eastAsia="IRNazanin"/>
          <w:color w:val="111111"/>
          <w:sz w:val="28"/>
          <w:sz w:val="28"/>
          <w:szCs w:val="28"/>
          <w:rtl w:val="true"/>
          <w:lang w:bidi="fa-IR"/>
        </w:rPr>
        <w:t>وقوله أيضاً، وقد يروي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يا شاهد اللّه علي فاشهد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على ني على دين النبّي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َضلَّ في الدين فإني مهتد</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هذه الأشعار قد جاءت مجيء التواتر ؛ لأنه إن لم تكن آحادها متواترة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فمجموعها يدلّ على أمر واحد مشترك، وهو تصديق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ascii="IRNazanin" w:hAnsi="IRNazanin" w:eastAsia="IRNazanin"/>
          <w:color w:val="111111"/>
          <w:sz w:val="28"/>
          <w:sz w:val="28"/>
          <w:szCs w:val="28"/>
          <w:rtl w:val="true"/>
          <w:lang w:bidi="fa-IR"/>
        </w:rPr>
        <w:t>، ومجموعها متواتر، كما أنّ كلّ واحدة من قتلات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الفرسان منقولة آحاداً، ومجموعها متواتر، يفيدنا العلم الضروري بشجاعته، وكذلك القول فيما رُوي من سخاء حاتم، وحلم الأحنف ومعاوية، وذكاء إياس وخلاعة أبي نواس، وغير ذلك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واتركوا هذا كله جانباً، ما قولكم في القصيدة اللامية التي شهرتها كشهرة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قفا نبك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جاز الشك فيها أوفى شيء من أبياتها، جاز الشك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قفا نبك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بعض أبياتها ونحن نذكر منها هاهنا قطعة وهي قوله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أعوذ برب البيت من كل طاعن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علينا بسوء أو يلوح بباطلومن فاجر يغتابنا بمغيبة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ملحق في الدّين ما لم نحاولكَذَبْتُم وبيت اللّه يُبْزَى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ولَمّانطاعن دونه ونناضل</w:t>
      </w:r>
      <w:r>
        <w:rPr>
          <w:rFonts w:ascii="IRNazanin" w:hAnsi="IRNazanin" w:eastAsia="IRNazanin"/>
          <w:color w:val="111111"/>
          <w:sz w:val="28"/>
          <w:sz w:val="28"/>
          <w:szCs w:val="28"/>
          <w:rtl w:val="true"/>
          <w:lang w:bidi="fa-IR"/>
        </w:rPr>
        <w:t xml:space="preserve">وننصره حتى نصرع 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ونَذْهَل عن أبنائنا والحلائل</w:t>
      </w:r>
      <w:r>
        <w:rPr>
          <w:rFonts w:ascii="Amiri" w:hAnsi="Amiri" w:eastAsia="Amiri" w:cs="Amiri"/>
          <w:color w:val="111111"/>
          <w:sz w:val="28"/>
          <w:sz w:val="28"/>
          <w:szCs w:val="28"/>
          <w:rtl w:val="true"/>
          <w:lang w:bidi="ar-SA"/>
        </w:rPr>
        <w:t xml:space="preserve">وحتّى نرى ذا الرَّدْع یركب رَدْعَهُ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الطّعن فعل الأنكب المتحاملوينهض قوم في الحديد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نهوض الرّوايا تحت ذات الصَّلاصلوإنّا وبيت اللّه مَنْ جَدّ جدنا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لتلتبسن أسيافنا بالأماثلبكلّ فتّى مثلِ الشَّهَاب سَمَيْدَع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ثقة عند الحفيظة باسل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وما ترك قوم لا أبالك سيّداً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يحوط الذمار غير نكس مواكلوأبيض يُستسقى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يمالُ اليتامى عِصْمَةٌ للأرامليَلُوذُ به الهلاکُ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عنده في نعمة وفواضلِوميزان صِدْقٍ لا يخيس شعيرةً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ووزان صدق وزه غير عائلألم تعلموا أن ابننا لا مكذَّب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لدينا، ولا يعبا بقول الأباطل</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لعمري لقد كلفت وجداً بأحمد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وأحببته حب الحبيب المواصلوجدتُ بنفسي دونه فحميته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ودافعت عنه بالنُّرَى والكواهلفلا زال للدّنيا جمالاً لأهلها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وشَيْناً لمن عادى وزين المحافل</w:t>
      </w:r>
      <w:r>
        <w:rPr>
          <w:rFonts w:ascii="IRNazanin" w:hAnsi="IRNazanin" w:eastAsia="IRNazanin"/>
          <w:color w:val="111111"/>
          <w:sz w:val="28"/>
          <w:sz w:val="28"/>
          <w:szCs w:val="28"/>
          <w:rtl w:val="true"/>
          <w:lang w:bidi="fa-IR"/>
        </w:rPr>
        <w:t xml:space="preserve">وأيّده ربّ العباد بنصره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وأظهر ديناً حقّه غیر باطل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وورد في السيرة والمغازي أن عتبة بن ربيعة أو شيبة لما قطع رجل عبيدة بن الحارث بن المطلب يوم بدر أشبل عليه عليّ وحمزة فاستنقذاه منه وخبطا عتبة بسيفيهما حتى قتلا، واحتملا صاحبهما من المعركة إلى العريش، فألقياه بين يدي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واله ، وإن مخ ساقه لیسیل،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لو كان أبو طالب حيًّا لعلم أنه قد صدق في قوله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کَذبتم وبيت اللّه نُخلي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نطاعِنُ دُونَه ونُنَاضِلِ</w:t>
      </w:r>
      <w:r>
        <w:rPr>
          <w:rFonts w:ascii="IRNazanin" w:hAnsi="IRNazanin" w:eastAsia="IRNazanin"/>
          <w:color w:val="111111"/>
          <w:sz w:val="28"/>
          <w:sz w:val="28"/>
          <w:szCs w:val="28"/>
          <w:rtl w:val="true"/>
          <w:lang w:bidi="fa-IR"/>
        </w:rPr>
        <w:t>وننصره حتى نصرع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ونذهل عن أبنائنا والحلائلفقالوا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استغفر له ولأبي طالب يومئذ، وبلغ عبيدة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الصَّفْراء فمات فدفن بها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روي أن أعرابيا جاء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في عام جذب،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أتيناك يا رسول اللّه ولم يبق لنا صبّي يرتضع، ولا شارف يجتّر ثم أنشده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أتيناك والعذراءُ تَدْمَى لبانُها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شغلت أم الرضيع عن الطفلوألقى بكفيه الفتى لاستكانة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الجوع حتى ما يُمرُّ ولا يُخْلِيولا شيء مما يأكل الناس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الحنظل العامِيِّ والعِلْهِز الفَسْلِ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وليس لنا إلا إليك قرارنا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فِرارُ النَّاس إلا إلى الرسل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فقام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يجرّ رداءه ،حتى صعد المنبر، فحمد اللّه وأثنى عليه،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اسقنا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غيثاً مغيثاً مريئاً هينئاً ،مريعاً سَحا سجالاً، فدقاً طبقاً قاطباً دائماً ،درا تحيى به الأرض، وتنبت به الزرع، وتدرّ به الضّرع، واجعله سقياً نافعاً عاجلاً غير رائث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،مارة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واله يده إلى نحره حتى ألقت السَّمَاء أزواقها، وجاء الناس يضجّون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الغرق الغرق</w:t>
      </w:r>
      <w:r>
        <w:rPr>
          <w:rFonts w:eastAsia="Amiri" w:cs="Amiri" w:ascii="Amiri" w:hAnsi="Amiri"/>
          <w:color w:val="111111"/>
          <w:sz w:val="28"/>
          <w:szCs w:val="28"/>
          <w:rtl w:val="true"/>
          <w:lang w:bidi="ar-SA"/>
        </w:rPr>
        <w:t xml:space="preserve">)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حوالينا ولا علينا </w:t>
      </w:r>
      <w:r>
        <w:rPr>
          <w:rFonts w:eastAsia="Amiri" w:cs="Amiri" w:ascii="Amiri" w:hAnsi="Amiri"/>
          <w:color w:val="111111"/>
          <w:sz w:val="28"/>
          <w:szCs w:val="28"/>
          <w:rtl w:val="true"/>
          <w:lang w:bidi="ar-SA"/>
        </w:rPr>
        <w:t xml:space="preserve">» </w:t>
      </w:r>
      <w:r>
        <w:rPr>
          <w:rStyle w:val="FootnoteAnchor"/>
          <w:rtl w:val="true"/>
        </w:rPr>
        <w:footnoteReference w:id="446"/>
      </w:r>
      <w:r>
        <w:rPr>
          <w:rFonts w:ascii="Amiri" w:hAnsi="Amiri" w:eastAsia="Amiri" w:cs="Amiri"/>
          <w:color w:val="111111"/>
          <w:sz w:val="28"/>
          <w:sz w:val="28"/>
          <w:szCs w:val="28"/>
          <w:rtl w:val="true"/>
          <w:lang w:bidi="ar-SA"/>
        </w:rPr>
        <w:t>، فانجاب السَّحَاب عن المدينة حتى استدار حولها كالإكليل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رسول اللّه حتى بدت نواجذه،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در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حيّا لقرّت 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يُنشِدنا قوله ؟ فقام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لعلك أردت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وأبيض يُسْتَسْقَى الغمام بوجهه</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فأنشده أبياتاً من هذه القصيدة، ورسول اللّه يستغفر لأبي طالب على المنیر </w:t>
      </w:r>
      <w:r>
        <w:rPr>
          <w:rStyle w:val="FootnoteAnchor"/>
          <w:rtl w:val="true"/>
        </w:rPr>
        <w:footnoteReference w:id="447"/>
      </w:r>
      <w:r>
        <w:rPr>
          <w:rFonts w:ascii="Amiri" w:hAnsi="Amiri" w:eastAsia="Amiri" w:cs="Amiri"/>
          <w:color w:val="111111"/>
          <w:sz w:val="28"/>
          <w:sz w:val="28"/>
          <w:szCs w:val="28"/>
          <w:rtl w:val="true"/>
          <w:lang w:bidi="ar-SA"/>
        </w:rPr>
        <w:t>ثم قام رجل من كنانة فأنشده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 الحمد والحمد ممّن 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سُقِينَا بوجهِ النَّبيِّ المَطَرْ</w:t>
      </w:r>
      <w:r>
        <w:rPr>
          <w:rFonts w:ascii="IRNazanin" w:hAnsi="IRNazanin" w:eastAsia="IRNazanin"/>
          <w:color w:val="111111"/>
          <w:sz w:val="28"/>
          <w:sz w:val="28"/>
          <w:szCs w:val="28"/>
          <w:rtl w:val="true"/>
          <w:lang w:bidi="fa-IR"/>
        </w:rPr>
        <w:t xml:space="preserve">دعا اللّه خالقه دعوة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 ،وأشخِصَ منه البصر</w:t>
      </w:r>
      <w:r>
        <w:rPr>
          <w:rFonts w:ascii="Amiri" w:hAnsi="Amiri" w:eastAsia="Amiri" w:cs="Amiri"/>
          <w:color w:val="111111"/>
          <w:sz w:val="28"/>
          <w:sz w:val="28"/>
          <w:szCs w:val="28"/>
          <w:rtl w:val="true"/>
          <w:lang w:bidi="ar-SA"/>
        </w:rPr>
        <w:t xml:space="preserve">فَمَا كَانَ إلا كما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أقصر حتى رأينا الدّرردِفاقَ العَزَالِي وَجمَ البعاق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أغاث به اللّه عُلْيَا مُضَرْفكان كما قاله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طالب ذُو رُواءٍ غُرَزبه يَسِّر اللّه صَوْبَ الغمام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العِيان وذاك الخَ الْخَبَرْفمن يَشْكُرِ اللّه يَلْقَ المزيد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يَكْفُرِ اللّه يَلْقَ الْغِيَرُفقال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يكن شاعر أحسن فقد أحسنت</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لم يظهر أبو طالب الإسلام ويجاهر به؛ لأنه لو أظهره لم يتهيا له من نُضرة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ما تهيّأ له، وكان كواحدٍ من المسلمين الذين اتبّعوه، نحو أبي بكر وعبد الرحمن بن عوف، وغيرهما ممن أسلم، ولم يتمكن من نُضرته والقيام دونه حنيئذ، وإنمّا تمكّن أبو طالب المحاماة عنه بالثبات في الظاهر على دين قريش وإن أبطن الإسلام، كما لو أن إنساناً كان يُبطن التشيّع مثلاً، وهو في بلد من بلاد الكرامية، وله في ذلك البلد وجاهة وقدّم، وهو يُظهر مذهب الكرامية، ويحفظ ناموسه بينهم بذلك، وكان في ذلك البلد نفر يسير من الشيعة لا يزالون ينالون بالأذى والضَّرر من أهل ذلك البلد ورؤسائه، فإنّه ما دام قادراً على إظهار مذهب أهل البلد، يكون أشدَّ تمكنا من المدافعة والمحاماة عن أولئك النفر، فلو أظهر ما يجوز من التشيع وكاشف أهل البلد بذلك، صار حكمه حكم واحد من أولئك النفر، ولحقه من الأذى والضَّرر ما يلحقهم، ولم يتمكن من الدفاع أحياناً عنهم كما كان أولاً </w:t>
      </w:r>
      <w:r>
        <w:rPr>
          <w:rFonts w:eastAsia="Amiri" w:cs="Amiri" w:ascii="Amiri" w:hAnsi="Amiri"/>
          <w:color w:val="111111"/>
          <w:sz w:val="28"/>
          <w:szCs w:val="28"/>
          <w:rtl w:val="true"/>
          <w:lang w:bidi="ar-SA"/>
        </w:rPr>
        <w:t xml:space="preserve">.)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أنا فإنّ الحال ملتبسة عندي، والأخبار متعارضة، واللّه أعلم بحقيقة حاله كيف كانت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ويقف في صدري رسالة النفس الزكية إلى المنصور، وقوله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ابنُ خير الأخيار، وأنا ابن شرّ الأشرار، وأنا ابن سيد أهل الجنّة، وأنا ابن سيد أهل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هذه شهادة منه على أبي طالب بالكُفْر ، وهو ابنه وغير متّهم عليه، وعهده قريب من عهد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 لم يطل الزمان فيكون الخير مفتعلاً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وجملة الأمر أنه قد رُوي في إسلامه أخبار كثيرة، وروي في موته على دين قومه أخبار كثيرة، فتعارض الجرح والتعّديل، فكان كتعارض البينتين عند الحاكم، وذلك يقتضي التوقف، فأنا في أمره من المتوقفين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الصلاة وكونه لم يُنقل عنه أنه صلّى، فيجوز أن يكون لأن الصلاة لم تكن بعد قد ،فرضت وإنما كانت نقلاً غير واجب، فمن شاء صلّى، ومن شاء ترك، ولم تفرض إلا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يقول أصحاب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تعارض الجرح والتعديل كما قد أشرتم إليه ، فالترجيح عند أصحاب أصول الفقه لجانب الجرح ؛ لأن الجارح قد اطلع على زيادة لم يطلّع عليها المعدّل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ولخصومهم أن يجيبوا عن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إنما يقال ويذكر في أصول الفقه في طعن مفضل في مقابلة تعديل مجمل، مثاله أن يروِيَ شُعبةُ مثلاً حديثاً عن رجل، فهو بروايته عنه قد وثقه، ويكفي في توثيقه له أن يكون مستور الحال، ظاهره العدالة، فيطعن فيه الدارقطني مثلاً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مدلّساً، أو كان يرتكب الذنب الفلاني، فيكون قد طعن طعناً مفصلاً في مقابلة تعديل ،مجمل، وفيما نحن فيه وبصدده الرّوايتان متعارضتان تفصيلاً لا إجمالاً ؛ لأن هؤلاء يروون أنّه تلفّظ بكلمتي الشهادة عند الموت وهؤلاء يروون أنه قال عند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على دين الأشياخ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بمثل هذا يجاب على مَنْ يقول من الشيعة روايتنا في إسلامه أرجح؛ لأنا نروي حكماً إيجابياً ونشهد على إثبات ،وخصومنا يشهدون على النّفي، ولا شهادة على النفي، وذلك أن الشهادة في الجانبين معاً ، إنما هي على إثبات، ولكنه إثبات متضاد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وصنف بعض الطالبيين في هذا العصر كتاباً في إسلام أبي طالب، وبعثه إلي، وسألني أنأكتب عليه بخطى نظماً أو نثراً ، أشهد فيه بصحّة ذلك، وبوثاقة الأدلة عليه، فتحّرجت أن أحكمبذلك حكماً قاطعاً، لما عندي من التوقّف فيه، ولم أستجز أن أقعد عن تعظيم أبي طالب، فإنّي أعلم أنه لولاه لما قامت للإسلام دعامة، وأعلم أنّ حقّه واجب عل كلّ مسلم في الدنيا إلى أن تقوم الساعة، فكتبت على ظاهر المجلّد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ولَوْلاً أبو طالب وابنه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مُثل الدين شخصاً فقامافذاك بمكة آوى وحامي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بيشَربَ جسّ الحِماماتكفّل عبد مناف بأمر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وأودى فكان علي تمامافقل في تبير مضى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ما قضاه وأبقى شمامافلله ذا فاتحاً للهدى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ذا للمعالي ختاماوما ضَرَّ مجد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جهولٌ لَغَا أو بصير تعامىكمالايضر إياة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مَنْ ظن ضوء النهار الظلاما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فوقّيته حقَّه من التعظيم والإجلال، ولم أجزم بأمر عندي فيه وقفة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غزوة بدرالفصل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القصّة في غزاة بدر، ونحن نذكر ذلك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عمر الواقدي، ونذكر ما عساه زاده محمد بن إسحاق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زاده أحمد بن يحيى بن جابر البلاذري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الأشراف</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والهأن عير قريش قد فصلت من مكة تريد الشام، وقد جمعت قريش فيها ،أموالها فندب لها أصحابه، وخرج يعترضها على رأس سنة عشر شهراً من مهاجَرِه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فخرج في خمسين ومائة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في مائتين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يلقَ العير، وفاتته ذاهبة إلى غلاك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غزاة ذي العُشيرة، رجع منها إلى المدينة فلم يلق حرباً، فلما تحين انصراف العير من الشام قافلة ندب أصحابه لها وبعث طلحة بن عُبيد الله وسَعيد بن زيد بن عمرو بن تقيل قبل خروجه من المدينة بعشر ليال، يتجسّسان خبر العير، حتى نزلاً على كشد الجهني بالموضع المعروف بالنّخبار، وهو من وراء ذي المَرْوة على الساحل، فأجارهما وأنزلهما ، فلم يزالا مقيمين في خباء وبَر حتى مرّت العير ، فرفعهما على نَشَزِ </w:t>
      </w:r>
      <w:r>
        <w:rPr>
          <w:rStyle w:val="FootnoteAnchor"/>
          <w:rtl w:val="true"/>
        </w:rPr>
        <w:footnoteReference w:id="450"/>
      </w:r>
      <w:r>
        <w:rPr>
          <w:rFonts w:ascii="IRNazanin" w:hAnsi="IRNazanin" w:eastAsia="IRNazanin"/>
          <w:color w:val="111111"/>
          <w:sz w:val="28"/>
          <w:sz w:val="28"/>
          <w:szCs w:val="28"/>
          <w:rtl w:val="true"/>
          <w:lang w:bidi="fa-IR"/>
        </w:rPr>
        <w:t xml:space="preserve">من الأرض، فنظرا إلى القوم وإلى ما تحمل العير، وجعل أهل العير يقولون لكشد یا ،کشد هل رأيت أحداً من عيون محمد؟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وأنّى لمحمد عيون بالنخبار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راحت العير باتا حتى أصبحا ثم خرجا، وخرج معهما كشد خفيراً، حتى أوردهما ذا المروة، وساحلت العير فأسرعت، وسار بها أصحابها ليلاً ونهاراً ، فَرّقاً من الطلب، وقدم طلحة وسعيد المدينة في اليوم الَّذِي لَقِيَ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قريشاً ببدر، فخرجا يعترضان رسول الله صلى الله عليه وسلم ، فلقياه بتربان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وتُربان بين</w:t>
      </w:r>
      <w:r>
        <w:rPr>
          <w:rFonts w:eastAsia="IRNazanin" w:cs="IRNazanin"/>
          <w:color w:val="111111"/>
          <w:sz w:val="28"/>
          <w:szCs w:val="28"/>
          <w:rtl w:val="true"/>
          <w:lang w:bidi="fa-IR"/>
        </w:rPr>
        <w:t xml:space="preserve">)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مَلَل والسَّالة على المحجّة، وكانت منزل عروة ابن أذينة الشاعر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وقدم كشد بعد ذلك على النبي ، وقد أخبر طلحة وسعيد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بما صَنَع بهما، فحياه وأكرمه،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أقطع لك ينبع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كبير، وقد نفد عمري، ولكن أقطعها لابن أخي، فأقطعها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وندب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ascii="IRNazanin" w:hAnsi="IRNazanin" w:eastAsia="IRNazanin"/>
          <w:color w:val="111111"/>
          <w:sz w:val="28"/>
          <w:sz w:val="28"/>
          <w:szCs w:val="28"/>
          <w:rtl w:val="true"/>
          <w:lang w:bidi="fa-IR"/>
        </w:rPr>
        <w:t xml:space="preserve"> المسلمين وقال هذه عير قريش فيها أموالهم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الله أن يغنّمَكُموها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فأسرع من أسرع حتى إن كان الرجل ليُساهم أباه في الخروج، فكان ممن ساهم أباه سعد بن خيثمة، فقال سعد لأبيه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لو كان غير الجنة آثرتك به، إنّي لأرجو الشهادة في وجهي هذا، فقال خيثمة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آثرني وقرّ مع نسائك، فأبى سعد، فقال خيثمة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بدّ لأحدنا من أن يقيم فاستَهما ، فخرج سهم ،سعد فقيل ببدر وأبطأ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كثير من أصحابه، وكرهوا خروجه، وكان في ذلك كلام كثير واختلاف ،وبعضهم تخلّف من أهل النّيات والبصائر، لم يظنّوا أنّه يكون قتال ،إنّما هو الخروجُ للغنيمة، ولو ظنّوا أنّه يكون قتال لما تخلّفوا منهم أسيد بن حضير، فلما قدم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أُسَيْد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سرك وأظهرَك على عدوّك، والذي بعثك بالحقّ ما تخلّفتُ عنك رغبةً بنفسي عن نفسك، ولا ظننت أنك تلاقي عَدُوًّا ، ولا ظننتُ إلا أنها العِير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 حتى انتهى إلى المكان المعروف بالبقع وهي بيوت الشقيا ،متصلة ببيوت المدينة، فضرب عسكره هناك، وعرض المقاتلة، فعرض عبد اللّه بن عمر ، وأسامة بن زيد، ورافع بن خديج والبراء بن عازب، وأسيد بن ظهير، وزيد بن أرقم، وزيد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فردّهم ولم يُجِزْهُم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فحدثني أبو بكر بن إسماعيل، عن أبيه عن عامر بن سعد،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أخي عمير بن أبي وقاص قبل أن يعرضنا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يتوارى،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يا أخي؟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أخافُ أن يراني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فيستصغرّني، فيردّني وأنا أحبّ الخروج، لعّل اللّه أن يرزقني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فعُرِض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فاستصغره،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فبكى عمير فأجازه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سعد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أعقد له حمائل سيفه من صِغَرِه، فقيل ببدر وهو ابن ستّ عشرة سنة</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بيوت السُّقْيا أمر أصحابه أن يستقوا من بئرهم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،كان أوّل مَنْ شرِب وصلّى عندها، ودعا يومئذٍ لأهل المدينة،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إبراهيم عبدك</w:t>
      </w:r>
      <w:r>
        <w:rPr>
          <w:rFonts w:eastAsia="IRNazanin" w:cs="IRNazanin"/>
          <w:color w:val="111111"/>
          <w:sz w:val="28"/>
          <w:szCs w:val="28"/>
          <w:rtl w:val="true"/>
          <w:lang w:bidi="fa-IR"/>
        </w:rPr>
        <w:t xml:space="preserve">)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وخليلك ونبيّك، دعاك لأهل مكة، وإنّي محمد عبدك ونبيك، أدعوك لأهل المدينة، أن تباركلهم في صاعهم ومُدّهم وثمارهم، اللهّم حبب إلينا المدينة، واجعل ما بها من الوباء بخُمّ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اللهّم إني حرمت ما بين لابتيها، كما حرم إبراهيم خليلك مكة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وخُمّ على ميلين من الجحفة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واله أمامه عدّي بن أبي الزغباء وبسيس بن عمرو، وجاء إليه عبد اللّه عمرو بن حرام،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لقد سرني منزلك هذا ، وعرضُك فيه أصحابك، وتفاءلت به إنّ هذا منزلنا في بني سلمة، حيث كان بيننا وبين أهل حُسَيكة 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حُسَيْكة الذّباب والذباب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بناحية المدينة، وكان بحسيكة يهود، وكان لهم بها 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بن عمرو بن حرام فعرضنا يا رسول اللّه هاهنا أصحابنا، فأجزنا مَنْ كان يطيق السلاح ، ورددْنا مَنْ صغر عن حمل السلاح، ثم سرنا إلى يهود حُسَيكة، وهم أعزّ يهود كانوا يومئذ، فقتلناهم كيف شئنا ، فذلت لنا سائر يهود إلى اليمن وأنا أرجو يا رسول اللّه أن نلتقي نحن وقريش، فيقر اللّه عينك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خلاد بن عمرو بن الجموح لمّا كان من النهار رجع إلى أهله بخُرْباء، فقال له أبوه عمرو بن الجموح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ظننت إلا أنكم قد سرتم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ascii="IRNazanin" w:hAnsi="IRNazanin" w:eastAsia="IRNazanin"/>
          <w:color w:val="111111"/>
          <w:sz w:val="28"/>
          <w:sz w:val="28"/>
          <w:szCs w:val="28"/>
          <w:rtl w:val="true"/>
          <w:lang w:bidi="fa-IR"/>
        </w:rPr>
        <w:t xml:space="preserve"> يعرض الناس بالبقيع، فقال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الفأل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إني لأرجو أن تغنموا وأن تظفروا بمشركي قريش ،إن هذا منزلنا يوم سرنا إلى حسيكة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غيّر اسمه، وسمّاه السقيا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فكانت في نفسي أن أشتريها، حتى اشتراها سعد بن أبي وقاص بتكرين، ويقال بسبع أواق ، فذكر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سعداً اشتراها،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ربح البيع</w:t>
      </w:r>
      <w:r>
        <w:rPr>
          <w:rFonts w:eastAsia="IRNazanin" w:cs="IRNazanin"/>
          <w:color w:val="111111"/>
          <w:sz w:val="28"/>
          <w:szCs w:val="28"/>
          <w:rtl w:val="true"/>
          <w:lang w:bidi="fa-IR"/>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قال الواقدي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فراح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واله من بيوت السّفيا، لاثنتي عشرة ليلة مضت من رمضان، وخرج المسلمون معه ثلاثمائة وخمسة، وتخلّف ثمانية، ضرب لهم بسهامهم وأجورهم ، فكانت الإبل سبعين بعيراً ، وكانوا يتعاقبون الإبل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الاثنين، والثلاثة، والأربعة، فكان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ومزيد بن أبي مرثد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ويقال زيد بن حارثة</w:t>
      </w:r>
      <w:r>
        <w:rPr>
          <w:rFonts w:eastAsia="IRNazanin" w:cs="IRNazanin"/>
          <w:color w:val="111111"/>
          <w:sz w:val="28"/>
          <w:szCs w:val="28"/>
          <w:rtl w:val="true"/>
          <w:lang w:bidi="fa-IR"/>
        </w:rPr>
        <w:t xml:space="preserve">)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مكان مَرْتَد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يتعاقبون بعيراً واحداً، وكان حمزة بن عبد المطلب، وزيد بن حارثة وأبو كبشة وأنسة، موالي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على بعير، وكان عُبيدة بن الحارث والطفيل والحصين ابنا الحارث، ومسطح بن أثاثة على بعير لعبيدة بن الحارث ناضح ابتاعه من أبي داود المازني، وكان معاذ وعوف ومعوّذ بنو عَفْراء ومولاهم أبو الحمراء على بعير، وكان أبي بن كعب وعمارة بن حزام وحارثة بن النعمان على بعير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خراش بن الصمة وقطبة بن عامر بن حديدة وعبد اللّه بن عمرو بن حزام على بعير، وكان عُتْبة بن غَزْوان وطليب بن عمير على جَمَل لعتبة بن غزوان يقال له العبس، وكان مصعب بن عمير وسويبط بن حرملة ومسعود بن ربيع عَلَى جمل لمُصعب، وكان عمار بن ياسر اللّه بن مسعود على بعير، ، وكان عبد اللّه بن كعب وأبو داود المازني وسليط بن قيس على جمل لعبد الله بن كعب، وكان عثمان بن عفان وقدامة بن مظعون وعبد الله بن مظعون والسائب بن عثمان على بعير يتعاقبون، وكان أبو بكر وعمر وعبد الرحمن بن عوف على بعير ، وكان سعد بن معاذ وأخوه وابن أخيه الحارث بن أوس والحارث بن أنس على جمل لسعد بن معاذ ناضح يقال له الذيال، وكان سعيد بن زيد وسلمة بن سلامة بن وقش وعباد بن بشر ورافع بن يزيد على ناضح السعيد بن زيد، ما تزوّدُوا إلا صاعاً من تمر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الواقدي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فروى معاذ بن رفاعة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واله إلى بدر، وكان كلّ ثلاثة يتعاقبون بعيراً، فكنت أنا وأخي خلاد بن رافع على بكر لنا ومعنا عُبيدة بن يزيد بن عامر فكنّا نتعاقب، فسِرْنَا حتى إذا كنا بالرَّوْحاء إذ مرّ بنا بكرنا وبرك علينا وأعيا، فقال أخي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لك عليّ ،نذراً ، لئن رددتنا إلى المدينة لأنحرنه، فمر بنا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على تلك الحال،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بَرَكَ علينا بكرنا ، فدعا بماء فتمضمض وتوضأ في إناء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افتحا ،فاه ففعلنا فصبّه في فيه، ثم على رأسه ثم على عنقه ثم على حاركه </w:t>
      </w:r>
      <w:r>
        <w:rPr>
          <w:rStyle w:val="FootnoteAnchor"/>
          <w:rtl w:val="true"/>
        </w:rPr>
        <w:footnoteReference w:id="455"/>
      </w:r>
      <w:r>
        <w:rPr>
          <w:rFonts w:ascii="Amiri" w:hAnsi="Amiri" w:eastAsia="Amiri" w:cs="Amiri"/>
          <w:color w:val="111111"/>
          <w:sz w:val="28"/>
          <w:sz w:val="28"/>
          <w:szCs w:val="28"/>
          <w:rtl w:val="true"/>
          <w:lang w:bidi="ar-SA"/>
        </w:rPr>
        <w:t xml:space="preserve">، ثم على سَنَامه، ثم على عَجُزه ، ثم على ذَنَبه،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اركبا، ومضى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فلحقناه أسفل من المنصرف ،وإنّ بكرنا لينفر بنا ، حتى إذا كنّا بالمصّلى راجعين من بدر، برك علينا، فنحره أخي، فقسم لحمه وتصدّق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أنّ سعد بن عُبادة حَمَل في بدر على عشرين جملاً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عن سعد بن أبي وقاص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فخرجنا إلى بَدْرٍ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ومعنا سبعون بعيراً، فكانوا يتعاقبون الثلاثة والأربعة والاثنان على بعير، وكنتُ أنا من أعظم أصحاب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غناء، وأرجلهم رُجُلَة، وأرْمَاهم لِسَهم، لم أركب خطوة ذاهباً ولا راجعاً </w:t>
      </w:r>
      <w:r>
        <w:rPr>
          <w:rFonts w:eastAsia="IRNazanin" w:cs="IRNazanin"/>
          <w:color w:val="111111"/>
          <w:sz w:val="28"/>
          <w:szCs w:val="28"/>
          <w:rtl w:val="true"/>
          <w:lang w:bidi="fa-IR"/>
        </w:rPr>
        <w:t xml:space="preserve">.)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الواقدي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حين فَصل من بيوت السُّقيا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إنهم حفاةٌ فاحملهم، وعراة فاكسهم، وجياع فأشبعهم، وعالةٌ فأغنهم من فضلك</w:t>
      </w:r>
      <w:r>
        <w:rPr>
          <w:rFonts w:eastAsia="Amiri" w:cs="Amiri" w:ascii="Amiri" w:hAnsi="Amiri"/>
          <w:color w:val="111111"/>
          <w:sz w:val="28"/>
          <w:szCs w:val="28"/>
          <w:rtl w:val="true"/>
          <w:lang w:bidi="ar-SA"/>
        </w:rPr>
        <w:t xml:space="preserve">» </w:t>
      </w:r>
      <w:r>
        <w:rPr>
          <w:rStyle w:val="FootnoteAnchor"/>
          <w:rtl w:val="true"/>
        </w:rPr>
        <w:footnoteReference w:id="456"/>
      </w:r>
      <w:r>
        <w:rPr>
          <w:rFonts w:ascii="Amiri" w:hAnsi="Amiri" w:eastAsia="Amiri" w:cs="Amiri"/>
          <w:color w:val="111111"/>
          <w:sz w:val="28"/>
          <w:sz w:val="28"/>
          <w:szCs w:val="28"/>
          <w:rtl w:val="true"/>
          <w:lang w:bidi="ar-SA"/>
        </w:rPr>
        <w:t>، فما نملك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فما رجع أحد يريد أن يركب إلا وجد ظهراً، للرّجُل البعير والبعيران، واكتسى مَنْ كان عارياً، وأصابوا طعاماً من أزوادهم، وأصابوا فداء الأسري، فأغنى به كل عائل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واستعمل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واله على المشاة قيس بن أبي صعصعة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 أبي صعصعة عمر بن يزيد بن عوف بن مبذول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حين فَصل من بُيُوت السقيا أن يعدّ المسلمين، فوقف لهم ببئر أبي عبيدة يعدّهم، ثم أخبر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وخرج من بيوت السقيا ،حتي سلك بطن العقيق، ثم سلك طريق المكيمن، حتى خرج على بطحاء بن أزهر، فنزل تحت شجرة هناك، فقام أبو بكر إلى حجارة هناك، فبنى منها مسجداً ، فصلّى فيه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وأصبح يوم الإثنين وهو هناك، ثم صار إلى بطن مَلَل وتُرْبان بين الحفيرة وملل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سعد بن أبي وقاص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كنا بتربان، قال لي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سعد، انظر إلى الظبي، فأفوق له بسهم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رأسه بين منكبي وأذني،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سدّد رميته</w:t>
      </w:r>
      <w:r>
        <w:rPr>
          <w:rFonts w:eastAsia="IRNazanin" w:cs="IRNazanin"/>
          <w:color w:val="111111"/>
          <w:sz w:val="28"/>
          <w:szCs w:val="28"/>
          <w:rtl w:val="true"/>
          <w:lang w:bidi="fa-IR"/>
        </w:rPr>
        <w:t xml:space="preserve">» </w:t>
      </w:r>
      <w:r>
        <w:rPr>
          <w:rStyle w:val="FootnoteAnchor"/>
          <w:rtl w:val="true"/>
        </w:rPr>
        <w:footnoteReference w:id="4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أخطأ سهمي عن نحره، فتبسّم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وخرجت أعدو فأخذته و به رمق فذكّيته، فحملناه حتى نزلنا قريباً، وأمر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بين أصحابه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معهم فَرَسان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 لمرتد بن أبي مرثد الغنوي، وفرس للمقداد بن عمرو البهراني، حليف بني زهرة، ويقال فرس للزبير، ولم يكن إلا فرسان لاختلاف عندهم، أن المقداد له فرس، وقد روى عن طباعة بنت الزبير عن المقداد،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معي يوم بذر فرس يقال له سبحة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سعد بن مالك الغَنوي عن آبائه أن مرثد بن أبي مرثد الغنوي شهد بدراً على فرس له يقال له السيل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ولحقت قريش بالشام في عيرها، وكانت العير ألف بعير، وكان فيها أموال عظام، ولم يبق بمكّة قرشيّ ولا قرشية له مثقال فصاعداً إلا بعث به في العير، حتى إن المرأة لتبعثُ بالشيء التافه، وكان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فيها لخمسين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وإن كان ليقال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 ما فيها من المال لآل سعيد بن العاص لأبي أُحَيحة إما مال لهم أو مال مع قوم قُرّاض</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النّصف، وكان عامة العير لهم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لبني مخزوم فيها مائتا وخمسة أو أربعة آلاف مثقال ذهباً ، وكان يقال للحارث بن عامر بن نوفل فيها ألفا مثقال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هشام بن عمارة بن أبي الحويرث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لبني عبد مناف فيها عشرة آلاف مثقال، وكان متجَرُهم إلى غَزّة من أرض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عبد اللّه بن جعفر، عن أبي عون مولى المسّور، عن مخرمة بن نَوْفل،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لحقنا بالشام أدركنا رجلٌ من جُذام، فأخبرنا أنّ محمداً قد كان عرض لعيرنا في بدأتنا، وأنه تركه مقيماً ينتظر رجعتنا ، قد حالف علينا أهل الطريق ووادّعهم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مخرمة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خائفين نخاف الرّصد، فبعثنا ضمضم بن عمرو حين فَصَلْنا من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عمرو بن العاص مع العير،وكان يحدّث بعد ذلك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كنا بالزرقاء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والزرقاء بالشام من أذرعات على مرحلتين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منحدرون إلى مكّة لقينا رجلاً جُذام،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عرض محمد لكم في بدأتكم في أصحابه ،فقلنا ما شعرنا،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،فأقام شهراً، ثم رجع إلى يثرب، وأنتم يوم عرض محمد لكم مخفّون فهو الآن أحرى أن يعرض لكم، إنّما يَعُدُّ كم الأيام عدا، فاحذروا على عيركم، وارتؤوا آراءكم، فواللّه ما أرى من عدد ولا كُراع ولا حَلْقة ،فأجمع القوم أمرهم، فبعثوا ضَمْضَم بن عمرو، وكان في العير، وقد كانت قريش مرت به وهو بالساحل، معه بكران، فاستأجروه بعشرين مثقالاً، وأمره أبو سفيان أن يخبر قريشاً أنّ محمداً قد عَرَضلعيرهم ، وأمره أن يجدع </w:t>
      </w:r>
      <w:r>
        <w:rPr>
          <w:rStyle w:val="FootnoteAnchor"/>
          <w:rtl w:val="true"/>
        </w:rPr>
        <w:footnoteReference w:id="458"/>
      </w:r>
      <w:r>
        <w:rPr>
          <w:rFonts w:ascii="Amiri" w:hAnsi="Amiri" w:eastAsia="Amiri" w:cs="Amiri"/>
          <w:color w:val="111111"/>
          <w:sz w:val="28"/>
          <w:sz w:val="28"/>
          <w:szCs w:val="28"/>
          <w:rtl w:val="true"/>
          <w:lang w:bidi="ar-SA"/>
        </w:rPr>
        <w:t>بعيره إذا دخل، ويحوّل رحله، ويشقّ قميصه من قبلِهِ ودُبُره، ويصيح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الغوث الغوث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بعثوه من تبوك، وكان في العير ثلاثون رجلاً من قريش ،فيهم عمرو بن العاص، ومخرمة بن نوفل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كانت عاتكة بنت عبد المطلب رأت قبل مجيء ضَمْضَم بن عمرو رؤيا أفزعتها، وعظمت في صدرها، فأرسلت إلى أخيها العباس،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لقد واللّه رأيت رؤيا أفزعتني، وتخوّفتُ أن يدخل على قومك منها شرّ ومصيبة ،فاكتم علي ما أحدّثك منها، رأيت راكباً أقبل على بعير حتى وقف بالأبطح، ثم صرخ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آل غُدَر، أنفروا إلى مصارعكم في ثلاث، فصرخ بها ثلاث مرات، فأرى الناس اجتمعوا إليه، ثم دخل المسجد، والناس يتبعونه إذ مثل به بعيره على ظهر الكعبة، فصرخ مثلها ثلاثاً ، ثم مثل به بعيره على رأس أبي قبيس، فصرخ بمثلها ثلاثاً، ثم أخذ صخرة من أبي قبيس فأرسلها ، فأقبلت تهوي، حتى إذا كانت في أسفل الجبل ارفضّت ،فما بقي بيت من بيوت مكة ولا دار من دورها إلا دخلته منها فلذة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عمرو بن العاص يحدّث بعد ذلك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كلّ هذا، ولقد رأيت في دارنا فلقة من الصخرة التي انفلقت من أبي قبيس، ولقد كان ذلك عبرة، ولكن اللّه لم يرِدْ أن تُسلم يومئذ، لكنه أخر إسلامنا إلى ما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بعض أصحابنا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يكف عمراً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الصّخرة في دور مكة عياناً، فيخرج ذلك مخرج الاستهزاء باطناً على وجه النفاق واستخفافه بعقول المسلمين زعم ،حتّى يضيف إلى ذلك القولد بالخير الصراح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لم يكن أراد منه الإسلام يومئذقال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يدخل داراً ولا بيتاً من دور بني هاشم ولا بني زهرة من تلك الصخرة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الرؤيا، فخرج معتماً، حتى لقي الوليد بن عتبة بن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صديقاً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فذكرها له واستكتمه، ففشا الحديث في الناس، 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فغدوتُ أطوف بالبيت، وأبو جهل في رَهْط من قريش يتحدّثون برؤيا عاتكة، فقال أبو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رأت عاتكة هذه؟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عبد المطلب، أما رضيتم بأن تتنبأ رجالكم حتى تتنبأ نساء كما زعمت عاتكة أنها رأت في المنام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 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فسنتربص بكم ثلاثاً ، فإن يكن ما قالت حقًّا فسيكون، وإن مضت الثلاث ولم يكن ، نكتب عليكم أنكم أكذب أهل بيت في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مصفّر استه، أنت أولى بالكذب واللؤم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استبقنا المجد وأنتم فقلتم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 السقاية،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نبالي تسقون الحجاج ، ثم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 الحجابة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نبالي تحجبون البيت ثم قلتم فينا الندوة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نبالي، يكون الطعام فتطعمون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قلتم فينا الرّفادة،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نبالي، تجمعون عندكم ما ترفدون به الضعيف، فلمّا أطعمنا الناس وأطعمتم، وازدحمت الرّكب واستبقنا المجد، فكنا كفرسَيْ،رهان، قلتم منا نبي، ثم قلتم منّا 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واللات والعُزَّى لا كان هذا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أرى كلام أبي جهل منتظماً ؛ لأنه إذا سلّم للعباس أنّ هذه الخصال كلّها فيهم، وهي الخصال التي تشرف بها القبائل بعضُها على بعض، فكيف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نبالي لا نبالي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أطعمنا للناس وأطعمتم ، وقد كان الكلام منتظماً،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ولنا بإزاء هذه المفاخر كذا وكذا، ثم يقول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استبقنا المجد فكنا كفرسي رهان ،وازدحمت الرّكب ،ولم يقل شيئاً ولا عد ،مآثره ولعل أبا جهل قد قال ما لم ينقل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كان مني غير أنّي جحدت ذلك، وأنكرت أن تكون عاتكة رأت شيئاً ، فلما أمسيتُ لم تبق امرأة أصابتها ولادة عبد المطلب إلا جاءت، فقلن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أرضيتم بهذا الفاسق الخبيث يقع في رجالكم ، ثم قد تناول نساءكم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تكن لك عند ذلك 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قلت إلا لأنّي لا أبالي به ولايمُ اللّه لأعرضن له غداً، فإن عاد كفيتُكُن</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أصبحوا من ذلك اليوم الذي رأت فيه عاتكة ما رأت قال أبو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ثلاثة أيام ما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وغدوتُ في اليوم الثالث، وأنا حديد مغضب، أرى أن قد فاتني منه أمر أحب أن أدركه وأذكر ما أحفظني به النساء من مقالتهنّ، فوالله إني لأمشي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رجلاً خفيفاً حديد الوجه حديد اللسان حديد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خرج نحو باب بني سهم يشتد،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باله لعنه الله أكلَّ هذا فَرَقا من أن أشاتمه فإذا هو قد سمع صوت ضَمْضم بن عمرو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يا آل لؤي بن غالب ،اللطيمة قد عرض لها محمد في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الغوث الغوث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ما أرى أن تدركوها، وضمضم ينادي بذلك في بطن الوادي، وقد جَدَع أذني بعيره وشق قميصه قبلاً ودبراً، وحول رحله،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رأيتني قبل أن أدخل مكة وإني لأرى في النوم وأنا على راحلتي كان وادي مكة يسيل من أسفله إلى أعلاه دماً، فاستيقظت فزعاً مذعوراً ، فكرهتها لقريش، ووقع في نفسي أنها مصيبة في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عمير بن وهب الجُمَحيّ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أعجب من أمر ضمضم قط وما صرّح على لسانه إلا 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لم يملكنا من أمورنا شيئاً، حتى نفَرنا على الصَّعْب، والذلول، وكان حكيم بن حزام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الذي جاءنا فاستنفرنا إلى العير إنساناً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شيطان،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يا أبا خالد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لأعجب منه، ما ملكنا من أمرنا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فجهز النّاس وشغل بعضهم عن بعض، وكان النّاس بين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خارج وإما باعث مكانَه رجلاً، وأشفقت قريش لرؤيا عاتكة، وسرّ بنو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قائلهم كلاً، زعمتم أنا كذبنا وكذبت عائكة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فأقامت قريش ثلاثاً تتجهز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وأخرجت أسلحتها واشتروا سلاحاً، وأعان قويهم ضعيفهم، وقام سُهَيل بن عمرو في رجال من قريش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 هذا محمّد والصُّباة معه من شبّانكم وأهل يثرب قد عرضوا لعيركم ولطيمتكم ، فمن أراد ظهراً فهذا ظهر ومَنْ أراد قوّة فهذه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زمعة بن الأسود،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واللات والعزى ما نزل بكم أمر أعظم من أن طمع محمد وأهل يثرب أن يعرضوا لعيركم فيها خزائنكم، فأوعبوا ولا يتخلّف منكم أحد، ومَنْ كان لا قوة له فهذه قوة، واللّه لئن أصابها محمد وأصحابه لا يروعكم منهم إلا وقد دخلوا عليكم بيوتكم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طعيمة 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واللّه ما نزل بكم أمر أجلّ من هذه أن يستباح عيركم ، ولطيمة قريش فيها أموالكم وخزائنكم واللّه ما أعرف رجلاً ولا امرأة من بني عبد مناف له نَش فصاعداً، إلا وهو في هذه العير، فمن كان لا قوّة به فعندنا قوّة نحمله ونقوّيه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على عشرين بعيراً وقوى بهم، وخلفهم في أهلهم بمعونة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حنظلة بن أبي سفيان وعمرو بن أبي سفيان فحضا الناس على الخروج، ولم يدعُو إلى قوّة ولا حُمْلان، فقيل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تدعُوان إلى ما دعا إليه قومكما من الحملان؟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لنا مال، وما المال إلا لأبي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ومشى نوفل بن معاوية الديلميّ</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أهل القوّة من قريش وكلّمهم في بذل النفقة والحملان لمن خَرج، فكلّم عبد اللّه بن أبي ربيعة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خمسمائة دينار تضعها حيث رأيت، وكلّم حويطب بن عبد العزى، فأخذ منه مائتي دينار أو ثلاثمائة، ثم قوي بها في السلاح والظهر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وذكروا أنّه كان لا يتخلّف أحد من قريش إلا بعث مكانه بعثاً، فمشت قريش إلى أبي لهب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سيّد من سادات قريش، وإنّك إن تخلّفت عن النفير يعتبر بك عيرك من قومك، فاخرج أو ابعث رجلاً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واللّات والعُزّى لا أخرج ولا أبعث أحداً ، فجاءه أبو جهل،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يا أبا عتبة ،فواللّه ما خرجنا إلا غضباً لدينك ودين آبائك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وخاف أبوجهل أن يُسْلِم أبو لهب، فسكت أبو لهب ولم يخرج ولم يبعث، وما منع أبا لهب أن يخرج إلا الإشفاق من رُؤيا عاتكة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رؤيا عاتكة أخذ باليد، ويقال إنه بعث مكانه العاص بن هشام بن المغيرة وكان له عليه دين،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وديني عليك لك، فخرج عنه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محمد بن إسحاق في المغازي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دَيْن أبي لهب على العاص بن هشام أربعة آلافدرهم ،فمطله بها وأفلس ،فتركها له على أن يكون مكانه، فخرج مكانه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عُتبة وشيبة دروعاً لهما، فنظر إليهما مولاهما عداس وهما يصلحان دروعهما وآلةً حربهما،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تريدان؟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إلى الرّجل الذي أرسلناك إليه بالعنب في كَرْمنا بالطائف؟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قالا نخرج فنقاتله، فبكى،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تخرجا ،فواللّه إنه لنبي، فأبيا فخرجا، وخرج معهما فقُتِل ببدر معهما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العنب في كرم ابني ربيعة بالطائف قد ذكره أرباب السيرة، وشرحه الطّبري في التاريخ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 أبو طالب بمكة طمعت قريش في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ونالت منه ما لم تكن تناله في 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طالب، فخرج من مكة خائفاً على نفسه مهاجراً إلى ربّه يؤمّ الطائف ،راجياً أن يدعو أهلها إلى الإسلام فيجيبوه، وذلك في شوال من سنة عشر من النبوة، فأقام بالطائف عشرة أيام، وقيل شهراً لا يدع أحداً من أشراف ثقيف إلا جاءه وكلّمه، فلم يجيبوه، وأشاروا عليه أن يخرج عن أرضهم ويلحق بمجاهل الأرض وبحيث لا يعرف، وأغرَوا </w:t>
      </w:r>
      <w:r>
        <w:rPr>
          <w:rStyle w:val="FootnoteAnchor"/>
          <w:rtl w:val="true"/>
        </w:rPr>
        <w:footnoteReference w:id="460"/>
      </w:r>
      <w:r>
        <w:rPr>
          <w:rFonts w:ascii="Amiri" w:hAnsi="Amiri" w:eastAsia="Amiri" w:cs="Amiri"/>
          <w:color w:val="111111"/>
          <w:sz w:val="28"/>
          <w:sz w:val="28"/>
          <w:szCs w:val="28"/>
          <w:rtl w:val="true"/>
          <w:lang w:bidi="ar-SA"/>
        </w:rPr>
        <w:t xml:space="preserve">به سفهاءهم، فرمَوْه بالحجارة، حتى إن رجليه لتدميان، فكان معه زيد بن حارثة ، فكان يقيه بنفسه، حتى لقد شُجّ في رأسه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والشيعة تروي أنّ علي بن أبي طالب كان معه أيضاً في هجرة الطائف، فانصرف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عن ثقيف وهو محزون، بعد أن مشى إلى عبد ياليل ومسعود وحبيب ابني</w:t>
      </w:r>
      <w:r>
        <w:rPr>
          <w:rFonts w:eastAsia="Amiri" w:cs="Amiri" w:ascii="Amiri" w:hAnsi="Amiri"/>
          <w:color w:val="111111"/>
          <w:sz w:val="28"/>
          <w:szCs w:val="28"/>
          <w:rtl w:val="true"/>
          <w:lang w:bidi="ar-SA"/>
        </w:rPr>
        <w:t xml:space="preserve">)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 بن عمير، وهم يومئذٍ سادة ثقيف، فجلس إليهم، ودعاهم إلى اللّه وإلى نصرته والقيام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قومه ،فقال له أحدهم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أمرُط بباب الكعبة، إن كان اللّه أرسلك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وجد اللّه أحداً أرسله غيرك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أكلمك كلمة أبداً، لئن كنت رسولاً من اللّه كما تقول، لأنت أعظم خطراً من أن أرد عليك الكلام، ولئن كنت كاذباً على اللّه ما ينبغي أن أكلمك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من عندهم، وقد يئس من خَيْر ثقيف ،واجتمع عليه صبيانهم وسفهاؤهم، وصاحوا به وسبوه وطردوه، حتى اجتمع عليه الناس يعجبون منه، والجؤوه بالحجارة والطرد والشتم إلى حائط لعُتبة بن ربيعة وشيبة بن ربيعة وهما يومئذ في الحائط، فلما دخل الحائط رجع عنه سفهاء ثَقِيف ، فَعَمد إلى ظل حبلة </w:t>
      </w:r>
      <w:r>
        <w:rPr>
          <w:rStyle w:val="FootnoteAnchor"/>
          <w:rtl w:val="true"/>
        </w:rPr>
        <w:footnoteReference w:id="461"/>
      </w:r>
      <w:r>
        <w:rPr>
          <w:rFonts w:ascii="Amiri" w:hAnsi="Amiri" w:eastAsia="Amiri" w:cs="Amiri"/>
          <w:color w:val="111111"/>
          <w:sz w:val="28"/>
          <w:sz w:val="28"/>
          <w:szCs w:val="28"/>
          <w:rtl w:val="true"/>
          <w:lang w:bidi="ar-SA"/>
        </w:rPr>
        <w:t>منه فجلس فيه، وابنا ربيعة ينظران ويريان ما لقي من سفهاء ثقيف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الطبري </w:t>
      </w:r>
      <w:r>
        <w:rPr>
          <w:rStyle w:val="FootnoteAnchor"/>
          <w:rtl w:val="true"/>
        </w:rPr>
        <w:footnoteReference w:id="4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اطمان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إليك أشكو ضعف قوتي وقلّة حيلتي وهواني على الناس ،يا أرحم الراحمين، أنت ربّ المستضعفين، وأنت ربي، إلى من تكلني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بعيد فيتجهّمني، أم إلى عدوّ ملّكته أمري، فإن لم يكن منك غضب علي فلا أبالي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عافيتك هي أوسع لي، أعوذ بنور وجهك الذي أشرقَتْ به الظُّلمات، وصلح عليه أمرُ الدنيا والآخرة، من أن ينزل بي غضبك، أو يحلّ عليّ سخطك، لك العتبى حتى ترضى، لا حول ولا قوة إلّا بك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فلمّا رأى عتبة وشيبة ما لقي تحرّكت له رحِمُهما ، فدعوا غلاماً نَصرانيا لهما ، يقال له عداس، فقالا له خذ قطفاً من هذا العنب وضعه في ذلك الطبق، ثم اذهب به إلى ذلك الرّجل، وقل له فليأكل منه ، ففعل وأقبل به حتى وضعه بين يديه، فوضع يده فيه،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وأكل، فقال عدّاس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هذه الكلمة لا يقولُها أهلُ هذه البلدة، 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أتي البلاد أنت؟ وما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نصراني من أهل نينوى،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أمن قرية الرجل الصالح يونس بن متى؟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يدرِيكَ مَنْ يونس بن متى؟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أخي،كان نبياً وأنا نبي</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فأكبّ عداس على يديه ورجليه ورأسه يقبلها،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ابنا ربيعة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غلامك فقد أفسده عليك، فلمّا جاءهما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عدّاس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تقبل رأس هذا الرجل ويديه وقدميه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سيدي، ما في الأرض خير من هذا، فقد أخبرني بأمر لا يعلمه إلّا نبي </w:t>
      </w:r>
      <w:r>
        <w:rPr>
          <w:rFonts w:eastAsia="Amiri" w:cs="Amiri" w:ascii="Amiri" w:hAnsi="Amiri"/>
          <w:color w:val="111111"/>
          <w:sz w:val="28"/>
          <w:szCs w:val="28"/>
          <w:rtl w:val="true"/>
          <w:lang w:bidi="ar-SA"/>
        </w:rPr>
        <w:t xml:space="preserve">.)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واستقسمت قريش بالأزلام </w:t>
      </w:r>
      <w:r>
        <w:rPr>
          <w:rStyle w:val="FootnoteAnchor"/>
          <w:rtl w:val="true"/>
        </w:rPr>
        <w:footnoteReference w:id="465"/>
      </w:r>
      <w:r>
        <w:rPr>
          <w:rFonts w:ascii="Amiri" w:hAnsi="Amiri" w:eastAsia="Amiri" w:cs="Amiri"/>
          <w:color w:val="111111"/>
          <w:sz w:val="28"/>
          <w:sz w:val="28"/>
          <w:szCs w:val="28"/>
          <w:rtl w:val="true"/>
          <w:lang w:bidi="ar-SA"/>
        </w:rPr>
        <w:t>عند هبل للخروج، واستقسم أميّة بن خلّف وعتبة وشيبة بالأمر والناهي، فخرج القِدْح الناهي، فأجمعوا المقام حتى أزعجهم أبوجهل،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استقسمتُ ولا نتخلف عن غيرنا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توجّه زمعة بن الأسود خارجاً، فكان بذي طُوًى أخرج قداحه، واستقسم بها، فخرج النّاهي عن الخروج، فلقي غيظاً، ثم أعادها الثانية فخرج مثل ذلك فكسرها،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كاليوم قدحاً أكذب ومرّ به سُهَيل بن عمرو وهو على تلك الحال،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أراك غضبان يا أبا حُكَيمة؟ فأخبره زمعة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عنك أيها الرجل، قد أخبرني عُمير بن وهب أنّه لقيه مثل الذي أخبرتني فمضوا على 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موسى بن ضمرة بن سعيد،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سفيان بن حرب لضَمْضَم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قدمت على قريش فقل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تستقسم بالأزلام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محمد بن عبد اللّه، عن الزهري، عن أبي بكر بن سليم بن أبي خيثمة،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حكيم بن حزام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توجهت وجهاً قط كان أكره إلي من مسيري إلى بدر، ولا بان لي في وجه قطّ ما بان لي قبل أن أخرج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ضمضم فصاح بالنفير فاستقسمت بالأزلام ، كلُّ ذلك يخرج الذي أكره، ثم خرجت على ذلك حتى نزلنا مر الظهران فنحر ابنُ الحنظلية جَزُوراً منها بها حياة، فما بقي خباء من أخبيه العسكر إلا أصابه من دمها ، فكان هذا ،بيّن ثم هممت بالرجوع، ثم أذكر ابن الحنظليّة وشؤمه، فيردني حتى مضيت لوجهي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حكيم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رأينا حين بلغنا الثنية البيضاء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الثنية التي تهبطك على فَخَ وأنت مُقْبِل من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عدّاس جالس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يمرُّون، إذ مرّ علينا ابنا ربيعة، فوثب إليهما ، فأخذ بأرجلهما في غَرْزِهما،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أنتما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إنه لرسول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واله، وما تُساقان إلا إلى مصارعكما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عينيه لتسيل دمعاً على خديه، فأردت أن أرجع أيضاً، ثم مضيت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 به العاص بن منبه بن الحجاج، فوقف عليه حين ولّى عتبة وشَيْبة،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يبكيني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سيدا أهل الوادي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يخرجان إلى مصارعهما، ويقاتلان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محمّداً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فانتفض عداس انتفاضة واقشعر جلده، ثم بكى،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إنه لرسول الله إلى الناس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 العاص بن منبه ،ومضى وهو على الشكّ، حتى قُتِل مع المشركين على شك وارتياب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عدّاس ولم يشهد بدراً،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بدراً وقتل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الأوّل أثبت عندنا </w:t>
      </w:r>
      <w:r>
        <w:rPr>
          <w:rFonts w:eastAsia="Amiri" w:cs="Amiri" w:ascii="Amiri" w:hAnsi="Amiri"/>
          <w:color w:val="111111"/>
          <w:sz w:val="28"/>
          <w:szCs w:val="28"/>
          <w:rtl w:val="true"/>
          <w:lang w:bidi="ar-SA"/>
        </w:rPr>
        <w:t xml:space="preserve">.)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سعد بن معاذ معتمراً قبل بدر، فنزل على أميّة بن خلف، فأتاه أبو جهل،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أتترك هذا وقد آوى محمداً وآذننا بالحرب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سعد 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شئت أما إن طريق عيركم علينا ، قال أمية بن خلف 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هذا لأبي الحكم فإنه سيد أهل 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سعد بن معاذ وأنت تقول ذلك يا أميّة؟ أما واللّه لسمِعت محمداً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لأقتلنّ أمية بن خلف، قال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سمعته ؟ قال سعد بن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نعم قال فوقع في نفسه، فلما جاء النفير أبى أمية أن يخرج معهم إلى بدر، فأتاه عُقبة بن أبي معيط وأبو جهل، ومع عقبة مجمرة فيها بخور، ومع أبي جهل مكحلة ومرود </w:t>
      </w:r>
      <w:r>
        <w:rPr>
          <w:rStyle w:val="FootnoteAnchor"/>
          <w:rtl w:val="true"/>
        </w:rPr>
        <w:footnoteReference w:id="466"/>
      </w:r>
      <w:r>
        <w:rPr>
          <w:rFonts w:ascii="Amiri" w:hAnsi="Amiri" w:eastAsia="Amiri" w:cs="Amiri"/>
          <w:color w:val="111111"/>
          <w:sz w:val="28"/>
          <w:sz w:val="28"/>
          <w:szCs w:val="28"/>
          <w:rtl w:val="true"/>
          <w:lang w:bidi="ar-SA"/>
        </w:rPr>
        <w:t>، فأدخلها عقبة تحته،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تبخر، فإنما أنت امرأة، وقال أبو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اكتحل فإنما أنت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أمية ابتاعوا لي أفضل بعير في الوادي فابتاعوا له جملاً بثلاثمائة دينار من نعم بني تُشير، فغيمه المسلمون يوم بدر، فصار في سهم خُبيب بن يساف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ما كان أحد ممّن خرج إلى العير أكره للخروج من الحارث بن عامر،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قريشاً تعزم على القعود وأن مالي في العير تلف ومال بني عبد مناف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سيّد من ساداتها، أفلا تردعها عن الخروج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أرى قريشاً قد أزمعت على الخروج، ولا أرى أحداً به طرق تخلّف إلا من علّة، وأنا أكره خلافها، وما أحب أن تعلم قريش ما أقول، على أن ابن الحنظلية رجل مشؤوم على قومه ما أعلمه إلا يحرز قومه أهل يثرب، ولقد قسم الحارث مالاً من ماله بين ولده ووقع في نفسه أنه لا يرجع إلى مكة، وجاءه ضمضم بن عمرو، وكانت للحارث عنده أياد فقال أبا ،عامر إني رأيت رؤيا كرهتها ، وإني لكاليقظان على راحلتي وأراكم أن واديكم يسيل دماً من أسفله إلى أعلاه، فقال الحارث ما خرج أحد وجهاً من الوجوه أكره له من وجهي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ضمضم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لأرى لك أن تجلس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سمعت هذا منك قبل أن أخرج ما سرت خطوة، فاطو هذا الخبر أن تعلمه قريش فإنها تتهم كلّ مَنْ عوقها عن المسير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ضمضم قد ذكر هذا الحديث للحارث ببطن يأجج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وكرهت قريش أهل الرأي منهم المسير، ومشى بعضُهم إلى بعض، وكان ممّن ابطاً بهم عن ذلك الحارث بن عامر وأمية بن خلف وعتبة وشيبة ابنا ربيعة وحكيم بن حزام وأبو البختري، وعلي بن أمية بن خلف والعاص بن منبه حتى بكتهم أبوجهل بالجبن ، وأعانه عُقبة بن أبي معيط والنّضر بن الحارث بن كلدة، وحضوهم على الخروج،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فعل النساء فأجمعوا المسير، وقالت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تدَعُوا أحداً من عدوّكم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استدل به على كراهة الحارث بن عامر للخروج وعُتبة وشَيْبة، أنه ما عرض رجل منهم حملاناً، ولا حملوا أحداً من الناس، وإن كان الرجل ليأتيهم حليفاً أو</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عديداً ولا قوة له، فيطلب الحملان منهم،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لك مال وأحببت أن تخرج فافعل وإلا فاقم، حتى كانت قريش تعرف ذلك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اجتمعت قريش إلى الخروج والمسير، ذكروا الذي بينهم وبين بني بكر من العداوة ،وخافوهم على مَنْ يخلفونه، وكان أشدّهم خوفاً عُتبة بن ربيعة ،وكان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قريش، إنكم وإن ظفرتم بالّذي تريدون، فإنّا لا نأمن على مَنْ نخلّف، إنّما نخلَّف ،نساء ولا ذرية ومن لا طعم به فارتؤوا آراءكم، فتصوّر لهم إبليس في صورة سراقة بن جعشم المدلجي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قد عرفتم شرفي ومكاني في قومي، أنا لكم جار أن تأتيكم كنانة بشيء تكرهونه، فطابت نفس عُشبة، وقال له أبو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تريد؟ هذا سيد كنانة جارٌ عَلَى من ،نخلّف فقال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أنا 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الذي بين بني كنانة وقريش أنّ ابناً لحفص بن الأحنف أحد بني معيط بن عامر بن لؤي، خرج يبغي ضالّة، وهو غلام في رأسه ذؤابة، وعليه حُلّة، وكان غلاماً وضيئاً، فمرّ بعامر بن يزيد بن عامر بن الملوّح بن يعمر، أحد رؤساء بني كنانة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بضجنان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يا غلام؟ قال ابن لحفص بن الأحنف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بكر، ألكم في قريش 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رجل يقتل هذا برجله إلا استوفى، فاتبعه رجل من بني بكر فقتله له في قريش، فتكلمت فيه قريش،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يزيد قد كانت لنا فيكم دماء، فإن شئتم فأدُّوا ما لنا قبلكم ونؤدّي إليكم ما كان فينا وإن شئتم فإنّما هو الدّم، رجل برجل، وإن شئتم فتجافوا عنا فيما قبلنا، ونتجافى عنكم فيما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فهان ذلك الغلام على قريش،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برجل، فلهَوْا عنه أن يطلبوا بدمه، فبينا أخوه مكرز بن حفص بمرّ الظهران، إذ نظر عامر بن يزيد وهو سيد بني بكر على جمل له فلما رآه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أطلب أثراً بعد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وأناخ بعيره، وهو متوشح سيفه فعلاه به حتى قتله، ثم أتى مكّة من الليل، فعلّق سيف عامر بن يزيد بأستار الكعبة، فلما أصبحت قريش رأوا سيف عامر بن يزيد فعرفوا أن مكرز بن حفص قتله، وقد كانت تسمع من مكرز في ذلك قولاً، وجزعت بنو بكر من قتل سيدها، فكانت معدة لقتل رجلين من قريش سيدين أو ثلاثة من ساداتها، فجاء النفير وهم على هذا الأمر، فخافوهم على مَنْ تخلّف بمكة من ذراريهم، فلما قال سراقة ما قال وهو ينطق بلسان إبليس شجع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وخرجت قريش سراعاً، وخرجوا بالقيان والدفوف، سارة مولاة عمرو بن هاشم بن عبد المطلب وعزّة مولاة أسود بن المطلب، وفلانة مولاة أمية بن خلف ،يغنّين في كلّ منهل ، وينحرون الجزر، وخرجوا بالجيش يتقاذفون بالحراب، وخرجوا بتسعمائة وخمسين مقاتلاً، وقادوا مائة ،فَرَس بطراً ورثاء الناس، كما ذكر اللّه تعالى في كتابه، وأبوجهل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أيظنّ محمد أن يصيب منا ما أصاب بنخلة وأصحابه، سيعلم أنمنع عيرنا أم لا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سرّية نخلة سرّية قبل بذر، وكان أميرها عبد اللّه بن جحش قتل فيها عمرو بن الحضرمي، حليف بن عبد شمس ،قتله واقد بن عبد اللّه التميمي ،رماه يسهم فقتله، وأسر الحكم بن كَيْسان وعثمان بن عبد اللّه بن المغيرة، واستاق المسلمون العير، وكانت خمسمائة بعير فخمسها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وقسم أربعمائة فيمن شهدها من المسلمين وهم مائتا رجل، فأصاب كلّ رجل بعيران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الخيل لأهل القوّة منهم، وكان في بني مخزوم منها ثلاثون فرساً، وكانت الإبل سبعمائة بعير، وكان أهل الخيل كلّهم دارع، وكانوا مائة، وكان في الرّجالة دروع سوى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أبو سفيان بالعير، وخاف هو وأصحابه خوفاً شديداً حين دنوا من المدينة، واستبطؤوا ضمضماً والنفير، فلمّا كانت الليلة التي يُصبحون فيها على ماء بدر، جعلت العير تقبل بوجوهها إلى ماء بدر وكانوا باتوا من وراء بدر آخر ليلتهم، وهم على أن يُصبحوا بدراً ، إن لم يعترض لهم، فما أقرتهم العير حتى ضربوها بالعُقُل على أن بعضها ليُثْنَى بعِقَالين وهي ترجع الحنين، توارداً إلى ماء بدر، وما إن بها إلى الماء من حاجة ، لقد شربت بالأمس ،وجعل أهل العير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شيء ما صَنَعَته الإبل منذ خرجنا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وغشينا تلك الليلة ظلمة شديدة حتى ما نبصر شيئاً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بسبس بن عمرو وعديّ بن أبي الزغبار وَرَدًا على مجدي بدراً يَتَجسّسان الخبر، فلما نزلا ماء ،بدر، وأناخا راحلتيهما إلى قريب من الماء، ثم أخذا أسقيتهما، يسقيان الماء، فسمعا جاريتين من جواري جهينة، يقال لإحداهما برزة وهي تلزم صاحبتها في كان لها عليها وصاحبتها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العير غداً أو بعد غد قد نزلت، ومجدي بن عمر درهم ،سمعها،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فلما سمع صدقت، فلما سمع ذلك بسبس وعدي انطلقا راجعين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أتياه بعرق الظبية، فأخبراه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كثير بن عبد اللّه بن عمرو بن عوف المُزَني، عن أبيه، عن أبيه عن جدّه</w:t>
      </w:r>
      <w:r>
        <w:rPr>
          <w:rFonts w:ascii="IRNazanin" w:hAnsi="IRNazanin" w:eastAsia="IRNazanin"/>
          <w:color w:val="111111"/>
          <w:sz w:val="28"/>
          <w:sz w:val="28"/>
          <w:szCs w:val="28"/>
          <w:rtl w:val="true"/>
          <w:lang w:bidi="fa-IR"/>
        </w:rPr>
        <w:t xml:space="preserve">وكان أحد البكائين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سلك فَجٍّ الرَّوحاء موسى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سبعين الفاً من بني إسرائيل وصلُّوا في المسجد الذي بعرق الطبية</w:t>
      </w:r>
      <w:r>
        <w:rPr>
          <w:rFonts w:eastAsia="IRNazanin" w:cs="IRNazanin"/>
          <w:color w:val="111111"/>
          <w:sz w:val="28"/>
          <w:szCs w:val="28"/>
          <w:rtl w:val="true"/>
          <w:lang w:bidi="fa-IR"/>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الرَّوحاء على ميلين ممّا يلي المدينة، إذا خرجت على يسارك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وأصبح أبو سفيان ببذر، قد تقدم العير وهو خائف من الرَّصَد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مجدي، هل أحسست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واللّه ما بمكة قرشي ولا قرشية له نُش فصاعداً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والنّش</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نصف أوقية وزن عشرين درهماً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وقد بعث به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كتمتنا شأن عدوّنا لا يصالحك رجل من قريش ما بل بخر صوفة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رأيت أحداً أنكره، ولا بينك وبين يثرب من عدوّ، ولو كان بينك وبينها عدوّ لم يخف علينا، وما كنت لأخفيه عنك، إلا أني قد رأيت راكبين أتيا إلى هذا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مناخ عدي وبسبس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خا به به، ثم استقيا بأسقيتهما، ثم انصرفا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أبو سفيان مناخهما ، فأخذ أبعاراً من أبعار بعيريهما ففتها ، فإذا فيها نوّى،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والله علائف يثرب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واللّه عيون محمد وأصحابه ما أرى القوم إلا قريباً، فضرب وجه ،عيره فساحل بها، وترك بدراً يساراً وانطلق سريعاً، وأقبلت قريش من مكّة ينزلون كلّ منهل يطعمون الطعام مَنْ أتاهم، وينحرون الجزور، فبينا هم كذلك في مسيره تخلّف عتبة وشَيْبة، وهما يتردّدان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أحدهما لصاحبه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تر إلى رؤيا عاتكة بنت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خشيت منها ، قال الآخر ،فاذكرها ،وذكرها، فأدركهما أبو جهل،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تتحادثون به؟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نذکر رویا عائكة ، قال يا عجباً من بني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يرضَوا أن تتنبأ علينا رجالهم حتى تنبأت علينا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لئن رجعنا إلى مكة لنفعلنّ بهم ولنفعلن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لهم أرحاماً وقرابة قريبة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أحدهما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لك أن ترجع ؟ قال أبو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أترجعان بعد ما سرنا فتخذلان قومكما، وتقطعان بهم بعد أن رأيتم ثاركم بأعينكم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أتظنان أن محمداً وأصحابه يلاقونكما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واللّه ،إن معي مِنْ قومي مائة وثمانين كلّهم من أهل بيتي يحلّون إذا أحللت، ويرحلون إذا رحلت ،فارجعا إن شئتما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هلكت وأهلكت قومك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عتبة لأخيه شيبة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رجل مشؤوم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أبا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 لا يمسّه من قرابة محمد ما يمسّنا، مع أنّ محمداً معه أنّ محمداً معه الولد فارجع بنا الولد فارجع بنا ودع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محمداً معه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حذيفة بن عُتبة بن ربيعة، كان أسلم وشهد بدراً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تكون علينا سُبة يا أبا الوليد أن نرجع الآن بعد ما سرنا فمضينا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انتهى إلى الجُحفة عشاء، فنام جُهيم بن الصلت بن مخرمة بن عبد المطلب بن عبد مناف،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لأرى بين النائم واليقظان، أنظر إلى رجل أقبل على فرس وقف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عتبة بن ربيعة ،وشيبة بن ربيعة وزمعة بن الأسود، وأمية بن خلف، وأبو البختري ، وأبو الحكم، ونوفل بن خويلد، في رجال سمّاهم من أشراف قريش، وأسر سهيل بن ،عمرو، وفرّ الحارث بن هشام عن أخيه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لأظنّهم الذين يخرجون إلى مصارعهم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 ضرب في لَبة بعيره فأرسله في العسكر، فقال أبو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نبي آخر من بني عبد مناف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ستعلم غداً من المقتول، نحن أو محمد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قريش لجهيم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يلعب بك الشيطان في منامك، فسترى غداً خلاف ما رأيت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يُقتل أشراف محمد ويؤسرون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فخلا عتبة بأخيه شيبة،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الرجوع ؟ فهذه الرؤيا مثل رؤيا عاتكة، ومثل قول عدّاس، واللّه ما كذبَنَا عدّاس، ولعمري لئن كان محمد كاذباً إن في العرب لمن يكفيناه، ولئن كان صادقاً إنا لأسعد العرب به للحمته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على ما تقول، أفنرجع من بين أهل العسكر؟ فجاء أبو جهل وهما على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تريدان؟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ألا ترى إلى رؤيا عاتكة، وإلى رؤيا جهيم بن الصلت مع قول عداس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نَخُذلان واللّه قومكما وتقطعان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هلكت واللّه وأهلكت قومك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فمضيا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أفلت أبو سفيان بالعير، ورأى أن قد أحرزها وأمن عليها، أرسل إلى قريش قيس بن امرىءالقيس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 أصحاب العير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معهم من مكة، فأرسله أبو سفيان يأمرهم بالرجوع،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نجتْ عيرُكم وأموالكم، فلا تحرزوا أنفسكم أهل يثرب، فلا حاجة لكم فيما وراء ذلك، إنما خرجتم لتمنعوا عِيرَكم وأموالكم، وقد نجاها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أبوا عليك فلا يَأْبَوْن خَصْلة واحدة، يردّون القيان فعالج قيس بن امرىء القيس قريشاً، فأبت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القيان ،فسنردّهن، فردّوهن من الجحفة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 مراد أبي سفيان برد القيان، وهو الذي أخرجهنّ مع الجيش يوم أحد يحرّضن قريشاً على إدراك الثأر، ويغنّين، ويضربْنَ الدفوف، فكيف نهى عن ذلك في بدر وفعله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تأمّل الحال علم أنّ قريشاً لم يمكن أن تنتصر يوم بدر؛ لأنّ الذي خالطها من التخاذل والتواكل وكراهية الحرب وحبّ الرجوع وخوف اللقاء وخُفوق الهِمَم وفتور العزائم، ورجوع بني زُهرة وغيرهم من الطريق، واختلاف آرائهم في القتال، يكفي بعضه في ملاكهم وعدم فلاحهم ،لو كانوا قد لقُوا قوماً جُبناء، فكيف وإنما لَقُوا الأوس والخزرج ، وهم أشجع العرب، وفيهم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السلاموحمزة بن عبد المطلب، وهما أشجع البَشَر ، وجماعة من المهاجرين أنجاد أبطال، ورئيسهم محمد بن عبد اللّه،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الداعي إلى الحق والعدل والتوحيد، المؤيّد بالقوّة الإلهيّة، دع ما أضيف إلى ذلك ملائكةالسماء</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كما نطق به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ولحق الرسول أبا سفيان بالهدة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والهدّة على سبعة أميال من عُقبة عُسفان، على تسعة وثلاثين ميلاً من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بمضي قريش،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واقوماه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عمل عمرو بن هشام، يكره أن يرجع لأنه قد ترأس عَلَى الناس وبغى، والبغي منقصة وشؤم ،واللّه لئن أصاب أصحاب محمد النّفير ذللنا إلى أن يدخل مكّة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ترجع حتى نرِدَ بدراً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بدر موسماً من مواسم العرب في الجاهليّة، يجتمعون بها وفيها 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 بنا العرب وبمسيرنا ، فنقيم على بدر ثلاثاً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نتحر الجزر ونطعم الطعام، ونشرب الخمر، وتعزف علينا القيان، فلن تزال العرب تهابنا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الفرات بن حيان العجلي أرسلته قريش حين فضلت من مكة إلى أبي سفيان بن حرب يخبره بمسيرها وفصولها، وما قد حشدت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فحالف أبا سفيان في الطريق، وذلك أنّ أبا سفيان لصق بالبحر، ولزم الفُرات بن حيان المحجّة، فوافى المشركين بالجُحفة ،فسمع كلام أبي جهل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نرجع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بأنفسهم عن نفسك رغبة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الذي، يرجع بعد أن رأى ثأره من كتب لضعيف، فمضى مع قريش فترك أبا سفيان، وجرح يوم بدر جراحات كثيرة، وهرب على قدميه،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كاليوم أمراً أنكد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الحنظليّة الغير مُبارك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الأخنس بن شريق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أبي، وكان حليفاً لبني 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يابني زهرة ، قد نجى اللّه عيركم، وخلَّص أموالكم، ونجى صاحبكم مَخرمة بن نوفل، وإنما خرجتم لتمنعوه وماله، وإنما محمد رجل منكم ابن أختكم، فإن يك نبيًّا فأنتم أسعد به، وإن يك كاذباً يلي قتله غيركم خير من أن تَلُوا قتل ابن أختكم فارجعوا واجعلوا خَبثها لي، فلا حاجة لكم أن تخرجوا في غير ما يهمكم، ودعوا ما يقوله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مهلك قومه، سريع في فسادهم فأطاعته بنو زهرة، وكان فيهم مطاعاً، وكانوا يتيمنون به،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نصنع بالرجوع حتى نرجع؟ فقال الأخنس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نسير مع القوم، فإذا أمسيت سقطت عن بعيري،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نحل الأخنس ، فإذا أصبحوا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فقولوا لا نفارق صاحبنا ،حتى نعلم أحيّ هو أم ميت فندفنه، فإذا مضوا رجعنا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بنو زهرة ذلك، فلمّا أصبحوا بالأبواء راجعين تبين للناس أنّ بني زُهرة رجعوا فلم يشهدها زُهري البتة، وكانوا مائة،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من مائة وهو أثبت 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ثلاثمائة ولم يثبت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عدّي بن أبي الزغباء منحدره من بدر إلى المدينة، وانتشرت الركاب عليه فجعل عدي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أقم لها صدورها يا بنبَسُ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مَطايا القومِ لا تُحْبَسُوَحَمْلُها على الطَّرِيقِ أخيسُ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نصر اللّه وفر الأخنسُقال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أبو بكر بن عمر بن عبد الرحمن بن عبد اللّه بن عمر بن الخطاب، إن بني عدي خرجوا من النّفير حتى كانوا بثّنية لفت، فلمّا كان في السَّحَر عدلوا في الساحل منصرفين إلى مكة، فصادفهم أبو سفيان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رجعتم يا بني 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في العير ولا في النفير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أرسلت إلى قريش أن ترجع، فرجع مَنْ رجع ومضى من مضى، فلم يشهدها أحد من بين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لاقاهم بمرّ الظّهران، فقال تلك المقالة لهم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الواقدي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فكان فكان صبيحة أربع عشرة من شهر رمضان بعرق</w:t>
      </w:r>
      <w:r>
        <w:rPr>
          <w:rFonts w:eastAsia="Amiri" w:cs="Amiri" w:ascii="Amiri" w:hAnsi="Amiri"/>
          <w:color w:val="111111"/>
          <w:sz w:val="28"/>
          <w:szCs w:val="28"/>
          <w:rtl w:val="true"/>
          <w:lang w:bidi="ar-SA"/>
        </w:rPr>
        <w:t xml:space="preserve">)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الظَّبية، فجاء أعرابي قد أقبل من تهامة، فقال له أصحاب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 علم بأبي سفیان بن حرب؟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لي بأبي سفيان علم،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 فسلم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أوفيكم رسول اللّه؟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فأيكم رسول اللّه؟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في بطن ناقتي هذه إن كنت صادقاً ؟ فقال سلمة بن سلامة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نكحتها وهي حُبلى منك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مقالته ، وأعرض عنه</w:t>
      </w:r>
      <w:r>
        <w:rPr>
          <w:rFonts w:eastAsia="IRNazanin" w:cs="IRNazanin"/>
          <w:color w:val="111111"/>
          <w:sz w:val="28"/>
          <w:szCs w:val="28"/>
          <w:rtl w:val="true"/>
          <w:lang w:bidi="fa-IR"/>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حتى أتى الرَّوْحاء ليلة الأربعاء، للنّصف من شهررمضان، فقال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سجاسج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وادي الروحاء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أفضل أودية العرب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الواقدي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بالرّوحاء ، فلمّا رفع رأسه من الركعة الأخيرة من وثره لعن الكفرة، ودعا عليهم،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تفلتنّ أبا جهل بن هشام فرعون هذه الأمّة، اللهّم لا تفلتنّ زَمْعة بن الأسود، اللهّم أسخن عين أبي زَمْعة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أعم بصر أبي دبيلة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تفلتنّ سهيل بن عمرو </w:t>
      </w:r>
      <w:r>
        <w:rPr>
          <w:rFonts w:eastAsia="Amiri" w:cs="Amiri" w:ascii="Amiri" w:hAnsi="Amiri"/>
          <w:color w:val="111111"/>
          <w:sz w:val="28"/>
          <w:szCs w:val="28"/>
          <w:rtl w:val="true"/>
          <w:lang w:bidi="ar-SA"/>
        </w:rPr>
        <w:t>!»</w:t>
      </w:r>
      <w:r>
        <w:rPr>
          <w:rStyle w:val="FootnoteAnchor"/>
          <w:rtl w:val="true"/>
        </w:rPr>
        <w:footnoteReference w:id="469"/>
      </w:r>
      <w:r>
        <w:rPr>
          <w:rFonts w:ascii="Amiri" w:hAnsi="Amiri" w:eastAsia="Amiri" w:cs="Amiri"/>
          <w:color w:val="111111"/>
          <w:sz w:val="28"/>
          <w:sz w:val="28"/>
          <w:szCs w:val="28"/>
          <w:rtl w:val="true"/>
          <w:lang w:bidi="ar-SA"/>
        </w:rPr>
        <w:t>ثم دعا لقوم من قريش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أنج سلمة بن هشام وعياش بن أبي ربيعة والمستضعفين من المؤمنين</w:t>
      </w:r>
      <w:r>
        <w:rPr>
          <w:rFonts w:eastAsia="Amiri" w:cs="Amiri" w:ascii="Amiri" w:hAnsi="Amiri"/>
          <w:color w:val="111111"/>
          <w:sz w:val="28"/>
          <w:szCs w:val="28"/>
          <w:rtl w:val="true"/>
          <w:lang w:bidi="ar-SA"/>
        </w:rPr>
        <w:t xml:space="preserve">» </w:t>
      </w:r>
      <w:r>
        <w:rPr>
          <w:rStyle w:val="FootnoteAnchor"/>
          <w:rtl w:val="true"/>
        </w:rPr>
        <w:footnoteReference w:id="470"/>
      </w:r>
      <w:r>
        <w:rPr>
          <w:rFonts w:ascii="Amiri" w:hAnsi="Amiri" w:eastAsia="Amiri" w:cs="Amiri"/>
          <w:color w:val="111111"/>
          <w:sz w:val="28"/>
          <w:sz w:val="28"/>
          <w:szCs w:val="28"/>
          <w:rtl w:val="true"/>
          <w:lang w:bidi="ar-SA"/>
        </w:rPr>
        <w:t>، ولم يدع للوليد بن المغيرة يومئذ، وأسر ببدر، ولكنّه لما رجع إلى مكّة بعد بدر أسلم، وأراد أن يخرج إلى المدينة فحبس، فدعا 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بعد ذلك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خُبيب بن يساف رجلاً شجاعاً، وكان يأبى الإسلام، فلما خرج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واله إلى بذر خرج هو وقيس بن محرّث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ابن الحارث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على دين قومهما ، فأدركا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بالعقيقي، وحبيب مقنّع في الحديد، فعرفه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تحتِ المغفر، فالتفت إلى سعد بن معاذ وهو يسير إلى جنبه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بحبيب بن يساف؟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فأقبل حبيب حتى أخذ بيطان ناقة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له ولقيس بن محرّث ما أخرجكما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ابن اختنا وجارنا، وخرجنا مع قومنا للغنيمة،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يخرجن معنا رجل ليس على ديننا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خُبيب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علم قومي أنّي عظيم الغناء في الحرب، شديد النّكاية، فأقاتل معك للغنيمة ولا أسلم ؟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ولكن أسلم ثم قاتل</w:t>
      </w:r>
      <w:r>
        <w:rPr>
          <w:rFonts w:eastAsia="IRNazanin" w:cs="IRNazanin"/>
          <w:color w:val="111111"/>
          <w:sz w:val="28"/>
          <w:szCs w:val="28"/>
          <w:rtl w:val="true"/>
          <w:lang w:bidi="fa-IR"/>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فلما كان بالروحاء جاء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أسلمت لربّ العالمين، وشهدت أنك رسول اللّه ، فسّر بذلك،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امضهّ فكان عظيم الغناء في بدر وفي غير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قيس بن الحارث فأبى أن يُسلم، فرجع إلى المدينة، فلما قدم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من بذر أسلم وشهد أحداً فقتل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صام يوماً أو يومين، ثم نادى مناديه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العصاة، إني مفطر، فأفطِرُوا ، وذلك أنه قد كان قال لهم 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أفطروا فلم يفعلوا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هذا هو سرّ النبوة وخاصيتّها، إذا تأمّل المتأملون ذلك، وهو أن يبلغ بهم حبُّه وطاعته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وقبول قوله على أن يكلّفهم ما يشق عليهم فيمتثلوه امتثالاً صادراً عن حب شديد وحرص عظيم على الطاعة، حتى إنه لينسخه عنهم ويسقط وجوبه عليهم، فيكرهون ذلك ولا يُسقطونه عن أنفسهم، إلّا بعد الإنكار التّام، وهذا أحسن من المعجزات الخارقة للعادات، بل هذا بعينه معجزة خارقة للعادة أقوى وأكد من شق البحر وقلب العصا 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واله حتى إذا كان دُوَيْن ،بدر أتاه الخبر بمسير قريش، فأخبر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بمسيرهم، واستشار الناس فقام أبو بكر فقال فأحسن، ثم قام عمر ،فأحسن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إنها قريش وعزّها واللّه ما ذلّت منذ عزت، ولا آمنت منذ كفرت ،واللّه لا تسلم عزّها أبداً، ولتقا تلنّك، فاتهب لذلك أهبته، وأعدّ عدته، ثم قام المقداد بن عمرو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لأمر اللّه ، فنحن معك ،واللّه لا نقول لك كما قالت بنو إسرائيل لنبيها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فَاذْهَبْ أَنتَ وَرَبُّكَ فَقَيْلاً إِنَّا هَهُنَا فَعِدُونَ</w:t>
      </w:r>
      <w:r>
        <w:rPr>
          <w:rFonts w:eastAsia="Amiri" w:cs="Amiri" w:ascii="Amiri" w:hAnsi="Amiri"/>
          <w:color w:val="111111"/>
          <w:sz w:val="28"/>
          <w:szCs w:val="28"/>
          <w:rtl w:val="true"/>
          <w:lang w:bidi="ar-SA"/>
        </w:rPr>
        <w:t xml:space="preserve">) </w:t>
      </w:r>
      <w:r>
        <w:rPr>
          <w:rStyle w:val="FootnoteAnchor"/>
          <w:rtl w:val="true"/>
        </w:rPr>
        <w:footnoteReference w:id="472"/>
      </w:r>
      <w:r>
        <w:rPr>
          <w:rFonts w:ascii="Amiri" w:hAnsi="Amiri" w:eastAsia="Amiri" w:cs="Amiri"/>
          <w:color w:val="111111"/>
          <w:sz w:val="28"/>
          <w:sz w:val="28"/>
          <w:szCs w:val="28"/>
          <w:rtl w:val="true"/>
          <w:lang w:bidi="ar-SA"/>
        </w:rPr>
        <w:t>، ولكن اذهب أنت وربُّك فقاتلا إنا معكم مقاتلون، والذي بعثك بالحق لو سرت بنا إلى برك الغماد لسرنا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 الغماد من وراء مكة بخمس ليال من وراء الساحل مما يلي البحر، وهو على ثمان ليال من مكة إلى اليمن</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خيراً، ودعا له بخير،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أشيروا عليّ أيها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يريد الأنصار، وكان يظن أن الأنصار لا تنصره إلا في الدار، وذلك أنهم شرطوا أن يمنعوه مما يمنعون منه أنفسهم وأولادهم ،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أشيروا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فقام سعد بن معاذ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أجيب عن الأنصار، كأنك يا رسول اللّه تريدنا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عیسي أن تكون خرجت عن أمر قد أوحي إليك، وإنا قد آمنا بك وصدّقناك وشهدنا أن ما جئت به جق، وأعطيناك مواثيقنا وعهودنا على السمع والطاعة، فامض يا نبي اللّه لما أردت، فوالذي بعثك بالحق لو استعرضت بنا هذا البحر فخضته لخضناه معك ما بقي منارجل، وصِلْ مَنْ شئت ،وخذ من أموالنا ما أردت فما أخذته من أموالنا أحبُّ إلينا مما تركت، والذي نفسي </w:t>
      </w:r>
    </w:p>
    <w:p>
      <w:pPr>
        <w:pStyle w:val="BookText"/>
        <w:rPr/>
      </w:pPr>
      <w:r>
        <w:rPr>
          <w:rFonts w:ascii="Amiri" w:hAnsi="Amiri" w:eastAsia="Amiri" w:cs="Amiri"/>
          <w:color w:val="111111"/>
          <w:sz w:val="28"/>
          <w:sz w:val="28"/>
          <w:szCs w:val="28"/>
          <w:rtl w:val="true"/>
          <w:lang w:bidi="ar-SA"/>
        </w:rPr>
        <w:t xml:space="preserve">بيده ما سلكت هذه الطريق قطّ، وما لي بها من علم، وإنا لا نكره أن نلقى عدوّنا غداً، إنا لصبر عند الحرب، صُدق عند اللقاء، لعل اللّه يريك منا بعض ما تقر به عينك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وحدّثني محمد بن صالح عن عاصم بن عمر بن قتادة، عن محمود بن لبيد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معاذ يومئذ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إنا قد خَلَّفْنَا من قومنا قوماً ما نحنُ بأشد حبا لك منهم ، ولا أطوع رغبة ونيّة في الجهاد، ولو ظنُّوا أنّك يا رسول اللّه ملاقي عدوا ما تخلّفوا عنك، ولكن إنّما ظنوا أنّها العير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نبني لك عريشاً ، فتكون فيه ونُعِدّ عندك رواحلك، ثم نلقى عدوّنا، فإنْ أعزنا اللّه وأظهرنا على عدوّنا ،كان ذلك ما أحببنا، وإن تكن الأخرى، جلست على رواحلك ، فلحقت من وراءنا، فقال له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يقضي اللّه خيراً يا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 سعد من المشورة،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سيروا على بَرَكَةِ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الله قد وعدني إحدى الطائفتين، واللّه لكأني أنظر إلى مصارع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الواقدي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أرانا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مصارعهم يومئذ،هذا مصرع فلان، وهذا مضرع فلان ،فما عدا كلّ رجل منهم مصرعه </w:t>
      </w:r>
      <w:r>
        <w:rPr>
          <w:rStyle w:val="FootnoteAnchor"/>
          <w:rtl w:val="true"/>
        </w:rPr>
        <w:footnoteReference w:id="474"/>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القوم أنّهم يلاقون القتال، وأن العير تفلتُ، ورجا القوم النصر لقول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يومئذٍ عقد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الألوية، وكانت ثلاثة، وأظهر السلاح ،وكان خرج من المدينة على غير لواء معقودٍ، وسار فلقي سُفْيان الضَّمْري، ومع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قتادة بن النعمان ومعاذ بن جبل،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الضّمري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ومَنْ أنتم؟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تخبرنا ونخبرُك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الضمري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وذاك بذاك؟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الضَّمْري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فاسألوا عمّا شئتم،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أخبرنا عن قريش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الضمري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بلغني أنّهم كذا خرجوا يوم من مكة، فإن كان الخبر صادقاً، فإنهم بجنب هذا الوادي، ثم قال الضَّمْرِي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أنتم ؟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نحن من ماء</w:t>
      </w:r>
      <w:r>
        <w:rPr>
          <w:rFonts w:eastAsia="IRNazanin" w:cs="IRNazanin"/>
          <w:color w:val="111111"/>
          <w:sz w:val="28"/>
          <w:szCs w:val="28"/>
          <w:rtl w:val="true"/>
          <w:lang w:bidi="fa-IR"/>
        </w:rPr>
        <w:t xml:space="preserve">» </w:t>
      </w:r>
      <w:r>
        <w:rPr>
          <w:rStyle w:val="FootnoteAnchor"/>
          <w:rtl w:val="true"/>
        </w:rPr>
        <w:footnoteReference w:id="475"/>
      </w:r>
      <w:r>
        <w:rPr>
          <w:rFonts w:ascii="IRNazanin" w:hAnsi="IRNazanin" w:eastAsia="IRNazanin"/>
          <w:color w:val="111111"/>
          <w:sz w:val="28"/>
          <w:sz w:val="28"/>
          <w:szCs w:val="28"/>
          <w:rtl w:val="true"/>
          <w:lang w:bidi="fa-IR"/>
        </w:rPr>
        <w:t xml:space="preserve">، وأشار بيده نحو العراق، فجعل الضمْرِي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 ماء؟ من العراق أم من غيره؟ ثم انصرف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أصحابه</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فبات الفريقان كلّ منهم لا يعلم بمنزل صاحبه، إنما بينهم قَوْزُ من رمل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بجبلين، فسأل عنهما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مُسْلِح ومُخرِىء،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ساكنهما ؟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النّار وبنو حرّاق، فانصرف عنهما وجعلهما يساراً، ولقيه بسبس بن عمرو وعدي بن أبي الزغباء فأخبراه خبر قريش ونزل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وادي بذر عشاء ليلة الجمعة لسبع عشرة مضت من رمضان، فبعث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والزبير وسعد بن أبي وقاص وبسبس بن عمرو يتحسّسون على الماء، وأشار لهم إلى ظُريب،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أرجو أن تجدوا الخير عند القليب الذي يلي هذا الظريب، فاندفعوا تلقاءه، فوجدوا على تلك القليب روايا قريش فيها سُقاؤهم، فأسروهم وأفلت ،بعضهم، فكان ممن عرف أنه أفلت عجير، فكان أوّلَ مَنْ جاء قريشاً بخبر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وأصحابه، فنادى يا آل غالب هذا ابن أبي كبشة وأصحابه، وقد أخذوا سُقاءكم، فماج العسكر وكرِهُوا ما جاء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حكيم بن حزام يحدّث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يومئذٍ في خباء لنا على جَزُور نشوي من لحمها ، فما هو إلا أن سمعنا الخبر ، فامتنع الطعام منا، ولقي بعضنا بعضاً، ولقيني عتبة بن ربيعة،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،خالد ما أعلم أحداً يسير أعجب من مسيرنا، إنّ عيرنا قد نجت، وإنا إلى قوم في بلادهم بغياً عليهم،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 لأمر حُمّ، ولا رأي لمن لا يطاع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شؤم ابن الحنظليّة، فقال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،خالد أتخاف أن تبيّتنا القوم؟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لأنت آمن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الرأي يا أبا خالد؟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نتحارس حتى نصبح وترون رأيكم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الرأي،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فتحار سُنا حتى أصبحنا ، فقال أبو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عن أمر عتبة كره قتال محمد وأصحابه، إنّ هذا لهو العجب، أتظنون أن محمداً وأصحابه يعترضون لجمعكم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لأنتحين ناحية بقومي فلا يحرسنا ، أحد، فتنحى ناحية، وإنّ السماء لتمطر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لهو النكد</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من السُّقاء من على القليب يسار غلام سعيد بن العاص، وأسلم غلام منبه بن الحجاج، وأبو رافع غلام أمية بن خلف، فأتى بهم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قائم يصلي فسألهم المسلمون،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شقاء قريش بعثونا نسقيهم من الماء، فكره القوم خبرهم، ورجوا أن يكونوا لأبي سفيان وأصحاب العير ،فضربوه، فلما أذلقوهم بالضرب،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لأبي سفيان، ونحن في العير، وهذا العير ،بهذا القوز ، فكانوا إذا قالوا ذلك يُمسِكُون عَنْ ،ضربهم، فسلّم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صلاته،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صدقوكم ضربتموهم، وإن كذبوكم ترکتموهم</w:t>
      </w:r>
      <w:r>
        <w:rPr>
          <w:rFonts w:eastAsia="IRNazanin" w:cs="IRNazanin"/>
          <w:color w:val="111111"/>
          <w:sz w:val="28"/>
          <w:szCs w:val="28"/>
          <w:rtl w:val="true"/>
          <w:lang w:bidi="fa-IR"/>
        </w:rPr>
        <w:t xml:space="preserve">» </w:t>
      </w:r>
      <w:r>
        <w:rPr>
          <w:rStyle w:val="FootnoteAnchor"/>
          <w:rtl w:val="true"/>
        </w:rPr>
        <w:footnoteReference w:id="476"/>
      </w:r>
      <w:r>
        <w:rPr>
          <w:rFonts w:ascii="Amiri" w:hAnsi="Amiri" w:eastAsia="Amiri" w:cs="Amiri"/>
          <w:color w:val="111111"/>
          <w:sz w:val="28"/>
          <w:sz w:val="28"/>
          <w:szCs w:val="28"/>
          <w:rtl w:val="true"/>
          <w:lang w:bidi="ar-SA"/>
        </w:rPr>
        <w:t>فقال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يا رسول اللّه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قريشاً قد جاءت،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صدقوكم خرجت قريش تمنعُ عيرها وخافوكم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77"/>
      </w:r>
      <w:r>
        <w:rPr>
          <w:rFonts w:ascii="IRNazanin" w:hAnsi="IRNazanin" w:eastAsia="IRNazanin"/>
          <w:color w:val="111111"/>
          <w:sz w:val="28"/>
          <w:sz w:val="28"/>
          <w:szCs w:val="28"/>
          <w:rtl w:val="true"/>
          <w:lang w:bidi="fa-IR"/>
        </w:rPr>
        <w:t>، ثم أقبل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الشقاء، فقال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هذا الكثيب الذي ترى،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عددهم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ينحَرُون؟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عشرة ويوماً تسعة،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ما بين الألف والتسعمائة ، ثم قال للسُّقاء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خرج من أهل مكة؟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يبق أحد به طعم إلا خرج، فأقبل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مكة قد ألقت إليكم أفلاذ كبدها </w:t>
      </w:r>
      <w:r>
        <w:rPr>
          <w:rFonts w:eastAsia="Amiri" w:cs="Amiri" w:ascii="Amiri" w:hAnsi="Amiri"/>
          <w:color w:val="111111"/>
          <w:sz w:val="28"/>
          <w:szCs w:val="28"/>
          <w:rtl w:val="true"/>
          <w:lang w:bidi="ar-SA"/>
        </w:rPr>
        <w:t xml:space="preserve">» </w:t>
      </w:r>
      <w:r>
        <w:rPr>
          <w:rStyle w:val="FootnoteAnchor"/>
          <w:rtl w:val="true"/>
        </w:rPr>
        <w:footnoteReference w:id="478"/>
      </w:r>
      <w:r>
        <w:rPr>
          <w:rFonts w:ascii="IRNazanin" w:hAnsi="IRNazanin" w:eastAsia="IRNazanin"/>
          <w:color w:val="111111"/>
          <w:sz w:val="28"/>
          <w:sz w:val="28"/>
          <w:szCs w:val="28"/>
          <w:rtl w:val="true"/>
          <w:lang w:bidi="fa-IR"/>
        </w:rPr>
        <w:t xml:space="preserve">، ثم سألهم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هل رجع منهم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رجع بن أبي شريق ببني زهرة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راشدهم، وما كان برشيد، وإن كان ما علمت لمعادياً اللّه ولكتابه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فأحد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بنو عدي بن كعب ،فتركهم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أشيروا علي في المنزل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الحباب بن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أرأيت منزلك هذا، أهو منزل أنزَلَكَه اللّه ، فليس لنا أن نتقدّمه ولا نتأخّر عنه، أم هو الرأي والحرب والمكيدة؟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هو الرّأي والحرب والمكيدة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ليس بمنزل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بنا إلى أدْنَى مياه القوم، فإنّي عالم بها ويُقلبها ، فإن بها قليباً قد عرفت عذوبة مائها ،وماؤها كثير لا ينزح ، نبني عليها حَوْضاً، ونقذف فيها بالآنية فنشرب ،ونقاتل، ونعوّر ما سواها من القُلب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ابن عباس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جبريل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الرأي ما أشار به الحُباب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حباب أشرت بالرأي، ونهض ،وفعل كلّ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وبعث اللّه السماء، وكان الوادي دهساً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كثير الرمل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فأصاب المسلمين ما لبد الأرض ولم يمنعهم من المسير، وأصاب قريشاً ما لم يقدروا معه أن يرتحلوا منه، وإنما بينالطائفتين قَوْز من رمل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وأصاب المسلمين تلك الليلة النُّعاس ألقي عليهم، فناموا ولم يصبهم من المطر ما يؤذيهم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الزبير بن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سلَّط اللّه عليهم النعاس تلك الليلة، حتى إني كنت لاتشدّد، والنّعاس يجلد بي الأرض فما أطيق إلّا ذلك، فكان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على مثل ذلك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سعد بن أبي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رأيتُني، وإن ذقني بين ثديي، فما أشعر حتى أقع على</w:t>
      </w:r>
    </w:p>
    <w:p>
      <w:pPr>
        <w:pStyle w:val="BookText"/>
        <w:rPr/>
      </w:pPr>
      <w:r>
        <w:rPr>
          <w:rFonts w:ascii="Amiri" w:hAnsi="Amiri" w:eastAsia="Amiri" w:cs="Amiri"/>
          <w:color w:val="111111"/>
          <w:sz w:val="28"/>
          <w:sz w:val="28"/>
          <w:szCs w:val="28"/>
          <w:rtl w:val="true"/>
          <w:lang w:bidi="ar-SA"/>
        </w:rPr>
        <w:t>جنبي</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رفاعة بن رافع بن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غلبني النّوم، فاحتلمت حتى اغتسلت آخر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الواقدي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تحوّل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المنزل بعد أن أخذ السقاء، أرسل عمار </w:t>
      </w:r>
    </w:p>
    <w:p>
      <w:pPr>
        <w:pStyle w:val="BookText"/>
        <w:rPr/>
      </w:pPr>
      <w:r>
        <w:rPr>
          <w:rFonts w:ascii="Amiri" w:hAnsi="Amiri" w:eastAsia="Amiri" w:cs="Amiri"/>
          <w:color w:val="111111"/>
          <w:sz w:val="28"/>
          <w:sz w:val="28"/>
          <w:szCs w:val="28"/>
          <w:rtl w:val="true"/>
          <w:lang w:bidi="ar-SA"/>
        </w:rPr>
        <w:t>ياسر وعبد اللّه بن مسعود، فأطافا بالقوم ، ثم رجعا إليه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،القوم مذعورون فزعون، إن الفرس ليريد أن يصهل فيضرب وجهه، مع أن السماءَ تَسُحُ </w:t>
      </w:r>
      <w:r>
        <w:rPr>
          <w:rStyle w:val="FootnoteAnchor"/>
          <w:rtl w:val="true"/>
        </w:rPr>
        <w:footnoteReference w:id="480"/>
      </w:r>
      <w:r>
        <w:rPr>
          <w:rFonts w:ascii="Amiri" w:hAnsi="Amiri" w:eastAsia="Amiri" w:cs="Amiri"/>
          <w:color w:val="111111"/>
          <w:sz w:val="28"/>
          <w:sz w:val="28"/>
          <w:szCs w:val="28"/>
          <w:rtl w:val="true"/>
          <w:lang w:bidi="ar-SA"/>
        </w:rPr>
        <w:t xml:space="preserve">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أصبحوا قال منبه بن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رجلاً يبصر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واللّه أثر سُميّة، وابن أم عبد ،أعرفهما ، لقد جاءنا محمد بسفهائنا وسفهاء أهل يثرب،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يترك الجوع لنا مبيتا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نموت أو نميتا</w:t>
      </w:r>
    </w:p>
    <w:p>
      <w:pPr>
        <w:pStyle w:val="BookText"/>
        <w:rPr/>
      </w:pPr>
      <w:r>
        <w:rPr>
          <w:rFonts w:ascii="Amiri" w:hAnsi="Amiri" w:eastAsia="Amiri" w:cs="Amiri"/>
          <w:color w:val="111111"/>
          <w:sz w:val="28"/>
          <w:sz w:val="28"/>
          <w:szCs w:val="28"/>
          <w:rtl w:val="true"/>
          <w:lang w:bidi="ar-SA"/>
        </w:rPr>
        <w:t>يا معشر قريش، انظروا غداً إن لقينا محمد وأصحابه، فاتقوا على شبّانكم وفتيانكم ،بأهل</w:t>
      </w:r>
    </w:p>
    <w:p>
      <w:pPr>
        <w:pStyle w:val="BookText"/>
        <w:rPr/>
      </w:pPr>
      <w:r>
        <w:rPr>
          <w:rFonts w:ascii="Amiri" w:hAnsi="Amiri" w:eastAsia="Amiri" w:cs="Amiri"/>
          <w:color w:val="111111"/>
          <w:sz w:val="28"/>
          <w:sz w:val="28"/>
          <w:szCs w:val="28"/>
          <w:rtl w:val="true"/>
          <w:lang w:bidi="ar-SA"/>
        </w:rPr>
        <w:t>يثرب، فإنا إن نرجع بهم إلى مكة يبصروا من ضلالتهم ما فارقوا من دين آبائهم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نزل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القليب بني له عريش من جَرِيد، فقام سعد بن معاذ على باب العريش متوشحاً سيفه، فدخل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لأعجب من أمر العريش ،من أين كان لهم، أو معهم من سعَفِ النَّخَل ما يبنون به</w:t>
      </w:r>
    </w:p>
    <w:p>
      <w:pPr>
        <w:pStyle w:val="BookText"/>
        <w:rPr/>
      </w:pPr>
      <w:r>
        <w:rPr>
          <w:rFonts w:ascii="Amiri" w:hAnsi="Amiri" w:eastAsia="Amiri" w:cs="Amiri"/>
          <w:color w:val="111111"/>
          <w:sz w:val="28"/>
          <w:sz w:val="28"/>
          <w:szCs w:val="28"/>
          <w:rtl w:val="true"/>
          <w:lang w:bidi="ar-SA"/>
        </w:rPr>
        <w:t xml:space="preserve">عريشاً، وليس تلك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أرض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نخل، والذي كان معهم من سعف النخل يجري مجرى السلاح كان يسيراً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إنه كان بأيدي سبعة منهم سعاف عوض السيوف، والباقون كانوا بالسيوف والسهام والقسّي، وهذا قول شاذّ، والصحيح أنه ما خلا احد منهم عن سلاح ، اللهّم إلا أن يكون معهم سعافات يسيرة، وظلل عليها بثوب أو سّتر، وإلا فلا أرى لبناء عريش من جريد النخل هناك وجهاً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أصحابه قبل أن تنزل قريش، فطلعت قريش ورسول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يصف أصحابه وقد أترعوا حوضاً يفرطون فيه من السحر ، وقذفت فيه الآنية، ودفع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رايته إلى مصعب بن عمير، فتقدم بها إلى الموضع الذي أمره أن يضعها، ووقف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ينظر إلى الصفوف فاستقبل المغارب، وجعل الشمس خَلْفَه، وأقبل المشركون، فاستقبلوا الشمس، ونزل بالعُذوة الدنيا من الوادي، ونزلوا بالعدوة اليمانية، وهي القصوى، وجاءه رجل من أصحابه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 إن كان هذا عن وحي فامض له ، وإلا فإنّي أرى أن تعلوا الوادي، فإني أرى ريحاً قد هاجت من أعلاها، وأراها بعثت بنصرك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صفقت صفوفي ووضعت رايتي، فلا أغير ذلك</w:t>
      </w:r>
      <w:r>
        <w:rPr>
          <w:rFonts w:eastAsia="IRNazanin" w:cs="IRNazanin"/>
          <w:color w:val="111111"/>
          <w:sz w:val="28"/>
          <w:szCs w:val="28"/>
          <w:rtl w:val="true"/>
          <w:lang w:bidi="fa-IR"/>
        </w:rPr>
        <w:t>» .</w:t>
      </w:r>
      <w:r>
        <w:rPr>
          <w:rStyle w:val="FootnoteAnchor"/>
          <w:rtl w:val="true"/>
        </w:rPr>
        <w:footnoteReference w:id="481"/>
      </w:r>
      <w:r>
        <w:rPr>
          <w:rFonts w:ascii="IRNazanin" w:hAnsi="IRNazanin" w:eastAsia="IRNazanin"/>
          <w:color w:val="111111"/>
          <w:sz w:val="28"/>
          <w:sz w:val="28"/>
          <w:szCs w:val="28"/>
          <w:rtl w:val="true"/>
          <w:lang w:bidi="fa-IR"/>
        </w:rPr>
        <w:t>ثم دعا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فأمدّه اللّه بالملائكة</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عروة بن الزبير،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الصّفوف يومئذ، فتقدم سواد بن غَزِيّة أمام الصّف، فدفع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بقدح في بطنه،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 يا سواد،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أوجعتني والذي بعثك بالحق، أقذني، فكشف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بطنه،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استقِد فاعتنقه وقبله،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حملك على ما صنعت؟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حَضَر يا رسول اللّه من أمر اللّه ما قد ترى، وخشيت القتل، فأردت أن يكون آخر عهدي بك، وأن أعتنقك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أقال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فحدّثني موسى بن يعقوب، عن أبي الحويرث، عن محمد بن جبير بن مُطِعم، عن رجل من بني أود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يخطب على منبر الكوفة،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أنا أَمِيح في قَلِيب بدر جاءت ريح لم أرَ مثلها قطّ شدة، ثم ذهبت فجاءت أخرى لم أرَ مثلها إلا التي كانت قبلها ، ثم جاءت ريح أخرى لم أرَ مثلها إلا الأوليين، فكانت الأولى جبريل في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والثانية ميكائيل في ألف عن ميمنته ،والثالثة إسرافيل في ألف عن ميسرته، فلما هزم اللّه أعداءه حملني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فرس، فجرت بي، فلمّا جرث خررتُ على عنقها ، فدعوت ربّي، فأمسكني حتى استويتُ ،ومالي وللخيل، وإنما كنت صاحب الحشم، فلما استويت طعنت فيهم بيدي هذه حتى اختضبت مني ذي يعني إبطه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أكثر الرواة يروونه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فحملني رسول اللّه على فرسه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والصحيح ما ذكرناه، لأنه لم يكن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 يوم بدر، وإنما حضرها راكب بعير، ولكنه لما اصطدم الصّفان، وقتل قوم من فرسان المشركين، حمّل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بعض الخيل المأخوذة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على ميمنة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 وكان على ميسرته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وكان على ميمنة قريش هبيرة بن أبي وهب المخزومي، وعلى ميسرتهم عمرو بن عبدود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زَمعة بن الأسود على ميسرتهم،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كان على خير المشركين ،وقيل الذي كان على الخيل الحارث بن هشام، وقال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هبيرة على الميمنة، بل كان عليها الحارث بن عامر بن نوفل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وحدّثني محمد بن صالح عن يزيد بن رومان وابن أبي حبيبة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على ميمنة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بذر ولا على ميسرته أحد يسمّى ،كذلك ميمنة المشركين وميسرتهم ما سمعنا فيها بأحدٍ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الثَّبت عندنا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لواء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يومنذ الأعظم لواء المهاجرين مع مصعب بن عمير، ولواء الخزرج مع الحُباب بن المنذر ولواء الأوس مع معاذ، وكان مع قريش ثلاثة ألوية لواء مع أبي عَزيز، ولواء مع المنذر بن الحارث، ولواء مع طلحة بن أبي طلحة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الواقدي وخطب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المسلمين يومئذ، فحمد اللّه وأثنى عليه،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فإني أحتكم على ما حنّكم اللّه عليه، وأنهاكم عمّا نهاكم اللّه عنه فإن اللّه عظيم شأنه، يأمر بالحّق، ويحبّ الصدق ،ويعطي على الخير أهله على منازلهم عنده به يذكرون، وبه يتفاضلون، وإنكم أصبحتم بمنزل من منازل الحق ،لا يقبل اللّه فيه من أحدٍ إلا ما ابتغى به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الصبر في البأس مما يفرج اللّه به الهّم، وينجي به من الغّم، تدركون به النّجاة في الآخرة، فيكم نبي اللّه يحذركم ويأمركم، فاستحيوا اليوم أن يطلع اللّه على شيء من أمركم يمقتكم عليه، فإنه تعالى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لَمَقْتُ اللَّهِ أَكْبَرُ مِن نَفْتِكُمْ أَنفُسَكُمْ</w:t>
      </w:r>
      <w:r>
        <w:rPr>
          <w:rFonts w:eastAsia="IRNazanin" w:cs="IRNazanin"/>
          <w:color w:val="111111"/>
          <w:sz w:val="28"/>
          <w:szCs w:val="28"/>
          <w:rtl w:val="true"/>
          <w:lang w:bidi="fa-IR"/>
        </w:rPr>
        <w:t xml:space="preserve">) </w:t>
      </w:r>
      <w:r>
        <w:rPr>
          <w:rStyle w:val="FootnoteAnchor"/>
          <w:rtl w:val="true"/>
        </w:rPr>
        <w:footnoteReference w:id="483"/>
      </w:r>
      <w:r>
        <w:rPr>
          <w:rFonts w:ascii="Amiri" w:hAnsi="Amiri" w:eastAsia="Amiri" w:cs="Amiri"/>
          <w:color w:val="111111"/>
          <w:sz w:val="28"/>
          <w:sz w:val="28"/>
          <w:szCs w:val="28"/>
          <w:rtl w:val="true"/>
          <w:lang w:bidi="ar-SA"/>
        </w:rPr>
        <w:t>، انظروا إلى الذي أمركم به من كتابه، وأراكم من آياته، وما أعزكم به بعد الذلة، فاستمسكوا به يرض ربكم عنكم، وابلُوا ربكم في هذه المواطن أمراً تستوجبون به الذي وعَدّكم من رحمته ومغفرته، فإنّ وعده حق، وقوله صدق ،وعقابه شديد، وإنما أنا وأنتم باللّه الحيّ القيّوم، إليه ألجأنا ظهورنا ، و به اعتصمنا ،وعليه توكّلنا، وإليه المصير، ويغفر اللّه لي وللمسلمين</w:t>
      </w:r>
      <w:r>
        <w:rPr>
          <w:rFonts w:eastAsia="Amiri" w:cs="Amiri" w:ascii="Amiri" w:hAnsi="Amiri"/>
          <w:color w:val="111111"/>
          <w:sz w:val="28"/>
          <w:szCs w:val="28"/>
          <w:rtl w:val="true"/>
          <w:lang w:bidi="ar-SA"/>
        </w:rPr>
        <w:t xml:space="preserve">»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رأى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قريشاً تصوّب من الوادي، وكان أوّل مَنْ طلع زمعة بن الأسود على فرس له يتبعه ابنه، فاستجال بفرسه ،يريد أن يبنوا للقوم منزلاً ،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إنك أنزلت علي الكتاب ،وأمرتني بالقتال، ووعدتني إحدى الطائفتين، وأنت لا تخلف الميعاد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هذه قريش قد أقبلت بخُيَلائها وفخرها، تخاذّل وتكذب رسولك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نصرّك الذي وعدتني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أجنهم الغداة</w:t>
      </w:r>
      <w:r>
        <w:rPr>
          <w:rFonts w:eastAsia="IRNazanin" w:cs="IRNazanin"/>
          <w:color w:val="111111"/>
          <w:sz w:val="28"/>
          <w:szCs w:val="28"/>
          <w:rtl w:val="true"/>
          <w:lang w:bidi="fa-IR"/>
        </w:rPr>
        <w:t xml:space="preserve">» </w:t>
      </w:r>
      <w:r>
        <w:rPr>
          <w:rStyle w:val="FootnoteAnchor"/>
          <w:rtl w:val="true"/>
        </w:rPr>
        <w:footnoteReference w:id="485"/>
      </w:r>
      <w:r>
        <w:rPr>
          <w:rFonts w:ascii="IRNazanin" w:hAnsi="IRNazanin" w:eastAsia="IRNazanin"/>
          <w:color w:val="111111"/>
          <w:sz w:val="28"/>
          <w:sz w:val="28"/>
          <w:szCs w:val="28"/>
          <w:rtl w:val="true"/>
          <w:lang w:bidi="fa-IR"/>
        </w:rPr>
        <w:t>وطلع عتبة بن ربيعة على جَمَل أحمر ،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يك في أحدٍمن القوم خيرففي صاحب الجمل الأحمر، إن يطيعوه يرشدوا</w:t>
      </w:r>
      <w:r>
        <w:rPr>
          <w:rFonts w:eastAsia="IRNazanin" w:cs="IRNazanin"/>
          <w:color w:val="111111"/>
          <w:sz w:val="28"/>
          <w:szCs w:val="28"/>
          <w:rtl w:val="true"/>
          <w:lang w:bidi="fa-IR"/>
        </w:rPr>
        <w:t xml:space="preserve">» </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والهيثمي في مجمع الزوائد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إيماء بن رَحْضَة قد بعث إلى قريش ابناً له بعشر جزائر حين مروا به أهداها لهم،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أحببتم أن يمدّكم بسلاح ورجال فإنّا معدّون لذلك، مؤدون فعلنا ، فأرسلوا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وصلتّك رحم، قد قضيت الذي عليك، ولعمري لئن كنا إنما نقاتل الناس ما بنا ضعف عنهم، ولئن كنّا نقاتل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يزعم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لأحدٍ باللّه طاقة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فروى خفاف بن إيماء بن رخصة ،قال كان أبي ليس شيء أحب إليه من إصلاح بين الناس، موكّلاً بذلك، فلمّا مرّت به قريش أرسلني بجزائر عشر هدية لها، فأقبلتُ </w:t>
      </w:r>
    </w:p>
    <w:p>
      <w:pPr>
        <w:pStyle w:val="BookText"/>
        <w:rPr/>
      </w:pPr>
      <w:r>
        <w:rPr>
          <w:rFonts w:ascii="Amiri" w:hAnsi="Amiri" w:eastAsia="Amiri" w:cs="Amiri"/>
          <w:color w:val="111111"/>
          <w:sz w:val="28"/>
          <w:sz w:val="28"/>
          <w:szCs w:val="28"/>
          <w:rtl w:val="true"/>
          <w:lang w:bidi="ar-SA"/>
        </w:rPr>
        <w:t xml:space="preserve">أسوقها، وتبعني أبي ، فدفعتها إلى قريش فقبلوها ووزّعوها في القبائل، فمرّ أبي على عتبة بن ربيعة، وهو سيّد الناس يومئذٍ،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الوليد، ما هذا المسير؟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واللّه غُلِبت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سيد العشيرة، فما يمنعك أن ترجع بالناس، وتحمل دم حليفك، وتحمل العير التي أصابوا بنخلة، فتوزّعها على قومك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يطلبون قبل محمد إلّا هذا، واللّه يا أبا الوليد ما تقتلون بمحمد وأصحابه إلا أنفسكم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وحدّثني ابن أبي الزناد عن أبيه،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سمعنا بأحدٍ سار بغيرمال إلا عتبة بن ربيعة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محمد بن جبير بن مطعم،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 القومُ أرسل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 إلى قريش،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ارجعوا ، فلأن يلي هذا الأمر منّي غيرُكم أحب إلي من أن تلوه منّي، وأن أليه من غيركم أحب إلي من أن أليه منكم ، فقال حكيم بن حزام، قد عرض نَصَفاً، فلبّوه، واللّه لا تُنصَرون عليه بعد أن عرض عليكم من النّصف ما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نرجع بعد أن أمكننا اللّه منهم، ولا نطلب أثراً بعد عَيْن، ولا يعرض لعيرنا بعد هذا أبداً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 نفر من قريش حتى وردوا الحوض، منهم حكيم بن حزام، فأراد المسلمون تنحيتهم عنه ، 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دعوهم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فوردُوا الماء، فشربوا ، فلم يشرب منهم أحد إلّا قتل إلا ما كان من حكيم بن حزام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الواقدي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سعيد بن المسيّب،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 حكيم من الدّهر مرتين، لما أراد اللّه تعالی به من الخير، 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نفر من المشركين وهم جلوس يريدونه، فقرأ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ونثر على رؤوسهم التراب، فما أفلت منهم أحدٌ إلا قتل، ما عدا حكيم بن حزام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وورد</w:t>
      </w:r>
    </w:p>
    <w:p>
      <w:pPr>
        <w:pStyle w:val="BookText"/>
        <w:rPr/>
      </w:pPr>
      <w:r>
        <w:rPr>
          <w:rFonts w:ascii="Amiri" w:hAnsi="Amiri" w:eastAsia="Amiri" w:cs="Amiri"/>
          <w:color w:val="111111"/>
          <w:sz w:val="28"/>
          <w:sz w:val="28"/>
          <w:szCs w:val="28"/>
          <w:rtl w:val="true"/>
          <w:lang w:bidi="ar-SA"/>
        </w:rPr>
        <w:t>الحوض يوم بدر مع مَنْ ورده مع المشركين، فما ورده إلا من قتل إلا حكيم بن حزام</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اطمأن القوم بعثوا عُمير بن وهب الجُمحي، كان صاحب قداح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احزر لنا محمداً وأصحابه، فاستجال بفرسه حول العسكر، وصوّب في الوادي وصعّد،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أن يكون لهم مدد أو 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مدد ولا كمين، والقوم ثلاثمائة، إن زادوا قليلاً، ومعهم سبعون بعيراً ومعهم فرسان،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،البلايا تحمل المنايا، نواضح يثرب تحمل الموت الناقع ، قوم ليس لهم منعة ولا ملجأ إلا سيوفهم، تروْنَهم خُرْساً لا يتكلّمون، يتلمّظون </w:t>
      </w:r>
      <w:r>
        <w:rPr>
          <w:rStyle w:val="FootnoteAnchor"/>
          <w:rtl w:val="true"/>
        </w:rPr>
        <w:footnoteReference w:id="487"/>
      </w:r>
      <w:r>
        <w:rPr>
          <w:rFonts w:ascii="Amiri" w:hAnsi="Amiri" w:eastAsia="Amiri" w:cs="Amiri"/>
          <w:color w:val="111111"/>
          <w:sz w:val="28"/>
          <w:sz w:val="28"/>
          <w:szCs w:val="28"/>
          <w:rtl w:val="true"/>
          <w:lang w:bidi="ar-SA"/>
        </w:rPr>
        <w:t>تلمّظ الأفاعي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أرى أن يقتل منهم رجل حتى يقتل رجُلاً ، فإذا أصابوا منكم عددهم، فما خيرٌ في العيش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فروا رأيكم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الواقدي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وحدّثني يونس بن محمد الظفري، عن أبيه،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قال لهم عُمير بن وهب هذه المقالة، أرسلوا أبا أسامة الجشَمِيّ، وكان فارساً، فأطاف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ثم رجع إليهم،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رأيتُ جَلَداً ولا عدداً ولا حَلْقة ولا كراعاً، ولكنّي واللّه رأيت قوماً لا يريدون أن يردُّوا إلى أهلهم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قوماً مستميتين، ليست معهم منعة ولا ملجاً إلا سيوفهم، زُرق العيون ،كأنهم الحصا تحت الحَجَف </w:t>
      </w:r>
      <w:r>
        <w:rPr>
          <w:rStyle w:val="FootnoteAnchor"/>
          <w:rtl w:val="true"/>
        </w:rPr>
        <w:footnoteReference w:id="488"/>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أخشى أن يكون لهم كمين أو مدد، فصوّب في الوادي ثم صعد، ثم رجع إليهم،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كمين ولا مددا فرُوا رأيكم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سمع حكيم بن حزام ما قال عُمير بن وهب، مشى في الناس، فأتى عتبة بن ربيعة،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الوليد، أنت كبير قريش وسيدها والمطاع فيها، فهل لك ألا تزال تُذكر فيها بخير آخر الدهر ، مع ما فعلت يوم عُكاظ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وعتبة يومئذٍ رئيس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يا أبا خالد؟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بالناس، وتحمل دم حليفك، وما أصابه محمد من تلك العير ببطن نخلة، إنكم لا تطلبون من محمد شيئاً غير هذا الدّم والعير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وأنت عليّ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جلس عتبة على جمله، فسار في المشركين من قريش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أطيعوني، ولا تقاتلوا هذا الرجل وأصحابه، واعصبوا هذا الأمر برأسي، واجعلوا جبنها ، فإن منهم رجالا قرابتهم قريبة، ولا يزال الرّجل منكم ينظر إلى قاتل أبيه وأخيه فيورث ذلك بينكم شحناء وأضغاناً، ولن تخلصوا إلى قتلهم حتى يصيبوا منكم عددهم، مع أنه لا أمن أن تكون الدائرة عليكم، وأنتم لا تطلبون إلا دم القتيل منكم ، والعير التي أصيبت وأنا أحتمل ذلك، وهو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قوم إن يك محمد كاذباً يكفيكموه ذوبان العرب، وإن يك ملكاً كنتم في ملك ابن أخيكم ، وإن يك نبيا كنتم أسعد الناس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لا تردُّوا نصيحتي ،ولا تسفّهوا رأيي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فحسده أبو جهل حين سمع خطبته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يرجع الناس عن خطبة عتبة يكن سيد الجماعة وكان عتبة أنطق الناس، وأطولهم لساناً، وأجملهم جمالاً ، ثم قال عتبة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في هذه الوجوه التي كأنها المصابيح، أن تجعلوها أنداداً لهذه الوجوه التي كأنها وجوه الحيات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 عتبة كلامه قال أبو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عتبة يشير عليكم بهذا لأنّ محمداً ابن عمه، وهو يكره أن يقتل ابنه وابن عمه امتلا واللّه سَحْرُك يا عتبة وجبنت حين التقت حَلقنَا البطان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تخذل بيننا وتأمرنا بالرجوع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نرجع حتى يحكم اللّه بيننا وبين محمد، فغضب عتبة،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مصفّرا استه، ستعلم أينا أجبن والأم وستعلم قريش من الجبان المفسد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هذايّ وأمرت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فبشري بالشكل أم عمر</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أبو جهل إلى عامر بن الحضرمي، أخي عمرو بن الحضرميّ المقتول </w:t>
      </w:r>
    </w:p>
    <w:p>
      <w:pPr>
        <w:pStyle w:val="BookText"/>
        <w:rPr/>
      </w:pPr>
      <w:r>
        <w:rPr>
          <w:rFonts w:ascii="Amiri" w:hAnsi="Amiri" w:eastAsia="Amiri" w:cs="Amiri"/>
          <w:color w:val="111111"/>
          <w:sz w:val="28"/>
          <w:sz w:val="28"/>
          <w:szCs w:val="28"/>
          <w:rtl w:val="true"/>
          <w:lang w:bidi="ar-SA"/>
        </w:rPr>
        <w:t xml:space="preserve">بنخلة،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حليفك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 يرجع بالنّاس، وقد رأيت ثأرك بعينك ،وتخذل بين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أقد تحمل دم أخيك، وزعم أنك قابل الديّة، ألا تستحي؟ تقبل الدية وقد قدرت على قاتل أخيك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فانشد خُفْرتك، فقام عامر بن الحضرمي فاكتشف ،ثم حثا على إسته التراب، وصرخ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واعمراه يخزي بذلك عتبة ؛ لأنه حليفه من بين قريش، فأفسد على النّاس الرأي الذي دعاهم إليه عُتبة، وحلف عامر لا يرجع حتى يقتل من أصحاب محمد، وقال أبو جهل لعُمير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حرّش بين الناس، فحمل عمير فناوش المسلمين، لأن ينفضّ الصفّ، فثبت المسلمون على صفّهم، ولم يزولوا ، وتقدّم ابن الحضرمي فشدّ على القوم، فنشبت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فروى نافع بن جبير عن حكيم بن حزام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أفسد الرأي أبو جهل على النّاس، وحرّش بينهم عامر بن الحضرمي فأقحم فرسه،كان أوّل من خرج إليه من المسلمين مهجع مولى عمر بن الخطاب، فقتله عامر، وكان أوّل قتيل قتل من الأنصار حارثة بن سراقة، قتله حيان بن العرقة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الواقدي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عمر بن الخطاب في مجلس ولايته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عمير بن وهب، أنت حاذِرُنا للمشركين يوم بذر، تصعّد في الوادي وتصوّب، كأني أنظر إلى فرسك تحتكّ تخبر المشركين أنه لا كمين لنا ولا مدد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 واللّه يا أمير المؤمنين، وأخرى، أنا واللّه الذي حرّشت بين الناس يومئذٍ ، ولكن اللّه جاءنا بالإسلام ،وهدانا له ،وما كان فينا من الشِّرْك أعظم من ذالک،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عتبة بن ربيعة كلّم حكيم بن حزام،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عند أحد خلاف إلا عند ابن الحنظليّة، فاذهب إليه،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عتبة يحمل دم حليفه، ويضمن العير، قال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على أبي جهل، وهو يتخلّق بخلوق طيب ،ودرعه موضوعة بين يديه،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عتبة بن ربيعة بعثني إليك، فأقبل عليّ مغضباً، ما وجد عتبة أحداً يرسله غيرك،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كان غيره أرسلني ما مشيت في ذلك، ولكني مشيتُ في إصلاح بين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الوليد سيّد العشيرة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غضبة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أيضاً سيّد العشيرة،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أقوله، وقريش كلها تقوله، فأمر عامراً أن يصيح بخفرته ،واكتشف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عُتبة جاع، فاسقوه سويقاً، وجعل المشركين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عتبة جاع، فاسقوه سويقاً، وجعل أبو جهل يسرّ بما صنع المشركون بعتبة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فجئت إلى منبه بن الحجاج فقلت له مثل ما قلت لأبي جهل، فوجدته خيراً من أبي جهل، قال نعما مشيت فيه وما دعا إليه عتبة، فرجعت إلى عتبة فوجدت قد غضب من کلام قریش، فنزل عن جمله، وقد كان طاف عليهم في عسكرهم يأمرهم بالكفّ عن القتال ،فيأبون ،فحمي، فنزل فلبس درعه، وطلبوا له بَيْضَةً فلم يوجد في الجيش بيضة تسع رأسه من </w:t>
      </w:r>
    </w:p>
    <w:p>
      <w:pPr>
        <w:pStyle w:val="BookText"/>
        <w:rPr/>
      </w:pPr>
      <w:r>
        <w:rPr>
          <w:rFonts w:ascii="Amiri" w:hAnsi="Amiri" w:eastAsia="Amiri" w:cs="Amiri"/>
          <w:color w:val="111111"/>
          <w:sz w:val="28"/>
          <w:sz w:val="28"/>
          <w:szCs w:val="28"/>
          <w:rtl w:val="true"/>
          <w:lang w:bidi="ar-SA"/>
        </w:rPr>
        <w:t xml:space="preserve">عظم هامته، فلما رأى ذلك اعتجر، ثم برز راجلاً بين أخيه شيبة وبين ابنه الوليد بن عتبة فبينا أبو جهل في الصف على فرس أنثى، حاذاه عُتبة، وسلَّ سيفه،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واللّه يقتله، فضرب بالسيف عُرقوب فرس أبي جهل، فاكتسعت الفرس، وقال انزل، فإنَّ هذا اليوم ليس بيوم ركوب، ليس كل قومك راكباً، فنزل أبو جهل وعُتبة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سيعلم أينا شؤوم عشيرته 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ما رأيتُ كاليوم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عُتبة إلى المبارزة ورسول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العريش، وأصحابه على صفوفهم ، فاضطجع، فغشيه النوم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تقاتلوا حتى أوذنكم، وإن كتبوكم فارموهم ولا تسلُّوا السيوف حتى يغشَوِّكم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قد دنا القوم، وقد نالوا منا، فاستيقظ، وقد أراه اللّه إياهم في منامه قليلاً، وقلّل بعضهم في أعين بعض، ففزع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رافع يديه يناشد ربّه ما وعده من النّصر،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تظهر علي هذه العصابة يظهر الشرك، ولا يقم لك دين</w:t>
      </w:r>
      <w:r>
        <w:rPr>
          <w:rFonts w:eastAsia="IRNazanin" w:cs="IRNazanin"/>
          <w:color w:val="111111"/>
          <w:sz w:val="28"/>
          <w:szCs w:val="28"/>
          <w:rtl w:val="true"/>
          <w:lang w:bidi="fa-IR"/>
        </w:rPr>
        <w:t xml:space="preserve">» </w:t>
      </w:r>
      <w:r>
        <w:rPr>
          <w:rStyle w:val="FootnoteAnchor"/>
          <w:rtl w:val="true"/>
        </w:rPr>
        <w:footnoteReference w:id="489"/>
      </w:r>
      <w:r>
        <w:rPr>
          <w:rFonts w:ascii="IRNazanin" w:hAnsi="IRNazanin" w:eastAsia="IRNazanin"/>
          <w:color w:val="111111"/>
          <w:sz w:val="28"/>
          <w:sz w:val="28"/>
          <w:szCs w:val="28"/>
          <w:rtl w:val="true"/>
          <w:lang w:bidi="fa-IR"/>
        </w:rPr>
        <w:t xml:space="preserve">، وأبو بكر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لينصرنك اللّه وليبيضّن وجهك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 اللّه بن رواحة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إنّي أشير عليك، وأنت أعظم وأعلم باللّه من أن يشار عليك، إنّ اللّه أجل وأعظم من أن ينشد وعده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يابن رواحة، ألا أنشد اللّه وعده ، إن اللّه لا يخلف الميعاد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 عُتبة يعمد إلى القتال، فقال له حكيم بن حزام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مهلاً يا أبا الوليد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تنة عن شيء وتكون أوّله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خُفاف بن إيماء ،فرأيت أصحاب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بذر، وقد تصاف الناس وتزاحفوا، وهم لا يسلّون السيوف، ولكنهم قد انتضوا القيسي، وقد تترّس بعضهم عن بعض بصفوف متقاربة، لا فرج بينها، والآخر من قد سلّوا السيوف حين طلعوا، فعجبت من ذلك، فسألت بعد ذلك رجلاً من المهاجرين،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الانسل السيوف حتى يغشونا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تزاحف الناس قال الأسود بن عبد الأسد المخزومي حين دنا من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أعاهد اللّه لأشربن من حوضهم أو لأهدمنه أو لأموتن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فشدّ حتى الحوض، واستقبله حمزة بن عبد المطلب، فضربه فأطنّ قدمه، فزحف الأسود ليبر قسمه زعم ، حتى وقف في الحوض فهدّمه برجله الصحيحة، وشرب منه، وأتبعه حمزة، فضربه في الحوض فقتله ،والمشركون ينظرون ذلك على صفوفهم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الواقدي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ودَنا النّاس بعضُهم من بعض، فخرج عتبة وشيبة والوليد حتى فصلوا من الصف، ثم دعوا إلى المبارزة، فخرج إليهم فتيان ثلاثة من الأنصار، وهم بنو عَفْراء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ومعوّذ وعوف، بنو الحارث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ثالثهم عبد الله بن رواحة، والثابت عندنا أنهم بنو عفراء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فاستحى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ذلك، وكره أن يكون أوّل قتال لقي المسلمون فيه المشركين في الأنصار، وأحبّ أن تكون الشوكة لبني عمّه وقومه، فأمرهم، فرجعوا إلى مصافهم، وقال لهم خيراً، ثم نادى منادي 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أخرج إلينا الأكفاء من قومنا ، فقال لهم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بني هاشم، قوموا فقاتلوا بحقكم الذي بعث اللّه به نبيّكم إذ جاؤوا بباطلهم ليطفئوا نور اللّه</w:t>
      </w:r>
      <w:r>
        <w:rPr>
          <w:rFonts w:eastAsia="IRNazanin" w:cs="IRNazanin"/>
          <w:color w:val="111111"/>
          <w:sz w:val="28"/>
          <w:szCs w:val="28"/>
          <w:rtl w:val="true"/>
          <w:lang w:bidi="fa-IR"/>
        </w:rPr>
        <w:t xml:space="preserve">» </w:t>
      </w:r>
      <w:r>
        <w:rPr>
          <w:rStyle w:val="FootnoteAnchor"/>
          <w:rtl w:val="true"/>
        </w:rPr>
        <w:footnoteReference w:id="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حمزة بن عبد المطلب وعلي بن أبي طالب وعبيدة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المطلب بن عبد مناف، فمشوا إليهم، فقال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تكلّموا نعرفكم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عليهم البيض، فأنكروهم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كنتم أكفاءنا قاتلناكم</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 xml:space="preserve">وروى محمد بن إسحاق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هذه الرواية،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بني عَفْراء وعبد اللّه بن رواحة برزوا إلى عُتبة وشَيْبة والوليد، فقالوا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رهط من الأنصار،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ارجعوا فما لنا بكم من 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نادى مناديهم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أخرج إلينا أكفاءنا من قومنا،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يا فلان قم يا فلان قم يا فلان</w:t>
      </w:r>
      <w:r>
        <w:rPr>
          <w:rFonts w:eastAsia="IRNazanin" w:cs="IRNazanin"/>
          <w:color w:val="111111"/>
          <w:sz w:val="28"/>
          <w:szCs w:val="28"/>
          <w:rtl w:val="true"/>
          <w:lang w:bidi="fa-IR"/>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الرواية أشهر من رواية الواقدي، وفي رواية الواقدي ما يؤكد صحّة رواية محمد بن إسحاق،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منادي المشركين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أخرج إلينا الأكفاء من قومنا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يكن قد كلّمهم بنو عفراء وكلّموهم وردّوهم، لما نادى مناديهم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دند قول بعض القرنيين ببعض الانصار في فخر فخر به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قوم لم يرض مشركوهم أن يقتلوا مؤمني قومك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الواقدي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حمزة بن عبد المطلب ،أسد اللّه وأسد رسوله، فقال عتبة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 كريم، وأنا أسد الحلفاء،هذان معك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وعبيدة بن الحارث بن لمطلب،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كفآن کریمان</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أبي الزناد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أسمع لعُتبة كلمة قطّ أوهَن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أسد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بالحلفاء الأجَمَة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روى هذه الكلمة على صيغة أخرى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أسد الحُلفاء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أسد الأخلاف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في تفسيرهما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أنا سيد أهل الحلف المطيبيّن، وكان الذين حضروه بني عبد مناف وبني أسد بن عبد العزى وبني تيم وبني زُهرة وبني الحارث بن فهر ،خمس قبائل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قوم هذا التأويل،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المطيبين لم يكن يقال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الحلفاء ولا الأحلاف، وإنما ذلك لقب خصومهم وأعدائهم الذين وقع التحالف لأجلهم، وهم بنو عبد الدار، وبنو مخزوم، وبنو سَهم، وبنو جُمح ، وبنو عدي بن كعب خمس قبائل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قوم في تفسيرهما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عنّى حِلْف الفضول، وكان بعد حلف المطيبين ،بزمان، وشهد حلف الفضول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صغير في دار ابن جدعان، وكان سببه أن رجلاً من اليمن قدم مكّة بمتاع، فاشتراه العاص بن وائل السهمي ومطله بالثّمن حتى أتعبه، فقام بالحِجْر وناشد قريشاً ،ظلامته، فاجتمع بنو هاشم وبنو بن عبد العُزَّى وبنو ،زهرة وبنو تميم، في دار بن جدعان فتحالفوا، وغمسوا أيديهم في ماء زمزم، بعد أن غسلوا به أركان البيت، أن ينصروا كلّ مظلوم بمكة، ويردوا عليه ظلامته، ويأخذوا على يد الظالم، وينهَوْا عن كل منكر ما بل بحرٌ ،صوفة، فسمّى حلف الفضول لفضله، وقد ذكره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شهدته وأما أحب أن لي به حُمْرَ النعم، ولا يزيده الإسلام إلّا شدة</w:t>
      </w:r>
      <w:r>
        <w:rPr>
          <w:rFonts w:eastAsia="IRNazanin" w:cs="IRNazanin"/>
          <w:color w:val="111111"/>
          <w:sz w:val="28"/>
          <w:szCs w:val="28"/>
          <w:rtl w:val="true"/>
          <w:lang w:bidi="fa-IR"/>
        </w:rPr>
        <w:t xml:space="preserve">» </w:t>
      </w:r>
      <w:r>
        <w:rPr>
          <w:rStyle w:val="FootnoteAnchor"/>
          <w:rtl w:val="true"/>
        </w:rPr>
        <w:footnoteReference w:id="493"/>
      </w:r>
      <w:r>
        <w:rPr>
          <w:rFonts w:ascii="Amiri" w:hAnsi="Amiri" w:eastAsia="Amiri" w:cs="Amiri"/>
          <w:color w:val="111111"/>
          <w:sz w:val="28"/>
          <w:sz w:val="28"/>
          <w:szCs w:val="28"/>
          <w:rtl w:val="true"/>
          <w:lang w:bidi="ar-SA"/>
        </w:rPr>
        <w:t>، وهذا التفسير أيضاً غير صحيح؛ لأن بني عبد الشمس لم يكونوا في حلف الفضول، فقد بان أن ما ذكره الواقدي أصح وأثبت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عتبة لابنه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يا وليد فقام الوليد، وقام إليه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وكانا أصغر النفر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فاختلفا ضربتين، فقتله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قام عتبة ، وقام إليه حمزة فاختلفا ضربتين، فقتله حمزة رضي اللّه عنه، ثم قام شيبة، وقام إليه عُبيدة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يومئذٍ أسنّ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فضرب شَيْبة رجل عبيدة بذباب السيف فأصاب عضلة ساقه، فقطعها وكرّ حمزة وعليّ على شيبة فقتلاه واحتملا عبيدة فحازاه إلى الصفّ ومخ ساقه يسيل، فقال عبيدة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،ألستُ شهيداً؟ قال 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لو كان أبو طالب حيّا لعلم أنّي أحق بما قال حين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كذبتم وبيت اللّه تُخْلِي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نطاعن دونه وتناضل</w:t>
      </w:r>
    </w:p>
    <w:p>
      <w:pPr>
        <w:pStyle w:val="BookText"/>
        <w:rPr/>
      </w:pPr>
      <w:r>
        <w:rPr>
          <w:rFonts w:ascii="IRNazanin" w:hAnsi="IRNazanin" w:eastAsia="IRNazanin"/>
          <w:color w:val="111111"/>
          <w:sz w:val="28"/>
          <w:sz w:val="28"/>
          <w:szCs w:val="28"/>
          <w:rtl w:val="true"/>
          <w:lang w:bidi="fa-IR"/>
        </w:rPr>
        <w:t xml:space="preserve">وننصره حتى نصرع حوله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ونذهل عن أبنائنا والحلائِل</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ونزلت فيهم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خَصْمَانِ اخْتَصَمُوا فِي رَبِهِم</w:t>
      </w:r>
      <w:r>
        <w:rPr>
          <w:rFonts w:eastAsia="Amiri" w:cs="Amiri" w:ascii="Amiri" w:hAnsi="Amiri"/>
          <w:color w:val="111111"/>
          <w:sz w:val="28"/>
          <w:szCs w:val="28"/>
          <w:rtl w:val="true"/>
          <w:lang w:bidi="ar-SA"/>
        </w:rPr>
        <w:t xml:space="preserve">) </w:t>
      </w:r>
      <w:r>
        <w:rPr>
          <w:rStyle w:val="FootnoteAnchor"/>
          <w:rtl w:val="true"/>
        </w:rPr>
        <w:footnoteReference w:id="494"/>
      </w:r>
      <w:r>
        <w:rPr>
          <w:rFonts w:ascii="Amiri" w:hAnsi="Amiri" w:eastAsia="Amiri" w:cs="Amiri"/>
          <w:color w:val="111111"/>
          <w:sz w:val="28"/>
          <w:sz w:val="28"/>
          <w:szCs w:val="28"/>
          <w:rtl w:val="true"/>
          <w:lang w:bidi="ar-SA"/>
        </w:rPr>
        <w:t xml:space="preserve">وروى محمد بن إسحاق أن عتبة بارز عُبيدة بن الحارث، وأن شيبة بارز حمزة بن عبد </w:t>
      </w:r>
    </w:p>
    <w:p>
      <w:pPr>
        <w:pStyle w:val="BookText"/>
        <w:rPr/>
      </w:pPr>
      <w:r>
        <w:rPr>
          <w:rFonts w:ascii="IRNazanin" w:hAnsi="IRNazanin" w:eastAsia="IRNazanin"/>
          <w:color w:val="111111"/>
          <w:sz w:val="28"/>
          <w:sz w:val="28"/>
          <w:szCs w:val="28"/>
          <w:rtl w:val="true"/>
          <w:lang w:bidi="fa-IR"/>
        </w:rPr>
        <w:t>المطلب، فقتل حمزة شيبة، لم يمهله أن قتله، ولم يمهل علي الوليد أن قتله، واختلف عبيدة وعتبة بينهما ضربتين، كلاهما أثبت صاحبه، وكرّ حمزة وعلى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عتبة بأسيافهما ،وقعا عليه ،واحتملا صاحبهما فحازاه إلى الصف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الرواية توافق ما يذكره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كلامه، إذ يقول لمعاوية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وعندي السيفُ الذي أعضضْتُ به أخاك وخالك وجدك يوم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في موضع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مواقع نصالِها في أخيك وخالك وجدك، وما هي من الظالمين ببعيد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واختار البلاذري رواية الواقدي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حمزة قتل عتبة، وإن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الوليد، وشرك في قتل شيبة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هو المناسب لأحوالهم من طريق السنّ؛ لأن شيبة أسنّ الثلاثة، فجعل بإزاء عبيدة وهو أسنّ الثلاثة، والوليد أصغر الثلاثة سنا ، فجعل بإزاء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أصغر الثلاثة سناً، وعتبة أوسطهم سنا ، فجعل بإزاء حمزة وهو أوسطهم 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وأيضاً فإنّ عتبة كان أمثَلَ الثلاثة، فمقتضى القياس أن يكون قرنه أمثل الثلاثة، وهو حمزة إذ ذاك ؛ لأنّ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قد اشتهر أمره جداً، وإنما اشتهر الشهرة التامة بعد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ولمن روي أن حمزة بارز شيبة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رواية ابن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ينتصر بشعر هند بنت عتبة ترثي أباها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أعيني جواداً بدمع سَرِبْ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خیر خندف لم ينقلب</w:t>
      </w:r>
    </w:p>
    <w:p>
      <w:pPr>
        <w:pStyle w:val="BookText"/>
        <w:rPr/>
      </w:pPr>
      <w:r>
        <w:rPr>
          <w:rFonts w:ascii="Amiri" w:hAnsi="Amiri" w:eastAsia="Amiri" w:cs="Amiri"/>
          <w:color w:val="111111"/>
          <w:sz w:val="28"/>
          <w:sz w:val="28"/>
          <w:szCs w:val="28"/>
          <w:rtl w:val="true"/>
          <w:lang w:bidi="ar-SA"/>
        </w:rPr>
        <w:t xml:space="preserve">تداعى له رهطه قُصرةً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هاشم وبنو المطّلب</w:t>
      </w:r>
    </w:p>
    <w:p>
      <w:pPr>
        <w:pStyle w:val="BookText"/>
        <w:rPr/>
      </w:pPr>
      <w:r>
        <w:rPr>
          <w:rFonts w:ascii="Amiri" w:hAnsi="Amiri" w:eastAsia="Amiri" w:cs="Amiri"/>
          <w:color w:val="111111"/>
          <w:sz w:val="28"/>
          <w:sz w:val="28"/>
          <w:szCs w:val="28"/>
          <w:rtl w:val="true"/>
          <w:lang w:bidi="ar-SA"/>
        </w:rPr>
        <w:t xml:space="preserve">يذيقونه حرّ أسيافهم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يعلونه بعد ما قد عَطِبْ</w:t>
      </w:r>
    </w:p>
    <w:p>
      <w:pPr>
        <w:pStyle w:val="BookText"/>
        <w:rPr/>
      </w:pPr>
      <w:r>
        <w:rPr>
          <w:rFonts w:ascii="IRNazanin" w:hAnsi="IRNazanin" w:eastAsia="IRNazanin"/>
          <w:color w:val="111111"/>
          <w:sz w:val="28"/>
          <w:sz w:val="28"/>
          <w:szCs w:val="28"/>
          <w:rtl w:val="true"/>
          <w:lang w:bidi="fa-IR"/>
        </w:rPr>
        <w:t>فإذا كانت قد قالت إن عتبة أباها أذاقه بنو هاشم وبنو المطلب حرّ أسيافهم، فقد ثبت أن المبارز لعتبة إنما هو عُبيدة لأنه من بني المطلب جرح عتبة، فأثبته ثم ذقف عليه حمزة وعلي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فأما الشيعة، فإنها تروي أن حمزة بادر عتبة فقتله، وأن اشتراك علي وحمزة إنما هو في دم شيبة بعد أن جرحه عبيدة بن الحارث، هكذا ذكر محمد بن النعمان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خلاف ما تنطق به كتب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معاوية، والأمر عندي مشتبه في هذا الموضع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محمد بن النعمان،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أنّه كان يذكر يوم بدر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أنا والوليد بن عتبة ضربتّين، فأخطأتني ضربته، وأضربه فاتقاني بيده اليسرى، فأبانها السيف، فكأني أنظر إلى وميض خاتم في شماله، ثم ضربته أخرى فصرعته وسلبته، فرأيت به الرّدع من خَلُوق، فعلمت أنه قريب عهد بعرس</w:t>
      </w:r>
      <w:r>
        <w:rPr>
          <w:rFonts w:eastAsia="IRNazanin" w:cs="IRNazanin"/>
          <w:color w:val="111111"/>
          <w:sz w:val="28"/>
          <w:szCs w:val="28"/>
          <w:rtl w:val="true"/>
          <w:lang w:bidi="fa-IR"/>
        </w:rPr>
        <w:t xml:space="preserve">.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 xml:space="preserve">قال الواقدي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روي أن عُتبة بن ربيعة حين دعا إلى البراز، قام إليه ابنه أبو حذيفة بن عتبة يبارزه، فقال له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قام إليه النفر أعان أبو حذيفة على أبيه عتبة بضربة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ابن أبي الزناد،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شيبة أكبر من عتبة بثلاث سنين،</w:t>
      </w:r>
    </w:p>
    <w:p>
      <w:pPr>
        <w:pStyle w:val="BookText"/>
        <w:rPr/>
      </w:pPr>
      <w:r>
        <w:rPr>
          <w:rFonts w:ascii="IRNazanin" w:hAnsi="IRNazanin" w:eastAsia="IRNazanin"/>
          <w:color w:val="111111"/>
          <w:sz w:val="28"/>
          <w:sz w:val="28"/>
          <w:szCs w:val="28"/>
          <w:rtl w:val="true"/>
          <w:lang w:bidi="fa-IR"/>
        </w:rPr>
        <w:t>وحمزة أسن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بأربع سنين ،والعباس أسنّ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بثلاث 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واستفتح أبوجهل يوم بدر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أقطعنا للرحم وآتانا بما لا يعلم، فأجنه الغداة، فأنزل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تَسْتَفْلِحُوا فَقَدْ جَاءَ كُمُ الْفَتْحُ </w:t>
      </w:r>
      <w:r>
        <w:rPr>
          <w:rFonts w:eastAsia="IRNazanin" w:cs="IRNazanin"/>
          <w:color w:val="111111"/>
          <w:sz w:val="28"/>
          <w:szCs w:val="28"/>
          <w:rtl w:val="true"/>
          <w:lang w:bidi="fa-IR"/>
        </w:rPr>
        <w:t xml:space="preserve">) </w:t>
      </w:r>
      <w:r>
        <w:rPr>
          <w:rStyle w:val="FootnoteAnchor"/>
          <w:rtl w:val="true"/>
        </w:rPr>
        <w:footnoteReference w:id="496"/>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عُروة عن عائشة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شعار المهاجرين يوم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عبد الرحمن، وشعار الخزرج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عبد اللّه ، وشعار الأوس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عبد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زيد بن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 شعار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يوم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منصور أمّت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الواقدي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قتل أبي البختري، وكان قد لبس السلاح بمكّة يوماً قبل الهجرة في بعض ما كان ينال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الأذى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يعرض اليوم أحد لمحمد بأذى إلا وضعت فيه السّلاح ،فشكر ذلك له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داود المازني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،بدر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نهى عن قتلك إن أعطيت بيدك،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تريد إليّ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قد نهى عن قتلي، فقد كنت أبليتُه ذلك، فأما أن أعطي بيدي، فواللات والعزّى لقد علمت نسوة بمكة أني لا أعطي بيدي ، وقد عرفتُ أنك لا تدعني فافعل الذي تريد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فرماه أبو داود بسهم،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سهمك، وأبو البختري عبدك، فضعه في مقلته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البختري ،دارع، ففتق السهم الدرع فقتله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إنّ المجذر بن زياد قتل أبا البختري ولا يعرفه، وقال المجذر في ذلك</w:t>
      </w:r>
    </w:p>
    <w:p>
      <w:pPr>
        <w:pStyle w:val="BookText"/>
        <w:rPr/>
      </w:pPr>
      <w:r>
        <w:rPr>
          <w:rFonts w:ascii="Amiri" w:hAnsi="Amiri" w:eastAsia="Amiri" w:cs="Amiri"/>
          <w:color w:val="111111"/>
          <w:sz w:val="28"/>
          <w:sz w:val="28"/>
          <w:szCs w:val="28"/>
          <w:rtl w:val="true"/>
          <w:lang w:bidi="ar-SA"/>
        </w:rPr>
        <w:t xml:space="preserve">شعراً عُرف منه أنه قاتله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رواية محمد بن إسحاق،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نهي يوم بدر عن قتل أبي البختري، واسمه الوليد بن هشام بن الحارث بن أسد بن عبد العزى؛ لأنه كان أكف الناس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،بمكّة كان لا يؤذيه ولا يبلغه عنه شيء يكرهه، وكان فيمن قام في نقض الصحيفة التي كتبتها قريش على بني هاشم، فلقيه المجدّر بن زياد البلوي حليف الأنصار، فقال </w:t>
      </w:r>
    </w:p>
    <w:p>
      <w:pPr>
        <w:pStyle w:val="BookText"/>
        <w:rPr/>
      </w:pP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نهانا عن قتلك، ومع أبي البختري زميل له خرج معه من مكّة يقال له جنادة بن مليحة، فقال أبو البختري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وزميلي؟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المجذر واللّه ما نحن بتاركي زميلك، ما نهانا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إلا عنك وحدك،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واللّه لأموتن أنا وهو جميعاً، لا تتحدّث عني نساء أهل مكة أني تركت زميلي حرصاً على الحياة، فنازله المجذر، وارتجز أبو البختري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 يُسلم ابن حرّة زميلة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يموت أو يرى سبيله</w:t>
      </w:r>
    </w:p>
    <w:p>
      <w:pPr>
        <w:pStyle w:val="BookText"/>
        <w:rPr/>
      </w:pPr>
      <w:r>
        <w:rPr>
          <w:rFonts w:ascii="IRNazanin" w:hAnsi="IRNazanin" w:eastAsia="IRNazanin"/>
          <w:color w:val="111111"/>
          <w:sz w:val="28"/>
          <w:sz w:val="28"/>
          <w:szCs w:val="28"/>
          <w:rtl w:val="true"/>
          <w:lang w:bidi="fa-IR"/>
        </w:rPr>
        <w:t>ثم اقتتلا، فقتله المجذّر، وجاء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فأخبره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بعثك بالحق لقد جهدت أن يستأسر فآتيك به، فأبى إلا القتال فقاتلته فقتلته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قتل الحارث بن عامر بن نوفل،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انسروه ولا تقتلوه، وكان كارهاً للخروج إلى بدر، فلقيه خبيب بن يساف فقتله ولا يعرفه، فبلغ النبي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وجدته قبل أن يقتل لتركته لنسائه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ونهى عن قتل زَمعة بن الأسود فقتله ثابت بن الجذع ولا يعرفه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الواقدي وارتجز عدي بن أبي الزغباء يوم بدر،فقال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عديّ والسحل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أمشي بها مَشْيَ الفَحَلْ يعني درعه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درعه 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عديّ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رجل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فلان قال لست أنت عديًّا، فقال عدي بن أبي الزغباء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يا رسول اللّه عدي،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وماذا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والسحل أمشي بها مشي الفَحَل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السَّحَل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درعي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العديّ، عدي بن أبي الزغباء</w:t>
      </w:r>
      <w:r>
        <w:rPr>
          <w:rFonts w:eastAsia="IRNazanin" w:cs="IRNazanin"/>
          <w:color w:val="111111"/>
          <w:sz w:val="28"/>
          <w:szCs w:val="28"/>
          <w:rtl w:val="true"/>
          <w:lang w:bidi="fa-IR"/>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الواقدي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عقبة بن أبي معيط قال بمكة حين هاجر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راكب الناقة القضواء هاجرنا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قليل تراني راكبَ الْفَرَسِ</w:t>
      </w:r>
    </w:p>
    <w:p>
      <w:pPr>
        <w:pStyle w:val="BookText"/>
        <w:rPr/>
      </w:pPr>
      <w:r>
        <w:rPr>
          <w:rFonts w:ascii="Amiri" w:hAnsi="Amiri" w:eastAsia="Amiri" w:cs="Amiri"/>
          <w:color w:val="111111"/>
          <w:sz w:val="28"/>
          <w:sz w:val="28"/>
          <w:szCs w:val="28"/>
          <w:rtl w:val="true"/>
          <w:lang w:bidi="ar-SA"/>
        </w:rPr>
        <w:t xml:space="preserve">أعِلُ رُمْحِي فيكم ثم أُنْهِلُهُ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والسَّيْف يأخذ منكم كل ملتبس</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فبلغ قوله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اكتبه لمنخره واصرعه</w:t>
      </w:r>
      <w:r>
        <w:rPr>
          <w:rFonts w:eastAsia="IRNazanin" w:cs="IRNazanin"/>
          <w:color w:val="111111"/>
          <w:sz w:val="28"/>
          <w:szCs w:val="28"/>
          <w:rtl w:val="true"/>
          <w:lang w:bidi="fa-IR"/>
        </w:rPr>
        <w:t xml:space="preserve">» </w:t>
      </w:r>
      <w:r>
        <w:rPr>
          <w:rStyle w:val="FootnoteAnchor"/>
          <w:rtl w:val="true"/>
        </w:rPr>
        <w:footnoteReference w:id="498"/>
      </w:r>
      <w:r>
        <w:rPr>
          <w:rFonts w:ascii="IRNazanin" w:hAnsi="IRNazanin" w:eastAsia="IRNazanin"/>
          <w:color w:val="111111"/>
          <w:sz w:val="28"/>
          <w:sz w:val="28"/>
          <w:szCs w:val="28"/>
          <w:rtl w:val="true"/>
          <w:lang w:bidi="fa-IR"/>
        </w:rPr>
        <w:t>، فجمح به فرسه يوم بدر بعد أن ولّى الناس، فأخذه عبد اللّه بن سلمة العَجْلاني أسيراً، وأمر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عاصم بن أبي الأقلح، فضرب عنقه صَبراً قال الواقدي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عبد الرحمن يحدّث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لأجمع أدراعاً يوم بدر، بعد أن ولّى الناس، فإذا أمية بن 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ليس صديقاً في الجاهليّة، وكان اسمي عبد عمرو، فلما جاء الإسلام تسمّيت عبد الرحمن، فكان يلقاني بمكة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عبدعمرو، فلا أجيبه،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p>
    <w:p>
      <w:pPr>
        <w:pStyle w:val="BookText"/>
        <w:rPr/>
      </w:pPr>
      <w:r>
        <w:rPr>
          <w:rFonts w:ascii="Amiri" w:hAnsi="Amiri" w:eastAsia="Amiri" w:cs="Amiri"/>
          <w:color w:val="111111"/>
          <w:sz w:val="28"/>
          <w:sz w:val="28"/>
          <w:szCs w:val="28"/>
          <w:rtl w:val="true"/>
          <w:lang w:bidi="ar-SA"/>
        </w:rPr>
        <w:t xml:space="preserve">لا أقول لك عبد الرحمن، إنّ مسيلمة باليمامة تسمّى بالرحمن ،فأنا لا أدعوك إليه، فكان يدعوني عبد الإله ، فلما كان يوم بدر رأيته وكأنه جمل يُساق، ومعه ابنه علي، فناداني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عمرو فأبيت أن أجيبه، فناداني يا عبد الإله فأجبته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لكم حاجة في اللبن؟ نحن ير لك من أدرعك هذه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أمضيا فجعلت أسوقهما أمامي، وقد رأى أمية أنه قد أمن بعض الأمن، فقال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رجلاً فيكم اليوم معلماً في صدره بريشة نعامة، من هو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بن عبد المطلب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الذي فعل بنا الأفاعيل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رَجُلٌ دحداح قصير معلم بعصابة حمراء؟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رجل من الأنصار ،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سماك بن خَرَشة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وبذاك أيضاً يا عبد الإله صرنا اليوم جَزَراً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هو معي أزجيه أمامي، ومعه ابنه، إذ بصر به بلال وهو يعجن عجيناً له، فترك العجين، وجعل يفتِلُ يديه منه فتلاً ذريعاً، وهو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الأنصار أمية بن خلف رأس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نجوتُ إن نجوت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يعذبه بمكة، فأقبلت الأنصار كأنهم عُوذُ حَنّت إلى أولادها، حتى طرحوا أمية على ظهره واضطجعت عليه أحميه منهم، فأقبل الخباب بن المنذر، فأدخل سيفه، فاقتطع أرنبة أنفه، فلما فقد أمية أنفه،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إيها عنك أي خل بيني وبينهم قال عبد الرحمن فذكرت قول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عن ذلك الأنف جادعُ</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ويقبل إليه خُبيب بن يساف فضربه حتى قتله، وقد كان أمية ضرب حبيب بن يساف حتى قطع يده من المنكب ، فأعادها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فالتحمت واستوت، فتزوج حبيب بن يساف بعد ذلك ابنة أمية بن خلف، قرأت تلك الضربة،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يشلّ اللّه يد رجل فعل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خبيب وأنا واللّه قد أوردتُه شَعُوب، فكان خَبيب يحدّث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فأضربه فوق العايق فأقطع عاتقه حتى بلغت ،مؤتزره وعليه الدرع وأنا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وأنا ابن يساف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وأخذت سلاحه ودرعه، وأقبل علي ابن أمية فتعرّض له الخبّاب فقطع رجله ، فصاح صيحة ما سمع مثلها قطّ، ولقيه عمّار فضربه ضربة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عماراً لاقاه قبل ضربة الخبّاب، فاختلفا ضربات فقتله عمار والأولى أثبت أنه ضربه بعد أن قطعت رجله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سمعنا في قتل أمية غير ذلك، حدثني عُبيد بن يحيى، عن رفاعة،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بذر وأحدقنا بأمية بن خلف، وكان له فيهم شأن، رمحي، ومعه رمحه، قتطاعنا حتى سقطت أزجتها، ثم صرنا إلى السيفين فتضاربنا بهما حتى انثلما، ثم بصرت بفَتْق في درعه تحت إبطه، فحششت السيف فيه حتى قتلته، وخرج السيف عليه الودك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سمعنا وجهاً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قدامة بن موسى، عن أبيه، عن عائشة بنت قدامة، قالت قال صفوان بن أمية بن خلف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لقدامة بن مظعون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أنت المشلي بأبي يوم بدر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قدامة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فعلت، ولو فعلت ما اعتذرت من قتل مشرك قال صفوان فمن يا قدام المشلي به يوم بدر؟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فتية من الأنصار أقبلوا إليه،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معمر بن حبيب بن عبيد الحارث، يرفع سيفه ويضعه فيه، فقال صفوان أبو قرد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معمر رجلاً ،دميماً، فسمع بذلك الحارث بن حاطب، فغضب له، فدخل على أم صفوان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يدَعُنا صفوان من الأذى في الجاهلية والإسلام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وما ذاك؟ فأخبرها بمقالة صفوان لمعمر حين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أمّ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ياصفوان أتنتقص معمر بن خبيب من أهل بذر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أقبل لك كرامة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أمّة لا أعود واللّه أبداً، تكلّمتُ بكلمة لم ألقِ لها بالاً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الواقدي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محمد بن قدامة، عن أبيه، عن عائشة بنت قدامة،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لأم صفوان بن أمية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ونظرت إلى الخباب بن المنذر بمكّة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الذي قطع رجُل علي بن أمية يومَ بذر،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دعونا عن ذكر مَنْ قُتِل عَلَى الشِّرْك، قد أمان اللّه علياً بضربة الخبّاب بن المنذر، وأكرم اللّه الخبّاب بضربته علياً، ولقد كان على الإسلام حين خرج من هاهنا، فقتل على غيرذالک</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محمد بن إسحاق،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 الرحمن 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أخذت بيد أمية بن خلف ويد ابنه علي بن أمية أسيرين يوم بدر، فبينا أنا أمشي بينهما ، رانا 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أمية هو الذي يعذب بلالاً ،بمكّة يخرجه إلى رَمْضاء مكة إذا حمیت، فیضجعه على ظهره، ثم يأمره بالصخرة العظيمة فتوضع بحرارتها على صدره ويقول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تزال هكذا أو تفارق دين محمد فيقول 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أحدا لا يزيده عَلَى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رآه صاح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رأس الكفر أمية بن خَلَف، لا نجوتُ إن نجوت قال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أي بلال أسيري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نجوتُ إن نجا،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استمع يابن السوداء،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لانجوت إن نجا، ثم صرخ بأعلى صوته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أنصار اللّه، أمية بن خلف رأس الكفر ، لانجوتُ إن نجا، فأحاطوا بنا حتى جعلونا في مثل المُسكة، وأنا أذبّ عنه، ويحذف عمّار بن ياسر علياً ابنه بالسيف، فأصاب رجله، فوقع وصاح أمية صيحة ما سمعت مثلها قط ، فخليت عنه،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 بنفسك ولا نجاء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أغني عنك شيئاً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فهبروهما بأسيافهم حتى فرغوا منهما،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عبد الرحمن بن عوف،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بلالاً أذهب أدرعي، وفجعني بأسيري </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الزبير بن العوام يحدث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يومئذ لقيتُ عبيدة بن سعيد بن العاص على فرس عليه لأمة كاملة لا يُرى منه إلا عيناه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له صبية صغيرة، يحملها وكان لها بطين وكانت مقسمة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ذات الكرش، أنا أبو ذات الكرش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يدي عنزة </w:t>
      </w:r>
      <w:r>
        <w:rPr>
          <w:rStyle w:val="FootnoteAnchor"/>
          <w:rtl w:val="true"/>
        </w:rPr>
        <w:footnoteReference w:id="500"/>
      </w:r>
      <w:r>
        <w:rPr>
          <w:rFonts w:ascii="Amiri" w:hAnsi="Amiri" w:eastAsia="Amiri" w:cs="Amiri"/>
          <w:color w:val="111111"/>
          <w:sz w:val="28"/>
          <w:sz w:val="28"/>
          <w:szCs w:val="28"/>
          <w:rtl w:val="true"/>
          <w:lang w:bidi="ar-SA"/>
        </w:rPr>
        <w:t xml:space="preserve">فأطعن بها في عنيه ووقع، وأطؤه برجلي عَلَى خَده، حتى أخرجت العنزة متعققة </w:t>
      </w:r>
      <w:r>
        <w:rPr>
          <w:rStyle w:val="FootnoteAnchor"/>
          <w:rtl w:val="true"/>
        </w:rPr>
        <w:footnoteReference w:id="501"/>
      </w:r>
      <w:r>
        <w:rPr>
          <w:rFonts w:ascii="IRNazanin" w:hAnsi="IRNazanin" w:eastAsia="IRNazanin"/>
          <w:color w:val="111111"/>
          <w:sz w:val="28"/>
          <w:sz w:val="28"/>
          <w:szCs w:val="28"/>
          <w:rtl w:val="true"/>
          <w:lang w:bidi="fa-IR"/>
        </w:rPr>
        <w:t>، وأخرجت حدقته، وأخذ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العَنَزة ، فكانت تجمل بين يديه ،ثم صارت تحمّل بين يدي أبي بكر وعمر وعثمان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عاصم بن أبي عوف بن صُبيرة السَّهمِي، لما جال الناس واختلطوا، وكأنه ذئب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عليكم بالقاطع مفرق الجماعة، الآتي بما لا يعرف ،محمد ،لانجوتُ إن 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ويعترضه أبو دُجانة، فاختلفا ضربتين، ويضربه أبو دجانة فقتله، ووقف عَلَى سَلبه يسلبه فمرّ به عمر بن الخطاب،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سلبه حتى يُجهض العدو، وأنا أشهد لك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ويقبل معبد بن وهب أحد بني عامر بن لؤي ،فضرب أبا دُجانة ضربة بَرَك منها أبو دُجانة كما يبرك الجمل، ثم انتهض، وأقبل على معبد، فضربه ضربات لم يصنع سيفه</w:t>
      </w:r>
    </w:p>
    <w:p>
      <w:pPr>
        <w:pStyle w:val="BookText"/>
        <w:rPr/>
      </w:pPr>
      <w:r>
        <w:rPr>
          <w:rFonts w:ascii="Amiri" w:hAnsi="Amiri" w:eastAsia="Amiri" w:cs="Amiri"/>
          <w:color w:val="111111"/>
          <w:sz w:val="28"/>
          <w:sz w:val="28"/>
          <w:szCs w:val="28"/>
          <w:rtl w:val="true"/>
          <w:lang w:bidi="ar-SA"/>
        </w:rPr>
        <w:t>شيئاً ، حتى يقع معبد بحفرة أمامه لا يراها ونزل أبو دُجانة عليه، فذيحه ذبحاً، وأخذ سلبه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الواقدي ولما كان يومئذ، ورأت بنو مخزوم مقتل مَنْ قُتِل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يخلص إليه، فإن ابني ربيعة عجلاً وبطرا ولم تحام عنهما عشيرتهما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فاجتمعت بنو مخزوم، فأحدقوا به فجعلوه في مثل الحرجة، وأجمعوا أن يلبسوا لأمة أبي جهل رجلاً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فألبسوها عبد الله بن المنذر بن أبي رفاعة، فصمد له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فقتله وهو يراه أبا جهل، ومضى عنه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ابن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ألبسوها أبا قيس بن الفاكه بن المغيرة، فصمد حمزة وهو يراه أبا جهل فضربه فقتله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وأنا ابن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ألبسوها حَرْملة بن عمرو، فصمد له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فقتله، ثم أرادوا أن يلبسوها خالد بن الأعلم، فأبى أن يلبسها، قال معاذ بن عمرو بن الجموح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يومئذ إلى أبي جهل في مثل الحَرَجَة، وهم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الحكم لا يخلص إليه، فعرفت أنه هو فقلت واللّه لأموتن دونه اليوم أو لأخلصن إليه ، فصمدت ،له حتى إذا أمكنتني منه غرّة حملت عليه، فضربته ضربةً طرحت رجله من السّاق، فشبّهتها النّواة تنزو من تحت المراضخ، فأقبل ابنه عكرمة علي فضربني على عاتقي، فطرح يدي من العائق ، إلاّ أنه بقيت جلدة، فذهبت أسحب يدي بتلك الجلدة خلفي، </w:t>
      </w:r>
    </w:p>
    <w:p>
      <w:pPr>
        <w:pStyle w:val="BookText"/>
        <w:rPr/>
      </w:pPr>
      <w:r>
        <w:rPr>
          <w:rFonts w:ascii="Amiri" w:hAnsi="Amiri" w:eastAsia="Amiri" w:cs="Amiri"/>
          <w:color w:val="111111"/>
          <w:sz w:val="28"/>
          <w:sz w:val="28"/>
          <w:szCs w:val="28"/>
          <w:rtl w:val="true"/>
          <w:lang w:bidi="ar-SA"/>
        </w:rPr>
        <w:t>فلما آذتني وضعت عليها رجلي، ثم تمطيت عليها فقطعتها، ثم لاقيت عِكْرِمة وهو يلوذ كلّ ملاذ ولو كانَتْ يدي معي لرجوت يومئذٍ أن أصيبه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معاذ في زمن عثمان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فروي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معاذ بن عمرو بن الجموح سيف أبي جهل، وأنه عند آل معاذ بن عمرو اليوم وبه ،فل، بعد أن أرسل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عكرمة بن أبي جهل، يسأله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قتل أباك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قطعت يده، فدفع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سيفه إلى معاذ بن عمرو ؛ لأن عكرمة بن أبي جهل قطع يده يوم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كان بنو المغيرة يشكون أن سيف أبي الحكم صار إلى مُعاذ بن عمرو بن الجموح، وأنه قاتله يوم بدر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سمعت في قتله وأخذ سَلَبه غير هذا ،حدّثني عبد الحميد بن جعفر، عن</w:t>
      </w:r>
    </w:p>
    <w:p>
      <w:pPr>
        <w:pStyle w:val="BookText"/>
        <w:rPr/>
      </w:pPr>
      <w:r>
        <w:rPr>
          <w:rFonts w:ascii="IRNazanin" w:hAnsi="IRNazanin" w:eastAsia="IRNazanin"/>
          <w:color w:val="111111"/>
          <w:sz w:val="28"/>
          <w:sz w:val="28"/>
          <w:szCs w:val="28"/>
          <w:rtl w:val="true"/>
          <w:lang w:bidi="fa-IR"/>
        </w:rPr>
        <w:t>، عمر بن الحكم بن ثوبان عن عبد الرحمن بن عوف قال عبّانا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بليل، فأصبحنا ونحن على صفوفنا، فإذا بغلامين، ليس منهما واحد إلا قد ربطت حمائل سيفه في عنقه لصغره، فالتفت إلي أحدهما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 أيهم أبو جهل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تصنع به یا ابن أخي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بلغني أنه يسبّ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فحلفت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رأيتُه لأقتلته أو لأموتن 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فأشرت إليه، فالتفت إلي الآخر، وقال لي مثل ذلك، فأشرت له إليه، وقلت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أنتما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 الحارث قال فجعلا لا يطوفان عن أبي جهل، حتى إذا كان القتال خَلَصا إليه</w:t>
      </w:r>
    </w:p>
    <w:p>
      <w:pPr>
        <w:pStyle w:val="BookText"/>
        <w:rPr/>
      </w:pPr>
      <w:r>
        <w:rPr>
          <w:rFonts w:ascii="IRNazanin" w:hAnsi="IRNazanin" w:eastAsia="IRNazanin"/>
          <w:color w:val="111111"/>
          <w:sz w:val="28"/>
          <w:sz w:val="28"/>
          <w:szCs w:val="28"/>
          <w:rtl w:val="true"/>
          <w:lang w:bidi="fa-IR"/>
        </w:rPr>
        <w:t xml:space="preserve">فقتلاه وقتلهما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فحدثني محمد بن عوف عن إبراهيم بن يحيى بن زيد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يومئذ قال عبد الرحمن، ونظر إليهما عن يمينه وعن شماله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ليته كان إلى جنبي مَنْ هو أبدن من هذين الصبيين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أنشب أن التفت إلى عوف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أيهم أبو جهل؟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حيث ترى، فخرج يعدو إليه كأنه سَبع، ولحقه أخوه ، فأنا أنظر إليهم يضطربون بالسيوف، ثم نظرت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يمرّ بهم في القتلى، وهما إلى جانب أبي جهل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محمد بن رفاعة بن ثعلبة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ينكر ما يقول الناس في ابني عَفْراء من صغرهما،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كانا يوم بدر أصغرهما ابن خمس وثلاثين سنة، فهذا يربط حمائل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الواقدي والقول الأول أثبت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محمد بن عمار بن ياسر عن ربيع بنت معوذ،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في نسوة من الأنصار على أسماء أم أبي جهل في زمن عمر بن الخطاب، وكان ابنها عبد اللّه بن أبي ربيعة يبعث إليها بعطر من اليمن، فكانت تبيعه إلى الأعطية، فكنّا نشتري منها، فلما جعلت لي في قواريري، ووزنت لي كما وزنت لصواحبي، قال اكتبنّ لي عليكنّ حقي قلت نعم اكتب لها على الربيع بنت معوذ،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أسماء خلفي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وإنك لابنة قاتل سيدها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ولكن ابنة قاتل </w:t>
      </w:r>
    </w:p>
    <w:p>
      <w:pPr>
        <w:pStyle w:val="BookText"/>
        <w:rPr/>
      </w:pPr>
      <w:r>
        <w:rPr>
          <w:rFonts w:ascii="IRNazanin" w:hAnsi="IRNazanin" w:eastAsia="IRNazanin"/>
          <w:color w:val="111111"/>
          <w:sz w:val="28"/>
          <w:sz w:val="28"/>
          <w:szCs w:val="28"/>
          <w:rtl w:val="true"/>
          <w:lang w:bidi="fa-IR"/>
        </w:rPr>
        <w:t>عبده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أبيعك شيئاً أبداً، فقلت أنا واللّه لا أشتري منك أبداً، فواللّه ما هو بطيب ولا عَرْف ،واللّه يا بني ما شممت عطراً قط كان أطيب منه، ولكنّي يا بني غضبت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الواقدي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وضعت الحرب أوزارها، 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يلتمس أبو جهل ، قال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فوجدته في آخر رمق، فوضعت رجلي على عنقه،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الذي أخزاك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أخزى الله العبد ابن أم عبدا لقد ارتقيت يا رويعي الغنم مرتقى صعباً لمن الدبرة </w:t>
      </w:r>
      <w:r>
        <w:rPr>
          <w:rStyle w:val="FootnoteAnchor"/>
          <w:rtl w:val="true"/>
        </w:rPr>
        <w:footnoteReference w:id="502"/>
      </w:r>
      <w:r>
        <w:rPr>
          <w:rFonts w:ascii="IRNazanin" w:hAnsi="IRNazanin" w:eastAsia="IRNazanin"/>
          <w:color w:val="111111"/>
          <w:sz w:val="28"/>
          <w:sz w:val="28"/>
          <w:szCs w:val="28"/>
          <w:rtl w:val="true"/>
          <w:lang w:bidi="fa-IR"/>
        </w:rPr>
        <w:t>؟ قلت الله ولرسوله، قال ابن مسعود فأقلع بيضته عن قفاه،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قاتلك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بأوّل عبد قتل سيّده، أما إن أشدّ ما لقيتُه اليوم لقتلك إيَّاي، ألا يكون ولي قتلي رجلٌ من الأحلاف أو من المطيبين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فضربه عبد اللّه ضربةً وقع رأسه بين يديه، ثم سلبه وأقبل بسلاحه ودرعه وبيضته فوضعها بين يدي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يا نبي اللّه بقتل عدوّ اللّه أبي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أحقّا يا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فوالذي نفسي بيده لهو أحب إلي من حمر النعم</w:t>
      </w:r>
      <w:r>
        <w:rPr>
          <w:rFonts w:eastAsia="IRNazanin" w:cs="IRNazanin"/>
          <w:color w:val="111111"/>
          <w:sz w:val="28"/>
          <w:szCs w:val="28"/>
          <w:rtl w:val="true"/>
          <w:lang w:bidi="fa-IR"/>
        </w:rPr>
        <w:t>»</w:t>
      </w:r>
      <w:r>
        <w:rPr>
          <w:rStyle w:val="FootnoteAnchor"/>
          <w:rtl w:val="true"/>
        </w:rPr>
        <w:footnoteReference w:id="5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أصابه جَخش من دفع دفعته في مأدبة ابن جدعان، نجحشت ركبته فالتمسوه؟ فوجدوا ذلك الأثر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أن أبا سلمة بن عبد الأسد المخزومي كان عند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الساعة، فوجد في نفسه ،وأقبل على ابن مسعود،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قتلته؟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اللّه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وليت قتله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شاء لجعلك في كُمّه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واللّه قتلتُه ،وجردتُه ، فقال أبوسلمة فما علامته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شامة سوداء ببطن فخذه اليمني، فعرف أبو سلمة النَّعْت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أجردته، ولم يجرد قرشي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واللّه لم يكن في قريش ولا في حلفائها أحد أعدّى اللّه ولا لرسوله منه، وما أعتذر من شيء صنعته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فأمسك أبو سلمة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أبو سلمة بعد ذلك يستغفر اللّه من كلامه في أبي جهل،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p>
    <w:p>
      <w:pPr>
        <w:pStyle w:val="BookText"/>
        <w:rPr/>
      </w:pPr>
      <w:r>
        <w:rPr>
          <w:rFonts w:ascii="Amiri" w:hAnsi="Amiri" w:eastAsia="Amiri" w:cs="Amiri"/>
          <w:color w:val="111111"/>
          <w:sz w:val="28"/>
          <w:sz w:val="28"/>
          <w:szCs w:val="28"/>
          <w:rtl w:val="true"/>
          <w:lang w:bidi="ar-SA"/>
        </w:rPr>
        <w:t xml:space="preserve">إنك قد أنجزت ما وعدتني، فتمّم علي نعمتك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عبد اللّه فتمّم عليّ نعمتك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عبد اللّه بن عتبة بن مسعود،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أبي جهل عندنا محلّى بفضة غنمه عبد اللّه بن مسعود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قولُ أصحابنا أن معاذ بن عمرو وابني عفراء أثبتوه، وضرب بن مسعود عنقه في آخر رمق، فكلّ شرَك في قتله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روي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وقف على مصرع ابني عفراء،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يرحم ابني عَفْراء، فإنهما قد شركا في قتل فرعون هذه الأمة</w:t>
      </w:r>
      <w:r>
        <w:rPr>
          <w:rFonts w:eastAsia="IRNazanin" w:cs="IRNazanin"/>
          <w:color w:val="111111"/>
          <w:sz w:val="28"/>
          <w:szCs w:val="28"/>
          <w:rtl w:val="true"/>
          <w:lang w:bidi="fa-IR"/>
        </w:rPr>
        <w:t xml:space="preserve">» </w:t>
      </w:r>
      <w:r>
        <w:rPr>
          <w:rStyle w:val="FootnoteAnchor"/>
          <w:rtl w:val="true"/>
        </w:rPr>
        <w:footnoteReference w:id="504"/>
      </w:r>
      <w:r>
        <w:rPr>
          <w:rFonts w:ascii="Amiri" w:hAnsi="Amiri" w:eastAsia="Amiri" w:cs="Amiri"/>
          <w:color w:val="111111"/>
          <w:sz w:val="28"/>
          <w:sz w:val="28"/>
          <w:szCs w:val="28"/>
          <w:rtl w:val="true"/>
          <w:lang w:bidi="ar-SA"/>
        </w:rPr>
        <w:t xml:space="preserve">، ورأس أئمة الكفر،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IRNazanin" w:hAnsi="IRNazanin" w:eastAsia="IRNazanin"/>
          <w:color w:val="111111"/>
          <w:sz w:val="28"/>
          <w:sz w:val="28"/>
          <w:szCs w:val="28"/>
          <w:rtl w:val="true"/>
          <w:lang w:bidi="fa-IR"/>
        </w:rPr>
        <w:t xml:space="preserve">رسول اللّه ومَنْ قتله معهما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الملائكة، وذفّف عليه ابن مسعود ،فكان قد شرك في 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وحدّثني معمر، عن الزهري،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بدر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اكفني نوفل بن العدوّية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نوفل بن خويلد، من بني أسد بن عبد العزى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 نوفل يومئذ يصيحُ وهو مرعوب، قد رأى قتل أصحابه، وكان في أوّل ما التقوا هم والمسلمون، يصيح بصوت له زَجَل، رافعاً عقيرته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قريش، إن هذا اليوم يوم العلاء والرقعة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رأى قريشاً قد انكشفت جعل يصيح بالأنصار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حاجتكم إلى دمائنا ؟ أما ترون مَنْ تقتلون؟ أما لكم اللبن من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فأسره جَبّار بن صخر فهو يسوقه أمامه، فجعل نوفل يقول لجبّار، ورأى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مقبلاً، 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أخا الأنصار، مَنْ هذا واللات والعزى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لأرى رجلاً، إنه ليريدني قال 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علي بن أبي طالب،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نوفل تاللّه ما رأيتُ كاليوم رجلاً أسرع في قومه فصمد له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فيضربه فينشب سيف عليّ في حَجَفته ساعة، ثم ينزعه فيضرب به ساقيه، ودرعه مشتمرة، فيقطعها، ثم أجهز عليه فقتله،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له علم بنوفل بن خویلد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قتلته، فكبّر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أجاب دعوتي فيه</w:t>
      </w:r>
      <w:r>
        <w:rPr>
          <w:rFonts w:eastAsia="IRNazanin" w:cs="IRNazanin"/>
          <w:color w:val="111111"/>
          <w:sz w:val="28"/>
          <w:szCs w:val="28"/>
          <w:rtl w:val="true"/>
          <w:lang w:bidi="fa-IR"/>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الواقدي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وأقبل العاص بن سعيد بن العاص يبحث للقتال، فالتقى هو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وقتله عليّ، فكان عمر بن الخطاب يقول لابنه سعيد بن العاص بن سعيد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لي أراك معرضاً، تظن أني قتلت أباك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قتلته لكان على الباطل وكنتَ على الحقّ ،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قريشاً أعظم الناس أحلاماً ، وأكثرها أمانة لا يبغيهم أحد الغوائل إلاّ كبّه اللّه لفيه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 عمر قال لسعيد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معرضاً كأني قتلت أباك يوم</w:t>
      </w:r>
    </w:p>
    <w:p>
      <w:pPr>
        <w:pStyle w:val="BookText"/>
        <w:rPr/>
      </w:pPr>
      <w:r>
        <w:rPr>
          <w:rFonts w:ascii="Amiri" w:hAnsi="Amiri" w:eastAsia="Amiri" w:cs="Amiri"/>
          <w:color w:val="111111"/>
          <w:sz w:val="28"/>
          <w:sz w:val="28"/>
          <w:szCs w:val="28"/>
          <w:rtl w:val="true"/>
          <w:lang w:bidi="ar-SA"/>
        </w:rPr>
        <w:t>بدر، وإن كنت لا أعتذر من قتل مشرك، لقد قتلت خالي بيدي العاص بن هاشم بن المغيرة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ونقلت من غير كتاب الواقدي أنّ عثمان بن عفان وسعيد بن العاص حضرا عند عمر في أيام خلافته، فجلس سعيد بن العاص حجرة فنظر إليه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لي أراك مُعَرِضاً كأني قتلت أباك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لم أقتله، ولكنه قتله أبو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غَفْراً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الشِّرْك بما فيه، ومحا الإسلام ما قبله، فلماذا تهاجُ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فسكت عمر، وقال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w:t>
      </w:r>
    </w:p>
    <w:p>
      <w:pPr>
        <w:pStyle w:val="BookText"/>
        <w:rPr/>
      </w:pPr>
      <w:r>
        <w:rPr>
          <w:rFonts w:ascii="Amiri" w:hAnsi="Amiri" w:eastAsia="Amiri" w:cs="Amiri"/>
          <w:color w:val="111111"/>
          <w:sz w:val="28"/>
          <w:sz w:val="28"/>
          <w:szCs w:val="28"/>
          <w:rtl w:val="true"/>
          <w:lang w:bidi="ar-SA"/>
        </w:rPr>
        <w:t>ا قتله كف، كريم، وهو أحب إلي من أن يقتله من ليس من بني عبد مناف</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الواقدي وكان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يحدّث،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يومئذٍ بعد ما متّع النهار، ونحن </w:t>
      </w:r>
    </w:p>
    <w:p>
      <w:pPr>
        <w:pStyle w:val="BookText"/>
        <w:rPr/>
      </w:pPr>
      <w:r>
        <w:rPr>
          <w:rFonts w:ascii="Amiri" w:hAnsi="Amiri" w:eastAsia="Amiri" w:cs="Amiri"/>
          <w:color w:val="111111"/>
          <w:sz w:val="28"/>
          <w:sz w:val="28"/>
          <w:szCs w:val="28"/>
          <w:rtl w:val="true"/>
          <w:lang w:bidi="ar-SA"/>
        </w:rPr>
        <w:t>والمشركون قد اختلطت صفوفنا وصفوفهم، خرجت في إثر رجل منهم، فإذا رجل من المشركين على كثيب رمل وسعد بن خيثمة، وهما يقتتلان حتى قتل المشرك سعد بن خيثمة، والمشرك مقنّع في الحديد وكان فارساً، فاقتحم عن فرسه فعرفني وهو معلم، فناداني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يا بن أبي طالب إلى البراز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فعطفت إلى البراز، فعطفت عليه ، فانحط إلي مقبلاً، وكنت رجلاً قصيراً، فانحططت راجعاً لكي ينزل إلي كرهت أن يعلوني،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أبي طالب فررت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قريباً مفرّ ابن الشتراء فلما استقرت قدماي وثبت أقبل فاتقيتُ فلما دنا مني ضربني بالدَّرقة، فوقع سيفه ، فلجج </w:t>
      </w:r>
      <w:r>
        <w:rPr>
          <w:rStyle w:val="FootnoteAnchor"/>
          <w:rtl w:val="true"/>
        </w:rPr>
        <w:footnoteReference w:id="506"/>
      </w:r>
      <w:r>
        <w:rPr>
          <w:rFonts w:ascii="Amiri" w:hAnsi="Amiri" w:eastAsia="Amiri" w:cs="Amiri"/>
          <w:color w:val="111111"/>
          <w:sz w:val="28"/>
          <w:sz w:val="28"/>
          <w:szCs w:val="28"/>
          <w:rtl w:val="true"/>
          <w:lang w:bidi="ar-SA"/>
        </w:rPr>
        <w:t>فأضربه على عاتقه وهو دارع، فارتعش، ولقد قط سيفي درعه، فظننت أن سيفي سيقتله، فإذا بريق سيف من ورائي، فطأطأت رأسي، ويقع السيف فأطن يخف رأسه بالبيضة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وأنا ابن عبد المطلب، فالتفت من ورائي، فإذا هو حمزة عمي، والمقتول للحيمة بن 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رواية محمد بن إسحاق بن يسار أن طعيمة بن 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الشيعة قتله علي بن أبي طالب شَجَره بالرمح،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تخاصمنا في اللّه بعد اليوم أبداً، وهكذا روى محمد بن إسحاق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العريش إلى الناس منظر القتال، فحرّض المسلمين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امرىء بما أصاب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 محمد بيده لا يقاتلهم اليوم رجل في جملة، فيقتل صابراً محتسباً مقبلاً غير مدبر، إلّا أدخله اللّه الجنة</w:t>
      </w:r>
      <w:r>
        <w:rPr>
          <w:rFonts w:eastAsia="IRNazanin" w:cs="IRNazanin"/>
          <w:color w:val="111111"/>
          <w:sz w:val="28"/>
          <w:szCs w:val="28"/>
          <w:rtl w:val="true"/>
          <w:lang w:bidi="fa-IR"/>
        </w:rPr>
        <w:t xml:space="preserve">» </w:t>
      </w:r>
      <w:r>
        <w:rPr>
          <w:rStyle w:val="FootnoteAnchor"/>
          <w:rtl w:val="true"/>
        </w:rPr>
        <w:footnoteReference w:id="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عُمير بن الحمام أخو بني سَلِمة، وفي يده تَمَرَات يأكلهن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بيني وبين أن أدخل الجنّة إلّا أن يَقْتُلَني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قذف التمرات من يده وأخذ سيفه، فقاتل القوم حتى قتل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محمد 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وحدّثني عاصم بن عمرو بن قتادة أن عوف بن الحارث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عفراء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بدر يا رسول اللّه، ما يُضحِكُ الرّب من عبده؟ غمسه يده في العدوّ حاسرا </w:t>
      </w:r>
      <w:r>
        <w:rPr>
          <w:rStyle w:val="FootnoteAnchor"/>
          <w:rtl w:val="true"/>
        </w:rPr>
        <w:footnoteReference w:id="5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فنزع عوف درعاً كانت عليه وقذفها ،ثم أخذ سيفه فقاتل القوم حتى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الواقدي وابن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 من البطحاء فرماهم بها،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شاهت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أرعب قلوبهم، وزلزل أقدامهم </w:t>
      </w:r>
      <w:r>
        <w:rPr>
          <w:rStyle w:val="FootnoteAnchor"/>
          <w:rtl w:val="true"/>
        </w:rPr>
        <w:footnoteReference w:id="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فانهزم المشركون لا يلوون على شيء، والمسلمون يتبعونهم يقتلون ويأسرون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الواقدي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هبيرة بن أبي وهب المخزومي لما رأى الهزيمة انخزل ظهره فعقر ، فلم يستطيع أن يقوم فأتاه أبو أسامة الجشمي حليفه، ففتق درعه واحتمله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أبو داود المازني بالسيف فقطع درعه، ووقع لوجهه وأخلد إلى الأرض، وجاوزه أبو داود وبصر به ابنا زهير الجشميان مالك، وأبو أسامة، وهما حليفاه فذبًا عنه حتى نجوا به، واحتمله أبو أسامة ومالك يذب عنه حتى خلّصاه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احماء كلباء الحليفان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الواقدي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وحدّثني عمر بن عثمان عن عُكاشة بن محصن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انقطع سيفي يوم بدر، فأعطاني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عوداً ، فإذا هو سيف أبيض طويل، فقاتلت به حتى هزم اللّه المشركين، ولم يزل ذلك السيف عند عكاشة هلك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روى رجال من بني عبد الأشهل عدّة،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انكسر سيف سلمة بن أسلم بن ريش يوم بدر، فبقي أعزل لا سلاح معه، فأعطاه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قضيباً كان في يده من عراجين ابن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 به، فإذا هو سيف جيّد،فلم يزل عنده حتى قتل يوم جسرعبيد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وأصاب حارثة بن سُراقة، وهو يكرع في الحوض سهم غَرَبٌ من المشركين فوقع في نحره، فمات، فلقد شرب القوم آخر النهار من دمه ،وبلغ أمه وأخته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بالمدينة ، مقتله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أبكي عليه حتى يقدم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فأسأله، فإن كان في الجنّة لم أبك عليه، وإن كان في النار بكيته لعمرُ اللّه فأعولتُه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قدم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بذر جاءت أمه إليه،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قد عرفت موضع حارثة في قلبي، فأردت أن أبكي عليه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أفعل حتى أسأل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فإن كان في الجنّة لم أبكه، وإن كان في النار بكيتُه فأعولته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هبلت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أجنّة واحدة إنها جنان كثيرة، والذي نفسي بيده إنه لفي الفردوس الأعلى</w:t>
      </w:r>
      <w:r>
        <w:rPr>
          <w:rFonts w:eastAsia="IRNazanin" w:cs="IRNazanin"/>
          <w:color w:val="111111"/>
          <w:sz w:val="28"/>
          <w:szCs w:val="28"/>
          <w:rtl w:val="true"/>
          <w:lang w:bidi="fa-IR"/>
        </w:rPr>
        <w:t xml:space="preserve">» </w:t>
      </w:r>
      <w:r>
        <w:rPr>
          <w:rStyle w:val="FootnoteAnchor"/>
          <w:rtl w:val="true"/>
        </w:rPr>
        <w:footnoteReference w:id="511"/>
      </w:r>
      <w:r>
        <w:rPr>
          <w:rFonts w:ascii="Amiri" w:hAnsi="Amiri" w:eastAsia="Amiri" w:cs="Amiri"/>
          <w:color w:val="111111"/>
          <w:sz w:val="28"/>
          <w:sz w:val="28"/>
          <w:szCs w:val="28"/>
          <w:rtl w:val="true"/>
          <w:lang w:bidi="ar-SA"/>
        </w:rPr>
        <w:t xml:space="preserve">،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أبكي عليه أبداً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حينئذ بماء في إناء ، فغمس يده فيهومضمض فاه، ثم ناول أم حارثة بن سراقة، فشربت ثم ناولت ابنتها فشربت ثم أمرهما فنضحتا في جيوبهما، ثم رجعنا من عند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وما بالمدينة امرأتان أقرّ عيناً منهما ولا أسرّ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حكيم بن حزام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انهزمنا يوم بدر، فجعلت أسعى 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اللّه ابن الحنظلية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 أن النهار قد ذهب ،واللّه إن النهار لكما هو، قال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 </w:t>
      </w:r>
    </w:p>
    <w:p>
      <w:pPr>
        <w:pStyle w:val="BookText"/>
        <w:rPr/>
      </w:pPr>
      <w:r>
        <w:rPr>
          <w:rFonts w:ascii="Amiri" w:hAnsi="Amiri" w:eastAsia="Amiri" w:cs="Amiri"/>
          <w:color w:val="111111"/>
          <w:sz w:val="28"/>
          <w:sz w:val="28"/>
          <w:szCs w:val="28"/>
          <w:rtl w:val="true"/>
          <w:lang w:bidi="ar-SA"/>
        </w:rPr>
        <w:t xml:space="preserve">حبّا أن يأتي الليلُ فيقصرعنا طلب القوم، فيدرك حكيم عبيد اللّه وعبد الرحمن بني العوام على جمل لهما، فقال عبد الرحمن لأخيه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فاحمل أبا خالد وكان عُبيد اللّه رجلاً أعرج، لا رُجُلة ،به فقال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رُجُلة بي كما ترى، وقال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أن منه لا بدّ، ألا نحمل ،رجلاً، إن متنا كفانا ما خلّفنا من عيالنا، وإن عشنا حملنا كلنا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فنزل عبد الرحمن وأخوه الأعرج، فحملاه ،فكانوا يتعاقبون الجمل، فلما دنا من مكة وكان بمر الظهران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رأيتُ هاهنا أمراً ما كان يخرج على مثله أحد له رأي، ولكنه شؤوم ابن الحنظلية إن جزورا نحرت هاهنا فلم يبق خباء إلا أصابه من 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رأينا ذلك، ولكن رأيناك وقومك قد مضيتم فمضينا معكم، ولم يكن لنا معكم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عبد الرحمن بن الحارث عن مخلد بن خفاف،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الدّروع في قريش كثيرة يومئذٍ ، فلما انهزموا جعلوا يلقونها، وجعل المسلمون يتبعونهم ويلقطون ما طرحوا، ولقد رأيتني يومئذ التقطت ثلاث أدرع جئت بها أهلي، فكانت عندنا بعد، فزعم لي رجل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ورأى دِرْعاً منها عندنا فعرفها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درع الحارث 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محمد بن حميد، عن عبد اللّه بن عمرو بن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من</w:t>
      </w:r>
    </w:p>
    <w:p>
      <w:pPr>
        <w:pStyle w:val="BookText"/>
        <w:rPr/>
      </w:pPr>
      <w:r>
        <w:rPr>
          <w:rFonts w:ascii="Amiri" w:hAnsi="Amiri" w:eastAsia="Amiri" w:cs="Amiri"/>
          <w:color w:val="111111"/>
          <w:sz w:val="28"/>
          <w:sz w:val="28"/>
          <w:szCs w:val="28"/>
          <w:rtl w:val="true"/>
          <w:lang w:bidi="ar-SA"/>
        </w:rPr>
        <w:t>انكشف من قريش يومئذٍ منهزماً، وإنه ليقول في نفسه، ما رأيتُ مثل هذا فرّ منه إلاّ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قَباث بن أشيم الكناني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مع المشركين بدراً، وإني لأنظر</w:t>
      </w:r>
    </w:p>
    <w:p>
      <w:pPr>
        <w:pStyle w:val="BookText"/>
        <w:rPr/>
      </w:pPr>
      <w:r>
        <w:rPr>
          <w:rFonts w:ascii="Amiri" w:hAnsi="Amiri" w:eastAsia="Amiri" w:cs="Amiri"/>
          <w:color w:val="111111"/>
          <w:sz w:val="28"/>
          <w:sz w:val="28"/>
          <w:szCs w:val="28"/>
          <w:rtl w:val="true"/>
          <w:lang w:bidi="ar-SA"/>
        </w:rPr>
        <w:t>إلى قلة أصحاب محمد في عيني، وكثرة مَنْ معنا من الخيل والرّجُل، فانهزمت فيمن انهزم ،فلقد رأيتني وإنّي لأنظر إلى المشركين في كل وجه، وإني لأقول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 هذا الأمر فرّ منه إلا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وصاحبني ،رجل، فبينا هو يسير معي إذا لحقنا إذا لحقنا من خلفنا، فقلت لصاحبي أيك نهوض؟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وعُقر وترفعت، فلقد صبحت غَيْقَة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وغَيْقة عن يسار السّقيا بينها وبين الفرع ليلة وبين الفرع والمدينة ثمانية 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الشمس، كنت هادياً بالطريق، ولم أسلك المحاجّ، وخفت من الطلب فتنكبّت عنها، فلقيني رجل من قومي بغيقة،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وراءك؟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قُتِلْنَا وأسرنا وانهزمنا، فهل عندك من حملان؟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فحملني على بعير، وزوّدني زاداً، حتى لقيت الطريق بالجُحفة، ثم مضيت حتى دخلت مكة، وإني لأنظر إلى الحيسمان بن حابس الخُزاعي بالغَمِيم، فعرفت أنه تقدم ينعي قريشاً بمكة، فلو أردت أن أسبقه ،لسبقته، فتنكبت عنه حتى سبقني ببعض النهار، فقدمت وقد انتهى إلى مكة خبر قتلاهم، وهم يلعنون الخُزاعي، ويقولون ما جاءنا 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فمكثت بمكة، فلما كان بعد الخندق،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قدمت المدينة، فنظرت ما يقول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وقع في قلبي الإسلام، فقدمت المدينة، فسألت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ذاك في ظل المسجد مع ملأ من أصحابه، فأتيته وأنا لا أعرفه من بينهم، فسلّمت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قباث بن أشيم أنت القائل يوم بدر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 </w:t>
      </w:r>
    </w:p>
    <w:p>
      <w:pPr>
        <w:pStyle w:val="BookText"/>
        <w:rPr/>
      </w:pPr>
      <w:r>
        <w:rPr>
          <w:rFonts w:ascii="Amiri" w:hAnsi="Amiri" w:eastAsia="Amiri" w:cs="Amiri"/>
          <w:color w:val="111111"/>
          <w:sz w:val="28"/>
          <w:sz w:val="28"/>
          <w:szCs w:val="28"/>
          <w:rtl w:val="true"/>
          <w:lang w:bidi="ar-SA"/>
        </w:rPr>
        <w:t>مثل هذا الأمر فرّ منه إلا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رسول اللّه، وأن هذا الأمر ما خرج منّي إلى أحد قطّ وما ترمرمت به إلا شيئاً حدّثت به نفسي ،فلولا أنك نبّي ما أطلعك اللّه عليه، هلم حتى</w:t>
      </w:r>
    </w:p>
    <w:p>
      <w:pPr>
        <w:pStyle w:val="BookText"/>
        <w:rPr/>
      </w:pPr>
      <w:r>
        <w:rPr>
          <w:rFonts w:ascii="Amiri" w:hAnsi="Amiri" w:eastAsia="Amiri" w:cs="Amiri"/>
          <w:color w:val="111111"/>
          <w:sz w:val="28"/>
          <w:sz w:val="28"/>
          <w:szCs w:val="28"/>
          <w:rtl w:val="true"/>
          <w:lang w:bidi="ar-SA"/>
        </w:rPr>
        <w:t xml:space="preserve">أبايعك فأسلمت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أنه لما توجّه المشركون إلى بدر كان فتيان ممن تخلف عنهم بمكة سمّاراً يسمرون بذي طوّى في القمر حتى يذهب الليل، يتناشدون الأشعار ويتحدّثون فبينا هم كذلك إذ سمعوا صوتاً قريباً منهم ولا يرون القائل، رافعاً صوته يتغنّى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أزاد الحنيفيون بدراً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سينقض منها ركنُ كِسْرى وقَيْصَرَا</w:t>
      </w:r>
    </w:p>
    <w:p>
      <w:pPr>
        <w:pStyle w:val="BookText"/>
        <w:rPr/>
      </w:pPr>
      <w:r>
        <w:rPr>
          <w:rFonts w:ascii="Amiri" w:hAnsi="Amiri" w:eastAsia="Amiri" w:cs="Amiri"/>
          <w:color w:val="111111"/>
          <w:sz w:val="28"/>
          <w:sz w:val="28"/>
          <w:szCs w:val="28"/>
          <w:rtl w:val="true"/>
          <w:lang w:bidi="ar-SA"/>
        </w:rPr>
        <w:t xml:space="preserve">أرنّت لها صُمّ الجبال وأفزعت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قبائل ما بين الوَثِير فخيبرا</w:t>
      </w:r>
    </w:p>
    <w:p>
      <w:pPr>
        <w:pStyle w:val="BookText"/>
        <w:rPr/>
      </w:pPr>
      <w:r>
        <w:rPr>
          <w:rFonts w:ascii="Amiri" w:hAnsi="Amiri" w:eastAsia="Amiri" w:cs="Amiri"/>
          <w:color w:val="111111"/>
          <w:sz w:val="28"/>
          <w:sz w:val="28"/>
          <w:szCs w:val="28"/>
          <w:rtl w:val="true"/>
          <w:lang w:bidi="ar-SA"/>
        </w:rPr>
        <w:t>أجازت جبال الأخشبين وجُردت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حرائر يضربن التراثبَ حُسَرا</w:t>
      </w:r>
    </w:p>
    <w:p>
      <w:p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أنشدنيه ورواه لي عبد اللّه بن أبي عبيدة عن محمد بن عمّار بن ياسر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فاستمعوا الصّوت، فلا يرون أحداً ، فخرجوا في طلبه، فلم يروا أحداً، فخرجوا فزعين حتى جازوا الحِجر، فوجدوا مشيخة منهم جلّةً سمارًا ، فأخبروهم الخبر، فقالوا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ما تقولون، فإنّ محمداً وأصحابه يسمون الحنيفية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يبق أحدٌ من الفتيان الذين كانوا بذي طوّى إلا وَعِك فما مكثوا إلا ليلتين أو ثلاثاً، حتى قدم الحيسمان الخزاعي بخبر أهل بَدْر، ومن قتل منهم، فجعل يخبرهم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عُتبة وشَيْبة ابنا ربيعة، وقتل ابنا الحجاج وأبو البختري وزمعة بن الأسود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وصفوان بن أمية في الحِجر جالس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يعقل هذا شيئاً مما يتكلّم به اسلوه عنّي،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أمية لك به 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ذاك في الحجر، ولقد رأيت أباه وأخاه ،مقتولين ورأيت سهيل بن عمرو والنضر بن الحارث أسيرین، رأيتهما مقرونّين في الحبال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النجاشي مقتل قريش وما ظفّر اللّه به رسوله، فخرج في ثوبين أبيضين، ثم جلس على الأرض، ودعا جعفر بن أبي طالب وأصحابه،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يعرف بدراً؟ فأخبروه،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عارف بها قد رعيتُ الغنم في جوانبها ،هي من الساحل على بعض نهار ، ولكني أردتُ أن أتثبت منكم ، قد نصر اللّه رسوله ببدر، فاحمدوا اللّه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بطارقته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شيء لم تكن تصنعه، يريدون لبس البياض والجلوس على الأرض،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عيسى ابن مريم كان إذا حدثت له نعمة ازداد بها تواضعاً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رجعت قريش إلى مكة، قام فيهم أبو سفيان بن حرب،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،لا تبكوا على قتلاكم ولا تنخ عليهم نائحة، ولا يندبهم شاعر، وأظهروا الجلد و </w:t>
      </w:r>
    </w:p>
    <w:p>
      <w:pPr>
        <w:pStyle w:val="BookText"/>
        <w:rPr/>
      </w:pPr>
      <w:r>
        <w:rPr>
          <w:rFonts w:ascii="Amiri" w:hAnsi="Amiri" w:eastAsia="Amiri" w:cs="Amiri"/>
          <w:color w:val="111111"/>
          <w:sz w:val="28"/>
          <w:sz w:val="28"/>
          <w:szCs w:val="28"/>
          <w:rtl w:val="true"/>
          <w:lang w:bidi="ar-SA"/>
        </w:rPr>
        <w:t>والعَزَاء، فإنكم إذا نُختم عليهم وبكيتموهم بالشّعر أذهب ذلك غيظكم فأكلّكُم ذلك عن عداوة محمد وأصحابه، مع أن محمداً إن بلغه وأصحابه ذلك شمتوا بكم، فتكون أعظم المصيّبتين، ولعلّكم تدركون تأركم ، فالدّهن والنساء عليّ حرام حتى أغزو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فمكنت قريش شهراً لا يبكيهم ،شاعر، ولا تنوح عليهم نائحة</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الأسود بن المطلب قد ذهب بصره، وقد كَمِد على مَنْ قتل من ولده،</w:t>
      </w:r>
    </w:p>
    <w:p>
      <w:pPr>
        <w:pStyle w:val="BookText"/>
        <w:rPr/>
      </w:pPr>
      <w:r>
        <w:rPr>
          <w:rFonts w:ascii="Amiri" w:hAnsi="Amiri" w:eastAsia="Amiri" w:cs="Amiri"/>
          <w:color w:val="111111"/>
          <w:sz w:val="28"/>
          <w:sz w:val="28"/>
          <w:szCs w:val="28"/>
          <w:rtl w:val="true"/>
          <w:lang w:bidi="ar-SA"/>
        </w:rPr>
        <w:t xml:space="preserve">وكان يحبّ أن يبكي عليهم فتأبى عليه قريش ذلك، فكان يقول لغلامه بين اليومين ويلك احمل معي خمراً، واسلك لي الفج الذي سلكه أبو حكيمة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زمعة ولده المقتول ببدر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فيأتي به غلامه على الطريق عند ذلك الفج فيجلس ،فيسقيه الخمر حتى ينتشي ، ثم يبكي على أبي حكيمة وإخوته ، ثم يحثي التراب على رأسه، ويقول لغلامه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اكتم عليّ، فإني أكره أن تعلم بي قريش، إني أراها لم تجمع البكاء على قتلاها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مصعب بن ثابت عن عيسى بن معمر عن عبّاد بن عبد اللّه بن الزبير،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قريش حين رجعوا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تبكُوا على قتلاكم، فيبلغ محمداً</w:t>
      </w:r>
    </w:p>
    <w:p>
      <w:pPr>
        <w:pStyle w:val="BookText"/>
        <w:rPr/>
      </w:pPr>
      <w:r>
        <w:rPr>
          <w:rFonts w:ascii="Amiri" w:hAnsi="Amiri" w:eastAsia="Amiri" w:cs="Amiri"/>
          <w:color w:val="111111"/>
          <w:sz w:val="28"/>
          <w:sz w:val="28"/>
          <w:szCs w:val="28"/>
          <w:rtl w:val="true"/>
          <w:lang w:bidi="ar-SA"/>
        </w:rPr>
        <w:t>وأصحابه فيشمتوا بكم ولا تبعثوا في أسراكم ،فيارب بكم القوم، ألا فأمسكوا عن 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الأسود بن المطلب أصيب له ثلاثة من ولده، زمعة وعُقيل والحارث بن زمعة، فكان يحبّ أن يبكي على قتلاه فبينا هو كذلك إذ سمع نائحة من الليل، فقال لغلامه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ذهب 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هل بكت قريش على قتلاها لعلّى أبكي على أبي حكيمة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زمعة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جوفي قد احترق، فذهب الغلام ورجع إليه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امرأة تبكي على بعيرها قد أضلّته، فقال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تبكي أن يضلّ لها 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ويمنعها من النوم السهودُ</w:t>
      </w:r>
    </w:p>
    <w:p>
      <w:pPr>
        <w:pStyle w:val="BookText"/>
        <w:rPr/>
      </w:pPr>
      <w:r>
        <w:rPr>
          <w:rFonts w:ascii="Amiri" w:hAnsi="Amiri" w:eastAsia="Amiri" w:cs="Amiri"/>
          <w:color w:val="111111"/>
          <w:sz w:val="28"/>
          <w:sz w:val="28"/>
          <w:szCs w:val="28"/>
          <w:rtl w:val="true"/>
          <w:lang w:bidi="ar-SA"/>
        </w:rPr>
        <w:t xml:space="preserve">فلاتبكي على بَكْرٍ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بَكْرِ تصاغرت الخدود</w:t>
      </w:r>
    </w:p>
    <w:p>
      <w:pPr>
        <w:pStyle w:val="BookText"/>
        <w:rPr/>
      </w:pPr>
      <w:r>
        <w:rPr>
          <w:rFonts w:ascii="Amiri" w:hAnsi="Amiri" w:eastAsia="Amiri" w:cs="Amiri"/>
          <w:color w:val="111111"/>
          <w:sz w:val="28"/>
          <w:sz w:val="28"/>
          <w:szCs w:val="28"/>
          <w:rtl w:val="true"/>
          <w:lang w:bidi="ar-SA"/>
        </w:rPr>
        <w:t>فبكي إن بكيت على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وبكى حارثاً أسد الأسود</w:t>
      </w:r>
    </w:p>
    <w:p>
      <w:pPr>
        <w:pStyle w:val="BookText"/>
        <w:rPr/>
      </w:pPr>
      <w:r>
        <w:rPr>
          <w:rFonts w:ascii="Amiri" w:hAnsi="Amiri" w:eastAsia="Amiri" w:cs="Amiri"/>
          <w:color w:val="111111"/>
          <w:sz w:val="28"/>
          <w:sz w:val="28"/>
          <w:szCs w:val="28"/>
          <w:rtl w:val="true"/>
          <w:lang w:bidi="ar-SA"/>
        </w:rPr>
        <w:t xml:space="preserve">وبكيهم ولا تَسمِي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لأبي حكيمةً من نَدِيدِ</w:t>
      </w:r>
    </w:p>
    <w:p>
      <w:pPr>
        <w:pStyle w:val="BookText"/>
        <w:rPr/>
      </w:pPr>
      <w:r>
        <w:rPr>
          <w:rFonts w:ascii="IRNazanin" w:hAnsi="IRNazanin" w:eastAsia="IRNazanin"/>
          <w:color w:val="111111"/>
          <w:sz w:val="28"/>
          <w:sz w:val="28"/>
          <w:szCs w:val="28"/>
          <w:rtl w:val="true"/>
          <w:lang w:bidi="fa-IR"/>
        </w:rPr>
        <w:t xml:space="preserve">علی بدر سراة بني مُصيص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ومخزوم ورهط ابي الولید</w:t>
      </w:r>
    </w:p>
    <w:p>
      <w:pPr>
        <w:pStyle w:val="BookText"/>
        <w:rPr/>
      </w:pPr>
      <w:r>
        <w:rPr>
          <w:rFonts w:ascii="Amiri" w:hAnsi="Amiri" w:eastAsia="Amiri" w:cs="Amiri"/>
          <w:color w:val="111111"/>
          <w:sz w:val="28"/>
          <w:sz w:val="28"/>
          <w:szCs w:val="28"/>
          <w:rtl w:val="true"/>
          <w:lang w:bidi="ar-SA"/>
        </w:rPr>
        <w:t xml:space="preserve">الأقد ساد بعدهُم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يوم بدر لم يسودُوا</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ومشت نساء من قريش إلى هند بنت عتبة، فقلن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تبكين عَلَى أبيك وأخيك وعمّك وأهل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حَلاني </w:t>
      </w:r>
      <w:r>
        <w:rPr>
          <w:rStyle w:val="FootnoteAnchor"/>
          <w:rtl w:val="true"/>
        </w:rPr>
        <w:footnoteReference w:id="513"/>
      </w:r>
      <w:r>
        <w:rPr>
          <w:rFonts w:ascii="Amiri" w:hAnsi="Amiri" w:eastAsia="Amiri" w:cs="Amiri"/>
          <w:color w:val="111111"/>
          <w:sz w:val="28"/>
          <w:sz w:val="28"/>
          <w:szCs w:val="28"/>
          <w:rtl w:val="true"/>
          <w:lang w:bidi="ar-SA"/>
        </w:rPr>
        <w:t xml:space="preserve">أن أبكيهم، فيبلغ محمداً وأصحابه فيشمتوا بنا ونساء بني الخزرج لا واللّه حتى أثار محمداً وأصحابه، والدّهن عليّ حرام إن دخل رأسي </w:t>
      </w:r>
    </w:p>
    <w:p>
      <w:pPr>
        <w:pStyle w:val="BookText"/>
        <w:rPr/>
      </w:pPr>
      <w:r>
        <w:rPr>
          <w:rFonts w:ascii="Amiri" w:hAnsi="Amiri" w:eastAsia="Amiri" w:cs="Amiri"/>
          <w:color w:val="111111"/>
          <w:sz w:val="28"/>
          <w:sz w:val="28"/>
          <w:szCs w:val="28"/>
          <w:rtl w:val="true"/>
          <w:lang w:bidi="ar-SA"/>
        </w:rPr>
        <w:t xml:space="preserve">حتي نغزو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أعلم أن الحزن يذهب عن قلبي لبكيتُ، ولكن لا يذهبه إلا أن أرى ثأري بعيني من قتلة الأحبّة، فمكثت على حالها لا تقرب الدّهن ،ولا قربت فراش أبي سفيان</w:t>
      </w:r>
    </w:p>
    <w:p>
      <w:pPr>
        <w:pStyle w:val="BookText"/>
        <w:rPr/>
      </w:pPr>
      <w:r>
        <w:rPr>
          <w:rFonts w:ascii="Amiri" w:hAnsi="Amiri" w:eastAsia="Amiri" w:cs="Amiri"/>
          <w:color w:val="111111"/>
          <w:sz w:val="28"/>
          <w:sz w:val="28"/>
          <w:szCs w:val="28"/>
          <w:rtl w:val="true"/>
          <w:lang w:bidi="ar-SA"/>
        </w:rPr>
        <w:t xml:space="preserve">من يوم حلفت حتى كانت وقعة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نوفل بن معاوية الدّيلي وهو في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شهد معهم بدراً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قريشاً بكث على قتلاها، فقدم مكة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،لقد خفت أحلامكم، وسفه رأيكم، وأطعتم نساءكم، أمثل قتلاكم يبكي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أجلّ من البكاء، مع أن ذلك يذهب غيظكم عن عداوة محمد وأصحابه، فلا ينبغي أن يذهب الغيظ عنكم، إلا أن تدركوا تاركم من عدوّكم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 أبو سفيان بن حرب كلامه، فقال يا أبا معاوية، غلبت ،واللّه ما ناحت امرأة من بني عبد شمس على قتيل لها إلى اليوم ،ولا بكاهم شاعر إلا نهيته حتى ندرك ثأرنا من محمد وأصحابه، وإني لأنا الموتور الثائر، قتل ابني حنظلة، وسادة أهل هذا الوادي ،أصبح هذا الوادي مقشعرًا لفقدهم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معاذ بن محمد الأنصاري، عن عاصم بن عمر بن قتادة،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رجع المشركون إلى مكّة، وقد قتل صناديدهم وأشرافهم، أقبل عمير بن وهب بن عمير الجُمحي حتى جلس إلى صفوان بن أمية في الحِجر، فقال صفوان بن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العيش بعد قتلى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عمير بن وهب أجل ،واللّه ما في العيش بعدهم خير، ولولا دين علي لا أجد له قضاء، وعيال لا أدع لهم شيئاً ، لرحلتُ إلى محمد حتى أقتله إن ملأت عيني منه، فإنه بلغني أنه يطوف في الأسواق، فإنّ لي عندهم علّة،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على ابني هذا الأسير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ففرح صفوان بقوله، وقال يا أبا أمية وهل نراك فاعلاً؟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وربّ هذه البنية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صفوان فعلي دينك، وعيالك أسوة عيالي فأنت تعلم أنه ليس بمكة رجل أشدّ توسعاً على عياله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ذلك يا أبا وهب قال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عيالك مع عيالي، لا يسعني شيء ونعجز عنهم، ودينك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فحمله صفوان على بعيره وجهزه وأجرى على عياله مثل ما يجري على عيال نفسه وأمر عمير بسيفه فشحذ وسم، ثم خرج إلى المدينة، وقال الصفوان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اكتم عليّ أياماً حتى أقدمها، وخرج فلم يذكره صفوان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وقدم عُمير، فنزل على باب المسجد، وعَقَل راحلته، وأخذ السيف فتقلّده، ثم عمد نحو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وعمر بن الخطاب في نفر من المسلمين يتحدّثون، ويذكرون نعمة اللّه عليهم في بَدْر ، فرأى عميراً وعليه السّيف، ففزع عمر منه ،وقال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دونكم الكلب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عمير بن وهب عدوّ اللّه الذي حَرّش بيننا يوم بدر، وحزرنا للقوم ، وصعّد فينا وصوّب ،يخبر ع قريشاً أنه لا عدد لنا ولا كمين فقاموا إليه فأخذوه، فانطلق عمر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هذا عمير بن وهب، قد دخل المسجد ومعه السّلاح، وهو الغادر الخبيث الذي </w:t>
      </w:r>
    </w:p>
    <w:p>
      <w:pPr>
        <w:pStyle w:val="BookText"/>
        <w:rPr/>
      </w:pPr>
      <w:r>
        <w:rPr>
          <w:rFonts w:ascii="IRNazanin" w:hAnsi="IRNazanin" w:eastAsia="IRNazanin"/>
          <w:color w:val="111111"/>
          <w:sz w:val="28"/>
          <w:sz w:val="28"/>
          <w:szCs w:val="28"/>
          <w:rtl w:val="true"/>
          <w:lang w:bidi="fa-IR"/>
        </w:rPr>
        <w:t>لايؤمن على شيء، 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أدخله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فخرج عمر فأخذ بحمائل سيفه، فقبض بيده عليها، وأخذ بيده الأخرى قائم السيف، ثم أدخله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فلما رآه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 تأخر عنه، فلما دنا عمير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أنعم صباحاً ، فقال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أكرمنا اللّه عن تحيّتك وجعل تحيتنا السلام وهي تحيّة أهل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عهدك بها لحديث، 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أبدلنا اللّه خيراً، فما أقدمك يا عمير؟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في أسيري عندكم تفادونه وتقاربوننا فيه، فإنّكم العشيرة، والأصل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بال السيف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قبحها اللّه من سيوف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أغنت من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نسيته حين نزلت وهو في رقبتي، ولعمري إنّ لي لهما غيره،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اصدق يا عمير، ما الذي أقدمك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قدمت إلا في أسيري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شرطت لصفوان بن أميّة في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ففزع عمير،وقال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شرطتُ 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تحمّلْتَ بقتلي، على أن يقضي دينك، ويعول عيالك ،واللّه حائل بينك وبين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أنك صادق، وأشهد أن لا إله إلا اللّه ، كنا يا رسول اللّه نكذّبك بالوحي، وبما يأتيك من السماء، وإن هذا الحديث كان بيني وبين صفوان كما قلت لم يطلع عليه غيره ،وغيري وقد أمرتُه أن يكتمه ليالي، فأطلعك اللّه عليه فآمنت باللّه ورسوله، وشهدت أن ما جئتَ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الذي ساقني هذا المساق</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وفرح المسلمون حين هداه اللّه ، وقال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لخنزير كان أحب إلي منه حين طلع، وهو الساعة أحبّ إليّ من بعض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علموا أخاكم القرآن، وأطلقوا له أسيره</w:t>
      </w:r>
      <w:r>
        <w:rPr>
          <w:rFonts w:eastAsia="Amiri" w:cs="Amiri" w:ascii="Amiri" w:hAnsi="Amiri"/>
          <w:color w:val="111111"/>
          <w:sz w:val="28"/>
          <w:szCs w:val="28"/>
          <w:rtl w:val="true"/>
          <w:lang w:bidi="ar-SA"/>
        </w:rPr>
        <w:t xml:space="preserve">» </w:t>
      </w:r>
      <w:r>
        <w:rPr>
          <w:rStyle w:val="FootnoteAnchor"/>
          <w:rtl w:val="true"/>
        </w:rPr>
        <w:footnoteReference w:id="514"/>
      </w:r>
      <w:r>
        <w:rPr>
          <w:rFonts w:ascii="IRNazanin" w:hAnsi="IRNazanin" w:eastAsia="IRNazanin"/>
          <w:color w:val="111111"/>
          <w:sz w:val="28"/>
          <w:sz w:val="28"/>
          <w:szCs w:val="28"/>
          <w:rtl w:val="true"/>
          <w:lang w:bidi="fa-IR"/>
        </w:rPr>
        <w:t>، فقال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إني كنت جاهداً على إطفاء نور اللّه، فله الحمد أن هداني، فأذن لي فألحق قريشاً فأدعوهم إلى اللّه وإلى الإسلام، فلعل اللّه يهديهم ويستنقذهم من الهلكة، فأذن له فخرج ،فلحق بمكة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صفوان يسأل عن عمير بن وهب كل راكب يقدم من المدينة،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حدث بالمدينة من حدث؟ ويقول لقريش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أبشروا بوقعة تنسيكم وقعة ،بدر فقدم رجل من المدينة، فسأله صفوان عن عمير،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 فلعنه صفوان ولعنه المشركون بمكة،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 عمير، وحلف صفوان ألا يكلمه أبداً ولا ينفعه ،وطرح عياله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وقدم عمير، فنزل في أهله، ولم يأتِ ،صفوان، وأظهر الإسلام، فبلغ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حين لم يبدأ بي قبل منزله، وقد كان رجل أخبرني أنه ارتكس ،لا أكلمه من رأسي أبداً، ولا أنفعه ولا عياله بنافعة أبداً، فوقع عليه عُمير وهو في الحِجر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فأعرض صفوان عنه، فقال عمير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سيّد من ساداتنا، أرأيت الذي كنا عليه من عبادة حَجَر، والذبح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أهذا دين أشهد أن لا إله إلا اللّه وأن محمداً عبده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يجبه صفوان بكلمة، وأسلم مع عمير بشر كثير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فِتْيةٌ من قريش خمسة قد أسلموا، فاحتبسهم آباؤهم، فخرجوا مع أهلهم وقومهم إلى بدر وهم على الشكّ والارتياب، لم يخلصوا إسلامهم،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بن الوليد بن المغيرة وأبو قيس بن الفاكه بن المغيرة والحارث بن زمعة بن الأسود، وعلي بن خلف، والعاص بن منبه بن الحجاج، فلما قدموا بدراً ورأوا قلّة أصحاب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 هؤلاء دينهم، ففيهم أنزل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 يَقُولُ الْمُتَنفِقُونَ وَالَّذِينَ فِي قُلُوبِهِم مَّرَضٌ غَرَ هَؤُلاءدِینِهِم</w:t>
      </w:r>
      <w:r>
        <w:rPr>
          <w:rStyle w:val="FootnoteAnchor"/>
          <w:rtl w:val="true"/>
        </w:rPr>
        <w:footnoteReference w:id="515"/>
      </w:r>
      <w:r>
        <w:rPr>
          <w:rFonts w:ascii="Amiri" w:hAnsi="Amiri" w:eastAsia="Amiri" w:cs="Amiri"/>
          <w:color w:val="111111"/>
          <w:sz w:val="28"/>
          <w:sz w:val="28"/>
          <w:szCs w:val="28"/>
          <w:rtl w:val="true"/>
          <w:lang w:bidi="ar-SA"/>
        </w:rPr>
        <w:t xml:space="preserve">، ثم أنزل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تَوَفَّهُمُ الْمَلَيْكَةُ ظَالِمِي أَنفُسِهِمْ قَالُوا فِيمَ كُنتُمْ قَالُوا كُنَّا مُسْتَضْعَفِينَ فِي دينهم؟ الْأَرْضِ قَالُوا أَلَمْ تَكُنْ أَرْضُ اللَّهِ وَامِعَةً فَتُهَا جِرُوا فِيهَا</w:t>
      </w:r>
      <w:r>
        <w:rPr>
          <w:rFonts w:eastAsia="Amiri" w:cs="Amiri" w:ascii="Amiri" w:hAnsi="Amiri"/>
          <w:color w:val="111111"/>
          <w:sz w:val="28"/>
          <w:szCs w:val="28"/>
          <w:rtl w:val="true"/>
          <w:lang w:bidi="ar-SA"/>
        </w:rPr>
        <w:t xml:space="preserve">) </w:t>
      </w:r>
      <w:r>
        <w:rPr>
          <w:rStyle w:val="FootnoteAnchor"/>
          <w:rtl w:val="true"/>
        </w:rPr>
        <w:footnoteReference w:id="516"/>
      </w:r>
      <w:r>
        <w:rPr>
          <w:rFonts w:ascii="Amiri" w:hAnsi="Amiri" w:eastAsia="Amiri" w:cs="Amiri"/>
          <w:color w:val="111111"/>
          <w:sz w:val="28"/>
          <w:sz w:val="28"/>
          <w:szCs w:val="28"/>
          <w:rtl w:val="true"/>
          <w:lang w:bidi="ar-SA"/>
        </w:rPr>
        <w:t xml:space="preserve">إلى تمام ثلاث 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بها المهاجرون بالمدينة إلى من أقام بمكة مسلماً، فقال جندب بن ضمرة الخزاعي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عذر لي ولا حجّة في مقامي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مريضاً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أخرجوني ،لعلي أجد رَوْحاً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أي وجه أحبّ إليك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التنعيم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فخرجوا به إلى التنعيم، وبين التنعيم ومكة أربعة أميال من طريق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خرجت إليك مهاجراً،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يَخْرُجْ مِن بَيْتِهِ مُهَاجِرًا إِلَى اللّهِ وَرَسُولِي </w:t>
      </w:r>
      <w:r>
        <w:rPr>
          <w:rStyle w:val="FootnoteAnchor"/>
          <w:rtl w:val="true"/>
        </w:rPr>
        <w:footnoteReference w:id="517"/>
      </w:r>
      <w:r>
        <w:rPr>
          <w:rFonts w:ascii="Amiri" w:hAnsi="Amiri" w:eastAsia="Amiri" w:cs="Amiri"/>
          <w:color w:val="111111"/>
          <w:sz w:val="28"/>
          <w:sz w:val="28"/>
          <w:szCs w:val="28"/>
          <w:rtl w:val="true"/>
          <w:lang w:bidi="ar-SA"/>
        </w:rPr>
        <w:t xml:space="preserve">الآية، فلما رأى ذلك مَنْ كان بمكّة مِمّن يطيق الخروج، خرجوا فطلبهم أبو سفيان في رجال من المشركين، فردوهم وسجنوهم، فافتتن منهم ناس، وكان الذين افتتنوا إنّما افتتنوا حين أصابهم البلاء فأنزل اللّه تعالى فيهم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يَقُولُ آمَنَا بِاللَّهِ فَإِذَا أُودَى فِي اللّهِ جَعَلَ فِتْنَةَ النَّاسِ كَعَذَابِ اللّه</w:t>
      </w:r>
      <w:r>
        <w:rPr>
          <w:rFonts w:eastAsia="Amiri" w:cs="Amiri" w:ascii="Amiri" w:hAnsi="Amiri"/>
          <w:color w:val="111111"/>
          <w:sz w:val="28"/>
          <w:szCs w:val="28"/>
          <w:rtl w:val="true"/>
          <w:lang w:bidi="ar-SA"/>
        </w:rPr>
        <w:t xml:space="preserve">) </w:t>
      </w:r>
      <w:r>
        <w:rPr>
          <w:rStyle w:val="FootnoteAnchor"/>
          <w:rtl w:val="true"/>
        </w:rPr>
        <w:footnoteReference w:id="518"/>
      </w:r>
      <w:r>
        <w:rPr>
          <w:rFonts w:ascii="Amiri" w:hAnsi="Amiri" w:eastAsia="Amiri" w:cs="Amiri"/>
          <w:color w:val="111111"/>
          <w:sz w:val="28"/>
          <w:sz w:val="28"/>
          <w:szCs w:val="28"/>
          <w:rtl w:val="true"/>
          <w:lang w:bidi="ar-SA"/>
        </w:rPr>
        <w:t xml:space="preserve">الآية وما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بها المهاجرون بالمدينة إلى مَنْ كان بمكة مسلماً ، فلما جاءهم الكتاب بما أنزل فيهم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لك علينا إن أفلتنا ألا نعدل بك أحداً، فخرجوا الثانية، فطلبهم أبو سفيان والمشركون فأعجزوهم هرباً في الجبال حتى قدموا المدينة، واشتدّ البلاء على مَنْ ردُّوا من المسلمين، فضربوهم وآذوهم وأكرهوهم على ترك الإسلام، ورجع ابن أبي سَرْح مشركاً، فقال لقريش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يعلّم محمداً إلا ابن قمطة عبد نصراني، لقد كنت أكتب له فأحوّل ما أردت، فأنزل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نَعْلَمُ أَنَّهُمْ يَقُولُونَ إِنَّمَا يُعَلِّمُهُ بَشَرُ </w:t>
      </w:r>
      <w:r>
        <w:rPr>
          <w:rStyle w:val="FootnoteAnchor"/>
          <w:rtl w:val="true"/>
        </w:rPr>
        <w:footnoteReference w:id="519"/>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المسلمون في ذلك، فقال الجمهور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الملائكة حقيقة، كما ينزل الحيوان والحجر من الموضع العالي إلى الموضع السافل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قوم من أصحاب المعاني 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واختلف أرباب القول الأوّل، فقال الأكثرون نزلت وحاربت وقال قوم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ولم تحارب، وروى كلّ قومٍ في نُضرة قولهم روايات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الواقدي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عمر بن عُقبة، عن شعبة مولى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ابن عباس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تواقف النّاس أغْمِيَ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ساعة، ثم كشف عنه فبشر المؤمنين بجبرائيل في جُند من الملائكة في ميمنة الناس، وبمكائيل في جند آخر في ميسرة الناس، وإسرافيل في جند آخر في ألف ،وكان إبليس قد تصور للمشركين في صورة سراقة بن جعشم المدلجي، يذمر المشركين، ويخبرهم أنه لا غالب لهم من الناس، فلما أبصر عدوّ اللّه الملائكة نكص على عقبيه،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بَرِئَةٌ مِنكُمْ إِن أَرَى مَا لَا تَرَوْنَ</w:t>
      </w:r>
      <w:r>
        <w:rPr>
          <w:rFonts w:eastAsia="Amiri" w:cs="Amiri" w:ascii="Amiri" w:hAnsi="Amiri"/>
          <w:color w:val="111111"/>
          <w:sz w:val="28"/>
          <w:szCs w:val="28"/>
          <w:rtl w:val="true"/>
          <w:lang w:bidi="ar-SA"/>
        </w:rPr>
        <w:t xml:space="preserve">) </w:t>
      </w:r>
      <w:r>
        <w:rPr>
          <w:rStyle w:val="FootnoteAnchor"/>
          <w:rtl w:val="true"/>
        </w:rPr>
        <w:footnoteReference w:id="520"/>
      </w:r>
      <w:r>
        <w:rPr>
          <w:rFonts w:ascii="Amiri" w:hAnsi="Amiri" w:eastAsia="Amiri" w:cs="Amiri"/>
          <w:color w:val="111111"/>
          <w:sz w:val="28"/>
          <w:sz w:val="28"/>
          <w:szCs w:val="28"/>
          <w:rtl w:val="true"/>
          <w:lang w:bidi="ar-SA"/>
        </w:rPr>
        <w:t xml:space="preserve">، فتشّبث به الحارث بن هشام، وهو يرى أنه سُراقة لما سمع من كلامه، فضرب في صدر الحارث، فسقط الحارث، وانطلق إبليس لا يرى حتى وقع في البحر، ورفع يديه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موعدك الذي وعدتني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أبو جهل على أصحابه يحضّهم على القتال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يغرنكم خذلان سراقة بن جعشم إيّاكم، فإنما كان على ميعاد من محمد وأصحابه، سيعلم إذا رجعنا إلى قديد ما نصنع بقومه ولا يهولتكم مقتل عتبة وشيبة والوليد، فإنهم عجلوا وبطروا حين قاتلوا وايم اللّه لا نرجع اليوم حتى نقرن محمداً وأصحابه في الحبال، فلا ألفين أحداً منكم قتل منهم أحداً، ولكن خذوهم أخذا نعرفهم بالذي صنعوا لمفارقتهم دينكم ورغبتهم عما كان يعبد آباؤهم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عُتبة بن يحيى، عن معاذ بن رفاعة بن رافع،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كنا النسمع لإبليس يومئذٍ خُواراً ودعاء بالثبور والويل، وتصوّر في صورة سراقة بن جعشم حتى هرب، فاقتحم البحر، ورفع يديه ماذا لهما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ما وعدتني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كانت قريش بعد ذلك تعيّر سراقة بما صنع يومئذٍ،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صنعت شيئاً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أبو إسحاق الأسلمي، عن الحسن بن عبيد اللّه، مولى بني العباس، عن عمارة الليني،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شيخ صيّاد من 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يومئذٍ على ساحل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صباحاً يا ويلاه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ملأ 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حرباه يا حرباه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فإذا سراقة بن جعشم، فدنوت منه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فداك أبي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يرجع إلي شيئاً، ثم أراه اقتحم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 يديه ماذا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ما وعدتني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 وبيت اللّه سراقة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حين زاغت الشمس، وذلك عند انهزامهم يوم بدر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سيماء الملائكة عمائم قد أرخوها بين أكتافهم، خضراء وصفراء وحمراء من نور، والصوف في نواصي خيلهم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صالح ،عن عاصم بن عمر، عن محمود بن لبيد،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الملائكة قد سوّمت فسوموا</w:t>
      </w:r>
      <w:r>
        <w:rPr>
          <w:rFonts w:eastAsia="IRNazanin" w:cs="IRNazanin"/>
          <w:color w:val="111111"/>
          <w:sz w:val="28"/>
          <w:szCs w:val="28"/>
          <w:rtl w:val="true"/>
          <w:lang w:bidi="fa-IR"/>
        </w:rPr>
        <w:t xml:space="preserve">» </w:t>
      </w:r>
      <w:r>
        <w:rPr>
          <w:rStyle w:val="FootnoteAnchor"/>
          <w:rtl w:val="true"/>
        </w:rPr>
        <w:footnoteReference w:id="521"/>
      </w:r>
      <w:r>
        <w:rPr>
          <w:rFonts w:ascii="Amiri" w:hAnsi="Amiri" w:eastAsia="Amiri" w:cs="Amiri"/>
          <w:color w:val="111111"/>
          <w:sz w:val="28"/>
          <w:sz w:val="28"/>
          <w:szCs w:val="28"/>
          <w:rtl w:val="true"/>
          <w:lang w:bidi="ar-SA"/>
        </w:rPr>
        <w:t xml:space="preserve">،فأعلم المسلمون بالصُّوف في مغافرهم وقلانسهم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صالح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أربعة من أصحاب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يعلمون في الزُّحوف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عبد المطلب كان يوم بدر معلماً بريشة نعامة، وكان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معلماً بصوفة بيضاء، وكان الزبير معلماً بعصابة صفراء، وكان أبو دجانة يعلم بعصابة حمراء، وكان الزبير يحدّث أن الملائكة نزلت يوم بدر على خيل بلق عليها عمائم صفر فكانت على صورة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الواقدي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فروي عن سهيل بن عمرو،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رأيت يوم بدر رجالاً بيضاً على خيل بلق بين السماء والأرض معلمين يقبلون ويأسرون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أسد الساعدي يحدّث بعد أن ذهب بصره،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معكم الآن ببدر ومعي بصري لأريتكم الشعب الذي خرجت منه الملائكة، لا أشك فيه ولا أمتري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أسيد يحدّث عن رجل من بني غفار حدثه، قال أقبلت أنا وابن عم لي يوم بدر،حتى صعدنا على جبل، ونحن يومئذ على الشرك ننظر الوقعة على من تكون الدبرة فننتهي من ينتهب إذ رأيت سحابة دنت ،منا ، فسمعت منها همهمة الخيل وقعقعة الحديد، وسمعت قائلاً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أقدم حيزوم فأما ابن عمّي فانكشف قناع قلبه فمات، وأما أنا فكدت أهلك، فتماسكت وأتبعت بصري حيث تذهب السحابة، فجاءت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،رجعت وليس فيها شيء مما كنت أسمع</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خارجة بن إبراهيم بن محمد بن ثابت بن قيس بن شماس،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القائل 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حيزوم؟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يامحمد، ما كلّ أهل السماء أعرف </w:t>
      </w:r>
      <w:r>
        <w:rPr>
          <w:rStyle w:val="FootnoteAnchor"/>
          <w:rtl w:val="true"/>
        </w:rPr>
        <w:footnoteReference w:id="5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عبد الرحمن بن الحارث، عن أبيه، عن جده، عبيدة بن أبي عبيدة عن أبي رُهم الغفاري عن ابن عمّ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وابن عمّ لي على ماء بدر، فلما رأينا قلة من </w:t>
      </w:r>
    </w:p>
    <w:p>
      <w:pPr>
        <w:pStyle w:val="BookText"/>
        <w:rPr/>
      </w:pPr>
      <w:r>
        <w:rPr>
          <w:rFonts w:ascii="IRNazanin" w:hAnsi="IRNazanin" w:eastAsia="IRNazanin"/>
          <w:color w:val="111111"/>
          <w:sz w:val="28"/>
          <w:sz w:val="28"/>
          <w:szCs w:val="28"/>
          <w:rtl w:val="true"/>
          <w:lang w:bidi="fa-IR"/>
        </w:rPr>
        <w:t xml:space="preserve">مع محمد وكثرة قريش،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التقت الفئتان عمدنا إلى عسكر محمد وأصحابه فانتهبناه، فانطلقنا نحو المجنبة اليسرى من أصحاب محمد، ونحن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ربع قريش، فبينا نحن نمشي في الميسرة إذ جاءت سحابة فغشيتنا، فرفعنا أبصارنا لها، فسمعنا أصوات الرجال والسلاح وسمعنا قائلاً يقول لفرسه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أقدم حيزوم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وسمعناهم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رويداً تتاءم أخراكم، فنزلوا على ميمنة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جاءت أخرى مثل تلك فكانت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فنظرنا إلى أصحاب محمد وإذا هم على الضعف من قريش، فمات ابنُ عمّي ،وأما أنا فتماسكت، وأخبرت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وأسلمت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رئي الشيطان يوماً هو فيه أصغر ولا أحقر ولا اذخر ولا أغضب منه في يوم عرفة، وما ذاك إلا لما رأى من نزول الرحمة وتجاوز اللّه تعالى عن الذنوب العظام، إلّا ما رأى يوم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وما رأى يا رسول اللّه يوم بدر؟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إنه رأى جبريل يوزّع الملائكة</w:t>
      </w:r>
      <w:r>
        <w:rPr>
          <w:rFonts w:eastAsia="IRNazanin" w:cs="IRNazanin"/>
          <w:color w:val="111111"/>
          <w:sz w:val="28"/>
          <w:szCs w:val="28"/>
          <w:rtl w:val="true"/>
          <w:lang w:bidi="fa-IR"/>
        </w:rPr>
        <w:t xml:space="preserve">» </w:t>
      </w:r>
      <w:r>
        <w:rPr>
          <w:rStyle w:val="FootnoteAnchor"/>
          <w:rtl w:val="true"/>
        </w:rPr>
        <w:footnoteReference w:id="5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روي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يومئذ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جبرائيل يسوق بريح، كأنه يخية الكلبي، إنّي نُصرت بالصّبا وأُهِلكَتْ عاد بالدبور</w:t>
      </w:r>
      <w:r>
        <w:rPr>
          <w:rFonts w:eastAsia="IRNazanin" w:cs="IRNazanin"/>
          <w:color w:val="111111"/>
          <w:sz w:val="28"/>
          <w:szCs w:val="28"/>
          <w:rtl w:val="true"/>
          <w:lang w:bidi="fa-IR"/>
        </w:rPr>
        <w:t xml:space="preserve">» </w:t>
      </w:r>
      <w:r>
        <w:rPr>
          <w:rStyle w:val="FootnoteAnchor"/>
          <w:rtl w:val="true"/>
        </w:rPr>
        <w:footnoteReference w:id="5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عبد الرحمن بن عوف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يوم بذر رجلين ،أحدهما عن يمين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عن يساره، يقاتلان أشدّ القتال، ثم ثلثهما ثالث مِنْ خَلْفه، ثم ربعهما رابع أمامه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سعد بن أبي وقاص مثل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رجلين يوم بدر، يقاتلان عن النبي صلى الله عليه وسلّم أحدهما عن يمينه والآخر عن يساره، وإني لأراه ينظر إلى ذا مَرَّةً، وإلى ذا مرّةً، سروراً بما فتحه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إسحاق بن يحيى، عن حمزة بن صُهَيب،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كم يد مقطوعة وضربة جائفة لم يدم كَلْمُها يوم بَدْر، قد رأيتها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أبو بردة بن نيار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يوم بذر بثلاثة رؤوس فوضعتها بين يدي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 أما اثنان فقتلتهما، وأما الثالث فإني رأيتُ رجلاً طويلاً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أبيض ضربه فتدهده أمامه، فأخذت رأسه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ذاك فلان من الملائكة</w:t>
      </w:r>
      <w:r>
        <w:rPr>
          <w:rFonts w:eastAsia="IRNazanin" w:cs="IRNazanin"/>
          <w:color w:val="111111"/>
          <w:sz w:val="28"/>
          <w:szCs w:val="28"/>
          <w:rtl w:val="true"/>
          <w:lang w:bidi="fa-IR"/>
        </w:rPr>
        <w:t xml:space="preserve">». </w:t>
      </w:r>
      <w:r>
        <w:rPr>
          <w:rStyle w:val="FootnoteAnchor"/>
          <w:rtl w:val="true"/>
        </w:rPr>
        <w:footnoteReference w:id="525"/>
      </w: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ابن عباس رحمه اللّه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تقاتل الملائكة إلا 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ابن أبي حبيبة عن داود بن الحصين،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الملك يتصوّر في صورة مَنْ يعرفه المسلمون من الناس ليثبتهم،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دنوتُ من المشركين، فسمعتهم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حملوا علينا ما ثبتنا لهم وليسوا بشيء، فاحملوا عليهم وذلك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يُوحَى رَبُّكَ إِلَى الْمَلَكَةِ أَنِي مَعَكُمْ فَشَبِتُوا الَّذِينَ ءَامَنُوا</w:t>
      </w:r>
      <w:r>
        <w:rPr>
          <w:rFonts w:eastAsia="Amiri" w:cs="Amiri" w:ascii="Amiri" w:hAnsi="Amiri"/>
          <w:color w:val="111111"/>
          <w:sz w:val="28"/>
          <w:szCs w:val="28"/>
          <w:rtl w:val="true"/>
          <w:lang w:bidi="ar-SA"/>
        </w:rPr>
        <w:t xml:space="preserve">) </w:t>
      </w:r>
      <w:r>
        <w:rPr>
          <w:rStyle w:val="FootnoteAnchor"/>
          <w:rtl w:val="true"/>
        </w:rPr>
        <w:footnoteReference w:id="526"/>
      </w: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موسى بن محمد عن أبيه،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السائب بن أبي حبيش الأسدي يحدّث في زمن عمر بن الخطاب،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أسرني يوم بدر أحدٌ من النّاس، 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انهزمت قريش انهزمت معها فيدركني رجل أبيض طويل، على فرس أبلق بين السماء والأرض، فأوثقني رباطاً، وجاء عبد الرحمن بن عوف فوجدني مربوطاً، وكان عبد الرحمن ينادي في العسكر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أسَرَ هذا ؟ فليس أحد يزعم أنه أسرني حتى انتهى بي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لي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أبي حبيش، مَنْ أسرك؟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أعرفه ،وكرهت أن أخبره بالذي رأيت،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أسره ملك من الملائكة كريم، اذهب يابن عوف بأسيرك</w:t>
      </w:r>
      <w:r>
        <w:rPr>
          <w:rFonts w:eastAsia="IRNazanin" w:cs="IRNazanin"/>
          <w:color w:val="111111"/>
          <w:sz w:val="28"/>
          <w:szCs w:val="28"/>
          <w:rtl w:val="true"/>
          <w:lang w:bidi="fa-IR"/>
        </w:rPr>
        <w:t xml:space="preserve">» </w:t>
      </w:r>
      <w:r>
        <w:rPr>
          <w:rStyle w:val="FootnoteAnchor"/>
          <w:rtl w:val="true"/>
        </w:rPr>
        <w:footnoteReference w:id="527"/>
      </w:r>
      <w:r>
        <w:rPr>
          <w:rFonts w:ascii="Amiri" w:hAnsi="Amiri" w:eastAsia="Amiri" w:cs="Amiri"/>
          <w:color w:val="111111"/>
          <w:sz w:val="28"/>
          <w:sz w:val="28"/>
          <w:szCs w:val="28"/>
          <w:rtl w:val="true"/>
          <w:lang w:bidi="ar-SA"/>
        </w:rPr>
        <w:t>، فذهب بي عبد الرحمن قال السائب وما زالت تلك الكلمة أحفظها ، وتأخر إسلامي حتّى كان من إسلامي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حكيم بن حزام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رأيتُنا يوم بدر ، وقد وقع بوادي خلص بجاد السماء قد سدّ الأفق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ووادي خلص ناحية الرُّؤيثة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الوادي يسيل نملاً ، فوقع</w:t>
      </w:r>
    </w:p>
    <w:p>
      <w:pPr>
        <w:pStyle w:val="BookText"/>
        <w:rPr/>
      </w:pPr>
      <w:r>
        <w:rPr>
          <w:rFonts w:ascii="Amiri" w:hAnsi="Amiri" w:eastAsia="Amiri" w:cs="Amiri"/>
          <w:color w:val="111111"/>
          <w:sz w:val="28"/>
          <w:sz w:val="28"/>
          <w:szCs w:val="28"/>
          <w:rtl w:val="true"/>
          <w:lang w:bidi="ar-SA"/>
        </w:rPr>
        <w:t>في نفسي أن هذا شيء من السماء أيد به محمد، فما كانت إلا الهزيمة، وهي الملائكة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الواقدي وقد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التحم القتال، ورسول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 يديه يسأل اللّه النصر وما وعده ويقول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ظهرت علي هذه العصابة، ظهر الشرك، ولا يقوم لك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وأبو بكر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لينصرنك اللّه وليّبيض وجهك، فأنزل اللّه تعالى ألفاً من مردفين عند أكتاف العدو،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أبا بكر أبشير، هذا جبرائيل معتجر بعمامة صفراء، آخذ بعنان فرسه بين السماء والأرض</w:t>
      </w:r>
      <w:r>
        <w:rPr>
          <w:rFonts w:eastAsia="IRNazanin" w:cs="IRNazanin"/>
          <w:color w:val="111111"/>
          <w:sz w:val="28"/>
          <w:szCs w:val="28"/>
          <w:rtl w:val="true"/>
          <w:lang w:bidi="fa-IR"/>
        </w:rPr>
        <w:t xml:space="preserve">» </w:t>
      </w:r>
      <w:r>
        <w:rPr>
          <w:rStyle w:val="FootnoteAnchor"/>
          <w:rtl w:val="true"/>
        </w:rPr>
        <w:footnoteReference w:id="528"/>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نزل الأرض تغيب عنّي ساعة، ثم طلع على ثناياه النقع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أتاك النّصر من اللّه إذ دعوته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موسى بن يعقوب، عن عمّه،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بكر بن سليمان بن أبي خَيْثَمة ،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مَروان بن الحكم يسأل حكيم بن حزام عن يوم بدر، فجعل الشيخ يكره ذلك، حتى ألح عليه، فقال 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التقينا فاقتتلنا، فسمعت صوتاً وقع من السماء إلى الأرض مثل وقع الحصاة في الطّست، وقبض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القبضة، فرمى بها فانهزمنا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عبد اللّه بن ثعلبة بن صغير،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نوفل بن معاوية الدولي،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انهزمنا يوم بدر، ونحن نسمع كوقع الحصا في الطساس بين أيدينا ومن خلفنا، فكان ذلك أشدّ الرّعب علينا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فأما الذين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الملائكة ولم تقاتل فذكر الزمخشري في كتابه في تفسير القرآن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قوماً أنكروا قتال الملائكة يوم بَدْر،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قاتل واحد من البشر لم يثبتوا له ولا ستأصلهم بأجمعهم ببعض قوته، فإن جبرائيل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مدائن قوم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جاء في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خافقة من جناحه، حتى بلغ بها إلى السماء، ثم قلبها فجعل عاليها سافلها ، فما عسى أن يبلغ قوة ألف رجل من قريش ليحتاج في مقاومتها وحربها إلى ألف ملك من ملائكة السماء مضافين إلى ثلاثمائة وثلاثة عشر رجلاً من بني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هؤلاء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فَاضْرِبُوا فَوْقَ الْأَعْنَاقِ </w:t>
      </w:r>
      <w:r>
        <w:rPr>
          <w:rFonts w:eastAsia="IRNazanin" w:cs="IRNazanin"/>
          <w:color w:val="111111"/>
          <w:sz w:val="28"/>
          <w:szCs w:val="28"/>
          <w:rtl w:val="true"/>
          <w:lang w:bidi="fa-IR"/>
        </w:rPr>
        <w:t>)</w:t>
      </w:r>
      <w:r>
        <w:rPr>
          <w:rStyle w:val="FootnoteAnchor"/>
          <w:rtl w:val="true"/>
        </w:rPr>
        <w:footnoteReference w:id="529"/>
      </w:r>
      <w:r>
        <w:rPr>
          <w:rFonts w:ascii="Amiri" w:hAnsi="Amiri" w:eastAsia="Amiri" w:cs="Amiri"/>
          <w:color w:val="111111"/>
          <w:sz w:val="28"/>
          <w:sz w:val="28"/>
          <w:szCs w:val="28"/>
          <w:rtl w:val="true"/>
          <w:lang w:bidi="ar-SA"/>
        </w:rPr>
        <w:t xml:space="preserve">أمراً للمسلمين لا أمراً للملائكة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ورووا في نصرة قولهم روايات،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كان نزول الملائكة ليكثّروا سواد المسلمين في أعين المشركين، فإنّهم كانوا يرونهم في مبدأ الحال قليلين في أعينهم، كما 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ویُقَلِلُکُم</w:t>
      </w:r>
      <w:r>
        <w:rPr>
          <w:rFonts w:eastAsia="IRNazanin" w:cs="IRNazanin"/>
          <w:color w:val="111111"/>
          <w:sz w:val="28"/>
          <w:szCs w:val="28"/>
          <w:rtl w:val="true"/>
          <w:lang w:bidi="fa-IR"/>
        </w:rPr>
        <w:t xml:space="preserve">» </w:t>
      </w:r>
      <w:r>
        <w:rPr>
          <w:rStyle w:val="FootnoteAnchor"/>
          <w:rtl w:val="true"/>
        </w:rPr>
        <w:footnoteReference w:id="530"/>
      </w:r>
      <w:r>
        <w:rPr>
          <w:rFonts w:ascii="Amiri" w:hAnsi="Amiri" w:eastAsia="Amiri" w:cs="Amiri"/>
          <w:color w:val="111111"/>
          <w:sz w:val="28"/>
          <w:sz w:val="28"/>
          <w:szCs w:val="28"/>
          <w:rtl w:val="true"/>
          <w:lang w:bidi="ar-SA"/>
        </w:rPr>
        <w:t xml:space="preserve">، ليطمع المشركون فيهم ويجترؤوا على حربهم، فلما نشبت الحرب كثرهم اللّه تعالى بالملائكة في أعين المشركين ليفروا ولا يثبّتوا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فإنّ الملائكة نزلت وتصوّرت بصُوّر البشر الذين يعرفهم المسلمون ،وقالوا لهم ما جرت العادة أن يقال مثله من تثبيت القلوب يوم الحرب، نحو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المشركون بشيء لا قوّة عندهم، لا قلوب لهم، لو حملتم عليهم لهز متموهم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قادراً على أن يقلّل ثلاثمائة إنسان في أعين قريش حتى يظنّوهم مائة، فهو قادر على أن يكثرهم في أعين قريش بعد التقاء حَلْقَتِي البطان، فيظنّوهم ألفين وأكثر من غير حاجة إلى إنزال الملائكة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في إنزالهم لطفاً للمكلّفين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في محاربتهم لطفاً للمكلّفين، وأما أصحاب المعاني فإنهم لم يحملوا الكلام على ظاهره ولهم في تأويله قول ليس هذا موضع ذكره </w:t>
      </w:r>
      <w:bookmarkStart w:id="33" w:name="pg20742_233195"/>
    </w:p>
    <w:p>
      <w:pPr>
        <w:pStyle w:val="Heading3"/>
        <w:numPr>
          <w:ilvl w:val="2"/>
          <w:numId w:val="1"/>
        </w:numPr>
        <w:rPr/>
      </w:pPr>
      <w:bookmarkStart w:id="34" w:name="__RefHeading___Toc1186522_3531895371"/>
      <w:bookmarkStart w:id="35" w:name="_Toc12"/>
      <w:bookmarkEnd w:id="33"/>
      <w:bookmarkEnd w:id="34"/>
      <w:r>
        <w:rPr>
          <w:rtl w:val="true"/>
        </w:rPr>
        <w:t>في الغنيمة والأسرى بعد انتصار المسلمين في بدر</w:t>
      </w:r>
      <w:bookmarkEnd w:id="35"/>
    </w:p>
    <w:p>
      <w:p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تصافّ المشركون والمسلمون ،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مَنْ قتل قتيلاً فله كذا وكذا، ومن أسر أسيراً فله كذا وكذا </w:t>
      </w:r>
      <w:r>
        <w:rPr>
          <w:rFonts w:eastAsia="IRNazanin" w:cs="IRNazanin"/>
          <w:color w:val="111111"/>
          <w:sz w:val="28"/>
          <w:szCs w:val="28"/>
          <w:rtl w:val="true"/>
          <w:lang w:bidi="fa-IR"/>
        </w:rPr>
        <w:t xml:space="preserve">» </w:t>
      </w:r>
      <w:r>
        <w:rPr>
          <w:rStyle w:val="FootnoteAnchor"/>
          <w:rtl w:val="true"/>
        </w:rPr>
        <w:footnoteReference w:id="53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12675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فلمّا انهزم المشركون كان الناس ثلاث فرق فرقة قامت عند خَيْمة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أبو بكر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أبو بكر معه في الخيمة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وفرقة أغارت على النهب، تنتهب،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وفرقة طلبت العدوّ فأسروا وغنموا، فتكلّم سعد بن معاذ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ممن أقام على خيمة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منعنا أن نطلب العدوّ زهادة في الأجر، ولا جبن عن العدّو، ولكنا خفنا أن نعري موضعك، فيميل عليك خيل من خيل المشركين ورجال من رجالهم، وقد أقام عند خيمتك وجوه الناس من المهاجرين والأنصار، والناس كثير، ومتى تُعْطِ هؤلاء لا يبقى لأصحابك شيء، والقتلى والأسرى كثير، والغنيمة قليلة، فاختلفوا فأنزل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يَسْتَلُونَكَ عَنِ الْأَنفَالِ قُلِ الْأَنفَالُ لِلَّهِ وَالرَّسُول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الآية ، فرجع المسلمون، وليس لهم من الغنيمة شيء ثم أنزل اللّه فيما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أَنَّمَا غَنِمْتُم مِّن شَيْءٍ فَأَنَّ لِلَّهِ مُمْسَهُ وَالرَّسُولِ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فقسمه عليهم بينهم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الواقدي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روى عبادة بن الوليد بن عبادة عن جدّه عبادة بن الصامت،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الأنفال يوم بدر اللّه وللرّسول، ولم يخمّس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بدراً، ونزلت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﴿وَاعْلَمُوا أَنَّمَا غَيْتُم مِّن 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فاستقبل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بالمسلمين الخمس فيما كان من أول غنيمة بعد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روي عن أبي أسيد الساعدّي 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عكرمة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الناس في الغنائم يوم بذر، فأمر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بالغنائم أن تردّ في المقسم، فلم يبق منها شيء إلا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وظن أهل الشجاعة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يخصهم بها دون غيرهم من أهل الضّعف ثم 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تقسم بينهم على سواء، فقال سعد بن أبي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تعطي فارس القوم الذي يحميهم مثل ما تعطي الضعيف؟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ثكلتك أمّك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تُنصرون إلا بضعفائكم</w:t>
      </w:r>
      <w:r>
        <w:rPr>
          <w:rFonts w:eastAsia="IRNazanin" w:cs="IRNazanin"/>
          <w:color w:val="111111"/>
          <w:sz w:val="28"/>
          <w:szCs w:val="28"/>
          <w:rtl w:val="true"/>
          <w:lang w:bidi="fa-IR"/>
        </w:rPr>
        <w:t xml:space="preserve">» ! </w:t>
      </w:r>
      <w:r>
        <w:rPr>
          <w:rStyle w:val="FootnoteAnchor"/>
          <w:rtl w:val="true"/>
        </w:rPr>
        <w:footnoteReference w:id="532"/>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الواقدي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فروى محمد بن سهل بن خيثمة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تردّ الأسرى والأسلاب، وما أخذوا من المغنم، ثم أقرع بينهم في الأسرى،وقسّم أسلاب المقتولين الذين يُعرف قاتلوهم بين قاتليهم ،وقسم ما وجده في العسكر بين جميع المسلمين عن فراق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عبد الحميد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موسى بن سعد بن زید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فعل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بدر في الأسرى والأسلاب والأنفال؟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نادى مناديه يومئذٍ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قتل قتيلاً فله سلبه، ومن أسر أسيراً فهو له، وأمر بما وجد في العسكر وما أخذ بغير قتال فقسمه بينهم عن فراق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لعبد الحميد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فلمن أعطى سلب أبي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قيل إنه أعطاه مُعاذ بن عمرو بن الجموح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أعطاه ابن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علي درع الوليد بن عتبة وبيضته ومغفره ، وأخذ حمزة سلاح عُتبة ،وأخذ عُبيدة بن الحارث سلاح شيبة، ثم صار إلى ورثته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فكانت القسمة على ثلاثمائة وسبعة عشر سهماً ؛ لأنّ الرجال كانت ثلاثمائة وثلاثة عشر رجلاً، وكان معهم فرسان لهما أربعة أسهم، وقسم أيضاً فوق ذلك لثمانية أسهم، لم يحضروا، ضرب لهم بسهامهم وأجورهم، ثلاثة من المهاجرين لا خلاف فيهم،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 خلّفه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ابنته رقية وماتت يوم قدم زيد بن حارثة بالبشارة إلى المدينة، وطلحة بن عبيد اللّه وسعد بن زيد بن عمرو بن نفيل ،بعثهما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يتجسّسان خبر العير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وخمسة من الأنصار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لبابة بن عبد المنذر،خلفه على المدينة وعاصم بن عدي، خلّفه على قباء وأهل العالية ،والحارث بن حاطب أمره بأمرٍ في بني عَمْرو بن عوف، وخوات بن جُبير كُسر بالروحاء، والحارث بن الصمة مثله، فلا اختلاف في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واختلف في أربعة غيرهم ،فروي أنه ضرب لسعد بن عبادة بسهمه وأجره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لم يشهدها لقد كان فيها راغباً، وذلك أنّه كان يحض النّاس على الخروج إلى بذر، فنهش فمنعه ذلك من</w:t>
      </w:r>
    </w:p>
    <w:p>
      <w:pPr>
        <w:pStyle w:val="BookText"/>
        <w:rPr/>
      </w:pPr>
      <w:r>
        <w:rPr>
          <w:rFonts w:ascii="IRNazanin" w:hAnsi="IRNazanin" w:eastAsia="IRNazanin"/>
          <w:color w:val="111111"/>
          <w:sz w:val="28"/>
          <w:sz w:val="28"/>
          <w:szCs w:val="28"/>
          <w:rtl w:val="true"/>
          <w:lang w:bidi="fa-IR"/>
        </w:rPr>
        <w:t>الخروج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وروي أنه ضرب لسعد بن مالك الساعدي بسهمه وأجره، وكان تجهز إلى بدر، فمرض بالمدينة، فمات خلف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وأصى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وروي أنه ضرب لرجلينّ آخرين من الأنصار ولم يسمّهما الواقدي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هؤلاء الأربعة غير مجمع عليهم كإجماعهم على الثمانية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اختلف هل ضرب بسهم في الغنيمة لقتلى بدر؟ فقال الأكثرون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يضرب لهم، وقال بعضهم بل ضرب لهم، حدّثني ابن أبي سبرة ،عن يعقوب بن زيد عن أبيه،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لشهداء بدر أربعة عشر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عبد اللّه بن سعد بن خَيْثمة، أخذنا سهم أبي الذي ضرب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حين قسم الغنائم، وحمله إلينا عُوَيمر بن ساعدة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روى السائب بن أبي لبابة،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أسهم لمبشر بن عبد المنذر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قدم بسهمه علينا معن بن عدي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الإبل التي أصابوا يومئذ مائة وخمسين بعيراً، وكان معه أدم كثير </w:t>
      </w:r>
    </w:p>
    <w:p>
      <w:pPr>
        <w:pStyle w:val="BookText"/>
        <w:rPr/>
      </w:pPr>
      <w:r>
        <w:rPr>
          <w:rFonts w:ascii="IRNazanin" w:hAnsi="IRNazanin" w:eastAsia="IRNazanin"/>
          <w:color w:val="111111"/>
          <w:sz w:val="28"/>
          <w:sz w:val="28"/>
          <w:szCs w:val="28"/>
          <w:rtl w:val="true"/>
          <w:lang w:bidi="fa-IR"/>
        </w:rPr>
        <w:t xml:space="preserve">حملوه للتجارة، فمنعه المسلمون يومئذ، وكان فيما أصابوا قطيفة حمراء، فقال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مالنا لا ترى القطيفة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نرى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أخذها، فأنزل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كَانَ لِنَبِي أَن يَغُل</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وجاء رجل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إن فلاناً غَلّ قطيفة، فسأل </w:t>
      </w:r>
      <w:r>
        <w:rPr>
          <w:rFonts w:eastAsia="IRNazanin" w:cs="IRNazanin"/>
          <w:color w:val="111111"/>
          <w:sz w:val="28"/>
          <w:szCs w:val="28"/>
          <w:rtl w:val="true"/>
          <w:lang w:bidi="fa-IR"/>
        </w:rPr>
        <w:t xml:space="preserve">) </w:t>
      </w:r>
      <w:r>
        <w:rPr>
          <w:rStyle w:val="FootnoteAnchor"/>
          <w:rtl w:val="true"/>
        </w:rPr>
        <w:footnoteReference w:id="533"/>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أفعل فقال الدّال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احفروا هاهنا، فحفرنا فاستخرجت القطيفة، فقال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استغفر لفلان مرّتين، أو مراراً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دعونا من أبي حرّ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الواقدي وأصاب المسلمون من خيولهم عشرة أفراس ،وكان جمل أبي جهل فيما غنموه، فأخذه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 يزل عنده يضرب في إبله ويغزو عليه حتى ساقه في هذي</w:t>
      </w:r>
    </w:p>
    <w:p>
      <w:pPr>
        <w:pStyle w:val="BookText"/>
        <w:rPr/>
      </w:pPr>
      <w:r>
        <w:rPr>
          <w:rFonts w:ascii="IRNazanin" w:hAnsi="IRNazanin" w:eastAsia="IRNazanin"/>
          <w:color w:val="111111"/>
          <w:sz w:val="28"/>
          <w:sz w:val="28"/>
          <w:szCs w:val="28"/>
          <w:rtl w:val="true"/>
          <w:lang w:bidi="fa-IR"/>
        </w:rPr>
        <w:t xml:space="preserve">الحديبية، فسأله يومئذ المشركون الجمل بمائة بعير،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أنا سميناه في الهَدْي لفعلنا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لرسول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صَفِيّ من الغنيمة قبل القسمة، فتنفّل سيفه ذا الفقار، يومئذ، كان لمنبّه بن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غزا إلى بدر بسيف وهبه له سعد بن عبادة يقال له العضب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وسمعت ابن أبي سَبْرة،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صالح بن كيسان،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بدر، وما معه سيف، وكان أول سيف، قلّده سيف منبه بن الحجاج غنمه يوم بدر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ذُو الفقار للعاص بن منبه بن الحجّاج،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لمنّبه، ويقال لشيبة، والثَّبَت عندنا أنه كان للعاص بن منّبه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الواقدي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أبو أسيد الساعديّ إذا ذُكِر الأرقم بن أبي الأرقم ،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يومي منه بواحد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هو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المسلمين أن يردّوا يوم بذر ما في أيديهم من المغنم، فرددت سيف أبي عائذ المخزومي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 السيف المرزبان، وكان له قيمة وقدْرٌ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أطمع أن يردّ إليّ، فكلّم الأرقم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رسول اللّه لا يمنع شيئاً يسأله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فأعطاه 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بني له يقعة فاحتمله الغُول، فذهبت به متوركة ظهراً، فقيل لأبي أسيد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الغيلان في ذلك الزمان؟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ولكنها قد هلكت، فلقي الأرقم بن أبي الأرقم، فيه إليه باكياً مستجيراً به، فقال مَنْ أنت؟ فأخبره، فقالت الغول ،أنا حاضنته ،فلها عنه والصبي يكذّبها ، فلم يعرّج عليه حتى السّاعة، فخرج من داري فرس لي، فقطع رَسَنه ، فلقيه الأرقم بالغابة فركبه، حتى إذا دنا من المدينة أفلت منه فتعذر إلي بني أنه أفلت مني، فلم أقدر عليه حتى الساعة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عامر بن سعد بن أبي وقاص عن أبيه أنه سأل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بذر سيف العاص بن منبه، فأعطاه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مماليك حضروا بدراً ، ولم يسهم لهم وهم ثلاثة اعبد ،غلام لحاطب بن أبي بلتعة، وغلام لعبد الرحمن بن عوف، وغلام سعد بن معاذ، واستعمل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شقران غلامه على الأسرى، فأخذوا من كلّ أسير ما لو كان حُرًّا ما أصابه في المقسم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عامر بن سعد بن أبي وقاص،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رميت سهيل بن عمرو يوم بذر فقطعت نساءه، فاتبعت أثر الدم حتى وجدته قد أخذه مالك بن الدخشم وهو ممسك بناصيته،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أسيري رميته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أسيري أخذته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فأخذه منا جميعاً، وأفلت سهل الرَّوحاء، فصاح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بالناس، فخرجوا في طلبه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وجده فليقتله، فوجده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وأصاب أبو بردة بن نيار أسيراً من المشركين ،يقال له معبد بن وَهْب ،من بني سعد بن ليث فلقيه عمر بن الخطاب وكان عمر يحض على قتل الأسرى، لا يرى أحداً في يديه أسير إلا أمر بقتله، وذلك قبل أن يتفرق الناس، فلقيه معبد وهو أسير مع أبي بردة،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أترون يا عمر أنّكم قد غلبتم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واللّات والعزى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المسلمين، أتتكلم وأنت أسير في أيدينا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أخذه من أبي بردة فضرب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بردة قتله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أبو بكر بن أسماعيل، عن أبيه عن عامر بن سعد،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يومئذٍ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تخبروا سعداً بقتل أخيه، فيقتل كل أسير في أيديكم</w:t>
      </w:r>
      <w:r>
        <w:rPr>
          <w:rFonts w:eastAsia="IRNazanin" w:cs="IRNazanin"/>
          <w:color w:val="111111"/>
          <w:sz w:val="28"/>
          <w:szCs w:val="28"/>
          <w:rtl w:val="true"/>
          <w:lang w:bidi="fa-IR"/>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جيء بالأسرى كره ذلك سعد بن معاذ،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كانه شق عليك أن يؤسروا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رسول اللّه، كانت أوّل وقعة التقينا فيها بالمشركين فأحببتُ أن يُذلّهم اللّه، وأن يثخن فيهم القتل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النّضر بن الحارث أسره المقداد يومئذ، فلما 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بدر، فكان الأثيل عُرض عليه الأسرى، فنظر إلى النضر بن الحارث فأبده البصر، فقال لرجل إلى جنبه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واللّه قاتلي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نظر إليّ بعينين فيهما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الذي إلى جنبه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هذا منك إلّا رعب، فقال النضر لمصعب بن 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مصعب ،أنت أقرب مَنْ هاهنا بي رحماً ، كلّم صاحبك أن يجعلني كرجل من أصحابي، هو واللّه قاتلي إن لم تفعل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مصعب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كنت تقول في كتاب اللّه كذا كذا، قال يا مصعب فليجعلني فليجعلني كأحد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قتلوا قتلت ،وإن من عليهم من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كنت تعذّب أصحابه،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 أسرتك قريش ما قتلت أبداً وأنا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لأراك صادقاً، ولكن لست مثلك قطع الإسلام العهود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وعرضت الأسرى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فرأى النّضر بن الحارث،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اضربوا عنقه، فقال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أسيري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اللهّم أغن المقداد من فَضْلك ،قم يا علي فاضرب عنقه، فقام علي فضرب عنقه بالسيف صَبراً، وذلك بالأثيل، فقالت أخته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راكباً إن الأثيلَ مَطِئَةٌ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صُبح خامسة وأنت مُوَفِّقُ</w:t>
      </w:r>
    </w:p>
    <w:p>
      <w:pPr>
        <w:pStyle w:val="BookText"/>
        <w:rPr/>
      </w:pPr>
      <w:r>
        <w:rPr>
          <w:rFonts w:ascii="Amiri" w:hAnsi="Amiri" w:eastAsia="Amiri" w:cs="Amiri"/>
          <w:color w:val="111111"/>
          <w:sz w:val="28"/>
          <w:sz w:val="28"/>
          <w:szCs w:val="28"/>
          <w:rtl w:val="true"/>
          <w:lang w:bidi="ar-SA"/>
        </w:rPr>
        <w:t xml:space="preserve">بلغ به مَيْتاً فإنّ 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إن تزالُ بها الركائب تخفِقُ</w:t>
      </w:r>
    </w:p>
    <w:p>
      <w:pPr>
        <w:pStyle w:val="BookText"/>
        <w:rPr/>
      </w:pPr>
      <w:r>
        <w:rPr>
          <w:rFonts w:ascii="Amiri" w:hAnsi="Amiri" w:eastAsia="Amiri" w:cs="Amiri"/>
          <w:color w:val="111111"/>
          <w:sz w:val="28"/>
          <w:sz w:val="28"/>
          <w:szCs w:val="28"/>
          <w:rtl w:val="true"/>
          <w:lang w:bidi="ar-SA"/>
        </w:rPr>
        <w:t xml:space="preserve">مني إليه وعبرةً مسفوحة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جادت لمائحها، وأُخرَى تَخْنُقُ</w:t>
      </w:r>
    </w:p>
    <w:p>
      <w:pPr>
        <w:pStyle w:val="BookText"/>
        <w:rPr/>
      </w:pPr>
      <w:r>
        <w:rPr>
          <w:rFonts w:ascii="Amiri" w:hAnsi="Amiri" w:eastAsia="Amiri" w:cs="Amiri"/>
          <w:color w:val="111111"/>
          <w:sz w:val="28"/>
          <w:sz w:val="28"/>
          <w:szCs w:val="28"/>
          <w:rtl w:val="true"/>
          <w:lang w:bidi="ar-SA"/>
        </w:rPr>
        <w:t xml:space="preserve">ليسمعن النظر إن ناديته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يسمع ميت أو ينطقُ</w:t>
      </w:r>
    </w:p>
    <w:p>
      <w:pPr>
        <w:pStyle w:val="BookText"/>
        <w:rPr/>
      </w:pPr>
      <w:r>
        <w:rPr>
          <w:rFonts w:ascii="Amiri" w:hAnsi="Amiri" w:eastAsia="Amiri" w:cs="Amiri"/>
          <w:color w:val="111111"/>
          <w:sz w:val="28"/>
          <w:sz w:val="28"/>
          <w:szCs w:val="28"/>
          <w:rtl w:val="true"/>
          <w:lang w:bidi="ar-SA"/>
        </w:rPr>
        <w:t xml:space="preserve">ظَلَّتْ سيوف بني أبية تنُوشُهُ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أرحام هناك تمزق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صبراً يقاد إلى المدينة راغماً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رَسُف المقيّد وهو عانٍ مُوثَقُ</w:t>
      </w:r>
    </w:p>
    <w:p>
      <w:pPr>
        <w:pStyle w:val="BookText"/>
        <w:rPr/>
      </w:pPr>
      <w:r>
        <w:rPr>
          <w:rFonts w:ascii="Amiri" w:hAnsi="Amiri" w:eastAsia="Amiri" w:cs="Amiri"/>
          <w:color w:val="111111"/>
          <w:sz w:val="28"/>
          <w:sz w:val="28"/>
          <w:szCs w:val="28"/>
          <w:rtl w:val="true"/>
          <w:lang w:bidi="ar-SA"/>
        </w:rPr>
        <w:t xml:space="preserve">أمحمد ولأنتَ نَجْلُ نجيبة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قومها، والفَحْلُ فحل معرِقُ</w:t>
      </w:r>
    </w:p>
    <w:p>
      <w:pPr>
        <w:pStyle w:val="BookText"/>
        <w:rPr/>
      </w:pPr>
      <w:r>
        <w:rPr>
          <w:rFonts w:ascii="Amiri" w:hAnsi="Amiri" w:eastAsia="Amiri" w:cs="Amiri"/>
          <w:color w:val="111111"/>
          <w:sz w:val="28"/>
          <w:sz w:val="28"/>
          <w:szCs w:val="28"/>
          <w:rtl w:val="true"/>
          <w:lang w:bidi="ar-SA"/>
        </w:rPr>
        <w:t xml:space="preserve">ما كان ضرّك لو مننت وربَّما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الفَتَى وهو المغيظُ المحْنَقُ</w:t>
      </w:r>
    </w:p>
    <w:p>
      <w:pPr>
        <w:pStyle w:val="BookText"/>
        <w:rPr/>
      </w:pPr>
      <w:r>
        <w:rPr>
          <w:rFonts w:ascii="Amiri" w:hAnsi="Amiri" w:eastAsia="Amiri" w:cs="Amiri"/>
          <w:color w:val="111111"/>
          <w:sz w:val="28"/>
          <w:sz w:val="28"/>
          <w:szCs w:val="28"/>
          <w:rtl w:val="true"/>
          <w:lang w:bidi="ar-SA"/>
        </w:rPr>
        <w:t xml:space="preserve">والنضر أقربُ مَنْ قتلت 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وأحقهم إن كان عتق يُعْتَقُ</w:t>
      </w:r>
    </w:p>
    <w:p>
      <w:p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وصل إليه شِعرُها رقّ له،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كنت سمعت</w:t>
      </w:r>
    </w:p>
    <w:p>
      <w:pPr>
        <w:pStyle w:val="BookText"/>
        <w:rPr/>
      </w:pPr>
      <w:r>
        <w:rPr>
          <w:rFonts w:ascii="IRNazanin" w:hAnsi="IRNazanin" w:eastAsia="IRNazanin"/>
          <w:color w:val="111111"/>
          <w:sz w:val="28"/>
          <w:sz w:val="28"/>
          <w:szCs w:val="28"/>
          <w:rtl w:val="true"/>
          <w:lang w:bidi="fa-IR"/>
        </w:rPr>
        <w:t>شعرها قبل أن أقتله لما قتلته</w:t>
      </w:r>
      <w:r>
        <w:rPr>
          <w:rFonts w:eastAsia="IRNazanin" w:cs="IRNazanin"/>
          <w:color w:val="111111"/>
          <w:sz w:val="28"/>
          <w:szCs w:val="28"/>
          <w:rtl w:val="true"/>
          <w:lang w:bidi="fa-IR"/>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الواقدي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أسِر سهيل بن عمرو قال عمرو بن الخطاب،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انزع ثنيتيه</w:t>
      </w:r>
    </w:p>
    <w:p>
      <w:pPr>
        <w:pStyle w:val="BookText"/>
        <w:rPr/>
      </w:pPr>
      <w:r>
        <w:rPr>
          <w:rFonts w:ascii="IRNazanin" w:hAnsi="IRNazanin" w:eastAsia="IRNazanin"/>
          <w:color w:val="111111"/>
          <w:sz w:val="28"/>
          <w:sz w:val="28"/>
          <w:szCs w:val="28"/>
          <w:rtl w:val="true"/>
          <w:lang w:bidi="fa-IR"/>
        </w:rPr>
        <w:t>يدلع لسانه، فلا يقوم عليه خطيباً أبداً،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أمثل به فيمثل الله كنت نبياً، ولعله يقوم مقاماً لا تكرهه</w:t>
      </w:r>
      <w:r>
        <w:rPr>
          <w:rFonts w:eastAsia="IRNazanin" w:cs="IRNazanin"/>
          <w:color w:val="111111"/>
          <w:sz w:val="28"/>
          <w:szCs w:val="28"/>
          <w:rtl w:val="true"/>
          <w:lang w:bidi="fa-IR"/>
        </w:rPr>
        <w:t xml:space="preserve">» </w:t>
      </w:r>
      <w:r>
        <w:rPr>
          <w:rStyle w:val="FootnoteAnchor"/>
          <w:rtl w:val="true"/>
        </w:rPr>
        <w:footnoteReference w:id="5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سهيل بن عمرو بمكة حين جاءه وفاة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بخطبة أبي بكر بالمدينة، كأنه كان يسمعها، فقال عمر حين بلغه كلام سهيل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أنك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يقوم مقاماً لا تكرهه</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يحدّث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جبريل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بدر، فخيره في الأسرى أن يضرب أعناقهم، أو يأخذ منهم الفداء، ويستشهد من المسلمين في قابل عدتهم، فدعا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أصحابه،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جبريل يخيّركم في الأسرى، بين أن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تُضرب أعناقهم أو تؤخذ منهم الفدية ويستشهد منكم قابلاً عدّتهم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نأخذ الفذية ين بها، ويستشهد منا من يدخل الجنة، فقبل منهم الفداء، وقتل من المسلمين قابلاً ونستعين عدتهم بأحد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الحديث صحيحاً لما عوتبوا، فقيل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لِنَبِيِ أَن يَكُوُنَ لَهُ أَسرَى لَهُ حَتَّى يُسخن فِي الْأَرْضِ تُرِيدُونَ عَرَضَ الدُّنْيَا وَاللهُ يُرِيدُ الآخِرَةُ </w:t>
      </w:r>
      <w:r>
        <w:rPr>
          <w:rFonts w:eastAsia="Amiri" w:cs="Amiri" w:ascii="Amiri" w:hAnsi="Amiri"/>
          <w:color w:val="111111"/>
          <w:sz w:val="28"/>
          <w:szCs w:val="28"/>
          <w:rtl w:val="true"/>
          <w:lang w:bidi="ar-SA"/>
        </w:rPr>
        <w:t xml:space="preserve">) </w:t>
      </w:r>
      <w:r>
        <w:rPr>
          <w:rStyle w:val="FootnoteAnchor"/>
          <w:rtl w:val="true"/>
        </w:rPr>
        <w:footnoteReference w:id="537"/>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كِتَبٌ مِّنَ اللّهِ سَبَقَ لَمَسَكُمْ فِيمَا أَخَذْتُمْ عَذَابٌ عَظِيمٌ </w:t>
      </w:r>
      <w:r>
        <w:rPr>
          <w:rFonts w:eastAsia="Amiri" w:cs="Amiri" w:ascii="Amiri" w:hAnsi="Amiri"/>
          <w:color w:val="111111"/>
          <w:sz w:val="28"/>
          <w:szCs w:val="28"/>
          <w:rtl w:val="true"/>
          <w:lang w:bidi="ar-SA"/>
        </w:rPr>
        <w:t xml:space="preserve">) </w:t>
      </w:r>
      <w:r>
        <w:rPr>
          <w:rStyle w:val="FootnoteAnchor"/>
          <w:rtl w:val="true"/>
        </w:rPr>
        <w:footnoteReference w:id="538"/>
      </w:r>
      <w:r>
        <w:rPr>
          <w:rFonts w:ascii="Amiri" w:hAnsi="Amiri" w:eastAsia="Amiri" w:cs="Amiri"/>
          <w:color w:val="111111"/>
          <w:sz w:val="28"/>
          <w:sz w:val="28"/>
          <w:szCs w:val="28"/>
          <w:rtl w:val="true"/>
          <w:lang w:bidi="ar-SA"/>
        </w:rPr>
        <w:t>لأنه إذا كان خيرهم، فقد أباحهم أخذ الفداء، وأخبرهم انه حسن، فلا يجوز فيما بعد أن ينكره عليهم، ويقول إنه قبيح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الأسرى وجعل عليهم شقران مولى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طمعوا في الحياة،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بعثنا إلى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أوصل قريش لأرحامنا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فبعثوا إلى أبي بكر، فأتاهم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بكر، إنّ فينا الآباء والأبناء والإخوان ،والعمومة وبني العم، وأبعدنا قريب كلّم صاحبك فليمن علينا ويفادِنا،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شاء اللّه ، لا آلوكم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وابعثوا إلى قالوا وابعثوا إلى عمر بن الخطاب ،فإنّه من قد علمتم ،ولا يؤمن أن يفسد عليكم لعله يكفّ عنكم فأرسلوا إليه، فجاءهم فقالوا له مثل ما قالوا لأبي بكر،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آلوكم 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فوجد أبا بكر عنده، والنّاس حوله، وأبو بكر يُلَيِّنه ،ويغشاه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بأبي أنت وأمي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قومك فيهم الآباء والأبناء والعُمومة والإخوان وبنو العم، وأبعدهم عنك قريب فأمنن عليهم ،منّ اللّه عليك، أو فادِهم قوة للمسلمين، فلعل اللّه يقبل بقلوبهم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فتنحى ناحية، وسكت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يجبه، فجاء عمر فجلس مجلس أبي بكر، فقال يا رسول الله، هم أعداء اللّه ، كذَّبوك وقاتلوك وأخرجوك، اضرب ،رقابهم، فهم رؤوس الكفر وأئمة الضلالة، يوطىء اللّه بهم الإسلام، ويذل الإسلام، ويذل بهم الشِّرْك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يجبه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وعاد أبو بكر إلى مقعده الأوّل،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وأمي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قومك فيهم الآباء والأبناء والعمومة والإخوان وبنو العمّ، وأبعدهم منك قريب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فامنن عليهم أو فادهم هم عشيرتك وقومك لا تكن أول من يستأصلهم، وأن يهديهم اللّه خيرٌ من أن يهلكهم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فسكت عنه فلم يردّ عليه شيئاً، وقام ناحية فقام عمر فجلس ،مجلسه فقال يا رسول اللّه، ما تنتظر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 أعناقهم، يوطىء اللّه بهم الإسلام، ويذل أهل الشرك هم ، أعداء اللّه، كذبوك وأخرجوك یا رسول اللّه ، اشف صدور المؤمنين، لو قدرُوا منا على مثل هذا ما أقالونا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فسكّت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يجبه، فقام ناحية، فجلس وعاد أبو بكر، فكلّمه مثل كلامه الأول فلم </w:t>
      </w:r>
    </w:p>
    <w:p>
      <w:pPr>
        <w:pStyle w:val="BookText"/>
        <w:rPr/>
      </w:pPr>
      <w:r>
        <w:rPr>
          <w:rFonts w:ascii="IRNazanin" w:hAnsi="IRNazanin" w:eastAsia="IRNazanin"/>
          <w:color w:val="111111"/>
          <w:sz w:val="28"/>
          <w:sz w:val="28"/>
          <w:szCs w:val="28"/>
          <w:rtl w:val="true"/>
          <w:lang w:bidi="fa-IR"/>
        </w:rPr>
        <w:t>يجبه، ثم تنحى، فجاء عمر فكلّمه بمثل كلامه الأول فلم يجبه، ثم قام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فدخل قبته، فمكث فيها ساعة، ثم خرج، والناس يخوضون في شأنهم، يقول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ما قال أبو بكر، وآخرون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ما قال فلما قال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تقولون في صاحبيكم هذين؟ دعوهما فإنّ لهما مثلاً ، مثلُ أبي بكر في الملائكة كميكائيل ينزل برضا اللّه وعفوه على عباده، ومثله في الأنبياء كمثل إبراهيم كان أليَنَ على قومه من العَسَل، أوقدله قومه النار فطرحوه فيها،فما زادعلى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 لَكُمْ وَلِمَا تَعْبُدُونَ مِن دُونِ اللَّهِ أَفَلَا تَعْقِلُونَ</w:t>
      </w:r>
      <w:r>
        <w:rPr>
          <w:rFonts w:eastAsia="IRNazanin" w:cs="IRNazanin"/>
          <w:color w:val="111111"/>
          <w:sz w:val="28"/>
          <w:szCs w:val="28"/>
          <w:rtl w:val="true"/>
          <w:lang w:bidi="fa-IR"/>
        </w:rPr>
        <w:t xml:space="preserve">) </w:t>
      </w:r>
      <w:r>
        <w:rPr>
          <w:rStyle w:val="FootnoteAnchor"/>
          <w:rtl w:val="true"/>
        </w:rPr>
        <w:footnoteReference w:id="539"/>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تَبِعَنِي فَإِنَّهُ مِني وَمَنْ عَصَانِي فَإِنَّكَ غَفُورٌ رَحِيمٌ</w:t>
      </w:r>
      <w:r>
        <w:rPr>
          <w:rFonts w:eastAsia="Amiri" w:cs="Amiri" w:ascii="Amiri" w:hAnsi="Amiri"/>
          <w:color w:val="111111"/>
          <w:sz w:val="28"/>
          <w:szCs w:val="28"/>
          <w:rtl w:val="true"/>
          <w:lang w:bidi="ar-SA"/>
        </w:rPr>
        <w:t xml:space="preserve">) </w:t>
      </w:r>
      <w:r>
        <w:rPr>
          <w:rStyle w:val="FootnoteAnchor"/>
          <w:rtl w:val="true"/>
        </w:rPr>
        <w:footnoteReference w:id="540"/>
      </w:r>
      <w:r>
        <w:rPr>
          <w:rFonts w:ascii="Amiri" w:hAnsi="Amiri" w:eastAsia="Amiri" w:cs="Amiri"/>
          <w:color w:val="111111"/>
          <w:sz w:val="28"/>
          <w:sz w:val="28"/>
          <w:szCs w:val="28"/>
          <w:rtl w:val="true"/>
          <w:lang w:bidi="ar-SA"/>
        </w:rPr>
        <w:t>وكعيسى إذا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تُعَذِّبْهُمْ فَإِنَّهُمْ عِبَادُلٌ وَإِن تَغْفِرْ لَهُمْ فَإِنَّكَ أَنتَ الْعَزِيزُ الحَكِيمُ</w:t>
      </w:r>
      <w:r>
        <w:rPr>
          <w:rFonts w:eastAsia="Amiri" w:cs="Amiri" w:ascii="Amiri" w:hAnsi="Amiri"/>
          <w:color w:val="111111"/>
          <w:sz w:val="28"/>
          <w:szCs w:val="28"/>
          <w:rtl w:val="true"/>
          <w:lang w:bidi="ar-SA"/>
        </w:rPr>
        <w:t xml:space="preserve">) </w:t>
      </w:r>
      <w:r>
        <w:rPr>
          <w:rStyle w:val="FootnoteAnchor"/>
          <w:rtl w:val="true"/>
        </w:rPr>
        <w:footnoteReference w:id="5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ومثل عمر في الملائكة كمثل جبريل ينزل بالسخط من اللّه والنقمة على أعداء اللّه، ومثله في الأنبياء كمثل نوح، كان أشدّ على قومه من الحجارة، إذ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لَا نَذَرْ عَلَى الْأَرْضِ مِنَ الْكَفِرِينَ دَيَّارًا </w:t>
      </w:r>
      <w:r>
        <w:rPr>
          <w:rFonts w:eastAsia="Amiri" w:cs="Amiri" w:ascii="Amiri" w:hAnsi="Amiri"/>
          <w:color w:val="111111"/>
          <w:sz w:val="28"/>
          <w:szCs w:val="28"/>
          <w:rtl w:val="true"/>
          <w:lang w:bidi="ar-SA"/>
        </w:rPr>
        <w:t xml:space="preserve">) </w:t>
      </w:r>
      <w:r>
        <w:rPr>
          <w:rStyle w:val="FootnoteAnchor"/>
          <w:rtl w:val="true"/>
        </w:rPr>
        <w:footnoteReference w:id="542"/>
      </w:r>
      <w:r>
        <w:rPr>
          <w:rFonts w:ascii="Amiri" w:hAnsi="Amiri" w:eastAsia="Amiri" w:cs="Amiri"/>
          <w:color w:val="111111"/>
          <w:sz w:val="28"/>
          <w:sz w:val="28"/>
          <w:szCs w:val="28"/>
          <w:rtl w:val="true"/>
          <w:lang w:bidi="ar-SA"/>
        </w:rPr>
        <w:t xml:space="preserve">فدعا عليهم دعوة أغرق اللّه بها الأرض جميعاً، ومثل موسى إذ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أَطْمِسَ عَلَى أَمْوَالِهِمْ وَاشْدُدْ عَلَى قُلُوبِهِمْ فَلَا يُؤْمِنُوا حَتَّى يروا الْعَذَابَ الْأَلِيمَ </w:t>
      </w:r>
      <w:r>
        <w:rPr>
          <w:rFonts w:eastAsia="Amiri" w:cs="Amiri" w:ascii="Amiri" w:hAnsi="Amiri"/>
          <w:color w:val="111111"/>
          <w:sz w:val="28"/>
          <w:szCs w:val="28"/>
          <w:rtl w:val="true"/>
          <w:lang w:bidi="ar-SA"/>
        </w:rPr>
        <w:t xml:space="preserve">) </w:t>
      </w:r>
      <w:r>
        <w:rPr>
          <w:rStyle w:val="FootnoteAnchor"/>
          <w:rtl w:val="true"/>
        </w:rPr>
        <w:footnoteReference w:id="543"/>
      </w:r>
      <w:r>
        <w:rPr>
          <w:rFonts w:ascii="Amiri" w:hAnsi="Amiri" w:eastAsia="Amiri" w:cs="Amiri"/>
          <w:color w:val="111111"/>
          <w:sz w:val="28"/>
          <w:sz w:val="28"/>
          <w:szCs w:val="28"/>
          <w:rtl w:val="true"/>
          <w:lang w:bidi="ar-SA"/>
        </w:rPr>
        <w:t xml:space="preserve">وإنّ بكم عَيْلة، فلا يفوتنكم رجل من هؤلاء إلا بفداء أو ضربة عنق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إلا سهيل بن بيضاء</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روى ابن أبي حبيبة ،وهذا ،وهم سهيل بن بيضاء مسلم من مهاجرة الحبشة، وشهد بدراً، وإنما هو أخ له، ويقال له سهيل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 اللّه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رأيته يُظهر الإسلام بمكّة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فسكت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مرّت علي ساعة قطّ كانت أشدّ عليَّ من تلك الساعة، جعلت أنظر إلى السَّماء أتخوّف أن تسقّط علي الحجارة لتقدمي بين يدي اللّه ورسوله بالكلام، فرفع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سهيل بن بيضاء</w:t>
      </w:r>
      <w:r>
        <w:rPr>
          <w:rFonts w:eastAsia="IRNazanin" w:cs="IRNazanin"/>
          <w:color w:val="111111"/>
          <w:sz w:val="28"/>
          <w:szCs w:val="28"/>
          <w:rtl w:val="true"/>
          <w:lang w:bidi="fa-IR"/>
        </w:rPr>
        <w:t xml:space="preserve">» </w:t>
      </w:r>
      <w:r>
        <w:rPr>
          <w:rStyle w:val="FootnoteAnchor"/>
          <w:rtl w:val="true"/>
        </w:rPr>
        <w:footnoteReference w:id="544"/>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مرّت عليّ ساعة أقرّ لعيني منها، إذ قالها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عز وجل ليشدّد القلب حتى يكون أشدَّ من الحجارة، وإنه لَيُلِين القلب حتى يكون الينَ من الزبد</w:t>
      </w:r>
      <w:r>
        <w:rPr>
          <w:rFonts w:eastAsia="IRNazanin" w:cs="IRNazanin"/>
          <w:color w:val="111111"/>
          <w:sz w:val="28"/>
          <w:szCs w:val="28"/>
          <w:rtl w:val="true"/>
          <w:lang w:bidi="fa-IR"/>
        </w:rPr>
        <w:t xml:space="preserve">» </w:t>
      </w:r>
      <w:r>
        <w:rPr>
          <w:rStyle w:val="FootnoteAnchor"/>
          <w:rtl w:val="true"/>
        </w:rPr>
        <w:footnoteReference w:id="545"/>
      </w:r>
      <w:r>
        <w:rPr>
          <w:rFonts w:ascii="Amiri" w:hAnsi="Amiri" w:eastAsia="Amiri" w:cs="Amiri"/>
          <w:color w:val="111111"/>
          <w:sz w:val="28"/>
          <w:sz w:val="28"/>
          <w:szCs w:val="28"/>
          <w:rtl w:val="true"/>
          <w:lang w:bidi="ar-SA"/>
        </w:rPr>
        <w:t xml:space="preserve">، فقبل الفداء ثم قال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نزل عذاب يوم بدر لما نجا منه إلا عمر</w:t>
      </w:r>
      <w:r>
        <w:rPr>
          <w:rFonts w:eastAsia="Amiri" w:cs="Amiri" w:ascii="Amiri" w:hAnsi="Amiri"/>
          <w:color w:val="111111"/>
          <w:sz w:val="28"/>
          <w:szCs w:val="28"/>
          <w:rtl w:val="true"/>
          <w:lang w:bidi="ar-SA"/>
        </w:rPr>
        <w:t xml:space="preserve">» </w:t>
      </w:r>
      <w:r>
        <w:rPr>
          <w:rStyle w:val="FootnoteAnchor"/>
          <w:rtl w:val="true"/>
        </w:rPr>
        <w:footnoteReference w:id="546"/>
      </w:r>
      <w:r>
        <w:rPr>
          <w:rFonts w:ascii="Amiri" w:hAnsi="Amiri" w:eastAsia="Amiri" w:cs="Amiri"/>
          <w:color w:val="111111"/>
          <w:sz w:val="28"/>
          <w:sz w:val="28"/>
          <w:szCs w:val="28"/>
          <w:rtl w:val="true"/>
          <w:lang w:bidi="ar-SA"/>
        </w:rPr>
        <w:t>،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اقتل ولا تأخذ الفداء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سعد بن معاذ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 ولا تأخذ الفداء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عندي في هذا كلام أما في أصل الحديث فلان فيه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ومثله كعيسى إذ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تُعَذِّبَهُمْ فَإِنَّهُمْ عِبَادُكَ وَإِن تَغْفِرْ لَهُمْ فَإِنَّكَ أَنتَ الْعَزِيزُ الحَكِيمُ </w:t>
      </w:r>
      <w:r>
        <w:rPr>
          <w:rFonts w:eastAsia="Amiri" w:cs="Amiri" w:ascii="Amiri" w:hAnsi="Amiri"/>
          <w:color w:val="111111"/>
          <w:sz w:val="28"/>
          <w:szCs w:val="28"/>
          <w:rtl w:val="true"/>
          <w:lang w:bidi="ar-SA"/>
        </w:rPr>
        <w:t xml:space="preserve">) </w:t>
      </w:r>
      <w:r>
        <w:rPr>
          <w:rStyle w:val="FootnoteAnchor"/>
          <w:rtl w:val="true"/>
        </w:rPr>
        <w:footnoteReference w:id="547"/>
      </w:r>
      <w:r>
        <w:rPr>
          <w:rFonts w:ascii="Amiri" w:hAnsi="Amiri" w:eastAsia="Amiri" w:cs="Amiri"/>
          <w:color w:val="111111"/>
          <w:sz w:val="28"/>
          <w:sz w:val="28"/>
          <w:szCs w:val="28"/>
          <w:rtl w:val="true"/>
          <w:lang w:bidi="ar-SA"/>
        </w:rPr>
        <w:t>، وهذه الآية من المائدة، والمائدة أنزلت في آخر عمره، ولم ينزل بعدها إلا سورة براءة، وبدر كانت في السنة الثانية من الهجرة، فكيف هذا اللهّم إلا أن يكون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قَالَ اللهُ يَعِيسَى ابْنَ ابن مريم وَأَنتَ قُلْتَ لِلنَّاسِ اتَّخِذُونِي وَأُتِيَ إِلَهَيْنِ </w:t>
      </w:r>
      <w:r>
        <w:rPr>
          <w:rFonts w:eastAsia="Amiri" w:cs="Amiri" w:ascii="Amiri" w:hAnsi="Amiri"/>
          <w:color w:val="111111"/>
          <w:sz w:val="28"/>
          <w:szCs w:val="28"/>
          <w:rtl w:val="true"/>
          <w:lang w:bidi="ar-SA"/>
        </w:rPr>
        <w:t xml:space="preserve">) </w:t>
      </w:r>
      <w:r>
        <w:rPr>
          <w:rStyle w:val="FootnoteAnchor"/>
          <w:rtl w:val="true"/>
        </w:rPr>
        <w:footnoteReference w:id="548"/>
      </w:r>
      <w:r>
        <w:rPr>
          <w:rFonts w:ascii="Amiri" w:hAnsi="Amiri" w:eastAsia="Amiri" w:cs="Amiri"/>
          <w:color w:val="111111"/>
          <w:sz w:val="28"/>
          <w:sz w:val="28"/>
          <w:szCs w:val="28"/>
          <w:rtl w:val="true"/>
          <w:lang w:bidi="ar-SA"/>
        </w:rPr>
        <w:t>الآيات، قد كانت أنزلت إما بمكة أو بالمدينة قبل بدر، فلماجمع عثمان القرآن ضمّها إلى سورة المائدة، فلعله قد كان ذلك فينبغي أن ننظر في هذا ،فهو مشكل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حديث سُهَيْل بن بيضاء فإنّه يُوهم مذهب موسى بن عمران في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يحكم في الوقائع بما يشاء، لأنه 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احكم بما تشاء، فإنّك لا تحكم إلّا بالحق، وهو مذهب متروك إلا أنه يمكن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لما سكت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قال ابن مسعود ذلك القول، نزل عليه في تلك السكتة الوخي وقيل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سهيل بن بيضاء، فقال حينئذ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إلا سهيل بن بيضاء، كما أوحي إليه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الحديث الذي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نزل عذاب لما نجا منه إلا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فالواقدي وغيره، من المحدّثين اتفقوا على أن سعد بن معاذ كان يقول مثل ما قاله عمر، بل هو المبتدىء بذلك الرأي، ورسول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في العريش، والمشركون لم ينفض جمعهم كل ذلك الانقضاض ، فكيف خصّ عمر بالنجاة وحده دون سعدا ويمكن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شديد التأليب والتحريض عليهم، وكثير الإلحاح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،أمرهم، فنسب ذلك الرأي إليه لاشتهاره ،به وإن شهركه فيه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الواقدي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معمر عن الزهري، عن محمد بن جُبير بن مطعم،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بدر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لوكان مطعم بن عدي حيًّا لوهبتُ له هؤلاء النَّتَنَى</w:t>
      </w:r>
      <w:r>
        <w:rPr>
          <w:rFonts w:eastAsia="IRNazanin" w:cs="IRNazanin"/>
          <w:color w:val="111111"/>
          <w:sz w:val="28"/>
          <w:szCs w:val="28"/>
          <w:rtl w:val="true"/>
          <w:lang w:bidi="fa-IR"/>
        </w:rPr>
        <w:t xml:space="preserve">» </w:t>
      </w:r>
      <w:r>
        <w:rPr>
          <w:rStyle w:val="FootnoteAnchor"/>
          <w:rtl w:val="true"/>
        </w:rPr>
        <w:footnoteReference w:id="5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وكانت لمطعم بن علي عند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 أجاره حين رجع من الطائف</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الواقدي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محمد بن عبد اللّه، عن الزهري، عن سعيد بن المسيّب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الأسرى يوم بذر أبا عزّة عمرو بن عبد اللّه بن عُمَير الجُمَحِي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w:t>
      </w:r>
    </w:p>
    <w:p>
      <w:pPr>
        <w:pStyle w:val="BookText"/>
        <w:rPr/>
      </w:pPr>
      <w:r>
        <w:rPr>
          <w:rFonts w:ascii="IRNazanin" w:hAnsi="IRNazanin" w:eastAsia="IRNazanin"/>
          <w:color w:val="111111"/>
          <w:sz w:val="28"/>
          <w:sz w:val="28"/>
          <w:szCs w:val="28"/>
          <w:rtl w:val="true"/>
          <w:lang w:bidi="fa-IR"/>
        </w:rPr>
        <w:t>شاعراً ، فأعتقه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لي خمس بنات ليس لهنّ شيء، فتصدّق بي عليهنّ يا محمد، ففعل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أعطيك موثقاً الا أقاتلك، ولا أكثر عليك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فلما خرجت قريش إلى أحد، جاء صفوان بن أمية،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معنا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قد أعطيت محمداً موثقاً الا أقاتله، ولا أكثر عليه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منّ عليّ ولم يمن على غيري حتى قتله أو أخذ منه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فضين له صفوان أن يجعَل بناته مع بناته إن قتل، وإن عاش أعطاه مالاً كثيراً لا يأكله عياله فخرج أبو عزّة يدعو العرب ويحشرها ، ثم خرج مع قريش ،فيوم أحد، فأسر ولم يؤسَر غيره من قريش،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إنما خرجت كرهاً ولي بنات فامنن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أين ما أعطيتني من العهد والميثاق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واللّه لا تمسح عارضيك بمكة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سخرتُ بمحمد مرتين</w:t>
      </w:r>
      <w:r>
        <w:rPr>
          <w:rFonts w:eastAsia="IRNazanin" w:cs="IRNazanin"/>
          <w:color w:val="111111"/>
          <w:sz w:val="28"/>
          <w:szCs w:val="28"/>
          <w:rtl w:val="true"/>
          <w:lang w:bidi="fa-IR"/>
        </w:rPr>
        <w:t xml:space="preserve">» </w:t>
      </w:r>
      <w:r>
        <w:rPr>
          <w:rStyle w:val="FootnoteAnchor"/>
          <w:rtl w:val="true"/>
        </w:rPr>
        <w:footnoteReference w:id="5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فقتله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سعيد بن المسيب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يومئذ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لا يُلّدغ من جُخر مرتين ،يا عاصم بن ثابت ،قدّمه فاضرب عنقه</w:t>
      </w:r>
      <w:r>
        <w:rPr>
          <w:rFonts w:eastAsia="Amiri" w:cs="Amiri" w:ascii="Amiri" w:hAnsi="Amiri"/>
          <w:color w:val="111111"/>
          <w:sz w:val="28"/>
          <w:szCs w:val="28"/>
          <w:rtl w:val="true"/>
          <w:lang w:bidi="ar-SA"/>
        </w:rPr>
        <w:t xml:space="preserve">» </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 xml:space="preserve">كتاب الزهد والرقائق باب لا يلدغ المؤمن من حجر مرتين </w:t>
      </w:r>
      <w:r>
        <w:rPr>
          <w:rFonts w:eastAsia="IRNazanin" w:cs="IRNazanin"/>
          <w:color w:val="111111"/>
          <w:sz w:val="28"/>
          <w:szCs w:val="28"/>
          <w:rtl w:val="true"/>
          <w:lang w:bidi="fa-IR"/>
        </w:rPr>
        <w:t>(</w:t>
      </w:r>
      <w:r>
        <w:rPr>
          <w:rFonts w:eastAsia="IRNazanin" w:cs="IRNazanin"/>
          <w:color w:val="111111"/>
          <w:sz w:val="28"/>
          <w:szCs w:val="28"/>
          <w:lang w:bidi="fa-IR"/>
        </w:rPr>
        <w:t>2998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وأبو داود، كتاب الأدب، باب الحذر من الناس </w:t>
      </w:r>
      <w:r>
        <w:rPr>
          <w:rFonts w:eastAsia="IRNazanin" w:cs="IRNazanin"/>
          <w:color w:val="111111"/>
          <w:sz w:val="28"/>
          <w:szCs w:val="28"/>
          <w:rtl w:val="true"/>
          <w:lang w:bidi="fa-IR"/>
        </w:rPr>
        <w:t>(</w:t>
      </w:r>
      <w:r>
        <w:rPr>
          <w:rFonts w:eastAsia="IRNazanin" w:cs="IRNazanin"/>
          <w:color w:val="111111"/>
          <w:sz w:val="28"/>
          <w:szCs w:val="28"/>
          <w:lang w:bidi="fa-IR"/>
        </w:rPr>
        <w:t>4862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ماجه ،کتاب الفتن باب العزلة </w:t>
      </w:r>
      <w:r>
        <w:rPr>
          <w:rFonts w:eastAsia="IRNazanin" w:cs="IRNazanin"/>
          <w:color w:val="111111"/>
          <w:sz w:val="28"/>
          <w:szCs w:val="28"/>
          <w:rtl w:val="true"/>
          <w:lang w:bidi="fa-IR"/>
        </w:rPr>
        <w:t>(</w:t>
      </w:r>
      <w:r>
        <w:rPr>
          <w:rFonts w:eastAsia="IRNazanin" w:cs="IRNazanin"/>
          <w:color w:val="111111"/>
          <w:sz w:val="28"/>
          <w:szCs w:val="28"/>
          <w:lang w:bidi="fa-IR"/>
        </w:rPr>
        <w:t>3982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وكلهم من غير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عاصم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فقدّمه عاصم فضرب عنقه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بدر بالقلب أن تغوّر ثم أمر بالقتلى، فطرحوا فيها كلّهم إلا أميّة بن خلف فإنه كان مسمِناً انتفخ من يومه، فلما أرادوا أن يلقوه تزايل لحمه، 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اتركوه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انتفخ أمية بن خلف في درعه حتى ملأها ، فلما ذهبوا يحركونه تزايل، فأقروه وألقوا عليه التراب والحجارة ما غيّبه،</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عُتبة بن ربيعة يجرّ إلى القليب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رجلاً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جسيماً، وفي وجهه أثر الجُدَرِي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فتغيّر وجه ابنه أبي حذيفة بن عتبة ،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كأنك ساءك ما أصاب أباك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يا رسول اللّه، ولكني رأيتُ لأبي عقلاً وشرفاً، كنت أرجو أن يَهْدِيَه ذلك إلى الإسلام، فلما أخطأه ذلك، ورأيت ما أصابه غاظني ،فقال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واللّه يا رسول اللّه أبقى في العشيرة من غيره، ولقد كان كارهاً لوجهه، ولكن الحين ومصارع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الحمد للّه الذي جعل خذ أبي جهل الأسفل وصرعه وشفانا منه</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توافوا في القليب وقد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يطوف عليهم وهم </w:t>
      </w:r>
    </w:p>
    <w:p>
      <w:pPr>
        <w:pStyle w:val="BookText"/>
        <w:rPr/>
      </w:pPr>
      <w:r>
        <w:rPr>
          <w:rFonts w:ascii="Amiri" w:hAnsi="Amiri" w:eastAsia="Amiri" w:cs="Amiri"/>
          <w:color w:val="111111"/>
          <w:sz w:val="28"/>
          <w:sz w:val="28"/>
          <w:szCs w:val="28"/>
          <w:rtl w:val="true"/>
          <w:lang w:bidi="ar-SA"/>
        </w:rPr>
        <w:t xml:space="preserve">مصرّعون، جعل أبو بكر يخبره بهم رجلاً رجلاً،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يحمد اللّه ويشكره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أنجز لي ما وعدني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وعدني إحدى الطائفتين، ثم وقف على أهل القليب فناداهم رجلاً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عتبة بن ربيعة ويا شيبة بن ربيعة ويا أمية بن خلف، ويا أبا جهل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وجدتُم ما وعد ربكم حقًّا؟ فإني وجدت ما وعدني ربي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القوم كنتم النبيكم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كذبتموني وصدقني الناس، وأخرجتموني وأواني الناس، وقاتلتموني ونصَرَني الناس، فقالوا يا رسول اللّه، أتنادي قوماً قد ماتوا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علموا أن ما وعدهم ربهم 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إسحاق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عائشة كانت تروي هذا الخبر،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فالناس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 سمعوا ما قلتُ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وليس كذلك، إنما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علموا أن ما وعدهم ربهم حق</w:t>
      </w:r>
      <w:r>
        <w:rPr>
          <w:rFonts w:eastAsia="IRNazanin" w:cs="IRNazanin"/>
          <w:color w:val="111111"/>
          <w:sz w:val="28"/>
          <w:szCs w:val="28"/>
          <w:rtl w:val="true"/>
          <w:lang w:bidi="fa-IR"/>
        </w:rPr>
        <w:t xml:space="preserve">» </w:t>
      </w:r>
      <w:r>
        <w:rPr>
          <w:rStyle w:val="FootnoteAnchor"/>
          <w:rtl w:val="true"/>
        </w:rPr>
        <w:footnoteReference w:id="5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وحدّثني حميد الطويل، عن أنس بن مالك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ناداهم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أتنادي قوماً قد أنتنوا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أنتم بأسمعَ لما أقولمنهم، ولكنهم لا يستطيعون أن يجيبوني</w:t>
      </w:r>
      <w:r>
        <w:rPr>
          <w:rFonts w:eastAsia="IRNazanin" w:cs="IRNazanin"/>
          <w:color w:val="111111"/>
          <w:sz w:val="28"/>
          <w:szCs w:val="28"/>
          <w:rtl w:val="true"/>
          <w:lang w:bidi="fa-IR"/>
        </w:rPr>
        <w:t xml:space="preserve">»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لقائل أن يقول لعائشة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جاز أن يعلموا وهم موتى، جاز أن يسمعوا وهم موتى، فإن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أخبرت أن يعلموا وهم موتى، ولكن تعود الأرواح إلى أبدانهم، وهي في القليب، ويرون العذاب، فيعلمون أن ما وعدهم به الرّسول حق قيل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مانع من أن تعود الأرواح إلى أبدانهم وهي في القليب، فيسمعوا صوت رسول اللّه</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فإذن لا وجه لإنكارها ما يقوله الناس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ويمكن أن يُنتصر لقول عائشة على وجه حكمي، وهو أن الأنفس بعد المفارقة تعلم ولا تسمع ؛ لأنّ الإحساس إنما يكون بواسطة الآلة، وبعد الموت تفسد الآلة، فأما العلم فإنه لا يحتاج إلى الآلة لأن النفس تعلم بجوهرها فقط 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انهزام قريش وتوليها حين زالت الشمس، فأقام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ببدر،وأمر عبد اللّه كعب بقبض الغنائم وحملها وأمر نفراً من أصحابه أن يعينوه، فصلّى العصر </w:t>
      </w:r>
    </w:p>
    <w:p>
      <w:pPr>
        <w:pStyle w:val="BookText"/>
        <w:rPr/>
      </w:pPr>
      <w:r>
        <w:rPr>
          <w:rFonts w:ascii="Amiri" w:hAnsi="Amiri" w:eastAsia="Amiri" w:cs="Amiri"/>
          <w:color w:val="111111"/>
          <w:sz w:val="28"/>
          <w:sz w:val="28"/>
          <w:szCs w:val="28"/>
          <w:rtl w:val="true"/>
          <w:lang w:bidi="ar-SA"/>
        </w:rPr>
        <w:t xml:space="preserve">ببدر ثم راح فمر بالأثيل قبل غروب الشمس فنزل به وبات به وبأصحابه جراح، وليست بالكثيرة،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رجلٌ يحفظنا الليلة؟ فأسكت القوم، فقام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ذكوان بن عبد قيس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ثم أعاد القول الثانية 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ابن عبد القيس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ثم مكث ساعة وأعاد القول، فقام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سَبع، فسكت ثم مكث ساعة،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ثلاثتكم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ذكوان بن عبد قيس وحده،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صاحباك؟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الذي كنت أجيبك الليلة،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فحفظك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فبات ذكوان يحرس المسلمين تلك الليلة حتى كان آخر الليل فارتحل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العصر بالأثيل، فلمّا صلّى ركعة تبسّم، فلما سلّم سئل عن تبسمه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بي ميكائيل وعلى جناحه النَّقْع، فتبسّم إليّ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كنت في طلب القوم، وأتاني جبريل على فرس أنثى معقود الناصية، قد عم ثنيّتيه الغبار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 ربي بعثني إليك، وأمرني ألا أفارقك حتى ترضى، فهل رضيت؟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بالأسرى، حتى إذا كان بعرق الظَّبية أمر عاصم بن ثابت بن أبي الأقلح أي يضرب عنق عُقبة بن أبي معيط بن أبي عمرو بن أمية بن عبد شمس وكان أسره عبد اللّه بن سلمة العجلاني، فجعل عقبة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يا ويلي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 أقتل يا معشر قريش من بين من هاهنا ؟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العداوتك اللّه ولرسوله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منك أفضل، فاجعلني كرجل من قومي إن قتلتهم قتلتني، وإن مَنَنْتَ عليهم مننت علي، وإن أخذت الفداء كنتُ كأحدهم ،يا محمد من للصبية؟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 قدّمه یا عاصم فاضرب عنقه منهم فقدمه عاصم فضرب عنقه، 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الرجل كنت واللّه ما علمتُ كافراً باللّه وبرسوله وبكتابه مؤذياً لنبيه، فأحمد اللّه الذي قتلك وأقرمنك</w:t>
      </w:r>
      <w:r>
        <w:rPr>
          <w:rFonts w:eastAsia="IRNazanin" w:cs="IRNazanin"/>
          <w:color w:val="111111"/>
          <w:sz w:val="28"/>
          <w:szCs w:val="28"/>
          <w:rtl w:val="true"/>
          <w:lang w:bidi="fa-IR"/>
        </w:rPr>
        <w:t xml:space="preserve">»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عكرمة مولى ابن عباس، عن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غلاماً للعباس بن عبد المطلب، وكان الإسلام قد فشا فينا أهل البيت فأسلم العباس، وأسلمت أم الفضل زوجته ،وكان العبّاس يهاب قومه ويكره خلافهم، فكان يكتم إسلامه، وكان ذا مال كثير متفرّق في قومه، وكان عدوّ اللّه أبو لهب قد تخلّف عن بدر وبعث مكانه العاص بن هشام بن المغيرة، وكذلك كانوا صنعوا، لم يتخلّف رجل إلا بعث مكانه رجلاً ، فلمّا جاء الخبر عن مُصاب أصحاب بدر من قريش،كبته اللّه وأخزاه ووجدنا في أنفسنا قوة وعزّا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رجلاً ضعيفاً، وكنت أعمل القداح ، أنحتها في حجرة زمزم، فواللّه إني لجالس أنحت قداحي، وعندي أمّ الفضل جالسة، وقد سَرنا ما جاءنا من الخبر، إذ أقبل الفاسق أبو </w:t>
      </w:r>
    </w:p>
    <w:p>
      <w:pPr>
        <w:pStyle w:val="BookText"/>
        <w:rPr/>
      </w:pPr>
      <w:r>
        <w:rPr>
          <w:rFonts w:ascii="Amiri" w:hAnsi="Amiri" w:eastAsia="Amiri" w:cs="Amiri"/>
          <w:color w:val="111111"/>
          <w:sz w:val="28"/>
          <w:sz w:val="28"/>
          <w:szCs w:val="28"/>
          <w:rtl w:val="true"/>
          <w:lang w:bidi="ar-SA"/>
        </w:rPr>
        <w:t xml:space="preserve">لهب يجرّ رجليه بشرّ،حتى جلس إلى طتب </w:t>
      </w:r>
      <w:r>
        <w:rPr>
          <w:rStyle w:val="FootnoteAnchor"/>
          <w:rtl w:val="true"/>
        </w:rPr>
        <w:footnoteReference w:id="555"/>
      </w:r>
      <w:r>
        <w:rPr>
          <w:rFonts w:ascii="Amiri" w:hAnsi="Amiri" w:eastAsia="Amiri" w:cs="Amiri"/>
          <w:color w:val="111111"/>
          <w:sz w:val="28"/>
          <w:sz w:val="28"/>
          <w:szCs w:val="28"/>
          <w:rtl w:val="true"/>
          <w:lang w:bidi="ar-SA"/>
        </w:rPr>
        <w:t xml:space="preserve">الحجرة، فكان ظهره إلى ظهري، فبينا هو جالس إذ قال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أبو سفيان بن الحارث بن عبد المطلب قد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شهد مع المشركين بدراً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يابن أخي فعندك والله الخبر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 إليه والناس قيام حوله،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أخي، أخبرني كيف كان أمر الناس؟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واللّه إن هو إلا أن لقيناهم فمنحناهم أكتافنا فقتلونا كيف شاؤوا وأسرونا كيف شاؤوا ، وايم اللّه مع ذلك ما لمت النّاس، لقينا رجالاً بيضاً على خيل بلق بين السماء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تبقي شيئاً، ولا يقوم لها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طنب الحجرة، ثم قلت تلك واللّه الملائكة، قال فرفع أبولهب يده، فضرب بي الأرض ثم برّك علي يضربني وكنت رجلاً ضعيفاً، فقامت أمّ الفضل إلى عمود من عُمُد الحجرة، فأخذته فضربته على رأسه، فشجّته شجّة منكرة،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استضعفته إذ غاب سيّده، فقام مولّياً ذليلاً، فواللّه ما عاش إلّا سبع ليال حتى رماه اللّه بالعدّسة فقتله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تركه ابناء ليلتين أو ثلاثاً وما يدفنانه، حتى أنتن في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قريش تتقي العدسة وعدواها، كما يتقي الناس الطاعون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قال لهما رجل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تستحيان أنّ أباكما قد أنتن في بيته لا تغيبانه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نخشى هذه القُرْحة،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فانطلقا وأنا معكما فواللّه ما غسلوه إلا قذفا عليه بالماء من بعيد ما يمتونه وأخرجوه فألقوه بأعلى مكة إلى كنان هناك، وقذفوا عليه بالحجارة حتى واروه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محمد 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فحضر العبّاس بدراً، فأسر فيمن أسر، وكان الذي أسره أبو اليسر كعب بن عمرو أحد بني سلمة، فلمّا أمسى القوم والأسارى محبوسون في الوثاق، وبات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تلك الليلة ساهراً، فقال له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لا تنام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أنين العبّاس من وثاقه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56"/>
      </w:r>
      <w:r>
        <w:rPr>
          <w:rFonts w:ascii="Amiri" w:hAnsi="Amiri" w:eastAsia="Amiri" w:cs="Amiri"/>
          <w:color w:val="111111"/>
          <w:sz w:val="28"/>
          <w:sz w:val="28"/>
          <w:szCs w:val="28"/>
          <w:rtl w:val="true"/>
          <w:lang w:bidi="ar-SA"/>
        </w:rPr>
        <w:t xml:space="preserve">، فقاموا إليه فأطلقوه، فنام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وروى ابن عباس رحمه اللّه، كان أبو اليسر رجلاً مجموعاً، وكان العباس طويلاًجسيماً،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اليسر، كيف أسرت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لقد أعانني عليه رجل ما رأيته من قبل، من هيئته كذا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أعانك عليه ملك كريم</w:t>
      </w:r>
      <w:r>
        <w:rPr>
          <w:rFonts w:eastAsia="IRNazanin" w:cs="IRNazanin"/>
          <w:color w:val="111111"/>
          <w:sz w:val="28"/>
          <w:szCs w:val="28"/>
          <w:rtl w:val="true"/>
          <w:lang w:bidi="fa-IR"/>
        </w:rPr>
        <w:t xml:space="preserve">» </w:t>
      </w:r>
      <w:r>
        <w:rPr>
          <w:rStyle w:val="FootnoteAnchor"/>
          <w:rtl w:val="true"/>
        </w:rPr>
        <w:footnoteReference w:id="557"/>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رسول اللّه في أول الوقعة، فنهى أن يقتل أحد من بني </w:t>
      </w:r>
    </w:p>
    <w:p>
      <w:pPr>
        <w:pStyle w:val="BookText"/>
        <w:rPr/>
      </w:pPr>
      <w:r>
        <w:rPr>
          <w:rFonts w:ascii="IRNazanin" w:hAnsi="IRNazanin" w:eastAsia="IRNazanin"/>
          <w:color w:val="111111"/>
          <w:sz w:val="28"/>
          <w:sz w:val="28"/>
          <w:szCs w:val="28"/>
          <w:rtl w:val="true"/>
          <w:lang w:bidi="fa-IR"/>
        </w:rPr>
        <w:t xml:space="preserve">هاشم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بذلك الزهري، عن عبد اللّه بن ثعلبة حليف بني زهرة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وحدّثني العبّاس بن عبد اللّه بن معبد بن العباس، عن بعض أهله، عن عبد اللّه بن عبّاس رحمه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عرفت أن رجالاً من بني هاشم وغيرهم قد أخرِجُوا كَرْهاً ، لا حاجة لنا بقتلهم، فمَنْ لقي منكم أحداً من بني هاشم فلا يقتله ومن لقي أبا البختري فلا يقتله، ومَنْ لقي العبّاس بن عبد المطلب عمّ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يقتله، فإنّه إنما خرج مستكرهاً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أبو حذيفة بن عتبة بن ربيعة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أَنَقْتُلُ آباءنا وإخواننا وعشائرنا ونترك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لئن لقيتُه لألحمنه السّيف فسمعها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لعمر 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أبا حفص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إنّه لأوّل يوم كناني فيه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حفص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أيضرَبُ وجهُ عمّ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بالسيف ؟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دعني أضرب عنقه بالسيف، فواللّه لقد نافق، قال فكان أبوحذيفة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أنا بآمن من تلك الكلمة التي قلتُ يومئذ، ولا أزال منها خائفاً أبداً إلا أن يكفّرها اللّه عنّي بشهادة، فقتل يوم اليمامة شهيداً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محمد 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استشار أبا بكر وعمر وسعد بن معاذ في أمر الأساري، غلظ عمر عليهم غلظة شديدة،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أطفني فيما أشير به عليك، فإني لا آلوك نصحاً، قدّم عمّك العباس فاضرب عنقه بيدك، وقدّم عَقِيلاً إلى عليّ أخيه يضرب وقدّم كلّ أسير منهم إلى أقرب الناس إليه يقتله،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ولم يعجبه</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محمد 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 بالأسرى إلى المدينة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اند نفسك يا عبّاس وابني أخويك عَقِيل بن أبي طالب ونوفل بن الحارث بن عبد المطلب وحليفك عُقبة بن ،عمرو، فإنّك ذو مال، فقال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 إني كنت مسلماً، ولكن القوم استكرهوني،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أعلم بإسلامك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يكن ما قلت حقّاً فإن اللّه يجزيك به، وأما ظاهر أمرك فقد كان علينا، فافتدِ نَفسك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أخذ منه عشرين أوقية من ذهب أصابها حين أسر، فقال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احسبها لي من فدائي،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ذاك شيء أعطانا الله منك</w:t>
      </w:r>
      <w:r>
        <w:rPr>
          <w:rFonts w:eastAsia="IRNazanin" w:cs="IRNazanin"/>
          <w:color w:val="111111"/>
          <w:sz w:val="28"/>
          <w:szCs w:val="28"/>
          <w:rtl w:val="true"/>
          <w:lang w:bidi="fa-IR"/>
        </w:rPr>
        <w:t xml:space="preserve">» </w:t>
      </w:r>
      <w:r>
        <w:rPr>
          <w:rStyle w:val="FootnoteAnchor"/>
          <w:rtl w:val="true"/>
        </w:rPr>
        <w:footnoteReference w:id="558"/>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فإنه ليس لي 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المال الذي وضعته بمكة حين خرجت عند أمّ الفضل بنت الحارث، وليس معكما أحد،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أصبتُ في سفري هذا فللفضل كذا وكذا، ولعبد اللّه كذا وكذا ، ولقتم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بعثك بالحق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 بهذا أحدٌ غيري وغيرها، وإني لأعلم أنك رسول اللّه ، ثم فدى نفسه وابني أخويه، وحليفه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الأثيل زيد بن حارثة وعبد اللّه ن الأثيل زيد بن حارثة وعبد اللّه بن رواحة يبشران النّاس بالمدينة فجاء يوم الأحد في الضحى، وفارق عبد اللّه زيداً بالعقيق، فجعل عبد الله ينادي عوالي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الأنصار أبشروا بسلامة رسول اللّه وقتل المشركين وأسرهم، قتل ابنا ربيعة وابنا الحجاج، وأبو جهل، وزمعة بن الأسود، وأمية بن خلف، وأسير سهيل بن عمرو ذو الأنياب في أسري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عاصم بن عدي فقمت إليه فنحوته،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أحّقًا ما تقول يابن رواحة؟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 واللّه وغداً يقدم رسول اللّه إن شاء اللّه، ومعه الأسرى مقرنين، ثم تتبع دور الأنصار بالعالية يبشرهم داراً داراً، والصبّيان يشتدّون معه، ويقولون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أبو جهل الفاسق، حتى انتهوا إلى دور بني أميّة بن 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وقدم زيدبن حارثة على ناقة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القَصْوَاء، يبشر أهل المدينة، فلما جاء المصلّى صاح على راحلته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عتبة وشيبة ابنا ربيعة وابنا الحجّاج وأبو جهل، وأبو البختري وزمعة بن الأسود وأمية بن خلف، وأسِرَ سُهيل بن عمرو ذو الأنياب في أسرى كثيرة، فجعل الناس لا يصدقون زيد بن حارثة ، ويقولون ما جاء زيد إلا فَلاً حتى غاظ المسلمين ذلك، وخافوا،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قدوم زيد حين سوّوا على رقيّة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التراب بالبقيع، فقال رجل من المنافقين لأسامة بن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صاحبكم ومَنْ معه، وقال رجل من المنافقين لأبي لبابة بن عبد المنذر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تفرّق أصحابكم تفرّقاً لا يجتمعون معه أبداً، وقد قتل علية أصحابكم، وقتل ،محمد وهذه ناقته نعرفها، وهذا زيد بن حارثة لا يدري ما يقول من الرّعب، وقد جاء فَلاً ، فقال أبو لبابة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 الله قولك، وقالت يهود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جاء زيد إلا 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أسامة بن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حتى خلوتُ بأبي،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 أحقُّ ما تقول؟ فقال إي واللّه حقاً يا بني، فقويَتْ ،نفسي فرجعت إلى ذلك المنافق،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المرجف برسول اللّه وبالمسلمين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لنقدمنك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قدم، فليضربن عنقك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محمد، إنّما هو شيء سمعت الناس يقولونه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 بالأسرى وعليهم شقران وهم تسعة وأربعون رجلاً الذين أحصوا، وهم سبعون في الأصل، مجمع عليه لا شك فيه إلا أنهم لم يحص سائرهم، ولقي النّاس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بالرّوحاء يهنئونه يفتح اللّه عليه، فلقيه وجوه الخزرج، فقال سلمة سلامة بن وَقْش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الذي تهنؤونه؟ فوالله ما قتلنا إلا عجائز صُلْعاً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أولئك الملا ، لو رأيتهم لهبتهم ، ولو أمروك لاطعتهم، ولو رأيت فعالك مع فعالهم الاحتقرتها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وبئس القوم كانوا على ذلك لنبيّهم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من غضبه وغضب رسوله، إنك يا رسول اللّه لم تزل عنّي معرضاً منذ كنا بالرّوحاء في بدأتنا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قلت للأعرابي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وقعت على ناقتك فهي حبلى منك، ففحشت وقلت ما لا علم لك به، وأما ما قلت في القوم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فإنَّك عمدت إلى نعمة من نعم اللّه ،تزهدها، فقبل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معذرته، وكان من علية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الواقدي فروى الزهري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لقي أبو هند البياضي مولى فروة بن عمرو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حَمِيت مملوء حَيْساً أهداه له،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أبو هندرجل من الأنصارفأنكحوه وأنكحوا إليه</w:t>
      </w:r>
      <w:r>
        <w:rPr>
          <w:rFonts w:eastAsia="IRNazanin" w:cs="IRNazanin"/>
          <w:color w:val="111111"/>
          <w:sz w:val="28"/>
          <w:szCs w:val="28"/>
          <w:rtl w:val="true"/>
          <w:lang w:bidi="fa-IR"/>
        </w:rPr>
        <w:t xml:space="preserve">». </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ولقيه أسيد بن حضير فقال يا رسول اللّه ، الحمد للّه الذي ظفرك وأقر عينك، واللّه يا رسول اللّه ما كان تخلّفي عن بدر وأنا أظنّ بك أنك تلقى عدوّا، ولكني ظننت أنّها العير، ولو ظننت أنّه عدوّ لمّا تخلفت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ولقيه عبد اللّه بن قيس بتُربان،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الحمد للّه على سلامتك وظفرك ،كنتُ يا رسول اللّه ليالي خرجت موروداً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محموماً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تفارقني حتى كان بالأمس ،فأقبلت إليك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آجرك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سهيل بن عمرو لما كان بتنوكة بين السُّقْيا ومَلَل، کان مع مالك بن الدّخشم الذي أسره،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 سبيلي للغائط، فقام معه، فقال سهيل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أحتشم فاستأخِرُ عنّي، فاستأخر عنه، فمضى سهيل على وجهه، انتزع يده من القرآن، ومضى، فلما أبطأ سهيل على مالك بن الدّخشم، ريا أقبل فصاح في النّاس، فخرجوا في طلبه، وخرج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طلبه بنفسه،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وجده فليقتله، فوجده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بنفسه أخفى نفسه بين شجرات، فأمربه فربطَتْ يداه إلى عنقه، ثم قرنه إلى راحلته، فلم يركب سهيل خطوة حتى قدم المدينة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فحدثني إسحاق بن حازم بن عبد اللّه بن مقسم ،عن جابر بن عبد اللّه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أسامة بن زيد، ورسول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ناقته القصوى، فأجلسه بين يديه وسهيل بن عمرو مجبوب، ويداه إلى عنقه، فلمّا نظر إلى سهيل قالوا يا رسول اللّه أبو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نعم هذا الذي كان يطعم الخبز بمكة</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يومئذٍ 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هذا الذي كان يطعم الناس بمكة السريد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الثريد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لثغة مقلوبة، لأنّ الألثغ يبدل السين ،ثاء، وهذا أبدل الثاء سيناً، ومن الناس من يرويها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كان يطعم الناس بمكة الشريد بالشين المعجمة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مُصعب بن عبد اللّه الزبيري عن أشياخه أنّ أسامة رأى سُهَيلاً يومئذ،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هذا الذي كان يطعم السريد بمكّة،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أبو يزيد الذي يطعم الطعام، ولكنه سعى في إطفاء نور اللّه فأمكن اللّه منه</w:t>
      </w:r>
      <w:r>
        <w:rPr>
          <w:rFonts w:eastAsia="Amiri" w:cs="Amiri" w:ascii="Amiri" w:hAnsi="Amiri"/>
          <w:color w:val="111111"/>
          <w:sz w:val="28"/>
          <w:szCs w:val="28"/>
          <w:rtl w:val="true"/>
          <w:lang w:bidi="ar-SA"/>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يقول أمية بن أبي الصلّت الثقفي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يأبا يزيد رأيت سيبك واسعاً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وسماء جودك تستهل فتمطرُ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يقول مالك بن الدخشم وهو الذي أسره يوم بدر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أسرتُ سهيلاً فلا أبتغي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غيره من جميع الأمم</w:t>
      </w:r>
    </w:p>
    <w:p>
      <w:pPr>
        <w:pStyle w:val="BookText"/>
        <w:rPr/>
      </w:pPr>
      <w:r>
        <w:rPr>
          <w:rFonts w:ascii="Amiri" w:hAnsi="Amiri" w:eastAsia="Amiri" w:cs="Amiri"/>
          <w:color w:val="111111"/>
          <w:sz w:val="28"/>
          <w:sz w:val="28"/>
          <w:szCs w:val="28"/>
          <w:rtl w:val="true"/>
          <w:lang w:bidi="ar-SA"/>
        </w:rPr>
        <w:t xml:space="preserve">وخندف تعلم أنَّ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سُهَيلاً فتاها إذا تظلِمُ</w:t>
      </w:r>
    </w:p>
    <w:p>
      <w:pPr>
        <w:pStyle w:val="BookText"/>
        <w:rPr/>
      </w:pPr>
      <w:r>
        <w:rPr>
          <w:rFonts w:ascii="Amiri" w:hAnsi="Amiri" w:eastAsia="Amiri" w:cs="Amiri"/>
          <w:color w:val="111111"/>
          <w:sz w:val="28"/>
          <w:sz w:val="28"/>
          <w:szCs w:val="28"/>
          <w:rtl w:val="true"/>
          <w:lang w:bidi="ar-SA"/>
        </w:rPr>
        <w:t xml:space="preserve">ضربت بذي الشفر حتى انثنى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وأكرهت نفسي على ذي العلَم</w:t>
      </w:r>
    </w:p>
    <w:p>
      <w:pPr>
        <w:pStyle w:val="BookText"/>
        <w:rPr/>
      </w:pPr>
      <w:r>
        <w:rPr>
          <w:rFonts w:ascii="Amiri" w:hAnsi="Amiri" w:eastAsia="Amiri" w:cs="Amiri"/>
          <w:color w:val="111111"/>
          <w:sz w:val="28"/>
          <w:sz w:val="28"/>
          <w:szCs w:val="28"/>
          <w:rtl w:val="true"/>
          <w:lang w:bidi="ar-SA"/>
        </w:rPr>
        <w:t>أي على ذي العلم بسكون اللام، ولكنه حركه للضرورة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سهيل أعلّم مشقوق الشّفة العليا، فكانت أنيابه، بادية، فلذلك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الأنياب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الواقدي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قدم بالأسرى كانت سودة بنت زمعة زوج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آل عفراء في مناحتهم على عوف ومعوّذ، وذلك قبل أن يضرب الحجاب، قالت سودة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فأتينا فقيل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الأسرى قد أتى بهم، فخرجت إلى بيتي ورسول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وإذا أبو يزيد مجموعة يداه إلى عنقه في ناحية البيت ،فواللّه ما ملكت نفسي حين رأيته مجموعة يداه إلى عنقه أن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يزيد أعطيتم بأيديكم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متم كراماً فواللّه ما راعني إلّا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ديا سودة، أعلى اللّه وعلى رسوله</w:t>
      </w:r>
      <w:r>
        <w:rPr>
          <w:rFonts w:eastAsia="IRNazanin" w:cs="IRNazanin"/>
          <w:color w:val="111111"/>
          <w:sz w:val="28"/>
          <w:szCs w:val="28"/>
          <w:rtl w:val="true"/>
          <w:lang w:bidi="fa-IR"/>
        </w:rPr>
        <w:t xml:space="preserve">» </w:t>
      </w:r>
      <w:r>
        <w:rPr>
          <w:rStyle w:val="FootnoteAnchor"/>
          <w:rtl w:val="true"/>
        </w:rPr>
        <w:footnoteReference w:id="561"/>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والذي بعثك بالحّق إني ما ملكت نفسي حين رأيت أبا يزيد مجموعة يداه إلى عنقه أن قلت ما قلت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الواقدي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خالد بن إلياس،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بكر بن عبد اللّه بن أبي جَهم،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يومئذٍ خالد بن هشام بن المغيرة وأمية بن أبي حذيفة منزل أم سلمة وأُمُّ سلمة في مناحة آل عَفْراء، فقيل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 بالأسرى، فخرجت فدخلت عليهم فلم تكلّمهم حتى رجعت، فتجد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بيت عائشة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 بني عمي طلبوا أن يدخل بهم </w:t>
      </w:r>
    </w:p>
    <w:p>
      <w:pPr>
        <w:pStyle w:val="BookText"/>
        <w:rPr/>
      </w:pPr>
      <w:r>
        <w:rPr>
          <w:rFonts w:ascii="IRNazanin" w:hAnsi="IRNazanin" w:eastAsia="IRNazanin"/>
          <w:color w:val="111111"/>
          <w:sz w:val="28"/>
          <w:sz w:val="28"/>
          <w:szCs w:val="28"/>
          <w:rtl w:val="true"/>
          <w:lang w:bidi="fa-IR"/>
        </w:rPr>
        <w:t>عليّ فأضيفهم، وأدهن رؤوسهم وألم من شعثهم، ولم أحب أن أفعل شيئاً من ذلك حتى استامرك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لست أكره شيئاً من ذلك، فافعلي مِنْ هذا ما بدا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محمد بن عبد اللّه، عن الزهري،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العاص بن الربيع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مستأسراً مع رَهْط من الأنصار جزاهم اللّه خيراً، كنا إذا تعشينا أو تغدينا اثروني بالخبر، وأكلوا التّمر والخبز عندهم قليل والتمر زادهم، حتى إنّ الرجُلَ لتقع في يده الكسرة فيدفعها إلي، وكان الوليد بن الوليد بن المغيرة يقول مثل ذلك ويزيد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وكانوا يحملوننا ويمشون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محمد بن إسحاق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أبو العاص بن الربيع بن عبد العزى بن عبد شمس ختن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ابنته زينب، وكان أبو العاص من رجال مكة المعدودين مالاً وأمانة وتجارة، وكان ابناً لهالة بنت خويلد أخت خديجة بنت خويلد، وكان الربيع بن عبد العزى، بعل هذه فكانت خديجة خالته ، فسألت خديجة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يزوجه زينب، وكان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يخالف خديجة، وذلك قبل أن ينزل عليه الوحي ، فزوجه إيّاها، فكان أبو العاص من خديجة بمنزلة ولدها، فلمّا أكرم اللّه رسوله بتبوّته أمنت به خديجة وبناته كلهن وصدّقنه وشهدن أن ما جاء به حقّ ودِنّ بدينه، وثبت أبو العاص على شركه، وكان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زوّج عُتبة بن أبي إحدى ابنتيه رقيّة أو أم كلثوم، وذلك من قبل أن ينزل عليه، فلما أنزل عليه الوحي ونادى قومه يأمر اللّه باعدوه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بعضهم 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قد فرغتم محمد من همه، أخذتم عنه بناته وأخرجتموهنّ من عياله، فردّوا عليه بناته، فاشغلوه بهنّ فمشوا إلى أبي العاص بن الربيع،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فارق صاحبتك بنت محمد، ونحن نزوّجك أي امرأة شئت من قريش،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لا أفارق صاحبتي، وما أحبّ أن لي بها امرأة من قريش فكان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ذكره يثني عليه خيراً في صهره، ثم مشوا إلى الفاسق عُتبة بن أبي لهب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طلق بنت محمد ونحن ننكحك أي امرأة شئت من قريش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أنتم زوّجتموني ابنة أبان بن سعيد بن العاص، أو ابنة سعيد بن العاص فارقتُها ، فزوجوه ابنة سعيد بن العاص، ففارقها ولم يكن دخل بها، فأخرجها اللّه من يده كرامة لها وهواناً له ثم خلف عليها عثمان بن عفان بعده</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مغلوباً على أمره بمكة لا يُحلّ ولا يُحرّم، وكان الإسلام قد فرّق بين زينب وأبي العاص، إلّا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لا يقدر وهو بمكة أن يفرّق بيتهما، فأقامت معه على إسلامها وهو على شركه حتى هاجر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المدينة، وبقيت زينب بمكة مع أبي العاص، فلمّا سارت قريش إلى بذر سار أبو العاص معهم، فأصيب في الأسرى يوم ،بدر فأتى به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فكان عنده مع الأساري، فلما بعث أهل مكة في فداء أساراهم، بعثت زينب في فداء أبي العاص بعلها بمال، وكان فيما بعثت به قلادة كانت خديجة أمّها </w:t>
      </w:r>
    </w:p>
    <w:p>
      <w:pPr>
        <w:pStyle w:val="BookText"/>
        <w:rPr/>
      </w:pPr>
      <w:r>
        <w:rPr>
          <w:rFonts w:ascii="IRNazanin" w:hAnsi="IRNazanin" w:eastAsia="IRNazanin"/>
          <w:color w:val="111111"/>
          <w:sz w:val="28"/>
          <w:sz w:val="28"/>
          <w:szCs w:val="28"/>
          <w:rtl w:val="true"/>
          <w:lang w:bidi="fa-IR"/>
        </w:rPr>
        <w:t>أدخلتها بها على أبي العاص ليلة زفافها عليه، فلما رآها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 لها رقة شديدة، وقال للمسلمين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رأيتم أن تطلقوا لها أسيرها ، وتردوا عليها ما بعثت به من الفداء فافعلوا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نفديك بأنفسنا وأموالنا ، فردوا عليها ما بعثت به، وأطلقوا لها أبا العاص بغير فداء </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على النقيب أبي جعفر يحيى بن أبي زيد البصري العلوي رحمه اللّه هذا الخبر،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أترى أبا بكر وعمر لم يشهدا هذا المشهد أما كان يقتضي التكريم والإحسان أن يطيب قلب فاطمة بفدَك، ويستوهب لها من المسلمين، أتقصر منزلتها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منزلة زينب أختها وهي سيّدة نساء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إذا لم يثبت لها حق ، لا بالنحلة ولا بالإرث،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 بموجب الخبر الذي رواه أبو بكر قد صار حقًا من حقوق المسلمين فلم يَجُز له أن يأخذه منهم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وفداء أبي العاص بن الربيع قد صار حقًا من حقوق المسلمين، وقد أخذه رسول الله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الشريعة ، والحُكم حكمه، وليس أبو بكر كذلك،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أخذه أبو بكر من المسلمين قهراً فدفعه إلى فاطمة وإنما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استنزل المسلمين عنه واستوهبه منهم لها كما استوهب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المسلمين فداء أبي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أتراه 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بنت نبيكم قد حضرت تطلب هذه النخلات، أفتطيبون عنها نفساً؟ أكانوا منعوها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قال قاضي القضاة أبو الحسن عبد الجبار بن أحمد نحو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لم يأتيا بحسن في شَرْع التكرّم، وإن كان ما أتياه حَسَناً في 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محمد 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أطلق سبيل أبي العاص أخذ عليه فيما نرى أو شرط عليه في إطلاقه، أو أن أبا العاص وعد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 بأن يحمل زينب إليه إلى المدينة، ولم يظهر ذلك من أبي العاص ،ولا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لما خُلِّيَ سبيله، وخرج إلى مكة بعث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 زيد بن بعده زيد بن حارثه ورجلاً من الأنصار، فقال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كونا بمكان كذا حتى تمرّ بكما زينب فتصحبانها حتى تأتياني بها، فخرجا نحو مكّة وذلك بعد بدر بشهر أو شيعه، فلما قدم أبو العاص مكة أمرها باللحوق بأبيها، فأخذت تتجهز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فحدّثت عن زينب أنّها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أنا أتجهر للحوق بأبي، لقيتني هند بنت عتبة،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يبلغني يا بنت محمد أنك تريدين اللّحوق بأبيك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أردت ذلك،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بنت عم لا تفعلي إن كانت لك حاجة في متاع أو فيما يرفق بك في سفرك أو مال تبلغين به إلى أبيك فإن عندي حاجتك، فلا تَضْطَني منّي، فإنّه لا يدخل بين النساء ما يدخل الرجال، قالت وايم اللّه إني لأظنها حينئذ صادقة ،ما أظنها قالت حينئذ إلا لتفعل </w:t>
      </w:r>
    </w:p>
    <w:p>
      <w:pPr>
        <w:pStyle w:val="BookText"/>
        <w:rPr/>
      </w:pPr>
      <w:r>
        <w:rPr>
          <w:rFonts w:ascii="Amiri" w:hAnsi="Amiri" w:eastAsia="Amiri" w:cs="Amiri"/>
          <w:color w:val="111111"/>
          <w:sz w:val="28"/>
          <w:sz w:val="28"/>
          <w:szCs w:val="28"/>
          <w:rtl w:val="true"/>
          <w:lang w:bidi="ar-SA"/>
        </w:rPr>
        <w:t>ولكن خفتُها فأنكرت أن أكون أريد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وتجهزتُ حتى فرغت من جهازي، فحملني أخو بَعْنِي وهو كنانة بن الربيع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محمد 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لها كنانة بن الربيع بعيراً فركبته وأخذ قوسه وكنانته، وخرج بها نهاراً يقود بعيرها، وهي في هَوْدَج لها، وتحدّث بذلك الرجال من قريش والنساء، وتلاومت في ذلك، وأشفقت أن تخرج ابنة محمد من بينهم على تلك الحال ،فخرجوا في طلبها سراعاً حتى أدركوها بذي طوى، فكان أوّل مَنْ سبق إليها هبار بن الأسود بن عبد المطلب بن أسد بن عبد العُزّى بن قصي ونافع بن عبد القيس الفِهْرِي، فروعها هبار بالرمح وهي في الهودج ، وكانت حاملاً ، فلما رجعت طرحت ما في بطنها، وقد كانت من خوفها رأت دماً وهي في الهودج، فلذلك أباح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فتح مكّة دمَ هبّار بن الأسود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الخبر أيضاً قرأته على النقيب أبي جعفر رحمه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أباح دم هبّار بن الأسود ؛ لأنّه روّع زينب فألقت ذا بطنها، فظهر الحال أنه لو كان حيًّا لأباح دم مَنْ رَوّع فاطمة حتى ألقت ذا بطنها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أروي عنك ما يقوله قوم أنّ فاطمة روّعت فألقت المحسن،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تروِه عَنِّي ولا تَزْوِ عَنِّي بطلانه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فإنّي متوقف في هذا الموضع لتعارض الأخبار عندي فيه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فبرك حَمُوها كنانة بن الربيع، ونثل كنانته بين يديه، ثم أخذ منها سهماً فوضعه في كبد قوسه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أحلف باللّه لا يدنو اليوم منها رجلٌ إلّا وضعتُ فيه سهماً ، فتكرّ الناس عنه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أبو سفيان بن حرب في جلّةٍ من قريش ،فقال أيّها الرّجل، اكفف عنّا نَبْلَك حتى نكلّمك ، فكفّ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أبو سفيان حتّى وقف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لم تحسن ولم تُصِبْ ،خرجت بالمرأة على رؤوس الناس علانية جهاراً ، وقد عرفت مصيبتنا ونكبتنا، وما دخل علينا من محمد أبيها، فيظنّ الناس إذا أنت خرجت بابنته إليه جهاراً أنّ ذلك عن ذل أصابنا، وأنّ ، ذلك منا وَهَن، ولعمري مالنا في حبسهما عن أبيها من حاجة، وما فيها من ثأر، ولكن ارجع بالمرأة حتى إذا هدأت الأصوات، وتحدّث الناس بردّها سُلّها سَلاً خفيا، فالحقها بأبيها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فردها كنانة بن الربيع إلى مكّة فأقامت بها ليالي حتى إذا هذا الصوت عنها حملها على بعيرها، وخرج بها ليلاً حتى سلّمها إلى زيد بن حارثة وصاحبه، فقدما بها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محمد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فروى سليمان بن يسار، عن أبي إسحاق الدوسي،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سريّة أنا فيها إلى عير لقريش، فيها متاع لهم وناس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ظفرتم بهتار بن الأسود ونافع بن عبد قيس، فحرّقوهما بالنّار، حتى إذا كان الغد بعث فقال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قد أمرتكم بتحريق الرّجلين إن أخذتموها ، ثم رأيت أنه لا ينبغي لأحد أن يعذّب بالنار إلاّ اللّه تعالى، فإن ظفرتم بهما فاقتلوهما، ولا تحرّقوهما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لقائل من المجبرة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هذا نسخ الشيء قبل تقضّي وقت فعله، وأهل العدل لا يجيزون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السؤال مشكل، ولا جواب عنه إلا بنفع الخبر إما بتضعيف أحد من رواته، أو إبطال الاحتجاج به لكونه خبر واحد، أو بوجه آخر، وهو أن نجيز للنبّي الاجتهاد في الأحكام الشرعية كما يذهب إليه كثير من شيوخنا ، وهو مذهب القاضي أبي يوسف صاحب أبي حنيفة، ومثل هذا الخبر حديث براءة وإنفاذها مع أبي بكر، وبعث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فأخذها منه في الطريق، وقرأها على أهل مكة بعد أن كان أبو بكر هو المأمور بقراءتها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البلاذري فإنه روى أن هبار بن الأسود كان ممّن عرَض لزينب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حملت من مكة إلى المدينة، فكان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يأمر سراياه إن ظفروا به أن يحرّقوه بالنار،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يعذّب بالنّار إلّا ربّ النار، وأمرهم إن ظفروا به أن يقطعوا يديه ورجليه ويقتلوه، فلم يظفروا به، حتى إذا كان يوم الفتح هرب هبار، ثم قدم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أتاه بالجعرانة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فرغ من أمر حُنَين، فمثل بين يديه،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وأنّك رسول اللّه، فقبل إسلامه وأمر ألا يُعرض له، وخرجت سلمى مولاة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أنعم اللّه بك عيناً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مهلا، فقد محا الإسلام ما قبله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الزبير بن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غلظته على هبّاربن الأسود يطأطيء رأسه استحياءٌ منه وهبار يعتذر إليه، وهو يعتذر إلى هبار أيضاً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محمد 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 أبو العاص بمكّة على شركه، وأقامت زينب عند أبيها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بالمدينة، قد فرّق بينهما الإسلام، حتى إذا كان قبل الفتح، خرج أبو العاص تاجراً إلى الشام بمال له، وأموال لقريش أبضعوا بها معه، وكان رجلاً مأموناً، فلما فرغ من تجارته وأقبل قافلاً </w:t>
      </w:r>
    </w:p>
    <w:p>
      <w:pPr>
        <w:pStyle w:val="BookText"/>
        <w:rPr/>
      </w:pPr>
      <w:r>
        <w:rPr>
          <w:rFonts w:ascii="IRNazanin" w:hAnsi="IRNazanin" w:eastAsia="IRNazanin"/>
          <w:color w:val="111111"/>
          <w:sz w:val="28"/>
          <w:sz w:val="28"/>
          <w:szCs w:val="28"/>
          <w:rtl w:val="true"/>
          <w:lang w:bidi="fa-IR"/>
        </w:rPr>
        <w:t>لقيته سرية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فأصابوا ما معه وأعجزهم هو هارياً ، فخرجت السرية بما أصابت من ماله ،حتى قدمت به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وخرج أبو العاص تحت الليل، حتى دخل على 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،منزلها ، فاستجار بها فأجارته وإنما جاء في طلب ماله الذي أصابته تلك السرية، فلمّا كبر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صلاة الصبح ، وكبر الناس معه، صرخت زينب من صُفّةِ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إنّي قد أجرت أبا العاص بن الربيع، فصلى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بالنّاس الصّبح ، فلمّا سلم من الصلاة، أقبل عليهم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هل سمعتم ما سمعتُ؟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والذي نفس محمد بيده ما علمت بشيء مما كان حتىسمعتم، إنه يجير على الناس أدناهم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انصرف ودخل على ابنته زينب،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بنية أكرمي مثواه وأحسني قراء، ولا يصلن إليك، فإنَّك لا تَحِلّين له</w:t>
      </w:r>
      <w:r>
        <w:rPr>
          <w:rFonts w:eastAsia="Amiri" w:cs="Amiri" w:ascii="Amiri" w:hAnsi="Amiri"/>
          <w:color w:val="111111"/>
          <w:sz w:val="28"/>
          <w:szCs w:val="28"/>
          <w:rtl w:val="true"/>
          <w:lang w:bidi="ar-SA"/>
        </w:rPr>
        <w:t xml:space="preserve">»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بعث إلى تلك السرية الذين كانوا أصابوا مال أبي العاص،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منّا بحيث علمتم، وقد أصبتم له مالاً ، فإن تحسنوا وتردّوا عليه الذي له، فإنّا نحبّ ذلك، وإن أبيتم فهو فيء الذي أفاء عليكم، وأنتم أحق به فقالوا يا رسول اللّه ، بل نرده عليه، فردوا عليه ماله ومتاعه، حتى إن الرجل كان يأتي بالحبل، ويأتي الآخر بالشنّة، ويأتي الآ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بالإداوة، والآخر بالشظاظ، حتى ردُّوا ماله ومتاعه بأسره من عند آخره ولم يفقد منه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احتمل إلى مكة، فلما قدمها أدى إلى كلّ ذي مال من قريش ماله ممّن كان أبضع معه بشيء، حتى إذا فرغ من ذلك،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هل بقي لأحدٍ منكم عندي مال لم يأخذه؟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فجزاك الله خيراً، لقد وجدناك وفيا كريماً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أشهد أن لا إله إلّا اللّه وأنّ محمّداً رسول اللّه، واللّه ما منعني من الإسلام إلا تخوّف أن تظنّوا أني أردتُ أن أكل أموالكم، وأذهب بها فإذ سلّمها اللّه لكم، وأدّاها إليكم، فإني أشهدكم أني قد أسلمتُ واتبعت دين محمّد ثم خرج سريعاً حتى قدم على رسول اللّه المدينة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محمد 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فحدّثني داود بن الحصين، عن عكرمة، عن ابن عباس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 زينب بعد ستّ سنين على أبي العاص بالنكاح الأول لم يحدث شيئاً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الواقدي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أمر الأساري، وفرق اللّه عزّ وجلّ ببدر بين الكفر والإيمان ،أذلّ رقاب المشركين والمنافقين واليهود، ولم يبق بالمدينة يهوديّ ولا منافق</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 خضعت عنقه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وقال قوم من المنافقين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ليتنا خرجنّا معه حتى تصيب 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يهود فيما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p>
    <w:p>
      <w:pPr>
        <w:pStyle w:val="BookText"/>
        <w:rPr/>
      </w:pPr>
      <w:r>
        <w:rPr>
          <w:rFonts w:ascii="Amiri" w:hAnsi="Amiri" w:eastAsia="Amiri" w:cs="Amiri"/>
          <w:color w:val="111111"/>
          <w:sz w:val="28"/>
          <w:sz w:val="28"/>
          <w:szCs w:val="28"/>
          <w:rtl w:val="true"/>
          <w:lang w:bidi="ar-SA"/>
        </w:rPr>
        <w:t>الذي نجد نعته في كتبنا، واللّه لا تُرفع له راية بعد اليوم إلّا ظهرت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كعب بن الأشرف بطن الأرض اليوم خير من ظهرها هؤلاء أشراف الناس وساداتهم، وملوك العرب وأهل الحرم والأمن قد أصيبوا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إلى مكّة، فنزل على أبي وَدَاعة بن ضُبَيرة، وجعله يرسل هجاء المسلمين، ورثى قتلى بدر من المشركين،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طَحَنَتْ رَحَا بدر لِمُهْلَكِ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ولِمِثْلِ بذر يُستهل ويُدْمَعُ</w:t>
      </w:r>
    </w:p>
    <w:p>
      <w:pPr>
        <w:pStyle w:val="BookText"/>
        <w:rPr/>
      </w:pPr>
      <w:r>
        <w:rPr>
          <w:rFonts w:ascii="Amiri" w:hAnsi="Amiri" w:eastAsia="Amiri" w:cs="Amiri"/>
          <w:color w:val="111111"/>
          <w:sz w:val="28"/>
          <w:sz w:val="28"/>
          <w:szCs w:val="28"/>
          <w:rtl w:val="true"/>
          <w:lang w:bidi="ar-SA"/>
        </w:rPr>
        <w:t xml:space="preserve">قُتِلَتْ سراةُ النَّاس حول حياضه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تبعدُوا إِنَّ الملوك تُصَرَّعُ</w:t>
      </w:r>
    </w:p>
    <w:p>
      <w:pPr>
        <w:pStyle w:val="BookText"/>
        <w:rPr/>
      </w:pPr>
      <w:r>
        <w:rPr>
          <w:rFonts w:ascii="Amiri" w:hAnsi="Amiri" w:eastAsia="Amiri" w:cs="Amiri"/>
          <w:color w:val="111111"/>
          <w:sz w:val="28"/>
          <w:sz w:val="28"/>
          <w:szCs w:val="28"/>
          <w:rtl w:val="true"/>
          <w:lang w:bidi="ar-SA"/>
        </w:rPr>
        <w:t xml:space="preserve">ويقولُ أقوام أذل بعزّهم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أشرف ظلّ كعبا يجزَعُ</w:t>
      </w:r>
    </w:p>
    <w:p>
      <w:pPr>
        <w:pStyle w:val="BookText"/>
        <w:rPr/>
      </w:pPr>
      <w:r>
        <w:rPr>
          <w:rFonts w:ascii="Amiri" w:hAnsi="Amiri" w:eastAsia="Amiri" w:cs="Amiri"/>
          <w:color w:val="111111"/>
          <w:sz w:val="28"/>
          <w:sz w:val="28"/>
          <w:szCs w:val="28"/>
          <w:rtl w:val="true"/>
          <w:lang w:bidi="ar-SA"/>
        </w:rPr>
        <w:t>صدقوا فليت الأرض ساعة 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ظلت تسيخُ بأهلها وتصدّعُ</w:t>
      </w:r>
    </w:p>
    <w:p>
      <w:pPr>
        <w:pStyle w:val="BookText"/>
        <w:rPr/>
      </w:pPr>
      <w:r>
        <w:rPr>
          <w:rFonts w:ascii="Amiri" w:hAnsi="Amiri" w:eastAsia="Amiri" w:cs="Amiri"/>
          <w:color w:val="111111"/>
          <w:sz w:val="28"/>
          <w:sz w:val="28"/>
          <w:szCs w:val="28"/>
          <w:rtl w:val="true"/>
          <w:lang w:bidi="ar-SA"/>
        </w:rPr>
        <w:t xml:space="preserve">نُبُعْتُ أن الحارث بن هِشَامِهِمْ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النّاس يبني الصالحات ويَجْمَعُ</w:t>
      </w:r>
    </w:p>
    <w:p>
      <w:pPr>
        <w:pStyle w:val="BookText"/>
        <w:rPr/>
      </w:pPr>
      <w:r>
        <w:rPr>
          <w:rFonts w:ascii="Amiri" w:hAnsi="Amiri" w:eastAsia="Amiri" w:cs="Amiri"/>
          <w:color w:val="111111"/>
          <w:sz w:val="28"/>
          <w:sz w:val="28"/>
          <w:szCs w:val="28"/>
          <w:rtl w:val="true"/>
          <w:lang w:bidi="ar-SA"/>
        </w:rPr>
        <w:t xml:space="preserve">ليزور يشرب بالجموع وإنَّما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يسعى على الحسب القديم الأرْوَعُ</w:t>
      </w:r>
    </w:p>
    <w:p>
      <w:pPr>
        <w:pStyle w:val="BookText"/>
        <w:rPr/>
      </w:pP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أملاها علي عبد اللّه بن جعفر ومحمد بن صالح وابن أبي الزناد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أرسل كعب هذه الأبيات أخذَها الناس بمكّة عنه، وأظهروا المراثي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كانوا حرّموها كيلا يشمت المسلمون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الصبيان والجواري ينشدونَها بمكّة ،فناحت بها قريش على قتلاها شهراً، ولم تبق دار بمكّة إلا فيها النوح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 النساء شعورهنّ وكان يؤتى براحلة الرّجل منهم أو بفرسه، فتوقف بين أظهرهم، فينوحون حولها، وخرجن إلى السكك، وضربن الستور في الأزقة، وقطعن فخرجن إليها ينحن، وصدّق أهل مكة رؤيا عاتكة وجهيم بن الصَّلت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الذين قدموا من قريش في فداء الأسرى أربعة عشر رجلاً، وقيل خمسة</w:t>
      </w:r>
    </w:p>
    <w:p>
      <w:pPr>
        <w:pStyle w:val="BookText"/>
        <w:rPr/>
      </w:pPr>
      <w:r>
        <w:rPr>
          <w:rFonts w:ascii="Amiri" w:hAnsi="Amiri" w:eastAsia="Amiri" w:cs="Amiri"/>
          <w:color w:val="111111"/>
          <w:sz w:val="28"/>
          <w:sz w:val="28"/>
          <w:szCs w:val="28"/>
          <w:rtl w:val="true"/>
          <w:lang w:bidi="ar-SA"/>
        </w:rPr>
        <w:t>عشر رجلاً ، وكان أوّل مَنْ قدم المطلّب بن أبي وداعة، ثم قدم الباقون بعده بثلاث ليال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فحدّثني إسحاق بن يحيى،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نافع بن جُبير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كان الفداء؟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أرفعهم أربعة آلاف إلى ثلاث آلاف إلى ألفين إلى ألف ،إلّا قوماً لا مال لهم من عليهم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أبي وداعة ،إنّ له بمكّة ابناً كيساً له مال، وهو مُغل فداءه، فلمّا قدم افتداء بأربعة آلاف وكان أوّل أسير افتدي، وذلك أن قريشاً قالت لابن المطلب بن أبي وداعة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ورأته يتجهزّ يخرج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 فإنّا نخاف أن تفسد علينا في أسارانا، ويرى محمد تهالكنا فيُغلي علينا الفدية، فإن كنت تجد فإنّ كلّ قومك لا يجدون من السّعة ما تجد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أخرج حتى تخرجوا، فخادعهم حتى إذا غفلوا خرج من اللّيل على راحلته، فسار أربعة ليال إلى المدينة فافتدى أباه بأربعة آلاف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فلامه قريش في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لأترك أبي أسيراً في أيدي القوم وأنتم مضجعون، فقال أبو سفيان 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غلام </w:t>
      </w:r>
      <w:bookmarkStart w:id="36" w:name="pg20742_233217"/>
    </w:p>
    <w:p>
      <w:pPr>
        <w:pStyle w:val="BookText"/>
        <w:rPr/>
      </w:pPr>
      <w:bookmarkEnd w:id="36"/>
      <w:r>
        <w:rPr>
          <w:rFonts w:ascii="Amiri" w:hAnsi="Amiri" w:eastAsia="Amiri" w:cs="Amiri"/>
          <w:color w:val="111111"/>
          <w:sz w:val="28"/>
          <w:sz w:val="28"/>
          <w:szCs w:val="28"/>
          <w:rtl w:val="true"/>
          <w:lang w:bidi="ar-SA"/>
        </w:rPr>
        <w:t xml:space="preserve">حدّث يعجب بنفسه وبرأيه، بنفسه وبرأيه، وهو مفسد عليكم ،إنّي واللّه غير مفتد عمرو بن أبي سفيان، ولو مكث سنة أو يرسله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أنا بأعوذكم، ولكنّي أكره أن أدخل عليكم ما يشقّ عليكم ، ولكن يكون عمرو كأسوتكم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أسماء القوم الذين قدموا في الأسرى، فإنّه قدم من بني عبد شمس الوليد بن عُقبة بن أبي معيط ،وعمرو بن الربيع أخو أبي العاص بن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بني نوفل بن عبد مناف جبير بن مطعم ،ومن بني عبد الدار بن قصي طلحة بن أبي طلحة، ومن بني أسد بن عبد العُزّى بن قصي عثمان بن أبي حبيش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بني مخزوم عبد اللّه بن أبي ربيعة وخالد بن الوليد وهشام بن الوليد بن المغيرة وفروة بن السائب وعكرمة بن أبي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بني جُمَح أبي بن خلف وعُمير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بني سهم المطلب بن أبي وداعة وعمرو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بني مالك بن حِسْل مكرز بن حفص بن الأحنف كل هؤلاء قدموا المدينة فداء أهلهم وعشائرهم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جبير بن مطعم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الإسلام في قلبي منذ قدمت المدينة في الفداء،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في صلاة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وَالطُّورِ وَكِتَبِ مَسطُوُرِ</w:t>
      </w:r>
      <w:r>
        <w:rPr>
          <w:rFonts w:eastAsia="Amiri" w:cs="Amiri" w:ascii="Amiri" w:hAnsi="Amiri"/>
          <w:color w:val="111111"/>
          <w:sz w:val="28"/>
          <w:szCs w:val="28"/>
          <w:rtl w:val="true"/>
          <w:lang w:bidi="ar-SA"/>
        </w:rPr>
        <w:t xml:space="preserve">) </w:t>
      </w:r>
      <w:r>
        <w:rPr>
          <w:rStyle w:val="FootnoteAnchor"/>
          <w:rtl w:val="true"/>
        </w:rPr>
        <w:footnoteReference w:id="566"/>
      </w:r>
      <w:r>
        <w:rPr>
          <w:rFonts w:ascii="Amiri" w:hAnsi="Amiri" w:eastAsia="Amiri" w:cs="Amiri"/>
          <w:color w:val="111111"/>
          <w:sz w:val="28"/>
          <w:sz w:val="28"/>
          <w:szCs w:val="28"/>
          <w:rtl w:val="true"/>
          <w:lang w:bidi="ar-SA"/>
        </w:rPr>
        <w:t>، فاستمعت، قراءته، فدخل الإسلام في قلبي منذ ذلك اليوم</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1186524_3531895371"/>
      <w:bookmarkStart w:id="38" w:name="_Toc13"/>
      <w:bookmarkEnd w:id="37"/>
      <w:r>
        <w:rPr>
          <w:rtl w:val="true"/>
        </w:rPr>
        <w:t>في أسماء أسارى بدر وأسماء من أسرهم</w:t>
      </w:r>
      <w:bookmarkEnd w:id="38"/>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 من بني هاشم العبّاس بن عبد المطلب ،أسره أبو اليسر كعب بن عمرو، وعَقِيل بن أبي طالب أسره عبيد بن أوس الظفّري، ونوفل بن الحارث بن عبد المطّلب أسره جبّار بنصخر، وأسر حليف لبني هاشم من بني فهر، اسمه عتبة فهؤلاء أربعة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بني المطلّب بن عبد مناف السائب بن عبيد ،وعبيد بن عمرو بن علقمة ،رَجُلان أسرهما سلمة بن أسلم بن حريش الأشهلي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بذلك ابن أبي حبيبة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يقدم لهما أحد، وكانا لا مال لهما، ففك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عنهما بغير فدية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بني عبد شمس بن عبد مناف عُقبة بن أبي مُعَيط المقتول صبراً، على يد عاصم بن ثابت بن أبي الأقلح بأمر رسول اللّه ، أسره عبد اللّه بن أبي سلمة العجلاني، والحارث بن أبي وخرة بن أبي عمرو بن أمية أسره سعد بن أبي وقاص، فقدم في فدائه الوليد بن عقبة بن أبي معيط فافتداه بأربعة آلاف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 الحارث هذا لما أمر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البرد الأسارى، ثم أقرع بين أصحابه عليهم، وقع في سهم سعد بن أبي وقاص الذي كان أسره أوّل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وعمرو بن أبي سفيان أسره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وصار بالقُرْعة في سهم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فأطلقه بغيرفذية، أطلقه يسعد بن النعمان بن أكال من بني معاوية، خرج معتمراً، فحبس بمكة، فلم يطلقه المشركون حتى أطلق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أبي سفيان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محمد بن إسحاق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عمرو بن أبي سفيان أسره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بدر، وكانت أمه ابنة عُقبة بن أبي مُعَيط، فمكث في يد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فقيل لأبي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تفتدِي ابنك عمراً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أيجمع علي دمي ومالي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قتلوا حنظلة وأفتدي عمراً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 في أيديهم فليمسكوه ما بدا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فبينا هو محبوس بالمدينة، خرج سعد بن النعمان بن اكمال أخو بني عمرو بن عوف معتمراً، ومعه امرأة له وكان شيخاً كبيراً لا يخشى ما صنع به أبو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عهد قريشاً ألا يعرض لحاجّ ولا معتمر، فعدًا عليه أبو سفيان، فحبسه بمكّة بابنه عمرو بن أبي سفيان ،وأرسل إلى قوم بالمدينة هذا الشعر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ارهط ابن أكال أجيبوا دعاءه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تعاقدتمُ لا تُسلموا السَّيّد الكَهْلاً</w:t>
      </w:r>
    </w:p>
    <w:p>
      <w:pPr>
        <w:pStyle w:val="BookText"/>
        <w:rPr/>
      </w:pPr>
      <w:r>
        <w:rPr>
          <w:rFonts w:ascii="Amiri" w:hAnsi="Amiri" w:eastAsia="Amiri" w:cs="Amiri"/>
          <w:color w:val="111111"/>
          <w:sz w:val="28"/>
          <w:sz w:val="28"/>
          <w:szCs w:val="28"/>
          <w:rtl w:val="true"/>
          <w:lang w:bidi="ar-SA"/>
        </w:rPr>
        <w:t xml:space="preserve">فإنّ بني عمرو لشام اذلة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يفكوا عن أسيرهُم الكَبْلا</w:t>
      </w:r>
    </w:p>
    <w:p>
      <w:pPr>
        <w:pStyle w:val="BookText"/>
        <w:rPr/>
      </w:pPr>
      <w:r>
        <w:rPr>
          <w:rFonts w:ascii="IRNazanin" w:hAnsi="IRNazanin" w:eastAsia="IRNazanin"/>
          <w:color w:val="111111"/>
          <w:sz w:val="28"/>
          <w:sz w:val="28"/>
          <w:szCs w:val="28"/>
          <w:rtl w:val="true"/>
          <w:lang w:bidi="fa-IR"/>
        </w:rPr>
        <w:t xml:space="preserve">فمشى بنو عمرو بن عوف حين بلغهم الخبر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فأخبروه بذلك، وسألوه أن يعطيهم عمرو بن أبي سفيان ليفكُوا به صاحبهم، فأعطاهم إياه، فبعثوا به إلى أبي سفيان فخلّى سبيل سعد، وقال حسان بن ثابت يجيب أبا سفيان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ولوكان سعد يوم مكة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لأكثر فيكُم قبل أن يؤسر القتلى</w:t>
      </w:r>
    </w:p>
    <w:p>
      <w:pPr>
        <w:pStyle w:val="BookText"/>
        <w:rPr/>
      </w:pPr>
      <w:r>
        <w:rPr>
          <w:rFonts w:ascii="Amiri" w:hAnsi="Amiri" w:eastAsia="Amiri" w:cs="Amiri"/>
          <w:color w:val="111111"/>
          <w:sz w:val="28"/>
          <w:sz w:val="28"/>
          <w:szCs w:val="28"/>
          <w:rtl w:val="true"/>
          <w:lang w:bidi="ar-SA"/>
        </w:rPr>
        <w:t xml:space="preserve">بغضب حسام أو بصفراء تبعة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تحن إذا ما أنيضت تحفز النيلاً</w:t>
      </w:r>
    </w:p>
    <w:p>
      <w:pPr>
        <w:pStyle w:val="BookText"/>
        <w:rPr/>
      </w:pPr>
      <w:r>
        <w:rPr>
          <w:rFonts w:ascii="Amiri" w:hAnsi="Amiri" w:eastAsia="Amiri" w:cs="Amiri"/>
          <w:color w:val="111111"/>
          <w:sz w:val="28"/>
          <w:sz w:val="28"/>
          <w:szCs w:val="28"/>
          <w:rtl w:val="true"/>
          <w:lang w:bidi="ar-SA"/>
        </w:rPr>
        <w:t>وأبو العاص بن الربيع، أسره خراش بن الصمة، فقدم في فدائه عمرو بن أبي الربيع أخوه ،وحليف لهم ، يقال له ،أبو ريشة افتداء عمرو بن الربيع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وعمرو بن الأزرق افتكه عمرو بن الربيع أيضاً، وكان قد صار في سهم تميم مولى خراش بن الصمّة، وعُقبة بن الحارث الخضرمّي أسره عمارة بن حزم، فصار في القرعة لأبي بن كعب افتداه عمرو بن أبي سفيان بن أميّة، وأبو العاص بن نوفل بن عبد شمس، أسره عمار بن ياسر قدم في فدائه بن عمّه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عمّه فهؤلاء ثمانية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بني نوفل بن عبد مناف عدّي بن الخيار، أسره خراش بن الصمّة، وعثمان بن عبد شمس ،ابن أخي عتبة بن غزوان حليفهم، أسره حارثة بن النعمان ،وأبو ثور ،أسره أبو مرتد الغنَوِيّ، فهؤلاء ثلاثة افتداهم جُبير بن مطعم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بني عبد الدار بن قصيّ أبو عزيز بن عُمير، أسره أبو اليسر، ثم صار بالقرعة لمحرز بن نَضْلة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عزيز هذا هو أخو مصعب بن عمير لأبيه ،وأمّه، وقال مصعب </w:t>
      </w:r>
    </w:p>
    <w:p>
      <w:pPr>
        <w:pStyle w:val="BookText"/>
        <w:rPr/>
      </w:pPr>
      <w:r>
        <w:rPr>
          <w:rFonts w:ascii="Amiri" w:hAnsi="Amiri" w:eastAsia="Amiri" w:cs="Amiri"/>
          <w:color w:val="111111"/>
          <w:sz w:val="28"/>
          <w:sz w:val="28"/>
          <w:szCs w:val="28"/>
          <w:rtl w:val="true"/>
          <w:lang w:bidi="ar-SA"/>
        </w:rPr>
        <w:t>المحرز بن نضلة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يديك به، فإنّ له أمّا بمكة كثيرة المال، فقال له أبو 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وصاتك بي 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أخي دونك، فبعثت فيه أمه أربعة آلاف، وذلك بعد أن سألت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أغلى ما تُفادِي به قريش؟ فقيل لها أربعة آلاف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والأسود بن عامر بن الحارث بن السبّاق أسره حمزة بن عبد المطلب،فهذان اثنان قدم في فدائهما طلحة بن أبي طلحة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أسد بن عبد العُزّى بن قصي، السائب بن أبي حُبَيش بن المطّلب بن أسد بن عبدالعزّى ،أسره 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وعثمان بن الحويرث بن عثمان بن أسد بن عبد العزّى، أسره حاطب بن أبي بلتعة ،وسالم بن شمّاخ أسره سعد بن أبي وقّاص، فهؤلاء ثلاثة قدم في فدائهم عثمان بن أبي حبيش بأربعة آلاف لكل رجل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بني تميم بن مرّة، مالك بن عبد اللّه بن عثمان، أسره قطبة بن عامر بن حديدة، فمات في المدينة أسيراً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بني مخزوم خالد بن هشام بن المغيرة ،أسره سواد بن غزية ،وأميّة بن أبي حذيفة بن المغيرة، أسره بلال ،وعثمان بن عبد اللّه بن المغيرة، وكان أفلت يوم نخلة، أسره واقد بن عبد اللّه التميمي يوم بدر،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اللّه الذي أمكنني منك، فقد كنت أفلت يوم نخلة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وقدم في فداء هؤلاء الثلاثة عبد اللّه بن أبي ربيعة، افتدى كلّ واحد منهم بأربعة آلاف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والوليد بن الوليد بن المغيرة ،أسره عبد اللّه بن جحش، فقدم في فدائه أخواه خالد بن الوليد، وهشام بن الوليد، فتمنّع عبد اللّه بن جحش، حتى افتگاه بأربعة آلاف، فجعل هشام بن الوليد ،يريد ألا يبلغ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ثلاثة آلاف فقال خالد لهشام إنه ليس بابن أمّك، واللّه لو أبى فيه إلّا کذا وكذا لفعلت، فلما افتدياه خرجا به حتى بلغا به ذا الحليفة ،فأفلت، فأتى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فأسلم،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أسلمت قبل أن تفتدي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كرهتُ أن أسلم حتّى أكون أسوةً بقومي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الواقدي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إن الذي أسر الوليد بن الوليد سليط بن قيس المازني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وقيس بن السائب، أسره عبدة بن الحسحاس ،فحبسه عنده حيناً، وهو يظنّ أنّ له مالاً ، ثم قدم في فدائه أخوه فروة بن السائب، فأقام أيضاً حيناً، ثم افتداء بأربعة آلاف فيها عُروض</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بني أبي رفاعة صيفيّ بن أبي رفاعة بن عائذ بن عبد اللّه بن عمير بن مخزوم، وكان لا مال له، أسره رجل من المسلمين، فمكث عندهم، ثم أرسله، وأبو المنذر بن أبي رفاعة بن عائذ افتُدي بألفين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الواقدي مَنْ أسره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اللّه، وهو أبو عطاء بن السائب بن عائذ بن عبداللّه، افتُدي بألف درهم، أسره سعد بن أبي وقاص، والمطلب بن حنظلة بن الحارث بن عبيد بن عمير بن مخزوم ،أسره أبو أيوب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له مال فأرسله بعد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وخالد بن الأعلم العقيلي، حليف لبني مخزوم، وهو الذي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وَلَسْنَا على الأعقاب تدمى كلُومُنا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على أقدامنا تقطر الدّما </w:t>
      </w:r>
    </w:p>
    <w:p>
      <w:pPr>
        <w:pStyle w:val="BookText"/>
        <w:rPr/>
      </w:pPr>
      <w:r>
        <w:rPr>
          <w:rFonts w:ascii="IRNazanin" w:hAnsi="IRNazanin" w:eastAsia="IRNazanin"/>
          <w:color w:val="111111"/>
          <w:sz w:val="28"/>
          <w:sz w:val="28"/>
          <w:szCs w:val="28"/>
          <w:rtl w:val="true"/>
          <w:lang w:bidi="fa-IR"/>
        </w:rPr>
        <w:t xml:space="preserve">وقال محمد 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أنه كان أوّل المنهزمين ،أسره الخبّاب بن المنذر بن الجَمُوج، وقدم في فدائه عكرمة بن أبي جهل، فهؤلاء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بني جُمح عبد اللّه بن أبي بن خلف ،أسره فروة بن أبي عمرو البياضي، قدم في فدائه أبوه أبي بن خَلَف فتمنع به فروة حيناً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عزّة عمرو بن عبد اللّه بن وهب ،أطلقه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بغير فذية، وكان شاعراً خبيث اللسان، ثم قتله يوم أحد، بعد أن أسره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يذكر الواقدي الذي أسره يوم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ووهب بن عمير بن وهب ،أسره رفاعة بن رافع الزرقي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وقدم أبوه عمير بن وهب في ،فدائه فأسلم فأرسل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ابنه بغير فداء، وربيعة بن درّاج بن العنبس بن وهبان بن وهب بن حذافة بن جمح، وكان لا مال له ،فأخذ منه بشيء يسير وأرسل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يذكر الواقدي من أسره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والفاكه مولى أمية بن خلف ،أسره سعد بن أبي وقاص، فهؤلاء خمسة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بني سهم بن عمرو أبو وداعة بن صُبيرة وكان أوّل أسير افتدي، قدم في فدائه ابنه المطلب، فافتداء بأربعة آلاف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الواقدي مَنْ أسره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وفَرْوة بن قيس بن عدي بن حذافة بن سعيد بن سهم ،أسره ثابت بن أقزم، وقدم في فدائه عمرو بن قيس، افتداه بأربعة آلاف ،وحنظلة بن قبيصة بن حذافة بن سعد، أسره عثمان بن مظعون، والحجّاج بن الحارث بن قيس بن سعد بن سهم ،أسره عبد الرحمن بن عوف، فأفلت فأخذه أبو داود المازني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أربعة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بني مالك بن حِسْل سهيل بن عمرو بن عبد شمس بن عبد وَدّ بن نصر بن مالك، أسره مالك بن الدّخشم، وقدم في فدائه مكرز بن حَفْص بن الأحنف ،وانتهى في فدائه إلى إرضائهم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بأربعة آلاف،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المال،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نعم،اجعلوا رجلاً مكان رجل، وقوم يروونها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 مكان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،فخلوا سبيل سهيل، وحبسوا مكرز بن حفص عندهم، حتى بعث سهيل بالمال من مكة، وعبد اللّه بن زمعة بن قيس بن نصر بن مالك ،أسره عمير بن عوف، مولي سُهَيل بن عمرو، وعبد العزّى بن مشنوء بن وقدان بن قيس بن عبد شمس بن عبد ود سمّاه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إسلامه عبد الرحمن، أسره النعمان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فهؤلاء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بني فهر الطفيل بن أبي قنيع، فهؤلاء ستة وأربعون أسيراً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كتاب الواقدي أنّه كان الأسارى الذين أحصوا وعرفوا تسعة وأربعين ،ولم نجد التفصيل يلحق هذه الجملة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الواقدي عن سعيد بن المسيّب،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الأساري سبعين، وإنّ القتلى كانت زيادة على سبعين إلّا أنّ المعروفين من الأسرى هم الذين ذكرناهم، والباقون لم يذكر المؤرخون أسماءهم </w:t>
      </w:r>
      <w:r>
        <w:rPr>
          <w:rFonts w:eastAsia="Amiri" w:cs="Amiri" w:ascii="Amiri" w:hAnsi="Amiri"/>
          <w:color w:val="111111"/>
          <w:sz w:val="28"/>
          <w:szCs w:val="28"/>
          <w:rtl w:val="true"/>
          <w:lang w:bidi="ar-SA"/>
        </w:rPr>
        <w:t>.</w:t>
      </w:r>
      <w:bookmarkStart w:id="39" w:name="pg20742_233221"/>
    </w:p>
    <w:p>
      <w:pPr>
        <w:pStyle w:val="Heading3"/>
        <w:numPr>
          <w:ilvl w:val="2"/>
          <w:numId w:val="1"/>
        </w:numPr>
        <w:rPr/>
      </w:pPr>
      <w:bookmarkStart w:id="40" w:name="__RefHeading___Toc1186526_3531895371"/>
      <w:bookmarkStart w:id="41" w:name="_Toc14"/>
      <w:bookmarkEnd w:id="39"/>
      <w:bookmarkEnd w:id="40"/>
      <w:r>
        <w:rPr>
          <w:rtl w:val="true"/>
        </w:rPr>
        <w:t>في ذكر أسماء المطعمين في بدر من المشركين</w:t>
      </w:r>
      <w:bookmarkEnd w:id="41"/>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المتفق عليه ولا خلاف بينهم فيه تسعة، فمن بني عبد مناف الحارث بن عامر بن نوفل بن عبد مناف وعتبة وشيبة ابنا ربيعة بن عبد شمس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بني أسدبن عبد العزى، زمعة بن الأسود بن المطلّب بن أسد، ونوفل بن خويلد المعروف بابن العدوّية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بني مخزوم، أبو جهل عمرو بن هشام بن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بني جُمح ، أمية بن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بني سهم نبيه ومنبه ابنا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سعيد بن المسيّب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أطعم أحد ببدر إلّا 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ذكروا عدة من المطعمين ،اختلف فيهم ،كسهيل بن عمرو وأبي البختري</w:t>
      </w:r>
    </w:p>
    <w:p>
      <w:pPr>
        <w:pStyle w:val="BookText"/>
        <w:rPr/>
      </w:pPr>
      <w:r>
        <w:rPr>
          <w:rFonts w:ascii="Amiri" w:hAnsi="Amiri" w:eastAsia="Amiri" w:cs="Amiri"/>
          <w:color w:val="111111"/>
          <w:sz w:val="28"/>
          <w:sz w:val="28"/>
          <w:szCs w:val="28"/>
          <w:rtl w:val="true"/>
          <w:lang w:bidi="ar-SA"/>
        </w:rPr>
        <w:t xml:space="preserve">وغيرهما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إسماعيل بن إبراهيم عن موسى بن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نحر لهم أبو جهل بمرّ الظهران عشراً، ثم أمية بن خلف بعسفان تسعاً، ثم سهيل بن عمرو بقديد عشراً، ثم مالوا إلى مياه من نحو البحر ضلّوا الطريق، فأقاموا بها يوماً، فنحر لهم شيبة بن ربيعة تسعاً، ثم صبحوا بالأبواء فنحر له قيس الجمحي، تسعاً، ثم نحر عتبة عشراً ، ونحر لهم الحارث بن عمرو تسعاً، ثم نحر لهم أبو البختري على ماء بدر عشراً، ونحر لهم مقيس بن ضبابة على ماء بدر تسعاً، ثم شغلتهم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ابن أبي الزّناد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أظنّ مقيساً كان يقدر على قلُوص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أنا فلا أعرف قيساً الجمحّي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روت أم بكر، عن المسور بن مخرمة ابنها،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النفر يشتركون في الإطعام، فينسب إلى الرّجل الواحد ويسكت عن سائرهم</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محمد بن إسحاق أنّ العباس بن عبد المطلب كان من المطعمين في بدر، وكذلك طعيمة بن عدي بن نوفل كان يعتقب هو وحكيم والحارث بن عامر بن نوفل ،وكان أبو البختري يعتقب هو وحكيم بن حزام في الإطعام، وكان النضر بن والحارث بن كلّده بن علقمة بن عبد مناف بن عبد الدار من المطعمين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يكره قتل الحارث بن </w:t>
      </w:r>
      <w:bookmarkStart w:id="42" w:name="pg20742_233222"/>
    </w:p>
    <w:p>
      <w:pPr>
        <w:pStyle w:val="BookText"/>
        <w:rPr/>
      </w:pPr>
      <w:bookmarkEnd w:id="42"/>
      <w:r>
        <w:rPr>
          <w:rFonts w:ascii="Amiri" w:hAnsi="Amiri" w:eastAsia="Amiri" w:cs="Amiri"/>
          <w:color w:val="111111"/>
          <w:sz w:val="28"/>
          <w:sz w:val="28"/>
          <w:szCs w:val="28"/>
          <w:rtl w:val="true"/>
          <w:lang w:bidi="ar-SA"/>
        </w:rPr>
        <w:t xml:space="preserve">عامر ، قال يوم بدر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ظفر به منكم فليتركه لأيتام بني نوفل</w:t>
      </w:r>
      <w:r>
        <w:rPr>
          <w:rFonts w:eastAsia="Amiri" w:cs="Amiri" w:ascii="Amiri" w:hAnsi="Amiri"/>
          <w:color w:val="111111"/>
          <w:sz w:val="28"/>
          <w:szCs w:val="28"/>
          <w:rtl w:val="true"/>
          <w:lang w:bidi="ar-SA"/>
        </w:rPr>
        <w:t xml:space="preserve">» </w:t>
      </w:r>
      <w:r>
        <w:rPr>
          <w:rStyle w:val="FootnoteAnchor"/>
          <w:rtl w:val="true"/>
        </w:rPr>
        <w:footnoteReference w:id="567"/>
      </w:r>
      <w:r>
        <w:rPr>
          <w:rFonts w:ascii="Amiri" w:hAnsi="Amiri" w:eastAsia="Amiri" w:cs="Amiri"/>
          <w:color w:val="111111"/>
          <w:sz w:val="28"/>
          <w:sz w:val="28"/>
          <w:szCs w:val="28"/>
          <w:rtl w:val="true"/>
          <w:lang w:bidi="ar-SA"/>
        </w:rPr>
        <w:t>، فقتل في المعركة</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1186528_3531895371"/>
      <w:bookmarkStart w:id="44" w:name="_Toc15"/>
      <w:bookmarkEnd w:id="43"/>
      <w:r>
        <w:rPr>
          <w:rtl w:val="true"/>
        </w:rPr>
        <w:t>أسماء المستشهدين من المسلمين ببدر</w:t>
      </w:r>
      <w:bookmarkEnd w:id="44"/>
    </w:p>
    <w:p>
      <w:pPr>
        <w:pStyle w:val="BookText"/>
        <w:rPr/>
      </w:pP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عبد اللّه بن جعفر،قال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استشهد من المسلمين ببدر؟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عشر، سنّة من المهاجرين وثمانية من الأنصار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بني المطلب بن عبد مناف عبيدة بن الحارث، قتله شيبة بن ربيعة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الواقدي قتله عتبة، فدفنه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بني زهرة عمير بن أبي وقاص، قتله عمرو بن عبدودّ، فارس الأحزاب، وعمير بن عبد ود ذو الشمالين ،حليف لبني زُهرة بن خُزاعة، قتله أبو أسامة الجشمي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بني عدّي بن كعب عاقل بن أبي البكير ، حليف لهم من بني سعد بن بكر، قتله مالك زهير الجُشَمِي، ومهجع مولى عمر بن الخطاب، قتله عامر بن الحضرمي،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مهجعاً أوّل من قتل من المهاجرين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بني الحارث بن فهر صفوان بن بيضاء، قتله طعيمة بن 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وهؤلاء الستة من المهاجرين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الأنصار، ثمّ من بني عمرو بن عوف، مبشر بن عبد المنذر قتله أبو ثور، وسعد بن خيثمة، قتله عمرو بن عبدود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طعيمة 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بني عدي بن النجار حارثة بن راقة رماه حبان بن العرقة بسهم فأصاب حنجرته، فقتله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بني مالك بن النجار، عوف ومعوّذ ابنا عفراء، قتلهما أبوجهل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بني سلمة بن حرام عمير بن الحمام بن الجموح، قتله خالد بن الأعلم العقيلي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إن عمير بن الحمام أول قتيل قتل من الأنصار، وقد روي أن أوّل قتيل منهم حارث بن سراقة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بني زريق، رافع بن المُعلّي، قتله عكرمة بن أبي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بني الحارث بن الخزرج يزيد بن الحارث بن قسحم، قتله نوفل بن معاوية الديلي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الثمانية من الأنصار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روي عن عكرمة، عن ابن عباس أن أنسة مولى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ببدر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أن معاذ بن ماعص جرح ببدر، فمات من جراحته بالمدينة، وأن عبيد بن السكن</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جرح فاشتكى جُرحه، فمات منه حين قدم</w:t>
      </w:r>
      <w:r>
        <w:rPr>
          <w:rFonts w:eastAsia="Amiri" w:cs="Amiri" w:ascii="Amiri" w:hAnsi="Amiri"/>
          <w:color w:val="111111"/>
          <w:sz w:val="28"/>
          <w:szCs w:val="28"/>
          <w:rtl w:val="true"/>
          <w:lang w:bidi="ar-SA"/>
        </w:rPr>
        <w:t xml:space="preserve">. </w:t>
      </w:r>
      <w:bookmarkStart w:id="45" w:name="pg20742_233223"/>
    </w:p>
    <w:p>
      <w:pPr>
        <w:pStyle w:val="Heading3"/>
        <w:numPr>
          <w:ilvl w:val="2"/>
          <w:numId w:val="1"/>
        </w:numPr>
        <w:rPr/>
      </w:pPr>
      <w:bookmarkStart w:id="46" w:name="__RefHeading___Toc1186530_3531895371"/>
      <w:bookmarkStart w:id="47" w:name="_Toc16"/>
      <w:bookmarkEnd w:id="45"/>
      <w:bookmarkEnd w:id="46"/>
      <w:r>
        <w:rPr>
          <w:rtl w:val="true"/>
        </w:rPr>
        <w:t>أسماء المشركين المقتولين ببدر وأسماء قاتليهم</w:t>
      </w:r>
      <w:bookmarkEnd w:id="47"/>
    </w:p>
    <w:p>
      <w:p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بني عبد شمس بن عبد مناف حنظلة بن أبي سفيان بن حرب، قتله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والحارث بن الحضرمي قتله عمار بن ياسر، وعامر بن الحضرمي قتله عاصم بن ثابت بن أبي الأقلح، وعمير بن أبي عمير وابنه، موليان لهم ،قتل سالم مولى أبي حذيفة منهم عمير بن أبي عمير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يذكر الواقدي من قتل 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وعبيدة بن سعيد بن العاص، قتله الزبير بن العوام، والعاص بن سعيد بن العاص، قتله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وعقبة بن أبي معيط، قتله عاصم بن ثابت صبراً بالسيف بأمر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البلاذري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صلبه بعد قتله، فكان أول مصلوب في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يقول ضرار بن الخطاب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عين بكي لعُقْبَة بن 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فهر وفارس الفرسان</w:t>
      </w:r>
    </w:p>
    <w:p>
      <w:pPr>
        <w:pStyle w:val="BookText"/>
        <w:rPr/>
      </w:pPr>
      <w:r>
        <w:rPr>
          <w:rFonts w:ascii="IRNazanin" w:hAnsi="IRNazanin" w:eastAsia="IRNazanin"/>
          <w:color w:val="111111"/>
          <w:sz w:val="28"/>
          <w:sz w:val="28"/>
          <w:szCs w:val="28"/>
          <w:rtl w:val="true"/>
          <w:lang w:bidi="fa-IR"/>
        </w:rPr>
        <w:t>وعتبة بن ربيعة ،قتله حمزة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وشيبة بن ربيعة ،قتله عُبيدة بن الحارث وحمزة وعلي، الثلاثة اشتركوا في قتله ،والوليد بن عتبة بن ربيعة، قتله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وعامر بن عبد اللّه حليف لهم من أنمار، قتله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قتله سعد بن معاذ، فهؤلاء اثنا عشر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بني نوفل بن عبد مناف الحارث بن نوفل، قتله خَبَيْب بن يساف ، وطَعَيْمَة بن عدي، ويكنى أبا الرّيان، قتله حمزة بن عبد المطلب في رواية الواقدي، وقتله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رواية 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البلاذُري رواية ،غريبة، أن طعيمة بن عدي أُسِرَ يوم بدر، فقتله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صَبراً على يد حمزة، فهؤلاء اثنان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بني أسد بن عبد العزّى زَمعة بن الأسود، قتله أبو دُجانة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ثابت بن الجذع،</w:t>
      </w:r>
    </w:p>
    <w:p>
      <w:pPr>
        <w:pStyle w:val="BookText"/>
        <w:rPr/>
      </w:pPr>
      <w:r>
        <w:rPr>
          <w:rFonts w:ascii="IRNazanin" w:hAnsi="IRNazanin" w:eastAsia="IRNazanin"/>
          <w:color w:val="111111"/>
          <w:sz w:val="28"/>
          <w:sz w:val="28"/>
          <w:szCs w:val="28"/>
          <w:rtl w:val="true"/>
          <w:lang w:bidi="fa-IR"/>
        </w:rPr>
        <w:t>والحارث بن زمعة بن الأسود، قتله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وعقيل بن الأسود بن المطلب</w:t>
      </w:r>
    </w:p>
    <w:p>
      <w:pPr>
        <w:pStyle w:val="BookText"/>
        <w:rPr/>
      </w:pPr>
      <w:r>
        <w:rPr>
          <w:rFonts w:ascii="Amiri" w:hAnsi="Amiri" w:eastAsia="Amiri" w:cs="Amiri"/>
          <w:color w:val="111111"/>
          <w:sz w:val="28"/>
          <w:sz w:val="28"/>
          <w:szCs w:val="28"/>
          <w:rtl w:val="true"/>
          <w:lang w:bidi="ar-SA"/>
        </w:rPr>
        <w:t xml:space="preserve">قتله عليّ وحمزة شركا في قتله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الواقدي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وحدّثني أبو معشر،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أبو داود المازني وحده ،وأبو البختري ،وهو العاص بن هشام ،قتله المجذر بن زياد،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أبو اليسر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ونوفل بن خويلد بن أسد بن عبد العزّى ،وهو ابن العَدوية، قتله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فهؤلاء خمسة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بين عبد الدار بن قصي، النّضر بن الحارث بن كلّدة، قتله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صَبراً بالسيف بأمر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 الذي أسَره المقداد بن عمرو، فوعد المقداد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استنقذه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بفداء جليل، فلمّا قدّم ليُقتل قال المقداد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إنّي ذُو عيال، وأحبّ الدين،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أغْنِ المقداد فضلك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قم فاضرب عنقه وزيد بن مُليص مولى </w:t>
      </w:r>
    </w:p>
    <w:p>
      <w:pPr>
        <w:pStyle w:val="BookText"/>
        <w:rPr/>
      </w:pPr>
      <w:r>
        <w:rPr>
          <w:rFonts w:ascii="IRNazanin" w:hAnsi="IRNazanin" w:eastAsia="IRNazanin"/>
          <w:color w:val="111111"/>
          <w:sz w:val="28"/>
          <w:sz w:val="28"/>
          <w:szCs w:val="28"/>
          <w:rtl w:val="true"/>
          <w:lang w:bidi="fa-IR"/>
        </w:rPr>
        <w:t>عمرو بن هاشم بن عبد مناف ،من عبد الدار، قتله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بلال فهؤلاء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بني تيم بن مرّة عُمير بن عثمان بن عمرو بن كعب بن سعد بن تيم بن مرّة، قتله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وعثمان بن مالك بن عبيد اللّه بن عثمان، قتله صهيب فهؤلاء اثنان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يذكر البلاذري عثمان مالك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بني مخزوم بن يَقَظَة ثم من بني المُغيرة بن عبد اللّه بن عمير بن مخزوم، أبو جهل عمرو بن هشام بن المغيرة، ضربه معاذ بن عمرو بن الجموح، ومعوّذ وعوف ابنا عفراء، وذفف عليه عبد اللّه بن مسعود والعاص بن هاشم بن المغيرة، خال عمر بن الخطاب، قتله عمرو بن يزيد بن تميم التميمي، حليف لهم قتله عمّار بن ياسر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بني الوليد بن المغيرة، أبو قيس بن الوليد بن الوليد، أخو خالد بن الوليد، قتله علي بن</w:t>
      </w:r>
    </w:p>
    <w:p>
      <w:pPr>
        <w:pStyle w:val="BookText"/>
        <w:rPr/>
      </w:pPr>
      <w:r>
        <w:rPr>
          <w:rFonts w:ascii="IRNazanin" w:hAnsi="IRNazanin" w:eastAsia="IRNazanin"/>
          <w:color w:val="111111"/>
          <w:sz w:val="28"/>
          <w:sz w:val="28"/>
          <w:szCs w:val="28"/>
          <w:rtl w:val="true"/>
          <w:lang w:bidi="fa-IR"/>
        </w:rPr>
        <w:t>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بني الفاكه بن المغيرة أبو قيس بن الفاكه بن المغيرة ،قتله حمزة بن عبد المطلب،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الحباب بن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بني أمية بن المغيرة بن أبي أميّة، قتله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بني عائذ بن عبد اللّه بن عمير بن مخزوم ثم من بني رفاعة ،أميّة بن عائذ بن رفاعة بن أبي رفاعة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سعد بن الربيع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المنذر بن أبي رفاعة، قتله معن بن عدي العجلاني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بن أبي رفاعة، قتله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وزُهير بن أبي رفاعة، قتله أبو أسيد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الساعدي والسائب بن أبي رفاعة قتله عبد الرحمن بن عوف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بني أبي السائب المخزومي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صيفي بن عائذ بن عبد اللّه بن عمر بن مخزوم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السائب بن السائب، قتله الزبير بن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والأسود بن عبد الأسد بن هلال بن عبد اللّه عمر بن مخزوم ،قتله حمزة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وحليف لهم من طيئ، وهو عمرو بن شيبان، قتله يزيد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وحليف آخر، وهو جبّار بن سفيان، أخو عمرو بن سفيان المقدّم ذكره ،قتله أبو بُردة بن 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بني عمران بن محزوم حاجز بن السائب بن عويمر بن عائذ، قتله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البَلاذُرِيّ أن حاجزاً هذا وأخاه عُويمر بن السائب بن عويمر، قتلهما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وعُويمر بن عمرو بن عائد بن عمران بن مخزوم ،قتله النعمان بن أبي مالك، فهؤلاء تسعة عشر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بني جُمح بن عمرو بن مصيص، أميّة بن خلَف قتله خَبيب بن يساف وبلال، شركا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معاذ بن رفاعة بن رافع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قتله أبو رفاعة بن رافع وعلي بن </w:t>
      </w:r>
      <w:bookmarkStart w:id="48" w:name="pg20742_233225"/>
    </w:p>
    <w:p>
      <w:pPr>
        <w:pStyle w:val="BookText"/>
        <w:rPr/>
      </w:pPr>
      <w:bookmarkEnd w:id="48"/>
      <w:r>
        <w:rPr>
          <w:rFonts w:ascii="IRNazanin" w:hAnsi="IRNazanin" w:eastAsia="IRNazanin"/>
          <w:color w:val="111111"/>
          <w:sz w:val="28"/>
          <w:sz w:val="28"/>
          <w:szCs w:val="28"/>
          <w:rtl w:val="true"/>
          <w:lang w:bidi="fa-IR"/>
        </w:rPr>
        <w:t>أمية بن خلف، قتله عمار بن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وأوس بن المغيرة بن ،لوذان قتله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وعثمان بن مظعون شركا فيه، فهؤلاء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بني سهم، منبه بن الحجاج، قتله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أبو أسيد السّاعدي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ونبيه بن الحجّاج قتله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والعاص بن منبّه بن الحجّاج، قتله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وأبو العاص بن قيس بن عدي بن سعد بن سهم، قتله أبو دُجانة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الواقدي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أبو معشر عن أصحابه، قالوا قتله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وعاص بن أبي عوف بن صبيرة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سعد، قتله أبو دجانة، فهؤلاء خمسة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بني عامر بن لؤي، ثمَّ من بني مالك بن حسل ،معاوية بن عبد قيس حليف لهم، قتله</w:t>
      </w:r>
    </w:p>
    <w:p>
      <w:pPr>
        <w:pStyle w:val="BookText"/>
        <w:rPr/>
      </w:pPr>
      <w:r>
        <w:rPr>
          <w:rFonts w:ascii="IRNazanin" w:hAnsi="IRNazanin" w:eastAsia="IRNazanin"/>
          <w:color w:val="111111"/>
          <w:sz w:val="28"/>
          <w:sz w:val="28"/>
          <w:szCs w:val="28"/>
          <w:rtl w:val="true"/>
          <w:lang w:bidi="fa-IR"/>
        </w:rPr>
        <w:t>عكاشة بن محصن ،ومعبد بن وهب ،حليف لهم من كلب، قتله أبو دُجانة فهؤلاء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فجميع مَنْ قتل ببدر في رواية الواقدي من المشركين في الحرب صبراً، اثنان وخمسون رجلاً، قتل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مع الذين شرك في قتلهم أربعة وعشرين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كثرت الرواية أنّ المقتولين ببدر كانوا سبعين، ولكن الذين عرفوا وحفظت أسماؤهم من ذكرناه، وفي رواية الشيعة أنّ زَمَعة بن الأسود بن المطلب قتله علي ،والأشهر في الرواية أنه قتله الحارث بن زمعة، وأن زمعة قتله أبو دجانة</w:t>
      </w:r>
      <w:r>
        <w:rPr>
          <w:rFonts w:eastAsia="IRNazanin" w:cs="IRNazanin"/>
          <w:color w:val="111111"/>
          <w:sz w:val="28"/>
          <w:szCs w:val="28"/>
          <w:rtl w:val="true"/>
          <w:lang w:bidi="fa-IR"/>
        </w:rPr>
        <w:t>.</w:t>
      </w:r>
    </w:p>
    <w:p>
      <w:pPr>
        <w:pStyle w:val="Heading3"/>
        <w:numPr>
          <w:ilvl w:val="2"/>
          <w:numId w:val="1"/>
        </w:numPr>
        <w:rPr/>
      </w:pPr>
      <w:bookmarkStart w:id="49" w:name="__RefHeading___Toc1186532_3531895371"/>
      <w:bookmarkStart w:id="50" w:name="_Toc17"/>
      <w:bookmarkEnd w:id="49"/>
      <w:r>
        <w:rPr>
          <w:rtl w:val="true"/>
        </w:rPr>
        <w:t>أسماء المسلمين ممن شهدوا بدراً</w:t>
      </w:r>
      <w:bookmarkEnd w:id="50"/>
    </w:p>
    <w:p>
      <w:p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ثلاثمائة وثلاثة عشر رجلاً مع القوم الذين ضرب لهم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بسهامهم وهم غائبون وعدتهم ثمانية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الأغلب في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يشهد بدراً من المسلمين إلا قرشيّ أو حليف لقرشي أو أنصاري أو حليف الأنصاري أو مولى واحد منهما ، وهكذا من جانب المشركين فإنه لم يشهدها إلا قرشي أو حليف لقرشي أو مولى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فكانت قريش ومواليها وحلفاؤها ستة وثمانين رجلاً، وكانت الأنصار ومواليها</w:t>
      </w:r>
    </w:p>
    <w:p>
      <w:pPr>
        <w:pStyle w:val="BookText"/>
        <w:rPr/>
      </w:pPr>
      <w:r>
        <w:rPr>
          <w:rFonts w:ascii="Amiri" w:hAnsi="Amiri" w:eastAsia="Amiri" w:cs="Amiri"/>
          <w:color w:val="111111"/>
          <w:sz w:val="28"/>
          <w:sz w:val="28"/>
          <w:szCs w:val="28"/>
          <w:rtl w:val="true"/>
          <w:lang w:bidi="ar-SA"/>
        </w:rPr>
        <w:t xml:space="preserve">وحلفاؤها مائتين وسبعة وعشرين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تفصيل أسماء من شهدها من المسلمين فله موضع في كتب المحدثين أملك به من هذا الموضع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قصة غزاة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نذكر ذلك من كتاب الواقدي رحمه اللّه على عاداتنا في ذكر غزاة بدر، ونضيف إليه من الزيادات التي ذكرها بن إسحاق والبلاذري ما</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يقتضي الحال ذكره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 من حضر بدراً من المشركين إلى مكة وجدوا العير التي قدم بها أبو سفيان بن حرب من الشام موقوفة في دار الندوة، وكذلك كانوا يصنعون، فلم يحركها أبو سفيان ولم يفرّقها لغيبة أهل العير ومشت أشراف قريش إلى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 بن عبد المطلب بن أسد، وجُبير بن مطعم ،وصفوان بن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وعكرمة بن أبي جهل، والحارث بن هشام وعبد اللّه بن أبي ربيعة، وحويطب بن عبد العزّى،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سفيان، انظر هذه العير التي قدمت بها فاحتبستها ، فقد عرفت أنها أموال أهل مكة ولطيمة قريش، وهم طيبوا الأنفس، يجهزون بهذه العير جيشاً كثيفاً إلى محمد، فقد ترى من من قتل آبائنا وأبنائنا وعشائرنا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طابت أنفس قريش بذلك؟</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أوّل من أجاب إلى ذلك وبنو عبد مناف معي، فأنا واللّه المَوْتور</w:t>
      </w:r>
      <w:r>
        <w:rPr>
          <w:rStyle w:val="FootnoteAnchor"/>
          <w:rtl w:val="true"/>
        </w:rPr>
        <w:footnoteReference w:id="568"/>
      </w:r>
      <w:r>
        <w:rPr>
          <w:rFonts w:ascii="Amiri" w:hAnsi="Amiri" w:eastAsia="Amiri" w:cs="Amiri"/>
          <w:color w:val="111111"/>
          <w:sz w:val="28"/>
          <w:sz w:val="28"/>
          <w:szCs w:val="28"/>
          <w:rtl w:val="true"/>
          <w:lang w:bidi="ar-SA"/>
        </w:rPr>
        <w:t>والثائر، وقد قتل ابني حنظلة ببدر وأشراف 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تزل العير موقوفة حتى تجهزّوا للخروج، فباعوها فصارت ذهباً عيناً،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قالوا يا أبا سفيان بع العير ثم اعزل أرباحها ، فكانت العِيرُ ألف بعير ،وكان المال خمسين ألف دينار، وكانوا يربحون في تجاراتهم للدينار ديناراً، وكان متجرُهم من الشام غزّة، لا يعدونها إلى غيرها، وكان أبو سفيان، قد حبس عير بني زهرة؛ لأنهم رجعوا من طريق بدر، وسلّم ما كان لمخرمة بن نوفل ولبني أبيه وبني عبد مناف بن زهرة، فأبى مخرمة أن يقبل عيره حتى يسلّم إلى بني زهرة جميعاً، وتكلم الأخنس،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لعير بني زُهرة من بين عيرات قريش 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رجعوا عن قريش ،قال الأخنس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أرسلت إلى قريش أن أرجعوا فقد أحرزنا العير، لا تخرجوا في غير شيء، فرجعنا ، فأخذت بنو زُهرة عيرها وأخذ أقوام من أهل مكة أهل ضعف لا عشائر لهم ولا منعة ،كلّ ما كان لهم في العير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يبين أنه إنما أخرج القومَ أرباح العير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 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 يُنفِقُونَ أَمْوَالَهُمْ لِيَصُدُّوا عَن سَبِيلِ اللَّهِ</w:t>
      </w:r>
      <w:r>
        <w:rPr>
          <w:rFonts w:eastAsia="Amiri" w:cs="Amiri" w:ascii="Amiri" w:hAnsi="Amiri"/>
          <w:color w:val="111111"/>
          <w:sz w:val="28"/>
          <w:szCs w:val="28"/>
          <w:rtl w:val="true"/>
          <w:lang w:bidi="ar-SA"/>
        </w:rPr>
        <w:t xml:space="preserve">) </w:t>
      </w:r>
      <w:r>
        <w:rPr>
          <w:rStyle w:val="FootnoteAnchor"/>
          <w:rtl w:val="true"/>
        </w:rPr>
        <w:footnoteReference w:id="569"/>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أجمعوا على المسير،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نسير في العرب فنستنصرهم، فإنّ عبد مناة غير متخلّفين عنا، هم أوصل العرب لأرحامنا ومن اتبعنا من الأحابيش فأجمعوا على أن يبعثوا أربعة من قريش يسيرون في العرب، يدعونهم إلى نصرهم، فبعثوا عمرو بن العاص وهبيرة بن وهب وابن الزبعرى وأبا عزّة الجُمَحِي، فأبى أبو عزّة أن يسير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علي محمد يوم بدر، وحلفت ألا أظاهر عليه عدوا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فمشى إليه صفوان بن أمية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فأبى، وقال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عاهدت محمداً يوم بدر الا أظاهر عليه عدوا أبداً، وأنا أفي له بما عاهدته عليه، مَنَّ علي ولم يمُنْ على غيري حتى قتله أو أخذ منه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معنا، فإن تسلم أعطك من المال ما شئت، وابن تُقتَل تكن عيالك مع عيالي فأبى أبو عزّة، حتى كان الغد، وانصرف عنه صفوان بن أمية آيساً منه فلمّا كان الغد جاءه صفوان وجبير بن مطعم، فقال له صفوان الكلام الأول فأبى، فقال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أظنّ أني أعيش حتى يمشي إليك أبو وهب في أمر تأبى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فأحفظه،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أخرج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إلى العرب يجمعها،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إيه بني عبد مناة الرزّام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حماة وأبوكم حام</w:t>
      </w:r>
    </w:p>
    <w:p>
      <w:pPr>
        <w:pStyle w:val="BookText"/>
        <w:rPr/>
      </w:pPr>
      <w:r>
        <w:rPr>
          <w:rFonts w:ascii="Amiri" w:hAnsi="Amiri" w:eastAsia="Amiri" w:cs="Amiri"/>
          <w:color w:val="111111"/>
          <w:sz w:val="28"/>
          <w:sz w:val="28"/>
          <w:szCs w:val="28"/>
          <w:rtl w:val="true"/>
          <w:lang w:bidi="ar-SA"/>
        </w:rPr>
        <w:t xml:space="preserve">لا تُسلِموني لا يحلُّ 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يعدُوَنّي نصركم بعد العام</w:t>
      </w:r>
    </w:p>
    <w:p>
      <w:pPr>
        <w:pStyle w:val="BookText"/>
        <w:rPr/>
      </w:pPr>
      <w:r>
        <w:rPr>
          <w:rFonts w:ascii="IRNazanin" w:hAnsi="IRNazanin" w:eastAsia="IRNazanin"/>
          <w:color w:val="111111"/>
          <w:sz w:val="28"/>
          <w:sz w:val="28"/>
          <w:szCs w:val="28"/>
          <w:rtl w:val="true"/>
          <w:lang w:bidi="fa-IR"/>
        </w:rPr>
        <w:t>وخرج النفرمع أبي عزّة فالبُوا العرب وجمعوا ، وبلغوا ثَقِيفاً فأوعبوا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أجمعوا المسير وتألّب مَنْ كان معهم من العرب وحضروا، واختلفت قريش في إخراج الطعن معهم، صفوان بن أمية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اخرجوا بالظُّعُن فأنا أول من فعل، فإنه أقمن أن يحفظنكم ويذكرنكم قتلى بدر، فإنّ العهد حديث، ونحن قوم موتورون مستميتون لا نريد أن نرجع إلى ديارنا حتى ندرك ثأرنا أو نموت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عكرمة بن أبي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 من أجاب إلى ما دعوت إليه، وقال عمرو بن العاص مثل ذلك، فمشى في ذلك ،نوفل بن معاوية الديلي،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قريش ،هذا ليس برأي، أن تعرّضوا حُرمكم لعدوّكم، ولا آمن أن تكون الدبرة لهم فتفتضحوا في نسائكم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كان غير هذا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نوفل إلى أبي سفيان بن حرب، فقال له تلك المقالة، فصاحت هند بنت عتبة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والله سلمت يوم بدر، فرجعت إلى نسائك، نعم نخرج فنشهد القتال، فقد رُدّت القيان من الجحفة في سفرهم إلى بدر، فقتلت الأحبة يومئذ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أخالف قريشاً ، أنا رجل منها ،ما فعلت فعلت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فخرجوا بالطَّعْن، فخرج أبو سفیان بن حرب بامرأتين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بنت عتبة بن ربيعة وأميمة بنت سعد بن وهب بن أشيم بن کنانة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وخرج صفوان بن أمية بامرأتين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برزة بنت مسعود الثقفّي وهي أم عبد اللّه الأكبر والبغوم بنت المعذل من كنانة ، وهي أم عبد اللّه الأصغر، وخرج طلحة بن أبي طلحة بامرأته سلافة بنت سعد بن شهيد ،وهي من الأوس، وهي أم بنّيه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مسافع، والحارث، وكلاب والجلاس بني طلحة بن أبي طلحة، وخرج عكرمة بن أبي جهل بامرأته أم حكيم بنت الحارث بن هشام، وخرج الحارث بن هشام بامرأته فاطمة بنت الوليد بن المغيرة،وخرج عمروبن العاص بامرأته هند بنت منبه بن الحجاج ،وهي أم عبد اللّه بن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محمد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اسمها ريطة </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وخرجت خُناس بنت مالك بن المضرب إحدى نساء بني مالك بن حسل مع ابنها أبي عزيز بن عمير، أخي مُصعب ، أخي مُصعب بن عمير من بني عبد الدار، وخرج الحارث بن سفيان بن عبد </w:t>
      </w:r>
    </w:p>
    <w:p>
      <w:pPr>
        <w:pStyle w:val="BookText"/>
        <w:rPr/>
      </w:pPr>
      <w:r>
        <w:rPr>
          <w:rFonts w:ascii="Amiri" w:hAnsi="Amiri" w:eastAsia="Amiri" w:cs="Amiri"/>
          <w:color w:val="111111"/>
          <w:sz w:val="28"/>
          <w:sz w:val="28"/>
          <w:szCs w:val="28"/>
          <w:rtl w:val="true"/>
          <w:lang w:bidi="ar-SA"/>
        </w:rPr>
        <w:t>الأسد بامرأته رملة بنت طارق بن علقمة الكنانية، وخرج كنانة بن علي بن ربيعة بن عبد العُزَّى بن عبد شمس بن عبد مناف بامرأته أم حكيم بنت ،طارق، وخرج سفيان بن عُوَيف بامرأته قتيلة بنت عمرو بن هلال، وخرج النعمان بن عمرو وجابر مسك الذئب أخوه ، بأمهما الدُّغَينة، وخرج غراب بن سفيان بن عويف بامرأته عمرة بنت الحارث بن علقمة الكنانية، وهي التي رفعت لواء</w:t>
      </w:r>
    </w:p>
    <w:p>
      <w:pPr>
        <w:pStyle w:val="BookText"/>
        <w:rPr/>
      </w:pPr>
      <w:r>
        <w:rPr>
          <w:rFonts w:ascii="Amiri" w:hAnsi="Amiri" w:eastAsia="Amiri" w:cs="Amiri"/>
          <w:color w:val="111111"/>
          <w:sz w:val="28"/>
          <w:sz w:val="28"/>
          <w:szCs w:val="28"/>
          <w:rtl w:val="true"/>
          <w:lang w:bidi="ar-SA"/>
        </w:rPr>
        <w:t>قريش حين سقط حتى تراجعت قريش إلى لوائها، وفيها يقول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 لواء الحارثية أصبَحُوا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يباعون في الأسواق بالثَّمَن البَخْسِ</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سُفيان بن عويف بعشرة من ولده، وحشدت بنو كنانة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الألوية يوم خرجوا من مكة ثلاثة عقدوها في دار الندوة، لواء يحمله سُفيان بن عويف لبني كنانة، ولواء الأحابيش يحمله رجل منهم، ولواء لقريش يحمِلُه طلحة بن أبي طلحة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خرجت قريش ولفها كلّهم من كنانة والأحابيش وغيرهم على لواء واحدٍ، يحمله طلحة بن أبي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الأثبت عندنا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وخرجت قريش وهم ثلاثة آلاف يمن ضَوَى إليها، وكان فيهم من ثَقِيف مائة رجل،وخرجوا بعدة وسلاح كثير ، وقادوا مائتي فرس، وكان فيهم سبعمائة دراع وثلاثة آلاف بعير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أجمعوا على المسير كتب العباس بن عبد المطلب كتاباً ، وختمه، واستأجر رجلاً من بني غفار، وشرط عليه أن يسير ثلاثاً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يخبره أنّ قريشاً قد اجتمعت للمسير إليك، فما كنت صانعاً إذا حَلوا بك فاصنعه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وجهوا وهم ثلاثة آلاف، وقادوا مائتي فرس، وفيهم سبعمائة دراع وثلاثة آلاف بعير، وقد أوعبوا من 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فقدم الغفاري فلم يجد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بالمدينة وجده بقباء، فخرج حتى وجد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باب مسجد قباء يركب حماره، فدفع إليه الكتاب، فقرأه عليه أبي بن كعب، واستكتم أبيا ما فيه، ودخل منزل سعد بن الربيع،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أفي البيت أحد ؟ فقال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فتكلّم بحاجتك، فأخبره بكتاب العبّاس بن عبد المطلب، فجعل سعد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واللّه إني لأرجو أن يكون في ذلك خير وأرجعت يهود المدينة والمنافقون</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محمداً شيءٌ يحبّه، وانصرف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المدينة، وقد استكتم سعد بن الربيع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منزله ،خرجت امرأة سعد بن الربيع إليه،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لك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ولذاك، لا أمّ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أستمع عليكم، وأخبرتُ سعد الخبر، فاسترجع سعد،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أراكِ تستمعين علينا وأنا أقول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تكلّم بحاجتك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بِجُمْع لُمّتِها ، ثم خرج يعدو بها حتى أدرك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بالجسر، وقد بلحث </w:t>
      </w:r>
      <w:r>
        <w:rPr>
          <w:rStyle w:val="FootnoteAnchor"/>
          <w:rtl w:val="true"/>
        </w:rPr>
        <w:footnoteReference w:id="570"/>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 امرأتي سألتني عمّا قلتُ </w:t>
      </w:r>
    </w:p>
    <w:p>
      <w:pPr>
        <w:pStyle w:val="BookText"/>
        <w:rPr/>
      </w:pPr>
      <w:r>
        <w:rPr>
          <w:rFonts w:ascii="IRNazanin" w:hAnsi="IRNazanin" w:eastAsia="IRNazanin"/>
          <w:color w:val="111111"/>
          <w:sz w:val="28"/>
          <w:sz w:val="28"/>
          <w:szCs w:val="28"/>
          <w:rtl w:val="true"/>
          <w:lang w:bidi="fa-IR"/>
        </w:rPr>
        <w:t xml:space="preserve">فكتمتُها،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سمعت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جاءت بالحديث كلّه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فخشيت يا رسول اللّه أن يظهر من ذلك شيء فتظنّ أنّي أفشيتُ سرّك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سبيلها</w:t>
      </w:r>
      <w:r>
        <w:rPr>
          <w:rFonts w:eastAsia="IRNazanin" w:cs="IRNazanin"/>
          <w:color w:val="111111"/>
          <w:sz w:val="28"/>
          <w:szCs w:val="28"/>
          <w:rtl w:val="true"/>
          <w:lang w:bidi="fa-IR"/>
        </w:rPr>
        <w:t xml:space="preserve">» </w:t>
      </w:r>
      <w:r>
        <w:rPr>
          <w:rStyle w:val="FootnoteAnchor"/>
          <w:rtl w:val="true"/>
        </w:rPr>
        <w:footnoteReference w:id="5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وشاع الخبر بين الناس بمسير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وقدم عمرو بن سالم الخزاعي في نفر من خُزاعة، ساروا من مكة أربعاً ، فوافوا قريشاً وقد عسكروا بذي طوى، فأخبروا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ثم انصرفوا ولقوا قريشاً ببطن رابغ، وهو أربع ليال من المدينة، فنكّبوا عن قريش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أبو سفيان بالأبواء أخبر أن عمرو بن سالم وأصحابه راحوا أمس مُمْسين إلى مكة، 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أحلف باللّه أنهم جاؤوا محمد فخبروه بمسيرنا وعددنا، وحذروه منّا ، فهم الآن يلزمون صياصِيَهم </w:t>
      </w:r>
      <w:r>
        <w:rPr>
          <w:rStyle w:val="FootnoteAnchor"/>
          <w:rtl w:val="true"/>
        </w:rPr>
        <w:footnoteReference w:id="572"/>
      </w:r>
      <w:r>
        <w:rPr>
          <w:rFonts w:ascii="Amiri" w:hAnsi="Amiri" w:eastAsia="Amiri" w:cs="Amiri"/>
          <w:color w:val="111111"/>
          <w:sz w:val="28"/>
          <w:sz w:val="28"/>
          <w:szCs w:val="28"/>
          <w:rtl w:val="true"/>
          <w:lang w:bidi="ar-SA"/>
        </w:rPr>
        <w:t xml:space="preserve">، فما أرانا نصيب منهم شيء في وجهنا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صفوان بن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يُصحِرُوا لنا عَمَدنا إلى نخل الأوس والخزرج فقطعناه، فتركناهم ولا أموال لهم،فلا يختار ونها أبداً، وإن أصحروا لنا فعددنا أكثر من عددهم، وسلاحنا أكثر من سلاحهم، ولنا خيل ولا خيل معهم، ونحن نقاتل على وثر عندهم ولا وثر لهم عندنا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أبو عامر الفاسق قد خرج في خمسين رجلاً من الأوس، حتى قدم مكة بهم حين قدم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يحرّضها ويُعلمها أنها على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جاء به محمد باطل، فسارت قريش إلى بذر، ولم يسر معها، فلما خرجت قريش إلى أحد سار معها، وكان يقول لقريش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لو قدمت على قومي لم يختلف عليكم منهم اثنان وهؤلاء معي نفر منهم خمسون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فصدقوه بمال قال وطمِعوا في نصره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النّساء معهنّ الدّفوف يحرّضنَ الرجال ويذكّرنهم قتلى بدر في كلّ منزل، وجعلت قريش تنزل كل منهَل ،ينحرون ما نحروا من الجُزر مما كانوا جمعوا من العين، ويتقوَّون به في مسيرهم، ويأكلون من أزوادهم ممَّا جمعوا من الأموال</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قريش لما مرّت بالأبواء،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قد خرجتم بالظعن معكم ،ونحن نخاف على نسائنا ، فتعالوا ننبش قبر أمّ محمد ،فإنّ النّساء عورة، فإن يصب من نسائكم أحداً قلتم هذه رمّة أمّك، فإن كان برًا بأمه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فلعمري لنفادينكم برمة أمه، وإن لم يظفر بأحد من نسائكم فلعمري ليفدين رمّة أمه بمال كثير إن كان بها 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فاستشار أبو سفيان بن حرب أهل الرأي من قريش في ذلك،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تذكر من هذا شيئاً، فلو فعلنا نبشت بنو بكر وخزاعة موتانا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قريش بذي الحليفة يوم الخميس صبيحة عشر من مخرجهم من مكة ، </w:t>
      </w:r>
    </w:p>
    <w:p>
      <w:pPr>
        <w:pStyle w:val="BookText"/>
        <w:rPr/>
      </w:pPr>
      <w:r>
        <w:rPr>
          <w:rFonts w:ascii="IRNazanin" w:hAnsi="IRNazanin" w:eastAsia="IRNazanin"/>
          <w:color w:val="111111"/>
          <w:sz w:val="28"/>
          <w:sz w:val="28"/>
          <w:szCs w:val="28"/>
          <w:rtl w:val="true"/>
          <w:lang w:bidi="fa-IR"/>
        </w:rPr>
        <w:t xml:space="preserve">وذلك لخمس ليال مضين من شوّال على رأس اثنين وثلاثين شهراً من الهجرة، فلما أصبحوا بذي الحليفة خرج فرسان منهم فأنزلوهم الوطاء، وبعث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عينين له، آنساً ومؤنساً ابني فضالة ليلة الخميس، فاعترضا لقريش بالعقيق، فسارا معهم حتى نزلوا الوِطاء، وأتُيَا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فأخبراء، وكان المسلمون قد از درعوا العرض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والعرض ما بين الوطاء بأحد إلى الْجُرْف إلى العرصة عرصة البقل اليوم، وكان أهله بنو سلمة وحارثة وظفر وعبد الأشهل، وكان الماء يومئذ بالجرف نشطة لا يرمم سابق الناضح مجلساً واحداً ينفتل الجمل في ساعته، ذهبت بمياهه عيون الغابة التي حفرها معاوية بن أبي سفيان وكان المسلمون قد أدخلوا</w:t>
      </w:r>
    </w:p>
    <w:p>
      <w:pPr>
        <w:pStyle w:val="BookText"/>
        <w:rPr/>
      </w:pPr>
      <w:r>
        <w:rPr>
          <w:rFonts w:ascii="Amiri" w:hAnsi="Amiri" w:eastAsia="Amiri" w:cs="Amiri"/>
          <w:color w:val="111111"/>
          <w:sz w:val="28"/>
          <w:sz w:val="28"/>
          <w:szCs w:val="28"/>
          <w:rtl w:val="true"/>
          <w:lang w:bidi="ar-SA"/>
        </w:rPr>
        <w:t>حتى آلة زرعهم ليلة الخميس المدينة، فقدم المشركون على زرعهم فخلوا فيه إبلهم وخيولهم، وكان لأسيد بن حضير في العرض عشرون ناضحاً تسقي شعيراً، وكان المسلمون قد حذروا على جمالهم وعمالهم وآلة حرثهم، وكان المشركون يرعون يوم الخميس، فلما أمسوا جمعوا الإبل وقصلوا عليها القصيل وقَصَلوا على خيولهم ليلة الجمعة، فلما أصبحوا يوم الجمعة خلوا ظهرهم في الزرع ،وخيلهم حتى تركوا العرض ليس به خضراء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نزلوا وحلّوا العُقد، واطمأنوا 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الحباب بن المنذر بن الجموح إلى القوم، فدخل فيهم وحَزَر ونظر إلى جميع ما يريد، وكان قد بعثه سرا ،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رجعت فلا تخبرني بين أحد من المسلمين إلا أن ترى في القوم قلة، فرجع إليه فأخبره خالياً،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عدداً حزرتُهم ثلاث آلاف يزيدون قليلاً أو ينقصون قليلاً، والخيل مائتا ،فرس ورأيت دروعاً ظاهرة حَزَرتُها سبعمائة درع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رأيت طعناً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رأيت النساء معهن الدفاف والأكبار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الطبول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أردن ان</w:t>
      </w:r>
    </w:p>
    <w:p>
      <w:pPr>
        <w:pStyle w:val="BookText"/>
        <w:rPr/>
      </w:pPr>
      <w:r>
        <w:rPr>
          <w:rFonts w:ascii="Amiri" w:hAnsi="Amiri" w:eastAsia="Amiri" w:cs="Amiri"/>
          <w:color w:val="111111"/>
          <w:sz w:val="28"/>
          <w:sz w:val="28"/>
          <w:szCs w:val="28"/>
          <w:rtl w:val="true"/>
          <w:lang w:bidi="ar-SA"/>
        </w:rPr>
        <w:t>يحرضن القوم ويذكّرنهم قتلى بدر ، هكذا جاءني خبرهم لا تذكر من شأنهم حرفاً، حسبنا اللّه ونعم الوكيل اللهّم بك أحول، وبك أصول</w:t>
      </w:r>
      <w:r>
        <w:rPr>
          <w:rFonts w:eastAsia="Amiri" w:cs="Amiri" w:ascii="Amiri" w:hAnsi="Amiri"/>
          <w:color w:val="111111"/>
          <w:sz w:val="28"/>
          <w:szCs w:val="28"/>
          <w:rtl w:val="true"/>
          <w:lang w:bidi="ar-SA"/>
        </w:rPr>
        <w:t xml:space="preserve">»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سلمة بن سلامة بن وقش يوم الجمعة، حتى إذا كان بأدنى العرض إذا طليعة خيل المشركين عشرة أفراس ركضوا في أثره، فوقف لهم على نشر من الحرة، فرشقهم بالنبل ،مرة، وبالحجارة أخرى حتى انكشفوا عنه، فلما ولوا جاء إلى مزرعته بأدنى العرض، فاستخرج سيفاً كان له، ودرع حديد كان له، دفنا في ناحية المزرعة، وخرج بهما يعدّو، حتى أتي بني عبد الأشهل، فخبر قومه بما لقي</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مقدم قريش يوم الخميس لخمس خلوّن من شوال، وكانت الوقعة يوم </w:t>
      </w:r>
    </w:p>
    <w:p>
      <w:pPr>
        <w:pStyle w:val="BookText"/>
        <w:rPr/>
      </w:pPr>
      <w:r>
        <w:rPr>
          <w:rFonts w:ascii="IRNazanin" w:hAnsi="IRNazanin" w:eastAsia="IRNazanin"/>
          <w:color w:val="111111"/>
          <w:sz w:val="28"/>
          <w:sz w:val="28"/>
          <w:szCs w:val="28"/>
          <w:rtl w:val="true"/>
          <w:lang w:bidi="fa-IR"/>
        </w:rPr>
        <w:t xml:space="preserve">السبت لسبع خلوّن من شوال، وباتت وجوه الأوس الخزرج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معاذ وأسيد بن حضير، وسعد بن عبادة في عدّة منهم ليلة الجمعة، عليهم السلاح في المسجد بباب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خوفاً من تبييت المشركين، وحُرِست المدينة تلك الليلة، حتى أصبحوا ،ورأى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رؤيا ليلة الجمعة، فلما أصبح واجتمع المسلمون خطبهم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الواقدي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فحدّثني محمّد بن صالح، عن عاصم بن عمر بن قتادة عن محمود بن لبيد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ظهر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المنبر ، فحمد اللّه وأثنى عليه،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أيّها النّاس، إني رأيتُ في منامي رؤيا، رأيت كأني في درع حصينة، ورأيت كأن سيفي ذا الفقار انفصم من عند ظبته ، ورأيت بقراً تذبح، ورأيت كأني مردف كبشاً، فقال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فما أوَّلْتَها؟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الدّرع الحصينة فالمدينة، فامكثوا فيها، وأمّا انفصام سيفي عند ظبته فمصيبة في نفسي، وأما البقر المذبح فقتلى في أصحابي، وأما أني مردف كبشاً فكبش الكتيبة نقتله إن شاء اللّه</w:t>
      </w:r>
      <w:r>
        <w:rPr>
          <w:rFonts w:eastAsia="IRNazanin" w:cs="IRNazanin"/>
          <w:color w:val="111111"/>
          <w:sz w:val="28"/>
          <w:szCs w:val="28"/>
          <w:rtl w:val="true"/>
          <w:lang w:bidi="fa-IR"/>
        </w:rPr>
        <w:t xml:space="preserve">» </w:t>
      </w:r>
      <w:r>
        <w:rPr>
          <w:rStyle w:val="FootnoteAnchor"/>
          <w:rtl w:val="true"/>
        </w:rPr>
        <w:footnoteReference w:id="57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واللفظ له</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 ابن عباس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انفصام سيفي فقتل رجل من أهل بيتي</w:t>
      </w:r>
      <w:r>
        <w:rPr>
          <w:rFonts w:eastAsia="Amiri" w:cs="Amiri" w:ascii="Amiri" w:hAnsi="Amiri"/>
          <w:color w:val="111111"/>
          <w:sz w:val="28"/>
          <w:szCs w:val="28"/>
          <w:rtl w:val="true"/>
          <w:lang w:bidi="ar-SA"/>
        </w:rPr>
        <w:t xml:space="preserve">»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المسور بن مخرَمة،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ورأيت في سيفي فَلاً فكرهتهه </w:t>
      </w:r>
      <w:r>
        <w:rPr>
          <w:rStyle w:val="FootnoteAnchor"/>
          <w:rtl w:val="true"/>
        </w:rPr>
        <w:footnoteReference w:id="576"/>
      </w:r>
      <w:r>
        <w:rPr>
          <w:rFonts w:ascii="IRNazanin" w:hAnsi="IRNazanin" w:eastAsia="IRNazanin"/>
          <w:color w:val="111111"/>
          <w:sz w:val="28"/>
          <w:sz w:val="28"/>
          <w:szCs w:val="28"/>
          <w:rtl w:val="true"/>
          <w:lang w:bidi="fa-IR"/>
        </w:rPr>
        <w:t>، هو الذي أصاب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الواقدي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أشيروا علي، ورأى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يخرج من المدينة لهذه الرؤيا، ورسول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يحب أن يوافق على مثل ما رأى وعلى ما عبّر عليه الرؤيا، فقام عبد اللّه بن أبي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كنا نقاتل في الجاهليّة في هذه المدينة، ونجعل النساء هذه الصيّاصي، ونجعل معهم الحجارة واللهّ لربّما مكث الولدان شهراً ينقلون</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والذراري في الحجارة إعداداً لعدوّنا، ونشبك المدينة بالبنيان فتكون كالحصن من كل ناحية، وترمى المرأة والصبي من فوق الصياصي والآطام </w:t>
      </w:r>
      <w:r>
        <w:rPr>
          <w:rStyle w:val="FootnoteAnchor"/>
          <w:rtl w:val="true"/>
        </w:rPr>
        <w:footnoteReference w:id="577"/>
      </w:r>
      <w:r>
        <w:rPr>
          <w:rFonts w:ascii="Amiri" w:hAnsi="Amiri" w:eastAsia="Amiri" w:cs="Amiri"/>
          <w:color w:val="111111"/>
          <w:sz w:val="28"/>
          <w:sz w:val="28"/>
          <w:szCs w:val="28"/>
          <w:rtl w:val="true"/>
          <w:lang w:bidi="ar-SA"/>
        </w:rPr>
        <w:t>، ونقاتل بأسيافنا في السكك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مدينتنا عذراء ما فُضّت علينا قطّ، وما خرجنا إلى عدوّ قطّ منها إلا أصاب منّا، وما دخل علينا قطّ إلّا أصبناه، فدعهم يا رسول اللّه، فإنهم إن أقاموا أقاموا بشّر محبس، وإن رجعوا رجعواخاسرين </w:t>
      </w:r>
    </w:p>
    <w:p>
      <w:pPr>
        <w:pStyle w:val="BookText"/>
        <w:rPr/>
      </w:pPr>
      <w:r>
        <w:rPr>
          <w:rFonts w:ascii="Amiri" w:hAnsi="Amiri" w:eastAsia="Amiri" w:cs="Amiri"/>
          <w:color w:val="111111"/>
          <w:sz w:val="28"/>
          <w:sz w:val="28"/>
          <w:szCs w:val="28"/>
          <w:rtl w:val="true"/>
          <w:lang w:bidi="ar-SA"/>
        </w:rPr>
        <w:t xml:space="preserve">مغلوبين، لم ينالوا خيراً، يا رسول اللّه، أطعني في هذا الأمر، واعلم أني ورثتُ هذا الرأي من أكابر قومي وأهل الرأي منهم، فهم كانوا أهل الحرب والتجربة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رأي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رأي ابن أبي ، وكان ذلك رأي الأكابر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المهاجرين والأنصار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امكثوا في المدينة، واجعلوا النساء والذراري في الآطام، فإن دخل علينا قاتلناهم في الأزقة، فنحنُ أعلمُ بها منهم، ورُمُوا من فوق الصياصي والآطام</w:t>
      </w:r>
      <w:r>
        <w:rPr>
          <w:rFonts w:eastAsia="IRNazanin" w:cs="IRNazanin"/>
          <w:color w:val="111111"/>
          <w:sz w:val="28"/>
          <w:szCs w:val="28"/>
          <w:rtl w:val="true"/>
          <w:lang w:bidi="fa-IR"/>
        </w:rPr>
        <w:t xml:space="preserve">» </w:t>
      </w:r>
      <w:r>
        <w:rPr>
          <w:rStyle w:val="FootnoteAnchor"/>
          <w:rtl w:val="true"/>
        </w:rPr>
        <w:footnoteReference w:id="5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وكانوا قد شبّكوا المدينة بالبنيان من كل ناحية، فهي كالحصن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فتيان أحداث لم يشهدوا بدراً، وطلبوا من رسول اللّه الخروج إلى عدوّهم ورغبوا في الشهادة، وأحبوا لقاء العدو،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بنا إلى عدوّنا، وقال رجال من أهل النّبه وأهل السنّ منهم حمزة بن عبد المطلب، وسعد بن عبادة، والنعمان بن ثعلبة وغيرهم من الأوس والخزرج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نخشى يا رسول الله أن يظنّ أنا كرهنا الخروج إليهم جُبْناً عن لقائهم، فيكون هذا جرأة منهم علينا، وقد كنتَ يوم بدر في ثلاثمائة رجل، فظَفَّرَك اللّه بهم، ونحن اليوم بشر كثير ، وكنا نتمنى هذا اليوم وندعو اللّه به، فقد ساقه اللّه إلينا في ساحتنا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رأى من إلحاحهم كاره، وقد لبِسُوا السّلاح يخطرون بسيوفهم، يتساومون كأنهم الفحول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مالك بن سنان أبو أبي سعيد الخدري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نحن واللّه بين إحدى الحُسْنَييْن، إما يظفرنا اللّه بهم، فهذا الذي نريد، فيذلهم اللّه لنا فتكون هذه وقعة مع وقعة بدر، فلا يبقى منهم إلاّ الشريد، والأخرى يا رسول اللّه يرزقنا اللّه الشهادة، واللّه يا رسول اللّه ما نبالي أيهما كان إنّ كلاً لفيه الخير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يبلغنا أن النبي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ورجع إليه قولاً ، وسكت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حمزة بن عبد المطلب والذي أنزل عليه الكتاب، لا أطعم اليوم طعاماً أجالدهم بسيفي خارجاً من المدينة، وكان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حمزة يوم الجمعة صائماً، الجمعة صائماً ، ويوم السبت فلاقاهم وهو صائم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النعمان بن مالك بن ثعلبة أخو بني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أنا أشهد أن البقر المذبح قتلى من أصحابك ،وأني منهم، فلم تحرمنا الجنّة فواللّه الذي لا إله إلا هو لأدْخُلتها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 اللّه ورسوله، ولا أفِرُّ يوم الزحف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فاستشهد يومئذ </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إياس بن أوس بن عَتِيك يا رسول اللّه، نحن بنو عبد الأشهل من البقر المذبَّح، نرجو يا رسول اللّه أن نذبح في القوم، ويُذبح فينا، فنصير إلى الجنة ،ويصيرون إلى النار، مع أني يا رسول اللّه لا أحبّ أن ترجع قريش إلى قومها، فتقول حصرنا محمداً في صياصي يثرب وآطامها، فتكون هذه جُرأة لقريش، وقد وطنوا سعَفنا ، فإذا لم نذبّ عن عِرْضنا، فلم ندّرع؟ </w:t>
      </w:r>
    </w:p>
    <w:p>
      <w:pPr>
        <w:pStyle w:val="BookText"/>
        <w:rPr/>
      </w:pPr>
      <w:r>
        <w:rPr>
          <w:rFonts w:ascii="Amiri" w:hAnsi="Amiri" w:eastAsia="Amiri" w:cs="Amiri"/>
          <w:color w:val="111111"/>
          <w:sz w:val="28"/>
          <w:sz w:val="28"/>
          <w:szCs w:val="28"/>
          <w:rtl w:val="true"/>
          <w:lang w:bidi="ar-SA"/>
        </w:rPr>
        <w:t xml:space="preserve">وقد كُنّا يا رسول في جاهليتنا ، والعرب يأتوننا، فلا يطمعون بهذا منا حتى نخرج إليهم بأسيافنا فند بهم عنا، فنحن اليوم أحق إذ أمدنا اللّه بك، وعرفنا مصيرنا ، لا نحصر أنفسنا في بيوتنا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وقامَ خَيثمة، أبو سعد بن خَيْثمة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قريشاً مكثت حولاً تجمع الجموع وتستجلب العرب في بواديها ومن اتبعها من أحابيشها ثم جاؤونا قد قادوا الخيل واعتلوا الإبل</w:t>
      </w:r>
    </w:p>
    <w:p>
      <w:pPr>
        <w:pStyle w:val="BookText"/>
        <w:rPr/>
      </w:pPr>
      <w:r>
        <w:rPr>
          <w:rFonts w:ascii="Amiri" w:hAnsi="Amiri" w:eastAsia="Amiri" w:cs="Amiri"/>
          <w:color w:val="111111"/>
          <w:sz w:val="28"/>
          <w:sz w:val="28"/>
          <w:szCs w:val="28"/>
          <w:rtl w:val="true"/>
          <w:lang w:bidi="ar-SA"/>
        </w:rPr>
        <w:t>حتى نزلوا بساحتنا، فيحصروننا في بيوتنا وصياصينا ، ثم يرجعون وافرين لم يكلمُوا، فيجئهم ذلك علينا، حتى يشنوا الغارات علينا ويصيبوا أطلالنا ويضعوا العيون والأرصاد علينا، مع ما قد صنعوا بحروثنا، ويجترى علينا العرب حولنا حتى يطمعوا فينا إذا رأونا لم نخرج إليهم، فنذبهم عن حريمنا، وعسى اللّه أن يُظفرنا بهم، فتلك عادة اللّه عندنا، أو تكون الأخرى، فهي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أخطأتني وقعة بدر، وقد كنت عليها حريصاً ، لقد بلغ من حرصي أن ساهمت ابني في الخروج، فخرج سهمُه، فرُزِق الشهادة وقد كنت حريصاً على الشهادة، وقد رأيت ابني البارحة في النّوم في أحسن صورة يسرَحُ في ثمار الجنة وأنهارها ، وهو يقول الحق بنا ترافقنا في الجنة، فقد وجدت ما وعدني ربي حقاً، وقد واللّه يا رسول اللّه أصبحت مشتاقاً إلى مرافقيه في الجنّة، وقد كبرت سني ودق عظمي، وأحببت لقاء ربّي، فادع اللّه يا رسول اللّه أن يرزقني الشهادة ،ومرافقة سعد في الجنّة، فدعا له رسول اللّه بذلك، فقيل بأحد شهيداً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أنس بن 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هي إحدى الحسنيين، إما الشهادة وإما الغنيمة والظّفر بقتلهم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أخاف عليكم الهزيمة</w:t>
      </w:r>
      <w:r>
        <w:rPr>
          <w:rFonts w:eastAsia="IRNazanin" w:cs="IRNazanin"/>
          <w:color w:val="111111"/>
          <w:sz w:val="28"/>
          <w:szCs w:val="28"/>
          <w:rtl w:val="true"/>
          <w:lang w:bidi="fa-IR"/>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أبَوْا إلا الخروج والجهاد، صلّى رسول اللّه يوم الجمعة بالناس ،ثم وعظهم ،وأمره بالجد والاجتهاد، وأخبرهم أن لهم الصَّبْرَ ما صبروا ، ففرح الناس حيث أعلمهم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بالشخوص إلى عدوّهم، وكره ذلك المخرج بشر كثير من أصحاب رسول اللّه ، وأمرهم بالتهيؤ لعدوّهم، ثم صلى العصر بالناس، وقد حشد الناس، وحضَر أهل العوالي، ورفعوا النساء إلى الآطام، فحضرت بنو عمر بن عوف بلقّها، والنبيت ولفهّا، وتلبسوا السّلاح، فدخل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بيته، ودخل معه أبو بكر وعمر فعمّماه ولبساه وصف الناس له ما بين حجرته إلى منبره ينتظرون خروجه ، فجاءهم سعد بن معاذ، وأسيد بن خُضَير، فقالا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قلتُم الرسول اللّه ما قلتم، واستكرهتموه على الخروج ،والأمر ينزل عليه من السماء، فردُّوا الأمر إليه، فما أمركم فافعلوه ،وما رأيتم فيه له هوى أو أدباً فأطيعوه</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فبينا القومُ على ذلك من الأمر، وبعض القوم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ما قال سعد، وبعضهم على البصيرة على الشخوص، وبعضهم للخروج كارة، إذ 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لبس لأمته، وقد </w:t>
      </w:r>
    </w:p>
    <w:p>
      <w:pPr>
        <w:pStyle w:val="BookText"/>
        <w:rPr/>
      </w:pPr>
      <w:r>
        <w:rPr>
          <w:rFonts w:ascii="IRNazanin" w:hAnsi="IRNazanin" w:eastAsia="IRNazanin"/>
          <w:color w:val="111111"/>
          <w:sz w:val="28"/>
          <w:sz w:val="28"/>
          <w:szCs w:val="28"/>
          <w:rtl w:val="true"/>
          <w:lang w:bidi="fa-IR"/>
        </w:rPr>
        <w:t>لبس الدرع فأظهرها ، وحزم وسطها بمنطقة من حمائل سيف من أدَم كانت بعد عند آل أبي رافع مولى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واعتم ، وتقلد 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ندموا جميعاً على ما صنعوا، وقال الذين يلحون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كان لنا أن نخالفك، فاصنع ما بدا لك، وما كان لنا أن نستكرِهَك والأمرُ إلى اللّه ثم إليك،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دعوتكم إلى هذا الحديث فابيتُم، ولا ينبغي لنبي إذا لبس لأمته أن يضعها حتى يحكُمَ اللّه بينه وبين أعدائه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الأنبياء قبله إذا لبس النبي لأمته لم يضعها حتى يحكم اللّه بينه وبينه أعدائه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ما أمرتكم به فاتبعوه امضوا على اسم اللّه ، فلكم النصر ما صبرتم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تأمّل أحوال المسلمين في هذه الغزاة من فشلهم وخَوَرهم واختلافهم في الخروج من المدينة والمقام بها ،وكراهة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للخروج ، ثم خروجه على مضض، ثم ندم القوم الذين أشاروا بالخروج، ثم انخزال طائفة كثيرة من الجيش عن الحرب، ورجوعهم إلى المدينة، علم أنّه لا انتصار لهم على العدوّ أصلاً، فإنّ النّصر معروف بالعزم والجدّ والبصيرة في الحرب ،واتفاق الكلمة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تأمّل أيضاً هذه الأحوال، علم أنّها ضدّ الأحوال التي كانت في غزاة بدر، وأن أحوال قريش لمّا خرجت إلى بدر كانت مماثلة لأحوال المسلمين لمّا خرجوا إلى أحد، ولذلك كانت الدَّبْرة في بدر على قريش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الواقدي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مالك بن عمرو النّجاري مات يوم الجمعة، فلمّا دخل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فلبس لأمته وخرج وهو موضوع عند موضع الجنائز، صلّى عليه، ثم دعا بدابته، فركب إلى أحد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الواقدي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جُعَيْل بن سُراقة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متوجّه إلى أحد،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،قيل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تُقتَل غداً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يتنفس مكروباً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بيده إلى صدره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أليس الدهركله غداً</w:t>
      </w:r>
      <w:r>
        <w:rPr>
          <w:rFonts w:eastAsia="IRNazanin" w:cs="IRNazanin"/>
          <w:color w:val="111111"/>
          <w:sz w:val="28"/>
          <w:szCs w:val="28"/>
          <w:rtl w:val="true"/>
          <w:lang w:bidi="fa-IR"/>
        </w:rPr>
        <w:t xml:space="preserve">» </w:t>
      </w:r>
      <w:r>
        <w:rPr>
          <w:rStyle w:val="FootnoteAnchor"/>
          <w:rtl w:val="true"/>
        </w:rPr>
        <w:footnoteReference w:id="580"/>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دعا بثلاثة أرماح، فعقد ثلاثة ألوية، فدفع لواء الأوؤس إلى أسيد بن خُضَير، ودفع لواء الخزرج إلى الحُباب بن المنذر بن الجموح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إلى سعد بن 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ودفع لواء المهاجرين إلى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ويقال إلى مصعب بن عُمير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دعا بفرسه ، فركبه، وتقلد القوس وأخذ بيده قناة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زج الرَّمح يومئذٍ من 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والمسلمون متلبسون السلاح، قد أظهروا الدروع، فهم مائة دارع، فلمّا ركب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خرج السَّعْدان أمامه يعدوان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معاذ وسعد بن عبادة كلّ واحدٍ منهما دارع والناس عن يمينه وشماله حتى سلك على البدائع، ثم زقاق الحُسَى، حتى أتى الشَّيْخين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أَطْمَان</w:t>
      </w:r>
    </w:p>
    <w:p>
      <w:pPr>
        <w:pStyle w:val="BookText"/>
        <w:rPr/>
      </w:pPr>
      <w:r>
        <w:rPr>
          <w:rFonts w:ascii="IRNazanin" w:hAnsi="IRNazanin" w:eastAsia="IRNazanin"/>
          <w:color w:val="111111"/>
          <w:sz w:val="28"/>
          <w:sz w:val="28"/>
          <w:szCs w:val="28"/>
          <w:rtl w:val="true"/>
          <w:lang w:bidi="fa-IR"/>
        </w:rPr>
        <w:t xml:space="preserve">كانا في الجاهليّة فيهما شيخ أعمى وعجوز عمياء يتحدّثان، فسمّي الأطمن الشيخين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انتهى إلى رأس الثنّية، التفت فنظر إلى كتيبة خشناء لها زجل خلفه،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حُلفاء بن أبي من اليهود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نستنصر بأهل الشرك على أهل الشرك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وعرض عسكره بالشَّيخين، فعرض عليه غلمان، منهم عبداللّه بن عمر بن الخطاب وزيد بن ثابت ،وأسامة بن زيد، والنعمان بن بشير، وزيد بن أرقم ،والبَراء بن عازب، وأسيد بن ظهير، وغرابة بن أوس ،وأبو سعيد الخدري، وسمرة بن جندب، ورافع بن خديج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الواقدي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رافع بن خديج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ظهير بن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إنه رام يعينني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وجعلتُ أتطاول، وعلي خُفّان لي، فأجازني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أجازني قال سمرة بن جندب لمرّي بن سنان الحارثي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زوج أمّه يا أبيه، أجاز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ورافع بن خديج ، وردّني وأنا أصرع رافعاً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رددت ابني، وأجزت رافع بن خديج وابني يصرعه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تصارعا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فصرع سَمُرة رافعاً، فأجازه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الواقدي، وأقبل ابن أبي، فنزل ناحية العسكر، فجعل حلفاؤه ومَنْ معه من المنافقين يقولون لابن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أشرتَ عليه بالرأي، ونصحته وأخبرته أنّ هذا رأي مَنْ مضى من أبائك، وكان ذلك رأيه مع رأيك، فأبى أن يقبله، وأطاع هؤلاء الغلمان الذين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فصادفوا من ابن أبي نفاقاً وغشا، فبات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بالشيخين، وبات ابنُ أبي في أصحابه، وفرغ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عَرْض مَنْ عَرَض، وغابت الشمس فأذن بلال بالمغرب، فصلّى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بأصحابه، ثم أذن بالعشاء، فصلّى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بأصحابه،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في بني النّجار، واستعمل على الحرس محمد بن مسلمة في خمسين رجلاً يُطيفون بالعسكر، حتى ادلج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 المشركون قد رأوا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حيث ادْلَجَ ، ونزل بالشَّيْخين فجمعوا خيلهم وظهرهم واستعملوا على حَرَسهم عِكْرِمة بن أبي جهل في خيل من المشركين وباتت صاهلة خيلهم لا تهدأ، تدنو طلائعهم، حتى تلصق بالحرّة، فلا تصعد فيها حتى ترجع خيلهم، ويهابون موضع الحرّة، ومحمد بن مسلمة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حين صلّى العشاء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يحفظنا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ذكوان بن عبد القيس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رجل يحفظنا الليلة؟ فقام رجل،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سَبع،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قال ثالثة مثل ذلك، فقام رجل،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ابن عبد قيس، فمكث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قوموا ثلاثتكم، فقام ذكوان بن عبد قيس، فقال رسول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وأين صاحباك؟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ذكوان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الذي كنت أجيبك الليلةَ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فاذهب حفظك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هذا الحديث بذاته في غزوة بدر، وظاهر الحال أنه مكرّر، وأنه إنما كان في</w:t>
      </w:r>
    </w:p>
    <w:p>
      <w:pPr>
        <w:pStyle w:val="BookText"/>
        <w:rPr/>
      </w:pPr>
      <w:r>
        <w:rPr>
          <w:rFonts w:ascii="Amiri" w:hAnsi="Amiri" w:eastAsia="Amiri" w:cs="Amiri"/>
          <w:color w:val="111111"/>
          <w:sz w:val="28"/>
          <w:sz w:val="28"/>
          <w:szCs w:val="28"/>
          <w:rtl w:val="true"/>
          <w:lang w:bidi="ar-SA"/>
        </w:rPr>
        <w:t xml:space="preserve">غزاة واحدة، ويجوز أن يكون قد وقع في الغزاتين، ولكن على بعد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فليس ذكوان دِرْعه، وأخذ دَرَقته، فكان يطوف على العسكر تلك الليلة،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يحرس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يفارقه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ونام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اذلج، فلمّا كان في السَّحَر، 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w:t>
      </w:r>
    </w:p>
    <w:p>
      <w:pPr>
        <w:pStyle w:val="BookText"/>
        <w:rPr/>
      </w:pPr>
      <w:r>
        <w:rPr>
          <w:rFonts w:ascii="Amiri" w:hAnsi="Amiri" w:eastAsia="Amiri" w:cs="Amiri"/>
          <w:color w:val="111111"/>
          <w:sz w:val="28"/>
          <w:sz w:val="28"/>
          <w:szCs w:val="28"/>
          <w:rtl w:val="true"/>
          <w:lang w:bidi="ar-SA"/>
        </w:rPr>
        <w:t>الأدلاء؟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رجل يدلّنا على الطريق، وخرجنا على القوم من كَتَب؟ فقام أبو خثيمة الحارثي،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يا رسول اللّه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أوس بن قيظي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محيصة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وأثبت ذلك عندنا أبو خشيمة خرج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وركب فرسه، فسلك به في بني حارثة ، ثم أخذ في الأموال حتى مر بحائط مربع بن قيظي ،وكان أعمى البصر منافقاً، فلمّا دخل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حائطه ، قام يحثي التراب في وجوه المسلمين،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كنت رسول اللّه فلا تدخل حائطي، فلا أحِلّه 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محمد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أنه أخذ حفنة من تراب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أعلم أني لا أصيب غيرك يا محمّد لضربت بها وجهك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فضربه سعد بن زيد الأشهلي بقوس في يده فشجّه في رأسه، فنزل الدّم، فغضب له بعض بني حارثة ممّن هو على مثل رأيه،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على عداوتكم يا بني عبد الأشهل، لا تدعونها أبداً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أسيد بن خُضَير لا واللّه، ولكن نفاقكم، واللّه لولا أني لا أدري ما يوافق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لضربت عنقه وعنق مَنْ هو على مثل رأيه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ونهاهم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الكلام فأسكتوا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محمد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دعوه، فإنّه أعمى البصر، أعمى القلب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مربع بن قيظي </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ومضى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فبينا هو في ، فبينا هو في مسيرة إذ ذبّ فرس أبي بردة بن نيار بذنبه فأصاب كُلاب ،سیفه، فسل ،سیفه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صاحب السيف، شم سيفك، فإني أخال السيوف ستسلّ اليوم فيكثر سَلَّها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يحب </w:t>
      </w:r>
    </w:p>
    <w:p>
      <w:pPr>
        <w:pStyle w:val="BookText"/>
        <w:rPr/>
      </w:pPr>
      <w:r>
        <w:rPr>
          <w:rFonts w:ascii="Amiri" w:hAnsi="Amiri" w:eastAsia="Amiri" w:cs="Amiri"/>
          <w:color w:val="111111"/>
          <w:sz w:val="28"/>
          <w:sz w:val="28"/>
          <w:szCs w:val="28"/>
          <w:rtl w:val="true"/>
          <w:lang w:bidi="ar-SA"/>
        </w:rPr>
        <w:t xml:space="preserve">الفأل، ويكره الطيرة </w:t>
      </w:r>
      <w:r>
        <w:rPr>
          <w:rStyle w:val="FootnoteAnchor"/>
          <w:rtl w:val="true"/>
        </w:rPr>
        <w:footnoteReference w:id="581"/>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ولبس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الشيخين درعاً واحدة، حتى انتهى إلى أحد، فلبس درعاً أخرى ومغفراً، وبيضةً فوق المغفر، فلمّا نهض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الشَّيْخين، زحف المشركون على تعبية حتى انتهوا إلى موضع أرض ابن عامر اليوم، فلما انتهى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موضع القنطرة اليوم جاءه وقد حانت الصلاة، وهو يرى المشركين، فأمر بلالاً فأذن، وأقام وصلّى بأصحابه الصُّبح صفوفاً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وانخزل عبد اللّه بن أبي من ذلك المكان في كتيبته، كأنه هَيْقه </w:t>
      </w:r>
      <w:r>
        <w:rPr>
          <w:rStyle w:val="FootnoteAnchor"/>
          <w:rtl w:val="true"/>
        </w:rPr>
        <w:footnoteReference w:id="582"/>
      </w:r>
      <w:r>
        <w:rPr>
          <w:rFonts w:ascii="IRNazanin" w:hAnsi="IRNazanin" w:eastAsia="IRNazanin"/>
          <w:color w:val="111111"/>
          <w:sz w:val="28"/>
          <w:sz w:val="28"/>
          <w:szCs w:val="28"/>
          <w:rtl w:val="true"/>
          <w:lang w:bidi="fa-IR"/>
        </w:rPr>
        <w:t xml:space="preserve">تقدّمهم، فاتبعهم عبد اللّه بن عمرو بن حرام،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أذكركم اللّه ودينكم ونبيّكم، وما شرطتم له أن تمنعوه مما تمنعون منه أنفسكم وأولادكم ونساءكم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ابن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أرى أنّه يكون بينهم قتال، وإن أطعتني يا أبا جابر لترجعنّ، فإنّ أهل الرأي والحِجى قد رجعوا، ونحن ناصروه في مدينتنا، وقد خالفنا، وأشرتُ عليه بالرأي فأبى إلا طواعية الغلمان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أبي على عبد اللّه بن عمرو أن يرجع ودخل هو وأصحابه أزقة المدينة، قال لهم أبو جابر أبعدكم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سيغني النّبي والمؤمنين عن نصركم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ابن أبي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أيعصيني ويطيع الولدان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وانصرف عبد اللّه بن عمرو يعدو حتى لحقّ رسول اللّه وهو يسوّي الصفوف، فلما أصيب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ابنُ أبي، وأظهر الشماتة وقال عصاني وأطاع مَنْ لا رأي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يصف أصحابه، وجعل الرماة خمسين رجلاً على عينين، عليهم عبد اللّه بن جبير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أبي وقّاص، والثَّبت أنه عبد اللّه جُبَير،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أحداً خلف ظهره، واستقبل المدينة وجعل عينين عن يساره، وأقبل المشركون، واستدبروا المدينة في الوادي، واستقبلوا أحداً،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عينين خلف ظهره، واستدبر الشمس، واستقبلها المشركون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الأوّل أثبت عندنا أن أحداً كان خلف ظهره، 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مستقبل المدينة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ونهى أن يقاتل أحد حتى يأمرهم بالقتال، فقال عُمارة بن يزيد بن السّكن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على زرع بني قيلة ولما نضارب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وأقبل المشركون قد صفّوا صفوفهم، واستعملوا على الميمنة خالد بن الوليد، وعلى الميسرة عكرمة بن أبي جهل، ولهم مجنّبتان ،مائتا فرس، وجعلوا على الخيل صفوان بن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الرماة عبد اللّه بن أبي ربيعة، وكانوا مائة رام، ودفعوا اللواء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طلحة بن أبي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أبي طلحة عبد اللّه بن عبد العزّى بن بن عثمان بن عبد الدّار بن قصي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 أبو سفيان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عبد الدّار ، نحن نعرف أنّكم </w:t>
      </w:r>
    </w:p>
    <w:p>
      <w:pPr>
        <w:pStyle w:val="BookText"/>
        <w:rPr/>
      </w:pPr>
      <w:r>
        <w:rPr>
          <w:rFonts w:ascii="Amiri" w:hAnsi="Amiri" w:eastAsia="Amiri" w:cs="Amiri"/>
          <w:color w:val="111111"/>
          <w:sz w:val="28"/>
          <w:sz w:val="28"/>
          <w:szCs w:val="28"/>
          <w:rtl w:val="true"/>
          <w:lang w:bidi="ar-SA"/>
        </w:rPr>
        <w:t xml:space="preserve">أحقّ باللواء منّا، وأنا إنّما أتينا يوم بدر من اللواء، وإنما يُؤتَى القوم من قبل لوائهم، فالزموا لواءكم، وحافظوا عليه، وخلّوا بيننا وبينه، فإنّا قوم مستميتون موتورون، نطلب ثاراً حديث العهد وجعل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زالت الألوية فما قوام الناس وبقاؤهم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فغضبت بنو عبد الدّار،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نسلّم لواءنا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كان هذا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المحافظة عليه فسترى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أسندوا الرّماح إليه، وأحدقت به بنو عبد الدّار ،وأغلظوا لأبي سفيان بعض الإغلاظ، فقال أبو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فنجعل لواء آخر؟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ولا يحمله إلا رجل من بني عبد الدار، لا كان غير ذلك أبداً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يمشي على رجليه يسوّي تلك الصفوف، ويتوىء أصحابه مقاعد للقتال،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يا فلان وتأخر يا فلان حتّى إنه ليرى منكب الرجل خارجاً فيؤخره، فهو يقومهم كأنما يقوم القداح، حتى إذا استوت الصفوف، سأل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يحمل لواء المشركين؟ قيل عبد الدّار قال نحن أحق بالوفاء منهم، أين مُصعَب بن عمير؟ قال ها أنذا قال خذ اللواء، فأخذه مصعب فتقدم به بين يدي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البلاذري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أخذه من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فدفعه إلى مصعب بن عمير ؛ لأنه من بني عبد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فخطب الناس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أوصيكم بما أوصاني به اللّه في كتابه من العمل بطاعته، والتناهي عن محارمه، ثم إنّكم اليوم بمنزل أجر وذُخر لمن ذكر الذي عليه، ثم وظن نفسه على الصَّبرِ واليقين والجد والنشاط، فإنّ جهاد العدو شديد كريه، قليل مَنْ يصبر عليه إِلا مَنْ عزم له على رشده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مع مَنْ أطاعه، وإن الشَّيطان مع مَنْ عصاه، فاستفتحوا أعمالكم بالصبر على الجهاد والتمسوا بذلك ما وعدكم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وعليكم بالذي آمركم به، فإنّي حريص على رشدكم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الاختلاف والتنازع والتثبيط من أمر العجز والضَّعْف، وهو مما لا يحبه اللّه ، ولا يعطي عليه النصر والظَّفَر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إنه قذف في قلبي أن مَنْ كان على حرام فرغب عنه ابتغاء ما عند اللّه غفر اللّه له ذنبه ، ومَنْ صلّى عَلَى محمد صلى اللّه عليه وملائكته عشراً ، ومَنْ ،أحسن من مسلم أو كافر وقع أجرُه على اللّه في عاجل دنياه، أو في أجل آخرته ، ومَنْ كان يؤمن باللّه واليوم الآخر فعليه الجمعة الجمعة، إلا صبيا</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أو امرأة أو مريضاً أو عبداً مملوكاً، ومن استغنى عنها استغنى اللّه عنه، واللّه غني حميد ما أعلم من عمل يقربكم إلى اللّه إلا وقد أمرتكم به، ولا أعلم من عمل يقربكم إلى النار إلا وقد نهيتكم عنه، وإنّه قد نَفَتْ الرُّوح الأمين في رُوعي أنه لن تموت نفس حتى تستوفي أقصى رزقها، لا ينقص منه شيء وإن أبطأ عنها، فاتقوا اللّه ربَّكم، وأجملوا في طلب الرزق، ولا يحملنكم استبطاؤه على أن تطلبوه بمعصية ربّكم، فإنه لا يُقدر على ما عنده إلا بطاعته، قد بين لكم الحلال والحرام، غير أنّ بينهما شُبَهاً من الأمر لم يعلمها كثير من الناس إلا مَنْ عصم فمن تركها حفظ عِرْضه ودينه، ومن وقع فيها كان كالراعي إلى جنب الحِمَى أوشك أن يقع فيه </w:t>
      </w:r>
    </w:p>
    <w:p>
      <w:pPr>
        <w:pStyle w:val="BookText"/>
        <w:rPr/>
      </w:pPr>
      <w:r>
        <w:rPr>
          <w:rFonts w:ascii="Amiri" w:hAnsi="Amiri" w:eastAsia="Amiri" w:cs="Amiri"/>
          <w:color w:val="111111"/>
          <w:sz w:val="28"/>
          <w:sz w:val="28"/>
          <w:szCs w:val="28"/>
          <w:rtl w:val="true"/>
          <w:lang w:bidi="ar-SA"/>
        </w:rPr>
        <w:t>ويفعله، وليس مَلِك إلّا وله حمّى، ألا وإنّ حمى اللّه محارمه، والمؤمن من المؤمنين كالرأس من الجسد، إذا اشتكى تداعى إليه سائر جسده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والسلام عليكم</w:t>
      </w:r>
      <w:r>
        <w:rPr>
          <w:rFonts w:eastAsia="Amiri" w:cs="Amiri" w:ascii="Amiri" w:hAnsi="Amiri"/>
          <w:color w:val="111111"/>
          <w:sz w:val="28"/>
          <w:szCs w:val="28"/>
          <w:rtl w:val="true"/>
          <w:lang w:bidi="ar-SA"/>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ابن أبي سَبْرة، عن خالد بن رباح عن المطلّب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أنشب الحرب بينهم أبو عامر، طلع في خمسين من قومه، معه عبيد قريش فنادى أبو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عبد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للأوس أنا أبو عامر،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مرحباً بك ولا أهلاً، يا 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أصاب قومي بعدي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ومعه عبيد أهل مكة، فتراموا بالحجارة هم والمسلمون، حتى تراضخوا بها ساعة إلى أن ولّى أبو عامر وأصحابه،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العبيد لم يقاتلوا، وإنهم أمروهم بحفظ عسكرهم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نساء المشركين قبل أن يلتقي الجمعان أمام صفوف المشركين يضربن بالأكبار والدفاف والغرابيل، ثمّ يرجعن فيكن إلى مؤخر الصف، حتى إذا دنَوا من المسلمين تأخر النساء، فقمن خَلْف الصفوف، وجعل كلّما ولّى رجل حرَّضته، وذكرنه قتلى بدر</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الواقدي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قزمان من المنافقين، وكان قد تخلّف عن أحد، فلما أصبح عَيّره نساء ظَفَر، فقلن يا قزمان ،قد خرج الرجال وبقيت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استحي يا قزمان، ألا تستحيي ممّا صنعت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أنت إلا امرأة، خرج قومك وبقيت في الدارا فأحفظنه، فدخل بيته، فأخرج قوسه وجُعبته وسيفه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يعرف بالشجاعة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يعدو، حتّى انتهى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يسوّي صفوف المسلمين، فجاء من خلف الصّف، حتى انتهى إلى الصّف الأول، فكان فيه، وكان أوّل مَنْ رَمى بسهم من المسلمين جعل يرسلُ نَبْلاً كأنها الرماح، وإنه ليكت كتيت الجمل ثم صار إلى السيف ففعل الأفاعيل، حتى إذا كان آخر ذلك قَتَل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ذكره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انكشف المسلمون، کسر جفن سیفه وجعل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أحسن من الفرار، يا للأؤس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قاتلوا على الأحساب، واصنعوا مثل ما أصنع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فيدخل بالسيف وسط المشركين ،حتى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قتل، ثم يطلع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الغلام الظَّفَري ، حتى قتل منهم سبعة، وأصابته الجراحة، وكثرت فيه، فوقع فمر به قتادة بن النعمان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الغيداق،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قزمان لبيك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هنيئاً لك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واللّه ما قاتلتُ يا أبا عمرو على دين ما قاتلت إلا على الحفاظ، أن تسير قريش إلينا قتطأ سعفنا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فاذته الجراحة فقتل نفسه، 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يؤيد هذا الدين بالرجل الفاجر</w:t>
      </w:r>
      <w:r>
        <w:rPr>
          <w:rFonts w:eastAsia="IRNazanin" w:cs="IRNazanin"/>
          <w:color w:val="111111"/>
          <w:sz w:val="28"/>
          <w:szCs w:val="28"/>
          <w:rtl w:val="true"/>
          <w:lang w:bidi="fa-IR"/>
        </w:rPr>
        <w:t xml:space="preserve">» </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الرماة،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احموا لنا ظهورنا ، فإنا نخاف أن نؤتَى مِنْ ،وراثنا، والزموا مكانكم لا تبرخوا منه، وإن رأيتمونا نهزمهم حتى ندخل عسكرهم، فلا تفارقوا مكانكم، وإن رأيتمونا نقتل فلا تعينونا، ولا تدفعوا 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أشهدك عليهم ارشقُوا خيلهم بالنبل، فإن الخيل لا تقدم على النَّبل</w:t>
      </w:r>
      <w:r>
        <w:rPr>
          <w:rFonts w:eastAsia="IRNazanin" w:cs="IRNazanin"/>
          <w:color w:val="111111"/>
          <w:sz w:val="28"/>
          <w:szCs w:val="28"/>
          <w:rtl w:val="true"/>
          <w:lang w:bidi="fa-IR"/>
        </w:rPr>
        <w:t xml:space="preserve">» </w:t>
      </w:r>
      <w:r>
        <w:rPr>
          <w:rStyle w:val="FootnoteAnchor"/>
          <w:rtl w:val="true"/>
        </w:rPr>
        <w:footnoteReference w:id="58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والطبراني في الكبير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أشهدك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وكان للمشركين مجنّبتان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ميمنة عليها خالد بن الوليد، وميسرة عليها عكرمة بن أبي جهل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لنفسه ميمنة وميسرة ، ودفع اللّواء الأعظم إلى مصعب بن عمير، ودفع لواء الأوس إلى أسيد بن خُضَير، ولواء الخزرج إلى سعد بن 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الحباب بن المنذر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فجعلت الرماة تحمي ظهور المسلمين، وترشق خيلَ المشركين بالنَّبل فولّت ،هاربه قال بعض المسلمين واللّه لقد رَمَقْتُ نبلنا يومئذٍ، ما رأيت سهماً واحداً مما يرمى به خيلهم يقع في الأرض، إمّا في فرس أو في رجل، ودنا القوم بعضهم من بعض، وقدموا طلحة بن أبي طلحة صاحب لوائهم، وصفوا صفوفهم، وأقاموا النّساء خلف الرجال يضربن بين أكتافهم بالأكبار والدفوف، وهند وصواحبها يحرّضن ويذمّون الرجال، ويذكرن مَنْ أصيب ببدر ويقلن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نحن بنات طارق </w:t>
      </w:r>
      <w:r>
        <w:rPr>
          <w:rFonts w:ascii="Amiri" w:hAnsi="Amiri" w:eastAsia="Amiri" w:cs="Amiri"/>
          <w:b/>
          <w:b/>
          <w:bCs/>
          <w:i/>
          <w:i/>
          <w:iCs/>
          <w:color w:val="111111"/>
          <w:sz w:val="28"/>
          <w:sz w:val="28"/>
          <w:szCs w:val="28"/>
          <w:rtl w:val="true"/>
          <w:lang w:bidi="ar-SA"/>
        </w:rPr>
        <w:t>نمشي على النَّمَارِقْ</w:t>
      </w:r>
      <w:r>
        <w:rPr>
          <w:rFonts w:ascii="IRNazanin" w:hAnsi="IRNazanin" w:eastAsia="IRNazanin"/>
          <w:color w:val="111111"/>
          <w:sz w:val="28"/>
          <w:sz w:val="28"/>
          <w:szCs w:val="28"/>
          <w:rtl w:val="true"/>
          <w:lang w:bidi="fa-IR"/>
        </w:rPr>
        <w:t xml:space="preserve"> إنْ تُقبلوا نعانق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تدبروا نفارق</w:t>
      </w:r>
    </w:p>
    <w:p>
      <w:pPr>
        <w:pStyle w:val="BookText"/>
        <w:rPr/>
      </w:pPr>
      <w:r>
        <w:rPr>
          <w:rFonts w:ascii="Amiri" w:hAnsi="Amiri" w:eastAsia="Amiri" w:cs="Amiri"/>
          <w:color w:val="111111"/>
          <w:sz w:val="28"/>
          <w:sz w:val="28"/>
          <w:szCs w:val="28"/>
          <w:rtl w:val="true"/>
          <w:lang w:bidi="ar-SA"/>
        </w:rPr>
        <w:t>فراقَ غَيْرَ وامِقُ</w:t>
      </w:r>
    </w:p>
    <w:p>
      <w:pPr>
        <w:pStyle w:val="BookText"/>
        <w:rPr/>
      </w:pPr>
      <w:r>
        <w:rPr>
          <w:rFonts w:ascii="IRNazanin" w:hAnsi="IRNazanin" w:eastAsia="IRNazanin"/>
          <w:color w:val="111111"/>
          <w:sz w:val="28"/>
          <w:sz w:val="28"/>
          <w:szCs w:val="28"/>
          <w:rtl w:val="true"/>
          <w:lang w:bidi="fa-IR"/>
        </w:rPr>
        <w:t xml:space="preserve">قال الواقدي وبرز ،طلحة قصاح من يبارز ؟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 في مبارزتي؟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،فبرزا بين الصّفين ورسول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 تحت الراية، عليه درعان ومغفر وبيضته ،فالتقيا ،فبدره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بضربة على رأسه، فمضى السيف حتى فلق هامته إلى أن انتهى إلى لحيته فوقع، وانصرف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ذقفت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لما صرع استقبلني ،بعورته، فعطفتني عليه الرّحم، وقد علمت أن اللّه سيقتله هو كبش الكتيبة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الواقدي، وروي أن طلحة حمل على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فضربه بالسيف، فاتقاه بالدّرقة، فلم يصنع شيئاً، وحمل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وعلى طلحة درع ومغفر، فضربه بالسيف، فقطع ساقيه، ثم أراد أن يذفّف عليه ، فسأله طلحة بالرَّحم ألا يفعل، فتركه ولم يذفّف عليه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الواقدي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ذنّف عليه،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المسلمين مرّ به في</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المعركة فذفّف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قتل طلحة سرّ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وكبّر تكبيراً عالياً وكبر </w:t>
      </w:r>
    </w:p>
    <w:p>
      <w:pPr>
        <w:pStyle w:val="BookText"/>
        <w:rPr/>
      </w:pPr>
      <w:r>
        <w:rPr>
          <w:rFonts w:ascii="IRNazanin" w:hAnsi="IRNazanin" w:eastAsia="IRNazanin"/>
          <w:color w:val="111111"/>
          <w:sz w:val="28"/>
          <w:sz w:val="28"/>
          <w:szCs w:val="28"/>
          <w:rtl w:val="true"/>
          <w:lang w:bidi="fa-IR"/>
        </w:rPr>
        <w:t xml:space="preserve">المسلمون، ثم شدّ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كتائب المشركين، فجعلوا يضربون وجوههم، حتى انتقضت صفوفهم، ولم يقتل إلا طلحة بن أبي طلحة أبي طلحة وحده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حمل لواء المشركين بعد طلحة أخوه عثمان بن أبي طلحة، وهو أبو شيبة فارتجز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عَلَى ربّ اللواء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تخضبَ الصَّعُدة أو تندقًا</w:t>
      </w:r>
    </w:p>
    <w:p>
      <w:pPr>
        <w:pStyle w:val="BookText"/>
        <w:rPr/>
      </w:pPr>
      <w:r>
        <w:rPr>
          <w:rFonts w:ascii="Amiri" w:hAnsi="Amiri" w:eastAsia="Amiri" w:cs="Amiri"/>
          <w:color w:val="111111"/>
          <w:sz w:val="28"/>
          <w:sz w:val="28"/>
          <w:szCs w:val="28"/>
          <w:rtl w:val="true"/>
          <w:lang w:bidi="ar-SA"/>
        </w:rPr>
        <w:t xml:space="preserve">فتقدّم باللواء والنسوة خلفه، يحرّضن ويضربن بالدفوف فحمل عليه حمزة بن عبد المطلب رحمه اللّه، فضربه بالسيف على كاهله فقطع يده وكتفه، حتى انتهى إلى مُؤتَزرِه فبدا سَحْره،و رجع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ساقي الحجيج، ثم حمل اللواء أخوهما أبو سعد بن أبي طلحة ،فرماه ورجع سعد بن أبي وقاص فأصاب حنجرته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دراعاً، وعليه ،مغفر لا رفرف عليه وعلى رأسه بيضته فأدلع لسانه إدلاع الكلب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أنّ أبا سعد لما حمل اللواء، قام النساء خلفه يقلن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ضرباً بنی عبد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ضَرْباً حُماةَ الأدبار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ضرباً بكل بتاز</w:t>
      </w:r>
    </w:p>
    <w:p>
      <w:pPr>
        <w:pStyle w:val="BookText"/>
        <w:rPr/>
      </w:pPr>
      <w:r>
        <w:rPr>
          <w:rFonts w:ascii="Amiri" w:hAnsi="Amiri" w:eastAsia="Amiri" w:cs="Amiri"/>
          <w:color w:val="111111"/>
          <w:sz w:val="28"/>
          <w:sz w:val="28"/>
          <w:szCs w:val="28"/>
          <w:rtl w:val="true"/>
          <w:lang w:bidi="ar-SA"/>
        </w:rPr>
        <w:t xml:space="preserve">قال سعد بن أبي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فأحمل عليه فأقطع يده اليمنى، فأخذ اللواء باليد اليسرى، فأضربه على يده اليسرى فقطعتها، فأخذ اللواء بذراعيه جميعاً وضَمّه إلى صدره وحنى عليه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سعد فأُدخِلُ سيّة القوس بين الدرع والمغفر، فأقلع المغفر، فأرمي به وراء ظهره، ثم ضربته حتى قتلته وأخذت أسلبه درعه ، فنهض إلي سبيع بن عبد عوف ونفر معه فمنعوني سلبه، وكان سلبه أجود سلب رجل من المشركين درع فضفاضة، ومغفر وسيف جيد، ولكن حيل بيني وبينه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أثبت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شتّان بين عليّ وسعد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يجاحش على السَّلَبِ ويتأسف على فواته، وذلك يقتل عمرو بن عبد وديوم الخندق، وهو فارس قريش وصنديدها ومبارزه، فيعرض عن سلبه،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تركت سَلَبه وهو أنفس سلب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كرهت أن أبز السّبي ثيابه، فكأن حبيباً عناه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الأسود أسودُ العَابِ همَّتُها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الكريهة في المسلوب لا السَّلبِ</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حمل لواء المشركين بعد أبي سعد بن أبي طلحة مسافع بن أبي طلحة </w:t>
      </w:r>
    </w:p>
    <w:p>
      <w:pPr>
        <w:pStyle w:val="BookText"/>
        <w:rPr/>
      </w:pPr>
      <w:r>
        <w:rPr>
          <w:rFonts w:ascii="Amiri" w:hAnsi="Amiri" w:eastAsia="Amiri" w:cs="Amiri"/>
          <w:color w:val="111111"/>
          <w:sz w:val="28"/>
          <w:sz w:val="28"/>
          <w:szCs w:val="28"/>
          <w:rtl w:val="true"/>
          <w:lang w:bidi="ar-SA"/>
        </w:rPr>
        <w:t xml:space="preserve">فرماه عاصم بن ثابت بن أبي الأقلح فقتله، فحمل إلى أمه سلافة بنت سعد بن الشهيد، وهي مع النساء بأحد،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أصابك؟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وأنا ابن الأقلح،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اقْلَحِي واللّه أي هو من رهطي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من الأوس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 عاصماً لما رماه،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خذها وأنا ابن كسرة ،وكانوا يقال لهم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كسر الذهب، فقال لأمه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إلا أني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وأنا ابن كسرة، فقالت سلافة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أوسي واللّه كسري، أي أنه منّا، فيومئذ نذرت سلافة أن تشرب في تخف رأس عاصم بن ثابت الخمر، وجعلت لمن جاءها به مائة من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قتله المشركون في يوم الرَّجيع أرادوا أن يأخذوا رأسه، فيحملوه إلى سلافة فحمته الدَّبْر يومه ذلك، فلما جاء اليل فظنوا أن الدبر لا تحميه ليلاً، جاء الوادي بسيل عظيم، فذهب برأسه وبدنه اتفق المؤرخون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الواقدي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حمل اللواء بعد الحارث أخوه كلاب بن طلحة بن أبي طلحة، فقتله الزبير بن العوام، ثم حمله أخوه الجلاس بن طلحة بن أبي طلحة، فقتله طلحة بن عبيد اللّه، ثم حمله أرطاة بن عبد شرحبيل، فقتله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حمله شريح بن قانط، فقتل لا يُذرى مَنْ قتله ثم حمله ،صواب غلام بني عبد الدار، فاختلف في قاتله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قتله علي بن أبي طالب ، وقيل سعد بن أبي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قُزمان، وهو أثبت الأقوال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قُزمان إلى صُواب، فحمل عليه، فقطع يده اليمنى، فاحتمل اللواء باليسرى فقطع اليسرى، فاحتضن اللواء بذراعيه وعَضُديه، وحَنَى عليه ظهره،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عبد الدار، هل اعْذَرْت؟ فحمل عليه قزمان فقتله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الواقدي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ظفّر اللّه تعالى نبيه في موطن قطّ ما ظفّره وأصحابه يوم أحد، حتى عصوا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وتنازعوا في الأمر، لقد قتل أصحاب اللواء وانكشف المشركون</w:t>
      </w:r>
    </w:p>
    <w:p>
      <w:pPr>
        <w:pStyle w:val="BookText"/>
        <w:rPr/>
      </w:pPr>
      <w:r>
        <w:rPr>
          <w:rFonts w:ascii="Amiri" w:hAnsi="Amiri" w:eastAsia="Amiri" w:cs="Amiri"/>
          <w:color w:val="111111"/>
          <w:sz w:val="28"/>
          <w:sz w:val="28"/>
          <w:szCs w:val="28"/>
          <w:rtl w:val="true"/>
          <w:lang w:bidi="ar-SA"/>
        </w:rPr>
        <w:t>منهم لا يلوون، ونساؤهم، يدعون بالويل بعد ضرب الدفاف والفرح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كثير من الصحابة ممّن شهد أحداً، قال كلّ واحد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لأنظر إلى هند وصواحبها منهزماتٍ ما دون أخذهن شيءٌ لمن أراده، ولكن لا مردّ لقضاء اللّه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خالد بن الوليد كلّما أتى من قبل ميسرة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ليجوز حتى يأتيهم من قبل السّفح، تردّه الرّماة، حتى فعل وفعلوا ذلك مراراً، ولكن المسلمين أتُوا من قبل الرماة،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أوعز إليهم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قوموا على مصافكم هذه فاحموا ظهورنا، فإن رأيتمونا قد غنمنا فلا تشركونا، وإن رأيتمونا نقتلُ فلا تنصرونا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انهزم المشركون، تبعهم المسلمون </w:t>
      </w:r>
    </w:p>
    <w:p>
      <w:pPr>
        <w:pStyle w:val="BookText"/>
        <w:rPr/>
      </w:pPr>
      <w:r>
        <w:rPr>
          <w:rFonts w:ascii="IRNazanin" w:hAnsi="IRNazanin" w:eastAsia="IRNazanin"/>
          <w:color w:val="111111"/>
          <w:sz w:val="28"/>
          <w:sz w:val="28"/>
          <w:szCs w:val="28"/>
          <w:rtl w:val="true"/>
          <w:lang w:bidi="fa-IR"/>
        </w:rPr>
        <w:t>يضعون السّلاح فيهم حيث شاؤوا حتى أجهزوهم عن المعسكر، ووقعوا ينتهبونه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الرماة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تقيمون هاهنا في غير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هزم اللّه العدّو، وهؤلاء إخوانكم ينهبون عسكرهم فادخلوا عسكر، المشركين، فاغنموا مع إخوانكم، فقال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تعلموا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احموا ظهورنا، وإن غنمنا فلا تشركونا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يُرِدْ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وقد أذل اللّه المشركين وهزمهم فادخلوا العسكر، فانتهبوا مع إخوانكم فلمّا اختلفوا خطبهم أميرهم عبد اللّه بن جُبَير، وكان يومئذٍ معلماً بثياب بيض، فحمد اللّه وأمرهم بطاعة رسوله، وألا يخالف أمره ،فعصوه، وانطلقوا فلم يبقَ معه إلا نفير ما يبلغون العشرة، منهم الحارث بن أنس بن رافع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،قوم اذكروا عهد نبيّكم إليكم، وأطيعوا أميركم فأبَوْا ، وذهبوا إلى عسكر المشركين ينتهبون، وخلّوا الْجَبَل، وانتقضت صفوف المشركين واستدارت رحالهم ودارت الريح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إلى أن انتقض صفهم صباً، فصارت دَبُوراً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خالد بن الوليد إلى خلاء الجبل وقلة ،أهله فكرّ بالخيل، وتبعه عكرمة بالخيل فانطلقا إلى موضع الرماة، فحملوا عليهم، فرماهم القوم حتى أصيبوا ، ورمى عبد اللّه بن جُبير حتى فنيتُ نَبله، ثم طاعن بالرمح حتى انكسر ، ثمّ كسر جفن سيفه فقاتل حتى قتل، وأفلت جُعَيل بن سراقة وأبو بردة بن نيار بعد أن شاهدا قتل عبد الله بن جُبير، وكان آخر من انصرف من الخيل فلحقا بالمسلمين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الواقدي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فروی رافع بن خدیج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خالد الرّماة أقبل بالخيل وعكرمة بن أبي جهل يتلوه، فخالطنّا وقد انتقضت صفوفنا ، ونادى إبليس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وتصور في صورة جُعِيل بن سراقة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قد قتل ثلاث صرخات، فابتلي يومئذٍ جُعَيل بن سراقة ببلية عظيمة حين تصوّر إبليس في صورته، وإن جُعَيلاً ليقاتل مع المسلمين أشدّ القتال، وإنّه إلى جنب أبي بردة بن نيار وخوات بن جُبير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رافع بن خديج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رأينا دولةً كانت أسرع من دولة المشركين علينا، وأقبل المسلمون على جُعَيل بن سراقة يريدون قتله،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الذي صاح أنّ محمداً قد قُتِل ، فشهد له خَوّات بن جبير وأبو بردة، أنّه كان إلى جنبهما حين صاح الصائح، وأن الصائح غيره</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فروى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من قبل أنفسنا ومعصية نبينا، واختلط المسلمون، وصاروا يقتلون ويضرب بعضهم بعضاً، وما يشعرون بما يصنعون من الدَّهَش والعَجَل، وقد جرح يومئذٍ أُسَيْد بن خُضَير جرحين، ضربه أحدهما أبو بردة بن نيار، وما يدري،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وأنا الغلام الأنصاري، وكرّ أبو زعنة في حَوْمة القتال، فضرب أبا بردة ضربتين، ما يشعر أنه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وأنا أبو زَعْنة حتى عرفه ،بعد فكان إذا لقيه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ما صنعت فيقول أبو زَعْنة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فقد ضربت أسيد بن خضير ولا تشعر ولكن هذا الجرح في سبيل اللّه ، </w:t>
      </w:r>
    </w:p>
    <w:p>
      <w:pPr>
        <w:pStyle w:val="BookText"/>
        <w:rPr/>
      </w:pPr>
      <w:r>
        <w:rPr>
          <w:rFonts w:ascii="IRNazanin" w:hAnsi="IRNazanin" w:eastAsia="IRNazanin"/>
          <w:color w:val="111111"/>
          <w:sz w:val="28"/>
          <w:sz w:val="28"/>
          <w:szCs w:val="28"/>
          <w:rtl w:val="true"/>
          <w:lang w:bidi="fa-IR"/>
        </w:rPr>
        <w:t>فذكر ذلك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في سبيل اللّه يا أبا بُردة لك أجره، حتى كأنك ضربك أحد المشركين، ومَنْ قُتِل فهو شهيد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الشيخان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حسيل بن جابر ورفاعة بن وَقْش شيخين كبيرين ،قد رفعا في الآطام مع النّساء، فقال أحدهما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أبالك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نستبقي من أنفسنا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نحنُ إلا هامة اليوم أو غد، وما بقي من أجلنا قدر ظم دابة، فلو أخذنا أسيافنا فلحقنا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اللّه يرزقنا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فلحقا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فأما رفاعة فقتله المشركون، وأما حُسَیل بن جابر فالتفت عليه سيوف المسلمين ،وهم لا يعرفونه حين اختلطوا، وابنه حذيفة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قتل، فقال 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يغفر اللّه لكم وهو أرحم الراحمين ،ما صنعتم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فزاد به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خيراً ، وأمر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بديته أن تخرج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 أصابه عتبة بن مسعود فتصدّق حذيفة ابنه بدمه على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يومئذٍ الحُباب بن المنذر بن الجموح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فأقبلوا عُنُقاً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داعي اللّه ، لبيك داعي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فيضرب يومئذٍ جَبّار بن صخر ضربة في رأسه مثقلة وما</w:t>
      </w:r>
    </w:p>
    <w:p>
      <w:pPr>
        <w:pStyle w:val="BookText"/>
        <w:rPr/>
      </w:pPr>
      <w:r>
        <w:rPr>
          <w:rFonts w:ascii="Amiri" w:hAnsi="Amiri" w:eastAsia="Amiri" w:cs="Amiri"/>
          <w:color w:val="111111"/>
          <w:sz w:val="28"/>
          <w:sz w:val="28"/>
          <w:szCs w:val="28"/>
          <w:rtl w:val="true"/>
          <w:lang w:bidi="ar-SA"/>
        </w:rPr>
        <w:t>يدري، حتى أظهروا الشعار بينهم، فجعلوا يصيحون أمتُ أمت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 بعضُهم 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نسطاس مولى ضرار بن أمية ممن حضر أحداً مع المشركين، ثم أسلم بعد وحسن إسلامه، فكان يحدث قال قد كنت ممّن خلف في العسكر يومئذ، ولم يقاتل معهم عبد إلا وحشي وصواب غلام بني عبد الدار، فكان أبو سفيان صاح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خلوا غلمانكم على متاعكم يكونوا هم الذين يقومون على رحالكم، فجمعنا بعضها إلى بعض، وعَقَلْنا الإبل، وانطلق القوم على تعبيتهم، ميمنة وميسرة وألبسنا الرحال الأنطاع </w:t>
      </w:r>
      <w:r>
        <w:rPr>
          <w:rStyle w:val="FootnoteAnchor"/>
          <w:rtl w:val="true"/>
        </w:rPr>
        <w:footnoteReference w:id="586"/>
      </w:r>
      <w:r>
        <w:rPr>
          <w:rFonts w:ascii="Amiri" w:hAnsi="Amiri" w:eastAsia="Amiri" w:cs="Amiri"/>
          <w:color w:val="111111"/>
          <w:sz w:val="28"/>
          <w:sz w:val="28"/>
          <w:szCs w:val="28"/>
          <w:rtl w:val="true"/>
          <w:lang w:bidi="ar-SA"/>
        </w:rPr>
        <w:t xml:space="preserve">، ودنا القوم بعضهم من بعض فاقتتلوا ساعة، وإذا أصحابنا منهزمون، فدخل المسلمون معسكرنا، ونحن في الرحال فأحدقوا بنا، فكنت فيمن أسروا ، وانتهبوا المعسكر أقبح انتهاب، حتى إنّ رجُلاً منهم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مال صفوان بن أمية؟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 إلّا نفقة في الرّخل، فخرج يسوقني حتى أخرجتها من الغيبة </w:t>
      </w:r>
      <w:r>
        <w:rPr>
          <w:rStyle w:val="FootnoteAnchor"/>
          <w:rtl w:val="true"/>
        </w:rPr>
        <w:footnoteReference w:id="587"/>
      </w:r>
      <w:r>
        <w:rPr>
          <w:rFonts w:ascii="Amiri" w:hAnsi="Amiri" w:eastAsia="Amiri" w:cs="Amiri"/>
          <w:color w:val="111111"/>
          <w:sz w:val="28"/>
          <w:sz w:val="28"/>
          <w:szCs w:val="28"/>
          <w:rtl w:val="true"/>
          <w:lang w:bidi="ar-SA"/>
        </w:rPr>
        <w:t>خمسين ومائة مثقال ذهباً، وقد ولّى أصحابنا وأيسنا منهم، وانحاش النّساء، فهنّ في حُجُرمنّ سِلْمٌ لمن أرادهن، فصار النهب في أيدي المسلمين</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نسطاس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لعلى ما نحن عليه من الاستسلام، ونظرتُ إلى الجبل، فإذا خيل مقبلة تركض، فدخلوا العسكر، فلم يكن أحد يردّهم، قد ضيعت الثغور التي كان بها الرماة وجاؤوا </w:t>
      </w:r>
    </w:p>
    <w:p>
      <w:pPr>
        <w:pStyle w:val="BookText"/>
        <w:rPr/>
      </w:pPr>
      <w:r>
        <w:rPr>
          <w:rFonts w:ascii="IRNazanin" w:hAnsi="IRNazanin" w:eastAsia="IRNazanin"/>
          <w:color w:val="111111"/>
          <w:sz w:val="28"/>
          <w:sz w:val="28"/>
          <w:szCs w:val="28"/>
          <w:rtl w:val="true"/>
          <w:lang w:bidi="fa-IR"/>
        </w:rPr>
        <w:t>إلى النّهب والرماة ،ينتهبون وأنا أنظر إليهم متأبطي قسيَّهم وجعابهم ، كل واحد منهم في يديه أو حضنه شيء قد أخذه، فلما دخلت خيلنا دخلت على قوم غارين ،آمنین، فوضعوا فيهم السيوف ،فقتلوهم قتلاً ذريعاً، وتفرّق المسلمون في كلّ وجه، وتركوا ما انتهبوا، وأجلوا عن عسكرنا، فارتجعنا بعد لم نفقد منه شيئاً، وخلوا أسرانا، ووجدنا الذهب في المعركة، ولقد رأيت يومئذ</w:t>
      </w:r>
    </w:p>
    <w:p>
      <w:pPr>
        <w:pStyle w:val="BookText"/>
        <w:rPr/>
      </w:pPr>
      <w:r>
        <w:rPr>
          <w:rFonts w:ascii="Amiri" w:hAnsi="Amiri" w:eastAsia="Amiri" w:cs="Amiri"/>
          <w:color w:val="111111"/>
          <w:sz w:val="28"/>
          <w:sz w:val="28"/>
          <w:szCs w:val="28"/>
          <w:rtl w:val="true"/>
          <w:lang w:bidi="ar-SA"/>
        </w:rPr>
        <w:t xml:space="preserve">من المسلمين ضمّ صفوان بن أمية إليه ضَمّةً ظننت أنه سيموت، حتى أدركته وبه رمق فوجأت ذلك المسلم بخنجر معي ، فوقع، فسألت عنه،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بني ساعدة ثم هداني اللّه بعد للإسلام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فحدّثني ابن أبي سبرة، عن إسحاق بن عبد اللّه، عن عمر بن الحكم،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علمنا أحداً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أغاروا على النهب فأخذوا ما أخذوا من الذهب بقي معه من ذلك شيء يرجع به حيث غشينا المشركون، واختلفوا إلا رجلين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عاصم بن ثابت بن أبي الأفلح، جاء بمنطقة وجدها في العسكر، فيها خمسون ديناراً فشدّها على حقويه من تحت ثيابه، وجاء عباد بن بشر بصُرّة فيها ثلاثة عشر مثقالاً ألقاها في جيب قميصه، وفوقها الدرع وقد حزم وسطه، فأتيا بذلك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يخمسه ونقلهما إياه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يعقوب بن أبي صعصعة، عن موسى بن ضمرة،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صاح الشَّيْطان أزبَّ العقبة، أن محمداً قد قتل لما أراد اللّه عزّ وجلّ من ذلك، سُقط في أيدي المسلمين، وتفرّقوا في كلّ وجه ،وأصعدوا في الجبل، فكان أوّل مَنْ بشرهم بكون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سالماً كعب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كعب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عرفته، فجعلت أصبح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يشير إلي بإصبعه على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أسكت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وروت عميرة بنت عبد اللّه بن كعب بن مالك ،عن أبيها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أبي لما انكشف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أوّل مَنْ عرف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وبشرت به المسلمين حيا سويا ، عرفت عينيه من تحت المِغْفر ،فناديت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أبشروا ، فهذا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فأشار إلي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بكعب ، فلبس لأمته، وألبس كعباً لأمة نفسه، وقاتل كعب يومئذ قتالاً شديداً، جرح سبعة عشر جرحاً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ابن أبي سَبْرة عن خالد بن رباح، عن الأعرج،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صاح الشيطان إن محمداً قد قُتِلَ ، قال أبو سفيان بن حرب يا معشر قريش، أيكم قتل محمداً؟ قال ابن قميئة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قتلته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نسوِّرك كما تفعل الأعاجم بأبطالها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أبو سفيان يطوف بأبي عامر الفاسق في المعركة ،هل يرى محمداً بين القتلى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 بخارجة بن زيد بن أبي زُهير،فقال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أباسفيان ،هل تدرِي مَنْ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خارجة بن زيد، هذا أسيد بني الحارث بن الخزرج، ومرّ بعباس بن عبادة بن نَضلة إلى جنبه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ابن قوقل ،هذا الشريف في بيت الشرف، ثم مرّ بذكوان بن عبد قيس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ساداتهم، ثم مرّ بابنه حنظلة بن أبي عامر، فوقف عليه، 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أعزّ من هاهنا عليّ، هذا ابني 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نرى مصرع محمد، ولو كان قتل لرأيناه كذب ابن قميئة ،ولقي خالد بن الوليد،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تبين عندك قتل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رأيته أقبل في نفر من أصحابه مصعدين في الجبل، 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حقّ، كذب ابن قميئة، زعم أنه قتله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على النقيب أبي يزيد رحمه اللّه هذه الغَزَاة من كتاب الواقدي، وقلت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جرى لهؤلاء في هذه الوقعة؟ فإني أستعظم ما 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وما في ذلك ممّا تستعظمه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قلب المسلمين من بعد قتل أصحاب الألوية على قلب المشركين، فكسره فلو ثبتت مجنبتا رسول اللّه اللتان فيهما أسيد بن خُضَير والحُباب بن المنذر بإزاء مجنّبتي المشركين ،لم ينكسر عسكر الإسلام، ولكن مجنّبتا المسلمين أطبقت إطباقاً واحداً على قلب المشركين، مضافاً إلى قلب المسلمين، فصار عسکر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قلباً واحداً، وكتيبة واحدة، فحطمه قلب قريش حظمة شديدة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رأت مجنّبتا قريش أنّه ليس بإزائها أحد، استدارت المجنبتان من وراء عسكر المسلمين، وصمد كثير منهم للرماة الذين كانوا يحمون ظهر المسلمين، فقتلوهم عن آخرهم ؛ لأنهم لم يكونوا ممن يقومون لخالد وعكرمة، وهما في ألفي رجل، وإنما كانوا خمسين رجلاً، لاسيما وقد ترك كثير منهم مركزه وشره إلى الغنيمة، فأكبّ على النّهب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كسر المسلمين يومئذ، ونال كلّ منال خالد بن الوليد، وكان فارساً شجاعاً، ومعه خيل كثيرة، ورجال أبطال موتورون، واستدار خَلْف الجبل، فدخل من الثّغرة التي كان الرماة عليها، فأتاه من وراء المسلمين، وتراجع قلب المشركين بعد الهزيمة، فصار المسلمون بينهم في مثل الحلقة المستديرة، واختلط النّاس، فلم يعرف المسلمون بعضهم بعضاً، وضرب الرجل منهم أخاه وأباه بالسيف وهو لا يعرفه لشدّة النَّقْع والغبار، ولما اعتراهم من الدَّهَش والعَجَلة والخوف، فكانت الدَّبْرة عليهم، بعد أن كانت لهم، ومثل هذا يجري دائماً في الحرب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له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انكشف المسلمون، وفرّ منهم مَنْ فَرّ، ما كانت حال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في نفرٍ يسير من أصحابه يحامون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ماذا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ثابت إليه الأنصار، وردّت إليه عُنقاً واحداً بعد فرارهم وتفرّقهم، وامتاز المسلمون عن المشركين وكانوا ناحية، ثم التحمت الحرب، واصطدم الفيلقان</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ماذا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يزل المسلمون يحامون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والمشركون يتكاثرون عليهم ، ويقتلون فيهم حتى لم يبق من النهار إلّا القليل والدّولة للمشركين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علم الذین بقوا من المسلمین انّه لا طاقة لهم بالمشرکین،فأصعدوا في الجبل فاعتصموا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الذي صنع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صعد في الجبال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يكون الفرار ممن أمعن في الهرب في الصحراء والبيداء، فأما من الجبل مطل عليه وهو في سفحه، فلما رأى مالا يعجبه أصعد في الجبل، فإنّه لا يسمّى 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سكت رحمه الله ساعة،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وقعت الحال فإن شئتَ أن تسمي ذلك قراراً فسمه، فقد خرج من مكة يوم الهجرة فاراً من المشركين، ولا وَضمَة عليه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روى الواقدي عن بعض الصحابة،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يبرح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اليوم</w:t>
      </w:r>
    </w:p>
    <w:p>
      <w:pPr>
        <w:pStyle w:val="BookText"/>
        <w:rPr/>
      </w:pPr>
      <w:r>
        <w:rPr>
          <w:rFonts w:ascii="IRNazanin" w:hAnsi="IRNazanin" w:eastAsia="IRNazanin"/>
          <w:color w:val="111111"/>
          <w:sz w:val="28"/>
          <w:sz w:val="28"/>
          <w:szCs w:val="28"/>
          <w:rtl w:val="true"/>
          <w:lang w:bidi="fa-IR"/>
        </w:rPr>
        <w:t xml:space="preserve">شبراً وحداً، حتى تحاجزت الفئتان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 صاحب هذه الرواية فليقل ما شاء، فالصحيح ذكرته لك،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يزل واقفاً حتى تحاجزت الفئتان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تحاجزا بعد أن ناداه أبو سفيان، وهو في أعلى الجبل بما ناداه، فلما عرف أنه حي وأنّه في أعلى الجبل، وأن الخيل لا تستطيع الصعود إليه، وأن القوم إن صعدوا إليه رجالة لم يثقوا بالظفر به ؛ لأنّ معه أكثر، أصحابه وهم مستميتون إن صعد القوم إليهم، وأنهم لا يقتلون منهم واحداً حتى يقتلوا منهم اثنين أو ثلاثة؛ لأنهم لا سبيل لهم إلى الهرب، لكونهم محصورين في ذرو واحد ، فالرجل منهم يحامي عن خَيْط رقبته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كفّوا عن الصعود وقنعوا بما وصلوا إليه من قتل من قتلوه في الحرب،وأمَّلُوا يوماً ثانياً يكون لهم فيه الظفر الكلّي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فرجعوا عنهم وطلبوا مكة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سبرة عن إسحاق بن عبد اللّه بن أبي فروة ،عن أبي الحويرث، عن جبير،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رجلاً من المهاجرين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أحداً، فنظرت إلى النبل يأتي من كل ناحية ورسول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وسطها كلّ ذلك يصرف عنه، ولقد رأيتُ عبد اللّه بن شهاد الزهري يقول يومئذٍ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دلوني على محمد، فلا نجوتُ إن 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جنبه، ما معه أحد، ثم جاوزه، ولقي عبد اللّه بن شهاب صفوان بن أمية، فقال له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هلا ضربت محمداً، فقطعت هذه الشافة، فقد أمكنك اللّه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شهاب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رأيته؟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أنتَ إلى جنبه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رأيتُه، أحلف باللّه إنّه منا لممنوع، خرجنا أربعة تعاهدنا ونعاقدنا على قتله ،فلم نخلص إلى ذلك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فروى نملة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 أبي نملة عبد اللّه بن معاذ، وكان أبوه معاذ أخا البَراء بن لأمه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انكشف المسلمون ذلك اليوم نظرت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معه أحد إلا نُغَير قد أحدقوا به من أصحابه من المهاجرين والأنصار، فانطلقوا به إلى الشعب وما للمسلمين لواء قائم ولا فئة ولا جمع، وإن كتائب المشركين لتحوشهم مقبلة ومديرة في الوادي، يلتقون ويفترقون ما يرون أحداً يردّهم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إبراهيم بن محمد بن شرحبيل العبدري،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يصعب اللواء، فلما جال المسلمون ثبت به مصعب قبل ابن قميئة، وهو فارس، فضرب يد مصعب فقطعها، فقال 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مُحَمَّدُ إِلَّا رَسُولٌ قَدْ خَلَتْ مِن قَبْلِهِ الرُّسُلُ </w:t>
      </w:r>
      <w:r>
        <w:rPr>
          <w:rFonts w:eastAsia="Amiri" w:cs="Amiri" w:ascii="Amiri" w:hAnsi="Amiri"/>
          <w:color w:val="111111"/>
          <w:sz w:val="28"/>
          <w:szCs w:val="28"/>
          <w:rtl w:val="true"/>
          <w:lang w:bidi="ar-SA"/>
        </w:rPr>
        <w:t xml:space="preserve">) </w:t>
      </w:r>
      <w:r>
        <w:rPr>
          <w:rStyle w:val="FootnoteAnchor"/>
          <w:rtl w:val="true"/>
        </w:rPr>
        <w:footnoteReference w:id="588"/>
      </w:r>
      <w:r>
        <w:rPr>
          <w:rFonts w:ascii="Amiri" w:hAnsi="Amiri" w:eastAsia="Amiri" w:cs="Amiri"/>
          <w:color w:val="111111"/>
          <w:sz w:val="28"/>
          <w:sz w:val="28"/>
          <w:szCs w:val="28"/>
          <w:rtl w:val="true"/>
          <w:lang w:bidi="ar-SA"/>
        </w:rPr>
        <w:t>وأخذ اللواء بيده اليسرى، وحنّى عليه فضربه فقطع اليسرى، فضمه بعضديه إلى صدره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مُحَمَّدُ إِلَّا رَسُولٌ قَدْ خَلَتْ مِن قَبْلِهِ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حمل عليه الثالثة بالرمح فأنفذه ،واندق الرمح، ووقع مُصْعَب وسقط اللواء وابتدره رجلان من بني عبد الدار، سويبط بن حرملة وأبو الرُّوم، فأخذه أبو الرُّوم، فلم يزل بيده حتى دخل به المدينة، حين انصرف المسلمون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لما لحمه القتال، وخلص إليه وذبّ عنه مصعب بن عمير وأبو دُجانة ، حتى كَثُرت به الجراحة، جعل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رجل بشري نفسه؟ فوثب فئة من الأنصار خمسة، منهم عُمارة بن زياد بن السّكن، فقاتل حتى أثبت، وفاءت فئة من المسلمين حتى أجهضوا أعداء اللّه،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العمارة 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 مني، حتى وسدّه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،قدّمه، وإن به لأربعة عشر جُرحاً حتى مات، وجعل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يذمر النّاس ويحضّهم عَلَى القتال، وكان رجالٌ من المشركين قد أذْلَقُوا المسلمين بالرّمي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حيّان بن العرقة وأبو أسامة الْجُسمِي، فجعل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 فداك أبي وأمي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فرمي حيّان بن العرقة بسهم فأصاب ذيل أم أيمن، وكانت جاءت يومئذ تسقي الجرحى، فقلبها، وانكشف ذيلها عنها، فاستغرب حيّان بن العرقة ضحكاً، وشقّ ذلك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فدفع إلى سعد بن أبي وقاص سهماً لا نصلّ 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 به ،فرمی فوضع السّهم في ثغرة نحر حيّان، فوقع مستلقياً، وبدت عورته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فرأيت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ضحك يومئذ حتى بدت نواجذه ،وقال استقاد لها ،سعد أجاب اللّه دعوتك، وسدّد رمّيتك، ورمى يومئذ مالك بن زهير الجُشمِي أخو أبي أسامة الْجُشَمِي المسلمين رمياً شديداً، وكان هو وريَّان بن العرقة قد أسرعًا في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وأكثرا فيهم القتل يستتران بالصخر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ويرميان فبيناهم على ذلك أبصر سعد بن أبي وقاص مالك بن زهير يرمي من وراء صخرة قد رمي، وأطلع رأسه، فيرميه سعد، فأصاب السّهم عينه، حتى خرج من قفاه، فترى في السماء قامة، ثم رجع فسقط، فقتله اللّه عزَّ وجلّ</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الواقدي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ورمی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قوسه يومئذ حتى صارت شَظايا، فأخذها قتادة بن النعمان، وكانت عنده، وأصيبت يومئذ عن قتادة حتى وقعت على وَجْنَتِه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فجئت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تحتي امرأة شابة جميلة أحبها وتحبني، </w:t>
      </w:r>
    </w:p>
    <w:p>
      <w:pPr>
        <w:pStyle w:val="BookText"/>
        <w:rPr/>
      </w:pPr>
      <w:r>
        <w:rPr>
          <w:rFonts w:ascii="IRNazanin" w:hAnsi="IRNazanin" w:eastAsia="IRNazanin"/>
          <w:color w:val="111111"/>
          <w:sz w:val="28"/>
          <w:sz w:val="28"/>
          <w:szCs w:val="28"/>
          <w:rtl w:val="true"/>
          <w:lang w:bidi="fa-IR"/>
        </w:rPr>
        <w:t xml:space="preserve">وأنا أخشى أن تقذر مكان عيني، فأخذها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فردّها وانصرف بها، وعادت كما كانت فلم تضرب عليه ساعة من ليل ونهار، وكان يقول بعد أن أسنّ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هي أقوى عيني وكانت أحسنهما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وباشر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القتال بنفسه، فرمي بالنبل حتى فنيت نبله، وانكسرت سِيَةُ قوسه، وقبل ذلك انقطع وتره، وبقيت في يده قطعة تكون شبراً في سيّة القوس، فأخذ القوس عُكاشة بن مِحْصن يُوتره 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لا يبلغ الوتر، فقال مدّه يبلغ، قال عُكّاشة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فوالذي بعثه بالحّق لمددته حتى بلغ وطويت منه ليتين أو ثلاثة على سيّة القوس، ثمّ أخذه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زال يرامي القوم، وأبو طلحة أمامه يستره مترساً عنه، حتى نظرت إلى سيّة قوسه قد تحطَّمَتْ، فأخذها قتادة بن النعمان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أبو طلحة يوم أحد قد نَثَلَ كِنانته بين يدي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صيّتاً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الصوْتُ أبي طلحة في الجيش خير من أربعين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في كنانته خمسون سهماً نثلها بين يدي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وجعل يصيح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نفسي دون نفسك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يزل يرمي بها سهماً سهماً، 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يطلع راسه من خلف أبي طلحة بين أذيه ومنكبه ، ينظر إلى مواقع النَّبْل حتى قنيت نبله،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نحري دون نحرك؟ جعلني اللّه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ليأخذ العود من الأرض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ارم يا أبا 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فيرمي به سهماً جيداً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الرُّماة المذكورون من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سعد بنأبي وقّاص، وأبو طلحة ،وعاصم بن ثابت ،والسائب بن عثمان بن مظعون ،والمقداد بن عمرو، وزيد بن حارثة، وحاطب بن أبي بلتعة، وعُتبة بن غزوان، وخراش بن الصّمة، وقطبة بن عامر بن حديدة، وبشر بن البَراء بن معرور، وأبو نائلة ملكان بن سلامة، وقتادة بن النعمان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ورمي أبو رِهم الغفاري بسهم فأصاب نحرَه، فجاء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فبصق عليه، فبرأ ، فكان أبو رهم بعد ذلك بعد ذلك يسمى المنحور</w:t>
      </w:r>
      <w:r>
        <w:rPr>
          <w:rFonts w:eastAsia="IRNazanin" w:cs="IRNazanin"/>
          <w:color w:val="111111"/>
          <w:sz w:val="28"/>
          <w:szCs w:val="28"/>
          <w:rtl w:val="true"/>
          <w:lang w:bidi="fa-IR"/>
        </w:rPr>
        <w:t xml:space="preserve">. </w:t>
      </w:r>
      <w:r>
        <w:rPr>
          <w:rStyle w:val="FootnoteAnchor"/>
          <w:rtl w:val="true"/>
        </w:rPr>
        <w:footnoteReference w:id="589"/>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أبو عمر محمد بن عبد الواحد الزاهد اللغوي، غلام ثعلب، ورواه أيضاً محمد بن حبيب في أماليه،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لما فرّ معظم أصحابه عنه يوم أحد، كثرتُ عليه كتائب المشركين، وقصدته كتيبة من بني كنانة، ثم من بني عبد مناة بن كنانة، فيها بنو سفيان بن عُوَيف،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سفيان ،وأبو الشعثاء بن سفيان وأبو الحمراء بن سفيان، وغراب بن سفيان،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اكفني هذه الكتيبة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فحمل عليها وإنها لتقارب خمسين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فارساً ، 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راجل، فما زال يضربها بالسيف حتى تتفرّق عنه ثم تجتمع عليه ، هكذا مراراً حتى قتل بني سفيان بن عويف الأربعة، وتمام العشرة منها، ممن لا يُعرف بأسمائهم، فقال جبرائيل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هذه المواساة، لقد عجبت الملائكة من مواساة هذا الفتى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يمنعه وهو منّي وأنا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جبرائيل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وأنا منكما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 ذلك اليوم صوت من قبل السماء لا يرى شخص الصارخ، به ينادي مراراً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سيف إلا ذو الفقا</w:t>
      </w:r>
      <w:r>
        <w:rPr>
          <w:rFonts w:ascii="Amiri" w:hAnsi="Amiri" w:eastAsia="Amiri" w:cs="Amiri"/>
          <w:b/>
          <w:b/>
          <w:bCs/>
          <w:i/>
          <w:i/>
          <w:iCs/>
          <w:color w:val="111111"/>
          <w:sz w:val="28"/>
          <w:sz w:val="28"/>
          <w:szCs w:val="28"/>
          <w:rtl w:val="true"/>
          <w:lang w:bidi="ar-SA"/>
        </w:rPr>
        <w:t>رولا فتى إلا علي</w:t>
      </w:r>
    </w:p>
    <w:p>
      <w:pPr>
        <w:pStyle w:val="BookText"/>
        <w:rPr/>
      </w:pPr>
      <w:r>
        <w:rPr>
          <w:rFonts w:ascii="IRNazanin" w:hAnsi="IRNazanin" w:eastAsia="IRNazanin"/>
          <w:color w:val="111111"/>
          <w:sz w:val="28"/>
          <w:sz w:val="28"/>
          <w:szCs w:val="28"/>
          <w:rtl w:val="true"/>
          <w:lang w:bidi="fa-IR"/>
        </w:rPr>
        <w:t>فسئل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جبرائيل </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 xml:space="preserve">قلت وقد روى هذا الخبر جماعةٌ من المحدّثين وهو من الأخبار المشهورة، ووقفت عليه في بعض نسخ مغازي محمد بن إسحاق، ورأيت بعضها خالياً عنه، وسألت شيخي عبد الوهاب بن سكينة رحمه اللّه عن هذا الخبر،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صحيح،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 الصحاح لم تشتمل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كلّما كان صحيحاً تشتمل عليه كتب الصحاح؟ كم قد أهمل جامعو الصحاح من الأخبار الصحيحة</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وأقبل عثمان بن عبد اللّه بن المغيرة المخزومي يُحضر فرساً له ابلق،رسول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عليه لأمة كاملة،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متوجه إلى الشّعب وهو يصيح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نجوتُ إن نجوت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ويعثر بعثمان فرسه في بعض تلك الحفر التي حفرها أبو عامر الفاسق للمسلمين، فيقع الفرس لوجهه، وسقط عثمان عنه، وخرج الفرس غائراً، فيأخذه بعض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ويمشي إليه الحارث بن الصّمة، فاضطربا ساعة بالسيفين، ثم يضرب الحارث رجله، وكانت درعه مشمّرة فبرك، وذقف عليه، وأخذ الحارث يومئذٍ سلبه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درعاً جيداً، ومغفراً، وسيفاً جيّداً، ولم يسمع بأحد من المشركين سلب يومئذ غيره ورسول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ينظر إلى قتالهما، فسأل عن الرجل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عبد اللّه المغيرة، قال الحمد اللّه الذي أحانه، وقد كان عبد اللّه بن جحش أسره من قبل ببطن نخلة، حتى قدم به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فافتدى ورجع إلى قريش وغزا معهم أحداً، فقتل هناك، ویری مصرع عثمان عبيد بن حاجز العامري أحد بني عامر بن لؤي، فأقبل يعدو كأنه فيضرب حارث بن الصمة ضربةً على عاتقه، فوقع الحارث جريحاً حتى احتمله أصحابه، ويقبل أبو دجانة على عبيد بن حاجز، فتناوشا ساعة من نهار وكل واحد منهما يتقي بالدرقة سيف صاحبه، ثم حمل عليه أبو دُجانة فاحتضنه، ثم جلد به الأرض، وذبحه بالسيف كما تذبح الشاة، ثم انصرف، فلحق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ويروى أن سهل بن حنيف، جعل ينضح بالنبل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تبلوا سهلاً فإنه سهل، ونظر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أبي الدرداء، والناس منهزمون في كلّ وجه،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الفارس عويمر، غير أنه لم يشهد بير أنه لم يشهد أحداً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الحارث بن عبيد اللّه بن كعب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نظر إلى أبي سبرة بن الحارث بن علقمة، ولقي أحد المشركين، فاختلفا ،ضربات، كل ذلك يروغ أحدهما عن الآخر،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الناس إليهما كأنهما شبعان ضاريان يقفان مرّة ويقتلان أخرى، ثم تعانقا، فوقعا إلى الأرض جميعاً، فعلاه أبو سَبرة فذبحه بسيفه كما تذبح الشاة، ونهض عنه فيقبل خالد بن الوليد وهو على فرس أدهم أغرّ ،محجّل يجر قناة طويلة، فطعن أبا سبرة من خلفه، فنظرت إلى سنان الرمح خرج من صدره، ووقع أبو سبرة ميتاً، وانصرف خالد بن الوليد،يقول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سليمان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الواقدي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وقاتل طلحة بن عبيد اللّه يومئذ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قتالاً شديداً، وكان طلحة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انهزم أصحابه وكثر المشركون، فأحدقوا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كل ناحية، فما أدري أقوم من بين يديه أو من ورائه؟ أم عن يمينه أم شماله؟ فأذب بالسيف عنه هاهنا وهاهنا حتى انكشفوا، فجعل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يومئذ يقول لطلحة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أنحب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قضى نذره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أن سعد بن أبي وقاص ذكر طلحة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أعظمنا غناء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أحد،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يا أبا إسحاق؟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وكُنا نتفرق عنه ، ثم نثوب إليه، لقد رأيته يدور حول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يترس بنفسه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 طلحة يا أبا محمد، ما أصاب إصبعك؟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رمى مالك بن زهير الجسمي بسهم يريد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لا تخطي رميته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فاتقيتُ بيدي عن وجه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فأصاب خِنْصَرِي فشل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الواقدي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طلحة قال لما 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لدخل الجنّة ،والناس ينظرون إليه ،من أحب أن ينظر إلى رجل يمشي في الدنيا وهو من أهل الجنة، فلينظر إلى طلحة بن عبيد اللّه ، طلحة ممن قضى نحبه</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الواقدي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طلحة يحدّث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جال المسلمون تلك الجولة، ثم تراجعوا أقبل رجل من بني عامر بن لؤي يدعى شيبة بن مالك بن المضّرب ،يجرّ رمحه، وهو على فرس أغرّ كُميت مدججاً في الحديد، يصيح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ذات الوذع، دلوني على محمد فاضرب عرقوب ،فرسه فاکتسعت ،به ثم أتناول رمحه فوالله ما أخطأت به عن حَدَقته فخار كما يخور الثور، فما برحت به واضعاً رجلي على خَدّه حتى أزرتُه شَعُوب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طلحة قد أصابته في رأسه المصلبة ضربه رجل من المشركين، ضربتين، ضربة وهو مقبل، وضربه وهو معرض عنه، وكان نَزَف منها الدم، قال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أحد، فقال عليك بابن عمّك، فأتى طلحة بن عبيد اللّه، وقد نزف الدم فجعلت أنضحُ في وجهه الماء وهو مغشي عليه، ثم أفاق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خيراً، هو أرسلني إليك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اللّه ، كلّ مصيبة بعده جَلَل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ضرار بن الخطاب الفهري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إلى طلحة بن عبيد اللّه قد حلق</w:t>
      </w:r>
    </w:p>
    <w:p>
      <w:pPr>
        <w:pStyle w:val="BookText"/>
        <w:rPr/>
      </w:pPr>
      <w:r>
        <w:rPr>
          <w:rFonts w:ascii="Amiri" w:hAnsi="Amiri" w:eastAsia="Amiri" w:cs="Amiri"/>
          <w:color w:val="111111"/>
          <w:sz w:val="28"/>
          <w:sz w:val="28"/>
          <w:szCs w:val="28"/>
          <w:rtl w:val="true"/>
          <w:lang w:bidi="ar-SA"/>
        </w:rPr>
        <w:t xml:space="preserve">رأسه، عند المروة في عُمرة، فنظرت إلى المصلبة في رأسه، فكان ضرار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واللّه ضربته، هو استقبلني فضربته، ثم أكرّ عليه، وقد أعرض فأضربه ضربة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كان يوم الجمل وقتل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قتل من الناس، ودخل البصرة جاءه رجل من العرب ،فتكلّم بين يديه، ونال من طلحة، فزبَره </w:t>
      </w:r>
      <w:r>
        <w:rPr>
          <w:rStyle w:val="FootnoteAnchor"/>
          <w:rtl w:val="true"/>
        </w:rPr>
        <w:footnoteReference w:id="591"/>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لم تشهد يوم أحد، وعِظَم غنائه عن الإسلام، مع مكانه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فانكسر الرجلُ وسكت، فقال له قائل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كان غناؤه وبلاؤه يرحمه اللّه يوم أحد ؟ فقال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يرحمه اللّه ، لقد رأيته وإنه ليترس بنفسه دون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السيوف لتغشاه، والنَّبل من كل ناحية، وما هو إلا جُنّة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يقيه بنفسه، فقال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يوم أحديوماً قتل فيه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وأصابت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الجراحة، فقال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لسمعت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ليت أني غودرت مع أصحابي بتخص الجبل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رأيتني يومئذٍ وإني لأدبهم في ناحية، وإن أبا دُجانة لفي ناحية يذب طائفة منهم، حتى فرج اللّه ذلك كله، ولقد رأيتني وانفردت منهم يومئذ فرقة خشناء، فيها عكرمة بن أبي جهل، فدخلت وسطهم بالسيف، فضربت به واشتملوا علي حتى أفضيت إلى آخرهم، ثم كررت فيهم الثانية، حتى رجعت من حيث جنت، ولكنّ الأجل استأخر، ويقضي اللّه أمراً كان مفعولاً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جابر بن سليم عن عثمان بن صفوان، عن عُمارة بن خزيمة،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من نظر إلى الحباب بن المنذر بن الجموح ، وإنه ليحوشهم يومئذ كما تحاش الغنم، ولقد اشتملوا عليه حتى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قتل، ثم برز والسيف في يده وافترقوا عنه، وجعل يحمل على فرقة منهم، وإنه ليهربون منه إلى جَمْع منهم، وصار الحُباب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وكان الحُباب يومئذٍ معلماً بعصابة خضراء في مِغْفَره</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وطلع يومئذٍ عبد الرحمن بن أبي بكر على فرس مدجّجاً لا يُرى منه إلا </w:t>
      </w:r>
    </w:p>
    <w:p>
      <w:pPr>
        <w:pStyle w:val="BookText"/>
        <w:rPr/>
      </w:pPr>
      <w:r>
        <w:rPr>
          <w:rFonts w:ascii="Amiri" w:hAnsi="Amiri" w:eastAsia="Amiri" w:cs="Amiri"/>
          <w:color w:val="111111"/>
          <w:sz w:val="28"/>
          <w:sz w:val="28"/>
          <w:szCs w:val="28"/>
          <w:rtl w:val="true"/>
          <w:lang w:bidi="ar-SA"/>
        </w:rPr>
        <w:t xml:space="preserve">عيناه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يبارز؟ أنا عبد الرحمن بن عتيق فنهض إليه أبو بكر،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أبارزه ،فوجرد</w:t>
      </w:r>
    </w:p>
    <w:p>
      <w:pPr>
        <w:pStyle w:val="BookText"/>
        <w:rPr/>
      </w:pPr>
      <w:r>
        <w:rPr>
          <w:rFonts w:ascii="Amiri" w:hAnsi="Amiri" w:eastAsia="Amiri" w:cs="Amiri"/>
          <w:color w:val="111111"/>
          <w:sz w:val="28"/>
          <w:sz w:val="28"/>
          <w:szCs w:val="28"/>
          <w:rtl w:val="true"/>
          <w:lang w:bidi="ar-SA"/>
        </w:rPr>
        <w:t xml:space="preserve">سيفه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 سيفك ، وارجع إلى مكانك، ومتعنا بنفسك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وجدتُ لشماس بن عثمان شبهاًإلاالجُنّة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،یعني مما يقاتل عن رسول اللّه يومئذ، 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يأخذ يميناً ولا شمالاً إلا رأى شماس بن عثمان في ذلك الوجه، يذبّ بسيفه عنه، حتى غشى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فتَرَّسَ بنفسه دونه،حتى قتل، فذلك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وجدت لشماس شبهاً إلا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ولى المسلمون حين عطف عليهم خالد بن الوليد من خلفهم، كان أوّل من أقبل من المسلمين بعد التؤلية قيس بن محرث مع طائفة من الأنصار، وقد كانوا بلغوا بني</w:t>
      </w:r>
    </w:p>
    <w:p>
      <w:pPr>
        <w:pStyle w:val="BookText"/>
        <w:rPr/>
      </w:pPr>
      <w:r>
        <w:rPr>
          <w:rFonts w:ascii="Amiri" w:hAnsi="Amiri" w:eastAsia="Amiri" w:cs="Amiri"/>
          <w:color w:val="111111"/>
          <w:sz w:val="28"/>
          <w:sz w:val="28"/>
          <w:szCs w:val="28"/>
          <w:rtl w:val="true"/>
          <w:lang w:bidi="ar-SA"/>
        </w:rPr>
        <w:t>حارثة فرجعوا سراعا فصادفوا المشركين في كثرتهم، فدخلوا في حَوْمتهم، فما أفلت منهم رجل حتى قُتِلوا كلهم، ولقد ضاربهم قيس بن محرث، فامتنع بسيفه حتى قتل منهم نفراً، فما قتلوه إلا بالرماح، نظموه، ولقد وجد به أربع عشرة طعنة جائفة وعشر ضربات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عباس بن عبادة بن نَضْلة المعروف بابن قَوْقل، وخارجة بن زيد بن أبي</w:t>
      </w:r>
    </w:p>
    <w:p>
      <w:pPr>
        <w:pStyle w:val="BookText"/>
        <w:rPr/>
      </w:pPr>
      <w:r>
        <w:rPr>
          <w:rFonts w:ascii="IRNazanin" w:hAnsi="IRNazanin" w:eastAsia="IRNazanin"/>
          <w:color w:val="111111"/>
          <w:sz w:val="28"/>
          <w:sz w:val="28"/>
          <w:szCs w:val="28"/>
          <w:rtl w:val="true"/>
          <w:lang w:bidi="fa-IR"/>
        </w:rPr>
        <w:t xml:space="preserve">زهير، وأوس بن أرقم بن زيد وعباس رافع صوته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معشر المسلمين اللّه ونبيكم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الذي أصابكم بمعصية نبيكم، وعدكم النصر فما صبرتم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نزع مغفره عن رأسه، وخلع درعه وقال الخارجة بن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لك في دِرْعِي ومِغْفَرِي؟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خارجة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أنا أريد الذي تريد فخالطوا القوم جميعاً، وعباس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عذرنا عند ربنا إن أصيب نبينا ومنا عين تطرف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خارجة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عذر لنا واللّه عند ربّنا ولا حُجّة، فأما عباس فقتله سفیان بن عبد شمس السُّلَمِيِّ، ولقد ضربه عباس ،ضربتين فجرحه جرحين عظيمين، فارتُت </w:t>
      </w:r>
      <w:r>
        <w:rPr>
          <w:rStyle w:val="FootnoteAnchor"/>
          <w:rtl w:val="true"/>
        </w:rPr>
        <w:footnoteReference w:id="592"/>
      </w:r>
      <w:r>
        <w:rPr>
          <w:rFonts w:ascii="Amiri" w:hAnsi="Amiri" w:eastAsia="Amiri" w:cs="Amiri"/>
          <w:color w:val="111111"/>
          <w:sz w:val="28"/>
          <w:sz w:val="28"/>
          <w:szCs w:val="28"/>
          <w:rtl w:val="true"/>
          <w:lang w:bidi="ar-SA"/>
        </w:rPr>
        <w:t xml:space="preserve">يومئذ جريحاً ، فمكث جريحاً سنة ، ثم استبل وأخذَتْ خارجة بن زيد الرماح، فجرح بضعة عشر جرحاً، فمرّ به صفوان بن أمية، فعرفه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أكابر أصحاب محمد، و به رمق، فاجهز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أوس بن أرقم، وقال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رأى خبيب بن يساف؟ وهو يطلبه فلا يقدر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يومئذ بخارجة،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ممّن أغرى بأبي يوم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أمية بن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شفيتُ نفسي قتلت الأماثل من أصحاب محمد، قتلت ابن قوقل، وقتلت ابن أبي زهير، وقتلت أوس بن أرقم</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الواقدي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يأخذ هذا السيف بحقه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حقّه يا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يضرب به العدو،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يا رسول اللّه ،فاعرض عنه، ثم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الشَّرْط ، فقام الزبير،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فأعرض عنه ،حتى وجد عمر والزبير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في أنفسهما، ثم عرضه الثالثة ، فقام أبو دُجانة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يا رسول اللّه آخذه بحقّه، فدفعه إليه فصدق حين لقي به العدّو، وأعطى السيف حقّه، فقال أحد الرجلين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عمر بن الخطاب أو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لأجْعَلَنَّ هذا الرجل الذي أعطاه السيف ومنعنيه من شأني،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فاتّبعته ،فواللّه ما رأيت أحداً قاتل أفضل من قتاله، لقد رأيته يضرب به حتى إذا كلّ عليه وخاف ألا يُحيك عمد به إلى الحجارة، فشحذه، ثم يضرب به العدوّ، حتى يردّه كأنه منجل، وكان حين أعطاه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السيف مشى بين الصَّفّين، واختال في مشيته،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 رآه يمشي تلك المشية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لَمِشْيَةٌ يُبغضها اللّه تعالى إلافي مثل هذا الموطن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أربعة من أصحاب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يعلمون في الزحوف، أحدهم أبو دجانة، كان كان يعصب رأسه بعصابة حمراء، وكان قومه يعلمون أنه إذا اعتصب بها أحسن القتال، وكان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يعلم بصوفة بيضاء، وكان الزبير يعلم بعصابة صفراء، وكان حمزة يعلم بريش نعامة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 دُجانة يحدّث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لأنظر يومئذ إلى امرأة تقذف الناس وتحوشهم حَوْشاً منكراً، فرفعتُ عليها السيف، وما أحسبها إلّا رجلاً، حتى علمت أنها امرأة، وكرهت أن أضرب بسيف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والمرأة عمرة بنت الحارث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كعب بن مالك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أصابني الجراح يوم أحد، فلما رأيت المشركين يمثلون بالمسلمين أشدّ المُثَل وأقبحها ، قمتُ فتنحيت عن القتلى، فإنّي لفي موضعي أقبل خالد بن الأعلم العقيلي جامع اللامة يحوش المسلمين، يقول استوسقوا كما يستوسق جُرب الغنم، وهو مدجّج في الحديد، يصيح يا معشر قريش لا تقتلوا محمداً، السروه أسراً حتى نعرفه ما صنع ، ويصمد له قزمان فيضربه بالسيف ضربة على عاتقه رأيت منها سخره، ثم أخذ سيفه وانصرف، فطلع عليه من المشركين فارس ما أرى منه إلا عينيه، فحمل عليه قزمان فضربه ضربةً جزله اثنين فإذا هو الوليد بن العاص بن هشام المخزومي، ثم يقول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لأنظر يومئذ 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مثل هذا الرجل أشجع بالسيف، ثم ختم له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ختم له به؟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النار، قتل نفسه يومئذ </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أبو النمر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أقبلت يوم أحد وأنا من المشركين، وقد انكشف المسلمون، وقد حضرتُ في عشرة من إخوتي فقتل منهم أربعة وكان الريح للمسلمين أوّل ما التقينا، فلقد رأيتني وانكشفنا ،مولين وأقبل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نهب العسكر، حتى بلغت الجماء، ثم كرّت خيلنا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كرّت الخيل إلا عن أمر رأته ، فكررنا على أقدامنا كأننا الخيل، فنجد القوم قد أخذ بعضهم بعضاً ، يقاتلون على غير صفوف، ما يدري بعضهم مَنْ يضرب وما للمسلمين لواء قائم ومع رجل من بني عبد الدار لواء المشركين، وأنا أسمع شعار أصحاب محمد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أمِتْ أمت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فأقول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وإني لأنظر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أصحابه محدقون به، وإنّ النبل ليمر عن يمينه ويساره، ويقع بين يديه ويخرج من ورائه، ولقد رميت يومئذ بخمسين مرماة، فأصبت منها بأسهم بعض أصحابه، ثم هداني الله إلى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عَمْرو بن ثابت بن وَقْش شاكا في الإسلام، وكان قومه يكلمونه في الإسلام،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أعلم ما تقولون حقاً ما تأخرت عنه ، حتى إذا كان يوم أحد بذا له الإسلام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بأحد، وأخذ سيفه وأسلم، وخرج حتى دخل في القوم، فقاتل حتى أثبت، فوجد في القتلى جريحاً ميتاً ، فدنوا منه وهو بآخر رمق، فقالوا ما جاء بك يا عمرو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بالله وبرسوله، وأخذت سيفي وحضرت فرزقني الله الشهادة، ومات في أيديهم،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إنّه لمن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أبو هريرة يقول، والناس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 برجل يدخل الجنّة لم يصلّ للّه تعالى سجدة؟ فيسكت النّاس، فيقول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أخو بني عبد الأشهل عمرو بن ثابت بن وقش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الواقدي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مخيرق اليهودي من أحبار يهود، فقال يوم السّبت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بأحد، يا معشر يهود، واللّه إنّكم لتعلمون أن محمداً نبي، وأن نصره عليكم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يوم السبت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سبت ،ثم أخذ سلاحه وحضر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فأصيب،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مخيرق خیر یهود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مخيرق قال حين خرج إلى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أصبت فأموالي لمحمّد يضعها حيث أراه اللّه فيه، فهي عامة صدقات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حاطب بن أمية منافقاً، وكان ابنه يزيد بن حاطب رجل صدق، شهد أحداً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فارتُت جريحاً، فرجع به قومه إلى منزله،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أبوه وهو يرى أهل الدار يبكون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واللّه صنعتم هذا به قالوا 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أغررتموه من نفسه حتى خرج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ثم صرتم معه إلى شيء آخر تعدونه جَنّة، يدخل فيها حبّة من حَرْمل،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هو ذاك، ولم يقرّ بالإسلام</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قزمان عَسِيفاً من بني ظَفَر ، لا يدري ممن هو، وكان لهم محبا، وكان مقلاً ولا ولد له ولا زوجة وكان شجاعاً يُعرف بذلك في حروبهم التي كانت تكون بينهم، فشهد أحداً، وقاتل قتالاً شديداً، فقتل ستة أو سبعة، فأصابته الجراح فقيل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قزمان قد أصابته الجراح فهو شهيد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أهل النار، فجاؤوا إلى قزمان،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أبا الغيداق الشهادة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تبشرونني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قاتلنا إلا على الأحساب،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بشرناك بالجنة، قال حبّة واللّه من حَرْمل، إنّا واللّه ما قاتلنا على جَنّة ولا على نار، إنما قاتلنا </w:t>
      </w:r>
    </w:p>
    <w:p>
      <w:pPr>
        <w:pStyle w:val="BookText"/>
        <w:rPr/>
      </w:pPr>
      <w:r>
        <w:rPr>
          <w:rFonts w:ascii="Amiri" w:hAnsi="Amiri" w:eastAsia="Amiri" w:cs="Amiri"/>
          <w:color w:val="111111"/>
          <w:sz w:val="28"/>
          <w:sz w:val="28"/>
          <w:szCs w:val="28"/>
          <w:rtl w:val="true"/>
          <w:lang w:bidi="ar-SA"/>
        </w:rPr>
        <w:t>على أحسابنا ، ثمّ أخرج سهماً من كنانته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يتوجاً به نفسه، فلما أبطأ عليه المِشْقَص، أخذ السيف، فاتكأ عليه حتى خرج من ظهره، فذكر ذلك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عمرو بن الجموح رجلاً أعرج، فلمّا كان يوم أحد، وكان له بنون أربعة يشهدون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المشاهد أمثال الأسد، أراد قومه أن يحبسوه،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رجل أعرج، ولا حرج عليك، وقد ذهب بنوك مع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يذهبون إلى الجنَّة وأجلس عندكم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فقالت هند بنت عمرو بن حزام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أنظر إليه مولّياً قد أخذ دَرَقته ، وهويقول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تردني إلى أهلي فخرج ولحقّه بعضُ قومه يكلمّونه في القعود فأبى وجاء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 قومي يريدون ان يحبسوني عن هذا الوجه والخروج معك، واللّه إني لأرجو أن أظا يعرجتي هذه في الجنّة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فقد عذرك اللّه ولا جهاد عليك ،فأبي،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لقومه وبنيه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عليكم أن تمنعوه ،لعل اللّه يرزقه الا شهادة، فخلوا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يومئذ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طلحة يحدّث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إلى عمرو بن الجموح حين انكشف المسلمون، ثم ثابوا وهو في الرعيل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لكأني أنظر إلى ضلعه وهو يعرج في مشيته،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واللّه مشتاق إلى الجنّة، ثم أنظر إلى ابنه يعدو في أثره، حتى قُتِلا 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عائشة خرجت في نسوة تستروح الخبر، ولم يكن قد ضُرِب الحجاب يومئذ، حتى كانت بمنقطع الحرّة وهي هابطة من بني حارثة إلى الوادي، لقيت هنداً بنت عمرو بن حزام أخت عبد اللّه بن عمرو بن حزام تسوق بعيراً لها عليه زوجها عمرو بن الجموح ، وابنها خلاد بن عمرو بن الجموح ، وأخوها عبد اللّه بن عمرو بن حزام أبو جابر بن عبد اللّه فقالت لها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عندك الخبر، فما وراءك ؟ فقالت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أما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فصالح، وكلّ مُصيبة بعده جلل، واتَّخذ اللّه من المؤمنين 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اللهُ الَّذِينَ كَفَرُوا بِغَيْظِهِمْ لَمْ ينالُوا خَيْراً وَكَفَى اللَّهُ الْمُؤْمِنِينَ الْقِتَالَ وَكَانَ اللّهُ فَوِيَّا عَزِيز</w:t>
      </w:r>
      <w:r>
        <w:rPr>
          <w:rFonts w:eastAsia="Amiri" w:cs="Amiri" w:ascii="Amiri" w:hAnsi="Amiri"/>
          <w:color w:val="111111"/>
          <w:sz w:val="28"/>
          <w:szCs w:val="28"/>
          <w:rtl w:val="true"/>
          <w:lang w:bidi="ar-SA"/>
        </w:rPr>
        <w:t>»</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وردت الرواية وعندي أنها لم تقل كلّ ذلك، ولعلها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اللهُ الَّذِينَ كَفَرُوا بِغَيْظِهِمْ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،لاغير، وإلّا فكيف يواطىءكلامها آية من كلام اللّه تعالى أنزلت بعد الخندق والخندق بعد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البعيد جدًّا </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لها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هؤلاء؟ قالت أخي وابني وزوجي قَتْلَى،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تذهبين بهم؟ قالت إلى المدينة أقبرُهم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تزجُر بعيرها، فبرك البعير، 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لثقل ما حمّل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هند ما ذاك ،به لرّبما حمل ما يحمله ،البعيران ولكني أراه لغير ذلك، فزجرته </w:t>
      </w:r>
    </w:p>
    <w:p>
      <w:pPr>
        <w:pStyle w:val="BookText"/>
        <w:rPr/>
      </w:pPr>
      <w:r>
        <w:rPr>
          <w:rFonts w:ascii="IRNazanin" w:hAnsi="IRNazanin" w:eastAsia="IRNazanin"/>
          <w:color w:val="111111"/>
          <w:sz w:val="28"/>
          <w:sz w:val="28"/>
          <w:szCs w:val="28"/>
          <w:rtl w:val="true"/>
          <w:lang w:bidi="fa-IR"/>
        </w:rPr>
        <w:t>فقام فلمّا وجهت به إلى المدينة برك، فوجهّته، راجعة إلى أحد، فأسرع، فرجعت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فأخبرته بذلك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الجمل لمأمور ، هل قال عمرو شيئاً؟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إنه لما وجّه إلى أحد استقبل القبلة،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تردني إلى أهلي وارزقني الشهادة،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فلذلك الجمل لا يمضي إن منكم يا معشر الأنصار من لو أقسم على اللّه لأبره، منهم عمرو بن الجموح ، يا هند ما زالت الملائكة مظلة على أخيك من لدن قُتِل إلى الساعة، ينظرون أين يدفن ثم مكث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قبرهم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هند قد ترافقوا في الجنّة جميعاً، عمرو بن الجموح بعلك، وخلاد ابنك، وعبد اللّه أخوك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فادع اللّه لي عسى أن يجعلني معهم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جابر بن عبد اللّه ،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اصطبح ناس يوم أحد الخمرَ ، منهم أبي، فقتلوا 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الواقدي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جابر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قتيل من المسلمين يوم أحد أبي ،قتله سفيان بن عبد شمس أبو الأعور السُّلَمي، فصلى عليه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الهزيمة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جابر يحدث،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استشهد أبي، وجعلتْ عَمْتِي تبكي،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يبكيها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زالت الملائكة تظل عليه بأجنحتها حتى دفن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الواقدي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عُبيد اللّه بن عمرو بن حزام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في النوم قبل يوم أحد بأيام مبشِّرَ بن عبد المنذر، أحد الشهداء ببدر، يقول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قادم علينا في أيام؟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فأين أنت؟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الجنّة نسرح منها حيث نشاء،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تقتل يوم بدر؟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ثم أحييت، فذكر ذلك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الشهادة يا جابر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الواقدي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أحد ادفنوا عبد اللّه بن عمرو بن حزام وعمرو بن الجموح في قبر واحد،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إنهما وجدا وقد مثل بهما كلّ مُثلة قطعت آرابهما عضواً عضواً، فلا تعرف أبدانهما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ادفنوهما في قبر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أمر بدفنهما في قبر ،واحد لما كان بينهما من الصفاء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ادفنوا هذين المتحابين في الدنيا في قبر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عبد الله بن عمرو بن حزام رجلاً أحمر أصلع، ليس بالطويل، وكان عمرو بن الجموح طويلاً، فعُرفا ودخل الشيل بعد عليهما، وكان قبرهما مما يلي السيل، فحفر عنهما، وعليهما نمرتان وعبد اللّه قد أصابه جرح في وجهه، فيده على وجهه فأميطت يده عن جرحه، فشعب الدم، فردت إلى مكانها فسكن الدّم</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جابر بن عبد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أبي في حفرته، وكأنه نائم، وما تغير من </w:t>
      </w:r>
    </w:p>
    <w:p>
      <w:pPr>
        <w:pStyle w:val="BookText"/>
        <w:rPr/>
      </w:pPr>
      <w:r>
        <w:rPr>
          <w:rFonts w:ascii="Amiri" w:hAnsi="Amiri" w:eastAsia="Amiri" w:cs="Amiri"/>
          <w:color w:val="111111"/>
          <w:sz w:val="28"/>
          <w:sz w:val="28"/>
          <w:szCs w:val="28"/>
          <w:rtl w:val="true"/>
          <w:lang w:bidi="ar-SA"/>
        </w:rPr>
        <w:t xml:space="preserve">حاله قليل ولا كثير،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أفرأيت أكفانه؟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كُفّن في نمرة خُمر بها وجهه، وعلى رجليه الحرمل فوجدنا النّمِرة كما هي، والحرمل على رجليه كهيئته، وبين ذلك وبين وقت دقته</w:t>
      </w:r>
    </w:p>
    <w:p>
      <w:pPr>
        <w:pStyle w:val="BookText"/>
        <w:rPr/>
      </w:pPr>
      <w:r>
        <w:rPr>
          <w:rFonts w:ascii="IRNazanin" w:hAnsi="IRNazanin" w:eastAsia="IRNazanin"/>
          <w:color w:val="111111"/>
          <w:sz w:val="28"/>
          <w:sz w:val="28"/>
          <w:szCs w:val="28"/>
          <w:rtl w:val="true"/>
          <w:lang w:bidi="fa-IR"/>
        </w:rPr>
        <w:t xml:space="preserve">ست وأربعون سنة، فشاورهم جابر في أن يطيبه بمسك، فأبى ذلك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تحدّثوا فيهم شيئاً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إنّ معاوية لما أراد أن يُجْرِيَ العين التي أحدثها بالمدينة، وهي كظامة نادي مناديه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له قتيل بأحد فليشهد فخرج النّاس إلى قتلاهم فوجدوهم رطاباً يتثنون، فأصابت المسحاة رجل رجل منهم، فشعبت دماً ، فقال أبو سعيد الخُدْرِي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ينكر بعد هذا منكر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 عبد اللّه بن عمرو بن حزام وعمرو بن الجموح في قبر واحد، ووُجد خارجة بن زيد بن أبي زهير وسعد بن الربيع في قبر واحدٍ، فأما قبر عبد اللّه وعمرو فحوّل، وذلك أن القناة كانت تمرّ على قبرهما، وأما قبر خارجة وسعد فترك، وذلك لأنّ مكانه كان معتزلاً ، وسُوّيَ عليهما التراب، ولقد كانوا يحفرون التّراب، فكلّما حفروا قُتْرَةً من تُراب، فاح عليهم المسك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لجاير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ألا أبشرك؟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بأبي وأمي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اللّه أحيا أباك، ثم كلمه كلاماً ، فقال له تمن على ربّك ما شئت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أتمنّى أن أرجع فاقتل مع نبيك، ثم أحيا فأقتل مع نبيّك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قد قضيت أنهم لا يرجعون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نسيبة بنت كعب أم عمارة بن غزية بن عمرو قد شهدت أحداً، وزوجها غزيَّة وابناها عُمارة بن غزية وعبد اللّه بن زيد، وخرجت ومعها شنّ لها في أوّل النهار تريد تسقي الجرحى ، فقاتلت يومئذ وأبلت بلاء حسناً، فجرحت اثني عشر جرحاً بين طعنة برمح أو ضربة بسيف، فكانت أم سعد بنت سعد بن الربيع تحدّث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عليها، فقالت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خالة حديثني خبرك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أوّل النهار إلى أحد، وأنا أنظر ما يصنع النّاس، سقاء فيه ماء، فانتهيت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في الصحابة والدولة والريح للمسلمين، فلما انهزم المسلمون، انحزت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فجعلت أباشر القتال، وأذب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بالسَّيْف، وأرمي بالقوس، حتى خلصت إلى الجراح، فرأيت على عاتقها جُرحاً أجوف له غور، فقلت يا أمّ عُمارة من أصابك بهذا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ابن قميئة، وقد ولّى الناس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دلوني على محمد لا نجوتُ إن 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فاعترض له مصعب بن عمير وناس معه فكنت فيهم فضربني هذه الضربة ولقد ضربته على ذلك ضربات، ولكن عدو اللّه كان عليه يرعان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يدك ما أصابها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أصيبت يوم اليمامة، لما جعلت الأعراب تنهزم بالنّاس نادت الأنصار أخلصونا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فأخلصت الأنصار، </w:t>
      </w:r>
    </w:p>
    <w:p>
      <w:pPr>
        <w:pStyle w:val="BookText"/>
        <w:rPr/>
      </w:pPr>
      <w:r>
        <w:rPr>
          <w:rFonts w:ascii="Amiri" w:hAnsi="Amiri" w:eastAsia="Amiri" w:cs="Amiri"/>
          <w:color w:val="111111"/>
          <w:sz w:val="28"/>
          <w:sz w:val="28"/>
          <w:szCs w:val="28"/>
          <w:rtl w:val="true"/>
          <w:lang w:bidi="ar-SA"/>
        </w:rPr>
        <w:t xml:space="preserve">فكنت معهم، حتى انتهينا إلى حديقة الموت، فاقتتلنا عليها ساعة ،حتى قتل أبو دُجانة على باب الحديقة، ودخلتها وأنا أريد عدوّ اللّه مسيلمة، فيعرض لي ،رجل، فضرب يدي فقطعها ، فواللّه ما كانت ناهية، ولا عرجت عليها، حتى وقفت على الخبيث مقتولاً، وابني عبد اللّه بن زيد المازني يمسح سيفه بثيابه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فسجدت شكراً اللّه عزّ وجلّ وانصرفت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ضَمْرة بن سعيد يحدّث عن جدته، وكانت قد شهدت أحداً تسقي الماء، قال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نَسيبة بنت كعب اليوم خيرٌ من مُقام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وفلان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يراها يومئذ تقاتل أشدّ القتال، وإنّها لحاجزة ثوبها على وسطها، حتى جرحت ثلاثة عشر جرحاً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ليت الرّاوي لم يكن هذه الكناية، وكان يذكرهما باسمهما حتى لا تترامى الظنون إلى أمور مشتبهة ومن أمانة المحدّث أن يذكر الحديث على وجهه ولا يكتم منه شيئاً، فما باله كتم اسم هذين الرجلين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حضرت نَسيبة الوفاة، كنت فيمن غسّلها فعددت جراحها جرحاً جرحاً فوجدتها ثلاثة عشر، وكانت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لأنظر إلى ابن قميئة وهو يضربها على عاتقها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أعظم جراحها، لقد داوته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نادى منادي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انقضاء أحد إلى حمراء 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فشدّت عليها ثيابها، فما استطاعت من نزف الدم، ولقد مكثنا ليلتنا نكمد الجراح، حتى رجع رسولُ اللّه من حَمْراء الأسد، لم يصل إلى بيته حتى أرسل إليها عبد اللّه أصبحنا ، فلما رجع رسو كعب المازني يسأل عنها، فرجع إليه فأخبره بسلامتها، فسر بذلك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عبد الجبار بن عُمارة بن غزيّة،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أم عمارة لقد رأيتني وانكشف النّاس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بقي إلا نفير ما يتمون عشرة، وأنا وأبنائي وزوجي بين يديه نذبّ عنه، والناس يمرون عنه منهزمين فرآني ولا تُرس معي، ورأى رجلا مولياً معه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يا صاحبَ التُرس، الق ترسك إلى مَنْ يقاتل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فألقى ترسه فأخذته، فجعلت أترس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وإنما فعل بنا الأفاعيل أصحاب الخيل، ولو كانوا رجالة مثلنا أصبناهم، فيقبل رجل على فرس فضربي وترست له فلم يصنع سيفه شيئاً، وولّى وأضرب عُرقوب فرسه، فوقع على ظهره، فجعل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عمارة، أمّك أمك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فعاونني عليه حتى أوْرَدْتُه شَعُوب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ابن أبي سبرة، عن عمرو بن حيى، من أبيه، عن عبد اللّه بن زيد </w:t>
      </w:r>
    </w:p>
    <w:p>
      <w:pPr>
        <w:pStyle w:val="BookText"/>
        <w:rPr/>
      </w:pPr>
      <w:r>
        <w:rPr>
          <w:rFonts w:ascii="IRNazanin" w:hAnsi="IRNazanin" w:eastAsia="IRNazanin"/>
          <w:color w:val="111111"/>
          <w:sz w:val="28"/>
          <w:sz w:val="28"/>
          <w:szCs w:val="28"/>
          <w:rtl w:val="true"/>
          <w:lang w:bidi="fa-IR"/>
        </w:rPr>
        <w:t>المازني،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جرحت يومئذٍ جرحاً في عضدي اليسرى، ضربني رجل كأنه الرّقْل ولم يعرّج عليّ، ومضى عني وجعل الدم لا يرقا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اعصب جُرحك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فتقبل أمي إليّ، ومعها عصائب في حَقْوَيْها قد أعدتها للجراح فربطت جرحي والنبي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ينظر، ثم قالت انهض يا بني، فضارب القوم، فجعل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يطيق ما تطيقين يا أمّ عُمارة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وأقبل الرجل الذي ضربني ،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هذا ضارب ابنك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فاعترضت أمي له، فضربت ساقه، فبرك، فرأيت النبي لا تبسم حتى بدت نواجذه،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استقدتِ يا أمّ عُمارة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أقبلنا نعلوه بالسلاح حتى أتينا على نفسه،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 للّه الذي ظفّرك وأقر عينك من عدوّك، وأراك ثأرك بعينك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الواقدي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موسى بن ضمرة بن سعد،عن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عمر بن الخطاب في أيام خلافته بمروط كان فيها مرط واسع جيّد،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المرط بثمن كذا، فلو أرسلت به إلى زوجة عبد اللّه بن صفية بنت أبي عبيد، وذلك حدثان ما دخلت على ابن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أبعث به إلى مَنْ هو أحق منها، أم عمارة نسيبة بنت كعب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أحد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التفت يميناً وشمالاً إلا وأنا أراها تقاتل دوني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مروان بن سعيد بن المعلّي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لأم عمارة يا أمّ ،عمارة هل كنّ نساء قريش يومئذ يقاتلن مع أزواجهنّ؟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لا واللّه ما رأيتُ امرأة منهنّ رمت بسهم ولا حَجَر، ولكن رأيت معهنّ الدفاف والأكبار يضربن ويذكرّن القوم قتلى بدر، ومعهنّ مكاحل ومراود، فكلما ولى رجل أو تكعكع ناولته إحداهن مروداً ومكحلة، يقلن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أنت امرأة، ولقد رأيتهنّ ولّين منهزماتٍ مشمّرات ولها عنهنّ الرّجال أصحاب الخيل، ونجوا على متون خيلهم، وجعلنَ يتبعنَ الرّجال على أقدامهن فجعلن يسقطن في الطريق، ولقد رأيت هنداً بنت عتبة وكانت امرأة ثقيلة ولها خلق قاعدة خاشيةٌ من الخيل، ما بها مشي، ومعها امرأة أخرى حتى كثر القوم علينا، فأصابوا منا ما أصابوا فعند اللّه نحتسب ما أصابنا يومئذ من قبل الرماة ومعصيتهم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ابن أبي سَبْرة، عن عبد الرحمن بن عبد اللّه بن أبي صعصعة، عن الحارث بن عبد اللّه قال سمعت عبد اللّه بن زيد بن عاصم،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أحداً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فلمّا تفرّق الناس عنه، دنوت منه ، وأمي تذبّ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عُمارة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،ارم فرمیتُ بين يديه رجلاً من المشركين بحجر، وهو على فرس، فأصيبت عين الفرس، فاضطرب الفرس حتى وقع هو وصاحبه، وجعلت أعلوه بالحجارة، حتى نضدت عليه منها وقراً، والنبي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 إلي ويتبسم، فنظر إلى جرح بأمي على عاتقها،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أمّك أمّك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اعصب ،جُرحها، بارك اللّه عليكم من أهل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المقامُ أمّك خير من مقام فلان وفلان، </w:t>
      </w:r>
    </w:p>
    <w:p>
      <w:pPr>
        <w:pStyle w:val="BookText"/>
        <w:rPr/>
      </w:pPr>
      <w:r>
        <w:rPr>
          <w:rFonts w:ascii="Amiri" w:hAnsi="Amiri" w:eastAsia="Amiri" w:cs="Amiri"/>
          <w:color w:val="111111"/>
          <w:sz w:val="28"/>
          <w:sz w:val="28"/>
          <w:szCs w:val="28"/>
          <w:rtl w:val="true"/>
          <w:lang w:bidi="ar-SA"/>
        </w:rPr>
        <w:t xml:space="preserve">ومقام ربيبك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زوج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 مقام فلان، رحمكم اللّه من أهل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أمي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 لنا اللّه يا رسول اللّه أن ترافقك في الجنة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اجعلهم رفقائي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أبالي ما أصابني من الدنيا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الواقدي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حنظلة بن أبي عامر تزوّج جميلة بنت عبد اللّه بن أبي بن سلول، فأدخلت عليه في الليلة التي في صبيحتها قتال أحد، وكان قد استأذن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يبيت عندها ، فأذِنَ، فلما صلى الصبح غدا يريد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فلزمته جميلة، فعاد فكان معها، فأجنّب منها ، ثم أراد الخروج، وقد أرسلت قبل ذلك إلى أربعة من قومها، فأشهدتهم أنه قد دخل بها، فقيل لها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أشهدت عليه؟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كأن السماء فُرِجَتْ، فدخل فيها ثم أطبقت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هذه الشهادة فأشهدت عليه أنه قد دخل بي، فعلقت منه بعبد اللّه حنظلة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تزوجها ثابت بن قيس بعد، فولدت له محمد بن ثابت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حنظلة بن أبي عامر سلاحه، فلحّق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بأحد، وهو يسوّي الصفوف، فلما انكشف المشركون، اعترض حنظلة لأبي سفيان بن حرب، فضرب عُرقوب فرسه فاكتسعت </w:t>
      </w:r>
      <w:r>
        <w:rPr>
          <w:rStyle w:val="FootnoteAnchor"/>
          <w:rtl w:val="true"/>
        </w:rPr>
        <w:footnoteReference w:id="594"/>
      </w:r>
      <w:r>
        <w:rPr>
          <w:rFonts w:ascii="IRNazanin" w:hAnsi="IRNazanin" w:eastAsia="IRNazanin"/>
          <w:color w:val="111111"/>
          <w:sz w:val="28"/>
          <w:sz w:val="28"/>
          <w:szCs w:val="28"/>
          <w:rtl w:val="true"/>
          <w:lang w:bidi="fa-IR"/>
        </w:rPr>
        <w:t xml:space="preserve">الفرس، ويقع أبو سفيان إلى الأرض، فجعل يصيح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قريش، أنا أبو سفيان بن 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وحنظلة يريد ذبحه بالسيف، فأسمع الصوت رجالاً لا يلتفتون إليه من الهزيمة، حتى عاينه الأسود بن شعوب، فحمل على حنظلة بالرمح فأنفذه ومشى حنظلة إليه في الرمح فضربه ثانية فقتله، وهرب أبو سفيان يعدو على قدميه، فلحق ببعض قریش ،فنزل عن صدرفرسه ،وردف وراءه أبا سفيان، فذلك قول أبي سفيان يذكر صبره ووقوفه وأنه لم يفرّ، وذكره محمد بن إسحاق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شئتُ نجئني كميت طمرةٌ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أحمل النعماء لابن شعُوب</w:t>
      </w:r>
    </w:p>
    <w:p>
      <w:pPr>
        <w:pStyle w:val="BookText"/>
        <w:rPr/>
      </w:pPr>
      <w:r>
        <w:rPr>
          <w:rFonts w:ascii="Amiri" w:hAnsi="Amiri" w:eastAsia="Amiri" w:cs="Amiri"/>
          <w:color w:val="111111"/>
          <w:sz w:val="28"/>
          <w:sz w:val="28"/>
          <w:szCs w:val="28"/>
          <w:rtl w:val="true"/>
          <w:lang w:bidi="ar-SA"/>
        </w:rPr>
        <w:t>وما زال مُهري مزجر الكلب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لدن عُدْوَةً حتى دنت لعروب</w:t>
      </w:r>
    </w:p>
    <w:p>
      <w:pPr>
        <w:pStyle w:val="BookText"/>
        <w:rPr/>
      </w:pPr>
      <w:r>
        <w:rPr>
          <w:rFonts w:ascii="Amiri" w:hAnsi="Amiri" w:eastAsia="Amiri" w:cs="Amiri"/>
          <w:color w:val="111111"/>
          <w:sz w:val="28"/>
          <w:sz w:val="28"/>
          <w:szCs w:val="28"/>
          <w:rtl w:val="true"/>
          <w:lang w:bidi="ar-SA"/>
        </w:rPr>
        <w:t xml:space="preserve">أقاتلهم وأدْعِي يَال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وأدفعُهم عني بركن صليب</w:t>
      </w:r>
    </w:p>
    <w:p>
      <w:pPr>
        <w:pStyle w:val="BookText"/>
        <w:rPr/>
      </w:pPr>
      <w:r>
        <w:rPr>
          <w:rFonts w:ascii="Amiri" w:hAnsi="Amiri" w:eastAsia="Amiri" w:cs="Amiri"/>
          <w:color w:val="111111"/>
          <w:sz w:val="28"/>
          <w:sz w:val="28"/>
          <w:szCs w:val="28"/>
          <w:rtl w:val="true"/>
          <w:lang w:bidi="ar-SA"/>
        </w:rPr>
        <w:t xml:space="preserve">فبكي ولا ترعَيْ مقالة عاذل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تسامي عَبرة ونجيب</w:t>
      </w:r>
    </w:p>
    <w:p>
      <w:pPr>
        <w:pStyle w:val="BookText"/>
        <w:rPr/>
      </w:pPr>
      <w:r>
        <w:rPr>
          <w:rFonts w:ascii="Amiri" w:hAnsi="Amiri" w:eastAsia="Amiri" w:cs="Amiri"/>
          <w:color w:val="111111"/>
          <w:sz w:val="28"/>
          <w:sz w:val="28"/>
          <w:szCs w:val="28"/>
          <w:rtl w:val="true"/>
          <w:lang w:bidi="ar-SA"/>
        </w:rPr>
        <w:t xml:space="preserve">أياك وإخواناً لنا قد تتابعوا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لهم من حسرة بنصيب</w:t>
      </w:r>
    </w:p>
    <w:p>
      <w:pPr>
        <w:pStyle w:val="BookText"/>
        <w:rPr/>
      </w:pPr>
      <w:r>
        <w:rPr>
          <w:rFonts w:ascii="Amiri" w:hAnsi="Amiri" w:eastAsia="Amiri" w:cs="Amiri"/>
          <w:color w:val="111111"/>
          <w:sz w:val="28"/>
          <w:sz w:val="28"/>
          <w:szCs w:val="28"/>
          <w:rtl w:val="true"/>
          <w:lang w:bidi="ar-SA"/>
        </w:rPr>
        <w:t>وسلّي الذي قد كان في النفس إنني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من النجار كل نجيب</w:t>
      </w:r>
    </w:p>
    <w:p>
      <w:pPr>
        <w:pStyle w:val="BookText"/>
        <w:rPr/>
      </w:pPr>
      <w:r>
        <w:rPr>
          <w:rFonts w:ascii="Amiri" w:hAnsi="Amiri" w:eastAsia="Amiri" w:cs="Amiri"/>
          <w:color w:val="111111"/>
          <w:sz w:val="28"/>
          <w:sz w:val="28"/>
          <w:szCs w:val="28"/>
          <w:rtl w:val="true"/>
          <w:lang w:bidi="ar-SA"/>
        </w:rPr>
        <w:t xml:space="preserve">ومن هاشم قَوْماً كريماً ومُصعباً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لدى الهيجاء غير هيوب</w:t>
      </w:r>
    </w:p>
    <w:p>
      <w:pPr>
        <w:pStyle w:val="BookText"/>
        <w:rPr/>
      </w:pPr>
      <w:r>
        <w:rPr>
          <w:rFonts w:ascii="Amiri" w:hAnsi="Amiri" w:eastAsia="Amiri" w:cs="Amiri"/>
          <w:color w:val="111111"/>
          <w:sz w:val="28"/>
          <w:sz w:val="28"/>
          <w:szCs w:val="28"/>
          <w:rtl w:val="true"/>
          <w:lang w:bidi="ar-SA"/>
        </w:rPr>
        <w:t xml:space="preserve">ولو أنني لم أشف نفسي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لكانت شجاً في الصدر ذات ندوب</w:t>
      </w:r>
    </w:p>
    <w:p>
      <w:pPr>
        <w:pStyle w:val="BookText"/>
        <w:rPr/>
      </w:pPr>
      <w:r>
        <w:rPr>
          <w:rFonts w:ascii="IRNazanin" w:hAnsi="IRNazanin" w:eastAsia="IRNazanin"/>
          <w:color w:val="111111"/>
          <w:sz w:val="28"/>
          <w:sz w:val="28"/>
          <w:szCs w:val="28"/>
          <w:rtl w:val="true"/>
          <w:lang w:bidi="fa-IR"/>
        </w:rPr>
        <w:t xml:space="preserve">فأبوا وقد أودى الجلابيب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کمد من واجم وكثيب</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أصابهم من لم يكن لدمائهم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كفاة ولا في سِنْخِهم بضريب </w:t>
      </w:r>
    </w:p>
    <w:p>
      <w:p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أبو عامر الراهب على حنظلة ابنه وهو مقتول إلى جنب حمزة بن عبد المطلب، وعبد اللّه بن جحش،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كنت لأحذرك هذا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هذا المصرع ، واللّه إن كنت لبرّا بالوالد، شريف الخلق في حياتك، وإنّ مماتك لمع سراة اة أصحابك وأشرافهم، إنْ جَزى اللّه هذا القتيل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خيراً، أو جزى أحداً من أصحاب محمد خيراً، فليجزك، ثم نادى يا معشر قريش حنظلة لا يمثل به، وإن كان خالفني وخالفكم، فلم يألُ لنفسه فيما يرى خيراً، فمثل بالناس وترك حنظلة فلم يمثل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وكانت هند بنت عتبة أوّلَ مَنْ مثَّل بأصحاب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وأمرت النساء بالمثل، وبجدع الأنوف ،والآذان، فلم تبق امرأة إلا عليها معضدانِ ومَسَكتان وخدمتان إلا حنظلة لم يمثل به، 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رأيتُ الملائكة تغسل حنظلة بن أبي عامر بين السماء والأرض بماء المزن في صحاف الفِضَّة</w:t>
      </w:r>
      <w:r>
        <w:rPr>
          <w:rFonts w:eastAsia="IRNazanin" w:cs="IRNazanin"/>
          <w:color w:val="111111"/>
          <w:sz w:val="28"/>
          <w:szCs w:val="28"/>
          <w:rtl w:val="true"/>
          <w:lang w:bidi="fa-IR"/>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أسيد الساعدي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فذهبنا فنظرنا إليه، فإذا رأسه يقطر ماء، فرجعت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،فأخبرته ، فأرسل إلى امرأته فسألها، فأخبرته أنَّه خرج وهو جنب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وأقبل وهب بن قابوس المُزني، ومعه ابن أخيه الحارث بن عُقبة بن قابوس بغنم لهما من جَبَل مُزينة، فوجد المدينة خلواً، فسألا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الناس؟ قالوا بأحد، 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يقاتل المشركين من قريش،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نبتغي أثراً بعد عين، فخرجا حتى أتيا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بأحد، فيجدان القوم يقتتلون والدولة الرسول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فأغارا المسلمين في النَّهْب، وجاءت الخيل من ورائهم، خالد بن الوليد وعكرمة بن أبي جهل، فاختلط الناس، فقاتلا أشدّ القتال، فانفرقت فرقة من المشركين،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لهذه الفرقة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وهب بن قابوس ،أنا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فقام فرماهم بالنبل حتى انصرفوا،ثم رجع فانفرقت فرقة أخرى،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لهذه الكتيبة؟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المُزِني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فقام فذتها بالسيف حتى ولّت، ثم رجع فطلعت كتيبة أخرى،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يقوم لهؤلاء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المُزَني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وأبشر بالْجَنّة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المزنّي مسؤوراً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أقيل ولا أستقيل ،فجعل يدخل فيهم فيضرب بالسّيف ورسول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ينظر إليه والمسلمون، حتى خرج من أقصى الكتيبة،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ارحمه ، ثم يرجع فيهم، فما زال كذلك وهم محدقون به ،حتى اشتملت عليه أسيافهم ورماحهم، فقتلوه فوجد به يومئذ عشرون طعنة بالرماح، كلّها قد خلصت إلى مقتل، ومُثل به أقبحَ المثل يومئذٍ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قام ابنُ أخيه، فقاتل كنحو قتاله، حتى قُتِل ، فكان عمر بن الخطاب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أحب ميتة أموتُ عليها لما مات عليها المزني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الواقدي وكان بلال بن الحارث المزني يحدّث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شهدنا القادسيّة مع سعد بن أبي وقاص، فلما فتح اللّه علينا، وقسمت بيننا غنائمنا، أسقط فتى من آل قابوس من مزينة، فجئت سعداً حين فزع من نومه ،فقال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،بلال قال مرحباً بك، مَنْ هذا معك؟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قومي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أنتَ يا فتى من المزني الذي قتل يوم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أخيه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،وأهلاً أنعم اللبه بك عيناً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شهدتُ من ذلك الرجل يوم أحد مشهداً ما شهدتُ من أحدٍ قطّ، لقد رأيتُنا وقد أحدق المشركون بنا من كل ناحية ورسول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وسطنا، والكتائب تطلع من كل ناحية، وإن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يرمي ببصره في الناس يتوسمهم، ويقول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لهذه الكتيبة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 ذلك يقول المُزَني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يا رسول اللّه ، كل ذلك يردّ الكتيبة، فما أنسى آخر مرة قالها، 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وأبشر بالجنّة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فقام وقمت على أثره يعلم اللّه أني أطلب مثل ما يطلب يومئذ من الشهادة، فخضنا حَوْمتهم، حتى رجعنا فيهم الثانية، فأصابوه رحمه اللّه، ووددت واللّه أني كنتُ أصبت يومئذ معه، ولكن أجل استأخر، ثم دعا من ساعته بسهمه فأعطاه وفصله،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 في المقام عندنا أو الرجوع إلى أهلك، فقال 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w:t>
      </w:r>
    </w:p>
    <w:p>
      <w:pPr>
        <w:pStyle w:val="BookText"/>
        <w:rPr/>
      </w:pPr>
      <w:r>
        <w:rPr>
          <w:rFonts w:ascii="Amiri" w:hAnsi="Amiri" w:eastAsia="Amiri" w:cs="Amiri"/>
          <w:color w:val="111111"/>
          <w:sz w:val="28"/>
          <w:sz w:val="28"/>
          <w:szCs w:val="28"/>
          <w:rtl w:val="true"/>
          <w:lang w:bidi="ar-SA"/>
        </w:rPr>
        <w:t>يستحب الرجوع، فرجع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الواقدي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سعد بن أبي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لرأيت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واقفاً على المزني، وهو مقتول،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رضي اللّه عنك، فإنّي عنك 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رأيتُ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على قدميه، وقد ناله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ألم الجراح ما ناله ،وإني لأعلم أن القيام يشقّ عليه على قبره، حتى وضع في الحده وعليه بُردة ،لها أعلام حُمْر، فمد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البردة على رأسه، فخمره وأدرجه فيها طولاً ، فبلغت نصف ساقيه، فأمرنا فجمعنا الحرمل، فجعلنا على رجليه وهو في الحده، ثم انصرف فما حال أحب إلي من أن أموت عليها وألقى اللّه عليها من المزّني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أحد قد خاصم إليه يتيم من الأنصار أبا لبابة بن عبد المنذر في عِذْقٍ بينهما، فقضى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لبابة، فجزع اليتيم على العذّق فطلب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العذق إلى أبي لبابة لليتيم، فأبى أن يدفعه إليه، فجعل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لأبي لبابة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ادفعه إليه ولك عِذْقٌ في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فأبى أبو لبابة، وقال ثابت بن أبي الدحداحة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أرأيت إن أعطيتُ اليتيمَ عِذْقه من مالي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 به عذق في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فذهب ثابت بن الدحداحة، فاشترى من أبي لبابة ذلك العِذق بحديقة نخل، ثم ردّ العِذق إلى الغلام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عذق مذلّل لابن الدحداحة في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فكانت ترجى له الشهادة بذلك القول، فقيل يوم أحد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ويقبل ضرار بن الخطاب فارساً يجرّ قناة له طويلة، فيطعن عمرو بن معاذ، </w:t>
      </w:r>
    </w:p>
    <w:p>
      <w:pPr>
        <w:pStyle w:val="BookText"/>
        <w:rPr/>
      </w:pPr>
      <w:r>
        <w:rPr>
          <w:rFonts w:ascii="Amiri" w:hAnsi="Amiri" w:eastAsia="Amiri" w:cs="Amiri"/>
          <w:color w:val="111111"/>
          <w:sz w:val="28"/>
          <w:sz w:val="28"/>
          <w:szCs w:val="28"/>
          <w:rtl w:val="true"/>
          <w:lang w:bidi="ar-SA"/>
        </w:rPr>
        <w:t xml:space="preserve">فأنفذه ،ويمشي عمرو إليه حتى غُلب، فوقع لوجهه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ضرار، لا تعد من رجلاًزوّجك من الحور العين،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 يوم أحد عشرة من أصحاب محمد الحور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شيوخ الحديث هل قتل عشرة؟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بلغنا أنه قتل إلا ثلاثة ولقد ضرب يومئذ عمر بن الخطاب حين جال المسلمون تلك الجولة بالقناة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الخطاب إنها نعمة مشكورة، ما كنت لأقتلك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ضرار يحدث بعد، ويذكر وقعة أحد، ويذكر الأنصار فيترحم عليهم ، ويذكر غناءهم في الإسلام، وشجاعتهم وإقدامهم على الموت،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قتل أشراف قومي ببدر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أبا الحكم؟ فيقال ابن عفراء من قتل أمية بن خلف؟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يساف من قتل عُقبة بن أبي معيط ؟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 بن ثابت من قتل فلان بن فلان؟ فيسمى لي من الأنصار، مَنْ أسر سهيل بن عمرو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الدخشم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خرجنا إلى أحد، وأنا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قاموا في صياصيهم فهي منيعة لا سبيل لنا إليهم نقيم أياماً ثم تنصرف، وإن خرجوا إلينا من صياصيهم أصبنا منهم، فإنّ معنا عدداً أكثر من عددهم، ونحن قوم موتورون، خرجنا بالظعن يذكرننا قتلى بدر، ومعنا كُراع ولا كُراع معهم، وسلاحنا أكثر من سلاحهم، فقُضي لهم أن خرجوا، فالتقينا، فواللّه ما قمنا لهم حتى هزمنا وانكشفنا مولّين،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أشدّ من وقعة بدر، وجعلت أقول لخالد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 على القوم،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وترى وجهاً نكرّ فيه حتى نظرت إلى الجبل الذي كان عليه الرّماة خالياً،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سليمان انظر وراءك، فعطف عنان ،فرسه وكررنا معه فانتهينا إلى الجبل، فلم نجد عليه أحداً له بال وجدنا نُفَيْراً فأصبناهم، ثم دخلنا العسكر، والقوم غارون ينتهبون عسكرنا، فأقحمنا الخيل عليهم، فتطايروا في كل وجه، ووضعنا السيوف فيهم حيث شئنا، وجعلت أطلب الأكابر من الأوس والخزرج قتلة الأحبة، فلا أرى أحداً، هربوا فما كان حلب ناقة حتى تداعت الأنصار بينها، فأقبلت فخالطونا ونحن فرسان فصبرنا ،لهم وصبروا لنا، وبذلوا أنفسهم حتى عقروا فرسي، وترجّلت فقتلت منهم عشرة ولقيت من رجُل منهم الموت الناقع، حتى وجدتُ ريح الدم، وهو معانقي ما يفارقني، حتى أخذته الرماح من كل ناحية، فوقع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فالحمد اللّه الذي أكرمهم بيدي، ولم يهنّي بأيديهم </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الواقدي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له علم بذكوان بن عبد قيس؟ 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رأيت يا رسول اللّه فارساً يركُض في أثره حتى لحقّه،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لانجوتُ إن نجوت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 عليه فرسه وذكوان ،راجل فضربه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وأنا ابن علاج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فأهويت إلى الفارس، فضربت رجله بالسيف، حتى قطعتها من نصف الفخذ، ثم طرحته عن فرسه فذفقت عليه، وإذا هو أبو الحكم بن أخنس بن شريق بن علاج بن عمرو بن وهب الثقفي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الواقدي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كان يوم أحد وجال الناس تلك الجولة أقبل أمية بن</w:t>
      </w:r>
    </w:p>
    <w:p>
      <w:pPr>
        <w:pStyle w:val="BookText"/>
        <w:rPr/>
      </w:pPr>
      <w:r>
        <w:rPr>
          <w:rFonts w:ascii="IRNazanin" w:hAnsi="IRNazanin" w:eastAsia="IRNazanin"/>
          <w:color w:val="111111"/>
          <w:sz w:val="28"/>
          <w:sz w:val="28"/>
          <w:szCs w:val="28"/>
          <w:rtl w:val="true"/>
          <w:lang w:bidi="fa-IR"/>
        </w:rPr>
        <w:t xml:space="preserve">أبي حذيفة بن المغيرة، وهو دارع مقنّع في الحديد ما يرى منه إلا عيناه،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بيوم بدر فيعرض له رجل من المسلمين، فقتله أميّة، 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وأصمد له، فأضربه بالسيف على هامته، وعليه بيضة، وتحت البيضة مغفر، فنبا سيفي ،وكنت رجلاً قصيراً ويضربني بسيفه، فأتقي بالدّرقة، فلحج سيفه ،فأضربه وكانت درعه مشمّرة، فأقطع رجليه، فوقع وجعل يعالج سيفه، حتى خلّصه من الدّرقة، وجعل يناوشني وهو بارك حتى نظرت إلى فتق تحت إبطه فاحش فيه بالسيف، فمال ،فمات وانصرفت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يوم أحد انتمى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ابن العواتك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p>
    <w:p>
      <w:pPr>
        <w:pStyle w:val="BookText"/>
        <w:rPr/>
      </w:pP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النبي لا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عبد المطلب</w:t>
      </w:r>
    </w:p>
    <w:p>
      <w:p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عمر بن الخطاب يومئذٍ في رهط من المسلمين قعود، مرّ بهم أنس بن النَّضْر بن ضمضم عمّ أنس بن مالك،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يقعدكم؟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تصنعون بالحياة بعده؟ قوموا فموتوا على ما مات عليه ثم قام فجالد بسيفه حتى قتل فقال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لأرجو أن يبعثه اللّه أمةً وحده يوم القيامة، وُجد به سبعون ضربةً في وجهه ما عُرف حتى عرفته أخته ،</w:t>
      </w:r>
    </w:p>
    <w:p>
      <w:pPr>
        <w:pStyle w:val="BookText"/>
        <w:rPr/>
      </w:pPr>
      <w:r>
        <w:rPr>
          <w:rFonts w:ascii="Amiri" w:hAnsi="Amiri" w:eastAsia="Amiri" w:cs="Amiri"/>
          <w:color w:val="111111"/>
          <w:sz w:val="28"/>
          <w:sz w:val="28"/>
          <w:szCs w:val="28"/>
          <w:rtl w:val="true"/>
          <w:lang w:bidi="ar-SA"/>
        </w:rPr>
        <w:t xml:space="preserve">قال الواقدي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مالك بن الدُّخشم مرّ على خارجة بن زيد بن زهير يومئذ وهو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 وفي حُشْوَته ثلاثة عشر جرحاً كلّها قد خلصت إلى مقتل، فقال له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محمداً قد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خارجة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محمد قد قتل، فإن اللّه حي لا يُقتل ولا يموت، وإن محمّداً قد بلّغ رسالة ربّه، فاذهب أنت فقاتل عن دينك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 مالك بن الدخشم أيضاً على سعد بن الربيع، و به اثنا عشر جرحاً كلهّا قد خلصت إلى مقتل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أعلمت أن محمداً قد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محمداً قد بلغ رسالة ربّه، فقاتل أنت عن دينك، فإنّ اللّه حي لا يموت</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محمد 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وحدّثني محمد بن عبد اللّه بن عبد الرحمن بن أبي صعصعة المازني، أخو بني النّجار،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رجل ينظر ما فعل سعد بن الربيع، أفي الأحياء هو أم في الأموات؟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رجل من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أنظر يا رسول اللّه ما فعل، فنظر فوجده جريحاً في القَتْلى، وبه رَمَق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أمرني أن أنظر في الأحياء أنت أم في الأموات،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في الأموات، فأبلغ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منّي السلام، وقل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سعد بن الربّيع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جزاك اللّه خيراً عنّا ما جزى نبيًّا عن أمته وأبلغ قومك السلام </w:t>
      </w:r>
    </w:p>
    <w:p>
      <w:pPr>
        <w:pStyle w:val="BookText"/>
        <w:rPr/>
      </w:pPr>
      <w:r>
        <w:rPr>
          <w:rFonts w:ascii="IRNazanin" w:hAnsi="IRNazanin" w:eastAsia="IRNazanin"/>
          <w:color w:val="111111"/>
          <w:sz w:val="28"/>
          <w:sz w:val="28"/>
          <w:szCs w:val="28"/>
          <w:rtl w:val="true"/>
          <w:lang w:bidi="fa-IR"/>
        </w:rPr>
        <w:t xml:space="preserve">عني، وقل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سعد بن الربيع يقول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عذر لكم عند اللّه أن يخلص إلى نبيّكم ومنكم عين تطرف،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أبرح عنده حتى مات ،ثم جئت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فأخبرته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ارض عن سعد بن الربيع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عبد اللّه بن عمار، عن الحارث بن الفضيل الخطمي،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ثابت بن الدحداحة يومئذٍ والمسلمون أوزاع، قد سقط في أيديهم، فجعل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 ، إلي إلي أنا ثابت بن الدحداحة إن كان محمد قد قُتِل، فإن اللّه حيّ لا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قاتلوا عن دينكم، فإنّ اللّه ،مظهركم وناصركم، فنهض إليه نفر من الأنصار، فجعل يحمل بمن معه من المسلمين، وقد وقفت لهم كتيبة خَشناء فيها رؤساؤهم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الوليد، وعمرو بن العاص، وعكرمة بن أبي جهل وضرار بن الخطاب، وجعلوا يناوشونهم، ثم حمل عليه خالد بن الوليد بالرمح فطعنه ،فأنفذه فوقع ميتاً ، وقتل مَنْ كان معه من الأنصار،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آخر من قتل من المسلمين في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عبد اللّه بن الزّبَعْرَى يذكر يوم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ذرفت من مقلتيك دُمُوعُ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بان في حبل الشَّبَاب قطوعُ</w:t>
      </w:r>
    </w:p>
    <w:p>
      <w:pPr>
        <w:pStyle w:val="BookText"/>
        <w:rPr/>
      </w:pPr>
      <w:r>
        <w:rPr>
          <w:rFonts w:ascii="Amiri" w:hAnsi="Amiri" w:eastAsia="Amiri" w:cs="Amiri"/>
          <w:color w:val="111111"/>
          <w:sz w:val="28"/>
          <w:sz w:val="28"/>
          <w:szCs w:val="28"/>
          <w:rtl w:val="true"/>
          <w:lang w:bidi="ar-SA"/>
        </w:rPr>
        <w:t xml:space="preserve">وشط بمَنْ تهوى المزارُ وفَرَّقت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نوى الحيّ دار بالحبيب فَجُوعُ</w:t>
      </w:r>
    </w:p>
    <w:p>
      <w:pPr>
        <w:pStyle w:val="BookText"/>
        <w:rPr/>
      </w:pPr>
      <w:r>
        <w:rPr>
          <w:rFonts w:ascii="Amiri" w:hAnsi="Amiri" w:eastAsia="Amiri" w:cs="Amiri"/>
          <w:color w:val="111111"/>
          <w:sz w:val="28"/>
          <w:sz w:val="28"/>
          <w:szCs w:val="28"/>
          <w:rtl w:val="true"/>
          <w:lang w:bidi="ar-SA"/>
        </w:rPr>
        <w:t xml:space="preserve">وليس لما ولّى على ذي 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طال تذرافُ الدموع رجوع</w:t>
      </w:r>
    </w:p>
    <w:p>
      <w:pPr>
        <w:pStyle w:val="BookText"/>
        <w:rPr/>
      </w:pPr>
      <w:r>
        <w:rPr>
          <w:rFonts w:ascii="Amiri" w:hAnsi="Amiri" w:eastAsia="Amiri" w:cs="Amiri"/>
          <w:color w:val="111111"/>
          <w:sz w:val="28"/>
          <w:sz w:val="28"/>
          <w:szCs w:val="28"/>
          <w:rtl w:val="true"/>
          <w:lang w:bidi="ar-SA"/>
        </w:rPr>
        <w:t xml:space="preserve">فدع ذا ولكن هل أتى أم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قومي والحديث يشيع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ومُجْنبنا جُرْداً إلى أهل يثرب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عَنَاجيج فيها ضامر وبديع</w:t>
      </w:r>
    </w:p>
    <w:p>
      <w:pPr>
        <w:pStyle w:val="BookText"/>
        <w:rPr/>
      </w:pPr>
      <w:r>
        <w:rPr>
          <w:rFonts w:ascii="IRNazanin" w:hAnsi="IRNazanin" w:eastAsia="IRNazanin"/>
          <w:color w:val="111111"/>
          <w:sz w:val="28"/>
          <w:sz w:val="28"/>
          <w:szCs w:val="28"/>
          <w:rtl w:val="true"/>
          <w:lang w:bidi="fa-IR"/>
        </w:rPr>
        <w:t xml:space="preserve">عشيّة سِرنا من گداء يقودها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 الأعادي للصديق نفوع</w:t>
      </w:r>
    </w:p>
    <w:p>
      <w:pPr>
        <w:pStyle w:val="BookText"/>
        <w:rPr/>
      </w:pPr>
      <w:r>
        <w:rPr>
          <w:rFonts w:ascii="Amiri" w:hAnsi="Amiri" w:eastAsia="Amiri" w:cs="Amiri"/>
          <w:color w:val="111111"/>
          <w:sz w:val="28"/>
          <w:sz w:val="28"/>
          <w:szCs w:val="28"/>
          <w:rtl w:val="true"/>
          <w:lang w:bidi="ar-SA"/>
        </w:rPr>
        <w:t xml:space="preserve">يشدّ علينا كل زحف كانّها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نضوح الجانبين نقيعُ</w:t>
      </w:r>
    </w:p>
    <w:p>
      <w:pPr>
        <w:pStyle w:val="BookText"/>
        <w:rPr/>
      </w:pPr>
      <w:r>
        <w:rPr>
          <w:rFonts w:ascii="Amiri" w:hAnsi="Amiri" w:eastAsia="Amiri" w:cs="Amiri"/>
          <w:color w:val="111111"/>
          <w:sz w:val="28"/>
          <w:sz w:val="28"/>
          <w:szCs w:val="28"/>
          <w:rtl w:val="true"/>
          <w:lang w:bidi="ar-SA"/>
        </w:rPr>
        <w:t xml:space="preserve">فلمّا رأونا خالطتهم مهابة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وخامرهم رعبّ هناك فظيع</w:t>
      </w:r>
    </w:p>
    <w:p>
      <w:pPr>
        <w:pStyle w:val="BookText"/>
        <w:rPr/>
      </w:pPr>
      <w:r>
        <w:rPr>
          <w:rFonts w:ascii="Amiri" w:hAnsi="Amiri" w:eastAsia="Amiri" w:cs="Amiri"/>
          <w:color w:val="111111"/>
          <w:sz w:val="28"/>
          <w:sz w:val="28"/>
          <w:szCs w:val="28"/>
          <w:rtl w:val="true"/>
          <w:lang w:bidi="ar-SA"/>
        </w:rPr>
        <w:t xml:space="preserve">فودّوا لو أن الأرض ينشق ظهرها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 وصَبور القوم ثَمَ جَزُوع</w:t>
      </w:r>
    </w:p>
    <w:p>
      <w:pPr>
        <w:pStyle w:val="BookText"/>
        <w:rPr/>
      </w:pPr>
      <w:r>
        <w:rPr>
          <w:rFonts w:ascii="Amiri" w:hAnsi="Amiri" w:eastAsia="Amiri" w:cs="Amiri"/>
          <w:color w:val="111111"/>
          <w:sz w:val="28"/>
          <w:sz w:val="28"/>
          <w:szCs w:val="28"/>
          <w:rtl w:val="true"/>
          <w:lang w:bidi="ar-SA"/>
        </w:rPr>
        <w:t xml:space="preserve">وقد عرّيت بيض كان وميضها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حريق وشيك في الأباء سريع</w:t>
      </w:r>
    </w:p>
    <w:p>
      <w:pPr>
        <w:pStyle w:val="BookText"/>
        <w:rPr/>
      </w:pPr>
      <w:r>
        <w:rPr>
          <w:rFonts w:ascii="Amiri" w:hAnsi="Amiri" w:eastAsia="Amiri" w:cs="Amiri"/>
          <w:color w:val="111111"/>
          <w:sz w:val="28"/>
          <w:sz w:val="28"/>
          <w:szCs w:val="28"/>
          <w:rtl w:val="true"/>
          <w:lang w:bidi="ar-SA"/>
        </w:rPr>
        <w:t xml:space="preserve">بأيماننانعلُوبها كل هامة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سمام للعدوّ ذريع</w:t>
      </w:r>
    </w:p>
    <w:p>
      <w:pPr>
        <w:pStyle w:val="BookText"/>
        <w:rPr/>
      </w:pPr>
      <w:r>
        <w:rPr>
          <w:rFonts w:ascii="Amiri" w:hAnsi="Amiri" w:eastAsia="Amiri" w:cs="Amiri"/>
          <w:color w:val="111111"/>
          <w:sz w:val="28"/>
          <w:sz w:val="28"/>
          <w:szCs w:val="28"/>
          <w:rtl w:val="true"/>
          <w:lang w:bidi="ar-SA"/>
        </w:rPr>
        <w:t>فغادرن قتلى الأوس عاصبة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ضباع وطير فوقهن وقوعُ</w:t>
      </w:r>
    </w:p>
    <w:p>
      <w:pPr>
        <w:pStyle w:val="BookText"/>
        <w:rPr/>
      </w:pPr>
      <w:r>
        <w:rPr>
          <w:rFonts w:ascii="Amiri" w:hAnsi="Amiri" w:eastAsia="Amiri" w:cs="Amiri"/>
          <w:color w:val="111111"/>
          <w:sz w:val="28"/>
          <w:sz w:val="28"/>
          <w:szCs w:val="28"/>
          <w:rtl w:val="true"/>
          <w:lang w:bidi="ar-SA"/>
        </w:rPr>
        <w:t xml:space="preserve">ومرّ بنو النّجار في كل تلعة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بأثوابهم من وقعهن نجيعُ</w:t>
      </w:r>
    </w:p>
    <w:p>
      <w:pPr>
        <w:pStyle w:val="BookText"/>
        <w:rPr/>
      </w:pPr>
      <w:r>
        <w:rPr>
          <w:rFonts w:ascii="Amiri" w:hAnsi="Amiri" w:eastAsia="Amiri" w:cs="Amiri"/>
          <w:color w:val="111111"/>
          <w:sz w:val="28"/>
          <w:sz w:val="28"/>
          <w:szCs w:val="28"/>
          <w:rtl w:val="true"/>
          <w:lang w:bidi="ar-SA"/>
        </w:rPr>
        <w:t xml:space="preserve">ولولا علوّ الشعب غَادَرْن أحمداً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علا والسهري شروع</w:t>
      </w:r>
    </w:p>
    <w:p>
      <w:pPr>
        <w:pStyle w:val="BookText"/>
        <w:rPr/>
      </w:pPr>
      <w:r>
        <w:rPr>
          <w:rFonts w:ascii="Amiri" w:hAnsi="Amiri" w:eastAsia="Amiri" w:cs="Amiri"/>
          <w:color w:val="111111"/>
          <w:sz w:val="28"/>
          <w:sz w:val="28"/>
          <w:szCs w:val="28"/>
          <w:rtl w:val="true"/>
          <w:lang w:bidi="ar-SA"/>
        </w:rPr>
        <w:t xml:space="preserve">كما غَادَرَت في الكَرْ حمزة ثاوياً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صدره ماضي الشَّبَاةِ وقيعُ</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الزبعرى أيضاً من قصيدة مشهورة، وهي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غراب البين أسمعتَ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تندب أمراً قد فعل</w:t>
      </w:r>
    </w:p>
    <w:p>
      <w:pPr>
        <w:pStyle w:val="BookText"/>
        <w:rPr/>
      </w:pPr>
      <w:r>
        <w:rPr>
          <w:rFonts w:ascii="Amiri" w:hAnsi="Amiri" w:eastAsia="Amiri" w:cs="Amiri"/>
          <w:color w:val="111111"/>
          <w:sz w:val="28"/>
          <w:sz w:val="28"/>
          <w:szCs w:val="28"/>
          <w:rtl w:val="true"/>
          <w:lang w:bidi="ar-SA"/>
        </w:rPr>
        <w:t>إن للخير وللشر مدّى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وسواء قبر مثر ومقلّ</w:t>
      </w:r>
    </w:p>
    <w:p>
      <w:pPr>
        <w:pStyle w:val="BookText"/>
        <w:rPr/>
      </w:pPr>
      <w:r>
        <w:rPr>
          <w:rFonts w:ascii="Amiri" w:hAnsi="Amiri" w:eastAsia="Amiri" w:cs="Amiri"/>
          <w:color w:val="111111"/>
          <w:sz w:val="28"/>
          <w:sz w:val="28"/>
          <w:szCs w:val="28"/>
          <w:rtl w:val="true"/>
          <w:lang w:bidi="ar-SA"/>
        </w:rPr>
        <w:t xml:space="preserve">كل خير ونعيم زائل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وبنات الدهر يلعبن بكلّ</w:t>
      </w:r>
    </w:p>
    <w:p>
      <w:pPr>
        <w:pStyle w:val="BookText"/>
        <w:rPr/>
      </w:pPr>
      <w:r>
        <w:rPr>
          <w:rFonts w:ascii="Amiri" w:hAnsi="Amiri" w:eastAsia="Amiri" w:cs="Amiri"/>
          <w:color w:val="111111"/>
          <w:sz w:val="28"/>
          <w:sz w:val="28"/>
          <w:szCs w:val="28"/>
          <w:rtl w:val="true"/>
          <w:lang w:bidi="ar-SA"/>
        </w:rPr>
        <w:t xml:space="preserve">أبلغاحسان عنّي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فقريض الشعر يشفي ذا الغُللُ</w:t>
      </w:r>
    </w:p>
    <w:p>
      <w:pPr>
        <w:pStyle w:val="BookText"/>
        <w:rPr/>
      </w:pPr>
      <w:r>
        <w:rPr>
          <w:rFonts w:ascii="Amiri" w:hAnsi="Amiri" w:eastAsia="Amiri" w:cs="Amiri"/>
          <w:color w:val="111111"/>
          <w:sz w:val="28"/>
          <w:sz w:val="28"/>
          <w:szCs w:val="28"/>
          <w:rtl w:val="true"/>
          <w:lang w:bidi="ar-SA"/>
        </w:rPr>
        <w:t>كم ترى بالجسر من جُمجمة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وأكفا قد أترت ورجل</w:t>
      </w:r>
    </w:p>
    <w:p>
      <w:pPr>
        <w:pStyle w:val="BookText"/>
        <w:rPr/>
      </w:pPr>
      <w:r>
        <w:rPr>
          <w:rFonts w:ascii="Amiri" w:hAnsi="Amiri" w:eastAsia="Amiri" w:cs="Amiri"/>
          <w:color w:val="111111"/>
          <w:sz w:val="28"/>
          <w:sz w:val="28"/>
          <w:szCs w:val="28"/>
          <w:rtl w:val="true"/>
          <w:lang w:bidi="ar-SA"/>
        </w:rPr>
        <w:t xml:space="preserve">وسرابيل حسانٍ شُقَّقَتْ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كُمَاةٍ غُودِرُوا في المنتزل</w:t>
      </w:r>
    </w:p>
    <w:p>
      <w:pPr>
        <w:pStyle w:val="BookText"/>
        <w:rPr/>
      </w:pPr>
      <w:r>
        <w:rPr>
          <w:rFonts w:ascii="IRNazanin" w:hAnsi="IRNazanin" w:eastAsia="IRNazanin"/>
          <w:color w:val="111111"/>
          <w:sz w:val="28"/>
          <w:sz w:val="28"/>
          <w:szCs w:val="28"/>
          <w:rtl w:val="true"/>
          <w:lang w:bidi="fa-IR"/>
        </w:rPr>
        <w:t xml:space="preserve">کَم قتلنا من کَریم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ماجد الجدين مقدام بطل</w:t>
      </w:r>
    </w:p>
    <w:p>
      <w:pPr>
        <w:pStyle w:val="BookText"/>
        <w:rPr/>
      </w:pPr>
      <w:r>
        <w:rPr>
          <w:rFonts w:ascii="IRNazanin" w:hAnsi="IRNazanin" w:eastAsia="IRNazanin"/>
          <w:color w:val="111111"/>
          <w:sz w:val="28"/>
          <w:sz w:val="28"/>
          <w:szCs w:val="28"/>
          <w:rtl w:val="true"/>
          <w:lang w:bidi="fa-IR"/>
        </w:rPr>
        <w:t>لنامن</w:t>
      </w:r>
    </w:p>
    <w:p>
      <w:pPr>
        <w:pStyle w:val="BookText"/>
        <w:rPr/>
      </w:pPr>
      <w:r>
        <w:rPr>
          <w:rFonts w:ascii="Amiri" w:hAnsi="Amiri" w:eastAsia="Amiri" w:cs="Amiri"/>
          <w:color w:val="111111"/>
          <w:sz w:val="28"/>
          <w:sz w:val="28"/>
          <w:szCs w:val="28"/>
          <w:rtl w:val="true"/>
          <w:lang w:bidi="ar-SA"/>
        </w:rPr>
        <w:t xml:space="preserve">صادق النجدة قزم بارع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ملطاط لدى وقع الأسل</w:t>
      </w:r>
    </w:p>
    <w:p>
      <w:pPr>
        <w:pStyle w:val="BookText"/>
        <w:rPr/>
      </w:pPr>
      <w:r>
        <w:rPr>
          <w:rFonts w:ascii="Amiri" w:hAnsi="Amiri" w:eastAsia="Amiri" w:cs="Amiri"/>
          <w:color w:val="111111"/>
          <w:sz w:val="28"/>
          <w:sz w:val="28"/>
          <w:szCs w:val="28"/>
          <w:rtl w:val="true"/>
          <w:lang w:bidi="ar-SA"/>
        </w:rPr>
        <w:t xml:space="preserve">فسلِ ل المهراسَ مَنْ ساكنه؟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كراديس وهام كالحجل</w:t>
      </w:r>
    </w:p>
    <w:p>
      <w:pPr>
        <w:pStyle w:val="BookText"/>
        <w:rPr/>
      </w:pPr>
      <w:r>
        <w:rPr>
          <w:rFonts w:ascii="Amiri" w:hAnsi="Amiri" w:eastAsia="Amiri" w:cs="Amiri"/>
          <w:color w:val="111111"/>
          <w:sz w:val="28"/>
          <w:sz w:val="28"/>
          <w:szCs w:val="28"/>
          <w:rtl w:val="true"/>
          <w:lang w:bidi="ar-SA"/>
        </w:rPr>
        <w:t xml:space="preserve">ليت أشياخي ببدر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الخزرج من وقع الأسل</w:t>
      </w:r>
    </w:p>
    <w:p>
      <w:pPr>
        <w:pStyle w:val="BookText"/>
        <w:rPr/>
      </w:pPr>
      <w:r>
        <w:rPr>
          <w:rFonts w:ascii="Amiri" w:hAnsi="Amiri" w:eastAsia="Amiri" w:cs="Amiri"/>
          <w:color w:val="111111"/>
          <w:sz w:val="28"/>
          <w:sz w:val="28"/>
          <w:szCs w:val="28"/>
          <w:rtl w:val="true"/>
          <w:lang w:bidi="ar-SA"/>
        </w:rPr>
        <w:t xml:space="preserve">حين حطّت بِقُباء بَرْكَهَا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واستحر القتل في عبد الأسل</w:t>
      </w:r>
    </w:p>
    <w:p>
      <w:pPr>
        <w:pStyle w:val="BookText"/>
        <w:rPr/>
      </w:pPr>
      <w:r>
        <w:rPr>
          <w:rFonts w:ascii="Amiri" w:hAnsi="Amiri" w:eastAsia="Amiri" w:cs="Amiri"/>
          <w:color w:val="111111"/>
          <w:sz w:val="28"/>
          <w:sz w:val="28"/>
          <w:szCs w:val="28"/>
          <w:rtl w:val="true"/>
          <w:lang w:bidi="ar-SA"/>
        </w:rPr>
        <w:t xml:space="preserve">ثم خفّوا عند ذاكُمْ رُقصاً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رَقَصَ الحَفَّانِ تَعْدُو في الجَبْل</w:t>
      </w:r>
    </w:p>
    <w:p>
      <w:pPr>
        <w:pStyle w:val="BookText"/>
        <w:rPr/>
      </w:pPr>
      <w:r>
        <w:rPr>
          <w:rFonts w:ascii="Amiri" w:hAnsi="Amiri" w:eastAsia="Amiri" w:cs="Amiri"/>
          <w:color w:val="111111"/>
          <w:sz w:val="28"/>
          <w:sz w:val="28"/>
          <w:szCs w:val="28"/>
          <w:rtl w:val="true"/>
          <w:lang w:bidi="ar-SA"/>
        </w:rPr>
        <w:t xml:space="preserve">فقتلْنَا النّصف من سَادَاتِهِمْ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وَعَدَلْنَا ميل بدر فاعتدل</w:t>
      </w:r>
    </w:p>
    <w:p>
      <w:pPr>
        <w:pStyle w:val="BookText"/>
        <w:rPr/>
      </w:pPr>
      <w:r>
        <w:rPr>
          <w:rFonts w:ascii="Amiri" w:hAnsi="Amiri" w:eastAsia="Amiri" w:cs="Amiri"/>
          <w:color w:val="111111"/>
          <w:sz w:val="28"/>
          <w:sz w:val="28"/>
          <w:szCs w:val="28"/>
          <w:rtl w:val="true"/>
          <w:lang w:bidi="ar-SA"/>
        </w:rPr>
        <w:t xml:space="preserve">لا ألوم النفس إلا 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لوكَرَرْنَا لَفَعَلْنَا المَفْتَعَل</w:t>
      </w:r>
    </w:p>
    <w:p>
      <w:pPr>
        <w:pStyle w:val="BookText"/>
        <w:rPr/>
      </w:pPr>
      <w:r>
        <w:rPr>
          <w:rFonts w:ascii="Amiri" w:hAnsi="Amiri" w:eastAsia="Amiri" w:cs="Amiri"/>
          <w:color w:val="111111"/>
          <w:sz w:val="28"/>
          <w:sz w:val="28"/>
          <w:szCs w:val="28"/>
          <w:rtl w:val="true"/>
          <w:lang w:bidi="ar-SA"/>
        </w:rPr>
        <w:t xml:space="preserve">بسيوف الهند تَعْلُوهامَهُمْ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تبرد الغَيْظَ َويَشْفِينَ الغُللُ</w:t>
      </w:r>
    </w:p>
    <w:p>
      <w:pPr>
        <w:pStyle w:val="BookText"/>
        <w:rPr/>
      </w:pPr>
      <w:r>
        <w:rPr>
          <w:rFonts w:ascii="IRNazanin" w:hAnsi="IRNazanin" w:eastAsia="IRNazanin"/>
          <w:color w:val="111111"/>
          <w:sz w:val="28"/>
          <w:sz w:val="28"/>
          <w:szCs w:val="28"/>
          <w:rtl w:val="true"/>
          <w:lang w:bidi="fa-IR"/>
        </w:rPr>
        <w:t>قلت كثيرٌ من النّاس يعتقدون أن هذا البيت ليزيد بن معاوية، وهو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ليت أشياخي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مَنْ أكره التصريح باسمه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البيت ليزيد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قاله يزيدُ متمثلاً لما حُمِل إليه رأس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لا بن الزبعرى، فلم تسكن نفسه إلى ذلك، حتى أوضحته له ، فقلت ألا تراه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جزع الخزرج من وقع الأسل</w:t>
      </w:r>
      <w:r>
        <w:rPr>
          <w:rFonts w:eastAsia="IRNazanin" w:cs="IRNazanin"/>
          <w:color w:val="111111"/>
          <w:sz w:val="28"/>
          <w:szCs w:val="28"/>
          <w:rtl w:val="true"/>
          <w:lang w:bidi="fa-IR"/>
        </w:rPr>
        <w:t xml:space="preserve">» </w:t>
      </w:r>
      <w:r>
        <w:rPr>
          <w:rStyle w:val="FootnoteAnchor"/>
          <w:rtl w:val="true"/>
        </w:rPr>
        <w:footnoteReference w:id="596"/>
      </w:r>
      <w:r>
        <w:rPr>
          <w:rFonts w:ascii="IRNazanin" w:hAnsi="IRNazanin" w:eastAsia="IRNazanin"/>
          <w:color w:val="111111"/>
          <w:sz w:val="28"/>
          <w:sz w:val="28"/>
          <w:szCs w:val="28"/>
          <w:rtl w:val="true"/>
          <w:lang w:bidi="fa-IR"/>
        </w:rPr>
        <w:t>،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تحارب عنه الخزرج ، وكان يليق أن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جزع بني هاشم من وقع الأسل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بعض من كان حاضراً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قاله في يوم الحرّة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المنقول أنه أنشده لما حمل إليه رأسُ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والمنقول أنه شعر ابن الزّبعرى، ولا يجوز أن يترك المنقول إلى ما ليس بمنقول </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ذكر هذا الشعر فإني حضرت وأنا غلام بالنظامية ببغداد في بيت عبد القادر بن داود الواسطي المعروف بالمحبّ، خازن دار الكتب بها وعنده في البيت باتكين الرومي الذي ولى إربل أخيراً وعنده أيضاً جعفر بن مكّي الحاجب، فجرى ذكر يوم أحد وشعر ابن الزبعرى هذا وغيره، وأنّ المسلمين اعتصموا بالجبل ،فأضعَدوا فيه، وإن الليل حال أيضاً بين المشركين وبينهم ،فأنشد ابن مكي بيتين لأبي تمام متمثلاً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لولاً الظلام وقُلّةٌ علقوا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باتت رقابهم بغير قلال</w:t>
      </w:r>
    </w:p>
    <w:p>
      <w:pPr>
        <w:pStyle w:val="BookText"/>
        <w:rPr/>
      </w:pPr>
      <w:r>
        <w:rPr>
          <w:rFonts w:ascii="Amiri" w:hAnsi="Amiri" w:eastAsia="Amiri" w:cs="Amiri"/>
          <w:color w:val="111111"/>
          <w:sz w:val="28"/>
          <w:sz w:val="28"/>
          <w:szCs w:val="28"/>
          <w:rtl w:val="true"/>
          <w:lang w:bidi="ar-SA"/>
        </w:rPr>
        <w:t xml:space="preserve">فليشكروا جُنْحَ الظَّلام ودَرْوَذاً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لدَرْوَةَ والظلامُ مُوالِي</w:t>
      </w:r>
    </w:p>
    <w:p>
      <w:pPr>
        <w:pStyle w:val="BookText"/>
        <w:rPr/>
      </w:pPr>
      <w:r>
        <w:rPr>
          <w:rFonts w:ascii="Amiri" w:hAnsi="Amiri" w:eastAsia="Amiri" w:cs="Amiri"/>
          <w:color w:val="111111"/>
          <w:sz w:val="28"/>
          <w:sz w:val="28"/>
          <w:szCs w:val="28"/>
          <w:rtl w:val="true"/>
          <w:lang w:bidi="ar-SA"/>
        </w:rPr>
        <w:t>فقال باتكين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هذا، ولكن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صَدَقَكُمُ اللهُ وَعْدَهُ إِذْ تَحُسُّونَهُم بِإِذْنِهِ، حَتَّى إِذَا فَشِلْتُمْ وَتَنَزَعْتُمْ فِي الْأَمْرِ وَعَصَيْتُم مِّنْ بَعْدِ مَا أَرَنكُم مَّا تُحِبُّونَ مِنكُم مَّن يُرِيدُ الدُّنْيا وَمِنكُم مَّن يُرِيدُ الآخِرَةَ ثُمَّ صَرَفَكُمْ عَنْهُمْ لِيَبْتَلِيكُمْ وَلَقَدْ عَفَا عَنكُمْ وَاللَّهُ ذُو فضل عَلَى الْمُؤْمِنِينَ </w:t>
      </w:r>
      <w:r>
        <w:rPr>
          <w:rFonts w:eastAsia="Amiri" w:cs="Amiri" w:ascii="Amiri" w:hAnsi="Amiri"/>
          <w:color w:val="111111"/>
          <w:sz w:val="28"/>
          <w:szCs w:val="28"/>
          <w:rtl w:val="true"/>
          <w:lang w:bidi="ar-SA"/>
        </w:rPr>
        <w:t xml:space="preserve">) </w:t>
      </w:r>
      <w:r>
        <w:rPr>
          <w:rStyle w:val="FootnoteAnchor"/>
          <w:rtl w:val="true"/>
        </w:rPr>
        <w:footnoteReference w:id="597"/>
      </w:r>
      <w:r>
        <w:rPr>
          <w:rFonts w:ascii="Amiri" w:hAnsi="Amiri" w:eastAsia="Amiri" w:cs="Amiri"/>
          <w:color w:val="111111"/>
          <w:sz w:val="28"/>
          <w:sz w:val="28"/>
          <w:szCs w:val="28"/>
          <w:rtl w:val="true"/>
          <w:lang w:bidi="ar-SA"/>
        </w:rPr>
        <w:t xml:space="preserve">وكان باتكين مسلماً، وكان جعفر سامحه اللّه مغموصاً عليه في دينه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الجزء الرابع عشر من شرح نهج البلاغة</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لابن أبي الحديد ويليه الجزء الخامس عشر</w:t>
      </w:r>
      <w:bookmarkStart w:id="51" w:name="pg20742_233269"/>
    </w:p>
    <w:p>
      <w:pPr>
        <w:pStyle w:val="Heading2"/>
        <w:numPr>
          <w:ilvl w:val="1"/>
          <w:numId w:val="1"/>
        </w:numPr>
        <w:rPr/>
      </w:pPr>
      <w:bookmarkStart w:id="52" w:name="__RefHeading___Toc1186534_3531895371"/>
      <w:bookmarkStart w:id="53" w:name="_Toc18"/>
      <w:bookmarkEnd w:id="51"/>
      <w:bookmarkEnd w:id="52"/>
      <w:r>
        <w:rPr>
          <w:rtl w:val="true"/>
        </w:rPr>
        <w:t>الفهرس</w:t>
      </w:r>
      <w:bookmarkEnd w:id="53"/>
    </w:p>
    <w:p>
      <w:pPr>
        <w:pStyle w:val="BookText"/>
        <w:rPr/>
      </w:pPr>
      <w:r>
        <w:rPr>
          <w:rFonts w:ascii="IRNazanin" w:hAnsi="IRNazanin" w:eastAsia="IRNazanin"/>
          <w:color w:val="111111"/>
          <w:sz w:val="28"/>
          <w:sz w:val="28"/>
          <w:szCs w:val="28"/>
          <w:rtl w:val="true"/>
          <w:lang w:bidi="fa-IR"/>
        </w:rPr>
        <w:t>الجزء الثالث عشر</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كلام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وصف بيعته بالخلافة، وقد تقدم مثله بألفاظ مختلفة</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خطبة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الوصية بالتقوى </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خطبة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خطبها بذي قار وهو متوجه إلى البصرة ذكرها الواقدي في كتاب الجمل</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كلام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 به عبد اللّه بن زمعة ،وهو من شيعته، وذلك أنه قدم عليه في خلافته يطلب منه مالاً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كلام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أحجام اللسان عن الكلام</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كلام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اختلاف الناس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كلام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قاله وهو يلي غسل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وتجهيزه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لمع من سيرة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موته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خطبة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صفة خلق بعض الحيوانات</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ميزات وصفات الذرة والنملة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غرائب الجراد </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خطبة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التوحيد، وتجمع هذه الخطبة من أصول العلم ما لا تجمعه</w:t>
      </w:r>
    </w:p>
    <w:p>
      <w:pPr>
        <w:pStyle w:val="BookText"/>
        <w:rPr/>
      </w:pPr>
      <w:r>
        <w:rPr>
          <w:rFonts w:ascii="Amiri" w:hAnsi="Amiri" w:eastAsia="Amiri" w:cs="Amiri"/>
          <w:color w:val="111111"/>
          <w:sz w:val="28"/>
          <w:sz w:val="28"/>
          <w:szCs w:val="28"/>
          <w:rtl w:val="true"/>
          <w:lang w:bidi="ar-SA"/>
        </w:rPr>
        <w:t xml:space="preserve">خطبة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خطبة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تختص بذكر الملاحم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خطبة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في الوصية بالتقوى</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خطبة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الإيمان ووجوب الهجرة</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قصة واعظ مشهور ببغداد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خطبة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الأمر بالتقوى</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خطبة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وصيته بالزهد</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خطبة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ذم الكبر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أسباب وأد البنات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القول في إمامة أبي بكر والرد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صلة علي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صغره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حياة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بدء نشأته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 إسلام أبي بكر وعلي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كلام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لعبد اللّه بن عباس، وقد جاءه برسالة من عثمان، وهو محصور يسألهُ فيها الخروج إلى مالِهِ بينبع، ليقل هتف الناس باسمه للخلافة، بعد أن كان سأله</w:t>
      </w:r>
    </w:p>
    <w:p>
      <w:pPr>
        <w:pStyle w:val="BookText"/>
        <w:rPr/>
      </w:pPr>
      <w:r>
        <w:rPr>
          <w:rFonts w:ascii="Amiri" w:hAnsi="Amiri" w:eastAsia="Amiri" w:cs="Amiri"/>
          <w:color w:val="111111"/>
          <w:sz w:val="28"/>
          <w:sz w:val="28"/>
          <w:szCs w:val="28"/>
          <w:rtl w:val="true"/>
          <w:lang w:bidi="ar-SA"/>
        </w:rPr>
        <w:t xml:space="preserve">مثل ذلك من قبل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وصية العباس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موته</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كلام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 فيه ذكر ما كان منه بعد هجرة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لحاقه به</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خطبة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المسارعة إلى العمل</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خطبة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شأن الحكمين وذم أهل الشام</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 xml:space="preserve">نسب أبي موسى الأشعري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خطبة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يذكر فيها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الجزء الرابع عشر</w:t>
      </w:r>
    </w:p>
    <w:p>
      <w:pPr>
        <w:pStyle w:val="BookText"/>
        <w:rPr/>
      </w:pPr>
      <w:r>
        <w:rPr>
          <w:rFonts w:ascii="IRNazanin" w:hAnsi="IRNazanin" w:eastAsia="IRNazanin"/>
          <w:color w:val="111111"/>
          <w:sz w:val="28"/>
          <w:sz w:val="28"/>
          <w:szCs w:val="28"/>
          <w:rtl w:val="true"/>
          <w:lang w:bidi="fa-IR"/>
        </w:rPr>
        <w:t>باب الكتب والرسائل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كتاب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أهل الكوفة عند مسيره من المدينة إلى البصرة </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طريقه إلى البصرة </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 xml:space="preserve">نبذة من حياة عائشة ونسبها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كتاب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إليهم بعد فتح البصرة </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كتاب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كتبه تشريح بن الحارث قاضيه </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كتاب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كتبه إلى بعض أمراء جيشه </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كتاب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الأشعث بن قيس، وهو عامل أذربيجان</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كتاب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إلى معاوية </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 xml:space="preserve">إرسال علي جريراً إلى معاوية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كتاب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 إليه أيضاً </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كتاب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جرير بن عبد اللّه البَجَلي لما أرسله إلى </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كتاب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معاوية</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 xml:space="preserve">قريش وبنو هاشم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في غزوة بدر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في الغنيمة والأسرى بعد انتصار المسلمين في بدر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في أسماء أسارى بدر وأسماء من أسرهم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في ذكر أسماء المطعمين في بدر من المشركين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أسماء المستشهدين من المسلمين بيدر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أسماء المشركين المقتولين ببدر وأسماء قاتليهم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أسماء المسلمين ممن شهدوا بدراً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النووي في تهذيب الأسماء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عبد الله محمد بن عمر بن واقد السهمي الأسلمي المتوفى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للزركلي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الإدمان أدهن أظهر خلاف ما أضمر أو الإدمان الإبقاء،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مماذق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مخلص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مذق</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عثمان عمرو بن بحر الجاحظ البصري المعتزلي، المتوفى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تَلَهْيَع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أفرط وتَبَلْتَعَ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الهع</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المروءة قليلها، 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ضيق العطن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قليل المال ضيق الرحل والذراع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ابن سلامة في مسند ابن 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شقق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أخرجه أحسن مخرج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شقق</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السكباج طعام يعمل من اللحم والخل مع توابل وأفاويه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الوسيط،مادة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سكيج</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العيب والريبة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الشديد القلب النافذ 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المنظر والرواء، 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نزور قليلة الولد 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نزر</w:t>
      </w:r>
      <w:r>
        <w:rPr>
          <w:rFonts w:eastAsia="IRNazanin" w:cs="IRNazanin"/>
          <w:b w:val="false"/>
          <w:bCs w:val="false"/>
          <w:i w:val="false"/>
          <w:iCs w:val="false"/>
          <w:color w:val="333333"/>
          <w:sz w:val="20"/>
          <w:szCs w:val="20"/>
          <w:rtl w:val="true"/>
        </w:rPr>
        <w:t>)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الرزايا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رزا</w:t>
      </w:r>
      <w:r>
        <w:rPr>
          <w:rFonts w:eastAsia="IRNazanin" w:cs="IRNazanin"/>
          <w:b w:val="false"/>
          <w:bCs w:val="false"/>
          <w:i w:val="false"/>
          <w:iCs w:val="false"/>
          <w:color w:val="333333"/>
          <w:sz w:val="20"/>
          <w:szCs w:val="20"/>
          <w:rtl w:val="true"/>
        </w:rPr>
        <w:t>)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اللقى ما طرح على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القي</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ارتفع من الأرض فلم يعله السيل فظننته نجاءك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نجو</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أبوجعفر الطبري في تاريخه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البيهقي في سننه الكبرى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حبان في صحيحه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6586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والطبري في تاريخه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انظره في تاريخ الطبري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البيهقي في سننه الكبرى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254/4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الطبري في تاريخه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ابن سعيد في الطبقات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والطبري في تاريخه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كتاب الجهاد والسير،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يستشفع إلى أهل الذمة ومعاملتهم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،ومسلم كتاب الوصية باب ترك الوصية لمن ليس له شيء يوصي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1637</w:t>
      </w:r>
      <w:r>
        <w:rPr>
          <w:rFonts w:eastAsia="IRNazanin" w:cs="IRNazanin"/>
          <w:b w:val="false"/>
          <w:bCs w:val="false"/>
          <w:i w:val="false"/>
          <w:iCs w:val="false"/>
          <w:color w:val="333333"/>
          <w:sz w:val="20"/>
          <w:szCs w:val="20"/>
          <w:rtl w:val="true"/>
        </w:rPr>
        <w:t>)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صحيحه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البيهقي في سنته بما معناه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اللدود ما يصب بالمسقط من السقي والدواء في أحد شقي الفم فيمر على اللديد</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ذات الجنب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قرحة تصيب الإنسان داخل جَنْبِه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كتاب المغازي باب مرض النبي ووفاته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ومسلم،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كراهية التداوي باللدود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 في 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27657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بنحوه البخاري، كتاب الأذان باب حد المريض أن يشهد الجماعة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ومسلم،</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أنه موجود في الصحيحين بل أكثر الصحاح</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هناك أشكال أقوى وهو أن رسول الله بات يأخذ أوامره من امرأه لا من جبرائيل، فمرة يقول مروا فلان ومرة فلان فهل يراد أن يقال أن النبي كان يقول ما يقول في آخر حياته والعياذ بالله</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كتاب المغازي باب مرض النبي ووفاته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والترمذي كتاب الجنائز، باب ما جاء في التشديد عند الموت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بنحوه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اربد احمر حمرة فيها سواد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ربد</w:t>
      </w:r>
      <w:r>
        <w:rPr>
          <w:rFonts w:eastAsia="IRNazanin" w:cs="IRNazanin"/>
          <w:b w:val="false"/>
          <w:bCs w:val="false"/>
          <w:i w:val="false"/>
          <w:iCs w:val="false"/>
          <w:color w:val="333333"/>
          <w:sz w:val="20"/>
          <w:szCs w:val="20"/>
          <w:rtl w:val="true"/>
        </w:rPr>
        <w:t>)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مطولاً البخاري كتاب المناقب،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النبي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 كنت متخذاً خليلاً</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صحار قرية باليمن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الحبرة والحبير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برود اليمن منمر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حبر </w:t>
      </w:r>
      <w:r>
        <w:rPr>
          <w:rFonts w:eastAsia="IRNazanin" w:cs="IRNazanin"/>
          <w:b w:val="false"/>
          <w:bCs w:val="false"/>
          <w:i w:val="false"/>
          <w:iCs w:val="false"/>
          <w:color w:val="333333"/>
          <w:sz w:val="20"/>
          <w:szCs w:val="20"/>
          <w:rtl w:val="true"/>
        </w:rPr>
        <w:t>)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ماجه، كتاب ما جاء في ذكر الجنائز، باب ذكر وفاته ودفنه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مسحاة وهي المجرفة من الحديد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مسح</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 في 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البيهقي في سنه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409/3</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 سجيح لين سهل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سجح</w:t>
      </w:r>
      <w:r>
        <w:rPr>
          <w:rFonts w:eastAsia="IRNazanin" w:cs="IRNazanin"/>
          <w:b w:val="false"/>
          <w:bCs w:val="false"/>
          <w:i w:val="false"/>
          <w:iCs w:val="false"/>
          <w:color w:val="333333"/>
          <w:sz w:val="20"/>
          <w:szCs w:val="20"/>
          <w:rtl w:val="true"/>
        </w:rPr>
        <w:t>)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الشؤون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شأن، وهو مجرى الدمع إلى العين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شأن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كنه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جوهره وحقيقته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الدائم الذي لا ينقطع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سرمد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البلبلة تفريق الآراء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بلل</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الناكص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أحجم ورجع عما كان عليه من الخير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مكص</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قبح وأهلك ولعن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كتاب بدء الخلق باب ذكر الملائكة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ومسلم، كتاب الإيمان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معنى قول الله عز 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 رَوَاهُ نَزَلَةٌ أُخْرَى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الحيوان لأبي عثمان عمرو بن بحر الجاحظ البصري المتوفى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المظنون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696/1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اللخن محركة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قبح ريح الفرج 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الخن</w:t>
      </w:r>
      <w:r>
        <w:rPr>
          <w:rFonts w:eastAsia="IRNazanin" w:cs="IRNazanin"/>
          <w:b w:val="false"/>
          <w:bCs w:val="false"/>
          <w:i w:val="false"/>
          <w:iCs w:val="false"/>
          <w:color w:val="333333"/>
          <w:sz w:val="20"/>
          <w:szCs w:val="20"/>
          <w:rtl w:val="true"/>
        </w:rPr>
        <w:t>)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القطمير شق النواة، أو القشرة التي فيها ، أو القشرة التي بين النواة والتمرة، أو النكة البيضاء في ظهرها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19</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البركار آلة مركبة من ساقين متصلتين تثبت إحداهما وتدور حولها الأخرى، ترسم بها الدوائر والأقواس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دويبة نحو الخنفساء حمراء اللون وأكثر ما تكون في الحمامات وفي الكنف 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هي الوسيط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1025/2</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الأرضة دويبة بيضاء تشبه النملة تظهر أيام الربيع ا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الشيء الصلب بين الحجارة والطين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كدي</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الأفاحيص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أفحوص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مبيض القطا؛ لأنها تفحص الموضع ثم تبيض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فحص</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يخالط بياضة حمرة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صهب</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 الرّبع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إتيانها في اليوم الرابع، وذلك أن يحم يوماً ويترك يومين لا يحم، ويحم في اليوم الرابع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ربع</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كنه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جوهره وحقيقته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لهوات جمع لهاة وهي اللحمة المشرفة على الحلق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الهو</w:t>
      </w:r>
      <w:r>
        <w:rPr>
          <w:rFonts w:eastAsia="IRNazanin" w:cs="IRNazanin"/>
          <w:b w:val="false"/>
          <w:bCs w:val="false"/>
          <w:i w:val="false"/>
          <w:iCs w:val="false"/>
          <w:color w:val="333333"/>
          <w:sz w:val="20"/>
          <w:szCs w:val="20"/>
          <w:rtl w:val="true"/>
        </w:rPr>
        <w:t>)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النهاوش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المظالم والإجحافات بالناس 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نهش</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نهبر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كتاب الجهاد والسير باب فضل الجهاد والسير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ومسلم،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الإمارة،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المبايعة بعد فتح مكة على الإسلام والجهاد والخير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1864</w:t>
      </w:r>
      <w:r>
        <w:rPr>
          <w:rFonts w:eastAsia="IRNazanin" w:cs="IRNazanin"/>
          <w:b w:val="false"/>
          <w:bCs w:val="false"/>
          <w:i w:val="false"/>
          <w:iCs w:val="false"/>
          <w:color w:val="333333"/>
          <w:sz w:val="20"/>
          <w:szCs w:val="20"/>
          <w:rtl w:val="true"/>
        </w:rPr>
        <w:t>)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الآيتان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الطور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1104/3</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كتاب المغازي باب غزوة تبوك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ومسلم، کتاب فضائل الصحابة باب من فضائل علي بن أبي 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كتاب الأشربة باب الأمر بتغطية الإناء وإيكاء السقاء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 داود كتاب الجهاد باب في كراهية السير في أول الليل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كتاب الآداب، باب ما يجوز من الشعر والرجز والحداء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والترمذي، كتاب الآداب، باب ما جاء أن من الشعر 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الجاثية،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كتاب الآذان باب يهوي بالتكبير حين يسجد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ومسلم، كتاب المساجد ومواضع الصلاة باب استحباب القنوت في جميع الصلاة إذا نزلت بالمسلمين نازلة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القلم، الآية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الأثير في النهاية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شله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7471</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كتاب اللباس، باب ما جاء في الكبر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ماجه، کتاب الزهد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البراءة من الكبر والتواضع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بلفظ القيته في جهنم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قصمته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المعارج،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الآية </w:t>
      </w:r>
      <w:r>
        <w:rPr>
          <w:rFonts w:eastAsia="IRNazanin" w:cs="IRNazanin"/>
          <w:b w:val="false"/>
          <w:bCs w:val="false"/>
          <w:i w:val="false"/>
          <w:iCs w:val="false"/>
          <w:color w:val="333333"/>
          <w:sz w:val="20"/>
          <w:szCs w:val="20"/>
        </w:rPr>
        <w:t>5</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جامع البيان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بالحجر،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 في مسنده بما معناه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153/2</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المستدرك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أبي عاصم في الزهد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وهناد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كتاب الاعتكاف باب زيارة المرأة زوجها في اعتکافه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،ومسلم،كتاب السلام باب بيان أنه يستحب لمن رئي خالياً بامرأة وكانت زوجته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الكلام مقتبس من حديث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الذي أخرجه مسلم، كتاب الزكاة،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الحث على الصدقة ولو بشق تمرة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والنساء، كتاب الزكاة باب التحريض على الصدقة</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كتاب الديات، باب قول الله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أَحْيَاهَا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ومسلم،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القسامة والمحاربين باب بيان إثم من سن القتل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الطبري في تاريخه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540/3</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 مرفوعاً وإنما روي عن علي بن أبي طالب كما في تاريخ بغداده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وصفوة الصفوة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403/2</w:t>
      </w:r>
      <w:r>
        <w:rPr>
          <w:rFonts w:eastAsia="IRNazanin" w:cs="IRNazanin"/>
          <w:b w:val="false"/>
          <w:bCs w:val="false"/>
          <w:i w:val="false"/>
          <w:iCs w:val="false"/>
          <w:color w:val="333333"/>
          <w:sz w:val="20"/>
          <w:szCs w:val="20"/>
          <w:rtl w:val="true"/>
        </w:rPr>
        <w:t>)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 في 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20728</w:t>
      </w:r>
      <w:r>
        <w:rPr>
          <w:rFonts w:eastAsia="IRNazanin" w:cs="IRNazanin"/>
          <w:b w:val="false"/>
          <w:bCs w:val="false"/>
          <w:i w:val="false"/>
          <w:iCs w:val="false"/>
          <w:color w:val="333333"/>
          <w:sz w:val="20"/>
          <w:szCs w:val="20"/>
          <w:rtl w:val="true"/>
        </w:rPr>
        <w:t>)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القرطبي بما معناه في تفسيره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عساكر في 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425/7</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البروج،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البروج،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صحيحه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أبو داود في سننه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الممتحنة،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التكوير،</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الموفقيات في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للزبير بن بكار الأسدي المتوفى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1910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المولى حيدر في مناقب آل البيت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والطبراني في الكبيره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الأوسط</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9434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وأبو يعلى في 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بنحوه البخاري، كتاب أحاديث الأنبياء، باب قول الله بك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عَادٌ فَأُهْلِكُوا بريج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علي بن يونس في 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287/1</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الطبري في تفسير المجمع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358/3</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الآيتان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المجلسي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25/35</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الشطر الأول ابن ماجه كتاب المقدمة، باب فضل علي بن أبي 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وأحمد في 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المجلسي في البحار </w:t>
      </w:r>
      <w:r>
        <w:rPr>
          <w:rFonts w:eastAsia="IRNazanin" w:cs="IRNazanin"/>
          <w:b w:val="false"/>
          <w:bCs w:val="false"/>
          <w:i w:val="false"/>
          <w:iCs w:val="false"/>
          <w:color w:val="333333"/>
          <w:sz w:val="20"/>
          <w:szCs w:val="20"/>
        </w:rPr>
        <w:t>25/35</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ماجه في سننه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الطبراني في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254/7</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المجلسي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260/38</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العلامة المجلسي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323/38</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الطبري في تاريخه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575/1</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المجلسي في البحار </w:t>
      </w:r>
      <w:r>
        <w:rPr>
          <w:rFonts w:eastAsia="IRNazanin" w:cs="IRNazanin"/>
          <w:b w:val="false"/>
          <w:bCs w:val="false"/>
          <w:i w:val="false"/>
          <w:iCs w:val="false"/>
          <w:color w:val="333333"/>
          <w:sz w:val="20"/>
          <w:szCs w:val="20"/>
        </w:rPr>
        <w:t>368/15</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المجلسي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362/15</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تاريخ الطبري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المجلسي في البحار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362/15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العلق،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العلق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المجلسي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224/18</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والإمام علي الهمداني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البطريق في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الطبري في تاريخه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وذكره ابن كثير في تفسيره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364/3</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كتاب المناقب، باب مناقب علي بن أبي 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ومسلم،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باب من فضائل علي بن أبي 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المتقي الهندي في كنز العمال رقم </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كثير في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الطبراني في المعجم الكبير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13383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عساكر في تاريخ مدينة دمشق بما معناه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251/46</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ما تقدم</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مسنده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النسائي في سننه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8208</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البلاذري في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الشيخ مهدي فقيه في الإمام علي في آراء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الشيخ الأميني في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الغدير للأميني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297</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معجمه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البري في الجوهر في نسب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348/20</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يعلى في مسنده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الطبراني في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323/23</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البيهقي في السنن الكبرى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وشعب الإيمان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ومعمر بن راشد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والشاشي في 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المجلسي في البحار </w:t>
      </w:r>
      <w:r>
        <w:rPr>
          <w:rFonts w:eastAsia="IRNazanin" w:cs="IRNazanin"/>
          <w:b w:val="false"/>
          <w:bCs w:val="false"/>
          <w:i w:val="false"/>
          <w:iCs w:val="false"/>
          <w:color w:val="333333"/>
          <w:sz w:val="20"/>
          <w:szCs w:val="20"/>
        </w:rPr>
        <w:t>19038</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المجلسي في البحار بما معناه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الكبير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6184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مولى محمد صالح في 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376/6</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النسائي في السنن الكبرى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8394</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السيد جعفر مرتضى في الصحيح من السيرة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281/5</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المجلسي بما معناه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149/43</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المجلسي بما معناه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335/31</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السيد محمد باقر الصدر في قدك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كثير في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370/7</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الشيخ الأميني في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الخطيب البغدادي في تاريخه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ماجه في سننه رقم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ابن أبي شيبة في مصنفه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الشيخ الأميني في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224/3</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الكبير رقم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الطبري في تاريخه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المجلسي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225/38</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عدي في الكامل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2914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الهيثمي في مجمع الزوائد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أبي عاصم في السنة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أخرجه الديلمي في مسند الفردوس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209/7</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الشيخ الأميني في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الشيه الأميني في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228/3</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اخرجه العلامة المجلسي في البحار بما معناه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497/22</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الطبري في تاريخه بما معناه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الشيخ الأميني في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233/3</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القليل التافه من الشيء 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وتح</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الأميني في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360/10</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الطبري في تاريخه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وذكره في كنز العمال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36371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ونسبه للطيري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تخد تشق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نحوه الدارمي في كتاب المقدمة باب ما أكرم الله به نبيه من إيمان الشجر 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وابن حبان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6505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الأميني في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287/2</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السُّكَيْت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يجيء في آخر الحلبة،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سكت</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العسيف الأجير، والعبد المستعان به 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عسف</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كتاب الإيمان باب الإسراء برسول 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كتاب المناقب، باب مناقب علي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والنسائي، كتاب الإيمان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وشرائعه،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علامة الإيمان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اخرجه مطولاً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 في المستدرك</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والطبراني في الأوسط</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الجرجاني في تاريخ جرجان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جَلَبُ الطعام 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أبو نعيم في حلية الأولياء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هشام في السيرة النبوية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الشراسيف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شرسوف وهو غضروف معلق بكل ضلع مثل غضروف الكتف اللسان،</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الآطام الحصون المبنية باحجارة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أطم</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قتيبة في تأويل مختلف الأحاديث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الآية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محمد هادي اليوسفي في موسوعة التاريخ الإسلامي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491/2</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الطيراني في المعجم الكبير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الطبري في تاريخه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567/1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السيد جعفر مرتضى في الصحيح من السيرة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التضوّر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التلوح والصياح من وجع الضرب أو الجوع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الديلمي في مسند الفردوس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وأبو نعيم في حلية الأولياء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كتاب الزهد، باب ما جاء أن فقراء المهاجرين يدخلون الجنة قبل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الزهد ،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منزلة الفقراء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قتيبة في تأويل مختلف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 ميل في الظهر وقيل في العنق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الثغامة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نبت أبيض الثمر والزهر يشبهُ بياض الشيب به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نغم</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نحوه مسلم، كتاب اللباس والزينة باب استحباب خضاب الشيب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والنسائي، كتاب الزينة باب النهي عن الخضاب بالسواد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داود، كتاب الترجل باب في الخضاب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4204</w:t>
      </w:r>
      <w:r>
        <w:rPr>
          <w:rFonts w:eastAsia="IRNazanin" w:cs="IRNazanin"/>
          <w:b w:val="false"/>
          <w:bCs w:val="false"/>
          <w:i w:val="false"/>
          <w:iCs w:val="false"/>
          <w:color w:val="333333"/>
          <w:sz w:val="20"/>
          <w:szCs w:val="20"/>
          <w:rtl w:val="true"/>
        </w:rPr>
        <w:t>)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أطبقوا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صفق</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النقيبة النفس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الخليقة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نقب</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الأحقاف،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لوث</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الليل،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كتاب المناقب، باب مناقب أبي بكر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ماجه، کتاب المقدمة، باب فضل أبي بكر الصديق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وأحمد في 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7397</w:t>
      </w:r>
      <w:r>
        <w:rPr>
          <w:rFonts w:eastAsia="IRNazanin" w:cs="IRNazanin"/>
          <w:b w:val="false"/>
          <w:bCs w:val="false"/>
          <w:i w:val="false"/>
          <w:iCs w:val="false"/>
          <w:color w:val="333333"/>
          <w:sz w:val="20"/>
          <w:szCs w:val="20"/>
          <w:rtl w:val="true"/>
        </w:rPr>
        <w:t>)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مسند أبي يعلى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وصحيح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3390/15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سية القوس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 قابها وقيل رأسها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الشعارير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لعبة للصبيان، 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الأثير في النهاية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مادة بأس</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القوم ومجتمعهم،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بيض</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المحب الطبري في الرياض النضرة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في سنته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2665</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زرق</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الأميني في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212/7</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الأميني في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كتاب الجهاد والسير باب الجاسوس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ومسلم، کتاب فضائل الصحابة، باب من فضائل أهل بدر وقصة حاطب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ينابيع المودة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والطرائف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الترمذي، كتاب الجهاد باب ما جاء في الدرع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وأحمد في مسنده</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 كتاب المناقب، باب مناقب أبي بكر وعمر كليهما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وأحمد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22734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عبد البر في الاستيعاب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515/2</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مسلحباً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سلحب</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الطبراني في الكبير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86/17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 في 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والحاكم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2588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المجلسي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128/20</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أشفى على الهلاك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أشرف عليه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شفي</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يتدهده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يتدحرج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دهده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سية القوس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 قابها وقيل رأسها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الصُّبارة الحجارة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الحجارة المُلس اللسان،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صبر </w:t>
      </w:r>
      <w:r>
        <w:rPr>
          <w:rFonts w:eastAsia="IRNazanin" w:cs="IRNazanin"/>
          <w:b w:val="false"/>
          <w:bCs w:val="false"/>
          <w:i w:val="false"/>
          <w:iCs w:val="false"/>
          <w:color w:val="333333"/>
          <w:sz w:val="20"/>
          <w:szCs w:val="20"/>
          <w:rtl w:val="true"/>
        </w:rPr>
        <w:t>)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الخاصرة إلى الضلع الخلف، وهو من لدن السرة إلى المتن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كشح</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والإيضاح لابن شاذان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والإستغاثة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يذمرهم يحضهم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ذمر</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الوقيذ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البطيء الثقيل، أو الشديد المرض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وقذ</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حبان في الثقات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الأمر محض مصادفة بل النبي أقام بقباء منتظراً علياً كما روي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202/19</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الوكع ركوب الإبهام على السبابة من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وكع</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معيلة، وهي نصل طويل عريض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عبل</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كثير في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الإيضاح لابن شاذان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صفين لنصر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الثقفي في 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صبغ بالعلم صبغة ثم خرج منه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مسنده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وأخرجه أبو يعلى في مسنده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التوثب علي 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نزو</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بحار الأنوار للمجلسي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مواقف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238/2</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نحوه المتقي الهندي في كنز العمال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31498</w:t>
      </w:r>
      <w:r>
        <w:rPr>
          <w:rFonts w:eastAsia="IRNazanin" w:cs="IRNazanin"/>
          <w:b w:val="false"/>
          <w:bCs w:val="false"/>
          <w:i w:val="false"/>
          <w:iCs w:val="false"/>
          <w:color w:val="333333"/>
          <w:sz w:val="20"/>
          <w:szCs w:val="20"/>
          <w:rtl w:val="true"/>
        </w:rPr>
        <w:t xml:space="preserve"> )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كسروها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قصف</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بعثة علي من ذي قار ابنه الحسن وعمار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كتاب النكاح باب نكاح الأبكار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ومسلم في فضائل الصحابة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وأحمد في 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24757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عبد البر في الاستيعاب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1882/4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عبد البر في الاستيعاب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1882/4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أحاديث الأنبياء،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﴿وَضَرَبَ اللهُ مَثَلًا لِلَّذِينَ ءَامَنُوا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ومسلم في فضائل الصحابة،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خديجة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والترمذي في الأطعمة،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ما جاء في فضل الثريد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والنسائي في عشرة النساء باب حب الرجل بعض نسائه أكثر من بعض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ماجه في الأطعمة،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الثريد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3280</w:t>
      </w:r>
      <w:r>
        <w:rPr>
          <w:rFonts w:eastAsia="IRNazanin" w:cs="IRNazanin"/>
          <w:b w:val="false"/>
          <w:bCs w:val="false"/>
          <w:i w:val="false"/>
          <w:iCs w:val="false"/>
          <w:color w:val="333333"/>
          <w:sz w:val="20"/>
          <w:szCs w:val="20"/>
          <w:rtl w:val="true"/>
        </w:rPr>
        <w:t>)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مستدركه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ونحوه الديلمي في الفردوس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البيهقي في 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روي في صلاة المأموم قائماً، وعبد الرزاق في المصنف رقم </w:t>
      </w:r>
      <w:r>
        <w:rPr>
          <w:rFonts w:eastAsia="IRNazanin" w:cs="IRNazanin"/>
          <w:b w:val="false"/>
          <w:bCs w:val="false"/>
          <w:i w:val="false"/>
          <w:iCs w:val="false"/>
          <w:color w:val="333333"/>
          <w:sz w:val="20"/>
          <w:szCs w:val="20"/>
        </w:rPr>
        <w:t>4076</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المعرس الذي له عرس وهو الحائط يجعل بين حائطي البيت لا يبلغ به أقصاه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عرس</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الموفقيات كتاب في الحديث للزبير بن بكار الأسدي المتوفى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المجلسي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والأميني في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357/10</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الحاكم في مستدركه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4621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المتقي الهندي في كنز 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15163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تُبرى محمداً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نسلب كما في السيرة النبوية لابن هشام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الأضاميم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جماعات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استعير هنا لجماعات المشركين 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ضمم</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مناقب أهل البيت لحيدر الشيرواني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الطويلة العنق في حسن جسم 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عطل</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الغدير لم أعثر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عليه للأميني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357/7</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البخاري في كتاب الجنائز، باب إذا قال المشرك عند الموت لا إله إلا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ومسلم في كتاب الإيمان باب الدليل على صحة إسلام من حضره الموت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والنسائي، كتاب الجنائز،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النهي عن الاستغفار للمشركين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155/35</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الآيتان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الجواب من المصنف عن ذلك</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البخاري نحوه کتاب المناقب،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أبي 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ومسلم في الإيمان، باب شفاعة النبي لأبي 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وأحمد كتاب مسند بني هاشم، باب حديث العباس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كتاب أبو طالب حامي الرسول للعسكري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نحوه ابن حجر في لسان الميزان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المجلسي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156/35</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المجلسي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كتاب إيمان أبي طالب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381/7</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مناقب أهل البيت للمولى حيدر الشيرواني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وكتاب أبو طالب حامي الرسول للعسكري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النعماني في شرح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والأميني في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380/7</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الكراجكي في 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حجر في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في كتاب البر والصلة باب ما جاء في رحمة اليتيم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الأدب، باب من ضم اليتيم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وأحمد كتاب باقي مسند الأنصار،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أبي مالك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22313</w:t>
      </w:r>
      <w:r>
        <w:rPr>
          <w:rFonts w:eastAsia="IRNazanin" w:cs="IRNazanin"/>
          <w:b w:val="false"/>
          <w:bCs w:val="false"/>
          <w:i w:val="false"/>
          <w:iCs w:val="false"/>
          <w:color w:val="333333"/>
          <w:sz w:val="20"/>
          <w:szCs w:val="20"/>
          <w:rtl w:val="true"/>
        </w:rPr>
        <w:t>)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علي بن يونس في 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كتاب الفرائض،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يتوارث أهل ملتين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الفرائض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هل يرث المسلم الكافر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ماجه ،کتاب الفرائض،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ميراث أهل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يتوارث أهل ملتين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 ریچ</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157/35</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نحوه الحاكم في المستدرك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والهيثمي في مجمع الزوائد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وابن عبد البر في الاستيعاب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سعد في الطبقات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الحر العاملي 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والراوندي في الخرائج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1078/3</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جملى من الحفاظ أنظر ينبابيع المودة للقندوزي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29338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المجلسي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158/35</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المجلسي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158/35</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المجلسي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158/35</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المجلسي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158/35</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الفنيق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الفحل المكرم لا يؤذي لكرامته على أهله ولا يركب 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فنق</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الكوثر،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المجلسي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ابن كثير في تفسيره بما معناه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العلامة المجلسي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163/35</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المعظم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قرم</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عنجد</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العِرْبدُ الشديد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الحية الخبيثة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عربد</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نجم الدين العسكري في أبو طالب حامي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المجلسي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353/33</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السَّمَيْدَعُ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الكريم السيد الجميل الجسيم الموطأ الأكتاف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الشجاع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سمدع</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كثير في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وذكره ابن كثير في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491/1</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عساكر في 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258/38</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العِلْهِز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 من الدَّم والوبر كان يتخذ في المجاعة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علهز</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عبد البر في التمهيد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عدي في الكامل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408/3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مسنده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وأخرجه البخاري في صحيحه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معناه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عبد البر في التمهيد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65/22</w:t>
      </w:r>
      <w:r>
        <w:rPr>
          <w:rFonts w:eastAsia="IRNazanin" w:cs="IRNazanin"/>
          <w:b w:val="false"/>
          <w:bCs w:val="false"/>
          <w:i w:val="false"/>
          <w:iCs w:val="false"/>
          <w:color w:val="333333"/>
          <w:sz w:val="20"/>
          <w:szCs w:val="20"/>
          <w:rtl w:val="true"/>
        </w:rPr>
        <w:t>)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الشيخ الأميني في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نجم الدين العسكري في أبو طالب حامي الرسول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المرتفع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نشز</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الهيثمي في مجمع الزوائد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والبزار في مسنده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سعد في الطبقات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واللفظ له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بيت مكة والمدينة تصب فيه عين هناك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خمم</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في كتاب الحج، باب فضل المدينة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والترمذي،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يقول إذا رأى الباكورة من الثمر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كتاب العشرة المبشرين بالجنة باب مسند أبي إسحاق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الهيثمي في مجمع الزوائد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الحارك أعلى الكاهل 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حرك</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كتاب الجهاد باب نقل السرية تخرج من العسكر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والحاكم في المستدرك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والبيهقي في السنن الكبرى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12538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والهيثمي في مجمع الزوائد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والبزار في مسنده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والديلمي في مسند الفردوس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3048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الأنف أو الأذن أو اليد أو الشفة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جدع</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مغازي الواقدي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والسيرة النبوية لابن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478/2</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أَوْلَعُوهم بإيذائه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غرو</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شجرة عنب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حبل</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الطبري في تاريخه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الهيثمي في مجمع الزوائد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عدي في الكامل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حاتم في الثقات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الأزلام سهام كانوا يستقسمون بها في الجاهلية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زلم</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رود</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نحوه الحاكم في المستدرك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والبيهقي في السنن الكبرى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9618</w:t>
      </w:r>
      <w:r>
        <w:rPr>
          <w:rFonts w:eastAsia="IRNazanin" w:cs="IRNazanin"/>
          <w:b w:val="false"/>
          <w:bCs w:val="false"/>
          <w:i w:val="false"/>
          <w:iCs w:val="false"/>
          <w:color w:val="333333"/>
          <w:sz w:val="20"/>
          <w:szCs w:val="20"/>
          <w:rtl w:val="true"/>
        </w:rPr>
        <w:t>)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5767</w:t>
      </w:r>
      <w:r>
        <w:rPr>
          <w:rFonts w:eastAsia="IRNazanin" w:cs="IRNazanin"/>
          <w:b w:val="false"/>
          <w:bCs w:val="false"/>
          <w:i w:val="false"/>
          <w:iCs w:val="false"/>
          <w:color w:val="333333"/>
          <w:sz w:val="20"/>
          <w:szCs w:val="20"/>
          <w:rtl w:val="true"/>
        </w:rPr>
        <w:t>)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المجلسي في البحار </w:t>
      </w:r>
      <w:r>
        <w:rPr>
          <w:rFonts w:eastAsia="IRNazanin" w:cs="IRNazanin"/>
          <w:b w:val="false"/>
          <w:bCs w:val="false"/>
          <w:i w:val="false"/>
          <w:iCs w:val="false"/>
          <w:color w:val="333333"/>
          <w:sz w:val="20"/>
          <w:szCs w:val="20"/>
        </w:rPr>
        <w:t>332/19</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كتاب الأذان باب يهوي بالتكبير حين يسجد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ومسلم،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المساجد ومواضع الصلاة، باب استحباب القنوت في جميع الصلاة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والنسائي، كتاب التطبيق،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القنوت في صلاة الصبح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ماجه ،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إقامة الصلاة، باب ما جاء في القنوت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محمد الريشهري في 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1437/2</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حبان في الثقات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سعد في الطبقات الكبرى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نحوه النسائي كتاب الجنائز،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أرواح المؤمنين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وأحمد،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العشرة المبشرين بالجنة،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مسند عمر بن الخطاب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حبان في الثقات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هشام في السيرة النبوية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عبد الرزاق في المصنف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9727</w:t>
      </w:r>
      <w:r>
        <w:rPr>
          <w:rFonts w:eastAsia="IRNazanin" w:cs="IRNazanin"/>
          <w:b w:val="false"/>
          <w:bCs w:val="false"/>
          <w:i w:val="false"/>
          <w:iCs w:val="false"/>
          <w:color w:val="333333"/>
          <w:sz w:val="20"/>
          <w:szCs w:val="20"/>
          <w:rtl w:val="true"/>
        </w:rPr>
        <w:t>)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الطبري في تاريخه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وذكره ابن 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تفسيره </w:t>
      </w:r>
      <w:r>
        <w:rPr>
          <w:rFonts w:eastAsia="IRNazanin" w:cs="IRNazanin"/>
          <w:b w:val="false"/>
          <w:bCs w:val="false"/>
          <w:i w:val="false"/>
          <w:iCs w:val="false"/>
          <w:color w:val="333333"/>
          <w:sz w:val="20"/>
          <w:szCs w:val="20"/>
        </w:rPr>
        <w:t>327/2</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الأفلاذ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فلذة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قطعة الكبد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فلذ</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حبان في الثقات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هشام في السيرة النبوية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تصب عليهم القاموس المحيط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سحم</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الصالحي الشامي في سبل الهدى </w:t>
      </w:r>
      <w:r>
        <w:rPr>
          <w:rFonts w:eastAsia="IRNazanin" w:cs="IRNazanin"/>
          <w:b w:val="false"/>
          <w:bCs w:val="false"/>
          <w:i w:val="false"/>
          <w:iCs w:val="false"/>
          <w:color w:val="333333"/>
          <w:sz w:val="20"/>
          <w:szCs w:val="20"/>
        </w:rPr>
        <w:t>33/4</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العجلوني في كشف الخفاء بألفاظ قريبة منه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وذكره ابن هشام في السيرة النبوية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المجلسي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333/19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هشام في السيرة النبوية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نحوه في مسنده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العشرة المبشرين بالجنة باب ومن مسند علي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تلمظ أخرج لسانه فمسح شفتيه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المظ</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التروس من جلود بلا عقب ولا خشب 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حجف</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جعفر الطبري في الرياض النضرة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وأخرج نحوه مسلم، كتاب الجهاد،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الإمداد بالملائكة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والترمذي كتاب تفسير القرآن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سورة 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كتاب العشرة المبشرين بالجنة باب أول مسند عمر بن الخطاب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سعد في الطبقات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عساكر في 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257/38</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كثير في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333/3</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الهيثمي في مجمع الزوائده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والنسائي في الكبرى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مغازي الواقدي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المجلسي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335/19</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المجلسي في البحار </w:t>
      </w:r>
      <w:r>
        <w:rPr>
          <w:rFonts w:eastAsia="IRNazanin" w:cs="IRNazanin"/>
          <w:b w:val="false"/>
          <w:bCs w:val="false"/>
          <w:i w:val="false"/>
          <w:iCs w:val="false"/>
          <w:color w:val="333333"/>
          <w:sz w:val="20"/>
          <w:szCs w:val="20"/>
        </w:rPr>
        <w:t>336/19</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رميح بين العصا والرمح 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عنز</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ملتوية، 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عقف</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الظُّفَر والنصرة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دبر</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أحمد قريباً منه كتاب المكثرين من الصحابة باب مسند عبد الله بن مسعود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بمعناه أحمد عن عبد الله بن مسعود مسند المكثرين من الصحابة،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 مسعود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نشب فيه فلم يخرج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حبان في الثقات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عبد البر في الاستيعاب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1214/3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أبي شيبة في مصنفه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19499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نحوه ابن سعد في الطبقات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مغازي الواقدي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كتاب الرقاق، باب صفة الجنة والنار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كتاب مسند المكثرين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باقي المسند السابق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والترمذي قريباً منه كتاب التفسير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3174</w:t>
      </w:r>
      <w:r>
        <w:rPr>
          <w:rFonts w:eastAsia="IRNazanin" w:cs="IRNazanin"/>
          <w:b w:val="false"/>
          <w:bCs w:val="false"/>
          <w:i w:val="false"/>
          <w:iCs w:val="false"/>
          <w:color w:val="333333"/>
          <w:sz w:val="20"/>
          <w:szCs w:val="20"/>
          <w:rtl w:val="true"/>
        </w:rPr>
        <w:t>)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الهيثمي في مجمع الزوائد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الكبير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حبسني ومنعني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حلا</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الكبير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والأصبهاني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يعد في الطبقات الكبرى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القرطبي في تفسيره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وقد أخرج مسلم بمعناه، كتاب الجهاد،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الإمداد بالملائكة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حبان في صحيحه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4793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مالك في الموطأ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كتاب الحج،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والبيهقي في الشع</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عبد البر في التمهيد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الصالحي الشامي في سبل الهدى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لم اجده بجزئه الأول، أما جزءه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نصرت بالصبا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كتاب الجمعة باب قول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نصرت بالصبا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 كتاب صلاة الاستسقاء،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ريح الصبا والدبور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كثير في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344/3</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جعفر الطبري في الرياض النضرة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جعفر الطبري في الرياض النضرة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والطبراني نحوه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الكبير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كتاب الجهاد، باب في النفل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والبيهقي في السنن الكبرى</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العشرة المبشرين بالجنة باب مسند أبي إسحاق سعد بن أبي وقاص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الأوسط</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وعبد الرزاق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9691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الشيباني في السير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1028/3</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الأمدي في الأحكام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حجر في الإصابة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أبي شيبة في مصنفه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والطبري في تاريخه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نوح،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كتاب تفسير القرآن باب ومن سورة 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والبيهقي في السنن الكبرى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أبي شيبة في مصنفه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3669</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كتاب مسند المكثرين من الصحابة باب مسند ابن مسعود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والطبراني في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قتيبة في تأويل مختلف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كتاب فرض الخمس باب من منّ النبي على الأسارى من غير أن يخمس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 داود، كتاب الجهاد،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 على الأسير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وأحمد،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مسند المدنيين باب حديث جبير بن مطعم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27546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البيهقي في السنن الكبرى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17807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كتاب الأدب، باب لا يلدغ المؤمن من حجر مرتين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ومسلم،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كتاب باقي مسند الأنصار ،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باقي المسند السابق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25829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كتاب الجنائز، باب ما جاء في عذاب القبر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عمر ومسلم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الجنة وصفة نعيمها باب عرض مقعد الميت من الجنة أو النار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والنسائي، كتاب الجنائز،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أرواح المؤمنين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وأحمد، كتاب العشرة المبشرين بالجنة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كلهم عن سيدنا عمر بن الخطاب</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المجلسي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347/19</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الطنب حبل طويل يشدّ به سرادق البيت أو الوتد 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طنب</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البيهقي في السنن الكبرى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سعد في الطبقات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وابن عبد البر نحوه في الاستيعاب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812/2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كتاب ومن مسند بني هاشم،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باقي المسند السابق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والهيثمي في مجمع الزوائد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الهيثمي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عبد البر في الاستيعاب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1772/4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الصالحي الشامي في سبل الهدى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البيهقي في السنن الكبرى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أبي شيبة في مصنفه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36689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والطبراني</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الهيثمي في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214/9</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روى سقوط المحسن ابن كثير في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والسيوطي في الحاوي للفتاوى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رسالة السلالة الزينبية، والجزائري في الأنوار النعمانية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371/1</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كتاب الجهاد باب لا يعذب بعذاب 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والترمذي، كتاب السير باب ما جاء في النهي عن قتل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وأحمد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باقي مسند المكترين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هريرة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8007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مستدركه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والبيهقي في سننه الكبرى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هشام في السيرة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الموتور من قتل له قتيل فلم يدرك بدمه 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بلح</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اليوسفي في موسوعة التاريخ الإسلامي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الصياصي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الحصون 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صيص</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نحوه أبو داود، كتاب الجهاد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ما يدعى عند اللقاء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وأحمد، كتاب باقي مسند الأنصار ، باب حديث صهيب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وأبي شيبة في المصنف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33424</w:t>
      </w:r>
      <w:r>
        <w:rPr>
          <w:rFonts w:eastAsia="IRNazanin" w:cs="IRNazanin"/>
          <w:b w:val="false"/>
          <w:bCs w:val="false"/>
          <w:i w:val="false"/>
          <w:iCs w:val="false"/>
          <w:color w:val="333333"/>
          <w:sz w:val="20"/>
          <w:szCs w:val="20"/>
          <w:rtl w:val="true"/>
        </w:rPr>
        <w:t>)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كتاب مسند بني هاشم باب مسند عبد الله بن عباس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والحاكم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والبيهقي في السنن الكبرى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سعد في الطبقات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عند ابن سعد في الطبقات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فمصيبة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نفسي</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كتاب مسند بني هاشم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مسند عبد الله بن عباس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والحاكم في المستدرك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دون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فكرهته</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الآطام الحصون المبنية بحجارة، والبيوت المربعة المسطحة 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أطم</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ابن سعد في الطبقات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المجلسي في البحار بما معناه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125/20</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سعد في الطبقات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كتاب باقي مسند المكثرين باب المسند السابق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8192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النعام، يريد سرعة ذهابه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هيق</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الترمذي في سننه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الجهاد والسير باب إن الله يؤيد الدين بالرجل الفاجر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ومسلم في الإيمان، باب غلظ تحريم قتل الإنسان نفسه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في مسنده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والدارمي في السير، باب إن شاء الله يؤيد هذا الدين بالرجل الفاجر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أحمد نحوه في المسند، كتاب مسند بني هاشم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مسند عبد الله بن عباس</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الأنطاع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نطع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بساط من الأديم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 مادة</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العيبة وعاء من أدم يكون فيها المتاع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عيب</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الصالحي الشامي في سبل الهدى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المجلسي في البحار </w:t>
      </w:r>
      <w:r>
        <w:rPr>
          <w:rFonts w:eastAsia="IRNazanin" w:cs="IRNazanin"/>
          <w:b w:val="false"/>
          <w:bCs w:val="false"/>
          <w:i w:val="false"/>
          <w:iCs w:val="false"/>
          <w:color w:val="333333"/>
          <w:sz w:val="20"/>
          <w:szCs w:val="20"/>
        </w:rPr>
        <w:t>128/20</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زجره ونهره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زبر</w:t>
      </w:r>
      <w:r>
        <w:rPr>
          <w:rFonts w:eastAsia="IRNazanin" w:cs="IRNazanin"/>
          <w:b w:val="false"/>
          <w:bCs w:val="false"/>
          <w:i w:val="false"/>
          <w:iCs w:val="false"/>
          <w:color w:val="333333"/>
          <w:sz w:val="20"/>
          <w:szCs w:val="20"/>
          <w:rtl w:val="true"/>
        </w:rPr>
        <w:t>)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 من المعركة جريحاً وبه رمق 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رثث</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ناحية مؤخرها ورمت به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كسع</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السيوطي في جامعه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2646</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البيهقي في سننه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السيوطي في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image" Target="media/image2.jpeg"/><Relationship Id="rId399" Type="http://schemas.openxmlformats.org/officeDocument/2006/relationships/image" Target="media/image2.jpeg"/><Relationship Id="rId400" Type="http://schemas.openxmlformats.org/officeDocument/2006/relationships/footer" Target="footer393.xml"/><Relationship Id="rId401" Type="http://schemas.openxmlformats.org/officeDocument/2006/relationships/footnotes" Target="footnotes.xml"/><Relationship Id="rId402" Type="http://schemas.openxmlformats.org/officeDocument/2006/relationships/numbering" Target="numbering.xml"/><Relationship Id="rId403" Type="http://schemas.openxmlformats.org/officeDocument/2006/relationships/fontTable" Target="fontTable.xml"/><Relationship Id="rId404" Type="http://schemas.openxmlformats.org/officeDocument/2006/relationships/settings" Target="settings.xml"/><Relationship Id="rId4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396</Pages>
  <Words>145531</Words>
  <Characters>611267</Characters>
  <CharactersWithSpaces>755338</CharactersWithSpaces>
  <Paragraphs>2336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2026-09-28T08:02:38Z</dcterms:created>
  <dc:creator>ghaemiyeh.com</dc:creator>
  <dc:description/>
  <dc:language>en-US</dc:language>
  <cp:lastModifiedBy/>
  <dcterms:modified xsi:type="dcterms:W3CDTF">2026-09-28T11:32:50Z</dcterms:modified>
  <cp:revision>1</cp:revision>
  <dc:subject/>
  <dc:title>شرح نهج البلاغة ابن أبی الحدید المجلد 7</dc:title>
</cp:coreProperties>
</file>

<file path=docProps/custom.xml><?xml version="1.0" encoding="utf-8"?>
<Properties xmlns="http://schemas.openxmlformats.org/officeDocument/2006/custom-properties" xmlns:vt="http://schemas.openxmlformats.org/officeDocument/2006/docPropsVTypes"/>
</file>