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90.xml" ContentType="application/vnd.openxmlformats-officedocument.wordprocessingml.footer+xml"/>
  <Override PartName="/word/footer55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2.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نفس المهموم در کربلا چه گذشت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14816_105122903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5314818_105122903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314820_105122903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5314822_1051229030">
            <w:r>
              <w:rPr>
                <w:webHidden/>
                <w:rStyle w:val="IndexLink"/>
                <w:rtl w:val="true"/>
              </w:rPr>
              <w:t>مقدمه مترجم</w:t>
            </w:r>
            <w:r>
              <w:rPr>
                <w:rStyle w:val="IndexLink"/>
                <w:rtl w:val="true"/>
              </w:rPr>
              <w:tab/>
            </w:r>
            <w:r>
              <w:rPr>
                <w:rStyle w:val="IndexLink"/>
              </w:rPr>
              <w:t>21</w:t>
            </w:r>
          </w:hyperlink>
        </w:p>
        <w:p>
          <w:pPr>
            <w:pStyle w:val="Contents2"/>
            <w:tabs>
              <w:tab w:val="clear" w:pos="8743"/>
              <w:tab w:val="right" w:pos="9026" w:leader="dot"/>
            </w:tabs>
            <w:rPr/>
          </w:pPr>
          <w:hyperlink w:anchor="__RefHeading___Toc5314824_1051229030">
            <w:r>
              <w:rPr>
                <w:webHidden/>
                <w:rStyle w:val="IndexLink"/>
                <w:rtl w:val="true"/>
              </w:rPr>
              <w:t>مقدمه مؤلف</w:t>
            </w:r>
            <w:r>
              <w:rPr>
                <w:rStyle w:val="IndexLink"/>
                <w:rtl w:val="true"/>
              </w:rPr>
              <w:tab/>
            </w:r>
            <w:r>
              <w:rPr>
                <w:rStyle w:val="IndexLink"/>
              </w:rPr>
              <w:t>29</w:t>
            </w:r>
          </w:hyperlink>
        </w:p>
        <w:p>
          <w:pPr>
            <w:pStyle w:val="Contents2"/>
            <w:tabs>
              <w:tab w:val="clear" w:pos="8743"/>
              <w:tab w:val="right" w:pos="9026" w:leader="dot"/>
            </w:tabs>
            <w:rPr/>
          </w:pPr>
          <w:hyperlink w:anchor="__RefHeading___Toc5314826_1051229030">
            <w:r>
              <w:rPr>
                <w:webHidden/>
                <w:rStyle w:val="IndexLink"/>
                <w:rtl w:val="true"/>
              </w:rPr>
              <w:t>در ولادت امام حسين عليه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5314828_1051229030">
            <w:r>
              <w:rPr>
                <w:webHidden/>
                <w:rStyle w:val="IndexLink"/>
                <w:rtl w:val="true"/>
              </w:rPr>
              <w:t xml:space="preserve">باب اول </w:t>
            </w:r>
            <w:r>
              <w:rPr>
                <w:rStyle w:val="IndexLink"/>
                <w:rtl w:val="true"/>
              </w:rPr>
              <w:t xml:space="preserve">: </w:t>
            </w:r>
            <w:r>
              <w:rPr>
                <w:rStyle w:val="IndexLink"/>
                <w:rtl w:val="true"/>
              </w:rPr>
              <w:t>مناقب امام حسين علیه السلام و ثواب گريستن در مصيبت و لعن بر کشندگان و پیشگویی شهادت آن حضرت</w:t>
            </w:r>
            <w:r>
              <w:rPr>
                <w:rStyle w:val="IndexLink"/>
                <w:rtl w:val="true"/>
              </w:rPr>
              <w:tab/>
            </w:r>
            <w:r>
              <w:rPr>
                <w:rStyle w:val="IndexLink"/>
              </w:rPr>
              <w:t>37</w:t>
            </w:r>
          </w:hyperlink>
        </w:p>
        <w:p>
          <w:pPr>
            <w:pStyle w:val="Contents3"/>
            <w:tabs>
              <w:tab w:val="clear" w:pos="8459"/>
              <w:tab w:val="right" w:pos="9026" w:leader="dot"/>
            </w:tabs>
            <w:rPr/>
          </w:pPr>
          <w:hyperlink w:anchor="__RefHeading___Toc5314830_1051229030">
            <w:r>
              <w:rPr>
                <w:webHidden/>
                <w:rStyle w:val="IndexLink"/>
                <w:rtl w:val="true"/>
              </w:rPr>
              <w:t>بخشی از مناقب امام حسین علیه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5314832_1051229030">
            <w:r>
              <w:rPr>
                <w:webHidden/>
                <w:rStyle w:val="IndexLink"/>
                <w:rtl w:val="true"/>
              </w:rPr>
              <w:t>شجاعت آن حضرت علیه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5314834_1051229030">
            <w:r>
              <w:rPr>
                <w:webHidden/>
                <w:rStyle w:val="IndexLink"/>
                <w:rtl w:val="true"/>
              </w:rPr>
              <w:t>علم و دانش آن حضرت علیه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5314836_1051229030">
            <w:r>
              <w:rPr>
                <w:webHidden/>
                <w:rStyle w:val="IndexLink"/>
                <w:rtl w:val="true"/>
              </w:rPr>
              <w:t>کرامت و جود آن حضرت علیه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5314838_1051229030">
            <w:r>
              <w:rPr>
                <w:webHidden/>
                <w:rStyle w:val="IndexLink"/>
                <w:rtl w:val="true"/>
              </w:rPr>
              <w:t>فصاحت، زهد، تواضع و عبادت امام حسین علیه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5314840_1051229030">
            <w:r>
              <w:rPr>
                <w:webHidden/>
                <w:rStyle w:val="IndexLink"/>
                <w:rtl w:val="true"/>
              </w:rPr>
              <w:t>پیغمبر صلی الله علیه و آله و سلم حسین علیه السلام را بسیار دوست میداشت</w:t>
            </w:r>
            <w:r>
              <w:rPr>
                <w:rStyle w:val="IndexLink"/>
                <w:rtl w:val="true"/>
              </w:rPr>
              <w:tab/>
            </w:r>
            <w:r>
              <w:rPr>
                <w:rStyle w:val="IndexLink"/>
              </w:rPr>
              <w:t>43</w:t>
            </w:r>
          </w:hyperlink>
        </w:p>
        <w:p>
          <w:pPr>
            <w:pStyle w:val="Contents3"/>
            <w:tabs>
              <w:tab w:val="clear" w:pos="8459"/>
              <w:tab w:val="right" w:pos="9026" w:leader="dot"/>
            </w:tabs>
            <w:rPr/>
          </w:pPr>
          <w:hyperlink w:anchor="__RefHeading___Toc5314842_1051229030">
            <w:r>
              <w:rPr>
                <w:webHidden/>
                <w:rStyle w:val="IndexLink"/>
                <w:rtl w:val="true"/>
              </w:rPr>
              <w:t>ثواب گریه بر مصیبت امام حسین علیه السلام و لعن بر قاتلین او و پیشگویی از شهادت آن حضرت</w:t>
            </w:r>
            <w:r>
              <w:rPr>
                <w:rStyle w:val="IndexLink"/>
                <w:rtl w:val="true"/>
              </w:rPr>
              <w:t>:</w:t>
              <w:tab/>
            </w:r>
            <w:r>
              <w:rPr>
                <w:rStyle w:val="IndexLink"/>
              </w:rPr>
              <w:t>47</w:t>
            </w:r>
          </w:hyperlink>
        </w:p>
        <w:p>
          <w:pPr>
            <w:pStyle w:val="Contents2"/>
            <w:tabs>
              <w:tab w:val="clear" w:pos="8743"/>
              <w:tab w:val="right" w:pos="9026" w:leader="dot"/>
            </w:tabs>
            <w:rPr/>
          </w:pPr>
          <w:hyperlink w:anchor="__RefHeading___Toc5314844_1051229030">
            <w:r>
              <w:rPr>
                <w:webHidden/>
                <w:rStyle w:val="IndexLink"/>
                <w:rtl w:val="true"/>
              </w:rPr>
              <w:t xml:space="preserve">باب دوم </w:t>
            </w:r>
            <w:r>
              <w:rPr>
                <w:rStyle w:val="IndexLink"/>
                <w:rtl w:val="true"/>
              </w:rPr>
              <w:t xml:space="preserve">: </w:t>
            </w:r>
            <w:r>
              <w:rPr>
                <w:rStyle w:val="IndexLink"/>
                <w:rtl w:val="true"/>
              </w:rPr>
              <w:t>از مرگ معاویه تا شهادت امام حسين عليه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5314846_105122903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5314848_1051229030">
            <w:r>
              <w:rPr>
                <w:webHidden/>
                <w:rStyle w:val="IndexLink"/>
                <w:rtl w:val="true"/>
              </w:rPr>
              <w:t>مرگ معاوية بن ابی سفیان</w:t>
            </w:r>
            <w:r>
              <w:rPr>
                <w:rStyle w:val="IndexLink"/>
                <w:rtl w:val="true"/>
              </w:rPr>
              <w:t>:</w:t>
              <w:tab/>
            </w:r>
            <w:r>
              <w:rPr>
                <w:rStyle w:val="IndexLink"/>
              </w:rPr>
              <w:t>71</w:t>
            </w:r>
          </w:hyperlink>
        </w:p>
        <w:p>
          <w:pPr>
            <w:pStyle w:val="Contents3"/>
            <w:tabs>
              <w:tab w:val="clear" w:pos="8459"/>
              <w:tab w:val="right" w:pos="9026" w:leader="dot"/>
            </w:tabs>
            <w:rPr/>
          </w:pPr>
          <w:hyperlink w:anchor="__RefHeading___Toc5314850_1051229030">
            <w:r>
              <w:rPr>
                <w:webHidden/>
                <w:rStyle w:val="IndexLink"/>
                <w:rtl w:val="true"/>
              </w:rPr>
              <w:t>وصیت معاویه به پسرش</w:t>
            </w:r>
            <w:r>
              <w:rPr>
                <w:rStyle w:val="IndexLink"/>
                <w:rtl w:val="true"/>
              </w:rPr>
              <w:t>:</w:t>
              <w:tab/>
            </w:r>
            <w:r>
              <w:rPr>
                <w:rStyle w:val="IndexLink"/>
              </w:rPr>
              <w:t>71</w:t>
            </w:r>
          </w:hyperlink>
        </w:p>
        <w:p>
          <w:pPr>
            <w:pStyle w:val="Contents3"/>
            <w:tabs>
              <w:tab w:val="clear" w:pos="8459"/>
              <w:tab w:val="right" w:pos="9026" w:leader="dot"/>
            </w:tabs>
            <w:rPr/>
          </w:pPr>
          <w:hyperlink w:anchor="__RefHeading___Toc5314852_1051229030">
            <w:r>
              <w:rPr>
                <w:webHidden/>
                <w:rStyle w:val="IndexLink"/>
                <w:rtl w:val="true"/>
              </w:rPr>
              <w:t>گفتار علامه مجلسی در بحار</w:t>
            </w:r>
            <w:r>
              <w:rPr>
                <w:rStyle w:val="IndexLink"/>
                <w:rtl w:val="true"/>
              </w:rPr>
              <w:t>:</w:t>
              <w:tab/>
            </w:r>
            <w:r>
              <w:rPr>
                <w:rStyle w:val="IndexLink"/>
              </w:rPr>
              <w:t>78</w:t>
            </w:r>
          </w:hyperlink>
        </w:p>
        <w:p>
          <w:pPr>
            <w:pStyle w:val="Contents3"/>
            <w:tabs>
              <w:tab w:val="clear" w:pos="8459"/>
              <w:tab w:val="right" w:pos="9026" w:leader="dot"/>
            </w:tabs>
            <w:rPr/>
          </w:pPr>
          <w:hyperlink w:anchor="__RefHeading___Toc5314854_1051229030">
            <w:r>
              <w:rPr>
                <w:webHidden/>
                <w:rStyle w:val="IndexLink"/>
                <w:rtl w:val="true"/>
              </w:rPr>
              <w:t>حدیث فرشتگان با امام حسین علیه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5314856_1051229030">
            <w:r>
              <w:rPr>
                <w:webHidden/>
                <w:rStyle w:val="IndexLink"/>
                <w:rtl w:val="true"/>
              </w:rPr>
              <w:t>افواج جنیان در نصرت امام حسین علیه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5314858_1051229030">
            <w:r>
              <w:rPr>
                <w:webHidden/>
                <w:rStyle w:val="IndexLink"/>
                <w:rtl w:val="true"/>
              </w:rPr>
              <w:t>گفت و گوی ام سلمه با حسین علیه السلام موقع سفر آن حضرت</w:t>
            </w:r>
            <w:r>
              <w:rPr>
                <w:rStyle w:val="IndexLink"/>
                <w:rtl w:val="true"/>
              </w:rPr>
              <w:t>:</w:t>
              <w:tab/>
            </w:r>
            <w:r>
              <w:rPr>
                <w:rStyle w:val="IndexLink"/>
              </w:rPr>
              <w:t>81</w:t>
            </w:r>
          </w:hyperlink>
        </w:p>
        <w:p>
          <w:pPr>
            <w:pStyle w:val="Contents3"/>
            <w:tabs>
              <w:tab w:val="clear" w:pos="8459"/>
              <w:tab w:val="right" w:pos="9026" w:leader="dot"/>
            </w:tabs>
            <w:rPr/>
          </w:pPr>
          <w:hyperlink w:anchor="__RefHeading___Toc5314860_1051229030">
            <w:r>
              <w:rPr>
                <w:webHidden/>
                <w:rStyle w:val="IndexLink"/>
                <w:rtl w:val="true"/>
              </w:rPr>
              <w:t>حدیث جابر با امام حسین علیه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5314862_1051229030">
            <w:r>
              <w:rPr>
                <w:webHidden/>
                <w:rStyle w:val="IndexLink"/>
                <w:rtl w:val="true"/>
              </w:rPr>
              <w:t>حرکت امام حسین علیه السلام به سمت مکه و دعوت اهل کوفه از آن حضرت</w:t>
            </w:r>
            <w:r>
              <w:rPr>
                <w:rStyle w:val="IndexLink"/>
                <w:rtl w:val="true"/>
              </w:rPr>
              <w:t>:</w:t>
              <w:tab/>
            </w:r>
            <w:r>
              <w:rPr>
                <w:rStyle w:val="IndexLink"/>
              </w:rPr>
              <w:t>84</w:t>
            </w:r>
          </w:hyperlink>
        </w:p>
        <w:p>
          <w:pPr>
            <w:pStyle w:val="Contents3"/>
            <w:tabs>
              <w:tab w:val="clear" w:pos="8459"/>
              <w:tab w:val="right" w:pos="9026" w:leader="dot"/>
            </w:tabs>
            <w:rPr/>
          </w:pPr>
          <w:hyperlink w:anchor="__RefHeading___Toc5314864_1051229030">
            <w:r>
              <w:rPr>
                <w:webHidden/>
                <w:rStyle w:val="IndexLink"/>
                <w:rtl w:val="true"/>
              </w:rPr>
              <w:t>نامه های اهل کوفه به امام حسین علیه السلام</w:t>
            </w:r>
            <w:r>
              <w:rPr>
                <w:rStyle w:val="IndexLink"/>
                <w:rtl w:val="true"/>
              </w:rPr>
              <w:t>:</w:t>
              <w:tab/>
            </w:r>
            <w:r>
              <w:rPr>
                <w:rStyle w:val="IndexLink"/>
              </w:rPr>
              <w:t>85</w:t>
            </w:r>
          </w:hyperlink>
        </w:p>
        <w:p>
          <w:pPr>
            <w:pStyle w:val="Contents3"/>
            <w:tabs>
              <w:tab w:val="clear" w:pos="8459"/>
              <w:tab w:val="right" w:pos="9026" w:leader="dot"/>
            </w:tabs>
            <w:rPr/>
          </w:pPr>
          <w:hyperlink w:anchor="__RefHeading___Toc5314866_1051229030">
            <w:r>
              <w:rPr>
                <w:webHidden/>
                <w:rStyle w:val="IndexLink"/>
                <w:rtl w:val="true"/>
              </w:rPr>
              <w:t xml:space="preserve">حرکت مسلم بن عقیل از مکه به کوفه در نیمه ماه رمضان </w:t>
            </w:r>
            <w:r>
              <w:rPr>
                <w:rStyle w:val="IndexLink"/>
                <w:rtl w:val="true"/>
              </w:rPr>
              <w:t>:</w:t>
              <w:tab/>
            </w:r>
            <w:r>
              <w:rPr>
                <w:rStyle w:val="IndexLink"/>
              </w:rPr>
              <w:t>89</w:t>
            </w:r>
          </w:hyperlink>
        </w:p>
        <w:p>
          <w:pPr>
            <w:pStyle w:val="Contents3"/>
            <w:tabs>
              <w:tab w:val="clear" w:pos="8459"/>
              <w:tab w:val="right" w:pos="9026" w:leader="dot"/>
            </w:tabs>
            <w:rPr/>
          </w:pPr>
          <w:hyperlink w:anchor="__RefHeading___Toc5314868_1051229030">
            <w:r>
              <w:rPr>
                <w:webHidden/>
                <w:rStyle w:val="IndexLink"/>
                <w:rtl w:val="true"/>
              </w:rPr>
              <w:t>اعلام خطر نعمان بن بشیر به اهل کوفه</w:t>
            </w:r>
            <w:r>
              <w:rPr>
                <w:rStyle w:val="IndexLink"/>
                <w:rtl w:val="true"/>
              </w:rPr>
              <w:t>:</w:t>
              <w:tab/>
            </w:r>
            <w:r>
              <w:rPr>
                <w:rStyle w:val="IndexLink"/>
              </w:rPr>
              <w:t>91</w:t>
            </w:r>
          </w:hyperlink>
        </w:p>
        <w:p>
          <w:pPr>
            <w:pStyle w:val="Contents3"/>
            <w:tabs>
              <w:tab w:val="clear" w:pos="8459"/>
              <w:tab w:val="right" w:pos="9026" w:leader="dot"/>
            </w:tabs>
            <w:rPr/>
          </w:pPr>
          <w:hyperlink w:anchor="__RefHeading___Toc5314870_1051229030">
            <w:r>
              <w:rPr>
                <w:webHidden/>
                <w:rStyle w:val="IndexLink"/>
                <w:rtl w:val="true"/>
              </w:rPr>
              <w:t>شرح حال نعمان بن بشير</w:t>
            </w:r>
            <w:r>
              <w:rPr>
                <w:rStyle w:val="IndexLink"/>
                <w:rtl w:val="true"/>
              </w:rPr>
              <w:t>:</w:t>
              <w:tab/>
            </w:r>
            <w:r>
              <w:rPr>
                <w:rStyle w:val="IndexLink"/>
              </w:rPr>
              <w:t>92</w:t>
            </w:r>
          </w:hyperlink>
        </w:p>
        <w:p>
          <w:pPr>
            <w:pStyle w:val="Contents3"/>
            <w:tabs>
              <w:tab w:val="clear" w:pos="8459"/>
              <w:tab w:val="right" w:pos="9026" w:leader="dot"/>
            </w:tabs>
            <w:rPr/>
          </w:pPr>
          <w:hyperlink w:anchor="__RefHeading___Toc5314872_1051229030">
            <w:r>
              <w:rPr>
                <w:webHidden/>
                <w:rStyle w:val="IndexLink"/>
                <w:rtl w:val="true"/>
              </w:rPr>
              <w:t>اوضاع سیاسی و اجتماعی کوفه و بصره در حادثه کربلا</w:t>
            </w:r>
            <w:r>
              <w:rPr>
                <w:rStyle w:val="IndexLink"/>
                <w:rtl w:val="true"/>
              </w:rPr>
              <w:tab/>
            </w:r>
            <w:r>
              <w:rPr>
                <w:rStyle w:val="IndexLink"/>
              </w:rPr>
              <w:t>93</w:t>
            </w:r>
          </w:hyperlink>
        </w:p>
        <w:p>
          <w:pPr>
            <w:pStyle w:val="Contents3"/>
            <w:tabs>
              <w:tab w:val="clear" w:pos="8459"/>
              <w:tab w:val="right" w:pos="9026" w:leader="dot"/>
            </w:tabs>
            <w:rPr/>
          </w:pPr>
          <w:hyperlink w:anchor="__RefHeading___Toc5314874_1051229030">
            <w:r>
              <w:rPr>
                <w:webHidden/>
                <w:rStyle w:val="IndexLink"/>
                <w:rtl w:val="true"/>
              </w:rPr>
              <w:t xml:space="preserve">نامه یزید به عبيد الله </w:t>
            </w:r>
            <w:r>
              <w:rPr>
                <w:rStyle w:val="IndexLink"/>
                <w:rtl w:val="true"/>
              </w:rPr>
              <w:t>:</w:t>
              <w:tab/>
            </w:r>
            <w:r>
              <w:rPr>
                <w:rStyle w:val="IndexLink"/>
              </w:rPr>
              <w:t>99</w:t>
            </w:r>
          </w:hyperlink>
        </w:p>
        <w:p>
          <w:pPr>
            <w:pStyle w:val="Contents3"/>
            <w:tabs>
              <w:tab w:val="clear" w:pos="8459"/>
              <w:tab w:val="right" w:pos="9026" w:leader="dot"/>
            </w:tabs>
            <w:rPr/>
          </w:pPr>
          <w:hyperlink w:anchor="__RefHeading___Toc5314876_1051229030">
            <w:r>
              <w:rPr>
                <w:webHidden/>
                <w:rStyle w:val="IndexLink"/>
                <w:rtl w:val="true"/>
              </w:rPr>
              <w:t xml:space="preserve">ورود مسلم بر ابن زیاد </w:t>
            </w:r>
            <w:r>
              <w:rPr>
                <w:rStyle w:val="IndexLink"/>
                <w:rtl w:val="true"/>
              </w:rPr>
              <w:t xml:space="preserve">( </w:t>
            </w:r>
            <w:r>
              <w:rPr>
                <w:rStyle w:val="IndexLink"/>
                <w:rtl w:val="true"/>
              </w:rPr>
              <w:t>لعنة الله علیه</w:t>
            </w:r>
            <w:r>
              <w:rPr>
                <w:rStyle w:val="IndexLink"/>
                <w:rtl w:val="true"/>
              </w:rPr>
              <w:t>):</w:t>
              <w:tab/>
            </w:r>
            <w:r>
              <w:rPr>
                <w:rStyle w:val="IndexLink"/>
              </w:rPr>
              <w:t>116</w:t>
            </w:r>
          </w:hyperlink>
        </w:p>
        <w:p>
          <w:pPr>
            <w:pStyle w:val="Contents3"/>
            <w:tabs>
              <w:tab w:val="clear" w:pos="8459"/>
              <w:tab w:val="right" w:pos="9026" w:leader="dot"/>
            </w:tabs>
            <w:rPr/>
          </w:pPr>
          <w:hyperlink w:anchor="__RefHeading___Toc5314878_1051229030">
            <w:r>
              <w:rPr>
                <w:webHidden/>
                <w:rStyle w:val="IndexLink"/>
                <w:rtl w:val="true"/>
              </w:rPr>
              <w:t>کشته شدن مسلم بن عقیل علیه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5314880_1051229030">
            <w:r>
              <w:rPr>
                <w:webHidden/>
                <w:rStyle w:val="IndexLink"/>
                <w:rtl w:val="true"/>
              </w:rPr>
              <w:t>کشتن هانی بن عروه</w:t>
            </w:r>
            <w:r>
              <w:rPr>
                <w:rStyle w:val="IndexLink"/>
                <w:rtl w:val="true"/>
              </w:rPr>
              <w:t>:</w:t>
              <w:tab/>
            </w:r>
            <w:r>
              <w:rPr>
                <w:rStyle w:val="IndexLink"/>
              </w:rPr>
              <w:t>119</w:t>
            </w:r>
          </w:hyperlink>
        </w:p>
        <w:p>
          <w:pPr>
            <w:pStyle w:val="Contents3"/>
            <w:tabs>
              <w:tab w:val="clear" w:pos="8459"/>
              <w:tab w:val="right" w:pos="9026" w:leader="dot"/>
            </w:tabs>
            <w:rPr/>
          </w:pPr>
          <w:hyperlink w:anchor="__RefHeading___Toc5314882_1051229030">
            <w:r>
              <w:rPr>
                <w:webHidden/>
                <w:rStyle w:val="IndexLink"/>
                <w:rtl w:val="true"/>
              </w:rPr>
              <w:t>تذییل</w:t>
            </w:r>
            <w:r>
              <w:rPr>
                <w:rStyle w:val="IndexLink"/>
                <w:rtl w:val="true"/>
              </w:rPr>
              <w:t>:</w:t>
              <w:tab/>
            </w:r>
            <w:r>
              <w:rPr>
                <w:rStyle w:val="IndexLink"/>
              </w:rPr>
              <w:t>121</w:t>
            </w:r>
          </w:hyperlink>
        </w:p>
        <w:p>
          <w:pPr>
            <w:pStyle w:val="Contents3"/>
            <w:tabs>
              <w:tab w:val="clear" w:pos="8459"/>
              <w:tab w:val="right" w:pos="9026" w:leader="dot"/>
            </w:tabs>
            <w:rPr/>
          </w:pPr>
          <w:hyperlink w:anchor="__RefHeading___Toc5314884_1051229030">
            <w:r>
              <w:rPr>
                <w:webHidden/>
                <w:rStyle w:val="IndexLink"/>
                <w:rtl w:val="true"/>
              </w:rPr>
              <w:t xml:space="preserve">ذکر زیارت هانی بن عروہ مرادی </w:t>
            </w:r>
            <w:r>
              <w:rPr>
                <w:rStyle w:val="IndexLink"/>
                <w:rtl w:val="true"/>
              </w:rPr>
              <w:t>:</w:t>
              <w:tab/>
            </w:r>
            <w:r>
              <w:rPr>
                <w:rStyle w:val="IndexLink"/>
              </w:rPr>
              <w:t>121</w:t>
            </w:r>
          </w:hyperlink>
        </w:p>
        <w:p>
          <w:pPr>
            <w:pStyle w:val="Contents3"/>
            <w:tabs>
              <w:tab w:val="clear" w:pos="8459"/>
              <w:tab w:val="right" w:pos="9026" w:leader="dot"/>
            </w:tabs>
            <w:rPr/>
          </w:pPr>
          <w:hyperlink w:anchor="__RefHeading___Toc5314886_1051229030">
            <w:r>
              <w:rPr>
                <w:webHidden/>
                <w:rStyle w:val="IndexLink"/>
                <w:rtl w:val="true"/>
              </w:rPr>
              <w:t xml:space="preserve">ذکر مقتل میثم بن یحیی تمار </w:t>
            </w:r>
            <w:r>
              <w:rPr>
                <w:rStyle w:val="IndexLink"/>
                <w:rtl w:val="true"/>
              </w:rPr>
              <w:t xml:space="preserve">( </w:t>
            </w:r>
            <w:r>
              <w:rPr>
                <w:rStyle w:val="IndexLink"/>
                <w:rtl w:val="true"/>
              </w:rPr>
              <w:t xml:space="preserve">قدس الله روحه </w:t>
            </w:r>
            <w:r>
              <w:rPr>
                <w:rStyle w:val="IndexLink"/>
                <w:rtl w:val="true"/>
              </w:rPr>
              <w:t>):</w:t>
              <w:tab/>
            </w:r>
            <w:r>
              <w:rPr>
                <w:rStyle w:val="IndexLink"/>
              </w:rPr>
              <w:t>126</w:t>
            </w:r>
          </w:hyperlink>
        </w:p>
        <w:p>
          <w:pPr>
            <w:pStyle w:val="Contents3"/>
            <w:tabs>
              <w:tab w:val="clear" w:pos="8459"/>
              <w:tab w:val="right" w:pos="9026" w:leader="dot"/>
            </w:tabs>
            <w:rPr/>
          </w:pPr>
          <w:hyperlink w:anchor="__RefHeading___Toc5314888_1051229030">
            <w:r>
              <w:rPr>
                <w:webHidden/>
                <w:rStyle w:val="IndexLink"/>
                <w:rtl w:val="true"/>
              </w:rPr>
              <w:t xml:space="preserve">ملاقات حبیب بن مظاهر و میثم تمار </w:t>
            </w:r>
            <w:r>
              <w:rPr>
                <w:rStyle w:val="IndexLink"/>
                <w:rtl w:val="true"/>
              </w:rPr>
              <w:t>:</w:t>
              <w:tab/>
            </w:r>
            <w:r>
              <w:rPr>
                <w:rStyle w:val="IndexLink"/>
              </w:rPr>
              <w:t>127</w:t>
            </w:r>
          </w:hyperlink>
        </w:p>
        <w:p>
          <w:pPr>
            <w:pStyle w:val="Contents3"/>
            <w:tabs>
              <w:tab w:val="clear" w:pos="8459"/>
              <w:tab w:val="right" w:pos="9026" w:leader="dot"/>
            </w:tabs>
            <w:rPr/>
          </w:pPr>
          <w:hyperlink w:anchor="__RefHeading___Toc5314890_1051229030">
            <w:r>
              <w:rPr>
                <w:webHidden/>
                <w:rStyle w:val="IndexLink"/>
                <w:rtl w:val="true"/>
              </w:rPr>
              <w:t>چاه، محرم اسرار امیرالمؤمنین علیه السلام</w:t>
            </w:r>
            <w:r>
              <w:rPr>
                <w:rStyle w:val="IndexLink"/>
                <w:rtl w:val="true"/>
              </w:rPr>
              <w:t>:</w:t>
              <w:tab/>
            </w:r>
            <w:r>
              <w:rPr>
                <w:rStyle w:val="IndexLink"/>
              </w:rPr>
              <w:t>128</w:t>
            </w:r>
          </w:hyperlink>
        </w:p>
        <w:p>
          <w:pPr>
            <w:pStyle w:val="Contents3"/>
            <w:tabs>
              <w:tab w:val="clear" w:pos="8459"/>
              <w:tab w:val="right" w:pos="9026" w:leader="dot"/>
            </w:tabs>
            <w:rPr/>
          </w:pPr>
          <w:hyperlink w:anchor="__RefHeading___Toc5314892_1051229030">
            <w:r>
              <w:rPr>
                <w:webHidden/>
                <w:rStyle w:val="IndexLink"/>
                <w:rtl w:val="true"/>
              </w:rPr>
              <w:t xml:space="preserve">مقتل رشید هجری </w:t>
            </w:r>
            <w:r>
              <w:rPr>
                <w:rStyle w:val="IndexLink"/>
                <w:rtl w:val="true"/>
              </w:rPr>
              <w:t>(</w:t>
            </w:r>
            <w:r>
              <w:rPr>
                <w:rStyle w:val="IndexLink"/>
                <w:rtl w:val="true"/>
              </w:rPr>
              <w:t>قدس الله روحه</w:t>
            </w:r>
            <w:r>
              <w:rPr>
                <w:rStyle w:val="IndexLink"/>
                <w:rtl w:val="true"/>
              </w:rPr>
              <w:t>):</w:t>
              <w:tab/>
            </w:r>
            <w:r>
              <w:rPr>
                <w:rStyle w:val="IndexLink"/>
              </w:rPr>
              <w:t>131</w:t>
            </w:r>
          </w:hyperlink>
        </w:p>
        <w:p>
          <w:pPr>
            <w:pStyle w:val="Contents3"/>
            <w:tabs>
              <w:tab w:val="clear" w:pos="8459"/>
              <w:tab w:val="right" w:pos="9026" w:leader="dot"/>
            </w:tabs>
            <w:rPr/>
          </w:pPr>
          <w:hyperlink w:anchor="__RefHeading___Toc5314894_1051229030">
            <w:r>
              <w:rPr>
                <w:webHidden/>
                <w:rStyle w:val="IndexLink"/>
                <w:rtl w:val="true"/>
              </w:rPr>
              <w:t>شرح حال ابوارا که</w:t>
            </w:r>
            <w:r>
              <w:rPr>
                <w:rStyle w:val="IndexLink"/>
                <w:rtl w:val="true"/>
              </w:rPr>
              <w:t>:</w:t>
              <w:tab/>
            </w:r>
            <w:r>
              <w:rPr>
                <w:rStyle w:val="IndexLink"/>
              </w:rPr>
              <w:t>132</w:t>
            </w:r>
          </w:hyperlink>
        </w:p>
        <w:p>
          <w:pPr>
            <w:pStyle w:val="Contents3"/>
            <w:tabs>
              <w:tab w:val="clear" w:pos="8459"/>
              <w:tab w:val="right" w:pos="9026" w:leader="dot"/>
            </w:tabs>
            <w:rPr/>
          </w:pPr>
          <w:hyperlink w:anchor="__RefHeading___Toc5314896_1051229030">
            <w:r>
              <w:rPr>
                <w:webHidden/>
                <w:rStyle w:val="IndexLink"/>
                <w:rtl w:val="true"/>
              </w:rPr>
              <w:t>ذكر مقتل حجر بن عدی و عمرو بن حمق</w:t>
            </w:r>
            <w:r>
              <w:rPr>
                <w:rStyle w:val="IndexLink"/>
                <w:rtl w:val="true"/>
              </w:rPr>
              <w:t>:</w:t>
              <w:tab/>
            </w:r>
            <w:r>
              <w:rPr>
                <w:rStyle w:val="IndexLink"/>
              </w:rPr>
              <w:t>135</w:t>
            </w:r>
          </w:hyperlink>
        </w:p>
        <w:p>
          <w:pPr>
            <w:pStyle w:val="Contents3"/>
            <w:tabs>
              <w:tab w:val="clear" w:pos="8459"/>
              <w:tab w:val="right" w:pos="9026" w:leader="dot"/>
            </w:tabs>
            <w:rPr/>
          </w:pPr>
          <w:hyperlink w:anchor="__RefHeading___Toc5314898_1051229030">
            <w:r>
              <w:rPr>
                <w:webHidden/>
                <w:rStyle w:val="IndexLink"/>
                <w:rtl w:val="true"/>
              </w:rPr>
              <w:t xml:space="preserve">مقتل عمرو بن حمق </w:t>
            </w:r>
            <w:r>
              <w:rPr>
                <w:rStyle w:val="IndexLink"/>
                <w:rtl w:val="true"/>
              </w:rPr>
              <w:t>:</w:t>
              <w:tab/>
            </w:r>
            <w:r>
              <w:rPr>
                <w:rStyle w:val="IndexLink"/>
              </w:rPr>
              <w:t>139</w:t>
            </w:r>
          </w:hyperlink>
        </w:p>
        <w:p>
          <w:pPr>
            <w:pStyle w:val="Contents3"/>
            <w:tabs>
              <w:tab w:val="clear" w:pos="8459"/>
              <w:tab w:val="right" w:pos="9026" w:leader="dot"/>
            </w:tabs>
            <w:rPr/>
          </w:pPr>
          <w:hyperlink w:anchor="__RefHeading___Toc5314900_1051229030">
            <w:r>
              <w:rPr>
                <w:webHidden/>
                <w:rStyle w:val="IndexLink"/>
                <w:rtl w:val="true"/>
              </w:rPr>
              <w:t>دنباله داستان زن عمرو بن حمق</w:t>
            </w:r>
            <w:r>
              <w:rPr>
                <w:rStyle w:val="IndexLink"/>
                <w:rtl w:val="true"/>
              </w:rPr>
              <w:t>:</w:t>
              <w:tab/>
            </w:r>
            <w:r>
              <w:rPr>
                <w:rStyle w:val="IndexLink"/>
              </w:rPr>
              <w:t>145</w:t>
            </w:r>
          </w:hyperlink>
        </w:p>
        <w:p>
          <w:pPr>
            <w:pStyle w:val="Contents3"/>
            <w:tabs>
              <w:tab w:val="clear" w:pos="8459"/>
              <w:tab w:val="right" w:pos="9026" w:leader="dot"/>
            </w:tabs>
            <w:rPr/>
          </w:pPr>
          <w:hyperlink w:anchor="__RefHeading___Toc5314902_1051229030">
            <w:r>
              <w:rPr>
                <w:webHidden/>
                <w:rStyle w:val="IndexLink"/>
                <w:rtl w:val="true"/>
              </w:rPr>
              <w:t>کشته شدن حجر</w:t>
            </w:r>
            <w:r>
              <w:rPr>
                <w:rStyle w:val="IndexLink"/>
                <w:rtl w:val="true"/>
              </w:rPr>
              <w:t>:</w:t>
              <w:tab/>
            </w:r>
            <w:r>
              <w:rPr>
                <w:rStyle w:val="IndexLink"/>
              </w:rPr>
              <w:t>147</w:t>
            </w:r>
          </w:hyperlink>
        </w:p>
        <w:p>
          <w:pPr>
            <w:pStyle w:val="Contents3"/>
            <w:tabs>
              <w:tab w:val="clear" w:pos="8459"/>
              <w:tab w:val="right" w:pos="9026" w:leader="dot"/>
            </w:tabs>
            <w:rPr/>
          </w:pPr>
          <w:hyperlink w:anchor="__RefHeading___Toc5314904_1051229030">
            <w:r>
              <w:rPr>
                <w:webHidden/>
                <w:rStyle w:val="IndexLink"/>
                <w:rtl w:val="true"/>
              </w:rPr>
              <w:t>شهادت دو کودک صغیر مسلم</w:t>
            </w:r>
            <w:r>
              <w:rPr>
                <w:rStyle w:val="IndexLink"/>
                <w:rtl w:val="true"/>
              </w:rPr>
              <w:t>:</w:t>
              <w:tab/>
            </w:r>
            <w:r>
              <w:rPr>
                <w:rStyle w:val="IndexLink"/>
              </w:rPr>
              <w:t>152</w:t>
            </w:r>
          </w:hyperlink>
        </w:p>
        <w:p>
          <w:pPr>
            <w:pStyle w:val="Contents3"/>
            <w:tabs>
              <w:tab w:val="clear" w:pos="8459"/>
              <w:tab w:val="right" w:pos="9026" w:leader="dot"/>
            </w:tabs>
            <w:rPr/>
          </w:pPr>
          <w:hyperlink w:anchor="__RefHeading___Toc5314906_1051229030">
            <w:r>
              <w:rPr>
                <w:webHidden/>
                <w:rStyle w:val="IndexLink"/>
                <w:rtl w:val="true"/>
              </w:rPr>
              <w:t>حرکت امام حسین علیه السلام از مکه به سوی عراق</w:t>
            </w:r>
            <w:r>
              <w:rPr>
                <w:rStyle w:val="IndexLink"/>
                <w:rtl w:val="true"/>
              </w:rPr>
              <w:t>:</w:t>
              <w:tab/>
            </w:r>
            <w:r>
              <w:rPr>
                <w:rStyle w:val="IndexLink"/>
              </w:rPr>
              <w:t>157</w:t>
            </w:r>
          </w:hyperlink>
        </w:p>
        <w:p>
          <w:pPr>
            <w:pStyle w:val="Contents3"/>
            <w:tabs>
              <w:tab w:val="clear" w:pos="8459"/>
              <w:tab w:val="right" w:pos="9026" w:leader="dot"/>
            </w:tabs>
            <w:rPr/>
          </w:pPr>
          <w:hyperlink w:anchor="__RefHeading___Toc5314908_1051229030">
            <w:r>
              <w:rPr>
                <w:webHidden/>
                <w:rStyle w:val="IndexLink"/>
                <w:rtl w:val="true"/>
              </w:rPr>
              <w:t xml:space="preserve">وقایع خروج امام حسین علیه السلام از مکه به سوی عراق </w:t>
            </w:r>
            <w:r>
              <w:rPr>
                <w:rStyle w:val="IndexLink"/>
                <w:rtl w:val="true"/>
              </w:rPr>
              <w:t>:</w:t>
              <w:tab/>
            </w:r>
            <w:r>
              <w:rPr>
                <w:rStyle w:val="IndexLink"/>
              </w:rPr>
              <w:t>165</w:t>
            </w:r>
          </w:hyperlink>
        </w:p>
        <w:p>
          <w:pPr>
            <w:pStyle w:val="Contents3"/>
            <w:tabs>
              <w:tab w:val="clear" w:pos="8459"/>
              <w:tab w:val="right" w:pos="9026" w:leader="dot"/>
            </w:tabs>
            <w:rPr/>
          </w:pPr>
          <w:hyperlink w:anchor="__RefHeading___Toc5314910_1051229030">
            <w:r>
              <w:rPr>
                <w:webHidden/>
                <w:rStyle w:val="IndexLink"/>
                <w:rtl w:val="true"/>
              </w:rPr>
              <w:t>برخورد حر بن یزید ریاحی با امام حسین علیه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5314912_1051229030">
            <w:r>
              <w:rPr>
                <w:webHidden/>
                <w:rStyle w:val="IndexLink"/>
                <w:rtl w:val="true"/>
              </w:rPr>
              <w:t xml:space="preserve">ورود شمر به کربلا و وقایع شب نهم </w:t>
            </w:r>
            <w:r>
              <w:rPr>
                <w:rStyle w:val="IndexLink"/>
                <w:rtl w:val="true"/>
              </w:rPr>
              <w:t xml:space="preserve">( </w:t>
            </w:r>
            <w:r>
              <w:rPr>
                <w:rStyle w:val="IndexLink"/>
                <w:rtl w:val="true"/>
              </w:rPr>
              <w:t xml:space="preserve">تاسوعاء </w:t>
            </w:r>
            <w:r>
              <w:rPr>
                <w:rStyle w:val="IndexLink"/>
                <w:rtl w:val="true"/>
              </w:rPr>
              <w:t>):</w:t>
              <w:tab/>
            </w:r>
            <w:r>
              <w:rPr>
                <w:rStyle w:val="IndexLink"/>
              </w:rPr>
              <w:t>206</w:t>
            </w:r>
          </w:hyperlink>
        </w:p>
        <w:p>
          <w:pPr>
            <w:pStyle w:val="Contents3"/>
            <w:tabs>
              <w:tab w:val="clear" w:pos="8459"/>
              <w:tab w:val="right" w:pos="9026" w:leader="dot"/>
            </w:tabs>
            <w:rPr/>
          </w:pPr>
          <w:hyperlink w:anchor="__RefHeading___Toc5314914_1051229030">
            <w:r>
              <w:rPr>
                <w:webHidden/>
                <w:rStyle w:val="IndexLink"/>
                <w:rtl w:val="true"/>
              </w:rPr>
              <w:t>پیشنهاد امان به عباس بن على علیهماالسلام</w:t>
            </w:r>
            <w:r>
              <w:rPr>
                <w:rStyle w:val="IndexLink"/>
                <w:rtl w:val="true"/>
              </w:rPr>
              <w:t>:</w:t>
              <w:tab/>
            </w:r>
            <w:r>
              <w:rPr>
                <w:rStyle w:val="IndexLink"/>
              </w:rPr>
              <w:t>208</w:t>
            </w:r>
          </w:hyperlink>
        </w:p>
        <w:p>
          <w:pPr>
            <w:pStyle w:val="Contents3"/>
            <w:tabs>
              <w:tab w:val="clear" w:pos="8459"/>
              <w:tab w:val="right" w:pos="9026" w:leader="dot"/>
            </w:tabs>
            <w:rPr/>
          </w:pPr>
          <w:hyperlink w:anchor="__RefHeading___Toc5314916_1051229030">
            <w:r>
              <w:rPr>
                <w:webHidden/>
                <w:rStyle w:val="IndexLink"/>
                <w:rtl w:val="true"/>
              </w:rPr>
              <w:t>شب عاشورا</w:t>
            </w:r>
            <w:r>
              <w:rPr>
                <w:rStyle w:val="IndexLink"/>
                <w:rtl w:val="true"/>
              </w:rPr>
              <w:t>:</w:t>
              <w:tab/>
            </w:r>
            <w:r>
              <w:rPr>
                <w:rStyle w:val="IndexLink"/>
              </w:rPr>
              <w:t>212</w:t>
            </w:r>
          </w:hyperlink>
        </w:p>
        <w:p>
          <w:pPr>
            <w:pStyle w:val="Contents3"/>
            <w:tabs>
              <w:tab w:val="clear" w:pos="8459"/>
              <w:tab w:val="right" w:pos="9026" w:leader="dot"/>
            </w:tabs>
            <w:rPr/>
          </w:pPr>
          <w:hyperlink w:anchor="__RefHeading___Toc5314918_1051229030">
            <w:r>
              <w:rPr>
                <w:webHidden/>
                <w:rStyle w:val="IndexLink"/>
                <w:rtl w:val="true"/>
              </w:rPr>
              <w:t>وقایع روز عاشورا</w:t>
            </w:r>
            <w:r>
              <w:rPr>
                <w:rStyle w:val="IndexLink"/>
                <w:rtl w:val="true"/>
              </w:rPr>
              <w:t>:</w:t>
              <w:tab/>
            </w:r>
            <w:r>
              <w:rPr>
                <w:rStyle w:val="IndexLink"/>
              </w:rPr>
              <w:t>220</w:t>
            </w:r>
          </w:hyperlink>
        </w:p>
        <w:p>
          <w:pPr>
            <w:pStyle w:val="Contents3"/>
            <w:tabs>
              <w:tab w:val="clear" w:pos="8459"/>
              <w:tab w:val="right" w:pos="9026" w:leader="dot"/>
            </w:tabs>
            <w:rPr/>
          </w:pPr>
          <w:hyperlink w:anchor="__RefHeading___Toc5314920_1051229030">
            <w:r>
              <w:rPr>
                <w:webHidden/>
                <w:rStyle w:val="IndexLink"/>
                <w:rtl w:val="true"/>
              </w:rPr>
              <w:t>خطبه امام حسین علیه السلام در روز عاشورا</w:t>
            </w:r>
            <w:r>
              <w:rPr>
                <w:rStyle w:val="IndexLink"/>
                <w:rtl w:val="true"/>
              </w:rPr>
              <w:t>:</w:t>
              <w:tab/>
            </w:r>
            <w:r>
              <w:rPr>
                <w:rStyle w:val="IndexLink"/>
              </w:rPr>
              <w:t>225</w:t>
            </w:r>
          </w:hyperlink>
        </w:p>
        <w:p>
          <w:pPr>
            <w:pStyle w:val="Contents3"/>
            <w:tabs>
              <w:tab w:val="clear" w:pos="8459"/>
              <w:tab w:val="right" w:pos="9026" w:leader="dot"/>
            </w:tabs>
            <w:rPr/>
          </w:pPr>
          <w:hyperlink w:anchor="__RefHeading___Toc5314922_1051229030">
            <w:r>
              <w:rPr>
                <w:webHidden/>
                <w:rStyle w:val="IndexLink"/>
                <w:rtl w:val="true"/>
              </w:rPr>
              <w:t>سخنرانی زهیر برای کوفیان</w:t>
            </w:r>
            <w:r>
              <w:rPr>
                <w:rStyle w:val="IndexLink"/>
                <w:rtl w:val="true"/>
              </w:rPr>
              <w:t>:</w:t>
              <w:tab/>
            </w:r>
            <w:r>
              <w:rPr>
                <w:rStyle w:val="IndexLink"/>
              </w:rPr>
              <w:t>226</w:t>
            </w:r>
          </w:hyperlink>
        </w:p>
        <w:p>
          <w:pPr>
            <w:pStyle w:val="Contents3"/>
            <w:tabs>
              <w:tab w:val="clear" w:pos="8459"/>
              <w:tab w:val="right" w:pos="9026" w:leader="dot"/>
            </w:tabs>
            <w:rPr/>
          </w:pPr>
          <w:hyperlink w:anchor="__RefHeading___Toc5314924_1051229030">
            <w:r>
              <w:rPr>
                <w:webHidden/>
                <w:rStyle w:val="IndexLink"/>
                <w:rtl w:val="true"/>
              </w:rPr>
              <w:t>سخنرانی بریر بن خضير</w:t>
            </w:r>
            <w:r>
              <w:rPr>
                <w:rStyle w:val="IndexLink"/>
                <w:rtl w:val="true"/>
              </w:rPr>
              <w:t>:</w:t>
              <w:tab/>
            </w:r>
            <w:r>
              <w:rPr>
                <w:rStyle w:val="IndexLink"/>
              </w:rPr>
              <w:t>228</w:t>
            </w:r>
          </w:hyperlink>
        </w:p>
        <w:p>
          <w:pPr>
            <w:pStyle w:val="Contents3"/>
            <w:tabs>
              <w:tab w:val="clear" w:pos="8459"/>
              <w:tab w:val="right" w:pos="9026" w:leader="dot"/>
            </w:tabs>
            <w:rPr/>
          </w:pPr>
          <w:hyperlink w:anchor="__RefHeading___Toc5314926_1051229030">
            <w:r>
              <w:rPr>
                <w:webHidden/>
                <w:rStyle w:val="IndexLink"/>
                <w:rtl w:val="true"/>
              </w:rPr>
              <w:t>سخنرانی امام حسین علیه السلام برای اهل کوفه</w:t>
            </w:r>
            <w:r>
              <w:rPr>
                <w:rStyle w:val="IndexLink"/>
                <w:rtl w:val="true"/>
              </w:rPr>
              <w:t>:</w:t>
              <w:tab/>
            </w:r>
            <w:r>
              <w:rPr>
                <w:rStyle w:val="IndexLink"/>
              </w:rPr>
              <w:t>231</w:t>
            </w:r>
          </w:hyperlink>
        </w:p>
        <w:p>
          <w:pPr>
            <w:pStyle w:val="Contents3"/>
            <w:tabs>
              <w:tab w:val="clear" w:pos="8459"/>
              <w:tab w:val="right" w:pos="9026" w:leader="dot"/>
            </w:tabs>
            <w:rPr/>
          </w:pPr>
          <w:hyperlink w:anchor="__RefHeading___Toc5314928_1051229030">
            <w:r>
              <w:rPr>
                <w:webHidden/>
                <w:rStyle w:val="IndexLink"/>
                <w:rtl w:val="true"/>
              </w:rPr>
              <w:t xml:space="preserve">نبرد اصحاب امام حسین علیه السلام و شهادت آنان </w:t>
            </w:r>
            <w:r>
              <w:rPr>
                <w:rStyle w:val="IndexLink"/>
                <w:rtl w:val="true"/>
              </w:rPr>
              <w:t>(</w:t>
            </w:r>
            <w:r>
              <w:rPr>
                <w:rStyle w:val="IndexLink"/>
                <w:rtl w:val="true"/>
              </w:rPr>
              <w:t>رضوان الله عليهم</w:t>
            </w:r>
            <w:r>
              <w:rPr>
                <w:rStyle w:val="IndexLink"/>
                <w:rtl w:val="true"/>
              </w:rPr>
              <w:t>):</w:t>
              <w:tab/>
            </w:r>
            <w:r>
              <w:rPr>
                <w:rStyle w:val="IndexLink"/>
              </w:rPr>
              <w:t>236</w:t>
            </w:r>
          </w:hyperlink>
        </w:p>
        <w:p>
          <w:pPr>
            <w:pStyle w:val="Contents3"/>
            <w:tabs>
              <w:tab w:val="clear" w:pos="8459"/>
              <w:tab w:val="right" w:pos="9026" w:leader="dot"/>
            </w:tabs>
            <w:rPr/>
          </w:pPr>
          <w:hyperlink w:anchor="__RefHeading___Toc5314930_1051229030">
            <w:r>
              <w:rPr>
                <w:webHidden/>
                <w:rStyle w:val="IndexLink"/>
                <w:rtl w:val="true"/>
              </w:rPr>
              <w:t>پیوستن حر بن یزید به امام حسین علیه السلام</w:t>
            </w:r>
            <w:r>
              <w:rPr>
                <w:rStyle w:val="IndexLink"/>
                <w:rtl w:val="true"/>
              </w:rPr>
              <w:t>:</w:t>
              <w:tab/>
            </w:r>
            <w:r>
              <w:rPr>
                <w:rStyle w:val="IndexLink"/>
              </w:rPr>
              <w:t>238</w:t>
            </w:r>
          </w:hyperlink>
        </w:p>
        <w:p>
          <w:pPr>
            <w:pStyle w:val="Contents3"/>
            <w:tabs>
              <w:tab w:val="clear" w:pos="8459"/>
              <w:tab w:val="right" w:pos="9026" w:leader="dot"/>
            </w:tabs>
            <w:rPr/>
          </w:pPr>
          <w:hyperlink w:anchor="__RefHeading___Toc5314932_1051229030">
            <w:r>
              <w:rPr>
                <w:webHidden/>
                <w:rStyle w:val="IndexLink"/>
                <w:rtl w:val="true"/>
              </w:rPr>
              <w:t>کشته شدن بریر بن خضير</w:t>
            </w:r>
            <w:r>
              <w:rPr>
                <w:rStyle w:val="IndexLink"/>
                <w:rtl w:val="true"/>
              </w:rPr>
              <w:t>:</w:t>
              <w:tab/>
            </w:r>
            <w:r>
              <w:rPr>
                <w:rStyle w:val="IndexLink"/>
              </w:rPr>
              <w:t>244</w:t>
            </w:r>
          </w:hyperlink>
        </w:p>
        <w:p>
          <w:pPr>
            <w:pStyle w:val="Contents3"/>
            <w:tabs>
              <w:tab w:val="clear" w:pos="8459"/>
              <w:tab w:val="right" w:pos="9026" w:leader="dot"/>
            </w:tabs>
            <w:rPr/>
          </w:pPr>
          <w:hyperlink w:anchor="__RefHeading___Toc5314934_1051229030">
            <w:r>
              <w:rPr>
                <w:webHidden/>
                <w:rStyle w:val="IndexLink"/>
                <w:rtl w:val="true"/>
              </w:rPr>
              <w:t>کشته شدن عمرو بن قرطه انصاری</w:t>
            </w:r>
            <w:r>
              <w:rPr>
                <w:rStyle w:val="IndexLink"/>
                <w:rtl w:val="true"/>
              </w:rPr>
              <w:t>:</w:t>
              <w:tab/>
            </w:r>
            <w:r>
              <w:rPr>
                <w:rStyle w:val="IndexLink"/>
              </w:rPr>
              <w:t>246</w:t>
            </w:r>
          </w:hyperlink>
        </w:p>
        <w:p>
          <w:pPr>
            <w:pStyle w:val="Contents3"/>
            <w:tabs>
              <w:tab w:val="clear" w:pos="8459"/>
              <w:tab w:val="right" w:pos="9026" w:leader="dot"/>
            </w:tabs>
            <w:rPr/>
          </w:pPr>
          <w:hyperlink w:anchor="__RefHeading___Toc5314936_1051229030">
            <w:r>
              <w:rPr>
                <w:webHidden/>
                <w:rStyle w:val="IndexLink"/>
                <w:rtl w:val="true"/>
              </w:rPr>
              <w:t>ادامه داستان حربن یزید ریاحی</w:t>
            </w:r>
            <w:r>
              <w:rPr>
                <w:rStyle w:val="IndexLink"/>
                <w:rtl w:val="true"/>
              </w:rPr>
              <w:t>:</w:t>
              <w:tab/>
            </w:r>
            <w:r>
              <w:rPr>
                <w:rStyle w:val="IndexLink"/>
              </w:rPr>
              <w:t>247</w:t>
            </w:r>
          </w:hyperlink>
        </w:p>
        <w:p>
          <w:pPr>
            <w:pStyle w:val="Contents3"/>
            <w:tabs>
              <w:tab w:val="clear" w:pos="8459"/>
              <w:tab w:val="right" w:pos="9026" w:leader="dot"/>
            </w:tabs>
            <w:rPr/>
          </w:pPr>
          <w:hyperlink w:anchor="__RefHeading___Toc5314938_1051229030">
            <w:r>
              <w:rPr>
                <w:webHidden/>
                <w:rStyle w:val="IndexLink"/>
                <w:rtl w:val="true"/>
              </w:rPr>
              <w:t>کشته شدن مسلم بن عوسجه</w:t>
            </w:r>
            <w:r>
              <w:rPr>
                <w:rStyle w:val="IndexLink"/>
                <w:rtl w:val="true"/>
              </w:rPr>
              <w:t>:</w:t>
              <w:tab/>
            </w:r>
            <w:r>
              <w:rPr>
                <w:rStyle w:val="IndexLink"/>
              </w:rPr>
              <w:t>248</w:t>
            </w:r>
          </w:hyperlink>
        </w:p>
        <w:p>
          <w:pPr>
            <w:pStyle w:val="Contents3"/>
            <w:tabs>
              <w:tab w:val="clear" w:pos="8459"/>
              <w:tab w:val="right" w:pos="9026" w:leader="dot"/>
            </w:tabs>
            <w:rPr/>
          </w:pPr>
          <w:hyperlink w:anchor="__RefHeading___Toc5314940_1051229030">
            <w:r>
              <w:rPr>
                <w:webHidden/>
                <w:rStyle w:val="IndexLink"/>
                <w:rtl w:val="true"/>
              </w:rPr>
              <w:t>کشته شدن حبیب بن مظاهر</w:t>
            </w:r>
            <w:r>
              <w:rPr>
                <w:rStyle w:val="IndexLink"/>
                <w:rtl w:val="true"/>
              </w:rPr>
              <w:t>:</w:t>
              <w:tab/>
            </w:r>
            <w:r>
              <w:rPr>
                <w:rStyle w:val="IndexLink"/>
              </w:rPr>
              <w:t>254</w:t>
            </w:r>
          </w:hyperlink>
        </w:p>
        <w:p>
          <w:pPr>
            <w:pStyle w:val="Contents3"/>
            <w:tabs>
              <w:tab w:val="clear" w:pos="8459"/>
              <w:tab w:val="right" w:pos="9026" w:leader="dot"/>
            </w:tabs>
            <w:rPr/>
          </w:pPr>
          <w:hyperlink w:anchor="__RefHeading___Toc5314942_1051229030">
            <w:r>
              <w:rPr>
                <w:webHidden/>
                <w:rStyle w:val="IndexLink"/>
                <w:rtl w:val="true"/>
              </w:rPr>
              <w:t>کشته شدن حر بن یزید</w:t>
            </w:r>
            <w:r>
              <w:rPr>
                <w:rStyle w:val="IndexLink"/>
                <w:rtl w:val="true"/>
              </w:rPr>
              <w:t>:</w:t>
              <w:tab/>
            </w:r>
            <w:r>
              <w:rPr>
                <w:rStyle w:val="IndexLink"/>
              </w:rPr>
              <w:t>256</w:t>
            </w:r>
          </w:hyperlink>
        </w:p>
        <w:p>
          <w:pPr>
            <w:pStyle w:val="Contents3"/>
            <w:tabs>
              <w:tab w:val="clear" w:pos="8459"/>
              <w:tab w:val="right" w:pos="9026" w:leader="dot"/>
            </w:tabs>
            <w:rPr/>
          </w:pPr>
          <w:hyperlink w:anchor="__RefHeading___Toc5314944_1051229030">
            <w:r>
              <w:rPr>
                <w:webHidden/>
                <w:rStyle w:val="IndexLink"/>
                <w:rtl w:val="true"/>
              </w:rPr>
              <w:t xml:space="preserve">کشته شدن نافع بن هلال </w:t>
            </w:r>
            <w:r>
              <w:rPr>
                <w:rStyle w:val="IndexLink"/>
                <w:rtl w:val="true"/>
              </w:rPr>
              <w:t>:</w:t>
              <w:tab/>
            </w:r>
            <w:r>
              <w:rPr>
                <w:rStyle w:val="IndexLink"/>
              </w:rPr>
              <w:t>259</w:t>
            </w:r>
          </w:hyperlink>
        </w:p>
        <w:p>
          <w:pPr>
            <w:pStyle w:val="Contents3"/>
            <w:tabs>
              <w:tab w:val="clear" w:pos="8459"/>
              <w:tab w:val="right" w:pos="9026" w:leader="dot"/>
            </w:tabs>
            <w:rPr/>
          </w:pPr>
          <w:hyperlink w:anchor="__RefHeading___Toc5314946_1051229030">
            <w:r>
              <w:rPr>
                <w:webHidden/>
                <w:rStyle w:val="IndexLink"/>
                <w:rtl w:val="true"/>
              </w:rPr>
              <w:t>کشته شدن عبد الله و عبد الرحمن غفاری</w:t>
            </w:r>
            <w:r>
              <w:rPr>
                <w:rStyle w:val="IndexLink"/>
                <w:rtl w:val="true"/>
              </w:rPr>
              <w:t>:</w:t>
              <w:tab/>
            </w:r>
            <w:r>
              <w:rPr>
                <w:rStyle w:val="IndexLink"/>
              </w:rPr>
              <w:t>260</w:t>
            </w:r>
          </w:hyperlink>
        </w:p>
        <w:p>
          <w:pPr>
            <w:pStyle w:val="Contents3"/>
            <w:tabs>
              <w:tab w:val="clear" w:pos="8459"/>
              <w:tab w:val="right" w:pos="9026" w:leader="dot"/>
            </w:tabs>
            <w:rPr/>
          </w:pPr>
          <w:hyperlink w:anchor="__RefHeading___Toc5314948_1051229030">
            <w:r>
              <w:rPr>
                <w:webHidden/>
                <w:rStyle w:val="IndexLink"/>
                <w:rtl w:val="true"/>
              </w:rPr>
              <w:t xml:space="preserve">کشته شدن حنظلة بن اسعد شبامی </w:t>
            </w:r>
            <w:r>
              <w:rPr>
                <w:rStyle w:val="IndexLink"/>
                <w:rtl w:val="true"/>
              </w:rPr>
              <w:t>:</w:t>
              <w:tab/>
            </w:r>
            <w:r>
              <w:rPr>
                <w:rStyle w:val="IndexLink"/>
              </w:rPr>
              <w:t>261</w:t>
            </w:r>
          </w:hyperlink>
        </w:p>
        <w:p>
          <w:pPr>
            <w:pStyle w:val="Contents3"/>
            <w:tabs>
              <w:tab w:val="clear" w:pos="8459"/>
              <w:tab w:val="right" w:pos="9026" w:leader="dot"/>
            </w:tabs>
            <w:rPr/>
          </w:pPr>
          <w:hyperlink w:anchor="__RefHeading___Toc5314950_1051229030">
            <w:r>
              <w:rPr>
                <w:webHidden/>
                <w:rStyle w:val="IndexLink"/>
                <w:rtl w:val="true"/>
              </w:rPr>
              <w:t>کشته شدن شوذب و عابس</w:t>
            </w:r>
            <w:r>
              <w:rPr>
                <w:rStyle w:val="IndexLink"/>
                <w:rtl w:val="true"/>
              </w:rPr>
              <w:t>:</w:t>
              <w:tab/>
            </w:r>
            <w:r>
              <w:rPr>
                <w:rStyle w:val="IndexLink"/>
              </w:rPr>
              <w:t>263</w:t>
            </w:r>
          </w:hyperlink>
        </w:p>
        <w:p>
          <w:pPr>
            <w:pStyle w:val="Contents3"/>
            <w:tabs>
              <w:tab w:val="clear" w:pos="8459"/>
              <w:tab w:val="right" w:pos="9026" w:leader="dot"/>
            </w:tabs>
            <w:rPr/>
          </w:pPr>
          <w:hyperlink w:anchor="__RefHeading___Toc5314952_1051229030">
            <w:r>
              <w:rPr>
                <w:webHidden/>
                <w:rStyle w:val="IndexLink"/>
                <w:rtl w:val="true"/>
              </w:rPr>
              <w:t xml:space="preserve">کشته شدن ابى الشعثاء کندی </w:t>
            </w:r>
            <w:r>
              <w:rPr>
                <w:rStyle w:val="IndexLink"/>
                <w:rtl w:val="true"/>
              </w:rPr>
              <w:t>:</w:t>
              <w:tab/>
            </w:r>
            <w:r>
              <w:rPr>
                <w:rStyle w:val="IndexLink"/>
              </w:rPr>
              <w:t>264</w:t>
            </w:r>
          </w:hyperlink>
        </w:p>
        <w:p>
          <w:pPr>
            <w:pStyle w:val="Contents3"/>
            <w:tabs>
              <w:tab w:val="clear" w:pos="8459"/>
              <w:tab w:val="right" w:pos="9026" w:leader="dot"/>
            </w:tabs>
            <w:rPr/>
          </w:pPr>
          <w:hyperlink w:anchor="__RefHeading___Toc5314954_1051229030">
            <w:r>
              <w:rPr>
                <w:webHidden/>
                <w:rStyle w:val="IndexLink"/>
                <w:rtl w:val="true"/>
              </w:rPr>
              <w:t>کشته شدن دسته جمعی عده ای از یاران امام حسین علیه السلام</w:t>
            </w:r>
            <w:r>
              <w:rPr>
                <w:rStyle w:val="IndexLink"/>
                <w:rtl w:val="true"/>
              </w:rPr>
              <w:t>:</w:t>
              <w:tab/>
            </w:r>
            <w:r>
              <w:rPr>
                <w:rStyle w:val="IndexLink"/>
              </w:rPr>
              <w:t>264</w:t>
            </w:r>
          </w:hyperlink>
        </w:p>
        <w:p>
          <w:pPr>
            <w:pStyle w:val="Contents3"/>
            <w:tabs>
              <w:tab w:val="clear" w:pos="8459"/>
              <w:tab w:val="right" w:pos="9026" w:leader="dot"/>
            </w:tabs>
            <w:rPr/>
          </w:pPr>
          <w:hyperlink w:anchor="__RefHeading___Toc5314956_1051229030">
            <w:r>
              <w:rPr>
                <w:webHidden/>
                <w:rStyle w:val="IndexLink"/>
                <w:rtl w:val="true"/>
              </w:rPr>
              <w:t>کشته شدن سوید بن عمرو بن ابی مطاع</w:t>
            </w:r>
            <w:r>
              <w:rPr>
                <w:rStyle w:val="IndexLink"/>
                <w:rtl w:val="true"/>
              </w:rPr>
              <w:t>:</w:t>
              <w:tab/>
            </w:r>
            <w:r>
              <w:rPr>
                <w:rStyle w:val="IndexLink"/>
              </w:rPr>
              <w:t>265</w:t>
            </w:r>
          </w:hyperlink>
        </w:p>
        <w:p>
          <w:pPr>
            <w:pStyle w:val="Contents3"/>
            <w:tabs>
              <w:tab w:val="clear" w:pos="8459"/>
              <w:tab w:val="right" w:pos="9026" w:leader="dot"/>
            </w:tabs>
            <w:rPr/>
          </w:pPr>
          <w:hyperlink w:anchor="__RefHeading___Toc5314958_1051229030">
            <w:r>
              <w:rPr>
                <w:webHidden/>
                <w:rStyle w:val="IndexLink"/>
                <w:rtl w:val="true"/>
              </w:rPr>
              <w:t>رجوع به شرح حال انصار امام حسین علیه السلام</w:t>
            </w:r>
            <w:r>
              <w:rPr>
                <w:rStyle w:val="IndexLink"/>
                <w:rtl w:val="true"/>
              </w:rPr>
              <w:t>:</w:t>
              <w:tab/>
            </w:r>
            <w:r>
              <w:rPr>
                <w:rStyle w:val="IndexLink"/>
              </w:rPr>
              <w:t>280</w:t>
            </w:r>
          </w:hyperlink>
        </w:p>
        <w:p>
          <w:pPr>
            <w:pStyle w:val="Contents3"/>
            <w:tabs>
              <w:tab w:val="clear" w:pos="8459"/>
              <w:tab w:val="right" w:pos="9026" w:leader="dot"/>
            </w:tabs>
            <w:rPr/>
          </w:pPr>
          <w:hyperlink w:anchor="__RefHeading___Toc5314960_1051229030">
            <w:r>
              <w:rPr>
                <w:webHidden/>
                <w:rStyle w:val="IndexLink"/>
                <w:rtl w:val="true"/>
              </w:rPr>
              <w:t xml:space="preserve">در نبرد اهل بیت امام حسین علیه السلام و مقتل آنان </w:t>
            </w:r>
            <w:r>
              <w:rPr>
                <w:rStyle w:val="IndexLink"/>
                <w:rtl w:val="true"/>
              </w:rPr>
              <w:t>:</w:t>
              <w:tab/>
            </w:r>
            <w:r>
              <w:rPr>
                <w:rStyle w:val="IndexLink"/>
              </w:rPr>
              <w:t>282</w:t>
            </w:r>
          </w:hyperlink>
        </w:p>
        <w:p>
          <w:pPr>
            <w:pStyle w:val="Contents4"/>
            <w:tabs>
              <w:tab w:val="clear" w:pos="8176"/>
              <w:tab w:val="right" w:pos="9026" w:leader="dot"/>
            </w:tabs>
            <w:rPr/>
          </w:pPr>
          <w:hyperlink w:anchor="__RefHeading___Toc5314962_1051229030">
            <w:r>
              <w:rPr>
                <w:webHidden/>
                <w:rStyle w:val="IndexLink"/>
              </w:rPr>
              <w:t>1</w:t>
            </w:r>
            <w:r>
              <w:rPr>
                <w:rStyle w:val="IndexLink"/>
                <w:rtl w:val="true"/>
              </w:rPr>
              <w:t>-</w:t>
            </w:r>
            <w:r>
              <w:rPr>
                <w:rStyle w:val="IndexLink"/>
                <w:rtl w:val="true"/>
              </w:rPr>
              <w:t>ابوالحسن علی بن الحسين الأكبر علیهماالسلام</w:t>
            </w:r>
            <w:r>
              <w:rPr>
                <w:rStyle w:val="IndexLink"/>
                <w:rtl w:val="true"/>
              </w:rPr>
              <w:tab/>
            </w:r>
            <w:r>
              <w:rPr>
                <w:rStyle w:val="IndexLink"/>
              </w:rPr>
              <w:t>282</w:t>
            </w:r>
          </w:hyperlink>
        </w:p>
        <w:p>
          <w:pPr>
            <w:pStyle w:val="Contents5"/>
            <w:tabs>
              <w:tab w:val="clear" w:pos="7892"/>
              <w:tab w:val="right" w:pos="9026" w:leader="dot"/>
            </w:tabs>
            <w:rPr/>
          </w:pPr>
          <w:hyperlink w:anchor="__RefHeading___Toc5314964_1051229030">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5314966_1051229030">
            <w:r>
              <w:rPr>
                <w:webHidden/>
                <w:rStyle w:val="IndexLink"/>
                <w:rtl w:val="true"/>
              </w:rPr>
              <w:t>احوال عروة بن مسعود ، جد مادری علی اکبر علیه السلام</w:t>
            </w:r>
            <w:r>
              <w:rPr>
                <w:rStyle w:val="IndexLink"/>
                <w:rtl w:val="true"/>
              </w:rPr>
              <w:t>:</w:t>
              <w:tab/>
            </w:r>
            <w:r>
              <w:rPr>
                <w:rStyle w:val="IndexLink"/>
              </w:rPr>
              <w:t>284</w:t>
            </w:r>
          </w:hyperlink>
        </w:p>
        <w:p>
          <w:pPr>
            <w:pStyle w:val="Contents5"/>
            <w:tabs>
              <w:tab w:val="clear" w:pos="7892"/>
              <w:tab w:val="right" w:pos="9026" w:leader="dot"/>
            </w:tabs>
            <w:rPr/>
          </w:pPr>
          <w:hyperlink w:anchor="__RefHeading___Toc5314968_1051229030">
            <w:r>
              <w:rPr>
                <w:webHidden/>
                <w:rStyle w:val="IndexLink"/>
                <w:rtl w:val="true"/>
              </w:rPr>
              <w:t>اختلاف در ست علی اکبر علیه السلام</w:t>
            </w:r>
            <w:r>
              <w:rPr>
                <w:rStyle w:val="IndexLink"/>
                <w:rtl w:val="true"/>
              </w:rPr>
              <w:t>:</w:t>
              <w:tab/>
            </w:r>
            <w:r>
              <w:rPr>
                <w:rStyle w:val="IndexLink"/>
              </w:rPr>
              <w:t>289</w:t>
            </w:r>
          </w:hyperlink>
        </w:p>
        <w:p>
          <w:pPr>
            <w:pStyle w:val="Contents4"/>
            <w:tabs>
              <w:tab w:val="clear" w:pos="8176"/>
              <w:tab w:val="right" w:pos="9026" w:leader="dot"/>
            </w:tabs>
            <w:rPr/>
          </w:pPr>
          <w:hyperlink w:anchor="__RefHeading___Toc5314970_1051229030">
            <w:r>
              <w:rPr>
                <w:webHidden/>
                <w:rStyle w:val="IndexLink"/>
              </w:rPr>
              <w:t>2</w:t>
            </w:r>
            <w:r>
              <w:rPr>
                <w:rStyle w:val="IndexLink"/>
                <w:rtl w:val="true"/>
              </w:rPr>
              <w:t>-</w:t>
            </w:r>
            <w:r>
              <w:rPr>
                <w:rStyle w:val="IndexLink"/>
                <w:rtl w:val="true"/>
              </w:rPr>
              <w:t>عبد الله بن مسلم بن عقیل</w:t>
            </w:r>
            <w:r>
              <w:rPr>
                <w:rStyle w:val="IndexLink"/>
                <w:rtl w:val="true"/>
              </w:rPr>
              <w:tab/>
            </w:r>
            <w:r>
              <w:rPr>
                <w:rStyle w:val="IndexLink"/>
              </w:rPr>
              <w:t>291</w:t>
            </w:r>
          </w:hyperlink>
        </w:p>
        <w:p>
          <w:pPr>
            <w:pStyle w:val="Contents4"/>
            <w:tabs>
              <w:tab w:val="clear" w:pos="8176"/>
              <w:tab w:val="right" w:pos="9026" w:leader="dot"/>
            </w:tabs>
            <w:rPr/>
          </w:pPr>
          <w:hyperlink w:anchor="__RefHeading___Toc5314972_1051229030">
            <w:r>
              <w:rPr>
                <w:webHidden/>
                <w:rStyle w:val="IndexLink"/>
              </w:rPr>
              <w:t>3</w:t>
            </w:r>
            <w:r>
              <w:rPr>
                <w:rStyle w:val="IndexLink"/>
                <w:rtl w:val="true"/>
              </w:rPr>
              <w:t>-</w:t>
            </w:r>
            <w:r>
              <w:rPr>
                <w:rStyle w:val="IndexLink"/>
                <w:rtl w:val="true"/>
              </w:rPr>
              <w:t>عون بن عبد الله بن جعفر</w:t>
            </w:r>
            <w:r>
              <w:rPr>
                <w:rStyle w:val="IndexLink"/>
                <w:rtl w:val="true"/>
              </w:rPr>
              <w:tab/>
            </w:r>
            <w:r>
              <w:rPr>
                <w:rStyle w:val="IndexLink"/>
              </w:rPr>
              <w:t>292</w:t>
            </w:r>
          </w:hyperlink>
        </w:p>
        <w:p>
          <w:pPr>
            <w:pStyle w:val="Contents4"/>
            <w:tabs>
              <w:tab w:val="clear" w:pos="8176"/>
              <w:tab w:val="right" w:pos="9026" w:leader="dot"/>
            </w:tabs>
            <w:rPr/>
          </w:pPr>
          <w:hyperlink w:anchor="__RefHeading___Toc5314974_1051229030">
            <w:r>
              <w:rPr>
                <w:webHidden/>
                <w:rStyle w:val="IndexLink"/>
              </w:rPr>
              <w:t>4</w:t>
            </w:r>
            <w:r>
              <w:rPr>
                <w:rStyle w:val="IndexLink"/>
                <w:rtl w:val="true"/>
              </w:rPr>
              <w:t>-</w:t>
            </w:r>
            <w:r>
              <w:rPr>
                <w:rStyle w:val="IndexLink"/>
                <w:rtl w:val="true"/>
              </w:rPr>
              <w:t>محمد بن عبد الله بن جعفر</w:t>
            </w:r>
            <w:r>
              <w:rPr>
                <w:rStyle w:val="IndexLink"/>
                <w:rtl w:val="true"/>
              </w:rPr>
              <w:tab/>
            </w:r>
            <w:r>
              <w:rPr>
                <w:rStyle w:val="IndexLink"/>
              </w:rPr>
              <w:t>293</w:t>
            </w:r>
          </w:hyperlink>
        </w:p>
        <w:p>
          <w:pPr>
            <w:pStyle w:val="Contents4"/>
            <w:tabs>
              <w:tab w:val="clear" w:pos="8176"/>
              <w:tab w:val="right" w:pos="9026" w:leader="dot"/>
            </w:tabs>
            <w:rPr/>
          </w:pPr>
          <w:hyperlink w:anchor="__RefHeading___Toc5314976_1051229030">
            <w:r>
              <w:rPr>
                <w:webHidden/>
                <w:rStyle w:val="IndexLink"/>
              </w:rPr>
              <w:t>5</w:t>
            </w:r>
            <w:r>
              <w:rPr>
                <w:rStyle w:val="IndexLink"/>
                <w:rtl w:val="true"/>
              </w:rPr>
              <w:t>-</w:t>
            </w:r>
            <w:r>
              <w:rPr>
                <w:rStyle w:val="IndexLink"/>
                <w:rtl w:val="true"/>
              </w:rPr>
              <w:t>عبد الرحمن بن عقیل</w:t>
            </w:r>
            <w:r>
              <w:rPr>
                <w:rStyle w:val="IndexLink"/>
                <w:rtl w:val="true"/>
              </w:rPr>
              <w:tab/>
            </w:r>
            <w:r>
              <w:rPr>
                <w:rStyle w:val="IndexLink"/>
              </w:rPr>
              <w:t>294</w:t>
            </w:r>
          </w:hyperlink>
        </w:p>
        <w:p>
          <w:pPr>
            <w:pStyle w:val="Contents4"/>
            <w:tabs>
              <w:tab w:val="clear" w:pos="8176"/>
              <w:tab w:val="right" w:pos="9026" w:leader="dot"/>
            </w:tabs>
            <w:rPr/>
          </w:pPr>
          <w:hyperlink w:anchor="__RefHeading___Toc5314978_1051229030">
            <w:r>
              <w:rPr>
                <w:webHidden/>
                <w:rStyle w:val="IndexLink"/>
              </w:rPr>
              <w:t>6</w:t>
            </w:r>
            <w:r>
              <w:rPr>
                <w:rStyle w:val="IndexLink"/>
                <w:rtl w:val="true"/>
              </w:rPr>
              <w:t>-</w:t>
            </w:r>
            <w:r>
              <w:rPr>
                <w:rStyle w:val="IndexLink"/>
                <w:rtl w:val="true"/>
              </w:rPr>
              <w:t>جعفر بن عقیل</w:t>
            </w:r>
            <w:r>
              <w:rPr>
                <w:rStyle w:val="IndexLink"/>
                <w:rtl w:val="true"/>
              </w:rPr>
              <w:tab/>
            </w:r>
            <w:r>
              <w:rPr>
                <w:rStyle w:val="IndexLink"/>
              </w:rPr>
              <w:t>294</w:t>
            </w:r>
          </w:hyperlink>
        </w:p>
        <w:p>
          <w:pPr>
            <w:pStyle w:val="Contents4"/>
            <w:tabs>
              <w:tab w:val="clear" w:pos="8176"/>
              <w:tab w:val="right" w:pos="9026" w:leader="dot"/>
            </w:tabs>
            <w:rPr/>
          </w:pPr>
          <w:hyperlink w:anchor="__RefHeading___Toc5314980_1051229030">
            <w:r>
              <w:rPr>
                <w:webHidden/>
                <w:rStyle w:val="IndexLink"/>
              </w:rPr>
              <w:t>7</w:t>
            </w:r>
            <w:r>
              <w:rPr>
                <w:rStyle w:val="IndexLink"/>
                <w:rtl w:val="true"/>
              </w:rPr>
              <w:t>-</w:t>
            </w:r>
            <w:r>
              <w:rPr>
                <w:rStyle w:val="IndexLink"/>
                <w:rtl w:val="true"/>
              </w:rPr>
              <w:t>عبد الله الاكبر فرزند عقیل</w:t>
            </w:r>
            <w:r>
              <w:rPr>
                <w:rStyle w:val="IndexLink"/>
                <w:rtl w:val="true"/>
              </w:rPr>
              <w:tab/>
            </w:r>
            <w:r>
              <w:rPr>
                <w:rStyle w:val="IndexLink"/>
              </w:rPr>
              <w:t>294</w:t>
            </w:r>
          </w:hyperlink>
        </w:p>
        <w:p>
          <w:pPr>
            <w:pStyle w:val="Contents4"/>
            <w:tabs>
              <w:tab w:val="clear" w:pos="8176"/>
              <w:tab w:val="right" w:pos="9026" w:leader="dot"/>
            </w:tabs>
            <w:rPr/>
          </w:pPr>
          <w:hyperlink w:anchor="__RefHeading___Toc5314982_1051229030">
            <w:r>
              <w:rPr>
                <w:webHidden/>
                <w:rStyle w:val="IndexLink"/>
              </w:rPr>
              <w:t>8</w:t>
            </w:r>
            <w:r>
              <w:rPr>
                <w:rStyle w:val="IndexLink"/>
                <w:rtl w:val="true"/>
              </w:rPr>
              <w:t>-</w:t>
            </w:r>
            <w:r>
              <w:rPr>
                <w:rStyle w:val="IndexLink"/>
                <w:rtl w:val="true"/>
              </w:rPr>
              <w:t>قاسم بن حسن بن علی بن ابی طالب</w:t>
            </w:r>
            <w:r>
              <w:rPr>
                <w:rStyle w:val="IndexLink"/>
                <w:rtl w:val="true"/>
              </w:rPr>
              <w:tab/>
            </w:r>
            <w:r>
              <w:rPr>
                <w:rStyle w:val="IndexLink"/>
              </w:rPr>
              <w:t>295</w:t>
            </w:r>
          </w:hyperlink>
        </w:p>
        <w:p>
          <w:pPr>
            <w:pStyle w:val="Contents4"/>
            <w:tabs>
              <w:tab w:val="clear" w:pos="8176"/>
              <w:tab w:val="right" w:pos="9026" w:leader="dot"/>
            </w:tabs>
            <w:rPr/>
          </w:pPr>
          <w:hyperlink w:anchor="__RefHeading___Toc5314984_1051229030">
            <w:r>
              <w:rPr>
                <w:webHidden/>
                <w:rStyle w:val="IndexLink"/>
              </w:rPr>
              <w:t>9</w:t>
            </w:r>
            <w:r>
              <w:rPr>
                <w:rStyle w:val="IndexLink"/>
                <w:rtl w:val="true"/>
              </w:rPr>
              <w:t>-</w:t>
            </w:r>
            <w:r>
              <w:rPr>
                <w:rStyle w:val="IndexLink"/>
                <w:rtl w:val="true"/>
              </w:rPr>
              <w:t>عبد الله بن حسن</w:t>
            </w:r>
            <w:r>
              <w:rPr>
                <w:rStyle w:val="IndexLink"/>
                <w:rtl w:val="true"/>
              </w:rPr>
              <w:tab/>
            </w:r>
            <w:r>
              <w:rPr>
                <w:rStyle w:val="IndexLink"/>
              </w:rPr>
              <w:t>299</w:t>
            </w:r>
          </w:hyperlink>
        </w:p>
        <w:p>
          <w:pPr>
            <w:pStyle w:val="Contents4"/>
            <w:tabs>
              <w:tab w:val="clear" w:pos="8176"/>
              <w:tab w:val="right" w:pos="9026" w:leader="dot"/>
            </w:tabs>
            <w:rPr/>
          </w:pPr>
          <w:hyperlink w:anchor="__RefHeading___Toc5314986_1051229030">
            <w:r>
              <w:rPr>
                <w:webHidden/>
                <w:rStyle w:val="IndexLink"/>
              </w:rPr>
              <w:t>10</w:t>
            </w:r>
            <w:r>
              <w:rPr>
                <w:rStyle w:val="IndexLink"/>
                <w:rtl w:val="true"/>
              </w:rPr>
              <w:t>-</w:t>
            </w:r>
            <w:r>
              <w:rPr>
                <w:rStyle w:val="IndexLink"/>
                <w:rtl w:val="true"/>
              </w:rPr>
              <w:t>ابو بکر بن حسن بن علی بن ابی طالب</w:t>
            </w:r>
            <w:r>
              <w:rPr>
                <w:rStyle w:val="IndexLink"/>
                <w:rtl w:val="true"/>
              </w:rPr>
              <w:tab/>
            </w:r>
            <w:r>
              <w:rPr>
                <w:rStyle w:val="IndexLink"/>
              </w:rPr>
              <w:t>299</w:t>
            </w:r>
          </w:hyperlink>
        </w:p>
        <w:p>
          <w:pPr>
            <w:pStyle w:val="Contents5"/>
            <w:tabs>
              <w:tab w:val="clear" w:pos="7892"/>
              <w:tab w:val="right" w:pos="9026" w:leader="dot"/>
            </w:tabs>
            <w:rPr/>
          </w:pPr>
          <w:hyperlink w:anchor="__RefHeading___Toc5314988_1051229030">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5314990_1051229030">
            <w:r>
              <w:rPr>
                <w:webHidden/>
                <w:rStyle w:val="IndexLink"/>
                <w:rtl w:val="true"/>
              </w:rPr>
              <w:t>ذکر مقتل فرزندان امیر المؤمنين علیه السلام</w:t>
            </w:r>
            <w:r>
              <w:rPr>
                <w:rStyle w:val="IndexLink"/>
                <w:rtl w:val="true"/>
              </w:rPr>
              <w:t>:</w:t>
              <w:tab/>
            </w:r>
            <w:r>
              <w:rPr>
                <w:rStyle w:val="IndexLink"/>
              </w:rPr>
              <w:t>299</w:t>
            </w:r>
          </w:hyperlink>
        </w:p>
        <w:p>
          <w:pPr>
            <w:pStyle w:val="Contents4"/>
            <w:tabs>
              <w:tab w:val="clear" w:pos="8176"/>
              <w:tab w:val="right" w:pos="9026" w:leader="dot"/>
            </w:tabs>
            <w:rPr/>
          </w:pPr>
          <w:hyperlink w:anchor="__RefHeading___Toc5314992_1051229030">
            <w:r>
              <w:rPr>
                <w:webHidden/>
                <w:rStyle w:val="IndexLink"/>
              </w:rPr>
              <w:t>11</w:t>
            </w:r>
            <w:r>
              <w:rPr>
                <w:rStyle w:val="IndexLink"/>
                <w:rtl w:val="true"/>
              </w:rPr>
              <w:t>-</w:t>
            </w:r>
            <w:r>
              <w:rPr>
                <w:rStyle w:val="IndexLink"/>
                <w:rtl w:val="true"/>
              </w:rPr>
              <w:t>عبد الله بن على</w:t>
            </w:r>
            <w:r>
              <w:rPr>
                <w:rStyle w:val="IndexLink"/>
                <w:rtl w:val="true"/>
              </w:rPr>
              <w:tab/>
            </w:r>
            <w:r>
              <w:rPr>
                <w:rStyle w:val="IndexLink"/>
              </w:rPr>
              <w:t>300</w:t>
            </w:r>
          </w:hyperlink>
        </w:p>
        <w:p>
          <w:pPr>
            <w:pStyle w:val="Contents4"/>
            <w:tabs>
              <w:tab w:val="clear" w:pos="8176"/>
              <w:tab w:val="right" w:pos="9026" w:leader="dot"/>
            </w:tabs>
            <w:rPr/>
          </w:pPr>
          <w:hyperlink w:anchor="__RefHeading___Toc5314994_1051229030">
            <w:r>
              <w:rPr>
                <w:webHidden/>
                <w:rStyle w:val="IndexLink"/>
              </w:rPr>
              <w:t>12</w:t>
            </w:r>
            <w:r>
              <w:rPr>
                <w:rStyle w:val="IndexLink"/>
                <w:rtl w:val="true"/>
              </w:rPr>
              <w:t>-</w:t>
            </w:r>
            <w:r>
              <w:rPr>
                <w:rStyle w:val="IndexLink"/>
                <w:rtl w:val="true"/>
              </w:rPr>
              <w:t>جعفر بن على</w:t>
            </w:r>
            <w:r>
              <w:rPr>
                <w:rStyle w:val="IndexLink"/>
                <w:rtl w:val="true"/>
              </w:rPr>
              <w:tab/>
            </w:r>
            <w:r>
              <w:rPr>
                <w:rStyle w:val="IndexLink"/>
              </w:rPr>
              <w:t>300</w:t>
            </w:r>
          </w:hyperlink>
        </w:p>
        <w:p>
          <w:pPr>
            <w:pStyle w:val="Contents4"/>
            <w:tabs>
              <w:tab w:val="clear" w:pos="8176"/>
              <w:tab w:val="right" w:pos="9026" w:leader="dot"/>
            </w:tabs>
            <w:rPr/>
          </w:pPr>
          <w:hyperlink w:anchor="__RefHeading___Toc5314996_1051229030">
            <w:r>
              <w:rPr>
                <w:webHidden/>
                <w:rStyle w:val="IndexLink"/>
              </w:rPr>
              <w:t>13</w:t>
            </w:r>
            <w:r>
              <w:rPr>
                <w:rStyle w:val="IndexLink"/>
                <w:rtl w:val="true"/>
              </w:rPr>
              <w:t>-</w:t>
            </w:r>
            <w:r>
              <w:rPr>
                <w:rStyle w:val="IndexLink"/>
                <w:rtl w:val="true"/>
              </w:rPr>
              <w:t>عثمان بن على</w:t>
            </w:r>
            <w:r>
              <w:rPr>
                <w:rStyle w:val="IndexLink"/>
                <w:rtl w:val="true"/>
              </w:rPr>
              <w:tab/>
            </w:r>
            <w:r>
              <w:rPr>
                <w:rStyle w:val="IndexLink"/>
              </w:rPr>
              <w:t>300</w:t>
            </w:r>
          </w:hyperlink>
        </w:p>
        <w:p>
          <w:pPr>
            <w:pStyle w:val="Contents4"/>
            <w:tabs>
              <w:tab w:val="clear" w:pos="8176"/>
              <w:tab w:val="right" w:pos="9026" w:leader="dot"/>
            </w:tabs>
            <w:rPr/>
          </w:pPr>
          <w:hyperlink w:anchor="__RefHeading___Toc5314998_1051229030">
            <w:r>
              <w:rPr>
                <w:webHidden/>
                <w:rStyle w:val="IndexLink"/>
              </w:rPr>
              <w:t>14</w:t>
            </w:r>
            <w:r>
              <w:rPr>
                <w:rStyle w:val="IndexLink"/>
                <w:rtl w:val="true"/>
              </w:rPr>
              <w:t>-</w:t>
            </w:r>
            <w:r>
              <w:rPr>
                <w:rStyle w:val="IndexLink"/>
                <w:rtl w:val="true"/>
              </w:rPr>
              <w:t>محمد الأصغر بن علی بن ابی طالب</w:t>
            </w:r>
            <w:r>
              <w:rPr>
                <w:rStyle w:val="IndexLink"/>
                <w:rtl w:val="true"/>
              </w:rPr>
              <w:tab/>
            </w:r>
            <w:r>
              <w:rPr>
                <w:rStyle w:val="IndexLink"/>
              </w:rPr>
              <w:t>301</w:t>
            </w:r>
          </w:hyperlink>
        </w:p>
        <w:p>
          <w:pPr>
            <w:pStyle w:val="Contents4"/>
            <w:tabs>
              <w:tab w:val="clear" w:pos="8176"/>
              <w:tab w:val="right" w:pos="9026" w:leader="dot"/>
            </w:tabs>
            <w:rPr/>
          </w:pPr>
          <w:hyperlink w:anchor="__RefHeading___Toc5315000_1051229030">
            <w:r>
              <w:rPr>
                <w:webHidden/>
                <w:rStyle w:val="IndexLink"/>
              </w:rPr>
              <w:t>15</w:t>
            </w:r>
            <w:r>
              <w:rPr>
                <w:rStyle w:val="IndexLink"/>
                <w:rtl w:val="true"/>
              </w:rPr>
              <w:t>-</w:t>
            </w:r>
            <w:r>
              <w:rPr>
                <w:rStyle w:val="IndexLink"/>
                <w:rtl w:val="true"/>
              </w:rPr>
              <w:t>ابوبکر بن علی بن ابی طالب</w:t>
            </w:r>
            <w:r>
              <w:rPr>
                <w:rStyle w:val="IndexLink"/>
                <w:rtl w:val="true"/>
              </w:rPr>
              <w:tab/>
            </w:r>
            <w:r>
              <w:rPr>
                <w:rStyle w:val="IndexLink"/>
              </w:rPr>
              <w:t>301</w:t>
            </w:r>
          </w:hyperlink>
        </w:p>
        <w:p>
          <w:pPr>
            <w:pStyle w:val="Contents4"/>
            <w:tabs>
              <w:tab w:val="clear" w:pos="8176"/>
              <w:tab w:val="right" w:pos="9026" w:leader="dot"/>
            </w:tabs>
            <w:rPr/>
          </w:pPr>
          <w:hyperlink w:anchor="__RefHeading___Toc5315002_1051229030">
            <w:r>
              <w:rPr>
                <w:webHidden/>
                <w:rStyle w:val="IndexLink"/>
              </w:rPr>
              <w:t>16</w:t>
            </w:r>
            <w:r>
              <w:rPr>
                <w:rStyle w:val="IndexLink"/>
                <w:rtl w:val="true"/>
              </w:rPr>
              <w:t>-</w:t>
            </w:r>
            <w:r>
              <w:rPr>
                <w:rStyle w:val="IndexLink"/>
                <w:rtl w:val="true"/>
              </w:rPr>
              <w:t>عباس بن علی علیهماالسلام</w:t>
            </w:r>
            <w:r>
              <w:rPr>
                <w:rStyle w:val="IndexLink"/>
                <w:rtl w:val="true"/>
              </w:rPr>
              <w:tab/>
            </w:r>
            <w:r>
              <w:rPr>
                <w:rStyle w:val="IndexLink"/>
              </w:rPr>
              <w:t>303</w:t>
            </w:r>
          </w:hyperlink>
        </w:p>
        <w:p>
          <w:pPr>
            <w:pStyle w:val="Contents5"/>
            <w:tabs>
              <w:tab w:val="clear" w:pos="7892"/>
              <w:tab w:val="right" w:pos="9026" w:leader="dot"/>
            </w:tabs>
            <w:rPr/>
          </w:pPr>
          <w:hyperlink w:anchor="__RefHeading___Toc5315004_1051229030">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5315006_1051229030">
            <w:r>
              <w:rPr>
                <w:webHidden/>
                <w:rStyle w:val="IndexLink"/>
                <w:rtl w:val="true"/>
              </w:rPr>
              <w:t>ادامه مقتل عباس بن علي علیهماالسلام</w:t>
            </w:r>
            <w:r>
              <w:rPr>
                <w:rStyle w:val="IndexLink"/>
                <w:rtl w:val="true"/>
              </w:rPr>
              <w:t>:</w:t>
              <w:tab/>
            </w:r>
            <w:r>
              <w:rPr>
                <w:rStyle w:val="IndexLink"/>
              </w:rPr>
              <w:t>305</w:t>
            </w:r>
          </w:hyperlink>
        </w:p>
        <w:p>
          <w:pPr>
            <w:pStyle w:val="Contents5"/>
            <w:tabs>
              <w:tab w:val="clear" w:pos="7892"/>
              <w:tab w:val="right" w:pos="9026" w:leader="dot"/>
            </w:tabs>
            <w:rPr/>
          </w:pPr>
          <w:hyperlink w:anchor="__RefHeading___Toc5315008_1051229030">
            <w:r>
              <w:rPr>
                <w:webHidden/>
                <w:rStyle w:val="IndexLink"/>
                <w:rtl w:val="true"/>
              </w:rPr>
              <w:t>وصف شجاعت عباس بن علی علیهماالسلام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5315010_1051229030">
            <w:r>
              <w:rPr>
                <w:webHidden/>
                <w:rStyle w:val="IndexLink"/>
                <w:rtl w:val="true"/>
              </w:rPr>
              <w:t>شهادت ابا عبد الله الحسین علیه السلام</w:t>
            </w:r>
            <w:r>
              <w:rPr>
                <w:rStyle w:val="IndexLink"/>
                <w:rtl w:val="true"/>
              </w:rPr>
              <w:t>:</w:t>
              <w:tab/>
            </w:r>
            <w:r>
              <w:rPr>
                <w:rStyle w:val="IndexLink"/>
              </w:rPr>
              <w:t>317</w:t>
            </w:r>
          </w:hyperlink>
        </w:p>
        <w:p>
          <w:pPr>
            <w:pStyle w:val="Contents3"/>
            <w:tabs>
              <w:tab w:val="clear" w:pos="8459"/>
              <w:tab w:val="right" w:pos="9026" w:leader="dot"/>
            </w:tabs>
            <w:rPr/>
          </w:pPr>
          <w:hyperlink w:anchor="__RefHeading___Toc5315012_1051229030">
            <w:r>
              <w:rPr>
                <w:webHidden/>
                <w:rStyle w:val="IndexLink"/>
                <w:rtl w:val="true"/>
              </w:rPr>
              <w:t>شهادت حضرت علی اصغر کودک شیرخوار امام حسين علیه السلام</w:t>
            </w:r>
            <w:r>
              <w:rPr>
                <w:rStyle w:val="IndexLink"/>
                <w:rtl w:val="true"/>
              </w:rPr>
              <w:t>:</w:t>
              <w:tab/>
            </w:r>
            <w:r>
              <w:rPr>
                <w:rStyle w:val="IndexLink"/>
              </w:rPr>
              <w:t>320</w:t>
            </w:r>
          </w:hyperlink>
        </w:p>
        <w:p>
          <w:pPr>
            <w:pStyle w:val="Contents2"/>
            <w:tabs>
              <w:tab w:val="clear" w:pos="8743"/>
              <w:tab w:val="right" w:pos="9026" w:leader="dot"/>
            </w:tabs>
            <w:rPr/>
          </w:pPr>
          <w:hyperlink w:anchor="__RefHeading___Toc5315014_1051229030">
            <w:r>
              <w:rPr>
                <w:webHidden/>
                <w:rStyle w:val="IndexLink"/>
                <w:rtl w:val="true"/>
              </w:rPr>
              <w:t xml:space="preserve">باب سوم </w:t>
            </w:r>
            <w:r>
              <w:rPr>
                <w:rStyle w:val="IndexLink"/>
                <w:rtl w:val="true"/>
              </w:rPr>
              <w:t xml:space="preserve">: </w:t>
            </w:r>
            <w:r>
              <w:rPr>
                <w:rStyle w:val="IndexLink"/>
                <w:rtl w:val="true"/>
              </w:rPr>
              <w:t>وقایع پس از شهادت امام حسين علیه 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5315016_1051229030">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5315018_1051229030">
            <w:r>
              <w:rPr>
                <w:webHidden/>
                <w:rStyle w:val="IndexLink"/>
                <w:rtl w:val="true"/>
              </w:rPr>
              <w:t>غارت خیمه های امام حسین علیه السلام</w:t>
            </w:r>
            <w:r>
              <w:rPr>
                <w:rStyle w:val="IndexLink"/>
                <w:rtl w:val="true"/>
              </w:rPr>
              <w:t>:</w:t>
              <w:tab/>
            </w:r>
            <w:r>
              <w:rPr>
                <w:rStyle w:val="IndexLink"/>
              </w:rPr>
              <w:t>343</w:t>
            </w:r>
          </w:hyperlink>
        </w:p>
        <w:p>
          <w:pPr>
            <w:pStyle w:val="Contents3"/>
            <w:tabs>
              <w:tab w:val="clear" w:pos="8459"/>
              <w:tab w:val="right" w:pos="9026" w:leader="dot"/>
            </w:tabs>
            <w:rPr/>
          </w:pPr>
          <w:hyperlink w:anchor="__RefHeading___Toc5315020_1051229030">
            <w:r>
              <w:rPr>
                <w:webHidden/>
                <w:rStyle w:val="IndexLink"/>
                <w:rtl w:val="true"/>
              </w:rPr>
              <w:t>غارت اموال اهل بیت امام حسین علیه السلام</w:t>
            </w:r>
            <w:r>
              <w:rPr>
                <w:rStyle w:val="IndexLink"/>
                <w:rtl w:val="true"/>
              </w:rPr>
              <w:t>:</w:t>
              <w:tab/>
            </w:r>
            <w:r>
              <w:rPr>
                <w:rStyle w:val="IndexLink"/>
              </w:rPr>
              <w:t>346</w:t>
            </w:r>
          </w:hyperlink>
        </w:p>
        <w:p>
          <w:pPr>
            <w:pStyle w:val="Contents3"/>
            <w:tabs>
              <w:tab w:val="clear" w:pos="8459"/>
              <w:tab w:val="right" w:pos="9026" w:leader="dot"/>
            </w:tabs>
            <w:rPr/>
          </w:pPr>
          <w:hyperlink w:anchor="__RefHeading___Toc5315022_1051229030">
            <w:r>
              <w:rPr>
                <w:webHidden/>
                <w:rStyle w:val="IndexLink"/>
                <w:rtl w:val="true"/>
              </w:rPr>
              <w:t>معينه مقام ولایت مطلقه</w:t>
            </w:r>
            <w:r>
              <w:rPr>
                <w:rStyle w:val="IndexLink"/>
                <w:rtl w:val="true"/>
              </w:rPr>
              <w:tab/>
            </w:r>
            <w:r>
              <w:rPr>
                <w:rStyle w:val="IndexLink"/>
              </w:rPr>
              <w:t>347</w:t>
            </w:r>
          </w:hyperlink>
        </w:p>
        <w:p>
          <w:pPr>
            <w:pStyle w:val="Contents3"/>
            <w:tabs>
              <w:tab w:val="clear" w:pos="8459"/>
              <w:tab w:val="right" w:pos="9026" w:leader="dot"/>
            </w:tabs>
            <w:rPr/>
          </w:pPr>
          <w:hyperlink w:anchor="__RefHeading___Toc5315024_1051229030">
            <w:r>
              <w:rPr>
                <w:webHidden/>
                <w:rStyle w:val="IndexLink"/>
                <w:rtl w:val="true"/>
              </w:rPr>
              <w:t>وقایع عصر عاشورا و فرستادن سرهای مقدس برای ابن زیاد ملعون</w:t>
            </w:r>
            <w:r>
              <w:rPr>
                <w:rStyle w:val="IndexLink"/>
                <w:rtl w:val="true"/>
              </w:rPr>
              <w:tab/>
            </w:r>
            <w:r>
              <w:rPr>
                <w:rStyle w:val="IndexLink"/>
              </w:rPr>
              <w:t>351</w:t>
            </w:r>
          </w:hyperlink>
        </w:p>
        <w:p>
          <w:pPr>
            <w:pStyle w:val="Contents3"/>
            <w:tabs>
              <w:tab w:val="clear" w:pos="8459"/>
              <w:tab w:val="right" w:pos="9026" w:leader="dot"/>
            </w:tabs>
            <w:rPr/>
          </w:pPr>
          <w:hyperlink w:anchor="__RefHeading___Toc5315026_1051229030">
            <w:r>
              <w:rPr>
                <w:webHidden/>
                <w:rStyle w:val="IndexLink"/>
                <w:rtl w:val="true"/>
              </w:rPr>
              <w:t xml:space="preserve">کوچ عمر بن سعد از کربلا به کوفه </w:t>
            </w:r>
            <w:r>
              <w:rPr>
                <w:rStyle w:val="IndexLink"/>
                <w:rtl w:val="true"/>
              </w:rPr>
              <w:t>:</w:t>
              <w:tab/>
            </w:r>
            <w:r>
              <w:rPr>
                <w:rStyle w:val="IndexLink"/>
              </w:rPr>
              <w:t>354</w:t>
            </w:r>
          </w:hyperlink>
        </w:p>
        <w:p>
          <w:pPr>
            <w:pStyle w:val="Contents3"/>
            <w:tabs>
              <w:tab w:val="clear" w:pos="8459"/>
              <w:tab w:val="right" w:pos="9026" w:leader="dot"/>
            </w:tabs>
            <w:rPr/>
          </w:pPr>
          <w:hyperlink w:anchor="__RefHeading___Toc5315028_1051229030">
            <w:r>
              <w:rPr>
                <w:webHidden/>
                <w:rStyle w:val="IndexLink"/>
                <w:rtl w:val="true"/>
              </w:rPr>
              <w:t>در عبور اسرای اهل بیت از قتلگاه شهدا</w:t>
            </w:r>
            <w:r>
              <w:rPr>
                <w:rStyle w:val="IndexLink"/>
                <w:rtl w:val="true"/>
              </w:rPr>
              <w:tab/>
            </w:r>
            <w:r>
              <w:rPr>
                <w:rStyle w:val="IndexLink"/>
              </w:rPr>
              <w:t>356</w:t>
            </w:r>
          </w:hyperlink>
        </w:p>
        <w:p>
          <w:pPr>
            <w:pStyle w:val="Contents3"/>
            <w:tabs>
              <w:tab w:val="clear" w:pos="8459"/>
              <w:tab w:val="right" w:pos="9026" w:leader="dot"/>
            </w:tabs>
            <w:rPr/>
          </w:pPr>
          <w:hyperlink w:anchor="__RefHeading___Toc5315030_1051229030">
            <w:r>
              <w:rPr>
                <w:webHidden/>
                <w:rStyle w:val="IndexLink"/>
                <w:rtl w:val="true"/>
              </w:rPr>
              <w:t>خاک سپاری امام حسین علیه السلام و اصحابش</w:t>
            </w:r>
            <w:r>
              <w:rPr>
                <w:rStyle w:val="IndexLink"/>
                <w:rtl w:val="true"/>
              </w:rPr>
              <w:t>:</w:t>
              <w:tab/>
            </w:r>
            <w:r>
              <w:rPr>
                <w:rStyle w:val="IndexLink"/>
              </w:rPr>
              <w:t>357</w:t>
            </w:r>
          </w:hyperlink>
        </w:p>
        <w:p>
          <w:pPr>
            <w:pStyle w:val="Contents3"/>
            <w:tabs>
              <w:tab w:val="clear" w:pos="8459"/>
              <w:tab w:val="right" w:pos="9026" w:leader="dot"/>
            </w:tabs>
            <w:rPr/>
          </w:pPr>
          <w:hyperlink w:anchor="__RefHeading___Toc5315032_1051229030">
            <w:r>
              <w:rPr>
                <w:webHidden/>
                <w:rStyle w:val="IndexLink"/>
                <w:rtl w:val="true"/>
              </w:rPr>
              <w:t>ورود اهل بیت امام حسین علیه السلام به کوفه</w:t>
            </w:r>
            <w:r>
              <w:rPr>
                <w:rStyle w:val="IndexLink"/>
                <w:rtl w:val="true"/>
              </w:rPr>
              <w:t>:</w:t>
              <w:tab/>
            </w:r>
            <w:r>
              <w:rPr>
                <w:rStyle w:val="IndexLink"/>
              </w:rPr>
              <w:t>362</w:t>
            </w:r>
          </w:hyperlink>
        </w:p>
        <w:p>
          <w:pPr>
            <w:pStyle w:val="Contents3"/>
            <w:tabs>
              <w:tab w:val="clear" w:pos="8459"/>
              <w:tab w:val="right" w:pos="9026" w:leader="dot"/>
            </w:tabs>
            <w:rPr/>
          </w:pPr>
          <w:hyperlink w:anchor="__RefHeading___Toc5315034_1051229030">
            <w:r>
              <w:rPr>
                <w:webHidden/>
                <w:rStyle w:val="IndexLink"/>
                <w:rtl w:val="true"/>
              </w:rPr>
              <w:t>خطبه حضرت زینب دختر امام على علیه السلام</w:t>
            </w:r>
            <w:r>
              <w:rPr>
                <w:rStyle w:val="IndexLink"/>
                <w:rtl w:val="true"/>
              </w:rPr>
              <w:t>:</w:t>
              <w:tab/>
            </w:r>
            <w:r>
              <w:rPr>
                <w:rStyle w:val="IndexLink"/>
              </w:rPr>
              <w:t>363</w:t>
            </w:r>
          </w:hyperlink>
        </w:p>
        <w:p>
          <w:pPr>
            <w:pStyle w:val="Contents3"/>
            <w:tabs>
              <w:tab w:val="clear" w:pos="8459"/>
              <w:tab w:val="right" w:pos="9026" w:leader="dot"/>
            </w:tabs>
            <w:rPr/>
          </w:pPr>
          <w:hyperlink w:anchor="__RefHeading___Toc5315036_1051229030">
            <w:r>
              <w:rPr>
                <w:webHidden/>
                <w:rStyle w:val="IndexLink"/>
                <w:rtl w:val="true"/>
              </w:rPr>
              <w:t>سرزنش اهل کوفه توسط امام علی بن الحسین علیه السلام بخاطر شکستن پیمان و دغل کاری آنان</w:t>
            </w:r>
            <w:r>
              <w:rPr>
                <w:rStyle w:val="IndexLink"/>
                <w:rtl w:val="true"/>
              </w:rPr>
              <w:t>:</w:t>
              <w:tab/>
            </w:r>
            <w:r>
              <w:rPr>
                <w:rStyle w:val="IndexLink"/>
              </w:rPr>
              <w:t>367</w:t>
            </w:r>
          </w:hyperlink>
        </w:p>
        <w:p>
          <w:pPr>
            <w:pStyle w:val="Contents3"/>
            <w:tabs>
              <w:tab w:val="clear" w:pos="8459"/>
              <w:tab w:val="right" w:pos="9026" w:leader="dot"/>
            </w:tabs>
            <w:rPr/>
          </w:pPr>
          <w:hyperlink w:anchor="__RefHeading___Toc5315038_1051229030">
            <w:r>
              <w:rPr>
                <w:webHidden/>
                <w:rStyle w:val="IndexLink"/>
                <w:rtl w:val="true"/>
              </w:rPr>
              <w:t xml:space="preserve">خطبة ام كلثوم دختر امام علی علیه السلام در کوفه </w:t>
            </w:r>
            <w:r>
              <w:rPr>
                <w:rStyle w:val="IndexLink"/>
                <w:rtl w:val="true"/>
              </w:rPr>
              <w:t>:</w:t>
              <w:tab/>
            </w:r>
            <w:r>
              <w:rPr>
                <w:rStyle w:val="IndexLink"/>
              </w:rPr>
              <w:t>371</w:t>
            </w:r>
          </w:hyperlink>
        </w:p>
        <w:p>
          <w:pPr>
            <w:pStyle w:val="Contents3"/>
            <w:tabs>
              <w:tab w:val="clear" w:pos="8459"/>
              <w:tab w:val="right" w:pos="9026" w:leader="dot"/>
            </w:tabs>
            <w:rPr/>
          </w:pPr>
          <w:hyperlink w:anchor="__RefHeading___Toc5315040_1051229030">
            <w:r>
              <w:rPr>
                <w:webHidden/>
                <w:rStyle w:val="IndexLink"/>
                <w:rtl w:val="true"/>
              </w:rPr>
              <w:t>ورود اهل بیت امام حسین علیه السلام در مجلس عبيد الله بن زیاد</w:t>
            </w:r>
            <w:r>
              <w:rPr>
                <w:rStyle w:val="IndexLink"/>
                <w:rtl w:val="true"/>
              </w:rPr>
              <w:t>:</w:t>
              <w:tab/>
            </w:r>
            <w:r>
              <w:rPr>
                <w:rStyle w:val="IndexLink"/>
              </w:rPr>
              <w:t>375</w:t>
            </w:r>
          </w:hyperlink>
        </w:p>
        <w:p>
          <w:pPr>
            <w:pStyle w:val="Contents3"/>
            <w:tabs>
              <w:tab w:val="clear" w:pos="8459"/>
              <w:tab w:val="right" w:pos="9026" w:leader="dot"/>
            </w:tabs>
            <w:rPr/>
          </w:pPr>
          <w:hyperlink w:anchor="__RefHeading___Toc5315042_1051229030">
            <w:r>
              <w:rPr>
                <w:webHidden/>
                <w:rStyle w:val="IndexLink"/>
                <w:rtl w:val="true"/>
              </w:rPr>
              <w:t>مقتل عبد الله بن عفیف ازدی</w:t>
            </w:r>
            <w:r>
              <w:rPr>
                <w:rStyle w:val="IndexLink"/>
                <w:rtl w:val="true"/>
              </w:rPr>
              <w:t>:</w:t>
              <w:tab/>
            </w:r>
            <w:r>
              <w:rPr>
                <w:rStyle w:val="IndexLink"/>
              </w:rPr>
              <w:t>383</w:t>
            </w:r>
          </w:hyperlink>
        </w:p>
        <w:p>
          <w:pPr>
            <w:pStyle w:val="Contents3"/>
            <w:tabs>
              <w:tab w:val="clear" w:pos="8459"/>
              <w:tab w:val="right" w:pos="9026" w:leader="dot"/>
            </w:tabs>
            <w:rPr/>
          </w:pPr>
          <w:hyperlink w:anchor="__RefHeading___Toc5315044_1051229030">
            <w:r>
              <w:rPr>
                <w:webHidden/>
                <w:rStyle w:val="IndexLink"/>
                <w:rtl w:val="true"/>
              </w:rPr>
              <w:t>رسیدن خبر شهادت امام حسین علیه السلام به مدینه توسط فرستاده ابن زیاد، و خطبة ابن زبیر در مکه</w:t>
            </w:r>
            <w:r>
              <w:rPr>
                <w:rStyle w:val="IndexLink"/>
                <w:rtl w:val="true"/>
              </w:rPr>
              <w:t>:</w:t>
              <w:tab/>
            </w:r>
            <w:r>
              <w:rPr>
                <w:rStyle w:val="IndexLink"/>
              </w:rPr>
              <w:t>387</w:t>
            </w:r>
          </w:hyperlink>
        </w:p>
        <w:p>
          <w:pPr>
            <w:pStyle w:val="Contents3"/>
            <w:tabs>
              <w:tab w:val="clear" w:pos="8459"/>
              <w:tab w:val="right" w:pos="9026" w:leader="dot"/>
            </w:tabs>
            <w:rPr/>
          </w:pPr>
          <w:hyperlink w:anchor="__RefHeading___Toc5315046_1051229030">
            <w:r>
              <w:rPr>
                <w:webHidden/>
                <w:rStyle w:val="IndexLink"/>
                <w:rtl w:val="true"/>
              </w:rPr>
              <w:t xml:space="preserve">فرستادن سرهای مطهر و اهل بیت علیهم السلام توسط عبيد الله بن زیاد لعین از کوفه به شام و ذکر پیش آمدها </w:t>
            </w:r>
            <w:r>
              <w:rPr>
                <w:rStyle w:val="IndexLink"/>
                <w:rtl w:val="true"/>
              </w:rPr>
              <w:t>:</w:t>
              <w:tab/>
            </w:r>
            <w:r>
              <w:rPr>
                <w:rStyle w:val="IndexLink"/>
              </w:rPr>
              <w:t>391</w:t>
            </w:r>
          </w:hyperlink>
        </w:p>
        <w:p>
          <w:pPr>
            <w:pStyle w:val="Contents3"/>
            <w:tabs>
              <w:tab w:val="clear" w:pos="8459"/>
              <w:tab w:val="right" w:pos="9026" w:leader="dot"/>
            </w:tabs>
            <w:rPr/>
          </w:pPr>
          <w:hyperlink w:anchor="__RefHeading___Toc5315048_1051229030">
            <w:r>
              <w:rPr>
                <w:webHidden/>
                <w:rStyle w:val="IndexLink"/>
                <w:rtl w:val="true"/>
              </w:rPr>
              <w:t xml:space="preserve">شمه ای از حوادث میان راه شام </w:t>
            </w:r>
            <w:r>
              <w:rPr>
                <w:rStyle w:val="IndexLink"/>
                <w:rtl w:val="true"/>
              </w:rPr>
              <w:t>:</w:t>
              <w:tab/>
            </w:r>
            <w:r>
              <w:rPr>
                <w:rStyle w:val="IndexLink"/>
              </w:rPr>
              <w:t>396</w:t>
            </w:r>
          </w:hyperlink>
        </w:p>
        <w:p>
          <w:pPr>
            <w:pStyle w:val="Contents3"/>
            <w:tabs>
              <w:tab w:val="clear" w:pos="8459"/>
              <w:tab w:val="right" w:pos="9026" w:leader="dot"/>
            </w:tabs>
            <w:rPr/>
          </w:pPr>
          <w:hyperlink w:anchor="__RefHeading___Toc5315050_1051229030">
            <w:r>
              <w:rPr>
                <w:webHidden/>
                <w:rStyle w:val="IndexLink"/>
                <w:rtl w:val="true"/>
              </w:rPr>
              <w:t>خطبه حضرت زینب علیهاالسلام در مجلس یزید لعین</w:t>
            </w:r>
            <w:r>
              <w:rPr>
                <w:rStyle w:val="IndexLink"/>
                <w:rtl w:val="true"/>
              </w:rPr>
              <w:t>:</w:t>
              <w:tab/>
            </w:r>
            <w:r>
              <w:rPr>
                <w:rStyle w:val="IndexLink"/>
              </w:rPr>
              <w:t>411</w:t>
            </w:r>
          </w:hyperlink>
        </w:p>
        <w:p>
          <w:pPr>
            <w:pStyle w:val="Contents3"/>
            <w:tabs>
              <w:tab w:val="clear" w:pos="8459"/>
              <w:tab w:val="right" w:pos="9026" w:leader="dot"/>
            </w:tabs>
            <w:rPr/>
          </w:pPr>
          <w:hyperlink w:anchor="__RefHeading___Toc5315052_1051229030">
            <w:r>
              <w:rPr>
                <w:webHidden/>
                <w:rStyle w:val="IndexLink"/>
                <w:rtl w:val="true"/>
              </w:rPr>
              <w:t>خطبة على بن الحسين علیهما السلام</w:t>
            </w:r>
            <w:r>
              <w:rPr>
                <w:rStyle w:val="IndexLink"/>
                <w:rtl w:val="true"/>
              </w:rPr>
              <w:t>:</w:t>
              <w:tab/>
            </w:r>
            <w:r>
              <w:rPr>
                <w:rStyle w:val="IndexLink"/>
              </w:rPr>
              <w:t>416</w:t>
            </w:r>
          </w:hyperlink>
        </w:p>
        <w:p>
          <w:pPr>
            <w:pStyle w:val="Contents3"/>
            <w:tabs>
              <w:tab w:val="clear" w:pos="8459"/>
              <w:tab w:val="right" w:pos="9026" w:leader="dot"/>
            </w:tabs>
            <w:rPr/>
          </w:pPr>
          <w:hyperlink w:anchor="__RefHeading___Toc5315054_1051229030">
            <w:r>
              <w:rPr>
                <w:webHidden/>
                <w:rStyle w:val="IndexLink"/>
                <w:rtl w:val="true"/>
              </w:rPr>
              <w:t>خواب دیدن سیده سکینه دختر امام حسین علیه السلام</w:t>
            </w:r>
            <w:r>
              <w:rPr>
                <w:rStyle w:val="IndexLink"/>
                <w:rtl w:val="true"/>
              </w:rPr>
              <w:t>:</w:t>
              <w:tab/>
            </w:r>
            <w:r>
              <w:rPr>
                <w:rStyle w:val="IndexLink"/>
              </w:rPr>
              <w:t>420</w:t>
            </w:r>
          </w:hyperlink>
        </w:p>
        <w:p>
          <w:pPr>
            <w:pStyle w:val="Contents3"/>
            <w:tabs>
              <w:tab w:val="clear" w:pos="8459"/>
              <w:tab w:val="right" w:pos="9026" w:leader="dot"/>
            </w:tabs>
            <w:rPr/>
          </w:pPr>
          <w:hyperlink w:anchor="__RefHeading___Toc5315056_1051229030">
            <w:r>
              <w:rPr>
                <w:webHidden/>
                <w:rStyle w:val="IndexLink"/>
                <w:rtl w:val="true"/>
              </w:rPr>
              <w:t>خواب دیدن زن یزید و سوگواری بر امام حسین علیه السلام</w:t>
            </w:r>
            <w:r>
              <w:rPr>
                <w:rStyle w:val="IndexLink"/>
                <w:rtl w:val="true"/>
              </w:rPr>
              <w:t>:</w:t>
              <w:tab/>
            </w:r>
            <w:r>
              <w:rPr>
                <w:rStyle w:val="IndexLink"/>
              </w:rPr>
              <w:t>421</w:t>
            </w:r>
          </w:hyperlink>
        </w:p>
        <w:p>
          <w:pPr>
            <w:pStyle w:val="Contents3"/>
            <w:tabs>
              <w:tab w:val="clear" w:pos="8459"/>
              <w:tab w:val="right" w:pos="9026" w:leader="dot"/>
            </w:tabs>
            <w:rPr/>
          </w:pPr>
          <w:hyperlink w:anchor="__RefHeading___Toc5315058_1051229030">
            <w:r>
              <w:rPr>
                <w:webHidden/>
                <w:rStyle w:val="IndexLink"/>
                <w:rtl w:val="true"/>
              </w:rPr>
              <w:t>داستان خواب صغیره امام حسین علیه السلام</w:t>
            </w:r>
            <w:r>
              <w:rPr>
                <w:rStyle w:val="IndexLink"/>
                <w:rtl w:val="true"/>
              </w:rPr>
              <w:t>:</w:t>
              <w:tab/>
            </w:r>
            <w:r>
              <w:rPr>
                <w:rStyle w:val="IndexLink"/>
              </w:rPr>
              <w:t>422</w:t>
            </w:r>
          </w:hyperlink>
        </w:p>
        <w:p>
          <w:pPr>
            <w:pStyle w:val="Contents3"/>
            <w:tabs>
              <w:tab w:val="clear" w:pos="8459"/>
              <w:tab w:val="right" w:pos="9026" w:leader="dot"/>
            </w:tabs>
            <w:rPr/>
          </w:pPr>
          <w:hyperlink w:anchor="__RefHeading___Toc5315060_1051229030">
            <w:r>
              <w:rPr>
                <w:webHidden/>
                <w:rStyle w:val="IndexLink"/>
                <w:rtl w:val="true"/>
              </w:rPr>
              <w:t>داستان ایلچی ، پادشاه روم در مجلس یزید لعین</w:t>
            </w:r>
            <w:r>
              <w:rPr>
                <w:rStyle w:val="IndexLink"/>
                <w:rtl w:val="true"/>
              </w:rPr>
              <w:t>:</w:t>
              <w:tab/>
            </w:r>
            <w:r>
              <w:rPr>
                <w:rStyle w:val="IndexLink"/>
              </w:rPr>
              <w:t>424</w:t>
            </w:r>
          </w:hyperlink>
        </w:p>
        <w:p>
          <w:pPr>
            <w:pStyle w:val="Contents3"/>
            <w:tabs>
              <w:tab w:val="clear" w:pos="8459"/>
              <w:tab w:val="right" w:pos="9026" w:leader="dot"/>
            </w:tabs>
            <w:rPr/>
          </w:pPr>
          <w:hyperlink w:anchor="__RefHeading___Toc5315062_1051229030">
            <w:r>
              <w:rPr>
                <w:webHidden/>
                <w:rStyle w:val="IndexLink"/>
                <w:rtl w:val="true"/>
              </w:rPr>
              <w:t>ورود ذریه طاهره در مدینه و عزاداری جهت امام حسین علیه السلام</w:t>
            </w:r>
            <w:r>
              <w:rPr>
                <w:rStyle w:val="IndexLink"/>
                <w:rtl w:val="true"/>
              </w:rPr>
              <w:t>:</w:t>
              <w:tab/>
            </w:r>
            <w:r>
              <w:rPr>
                <w:rStyle w:val="IndexLink"/>
              </w:rPr>
              <w:t>428</w:t>
            </w:r>
          </w:hyperlink>
        </w:p>
        <w:p>
          <w:pPr>
            <w:pStyle w:val="Contents3"/>
            <w:tabs>
              <w:tab w:val="clear" w:pos="8459"/>
              <w:tab w:val="right" w:pos="9026" w:leader="dot"/>
            </w:tabs>
            <w:rPr/>
          </w:pPr>
          <w:hyperlink w:anchor="__RefHeading___Toc5315064_1051229030">
            <w:r>
              <w:rPr>
                <w:webHidden/>
                <w:rStyle w:val="IndexLink"/>
                <w:rtl w:val="true"/>
              </w:rPr>
              <w:t>خطبه امام زین العابدین علیه السلام</w:t>
            </w:r>
            <w:r>
              <w:rPr>
                <w:rStyle w:val="IndexLink"/>
                <w:rtl w:val="true"/>
              </w:rPr>
              <w:t>:</w:t>
              <w:tab/>
            </w:r>
            <w:r>
              <w:rPr>
                <w:rStyle w:val="IndexLink"/>
              </w:rPr>
              <w:t>433</w:t>
            </w:r>
          </w:hyperlink>
        </w:p>
        <w:p>
          <w:pPr>
            <w:pStyle w:val="Contents3"/>
            <w:tabs>
              <w:tab w:val="clear" w:pos="8459"/>
              <w:tab w:val="right" w:pos="9026" w:leader="dot"/>
            </w:tabs>
            <w:rPr/>
          </w:pPr>
          <w:hyperlink w:anchor="__RefHeading___Toc5315066_1051229030">
            <w:r>
              <w:rPr>
                <w:webHidden/>
                <w:rStyle w:val="IndexLink"/>
                <w:rtl w:val="true"/>
              </w:rPr>
              <w:t>گریه علی بن الحسين علیه السلام</w:t>
            </w:r>
            <w:r>
              <w:rPr>
                <w:rStyle w:val="IndexLink"/>
                <w:rtl w:val="true"/>
              </w:rPr>
              <w:t>:</w:t>
              <w:tab/>
            </w:r>
            <w:r>
              <w:rPr>
                <w:rStyle w:val="IndexLink"/>
              </w:rPr>
              <w:t>436</w:t>
            </w:r>
          </w:hyperlink>
        </w:p>
        <w:p>
          <w:pPr>
            <w:pStyle w:val="Contents2"/>
            <w:tabs>
              <w:tab w:val="clear" w:pos="8743"/>
              <w:tab w:val="right" w:pos="9026" w:leader="dot"/>
            </w:tabs>
            <w:rPr/>
          </w:pPr>
          <w:hyperlink w:anchor="__RefHeading___Toc5315068_1051229030">
            <w:r>
              <w:rPr>
                <w:webHidden/>
                <w:rStyle w:val="IndexLink"/>
                <w:rtl w:val="true"/>
              </w:rPr>
              <w:t xml:space="preserve">باب چهارم </w:t>
            </w:r>
            <w:r>
              <w:rPr>
                <w:rStyle w:val="IndexLink"/>
                <w:rtl w:val="true"/>
              </w:rPr>
              <w:t xml:space="preserve">: </w:t>
            </w:r>
            <w:r>
              <w:rPr>
                <w:rStyle w:val="IndexLink"/>
                <w:rtl w:val="true"/>
              </w:rPr>
              <w:t>گريه آسمان و زمين و اهل آن</w:t>
            </w:r>
            <w:r>
              <w:rPr>
                <w:rStyle w:val="IndexLink"/>
                <w:rtl w:val="true"/>
              </w:rPr>
              <w:t xml:space="preserve">. </w:t>
            </w:r>
            <w:r>
              <w:rPr>
                <w:rStyle w:val="IndexLink"/>
                <w:rtl w:val="true"/>
              </w:rPr>
              <w:t>شيون فرشتگان به درگاه خدای عز و جل</w:t>
            </w:r>
            <w:r>
              <w:rPr>
                <w:rStyle w:val="IndexLink"/>
                <w:rtl w:val="true"/>
              </w:rPr>
              <w:t xml:space="preserve">. </w:t>
            </w:r>
            <w:r>
              <w:rPr>
                <w:rStyle w:val="IndexLink"/>
                <w:rtl w:val="true"/>
              </w:rPr>
              <w:t>نوحه خوانی جنیان و مراثي شاعران برای امام حسين علیه السلام</w:t>
            </w:r>
            <w:r>
              <w:rPr>
                <w:rStyle w:val="IndexLink"/>
                <w:rtl w:val="true"/>
              </w:rPr>
              <w:tab/>
            </w:r>
            <w:r>
              <w:rPr>
                <w:rStyle w:val="IndexLink"/>
              </w:rPr>
              <w:t>439</w:t>
            </w:r>
          </w:hyperlink>
        </w:p>
        <w:p>
          <w:pPr>
            <w:pStyle w:val="Contents3"/>
            <w:tabs>
              <w:tab w:val="clear" w:pos="8459"/>
              <w:tab w:val="right" w:pos="9026" w:leader="dot"/>
            </w:tabs>
            <w:rPr/>
          </w:pPr>
          <w:hyperlink w:anchor="__RefHeading___Toc5315070_1051229030">
            <w:r>
              <w:rPr>
                <w:webHidden/>
                <w:rStyle w:val="IndexLink"/>
                <w:rtl w:val="true"/>
              </w:rPr>
              <w:t>گریه آسمان و زمین و اهل آن بر امام حسین علیه السلام</w:t>
            </w:r>
            <w:r>
              <w:rPr>
                <w:rStyle w:val="IndexLink"/>
                <w:rtl w:val="true"/>
              </w:rPr>
              <w:t>:</w:t>
              <w:tab/>
            </w:r>
            <w:r>
              <w:rPr>
                <w:rStyle w:val="IndexLink"/>
              </w:rPr>
              <w:t>439</w:t>
            </w:r>
          </w:hyperlink>
        </w:p>
        <w:p>
          <w:pPr>
            <w:pStyle w:val="Contents3"/>
            <w:tabs>
              <w:tab w:val="clear" w:pos="8459"/>
              <w:tab w:val="right" w:pos="9026" w:leader="dot"/>
            </w:tabs>
            <w:rPr/>
          </w:pPr>
          <w:hyperlink w:anchor="__RefHeading___Toc5315072_1051229030">
            <w:r>
              <w:rPr>
                <w:webHidden/>
                <w:rStyle w:val="IndexLink"/>
                <w:rtl w:val="true"/>
              </w:rPr>
              <w:t>حدیث زهری در شهادت امام حسین علیه السلام</w:t>
            </w:r>
            <w:r>
              <w:rPr>
                <w:rStyle w:val="IndexLink"/>
                <w:rtl w:val="true"/>
              </w:rPr>
              <w:t>:</w:t>
              <w:tab/>
            </w:r>
            <w:r>
              <w:rPr>
                <w:rStyle w:val="IndexLink"/>
              </w:rPr>
              <w:t>441</w:t>
            </w:r>
          </w:hyperlink>
        </w:p>
        <w:p>
          <w:pPr>
            <w:pStyle w:val="Contents3"/>
            <w:tabs>
              <w:tab w:val="clear" w:pos="8459"/>
              <w:tab w:val="right" w:pos="9026" w:leader="dot"/>
            </w:tabs>
            <w:rPr/>
          </w:pPr>
          <w:hyperlink w:anchor="__RefHeading___Toc5315074_1051229030">
            <w:r>
              <w:rPr>
                <w:webHidden/>
                <w:rStyle w:val="IndexLink"/>
                <w:rtl w:val="true"/>
              </w:rPr>
              <w:t>گریه و ناله ملائکه به درگاه خدا برای شهادت امام حسین علیه السلام</w:t>
            </w:r>
            <w:r>
              <w:rPr>
                <w:rStyle w:val="IndexLink"/>
                <w:rtl w:val="true"/>
              </w:rPr>
              <w:t>:</w:t>
              <w:tab/>
            </w:r>
            <w:r>
              <w:rPr>
                <w:rStyle w:val="IndexLink"/>
              </w:rPr>
              <w:t>448</w:t>
            </w:r>
          </w:hyperlink>
        </w:p>
        <w:p>
          <w:pPr>
            <w:pStyle w:val="Contents3"/>
            <w:tabs>
              <w:tab w:val="clear" w:pos="8459"/>
              <w:tab w:val="right" w:pos="9026" w:leader="dot"/>
            </w:tabs>
            <w:rPr/>
          </w:pPr>
          <w:hyperlink w:anchor="__RefHeading___Toc5315076_1051229030">
            <w:r>
              <w:rPr>
                <w:webHidden/>
                <w:rStyle w:val="IndexLink"/>
                <w:rtl w:val="true"/>
              </w:rPr>
              <w:t>نوحه گری جن بر امام حسین علیه السلام</w:t>
            </w:r>
            <w:r>
              <w:rPr>
                <w:rStyle w:val="IndexLink"/>
                <w:rtl w:val="true"/>
              </w:rPr>
              <w:t>:</w:t>
              <w:tab/>
            </w:r>
            <w:r>
              <w:rPr>
                <w:rStyle w:val="IndexLink"/>
              </w:rPr>
              <w:t>450</w:t>
            </w:r>
          </w:hyperlink>
        </w:p>
        <w:p>
          <w:pPr>
            <w:pStyle w:val="Contents3"/>
            <w:tabs>
              <w:tab w:val="clear" w:pos="8459"/>
              <w:tab w:val="right" w:pos="9026" w:leader="dot"/>
            </w:tabs>
            <w:rPr/>
          </w:pPr>
          <w:hyperlink w:anchor="__RefHeading___Toc5315078_1051229030">
            <w:r>
              <w:rPr>
                <w:webHidden/>
                <w:rStyle w:val="IndexLink"/>
                <w:rtl w:val="true"/>
              </w:rPr>
              <w:t xml:space="preserve">داستان جلوس امام موسی بن جعفر علیه السلام در روز نوروز </w:t>
            </w:r>
            <w:r>
              <w:rPr>
                <w:rStyle w:val="IndexLink"/>
                <w:rtl w:val="true"/>
              </w:rPr>
              <w:t>:</w:t>
              <w:tab/>
            </w:r>
            <w:r>
              <w:rPr>
                <w:rStyle w:val="IndexLink"/>
              </w:rPr>
              <w:t>452</w:t>
            </w:r>
          </w:hyperlink>
        </w:p>
        <w:p>
          <w:pPr>
            <w:pStyle w:val="Contents3"/>
            <w:tabs>
              <w:tab w:val="clear" w:pos="8459"/>
              <w:tab w:val="right" w:pos="9026" w:leader="dot"/>
            </w:tabs>
            <w:rPr/>
          </w:pPr>
          <w:hyperlink w:anchor="__RefHeading___Toc5315080_1051229030">
            <w:r>
              <w:rPr>
                <w:webHidden/>
                <w:rStyle w:val="IndexLink"/>
                <w:rtl w:val="true"/>
              </w:rPr>
              <w:t>[</w:t>
            </w:r>
            <w:r>
              <w:rPr>
                <w:rStyle w:val="IndexLink"/>
                <w:rtl w:val="true"/>
              </w:rPr>
              <w:t>شانزده بند در رثای سیدالشهدا علیه السلام</w:t>
            </w:r>
            <w:r>
              <w:rPr>
                <w:rStyle w:val="IndexLink"/>
                <w:rtl w:val="true"/>
              </w:rPr>
              <w:t>]</w:t>
              <w:tab/>
            </w:r>
            <w:r>
              <w:rPr>
                <w:rStyle w:val="IndexLink"/>
              </w:rPr>
              <w:t>455</w:t>
            </w:r>
          </w:hyperlink>
        </w:p>
        <w:p>
          <w:pPr>
            <w:pStyle w:val="Contents4"/>
            <w:tabs>
              <w:tab w:val="clear" w:pos="8176"/>
              <w:tab w:val="right" w:pos="9026" w:leader="dot"/>
            </w:tabs>
            <w:rPr/>
          </w:pPr>
          <w:hyperlink w:anchor="__RefHeading___Toc5315082_1051229030">
            <w:r>
              <w:rPr>
                <w:webHidden/>
                <w:rStyle w:val="IndexLink"/>
                <w:rtl w:val="true"/>
              </w:rPr>
              <w:t>بند اول</w:t>
            </w:r>
            <w:r>
              <w:rPr>
                <w:rStyle w:val="IndexLink"/>
                <w:rtl w:val="true"/>
              </w:rPr>
              <w:tab/>
            </w:r>
            <w:r>
              <w:rPr>
                <w:rStyle w:val="IndexLink"/>
              </w:rPr>
              <w:t>455</w:t>
            </w:r>
          </w:hyperlink>
        </w:p>
        <w:p>
          <w:pPr>
            <w:pStyle w:val="Contents4"/>
            <w:tabs>
              <w:tab w:val="clear" w:pos="8176"/>
              <w:tab w:val="right" w:pos="9026" w:leader="dot"/>
            </w:tabs>
            <w:rPr/>
          </w:pPr>
          <w:hyperlink w:anchor="__RefHeading___Toc5315084_1051229030">
            <w:r>
              <w:rPr>
                <w:webHidden/>
                <w:rStyle w:val="IndexLink"/>
                <w:rtl w:val="true"/>
              </w:rPr>
              <w:t>بند دوم</w:t>
            </w:r>
            <w:r>
              <w:rPr>
                <w:rStyle w:val="IndexLink"/>
                <w:rtl w:val="true"/>
              </w:rPr>
              <w:tab/>
            </w:r>
            <w:r>
              <w:rPr>
                <w:rStyle w:val="IndexLink"/>
              </w:rPr>
              <w:t>455</w:t>
            </w:r>
          </w:hyperlink>
        </w:p>
        <w:p>
          <w:pPr>
            <w:pStyle w:val="Contents4"/>
            <w:tabs>
              <w:tab w:val="clear" w:pos="8176"/>
              <w:tab w:val="right" w:pos="9026" w:leader="dot"/>
            </w:tabs>
            <w:rPr/>
          </w:pPr>
          <w:hyperlink w:anchor="__RefHeading___Toc5315086_1051229030">
            <w:r>
              <w:rPr>
                <w:webHidden/>
                <w:rStyle w:val="IndexLink"/>
                <w:rtl w:val="true"/>
              </w:rPr>
              <w:t>بند سوم</w:t>
            </w:r>
            <w:r>
              <w:rPr>
                <w:rStyle w:val="IndexLink"/>
                <w:rtl w:val="true"/>
              </w:rPr>
              <w:tab/>
            </w:r>
            <w:r>
              <w:rPr>
                <w:rStyle w:val="IndexLink"/>
              </w:rPr>
              <w:t>456</w:t>
            </w:r>
          </w:hyperlink>
        </w:p>
        <w:p>
          <w:pPr>
            <w:pStyle w:val="Contents4"/>
            <w:tabs>
              <w:tab w:val="clear" w:pos="8176"/>
              <w:tab w:val="right" w:pos="9026" w:leader="dot"/>
            </w:tabs>
            <w:rPr/>
          </w:pPr>
          <w:hyperlink w:anchor="__RefHeading___Toc5315088_1051229030">
            <w:r>
              <w:rPr>
                <w:webHidden/>
                <w:rStyle w:val="IndexLink"/>
                <w:rtl w:val="true"/>
              </w:rPr>
              <w:t>بند چهارم</w:t>
            </w:r>
            <w:r>
              <w:rPr>
                <w:rStyle w:val="IndexLink"/>
                <w:rtl w:val="true"/>
              </w:rPr>
              <w:tab/>
            </w:r>
            <w:r>
              <w:rPr>
                <w:rStyle w:val="IndexLink"/>
              </w:rPr>
              <w:t>456</w:t>
            </w:r>
          </w:hyperlink>
        </w:p>
        <w:p>
          <w:pPr>
            <w:pStyle w:val="Contents4"/>
            <w:tabs>
              <w:tab w:val="clear" w:pos="8176"/>
              <w:tab w:val="right" w:pos="9026" w:leader="dot"/>
            </w:tabs>
            <w:rPr/>
          </w:pPr>
          <w:hyperlink w:anchor="__RefHeading___Toc5315090_1051229030">
            <w:r>
              <w:rPr>
                <w:webHidden/>
                <w:rStyle w:val="IndexLink"/>
                <w:rtl w:val="true"/>
              </w:rPr>
              <w:t>بند پنجم</w:t>
            </w:r>
            <w:r>
              <w:rPr>
                <w:rStyle w:val="IndexLink"/>
                <w:rtl w:val="true"/>
              </w:rPr>
              <w:tab/>
            </w:r>
            <w:r>
              <w:rPr>
                <w:rStyle w:val="IndexLink"/>
              </w:rPr>
              <w:t>457</w:t>
            </w:r>
          </w:hyperlink>
        </w:p>
        <w:p>
          <w:pPr>
            <w:pStyle w:val="Contents4"/>
            <w:tabs>
              <w:tab w:val="clear" w:pos="8176"/>
              <w:tab w:val="right" w:pos="9026" w:leader="dot"/>
            </w:tabs>
            <w:rPr/>
          </w:pPr>
          <w:hyperlink w:anchor="__RefHeading___Toc5315092_1051229030">
            <w:r>
              <w:rPr>
                <w:webHidden/>
                <w:rStyle w:val="IndexLink"/>
                <w:rtl w:val="true"/>
              </w:rPr>
              <w:t>بند ششم</w:t>
            </w:r>
            <w:r>
              <w:rPr>
                <w:rStyle w:val="IndexLink"/>
                <w:rtl w:val="true"/>
              </w:rPr>
              <w:tab/>
            </w:r>
            <w:r>
              <w:rPr>
                <w:rStyle w:val="IndexLink"/>
              </w:rPr>
              <w:t>458</w:t>
            </w:r>
          </w:hyperlink>
        </w:p>
        <w:p>
          <w:pPr>
            <w:pStyle w:val="Contents4"/>
            <w:tabs>
              <w:tab w:val="clear" w:pos="8176"/>
              <w:tab w:val="right" w:pos="9026" w:leader="dot"/>
            </w:tabs>
            <w:rPr/>
          </w:pPr>
          <w:hyperlink w:anchor="__RefHeading___Toc5315094_1051229030">
            <w:r>
              <w:rPr>
                <w:webHidden/>
                <w:rStyle w:val="IndexLink"/>
                <w:rtl w:val="true"/>
              </w:rPr>
              <w:t>بند هفتم</w:t>
            </w:r>
            <w:r>
              <w:rPr>
                <w:rStyle w:val="IndexLink"/>
                <w:rtl w:val="true"/>
              </w:rPr>
              <w:tab/>
            </w:r>
            <w:r>
              <w:rPr>
                <w:rStyle w:val="IndexLink"/>
              </w:rPr>
              <w:t>459</w:t>
            </w:r>
          </w:hyperlink>
        </w:p>
        <w:p>
          <w:pPr>
            <w:pStyle w:val="Contents4"/>
            <w:tabs>
              <w:tab w:val="clear" w:pos="8176"/>
              <w:tab w:val="right" w:pos="9026" w:leader="dot"/>
            </w:tabs>
            <w:rPr/>
          </w:pPr>
          <w:hyperlink w:anchor="__RefHeading___Toc5315096_1051229030">
            <w:r>
              <w:rPr>
                <w:webHidden/>
                <w:rStyle w:val="IndexLink"/>
                <w:rtl w:val="true"/>
              </w:rPr>
              <w:t>بند هشتم</w:t>
            </w:r>
            <w:r>
              <w:rPr>
                <w:rStyle w:val="IndexLink"/>
                <w:rtl w:val="true"/>
              </w:rPr>
              <w:tab/>
            </w:r>
            <w:r>
              <w:rPr>
                <w:rStyle w:val="IndexLink"/>
              </w:rPr>
              <w:t>460</w:t>
            </w:r>
          </w:hyperlink>
        </w:p>
        <w:p>
          <w:pPr>
            <w:pStyle w:val="Contents4"/>
            <w:tabs>
              <w:tab w:val="clear" w:pos="8176"/>
              <w:tab w:val="right" w:pos="9026" w:leader="dot"/>
            </w:tabs>
            <w:rPr/>
          </w:pPr>
          <w:hyperlink w:anchor="__RefHeading___Toc5315098_1051229030">
            <w:r>
              <w:rPr>
                <w:webHidden/>
                <w:rStyle w:val="IndexLink"/>
                <w:rtl w:val="true"/>
              </w:rPr>
              <w:t>بند نهم</w:t>
            </w:r>
            <w:r>
              <w:rPr>
                <w:rStyle w:val="IndexLink"/>
                <w:rtl w:val="true"/>
              </w:rPr>
              <w:tab/>
            </w:r>
            <w:r>
              <w:rPr>
                <w:rStyle w:val="IndexLink"/>
              </w:rPr>
              <w:t>461</w:t>
            </w:r>
          </w:hyperlink>
        </w:p>
        <w:p>
          <w:pPr>
            <w:pStyle w:val="Contents4"/>
            <w:tabs>
              <w:tab w:val="clear" w:pos="8176"/>
              <w:tab w:val="right" w:pos="9026" w:leader="dot"/>
            </w:tabs>
            <w:rPr/>
          </w:pPr>
          <w:hyperlink w:anchor="__RefHeading___Toc5315100_1051229030">
            <w:r>
              <w:rPr>
                <w:webHidden/>
                <w:rStyle w:val="IndexLink"/>
                <w:rtl w:val="true"/>
              </w:rPr>
              <w:t>بند دهم</w:t>
            </w:r>
            <w:r>
              <w:rPr>
                <w:rStyle w:val="IndexLink"/>
                <w:rtl w:val="true"/>
              </w:rPr>
              <w:tab/>
            </w:r>
            <w:r>
              <w:rPr>
                <w:rStyle w:val="IndexLink"/>
              </w:rPr>
              <w:t>462</w:t>
            </w:r>
          </w:hyperlink>
        </w:p>
        <w:p>
          <w:pPr>
            <w:pStyle w:val="Contents4"/>
            <w:tabs>
              <w:tab w:val="clear" w:pos="8176"/>
              <w:tab w:val="right" w:pos="9026" w:leader="dot"/>
            </w:tabs>
            <w:rPr/>
          </w:pPr>
          <w:hyperlink w:anchor="__RefHeading___Toc5315102_1051229030">
            <w:r>
              <w:rPr>
                <w:webHidden/>
                <w:rStyle w:val="IndexLink"/>
                <w:rtl w:val="true"/>
              </w:rPr>
              <w:t>بند یازدهم</w:t>
            </w:r>
            <w:r>
              <w:rPr>
                <w:rStyle w:val="IndexLink"/>
                <w:rtl w:val="true"/>
              </w:rPr>
              <w:tab/>
            </w:r>
            <w:r>
              <w:rPr>
                <w:rStyle w:val="IndexLink"/>
              </w:rPr>
              <w:t>462</w:t>
            </w:r>
          </w:hyperlink>
        </w:p>
        <w:p>
          <w:pPr>
            <w:pStyle w:val="Contents4"/>
            <w:tabs>
              <w:tab w:val="clear" w:pos="8176"/>
              <w:tab w:val="right" w:pos="9026" w:leader="dot"/>
            </w:tabs>
            <w:rPr/>
          </w:pPr>
          <w:hyperlink w:anchor="__RefHeading___Toc5315104_1051229030">
            <w:r>
              <w:rPr>
                <w:webHidden/>
                <w:rStyle w:val="IndexLink"/>
                <w:rtl w:val="true"/>
              </w:rPr>
              <w:t>بند دوازدهم</w:t>
            </w:r>
            <w:r>
              <w:rPr>
                <w:rStyle w:val="IndexLink"/>
                <w:rtl w:val="true"/>
              </w:rPr>
              <w:tab/>
            </w:r>
            <w:r>
              <w:rPr>
                <w:rStyle w:val="IndexLink"/>
              </w:rPr>
              <w:t>463</w:t>
            </w:r>
          </w:hyperlink>
        </w:p>
        <w:p>
          <w:pPr>
            <w:pStyle w:val="Contents4"/>
            <w:tabs>
              <w:tab w:val="clear" w:pos="8176"/>
              <w:tab w:val="right" w:pos="9026" w:leader="dot"/>
            </w:tabs>
            <w:rPr/>
          </w:pPr>
          <w:hyperlink w:anchor="__RefHeading___Toc5315106_1051229030">
            <w:r>
              <w:rPr>
                <w:webHidden/>
                <w:rStyle w:val="IndexLink"/>
                <w:rtl w:val="true"/>
              </w:rPr>
              <w:t>بند سیزدهم</w:t>
            </w:r>
            <w:r>
              <w:rPr>
                <w:rStyle w:val="IndexLink"/>
                <w:rtl w:val="true"/>
              </w:rPr>
              <w:tab/>
            </w:r>
            <w:r>
              <w:rPr>
                <w:rStyle w:val="IndexLink"/>
              </w:rPr>
              <w:t>464</w:t>
            </w:r>
          </w:hyperlink>
        </w:p>
        <w:p>
          <w:pPr>
            <w:pStyle w:val="Contents4"/>
            <w:tabs>
              <w:tab w:val="clear" w:pos="8176"/>
              <w:tab w:val="right" w:pos="9026" w:leader="dot"/>
            </w:tabs>
            <w:rPr/>
          </w:pPr>
          <w:hyperlink w:anchor="__RefHeading___Toc5315108_1051229030">
            <w:r>
              <w:rPr>
                <w:webHidden/>
                <w:rStyle w:val="IndexLink"/>
                <w:rtl w:val="true"/>
              </w:rPr>
              <w:t>بند چهاردهم</w:t>
            </w:r>
            <w:r>
              <w:rPr>
                <w:rStyle w:val="IndexLink"/>
                <w:rtl w:val="true"/>
              </w:rPr>
              <w:tab/>
            </w:r>
            <w:r>
              <w:rPr>
                <w:rStyle w:val="IndexLink"/>
              </w:rPr>
              <w:t>465</w:t>
            </w:r>
          </w:hyperlink>
        </w:p>
        <w:p>
          <w:pPr>
            <w:pStyle w:val="Contents4"/>
            <w:tabs>
              <w:tab w:val="clear" w:pos="8176"/>
              <w:tab w:val="right" w:pos="9026" w:leader="dot"/>
            </w:tabs>
            <w:rPr/>
          </w:pPr>
          <w:hyperlink w:anchor="__RefHeading___Toc5315110_1051229030">
            <w:r>
              <w:rPr>
                <w:webHidden/>
                <w:rStyle w:val="IndexLink"/>
                <w:rtl w:val="true"/>
              </w:rPr>
              <w:t>بند پانزدهم</w:t>
            </w:r>
            <w:r>
              <w:rPr>
                <w:rStyle w:val="IndexLink"/>
                <w:rtl w:val="true"/>
              </w:rPr>
              <w:tab/>
            </w:r>
            <w:r>
              <w:rPr>
                <w:rStyle w:val="IndexLink"/>
              </w:rPr>
              <w:t>466</w:t>
            </w:r>
          </w:hyperlink>
        </w:p>
        <w:p>
          <w:pPr>
            <w:pStyle w:val="Contents4"/>
            <w:tabs>
              <w:tab w:val="clear" w:pos="8176"/>
              <w:tab w:val="right" w:pos="9026" w:leader="dot"/>
            </w:tabs>
            <w:rPr/>
          </w:pPr>
          <w:hyperlink w:anchor="__RefHeading___Toc5315112_1051229030">
            <w:r>
              <w:rPr>
                <w:webHidden/>
                <w:rStyle w:val="IndexLink"/>
                <w:rtl w:val="true"/>
              </w:rPr>
              <w:t>بند شانزدهم</w:t>
            </w:r>
            <w:r>
              <w:rPr>
                <w:rStyle w:val="IndexLink"/>
                <w:rtl w:val="true"/>
              </w:rPr>
              <w:tab/>
            </w:r>
            <w:r>
              <w:rPr>
                <w:rStyle w:val="IndexLink"/>
              </w:rPr>
              <w:t>467</w:t>
            </w:r>
          </w:hyperlink>
        </w:p>
        <w:p>
          <w:pPr>
            <w:pStyle w:val="Contents3"/>
            <w:tabs>
              <w:tab w:val="clear" w:pos="8459"/>
              <w:tab w:val="right" w:pos="9026" w:leader="dot"/>
            </w:tabs>
            <w:rPr/>
          </w:pPr>
          <w:hyperlink w:anchor="__RefHeading___Toc5315114_1051229030">
            <w:r>
              <w:rPr>
                <w:webHidden/>
                <w:rStyle w:val="IndexLink"/>
                <w:rtl w:val="true"/>
              </w:rPr>
              <w:t>شب عاشورا</w:t>
            </w:r>
            <w:r>
              <w:rPr>
                <w:rStyle w:val="IndexLink"/>
                <w:rtl w:val="true"/>
              </w:rPr>
              <w:tab/>
            </w:r>
            <w:r>
              <w:rPr>
                <w:rStyle w:val="IndexLink"/>
              </w:rPr>
              <w:t>467</w:t>
            </w:r>
          </w:hyperlink>
        </w:p>
        <w:p>
          <w:pPr>
            <w:pStyle w:val="Contents3"/>
            <w:tabs>
              <w:tab w:val="clear" w:pos="8459"/>
              <w:tab w:val="right" w:pos="9026" w:leader="dot"/>
            </w:tabs>
            <w:rPr/>
          </w:pPr>
          <w:hyperlink w:anchor="__RefHeading___Toc5315116_1051229030">
            <w:r>
              <w:rPr>
                <w:webHidden/>
                <w:rStyle w:val="IndexLink"/>
                <w:rtl w:val="true"/>
              </w:rPr>
              <w:t>شب یازدهم</w:t>
            </w:r>
            <w:r>
              <w:rPr>
                <w:rStyle w:val="IndexLink"/>
                <w:rtl w:val="true"/>
              </w:rPr>
              <w:tab/>
            </w:r>
            <w:r>
              <w:rPr>
                <w:rStyle w:val="IndexLink"/>
              </w:rPr>
              <w:t>469</w:t>
            </w:r>
          </w:hyperlink>
        </w:p>
        <w:p>
          <w:pPr>
            <w:pStyle w:val="Contents3"/>
            <w:tabs>
              <w:tab w:val="clear" w:pos="8459"/>
              <w:tab w:val="right" w:pos="9026" w:leader="dot"/>
            </w:tabs>
            <w:rPr/>
          </w:pPr>
          <w:hyperlink w:anchor="__RefHeading___Toc5315118_1051229030">
            <w:r>
              <w:rPr>
                <w:webHidden/>
                <w:rStyle w:val="IndexLink"/>
                <w:rtl w:val="true"/>
              </w:rPr>
              <w:t>شب یازدهم</w:t>
            </w:r>
            <w:r>
              <w:rPr>
                <w:rStyle w:val="IndexLink"/>
                <w:rtl w:val="true"/>
              </w:rPr>
              <w:tab/>
            </w:r>
            <w:r>
              <w:rPr>
                <w:rStyle w:val="IndexLink"/>
              </w:rPr>
              <w:t>470</w:t>
            </w:r>
          </w:hyperlink>
        </w:p>
        <w:p>
          <w:pPr>
            <w:pStyle w:val="Contents3"/>
            <w:tabs>
              <w:tab w:val="clear" w:pos="8459"/>
              <w:tab w:val="right" w:pos="9026" w:leader="dot"/>
            </w:tabs>
            <w:rPr/>
          </w:pPr>
          <w:hyperlink w:anchor="__RefHeading___Toc5315120_1051229030">
            <w:r>
              <w:rPr>
                <w:webHidden/>
                <w:rStyle w:val="IndexLink"/>
                <w:rtl w:val="true"/>
              </w:rPr>
              <w:t>بندهای متفرقه</w:t>
            </w:r>
            <w:r>
              <w:rPr>
                <w:rStyle w:val="IndexLink"/>
                <w:rtl w:val="true"/>
              </w:rPr>
              <w:tab/>
            </w:r>
            <w:r>
              <w:rPr>
                <w:rStyle w:val="IndexLink"/>
              </w:rPr>
              <w:t>472</w:t>
            </w:r>
          </w:hyperlink>
        </w:p>
        <w:p>
          <w:pPr>
            <w:pStyle w:val="Contents3"/>
            <w:tabs>
              <w:tab w:val="clear" w:pos="8459"/>
              <w:tab w:val="right" w:pos="9026" w:leader="dot"/>
            </w:tabs>
            <w:rPr/>
          </w:pPr>
          <w:hyperlink w:anchor="__RefHeading___Toc5315122_1051229030">
            <w:r>
              <w:rPr>
                <w:webHidden/>
                <w:rStyle w:val="IndexLink"/>
                <w:rtl w:val="true"/>
              </w:rPr>
              <w:t>در رثای سیدالشهدا علیه السلام</w:t>
            </w:r>
            <w:r>
              <w:rPr>
                <w:rStyle w:val="IndexLink"/>
                <w:rtl w:val="true"/>
              </w:rPr>
              <w:tab/>
            </w:r>
            <w:r>
              <w:rPr>
                <w:rStyle w:val="IndexLink"/>
              </w:rPr>
              <w:t>473</w:t>
            </w:r>
          </w:hyperlink>
        </w:p>
        <w:p>
          <w:pPr>
            <w:pStyle w:val="Contents3"/>
            <w:tabs>
              <w:tab w:val="clear" w:pos="8459"/>
              <w:tab w:val="right" w:pos="9026" w:leader="dot"/>
            </w:tabs>
            <w:rPr/>
          </w:pPr>
          <w:hyperlink w:anchor="__RefHeading___Toc5315124_1051229030">
            <w:r>
              <w:rPr>
                <w:webHidden/>
                <w:rStyle w:val="IndexLink"/>
                <w:rtl w:val="true"/>
              </w:rPr>
              <w:t>در رثای امام حسین علیه السلام</w:t>
            </w:r>
            <w:r>
              <w:rPr>
                <w:rStyle w:val="IndexLink"/>
                <w:rtl w:val="true"/>
              </w:rPr>
              <w:tab/>
            </w:r>
            <w:r>
              <w:rPr>
                <w:rStyle w:val="IndexLink"/>
              </w:rPr>
              <w:t>474</w:t>
            </w:r>
          </w:hyperlink>
        </w:p>
        <w:p>
          <w:pPr>
            <w:pStyle w:val="Contents3"/>
            <w:tabs>
              <w:tab w:val="clear" w:pos="8459"/>
              <w:tab w:val="right" w:pos="9026" w:leader="dot"/>
            </w:tabs>
            <w:rPr/>
          </w:pPr>
          <w:hyperlink w:anchor="__RefHeading___Toc5315126_1051229030">
            <w:r>
              <w:rPr>
                <w:webHidden/>
                <w:rStyle w:val="IndexLink"/>
                <w:rtl w:val="true"/>
              </w:rPr>
              <w:t>در رثای امام حسین علیه السلام</w:t>
            </w:r>
            <w:r>
              <w:rPr>
                <w:rStyle w:val="IndexLink"/>
                <w:rtl w:val="true"/>
              </w:rPr>
              <w:tab/>
            </w:r>
            <w:r>
              <w:rPr>
                <w:rStyle w:val="IndexLink"/>
              </w:rPr>
              <w:t>475</w:t>
            </w:r>
          </w:hyperlink>
        </w:p>
        <w:p>
          <w:pPr>
            <w:pStyle w:val="Contents3"/>
            <w:tabs>
              <w:tab w:val="clear" w:pos="8459"/>
              <w:tab w:val="right" w:pos="9026" w:leader="dot"/>
            </w:tabs>
            <w:rPr/>
          </w:pPr>
          <w:hyperlink w:anchor="__RefHeading___Toc5315128_1051229030">
            <w:r>
              <w:rPr>
                <w:webHidden/>
                <w:rStyle w:val="IndexLink"/>
                <w:rtl w:val="true"/>
              </w:rPr>
              <w:t>مخمس غزل شیخ سعدی در مصیبت امام حسین علیه السلام</w:t>
            </w:r>
            <w:r>
              <w:rPr>
                <w:rStyle w:val="IndexLink"/>
                <w:rtl w:val="true"/>
              </w:rPr>
              <w:tab/>
            </w:r>
            <w:r>
              <w:rPr>
                <w:rStyle w:val="IndexLink"/>
              </w:rPr>
              <w:t>476</w:t>
            </w:r>
          </w:hyperlink>
        </w:p>
        <w:p>
          <w:pPr>
            <w:pStyle w:val="Contents3"/>
            <w:tabs>
              <w:tab w:val="clear" w:pos="8459"/>
              <w:tab w:val="right" w:pos="9026" w:leader="dot"/>
            </w:tabs>
            <w:rPr/>
          </w:pPr>
          <w:hyperlink w:anchor="__RefHeading___Toc5315130_1051229030">
            <w:r>
              <w:rPr>
                <w:webHidden/>
                <w:rStyle w:val="IndexLink"/>
                <w:rtl w:val="true"/>
              </w:rPr>
              <w:t>مخمس دیگر غزل شیخ سعدی در مصیبت امام حسین علیه السلام</w:t>
            </w:r>
            <w:r>
              <w:rPr>
                <w:rStyle w:val="IndexLink"/>
                <w:rtl w:val="true"/>
              </w:rPr>
              <w:tab/>
            </w:r>
            <w:r>
              <w:rPr>
                <w:rStyle w:val="IndexLink"/>
              </w:rPr>
              <w:t>478</w:t>
            </w:r>
          </w:hyperlink>
        </w:p>
        <w:p>
          <w:pPr>
            <w:pStyle w:val="Contents3"/>
            <w:tabs>
              <w:tab w:val="clear" w:pos="8459"/>
              <w:tab w:val="right" w:pos="9026" w:leader="dot"/>
            </w:tabs>
            <w:rPr/>
          </w:pPr>
          <w:hyperlink w:anchor="__RefHeading___Toc5315132_1051229030">
            <w:r>
              <w:rPr>
                <w:webHidden/>
                <w:rStyle w:val="IndexLink"/>
                <w:rtl w:val="true"/>
              </w:rPr>
              <w:t>در رثای سیدالشهدا علیه السلام</w:t>
            </w:r>
            <w:r>
              <w:rPr>
                <w:rStyle w:val="IndexLink"/>
                <w:rtl w:val="true"/>
              </w:rPr>
              <w:tab/>
            </w:r>
            <w:r>
              <w:rPr>
                <w:rStyle w:val="IndexLink"/>
              </w:rPr>
              <w:t>480</w:t>
            </w:r>
          </w:hyperlink>
        </w:p>
        <w:p>
          <w:pPr>
            <w:pStyle w:val="Contents3"/>
            <w:tabs>
              <w:tab w:val="clear" w:pos="8459"/>
              <w:tab w:val="right" w:pos="9026" w:leader="dot"/>
            </w:tabs>
            <w:rPr/>
          </w:pPr>
          <w:hyperlink w:anchor="__RefHeading___Toc5315134_1051229030">
            <w:r>
              <w:rPr>
                <w:webHidden/>
                <w:rStyle w:val="IndexLink"/>
                <w:rtl w:val="true"/>
              </w:rPr>
              <w:t>در رثای مظلوم علیه السلام</w:t>
            </w:r>
            <w:r>
              <w:rPr>
                <w:rStyle w:val="IndexLink"/>
                <w:rtl w:val="true"/>
              </w:rPr>
              <w:tab/>
            </w:r>
            <w:r>
              <w:rPr>
                <w:rStyle w:val="IndexLink"/>
              </w:rPr>
              <w:t>482</w:t>
            </w:r>
          </w:hyperlink>
        </w:p>
        <w:p>
          <w:pPr>
            <w:pStyle w:val="Contents3"/>
            <w:tabs>
              <w:tab w:val="clear" w:pos="8459"/>
              <w:tab w:val="right" w:pos="9026" w:leader="dot"/>
            </w:tabs>
            <w:rPr/>
          </w:pPr>
          <w:hyperlink w:anchor="__RefHeading___Toc5315136_1051229030">
            <w:r>
              <w:rPr>
                <w:webHidden/>
                <w:rStyle w:val="IndexLink"/>
                <w:rtl w:val="true"/>
              </w:rPr>
              <w:t>استغاثه به حضرت ولی عصر علیه السلام</w:t>
            </w:r>
            <w:r>
              <w:rPr>
                <w:rStyle w:val="IndexLink"/>
                <w:rtl w:val="true"/>
              </w:rPr>
              <w:tab/>
            </w:r>
            <w:r>
              <w:rPr>
                <w:rStyle w:val="IndexLink"/>
              </w:rPr>
              <w:t>483</w:t>
            </w:r>
          </w:hyperlink>
        </w:p>
        <w:p>
          <w:pPr>
            <w:pStyle w:val="Contents3"/>
            <w:tabs>
              <w:tab w:val="clear" w:pos="8459"/>
              <w:tab w:val="right" w:pos="9026" w:leader="dot"/>
            </w:tabs>
            <w:rPr/>
          </w:pPr>
          <w:hyperlink w:anchor="__RefHeading___Toc5315138_1051229030">
            <w:r>
              <w:rPr>
                <w:webHidden/>
                <w:rStyle w:val="IndexLink"/>
                <w:rtl w:val="true"/>
              </w:rPr>
              <w:t>زبان حال حضرت زینب کبری علیها السلام در عزای سیدالشهدا علیه السلام</w:t>
            </w:r>
            <w:r>
              <w:rPr>
                <w:rStyle w:val="IndexLink"/>
                <w:rtl w:val="true"/>
              </w:rPr>
              <w:tab/>
            </w:r>
            <w:r>
              <w:rPr>
                <w:rStyle w:val="IndexLink"/>
              </w:rPr>
              <w:t>486</w:t>
            </w:r>
          </w:hyperlink>
        </w:p>
        <w:p>
          <w:pPr>
            <w:pStyle w:val="Contents3"/>
            <w:tabs>
              <w:tab w:val="clear" w:pos="8459"/>
              <w:tab w:val="right" w:pos="9026" w:leader="dot"/>
            </w:tabs>
            <w:rPr/>
          </w:pPr>
          <w:hyperlink w:anchor="__RefHeading___Toc5315140_1051229030">
            <w:r>
              <w:rPr>
                <w:webHidden/>
                <w:rStyle w:val="IndexLink"/>
                <w:rtl w:val="true"/>
              </w:rPr>
              <w:t>زبان حال حضرت زینب کبری علیها السلام در عزای سیدالشهدا علیه السلام</w:t>
            </w:r>
            <w:r>
              <w:rPr>
                <w:rStyle w:val="IndexLink"/>
                <w:rtl w:val="true"/>
              </w:rPr>
              <w:tab/>
            </w:r>
            <w:r>
              <w:rPr>
                <w:rStyle w:val="IndexLink"/>
              </w:rPr>
              <w:t>488</w:t>
            </w:r>
          </w:hyperlink>
        </w:p>
        <w:p>
          <w:pPr>
            <w:pStyle w:val="Contents3"/>
            <w:tabs>
              <w:tab w:val="clear" w:pos="8459"/>
              <w:tab w:val="right" w:pos="9026" w:leader="dot"/>
            </w:tabs>
            <w:rPr/>
          </w:pPr>
          <w:hyperlink w:anchor="__RefHeading___Toc5315142_1051229030">
            <w:r>
              <w:rPr>
                <w:webHidden/>
                <w:rStyle w:val="IndexLink"/>
                <w:rtl w:val="true"/>
              </w:rPr>
              <w:t>زبان حال حضرت زینب کبری علیهما السلام در عزای سیدالشهدا علیه السلام</w:t>
            </w:r>
            <w:r>
              <w:rPr>
                <w:rStyle w:val="IndexLink"/>
                <w:rtl w:val="true"/>
              </w:rPr>
              <w:tab/>
            </w:r>
            <w:r>
              <w:rPr>
                <w:rStyle w:val="IndexLink"/>
              </w:rPr>
              <w:t>490</w:t>
            </w:r>
          </w:hyperlink>
        </w:p>
        <w:p>
          <w:pPr>
            <w:pStyle w:val="Contents3"/>
            <w:tabs>
              <w:tab w:val="clear" w:pos="8459"/>
              <w:tab w:val="right" w:pos="9026" w:leader="dot"/>
            </w:tabs>
            <w:rPr/>
          </w:pPr>
          <w:hyperlink w:anchor="__RefHeading___Toc5315144_1051229030">
            <w:r>
              <w:rPr>
                <w:webHidden/>
                <w:rStyle w:val="IndexLink"/>
                <w:rtl w:val="true"/>
              </w:rPr>
              <w:t>وداعيه</w:t>
            </w:r>
            <w:r>
              <w:rPr>
                <w:rStyle w:val="IndexLink"/>
                <w:rtl w:val="true"/>
              </w:rPr>
              <w:tab/>
            </w:r>
            <w:r>
              <w:rPr>
                <w:rStyle w:val="IndexLink"/>
              </w:rPr>
              <w:t>492</w:t>
            </w:r>
          </w:hyperlink>
        </w:p>
        <w:p>
          <w:pPr>
            <w:pStyle w:val="Contents3"/>
            <w:tabs>
              <w:tab w:val="clear" w:pos="8459"/>
              <w:tab w:val="right" w:pos="9026" w:leader="dot"/>
            </w:tabs>
            <w:rPr/>
          </w:pPr>
          <w:hyperlink w:anchor="__RefHeading___Toc5315146_1051229030">
            <w:r>
              <w:rPr>
                <w:webHidden/>
                <w:rStyle w:val="IndexLink"/>
                <w:rtl w:val="true"/>
              </w:rPr>
              <w:t>زبان حال حضرت رقیه علیها السلام</w:t>
            </w:r>
            <w:r>
              <w:rPr>
                <w:rStyle w:val="IndexLink"/>
                <w:rtl w:val="true"/>
              </w:rPr>
              <w:tab/>
            </w:r>
            <w:r>
              <w:rPr>
                <w:rStyle w:val="IndexLink"/>
              </w:rPr>
              <w:t>493</w:t>
            </w:r>
          </w:hyperlink>
        </w:p>
        <w:p>
          <w:pPr>
            <w:pStyle w:val="Contents3"/>
            <w:tabs>
              <w:tab w:val="clear" w:pos="8459"/>
              <w:tab w:val="right" w:pos="9026" w:leader="dot"/>
            </w:tabs>
            <w:rPr/>
          </w:pPr>
          <w:hyperlink w:anchor="__RefHeading___Toc5315148_1051229030">
            <w:r>
              <w:rPr>
                <w:webHidden/>
                <w:rStyle w:val="IndexLink"/>
                <w:rtl w:val="true"/>
              </w:rPr>
              <w:t>خطاب به هلال پر رنج و ملال محرم</w:t>
            </w:r>
            <w:r>
              <w:rPr>
                <w:rStyle w:val="IndexLink"/>
                <w:rtl w:val="true"/>
              </w:rPr>
              <w:tab/>
            </w:r>
            <w:r>
              <w:rPr>
                <w:rStyle w:val="IndexLink"/>
              </w:rPr>
              <w:t>495</w:t>
            </w:r>
          </w:hyperlink>
        </w:p>
        <w:p>
          <w:pPr>
            <w:pStyle w:val="Contents3"/>
            <w:tabs>
              <w:tab w:val="clear" w:pos="8459"/>
              <w:tab w:val="right" w:pos="9026" w:leader="dot"/>
            </w:tabs>
            <w:rPr/>
          </w:pPr>
          <w:hyperlink w:anchor="__RefHeading___Toc5315150_1051229030">
            <w:r>
              <w:rPr>
                <w:webHidden/>
                <w:rStyle w:val="IndexLink"/>
                <w:rtl w:val="true"/>
              </w:rPr>
              <w:t>مصائب امام حسین علیه السلام</w:t>
            </w:r>
            <w:r>
              <w:rPr>
                <w:rStyle w:val="IndexLink"/>
                <w:rtl w:val="true"/>
              </w:rPr>
              <w:tab/>
            </w:r>
            <w:r>
              <w:rPr>
                <w:rStyle w:val="IndexLink"/>
              </w:rPr>
              <w:t>496</w:t>
            </w:r>
          </w:hyperlink>
        </w:p>
        <w:p>
          <w:pPr>
            <w:pStyle w:val="Contents3"/>
            <w:tabs>
              <w:tab w:val="clear" w:pos="8459"/>
              <w:tab w:val="right" w:pos="9026" w:leader="dot"/>
            </w:tabs>
            <w:rPr/>
          </w:pPr>
          <w:hyperlink w:anchor="__RefHeading___Toc5315152_1051229030">
            <w:r>
              <w:rPr>
                <w:webHidden/>
                <w:rStyle w:val="IndexLink"/>
                <w:rtl w:val="true"/>
              </w:rPr>
              <w:t>سؤال و جواب ابن سعد باسنان از حال سیدالشهدا علیه السلام</w:t>
            </w:r>
            <w:r>
              <w:rPr>
                <w:rStyle w:val="IndexLink"/>
                <w:rtl w:val="true"/>
              </w:rPr>
              <w:tab/>
            </w:r>
            <w:r>
              <w:rPr>
                <w:rStyle w:val="IndexLink"/>
              </w:rPr>
              <w:t>497</w:t>
            </w:r>
          </w:hyperlink>
        </w:p>
        <w:p>
          <w:pPr>
            <w:pStyle w:val="Contents3"/>
            <w:tabs>
              <w:tab w:val="clear" w:pos="8459"/>
              <w:tab w:val="right" w:pos="9026" w:leader="dot"/>
            </w:tabs>
            <w:rPr/>
          </w:pPr>
          <w:hyperlink w:anchor="__RefHeading___Toc5315154_1051229030">
            <w:r>
              <w:rPr>
                <w:webHidden/>
                <w:rStyle w:val="IndexLink"/>
                <w:rtl w:val="true"/>
              </w:rPr>
              <w:t>در مصائب امام حسین علیه السلام واحتراز از اهل دنیا</w:t>
            </w:r>
            <w:r>
              <w:rPr>
                <w:rStyle w:val="IndexLink"/>
                <w:rtl w:val="true"/>
              </w:rPr>
              <w:tab/>
            </w:r>
            <w:r>
              <w:rPr>
                <w:rStyle w:val="IndexLink"/>
              </w:rPr>
              <w:t>498</w:t>
            </w:r>
          </w:hyperlink>
        </w:p>
        <w:p>
          <w:pPr>
            <w:pStyle w:val="Contents3"/>
            <w:tabs>
              <w:tab w:val="clear" w:pos="8459"/>
              <w:tab w:val="right" w:pos="9026" w:leader="dot"/>
            </w:tabs>
            <w:rPr/>
          </w:pPr>
          <w:hyperlink w:anchor="__RefHeading___Toc5315156_1051229030">
            <w:r>
              <w:rPr>
                <w:webHidden/>
                <w:rStyle w:val="IndexLink"/>
                <w:rtl w:val="true"/>
              </w:rPr>
              <w:t>در مصائب آن حضرت علیه السلام</w:t>
            </w:r>
            <w:r>
              <w:rPr>
                <w:rStyle w:val="IndexLink"/>
                <w:rtl w:val="true"/>
              </w:rPr>
              <w:tab/>
            </w:r>
            <w:r>
              <w:rPr>
                <w:rStyle w:val="IndexLink"/>
              </w:rPr>
              <w:t>499</w:t>
            </w:r>
          </w:hyperlink>
        </w:p>
        <w:p>
          <w:pPr>
            <w:pStyle w:val="Contents3"/>
            <w:tabs>
              <w:tab w:val="clear" w:pos="8459"/>
              <w:tab w:val="right" w:pos="9026" w:leader="dot"/>
            </w:tabs>
            <w:rPr/>
          </w:pPr>
          <w:hyperlink w:anchor="__RefHeading___Toc5315158_1051229030">
            <w:r>
              <w:rPr>
                <w:webHidden/>
                <w:rStyle w:val="IndexLink"/>
                <w:rtl w:val="true"/>
              </w:rPr>
              <w:t>چوب زدن یزید بر لب و دندان آن حضرت</w:t>
            </w:r>
            <w:r>
              <w:rPr>
                <w:rStyle w:val="IndexLink"/>
                <w:rtl w:val="true"/>
              </w:rPr>
              <w:tab/>
            </w:r>
            <w:r>
              <w:rPr>
                <w:rStyle w:val="IndexLink"/>
              </w:rPr>
              <w:t>501</w:t>
            </w:r>
          </w:hyperlink>
        </w:p>
        <w:p>
          <w:pPr>
            <w:pStyle w:val="Contents3"/>
            <w:tabs>
              <w:tab w:val="clear" w:pos="8459"/>
              <w:tab w:val="right" w:pos="9026" w:leader="dot"/>
            </w:tabs>
            <w:rPr/>
          </w:pPr>
          <w:hyperlink w:anchor="__RefHeading___Toc5315160_1051229030">
            <w:r>
              <w:rPr>
                <w:webHidden/>
                <w:rStyle w:val="IndexLink"/>
                <w:rtl w:val="true"/>
              </w:rPr>
              <w:t>و باز در همین مقام</w:t>
            </w:r>
            <w:r>
              <w:rPr>
                <w:rStyle w:val="IndexLink"/>
                <w:rtl w:val="true"/>
              </w:rPr>
              <w:tab/>
            </w:r>
            <w:r>
              <w:rPr>
                <w:rStyle w:val="IndexLink"/>
              </w:rPr>
              <w:t>503</w:t>
            </w:r>
          </w:hyperlink>
        </w:p>
        <w:p>
          <w:pPr>
            <w:pStyle w:val="Contents3"/>
            <w:tabs>
              <w:tab w:val="clear" w:pos="8459"/>
              <w:tab w:val="right" w:pos="9026" w:leader="dot"/>
            </w:tabs>
            <w:rPr/>
          </w:pPr>
          <w:hyperlink w:anchor="__RefHeading___Toc5315162_1051229030">
            <w:r>
              <w:rPr>
                <w:webHidden/>
                <w:rStyle w:val="IndexLink"/>
                <w:rtl w:val="true"/>
              </w:rPr>
              <w:t>زبان حال سیدالشهدا علیه السلام با شمر زنازاده</w:t>
            </w:r>
            <w:r>
              <w:rPr>
                <w:rStyle w:val="IndexLink"/>
                <w:rtl w:val="true"/>
              </w:rPr>
              <w:tab/>
            </w:r>
            <w:r>
              <w:rPr>
                <w:rStyle w:val="IndexLink"/>
              </w:rPr>
              <w:t>504</w:t>
            </w:r>
          </w:hyperlink>
        </w:p>
        <w:p>
          <w:pPr>
            <w:pStyle w:val="Contents3"/>
            <w:tabs>
              <w:tab w:val="clear" w:pos="8459"/>
              <w:tab w:val="right" w:pos="9026" w:leader="dot"/>
            </w:tabs>
            <w:rPr/>
          </w:pPr>
          <w:hyperlink w:anchor="__RefHeading___Toc5315164_1051229030">
            <w:r>
              <w:rPr>
                <w:webHidden/>
                <w:rStyle w:val="IndexLink"/>
                <w:rtl w:val="true"/>
              </w:rPr>
              <w:t>شرح شهادت امام حسین علیه السلام</w:t>
            </w:r>
            <w:r>
              <w:rPr>
                <w:rStyle w:val="IndexLink"/>
                <w:rtl w:val="true"/>
              </w:rPr>
              <w:tab/>
            </w:r>
            <w:r>
              <w:rPr>
                <w:rStyle w:val="IndexLink"/>
              </w:rPr>
              <w:t>505</w:t>
            </w:r>
          </w:hyperlink>
        </w:p>
        <w:p>
          <w:pPr>
            <w:pStyle w:val="Contents3"/>
            <w:tabs>
              <w:tab w:val="clear" w:pos="8459"/>
              <w:tab w:val="right" w:pos="9026" w:leader="dot"/>
            </w:tabs>
            <w:rPr/>
          </w:pPr>
          <w:hyperlink w:anchor="__RefHeading___Toc5315166_1051229030">
            <w:r>
              <w:rPr>
                <w:webHidden/>
                <w:rStyle w:val="IndexLink"/>
                <w:rtl w:val="true"/>
              </w:rPr>
              <w:t>مصائب امام حسین علیه السلام</w:t>
            </w:r>
            <w:r>
              <w:rPr>
                <w:rStyle w:val="IndexLink"/>
                <w:rtl w:val="true"/>
              </w:rPr>
              <w:tab/>
            </w:r>
            <w:r>
              <w:rPr>
                <w:rStyle w:val="IndexLink"/>
              </w:rPr>
              <w:t>506</w:t>
            </w:r>
          </w:hyperlink>
        </w:p>
        <w:p>
          <w:pPr>
            <w:pStyle w:val="Contents3"/>
            <w:tabs>
              <w:tab w:val="clear" w:pos="8459"/>
              <w:tab w:val="right" w:pos="9026" w:leader="dot"/>
            </w:tabs>
            <w:rPr/>
          </w:pPr>
          <w:hyperlink w:anchor="__RefHeading___Toc5315168_1051229030">
            <w:r>
              <w:rPr>
                <w:webHidden/>
                <w:rStyle w:val="IndexLink"/>
                <w:rtl w:val="true"/>
              </w:rPr>
              <w:t>آوردن اهل بیت علیهم السلام را به قتلگاه</w:t>
            </w:r>
            <w:r>
              <w:rPr>
                <w:rStyle w:val="IndexLink"/>
                <w:rtl w:val="true"/>
              </w:rPr>
              <w:tab/>
            </w:r>
            <w:r>
              <w:rPr>
                <w:rStyle w:val="IndexLink"/>
              </w:rPr>
              <w:t>506</w:t>
            </w:r>
          </w:hyperlink>
        </w:p>
        <w:p>
          <w:pPr>
            <w:pStyle w:val="Contents3"/>
            <w:tabs>
              <w:tab w:val="clear" w:pos="8459"/>
              <w:tab w:val="right" w:pos="9026" w:leader="dot"/>
            </w:tabs>
            <w:rPr/>
          </w:pPr>
          <w:hyperlink w:anchor="__RefHeading___Toc5315170_1051229030">
            <w:r>
              <w:rPr>
                <w:webHidden/>
                <w:rStyle w:val="IndexLink"/>
                <w:rtl w:val="true"/>
              </w:rPr>
              <w:t>گفت وگوی امام حسین علیه السلام و حضرت زینب علیها السلام در شب عاشورا</w:t>
            </w:r>
            <w:r>
              <w:rPr>
                <w:rStyle w:val="IndexLink"/>
                <w:rtl w:val="true"/>
              </w:rPr>
              <w:tab/>
            </w:r>
            <w:r>
              <w:rPr>
                <w:rStyle w:val="IndexLink"/>
              </w:rPr>
              <w:t>507</w:t>
            </w:r>
          </w:hyperlink>
        </w:p>
        <w:p>
          <w:pPr>
            <w:pStyle w:val="Contents3"/>
            <w:tabs>
              <w:tab w:val="clear" w:pos="8459"/>
              <w:tab w:val="right" w:pos="9026" w:leader="dot"/>
            </w:tabs>
            <w:rPr/>
          </w:pPr>
          <w:hyperlink w:anchor="__RefHeading___Toc5315172_1051229030">
            <w:r>
              <w:rPr>
                <w:webHidden/>
                <w:rStyle w:val="IndexLink"/>
                <w:rtl w:val="true"/>
              </w:rPr>
              <w:t>مدایح و مصائب آن امام انس و جان</w:t>
            </w:r>
            <w:r>
              <w:rPr>
                <w:rStyle w:val="IndexLink"/>
                <w:rtl w:val="true"/>
              </w:rPr>
              <w:tab/>
            </w:r>
            <w:r>
              <w:rPr>
                <w:rStyle w:val="IndexLink"/>
              </w:rPr>
              <w:t>508</w:t>
            </w:r>
          </w:hyperlink>
        </w:p>
        <w:p>
          <w:pPr>
            <w:pStyle w:val="Contents3"/>
            <w:tabs>
              <w:tab w:val="clear" w:pos="8459"/>
              <w:tab w:val="right" w:pos="9026" w:leader="dot"/>
            </w:tabs>
            <w:rPr/>
          </w:pPr>
          <w:hyperlink w:anchor="__RefHeading___Toc5315174_1051229030">
            <w:r>
              <w:rPr>
                <w:webHidden/>
                <w:rStyle w:val="IndexLink"/>
                <w:rtl w:val="true"/>
              </w:rPr>
              <w:t>شرح کشته شدن امام حسین علیه السلام و غارت خیمه های آن حضرت</w:t>
            </w:r>
            <w:r>
              <w:rPr>
                <w:rStyle w:val="IndexLink"/>
                <w:rtl w:val="true"/>
              </w:rPr>
              <w:tab/>
            </w:r>
            <w:r>
              <w:rPr>
                <w:rStyle w:val="IndexLink"/>
              </w:rPr>
              <w:t>510</w:t>
            </w:r>
          </w:hyperlink>
        </w:p>
        <w:p>
          <w:pPr>
            <w:pStyle w:val="Contents3"/>
            <w:tabs>
              <w:tab w:val="clear" w:pos="8459"/>
              <w:tab w:val="right" w:pos="9026" w:leader="dot"/>
            </w:tabs>
            <w:rPr/>
          </w:pPr>
          <w:hyperlink w:anchor="__RefHeading___Toc5315176_1051229030">
            <w:r>
              <w:rPr>
                <w:webHidden/>
                <w:rStyle w:val="IndexLink"/>
                <w:rtl w:val="true"/>
              </w:rPr>
              <w:t>شهادت امام حسین علیه السلام</w:t>
            </w:r>
            <w:r>
              <w:rPr>
                <w:rStyle w:val="IndexLink"/>
                <w:rtl w:val="true"/>
              </w:rPr>
              <w:tab/>
            </w:r>
            <w:r>
              <w:rPr>
                <w:rStyle w:val="IndexLink"/>
              </w:rPr>
              <w:t>511</w:t>
            </w:r>
          </w:hyperlink>
        </w:p>
        <w:p>
          <w:pPr>
            <w:pStyle w:val="Contents3"/>
            <w:tabs>
              <w:tab w:val="clear" w:pos="8459"/>
              <w:tab w:val="right" w:pos="9026" w:leader="dot"/>
            </w:tabs>
            <w:rPr/>
          </w:pPr>
          <w:hyperlink w:anchor="__RefHeading___Toc5315178_1051229030">
            <w:r>
              <w:rPr>
                <w:webHidden/>
                <w:rStyle w:val="IndexLink"/>
                <w:rtl w:val="true"/>
              </w:rPr>
              <w:t>ایضا در مدائح و مصائب آن حضرت علیه السلام</w:t>
            </w:r>
            <w:r>
              <w:rPr>
                <w:rStyle w:val="IndexLink"/>
                <w:rtl w:val="true"/>
              </w:rPr>
              <w:tab/>
            </w:r>
            <w:r>
              <w:rPr>
                <w:rStyle w:val="IndexLink"/>
              </w:rPr>
              <w:t>513</w:t>
            </w:r>
          </w:hyperlink>
        </w:p>
        <w:p>
          <w:pPr>
            <w:pStyle w:val="Contents3"/>
            <w:tabs>
              <w:tab w:val="clear" w:pos="8459"/>
              <w:tab w:val="right" w:pos="9026" w:leader="dot"/>
            </w:tabs>
            <w:rPr/>
          </w:pPr>
          <w:hyperlink w:anchor="__RefHeading___Toc5315180_1051229030">
            <w:r>
              <w:rPr>
                <w:webHidden/>
                <w:rStyle w:val="IndexLink"/>
                <w:rtl w:val="true"/>
              </w:rPr>
              <w:t>تهنیت عید مولود سعيد آن حضرت علیه السلام</w:t>
            </w:r>
            <w:r>
              <w:rPr>
                <w:rStyle w:val="IndexLink"/>
                <w:rtl w:val="true"/>
              </w:rPr>
              <w:tab/>
            </w:r>
            <w:r>
              <w:rPr>
                <w:rStyle w:val="IndexLink"/>
              </w:rPr>
              <w:t>514</w:t>
            </w:r>
          </w:hyperlink>
        </w:p>
        <w:p>
          <w:pPr>
            <w:pStyle w:val="Contents3"/>
            <w:tabs>
              <w:tab w:val="clear" w:pos="8459"/>
              <w:tab w:val="right" w:pos="9026" w:leader="dot"/>
            </w:tabs>
            <w:rPr/>
          </w:pPr>
          <w:hyperlink w:anchor="__RefHeading___Toc5315182_1051229030">
            <w:r>
              <w:rPr>
                <w:webHidden/>
                <w:rStyle w:val="IndexLink"/>
                <w:rtl w:val="true"/>
              </w:rPr>
              <w:t>مصائب آن حضرت علیه السلام</w:t>
            </w:r>
            <w:r>
              <w:rPr>
                <w:rStyle w:val="IndexLink"/>
                <w:rtl w:val="true"/>
              </w:rPr>
              <w:tab/>
            </w:r>
            <w:r>
              <w:rPr>
                <w:rStyle w:val="IndexLink"/>
              </w:rPr>
              <w:t>517</w:t>
            </w:r>
          </w:hyperlink>
        </w:p>
        <w:p>
          <w:pPr>
            <w:pStyle w:val="Contents3"/>
            <w:tabs>
              <w:tab w:val="clear" w:pos="8459"/>
              <w:tab w:val="right" w:pos="9026" w:leader="dot"/>
            </w:tabs>
            <w:rPr/>
          </w:pPr>
          <w:hyperlink w:anchor="__RefHeading___Toc5315184_1051229030">
            <w:r>
              <w:rPr>
                <w:webHidden/>
                <w:rStyle w:val="IndexLink"/>
                <w:rtl w:val="true"/>
              </w:rPr>
              <w:t>مدایح و مصائب آن حضرت علیه السلام</w:t>
            </w:r>
            <w:r>
              <w:rPr>
                <w:rStyle w:val="IndexLink"/>
                <w:rtl w:val="true"/>
              </w:rPr>
              <w:tab/>
            </w:r>
            <w:r>
              <w:rPr>
                <w:rStyle w:val="IndexLink"/>
              </w:rPr>
              <w:t>518</w:t>
            </w:r>
          </w:hyperlink>
        </w:p>
        <w:p>
          <w:pPr>
            <w:pStyle w:val="Contents3"/>
            <w:tabs>
              <w:tab w:val="clear" w:pos="8459"/>
              <w:tab w:val="right" w:pos="9026" w:leader="dot"/>
            </w:tabs>
            <w:rPr/>
          </w:pPr>
          <w:hyperlink w:anchor="__RefHeading___Toc5315186_1051229030">
            <w:r>
              <w:rPr>
                <w:webHidden/>
                <w:rStyle w:val="IndexLink"/>
                <w:rtl w:val="true"/>
              </w:rPr>
              <w:t>مناجات با قاضی الحاجات و مراثی آن امام نیکنام</w:t>
            </w:r>
            <w:r>
              <w:rPr>
                <w:rStyle w:val="IndexLink"/>
                <w:rtl w:val="true"/>
              </w:rPr>
              <w:tab/>
            </w:r>
            <w:r>
              <w:rPr>
                <w:rStyle w:val="IndexLink"/>
              </w:rPr>
              <w:t>522</w:t>
            </w:r>
          </w:hyperlink>
        </w:p>
        <w:p>
          <w:pPr>
            <w:pStyle w:val="Contents3"/>
            <w:tabs>
              <w:tab w:val="clear" w:pos="8459"/>
              <w:tab w:val="right" w:pos="9026" w:leader="dot"/>
            </w:tabs>
            <w:rPr/>
          </w:pPr>
          <w:hyperlink w:anchor="__RefHeading___Toc5315188_1051229030">
            <w:r>
              <w:rPr>
                <w:webHidden/>
                <w:rStyle w:val="IndexLink"/>
                <w:rtl w:val="true"/>
              </w:rPr>
              <w:t>شرح حال اهل بیت علیهم السلام در مجلس ابن زیاد</w:t>
            </w:r>
            <w:r>
              <w:rPr>
                <w:rStyle w:val="IndexLink"/>
                <w:rtl w:val="true"/>
              </w:rPr>
              <w:tab/>
            </w:r>
            <w:r>
              <w:rPr>
                <w:rStyle w:val="IndexLink"/>
              </w:rPr>
              <w:t>523</w:t>
            </w:r>
          </w:hyperlink>
        </w:p>
        <w:p>
          <w:pPr>
            <w:pStyle w:val="Contents3"/>
            <w:tabs>
              <w:tab w:val="clear" w:pos="8459"/>
              <w:tab w:val="right" w:pos="9026" w:leader="dot"/>
            </w:tabs>
            <w:rPr/>
          </w:pPr>
          <w:hyperlink w:anchor="__RefHeading___Toc5315190_1051229030">
            <w:r>
              <w:rPr>
                <w:webHidden/>
                <w:rStyle w:val="IndexLink"/>
                <w:rtl w:val="true"/>
              </w:rPr>
              <w:t>شکایت از فلک کجمدار ناپایدار</w:t>
            </w:r>
            <w:r>
              <w:rPr>
                <w:rStyle w:val="IndexLink"/>
                <w:rtl w:val="true"/>
              </w:rPr>
              <w:tab/>
            </w:r>
            <w:r>
              <w:rPr>
                <w:rStyle w:val="IndexLink"/>
              </w:rPr>
              <w:t>525</w:t>
            </w:r>
          </w:hyperlink>
        </w:p>
        <w:p>
          <w:pPr>
            <w:pStyle w:val="Contents3"/>
            <w:tabs>
              <w:tab w:val="clear" w:pos="8459"/>
              <w:tab w:val="right" w:pos="9026" w:leader="dot"/>
            </w:tabs>
            <w:rPr/>
          </w:pPr>
          <w:hyperlink w:anchor="__RefHeading___Toc5315192_1051229030">
            <w:r>
              <w:rPr>
                <w:webHidden/>
                <w:rStyle w:val="IndexLink"/>
                <w:rtl w:val="true"/>
              </w:rPr>
              <w:t>حديث نفس</w:t>
            </w:r>
            <w:r>
              <w:rPr>
                <w:rStyle w:val="IndexLink"/>
                <w:rtl w:val="true"/>
              </w:rPr>
              <w:tab/>
            </w:r>
            <w:r>
              <w:rPr>
                <w:rStyle w:val="IndexLink"/>
              </w:rPr>
              <w:t>526</w:t>
            </w:r>
          </w:hyperlink>
        </w:p>
        <w:p>
          <w:pPr>
            <w:pStyle w:val="Contents3"/>
            <w:tabs>
              <w:tab w:val="clear" w:pos="8459"/>
              <w:tab w:val="right" w:pos="9026" w:leader="dot"/>
            </w:tabs>
            <w:rPr/>
          </w:pPr>
          <w:hyperlink w:anchor="__RefHeading___Toc5315194_1051229030">
            <w:r>
              <w:rPr>
                <w:webHidden/>
                <w:rStyle w:val="IndexLink"/>
                <w:rtl w:val="true"/>
              </w:rPr>
              <w:t>و باز در همین مقام</w:t>
            </w:r>
            <w:r>
              <w:rPr>
                <w:rStyle w:val="IndexLink"/>
                <w:rtl w:val="true"/>
              </w:rPr>
              <w:tab/>
            </w:r>
            <w:r>
              <w:rPr>
                <w:rStyle w:val="IndexLink"/>
              </w:rPr>
              <w:t>527</w:t>
            </w:r>
          </w:hyperlink>
        </w:p>
        <w:p>
          <w:pPr>
            <w:pStyle w:val="Contents3"/>
            <w:tabs>
              <w:tab w:val="clear" w:pos="8459"/>
              <w:tab w:val="right" w:pos="9026" w:leader="dot"/>
            </w:tabs>
            <w:rPr/>
          </w:pPr>
          <w:hyperlink w:anchor="__RefHeading___Toc5315196_1051229030">
            <w:r>
              <w:rPr>
                <w:webHidden/>
                <w:rStyle w:val="IndexLink"/>
                <w:rtl w:val="true"/>
              </w:rPr>
              <w:t>مراثی آن امام تشنه کام</w:t>
            </w:r>
            <w:r>
              <w:rPr>
                <w:rStyle w:val="IndexLink"/>
                <w:rtl w:val="true"/>
              </w:rPr>
              <w:tab/>
            </w:r>
            <w:r>
              <w:rPr>
                <w:rStyle w:val="IndexLink"/>
              </w:rPr>
              <w:t>530</w:t>
            </w:r>
          </w:hyperlink>
        </w:p>
        <w:p>
          <w:pPr>
            <w:pStyle w:val="Contents3"/>
            <w:tabs>
              <w:tab w:val="clear" w:pos="8459"/>
              <w:tab w:val="right" w:pos="9026" w:leader="dot"/>
            </w:tabs>
            <w:rPr/>
          </w:pPr>
          <w:hyperlink w:anchor="__RefHeading___Toc5315198_1051229030">
            <w:r>
              <w:rPr>
                <w:webHidden/>
                <w:rStyle w:val="IndexLink"/>
                <w:rtl w:val="true"/>
              </w:rPr>
              <w:t>شهادت آن شاه شهیدان</w:t>
            </w:r>
            <w:r>
              <w:rPr>
                <w:rStyle w:val="IndexLink"/>
                <w:rtl w:val="true"/>
              </w:rPr>
              <w:tab/>
            </w:r>
            <w:r>
              <w:rPr>
                <w:rStyle w:val="IndexLink"/>
              </w:rPr>
              <w:t>531</w:t>
            </w:r>
          </w:hyperlink>
        </w:p>
        <w:p>
          <w:pPr>
            <w:pStyle w:val="Contents3"/>
            <w:tabs>
              <w:tab w:val="clear" w:pos="8459"/>
              <w:tab w:val="right" w:pos="9026" w:leader="dot"/>
            </w:tabs>
            <w:rPr/>
          </w:pPr>
          <w:hyperlink w:anchor="__RefHeading___Toc5315200_1051229030">
            <w:r>
              <w:rPr>
                <w:webHidden/>
                <w:rStyle w:val="IndexLink"/>
                <w:rtl w:val="true"/>
              </w:rPr>
              <w:t>ماجرای بعد از شهادت امام حسین علیه السلام</w:t>
            </w:r>
            <w:r>
              <w:rPr>
                <w:rStyle w:val="IndexLink"/>
                <w:rtl w:val="true"/>
              </w:rPr>
              <w:tab/>
            </w:r>
            <w:r>
              <w:rPr>
                <w:rStyle w:val="IndexLink"/>
              </w:rPr>
              <w:t>531</w:t>
            </w:r>
          </w:hyperlink>
        </w:p>
        <w:p>
          <w:pPr>
            <w:pStyle w:val="Contents3"/>
            <w:tabs>
              <w:tab w:val="clear" w:pos="8459"/>
              <w:tab w:val="right" w:pos="9026" w:leader="dot"/>
            </w:tabs>
            <w:rPr/>
          </w:pPr>
          <w:hyperlink w:anchor="__RefHeading___Toc5315202_1051229030">
            <w:r>
              <w:rPr>
                <w:webHidden/>
                <w:rStyle w:val="IndexLink"/>
                <w:rtl w:val="true"/>
              </w:rPr>
              <w:t>شرح آمدن آن جناب از حجاز به عراق</w:t>
            </w:r>
            <w:r>
              <w:rPr>
                <w:rStyle w:val="IndexLink"/>
                <w:rtl w:val="true"/>
              </w:rPr>
              <w:tab/>
            </w:r>
            <w:r>
              <w:rPr>
                <w:rStyle w:val="IndexLink"/>
              </w:rPr>
              <w:t>532</w:t>
            </w:r>
          </w:hyperlink>
        </w:p>
        <w:p>
          <w:pPr>
            <w:pStyle w:val="Contents3"/>
            <w:tabs>
              <w:tab w:val="clear" w:pos="8459"/>
              <w:tab w:val="right" w:pos="9026" w:leader="dot"/>
            </w:tabs>
            <w:rPr/>
          </w:pPr>
          <w:hyperlink w:anchor="__RefHeading___Toc5315204_1051229030">
            <w:r>
              <w:rPr>
                <w:webHidden/>
                <w:rStyle w:val="IndexLink"/>
                <w:rtl w:val="true"/>
              </w:rPr>
              <w:t>شکایت از چرخ کجمدار و مصائب اهل بیت اطہار علیهم السلام</w:t>
            </w:r>
            <w:r>
              <w:rPr>
                <w:rStyle w:val="IndexLink"/>
                <w:rtl w:val="true"/>
              </w:rPr>
              <w:tab/>
            </w:r>
            <w:r>
              <w:rPr>
                <w:rStyle w:val="IndexLink"/>
              </w:rPr>
              <w:t>533</w:t>
            </w:r>
          </w:hyperlink>
        </w:p>
        <w:p>
          <w:pPr>
            <w:pStyle w:val="Contents3"/>
            <w:tabs>
              <w:tab w:val="clear" w:pos="8459"/>
              <w:tab w:val="right" w:pos="9026" w:leader="dot"/>
            </w:tabs>
            <w:rPr/>
          </w:pPr>
          <w:hyperlink w:anchor="__RefHeading___Toc5315206_1051229030">
            <w:r>
              <w:rPr>
                <w:webHidden/>
                <w:rStyle w:val="IndexLink"/>
                <w:rtl w:val="true"/>
              </w:rPr>
              <w:t>مرثيه آن پیشوای انس و جان</w:t>
            </w:r>
            <w:r>
              <w:rPr>
                <w:rStyle w:val="IndexLink"/>
                <w:rtl w:val="true"/>
              </w:rPr>
              <w:tab/>
            </w:r>
            <w:r>
              <w:rPr>
                <w:rStyle w:val="IndexLink"/>
              </w:rPr>
              <w:t>534</w:t>
            </w:r>
          </w:hyperlink>
        </w:p>
        <w:p>
          <w:pPr>
            <w:pStyle w:val="Contents3"/>
            <w:tabs>
              <w:tab w:val="clear" w:pos="8459"/>
              <w:tab w:val="right" w:pos="9026" w:leader="dot"/>
            </w:tabs>
            <w:rPr/>
          </w:pPr>
          <w:hyperlink w:anchor="__RefHeading___Toc5315208_1051229030">
            <w:r>
              <w:rPr>
                <w:webHidden/>
                <w:rStyle w:val="IndexLink"/>
                <w:rtl w:val="true"/>
              </w:rPr>
              <w:t>شهادت آن سبط ثانی رسول و نور چشم بتول</w:t>
            </w:r>
            <w:r>
              <w:rPr>
                <w:rStyle w:val="IndexLink"/>
                <w:rtl w:val="true"/>
              </w:rPr>
              <w:tab/>
            </w:r>
            <w:r>
              <w:rPr>
                <w:rStyle w:val="IndexLink"/>
              </w:rPr>
              <w:t>534</w:t>
            </w:r>
          </w:hyperlink>
        </w:p>
        <w:p>
          <w:pPr>
            <w:pStyle w:val="Contents3"/>
            <w:tabs>
              <w:tab w:val="clear" w:pos="8459"/>
              <w:tab w:val="right" w:pos="9026" w:leader="dot"/>
            </w:tabs>
            <w:rPr/>
          </w:pPr>
          <w:hyperlink w:anchor="__RefHeading___Toc5315210_1051229030">
            <w:r>
              <w:rPr>
                <w:webHidden/>
                <w:rStyle w:val="IndexLink"/>
                <w:rtl w:val="true"/>
              </w:rPr>
              <w:t>استقبال از قصیده مرحوم صباحی علیه الرحمه</w:t>
            </w:r>
            <w:r>
              <w:rPr>
                <w:rStyle w:val="IndexLink"/>
                <w:rtl w:val="true"/>
              </w:rPr>
              <w:tab/>
            </w:r>
            <w:r>
              <w:rPr>
                <w:rStyle w:val="IndexLink"/>
              </w:rPr>
              <w:t>535</w:t>
            </w:r>
          </w:hyperlink>
        </w:p>
        <w:p>
          <w:pPr>
            <w:pStyle w:val="Contents3"/>
            <w:tabs>
              <w:tab w:val="clear" w:pos="8459"/>
              <w:tab w:val="right" w:pos="9026" w:leader="dot"/>
            </w:tabs>
            <w:rPr/>
          </w:pPr>
          <w:hyperlink w:anchor="__RefHeading___Toc5315212_1051229030">
            <w:r>
              <w:rPr>
                <w:webHidden/>
                <w:rStyle w:val="IndexLink"/>
                <w:rtl w:val="true"/>
              </w:rPr>
              <w:t>باز هم در همین مقام</w:t>
            </w:r>
            <w:r>
              <w:rPr>
                <w:rStyle w:val="IndexLink"/>
                <w:rtl w:val="true"/>
              </w:rPr>
              <w:tab/>
            </w:r>
            <w:r>
              <w:rPr>
                <w:rStyle w:val="IndexLink"/>
              </w:rPr>
              <w:t>537</w:t>
            </w:r>
          </w:hyperlink>
        </w:p>
        <w:p>
          <w:pPr>
            <w:pStyle w:val="Contents3"/>
            <w:tabs>
              <w:tab w:val="clear" w:pos="8459"/>
              <w:tab w:val="right" w:pos="9026" w:leader="dot"/>
            </w:tabs>
            <w:rPr/>
          </w:pPr>
          <w:hyperlink w:anchor="__RefHeading___Toc5315214_1051229030">
            <w:r>
              <w:rPr>
                <w:webHidden/>
                <w:rStyle w:val="IndexLink"/>
                <w:rtl w:val="true"/>
              </w:rPr>
              <w:t>مصائب جانگداز آن حضرت علیه السلام</w:t>
            </w:r>
            <w:r>
              <w:rPr>
                <w:rStyle w:val="IndexLink"/>
                <w:rtl w:val="true"/>
              </w:rPr>
              <w:tab/>
            </w:r>
            <w:r>
              <w:rPr>
                <w:rStyle w:val="IndexLink"/>
              </w:rPr>
              <w:t>541</w:t>
            </w:r>
          </w:hyperlink>
        </w:p>
        <w:p>
          <w:pPr>
            <w:pStyle w:val="Contents3"/>
            <w:tabs>
              <w:tab w:val="clear" w:pos="8459"/>
              <w:tab w:val="right" w:pos="9026" w:leader="dot"/>
            </w:tabs>
            <w:rPr/>
          </w:pPr>
          <w:hyperlink w:anchor="__RefHeading___Toc5315216_1051229030">
            <w:r>
              <w:rPr>
                <w:webHidden/>
                <w:rStyle w:val="IndexLink"/>
                <w:rtl w:val="true"/>
              </w:rPr>
              <w:t>مصائب آن حضرت علیه السلام</w:t>
            </w:r>
            <w:r>
              <w:rPr>
                <w:rStyle w:val="IndexLink"/>
                <w:rtl w:val="true"/>
              </w:rPr>
              <w:tab/>
            </w:r>
            <w:r>
              <w:rPr>
                <w:rStyle w:val="IndexLink"/>
              </w:rPr>
              <w:t>542</w:t>
            </w:r>
          </w:hyperlink>
        </w:p>
        <w:p>
          <w:pPr>
            <w:pStyle w:val="Contents3"/>
            <w:tabs>
              <w:tab w:val="clear" w:pos="8459"/>
              <w:tab w:val="right" w:pos="9026" w:leader="dot"/>
            </w:tabs>
            <w:rPr/>
          </w:pPr>
          <w:hyperlink w:anchor="__RefHeading___Toc5315218_1051229030">
            <w:r>
              <w:rPr>
                <w:webHidden/>
                <w:rStyle w:val="IndexLink"/>
                <w:rtl w:val="true"/>
              </w:rPr>
              <w:t>در خاتم بخشی امیرمؤمنان ، و بریدن انگشت سیدالشهدا علیه السلام به جهت انگشتر آن حضرت</w:t>
            </w:r>
            <w:r>
              <w:rPr>
                <w:rStyle w:val="IndexLink"/>
                <w:rtl w:val="true"/>
              </w:rPr>
              <w:tab/>
            </w:r>
            <w:r>
              <w:rPr>
                <w:rStyle w:val="IndexLink"/>
              </w:rPr>
              <w:t>543</w:t>
            </w:r>
          </w:hyperlink>
        </w:p>
        <w:p>
          <w:pPr>
            <w:pStyle w:val="Contents3"/>
            <w:tabs>
              <w:tab w:val="clear" w:pos="8459"/>
              <w:tab w:val="right" w:pos="9026" w:leader="dot"/>
            </w:tabs>
            <w:rPr/>
          </w:pPr>
          <w:hyperlink w:anchor="__RefHeading___Toc5315220_1051229030">
            <w:r>
              <w:rPr>
                <w:webHidden/>
                <w:rStyle w:val="IndexLink"/>
                <w:rtl w:val="true"/>
              </w:rPr>
              <w:t>سرزنش اهل دنیا و مصائب سیدالشهدا علیه السلام</w:t>
            </w:r>
            <w:r>
              <w:rPr>
                <w:rStyle w:val="IndexLink"/>
                <w:rtl w:val="true"/>
              </w:rPr>
              <w:tab/>
            </w:r>
            <w:r>
              <w:rPr>
                <w:rStyle w:val="IndexLink"/>
              </w:rPr>
              <w:t>544</w:t>
            </w:r>
          </w:hyperlink>
        </w:p>
        <w:p>
          <w:pPr>
            <w:pStyle w:val="Contents3"/>
            <w:tabs>
              <w:tab w:val="clear" w:pos="8459"/>
              <w:tab w:val="right" w:pos="9026" w:leader="dot"/>
            </w:tabs>
            <w:rPr/>
          </w:pPr>
          <w:hyperlink w:anchor="__RefHeading___Toc5315222_1051229030">
            <w:r>
              <w:rPr>
                <w:webHidden/>
                <w:rStyle w:val="IndexLink"/>
                <w:rtl w:val="true"/>
              </w:rPr>
              <w:t>گفتگوی امام رضا علیه السلام با دعبل خزاعی</w:t>
            </w:r>
            <w:r>
              <w:rPr>
                <w:rStyle w:val="IndexLink"/>
                <w:rtl w:val="true"/>
              </w:rPr>
              <w:t>:</w:t>
              <w:tab/>
            </w:r>
            <w:r>
              <w:rPr>
                <w:rStyle w:val="IndexLink"/>
              </w:rPr>
              <w:t>545</w:t>
            </w:r>
          </w:hyperlink>
        </w:p>
        <w:p>
          <w:pPr>
            <w:pStyle w:val="Contents2"/>
            <w:tabs>
              <w:tab w:val="clear" w:pos="8743"/>
              <w:tab w:val="right" w:pos="9026" w:leader="dot"/>
            </w:tabs>
            <w:rPr/>
          </w:pPr>
          <w:hyperlink w:anchor="__RefHeading___Toc5315224_1051229030">
            <w:r>
              <w:rPr>
                <w:webHidden/>
                <w:rStyle w:val="IndexLink"/>
                <w:rtl w:val="true"/>
              </w:rPr>
              <w:t>باب پنجم</w:t>
            </w:r>
            <w:r>
              <w:rPr>
                <w:rStyle w:val="IndexLink"/>
                <w:rtl w:val="true"/>
              </w:rPr>
              <w:t xml:space="preserve">: </w:t>
            </w:r>
            <w:r>
              <w:rPr>
                <w:rStyle w:val="IndexLink"/>
                <w:rtl w:val="true"/>
              </w:rPr>
              <w:t>در ذکر اولاد و ازواج و فضيلت زیارت امام حسين عليه السلام و جور خلفاء بر قبر آن حضرت</w:t>
            </w:r>
            <w:r>
              <w:rPr>
                <w:rStyle w:val="IndexLink"/>
                <w:rtl w:val="true"/>
              </w:rPr>
              <w:tab/>
            </w:r>
            <w:r>
              <w:rPr>
                <w:rStyle w:val="IndexLink"/>
              </w:rPr>
              <w:t>551</w:t>
            </w:r>
          </w:hyperlink>
        </w:p>
        <w:p>
          <w:pPr>
            <w:pStyle w:val="Contents3"/>
            <w:tabs>
              <w:tab w:val="clear" w:pos="8459"/>
              <w:tab w:val="right" w:pos="9026" w:leader="dot"/>
            </w:tabs>
            <w:rPr/>
          </w:pPr>
          <w:hyperlink w:anchor="__RefHeading___Toc5315226_1051229030">
            <w:r>
              <w:rPr>
                <w:webHidden/>
                <w:rStyle w:val="IndexLink"/>
                <w:rtl w:val="true"/>
              </w:rPr>
              <w:t>اولاد امام حسین علیه السلام و بعضی از همسران آن حضرت</w:t>
            </w:r>
            <w:r>
              <w:rPr>
                <w:rStyle w:val="IndexLink"/>
                <w:rtl w:val="true"/>
              </w:rPr>
              <w:t>:</w:t>
              <w:tab/>
            </w:r>
            <w:r>
              <w:rPr>
                <w:rStyle w:val="IndexLink"/>
              </w:rPr>
              <w:t>551</w:t>
            </w:r>
          </w:hyperlink>
        </w:p>
        <w:p>
          <w:pPr>
            <w:pStyle w:val="Contents3"/>
            <w:tabs>
              <w:tab w:val="clear" w:pos="8459"/>
              <w:tab w:val="right" w:pos="9026" w:leader="dot"/>
            </w:tabs>
            <w:rPr/>
          </w:pPr>
          <w:hyperlink w:anchor="__RefHeading___Toc5315228_1051229030">
            <w:r>
              <w:rPr>
                <w:webHidden/>
                <w:rStyle w:val="IndexLink"/>
                <w:rtl w:val="true"/>
              </w:rPr>
              <w:t>سکینه دختر امام حسین علیه السلام</w:t>
            </w:r>
            <w:r>
              <w:rPr>
                <w:rStyle w:val="IndexLink"/>
                <w:rtl w:val="true"/>
              </w:rPr>
              <w:t>:</w:t>
              <w:tab/>
            </w:r>
            <w:r>
              <w:rPr>
                <w:rStyle w:val="IndexLink"/>
              </w:rPr>
              <w:t>553</w:t>
            </w:r>
          </w:hyperlink>
        </w:p>
        <w:p>
          <w:pPr>
            <w:pStyle w:val="Contents3"/>
            <w:tabs>
              <w:tab w:val="clear" w:pos="8459"/>
              <w:tab w:val="right" w:pos="9026" w:leader="dot"/>
            </w:tabs>
            <w:rPr/>
          </w:pPr>
          <w:hyperlink w:anchor="__RefHeading___Toc5315230_1051229030">
            <w:r>
              <w:rPr>
                <w:webHidden/>
                <w:rStyle w:val="IndexLink"/>
                <w:rtl w:val="true"/>
              </w:rPr>
              <w:t>فضیلت زیارت امام حسین علیه السلام</w:t>
            </w:r>
            <w:r>
              <w:rPr>
                <w:rStyle w:val="IndexLink"/>
                <w:rtl w:val="true"/>
              </w:rPr>
              <w:t>:</w:t>
              <w:tab/>
            </w:r>
            <w:r>
              <w:rPr>
                <w:rStyle w:val="IndexLink"/>
              </w:rPr>
              <w:t>556</w:t>
            </w:r>
          </w:hyperlink>
        </w:p>
        <w:p>
          <w:pPr>
            <w:pStyle w:val="Contents3"/>
            <w:tabs>
              <w:tab w:val="clear" w:pos="8459"/>
              <w:tab w:val="right" w:pos="9026" w:leader="dot"/>
            </w:tabs>
            <w:rPr/>
          </w:pPr>
          <w:hyperlink w:anchor="__RefHeading___Toc5315232_1051229030">
            <w:r>
              <w:rPr>
                <w:webHidden/>
                <w:rStyle w:val="IndexLink"/>
                <w:rtl w:val="true"/>
              </w:rPr>
              <w:t>جور خلفاء بر قبر شریف آن حضرت علیه السلام</w:t>
            </w:r>
            <w:r>
              <w:rPr>
                <w:rStyle w:val="IndexLink"/>
                <w:rtl w:val="true"/>
              </w:rPr>
              <w:t>:</w:t>
              <w:tab/>
            </w:r>
            <w:r>
              <w:rPr>
                <w:rStyle w:val="IndexLink"/>
              </w:rPr>
              <w:t>567</w:t>
            </w:r>
          </w:hyperlink>
        </w:p>
        <w:p>
          <w:pPr>
            <w:pStyle w:val="Contents3"/>
            <w:tabs>
              <w:tab w:val="clear" w:pos="8459"/>
              <w:tab w:val="right" w:pos="9026" w:leader="dot"/>
            </w:tabs>
            <w:rPr/>
          </w:pPr>
          <w:hyperlink w:anchor="__RefHeading___Toc5315234_1051229030">
            <w:r>
              <w:rPr>
                <w:webHidden/>
                <w:rStyle w:val="IndexLink"/>
                <w:rtl w:val="true"/>
              </w:rPr>
              <w:t>رفتن ابن اشتر به جنگ ابن زیاد</w:t>
            </w:r>
            <w:r>
              <w:rPr>
                <w:rStyle w:val="IndexLink"/>
                <w:rtl w:val="true"/>
              </w:rPr>
              <w:t>:</w:t>
              <w:tab/>
            </w:r>
            <w:r>
              <w:rPr>
                <w:rStyle w:val="IndexLink"/>
              </w:rPr>
              <w:t>573</w:t>
            </w:r>
          </w:hyperlink>
        </w:p>
        <w:p>
          <w:pPr>
            <w:pStyle w:val="Contents2"/>
            <w:tabs>
              <w:tab w:val="clear" w:pos="8743"/>
              <w:tab w:val="right" w:pos="9026" w:leader="dot"/>
            </w:tabs>
            <w:rPr/>
          </w:pPr>
          <w:hyperlink w:anchor="__RefHeading___Toc5315236_1051229030">
            <w:r>
              <w:rPr>
                <w:webHidden/>
                <w:rStyle w:val="IndexLink"/>
                <w:rtl w:val="true"/>
              </w:rPr>
              <w:t xml:space="preserve">خاتمه </w:t>
            </w:r>
            <w:r>
              <w:rPr>
                <w:rStyle w:val="IndexLink"/>
                <w:rtl w:val="true"/>
              </w:rPr>
              <w:t xml:space="preserve">: </w:t>
            </w:r>
            <w:r>
              <w:rPr>
                <w:rStyle w:val="IndexLink"/>
                <w:rtl w:val="true"/>
              </w:rPr>
              <w:t>شرح حال تو ابين و خروج مختار و انتقام او از قاتلان امام حسین علیه السلام</w:t>
            </w:r>
            <w:r>
              <w:rPr>
                <w:rStyle w:val="IndexLink"/>
                <w:rtl w:val="true"/>
              </w:rPr>
              <w:tab/>
            </w:r>
            <w:r>
              <w:rPr>
                <w:rStyle w:val="IndexLink"/>
              </w:rPr>
              <w:t>581</w:t>
            </w:r>
          </w:hyperlink>
        </w:p>
        <w:p>
          <w:pPr>
            <w:pStyle w:val="Contents3"/>
            <w:tabs>
              <w:tab w:val="clear" w:pos="8459"/>
              <w:tab w:val="right" w:pos="9026" w:leader="dot"/>
            </w:tabs>
            <w:rPr/>
          </w:pPr>
          <w:hyperlink w:anchor="__RefHeading___Toc5315238_1051229030">
            <w:r>
              <w:rPr>
                <w:webHidden/>
                <w:rStyle w:val="IndexLink"/>
                <w:rtl w:val="true"/>
              </w:rPr>
              <w:t>توابین</w:t>
            </w:r>
            <w:r>
              <w:rPr>
                <w:rStyle w:val="IndexLink"/>
                <w:rtl w:val="true"/>
              </w:rPr>
              <w:t>:</w:t>
              <w:tab/>
            </w:r>
            <w:r>
              <w:rPr>
                <w:rStyle w:val="IndexLink"/>
              </w:rPr>
              <w:t>581</w:t>
            </w:r>
          </w:hyperlink>
        </w:p>
        <w:p>
          <w:pPr>
            <w:pStyle w:val="Contents3"/>
            <w:tabs>
              <w:tab w:val="clear" w:pos="8459"/>
              <w:tab w:val="right" w:pos="9026" w:leader="dot"/>
            </w:tabs>
            <w:rPr/>
          </w:pPr>
          <w:hyperlink w:anchor="__RefHeading___Toc5315240_1051229030">
            <w:r>
              <w:rPr>
                <w:webHidden/>
                <w:rStyle w:val="IndexLink"/>
                <w:rtl w:val="true"/>
              </w:rPr>
              <w:t>ورود مختار به کوفه</w:t>
            </w:r>
            <w:r>
              <w:rPr>
                <w:rStyle w:val="IndexLink"/>
                <w:rtl w:val="true"/>
              </w:rPr>
              <w:t>:</w:t>
              <w:tab/>
            </w:r>
            <w:r>
              <w:rPr>
                <w:rStyle w:val="IndexLink"/>
              </w:rPr>
              <w:t>586</w:t>
            </w:r>
          </w:hyperlink>
        </w:p>
        <w:p>
          <w:pPr>
            <w:pStyle w:val="Contents3"/>
            <w:tabs>
              <w:tab w:val="clear" w:pos="8459"/>
              <w:tab w:val="right" w:pos="9026" w:leader="dot"/>
            </w:tabs>
            <w:rPr/>
          </w:pPr>
          <w:hyperlink w:anchor="__RefHeading___Toc5315242_1051229030">
            <w:r>
              <w:rPr>
                <w:webHidden/>
                <w:rStyle w:val="IndexLink"/>
                <w:rtl w:val="true"/>
              </w:rPr>
              <w:t>رفتن توابین و کشته شدن آنان</w:t>
            </w:r>
            <w:r>
              <w:rPr>
                <w:rStyle w:val="IndexLink"/>
                <w:rtl w:val="true"/>
              </w:rPr>
              <w:t>:</w:t>
              <w:tab/>
            </w:r>
            <w:r>
              <w:rPr>
                <w:rStyle w:val="IndexLink"/>
              </w:rPr>
              <w:t>590</w:t>
            </w:r>
          </w:hyperlink>
        </w:p>
        <w:p>
          <w:pPr>
            <w:pStyle w:val="Contents3"/>
            <w:tabs>
              <w:tab w:val="clear" w:pos="8459"/>
              <w:tab w:val="right" w:pos="9026" w:leader="dot"/>
            </w:tabs>
            <w:rPr/>
          </w:pPr>
          <w:hyperlink w:anchor="__RefHeading___Toc5315244_1051229030">
            <w:r>
              <w:rPr>
                <w:webHidden/>
                <w:rStyle w:val="IndexLink"/>
                <w:rtl w:val="true"/>
              </w:rPr>
              <w:t>داستان جهش مختار در کوفه</w:t>
            </w:r>
            <w:r>
              <w:rPr>
                <w:rStyle w:val="IndexLink"/>
                <w:rtl w:val="true"/>
              </w:rPr>
              <w:t>:</w:t>
              <w:tab/>
            </w:r>
            <w:r>
              <w:rPr>
                <w:rStyle w:val="IndexLink"/>
              </w:rPr>
              <w:t>600</w:t>
            </w:r>
          </w:hyperlink>
        </w:p>
        <w:p>
          <w:pPr>
            <w:pStyle w:val="Contents3"/>
            <w:tabs>
              <w:tab w:val="clear" w:pos="8459"/>
              <w:tab w:val="right" w:pos="9026" w:leader="dot"/>
            </w:tabs>
            <w:rPr/>
          </w:pPr>
          <w:hyperlink w:anchor="__RefHeading___Toc5315246_1051229030">
            <w:r>
              <w:rPr>
                <w:webHidden/>
                <w:rStyle w:val="IndexLink"/>
                <w:rtl w:val="true"/>
              </w:rPr>
              <w:t>کشتار مختار ، قاتلان امام حسين علیه السلام</w:t>
            </w:r>
            <w:r>
              <w:rPr>
                <w:rStyle w:val="IndexLink"/>
                <w:rtl w:val="true"/>
              </w:rPr>
              <w:t>:</w:t>
              <w:tab/>
            </w:r>
            <w:r>
              <w:rPr>
                <w:rStyle w:val="IndexLink"/>
              </w:rPr>
              <w:t>614</w:t>
            </w:r>
          </w:hyperlink>
        </w:p>
        <w:p>
          <w:pPr>
            <w:pStyle w:val="Contents3"/>
            <w:tabs>
              <w:tab w:val="clear" w:pos="8459"/>
              <w:tab w:val="right" w:pos="9026" w:leader="dot"/>
            </w:tabs>
            <w:rPr/>
          </w:pPr>
          <w:hyperlink w:anchor="__RefHeading___Toc5315248_1051229030">
            <w:r>
              <w:rPr>
                <w:webHidden/>
                <w:rStyle w:val="IndexLink"/>
                <w:rtl w:val="true"/>
              </w:rPr>
              <w:t>کشته شدن عمر بن سعد و قاتلان دیگر امام حسین علیه السلام</w:t>
            </w:r>
            <w:r>
              <w:rPr>
                <w:rStyle w:val="IndexLink"/>
                <w:rtl w:val="true"/>
              </w:rPr>
              <w:t>:</w:t>
              <w:tab/>
            </w:r>
            <w:r>
              <w:rPr>
                <w:rStyle w:val="IndexLink"/>
              </w:rPr>
              <w:t>624</w:t>
            </w:r>
          </w:hyperlink>
        </w:p>
        <w:p>
          <w:pPr>
            <w:pStyle w:val="Contents2"/>
            <w:tabs>
              <w:tab w:val="clear" w:pos="8743"/>
              <w:tab w:val="right" w:pos="9026" w:leader="dot"/>
            </w:tabs>
            <w:rPr/>
          </w:pPr>
          <w:hyperlink w:anchor="__RefHeading___Toc5315250_1051229030">
            <w:r>
              <w:rPr>
                <w:webHidden/>
                <w:rStyle w:val="IndexLink"/>
                <w:rtl w:val="true"/>
              </w:rPr>
              <w:t>نفثةالمصدوردر تجديد حزن و اندوه روز عاشورا</w:t>
            </w:r>
            <w:r>
              <w:rPr>
                <w:rStyle w:val="IndexLink"/>
                <w:rtl w:val="true"/>
              </w:rPr>
              <w:tab/>
            </w:r>
            <w:r>
              <w:rPr>
                <w:rStyle w:val="IndexLink"/>
              </w:rPr>
              <w:t>627</w:t>
            </w:r>
          </w:hyperlink>
        </w:p>
        <w:p>
          <w:pPr>
            <w:pStyle w:val="Contents3"/>
            <w:tabs>
              <w:tab w:val="clear" w:pos="8459"/>
              <w:tab w:val="right" w:pos="9026" w:leader="dot"/>
            </w:tabs>
            <w:rPr/>
          </w:pPr>
          <w:hyperlink w:anchor="__RefHeading___Toc5315252_1051229030">
            <w:r>
              <w:rPr>
                <w:webHidden/>
                <w:rStyle w:val="IndexLink"/>
                <w:rtl w:val="true"/>
              </w:rPr>
              <w:t>اشاره</w:t>
            </w:r>
            <w:r>
              <w:rPr>
                <w:rStyle w:val="IndexLink"/>
                <w:rtl w:val="true"/>
              </w:rPr>
              <w:tab/>
            </w:r>
            <w:r>
              <w:rPr>
                <w:rStyle w:val="IndexLink"/>
              </w:rPr>
              <w:t>627</w:t>
            </w:r>
          </w:hyperlink>
        </w:p>
        <w:p>
          <w:pPr>
            <w:pStyle w:val="Contents3"/>
            <w:tabs>
              <w:tab w:val="clear" w:pos="8459"/>
              <w:tab w:val="right" w:pos="9026" w:leader="dot"/>
            </w:tabs>
            <w:rPr/>
          </w:pPr>
          <w:hyperlink w:anchor="__RefHeading___Toc5315254_1051229030">
            <w:r>
              <w:rPr>
                <w:webHidden/>
                <w:rStyle w:val="IndexLink"/>
                <w:rtl w:val="true"/>
              </w:rPr>
              <w:t>صورت نگارش مصتف در آغاز کتاب</w:t>
            </w:r>
            <w:r>
              <w:rPr>
                <w:rStyle w:val="IndexLink"/>
                <w:rtl w:val="true"/>
              </w:rPr>
              <w:tab/>
            </w:r>
            <w:r>
              <w:rPr>
                <w:rStyle w:val="IndexLink"/>
              </w:rPr>
              <w:t>629</w:t>
            </w:r>
          </w:hyperlink>
        </w:p>
        <w:p>
          <w:pPr>
            <w:pStyle w:val="Contents3"/>
            <w:tabs>
              <w:tab w:val="clear" w:pos="8459"/>
              <w:tab w:val="right" w:pos="9026" w:leader="dot"/>
            </w:tabs>
            <w:rPr/>
          </w:pPr>
          <w:hyperlink w:anchor="__RefHeading___Toc5315256_1051229030">
            <w:r>
              <w:rPr>
                <w:webHidden/>
                <w:rStyle w:val="IndexLink"/>
                <w:rtl w:val="true"/>
              </w:rPr>
              <w:t>پاره ای از مناقب امام حسین علیه السلام</w:t>
            </w:r>
            <w:r>
              <w:rPr>
                <w:rStyle w:val="IndexLink"/>
                <w:rtl w:val="true"/>
              </w:rPr>
              <w:t>:</w:t>
              <w:tab/>
            </w:r>
            <w:r>
              <w:rPr>
                <w:rStyle w:val="IndexLink"/>
              </w:rPr>
              <w:t>631</w:t>
            </w:r>
          </w:hyperlink>
        </w:p>
        <w:p>
          <w:pPr>
            <w:pStyle w:val="Contents3"/>
            <w:tabs>
              <w:tab w:val="clear" w:pos="8459"/>
              <w:tab w:val="right" w:pos="9026" w:leader="dot"/>
            </w:tabs>
            <w:rPr/>
          </w:pPr>
          <w:hyperlink w:anchor="__RefHeading___Toc5315258_1051229030">
            <w:r>
              <w:rPr>
                <w:webHidden/>
                <w:rStyle w:val="IndexLink"/>
                <w:rtl w:val="true"/>
              </w:rPr>
              <w:t>شجاعت امام حسين علیه السلام</w:t>
            </w:r>
            <w:r>
              <w:rPr>
                <w:rStyle w:val="IndexLink"/>
                <w:rtl w:val="true"/>
              </w:rPr>
              <w:t>:</w:t>
              <w:tab/>
            </w:r>
            <w:r>
              <w:rPr>
                <w:rStyle w:val="IndexLink"/>
              </w:rPr>
              <w:t>637</w:t>
            </w:r>
          </w:hyperlink>
        </w:p>
        <w:p>
          <w:pPr>
            <w:pStyle w:val="Contents3"/>
            <w:tabs>
              <w:tab w:val="clear" w:pos="8459"/>
              <w:tab w:val="right" w:pos="9026" w:leader="dot"/>
            </w:tabs>
            <w:rPr/>
          </w:pPr>
          <w:hyperlink w:anchor="__RefHeading___Toc5315260_1051229030">
            <w:r>
              <w:rPr>
                <w:webHidden/>
                <w:rStyle w:val="IndexLink"/>
                <w:rtl w:val="true"/>
              </w:rPr>
              <w:t>مدح اصحاب امام حسین علیه السلام و ذکر برخی از آنان</w:t>
            </w:r>
            <w:r>
              <w:rPr>
                <w:rStyle w:val="IndexLink"/>
                <w:rtl w:val="true"/>
              </w:rPr>
              <w:t>:</w:t>
              <w:tab/>
            </w:r>
            <w:r>
              <w:rPr>
                <w:rStyle w:val="IndexLink"/>
              </w:rPr>
              <w:t>642</w:t>
            </w:r>
          </w:hyperlink>
        </w:p>
        <w:p>
          <w:pPr>
            <w:pStyle w:val="Contents4"/>
            <w:tabs>
              <w:tab w:val="clear" w:pos="8176"/>
              <w:tab w:val="right" w:pos="9026" w:leader="dot"/>
            </w:tabs>
            <w:rPr/>
          </w:pPr>
          <w:hyperlink w:anchor="__RefHeading___Toc5315262_1051229030">
            <w:r>
              <w:rPr>
                <w:webHidden/>
                <w:rStyle w:val="IndexLink"/>
                <w:rtl w:val="true"/>
              </w:rPr>
              <w:t>اشاره</w:t>
            </w:r>
            <w:r>
              <w:rPr>
                <w:rStyle w:val="IndexLink"/>
                <w:rtl w:val="true"/>
              </w:rPr>
              <w:tab/>
            </w:r>
            <w:r>
              <w:rPr>
                <w:rStyle w:val="IndexLink"/>
              </w:rPr>
              <w:t>642</w:t>
            </w:r>
          </w:hyperlink>
        </w:p>
        <w:p>
          <w:pPr>
            <w:pStyle w:val="Contents4"/>
            <w:tabs>
              <w:tab w:val="clear" w:pos="8176"/>
              <w:tab w:val="right" w:pos="9026" w:leader="dot"/>
            </w:tabs>
            <w:rPr/>
          </w:pPr>
          <w:hyperlink w:anchor="__RefHeading___Toc5315264_1051229030">
            <w:r>
              <w:rPr>
                <w:webHidden/>
                <w:rStyle w:val="IndexLink"/>
              </w:rPr>
              <w:t>1</w:t>
            </w:r>
            <w:r>
              <w:rPr>
                <w:rStyle w:val="IndexLink"/>
                <w:rtl w:val="true"/>
              </w:rPr>
              <w:t>-</w:t>
            </w:r>
            <w:r>
              <w:rPr>
                <w:rStyle w:val="IndexLink"/>
                <w:rtl w:val="true"/>
              </w:rPr>
              <w:t>حبیب بن مظهر</w:t>
            </w:r>
            <w:r>
              <w:rPr>
                <w:rStyle w:val="IndexLink"/>
                <w:rtl w:val="true"/>
              </w:rPr>
              <w:tab/>
            </w:r>
            <w:r>
              <w:rPr>
                <w:rStyle w:val="IndexLink"/>
              </w:rPr>
              <w:t>653</w:t>
            </w:r>
          </w:hyperlink>
        </w:p>
        <w:p>
          <w:pPr>
            <w:pStyle w:val="Contents5"/>
            <w:tabs>
              <w:tab w:val="clear" w:pos="7892"/>
              <w:tab w:val="right" w:pos="9026" w:leader="dot"/>
            </w:tabs>
            <w:rPr/>
          </w:pPr>
          <w:hyperlink w:anchor="__RefHeading___Toc5315266_1051229030">
            <w:r>
              <w:rPr>
                <w:webHidden/>
                <w:rStyle w:val="IndexLink"/>
                <w:rtl w:val="true"/>
              </w:rPr>
              <w:t>اشاره</w:t>
            </w:r>
            <w:r>
              <w:rPr>
                <w:rStyle w:val="IndexLink"/>
                <w:rtl w:val="true"/>
              </w:rPr>
              <w:tab/>
            </w:r>
            <w:r>
              <w:rPr>
                <w:rStyle w:val="IndexLink"/>
              </w:rPr>
              <w:t>653</w:t>
            </w:r>
          </w:hyperlink>
        </w:p>
        <w:p>
          <w:pPr>
            <w:pStyle w:val="Contents5"/>
            <w:tabs>
              <w:tab w:val="clear" w:pos="7892"/>
              <w:tab w:val="right" w:pos="9026" w:leader="dot"/>
            </w:tabs>
            <w:rPr/>
          </w:pPr>
          <w:hyperlink w:anchor="__RefHeading___Toc5315268_1051229030">
            <w:r>
              <w:rPr>
                <w:webHidden/>
                <w:rStyle w:val="IndexLink"/>
                <w:rtl w:val="true"/>
              </w:rPr>
              <w:t>داستان خوابی مژده بخش</w:t>
            </w:r>
            <w:r>
              <w:rPr>
                <w:rStyle w:val="IndexLink"/>
                <w:rtl w:val="true"/>
              </w:rPr>
              <w:t>:</w:t>
              <w:tab/>
            </w:r>
            <w:r>
              <w:rPr>
                <w:rStyle w:val="IndexLink"/>
              </w:rPr>
              <w:t>654</w:t>
            </w:r>
          </w:hyperlink>
        </w:p>
        <w:p>
          <w:pPr>
            <w:pStyle w:val="Contents4"/>
            <w:tabs>
              <w:tab w:val="clear" w:pos="8176"/>
              <w:tab w:val="right" w:pos="9026" w:leader="dot"/>
            </w:tabs>
            <w:rPr/>
          </w:pPr>
          <w:hyperlink w:anchor="__RefHeading___Toc5315270_1051229030">
            <w:r>
              <w:rPr>
                <w:webHidden/>
                <w:rStyle w:val="IndexLink"/>
              </w:rPr>
              <w:t>2</w:t>
            </w:r>
            <w:r>
              <w:rPr>
                <w:rStyle w:val="IndexLink"/>
                <w:rtl w:val="true"/>
              </w:rPr>
              <w:t>-</w:t>
            </w:r>
            <w:r>
              <w:rPr>
                <w:rStyle w:val="IndexLink"/>
                <w:rtl w:val="true"/>
              </w:rPr>
              <w:t>انس بن حرث اسدی کاهلى</w:t>
            </w:r>
            <w:r>
              <w:rPr>
                <w:rStyle w:val="IndexLink"/>
                <w:rtl w:val="true"/>
              </w:rPr>
              <w:tab/>
            </w:r>
            <w:r>
              <w:rPr>
                <w:rStyle w:val="IndexLink"/>
              </w:rPr>
              <w:t>656</w:t>
            </w:r>
          </w:hyperlink>
        </w:p>
        <w:p>
          <w:pPr>
            <w:pStyle w:val="Contents4"/>
            <w:tabs>
              <w:tab w:val="clear" w:pos="8176"/>
              <w:tab w:val="right" w:pos="9026" w:leader="dot"/>
            </w:tabs>
            <w:rPr/>
          </w:pPr>
          <w:hyperlink w:anchor="__RefHeading___Toc5315272_1051229030">
            <w:r>
              <w:rPr>
                <w:webHidden/>
                <w:rStyle w:val="IndexLink"/>
              </w:rPr>
              <w:t>3</w:t>
            </w:r>
            <w:r>
              <w:rPr>
                <w:rStyle w:val="IndexLink"/>
                <w:rtl w:val="true"/>
              </w:rPr>
              <w:t>-</w:t>
            </w:r>
            <w:r>
              <w:rPr>
                <w:rStyle w:val="IndexLink"/>
                <w:rtl w:val="true"/>
              </w:rPr>
              <w:t>ابوالشعثاء یزید بن زیاد بن مهاصر</w:t>
            </w:r>
            <w:r>
              <w:rPr>
                <w:rStyle w:val="IndexLink"/>
                <w:rtl w:val="true"/>
              </w:rPr>
              <w:tab/>
            </w:r>
            <w:r>
              <w:rPr>
                <w:rStyle w:val="IndexLink"/>
              </w:rPr>
              <w:t>657</w:t>
            </w:r>
          </w:hyperlink>
        </w:p>
        <w:p>
          <w:pPr>
            <w:pStyle w:val="Contents4"/>
            <w:tabs>
              <w:tab w:val="clear" w:pos="8176"/>
              <w:tab w:val="right" w:pos="9026" w:leader="dot"/>
            </w:tabs>
            <w:rPr/>
          </w:pPr>
          <w:hyperlink w:anchor="__RefHeading___Toc5315274_1051229030">
            <w:r>
              <w:rPr>
                <w:webHidden/>
                <w:rStyle w:val="IndexLink"/>
              </w:rPr>
              <w:t>4</w:t>
            </w:r>
            <w:r>
              <w:rPr>
                <w:rStyle w:val="IndexLink"/>
                <w:rtl w:val="true"/>
              </w:rPr>
              <w:t>-</w:t>
            </w:r>
            <w:r>
              <w:rPr>
                <w:rStyle w:val="IndexLink"/>
                <w:rtl w:val="true"/>
              </w:rPr>
              <w:t xml:space="preserve">ابوجحل </w:t>
            </w:r>
            <w:r>
              <w:rPr>
                <w:rStyle w:val="IndexLink"/>
                <w:rtl w:val="true"/>
              </w:rPr>
              <w:t xml:space="preserve">( </w:t>
            </w:r>
            <w:r>
              <w:rPr>
                <w:rStyle w:val="IndexLink"/>
                <w:rtl w:val="true"/>
              </w:rPr>
              <w:t>مسلم بن عوسجه</w:t>
            </w:r>
            <w:r>
              <w:rPr>
                <w:rStyle w:val="IndexLink"/>
                <w:rtl w:val="true"/>
              </w:rPr>
              <w:t>)</w:t>
              <w:tab/>
            </w:r>
            <w:r>
              <w:rPr>
                <w:rStyle w:val="IndexLink"/>
              </w:rPr>
              <w:t>657</w:t>
            </w:r>
          </w:hyperlink>
        </w:p>
        <w:p>
          <w:pPr>
            <w:pStyle w:val="Contents4"/>
            <w:tabs>
              <w:tab w:val="clear" w:pos="8176"/>
              <w:tab w:val="right" w:pos="9026" w:leader="dot"/>
            </w:tabs>
            <w:rPr/>
          </w:pPr>
          <w:hyperlink w:anchor="__RefHeading___Toc5315276_1051229030">
            <w:r>
              <w:rPr>
                <w:webHidden/>
                <w:rStyle w:val="IndexLink"/>
              </w:rPr>
              <w:t>5</w:t>
            </w:r>
            <w:r>
              <w:rPr>
                <w:rStyle w:val="IndexLink"/>
                <w:rtl w:val="true"/>
              </w:rPr>
              <w:t>-</w:t>
            </w:r>
            <w:r>
              <w:rPr>
                <w:rStyle w:val="IndexLink"/>
                <w:rtl w:val="true"/>
              </w:rPr>
              <w:t>قيس بن مسهر صیداوی</w:t>
            </w:r>
            <w:r>
              <w:rPr>
                <w:rStyle w:val="IndexLink"/>
                <w:rtl w:val="true"/>
              </w:rPr>
              <w:tab/>
            </w:r>
            <w:r>
              <w:rPr>
                <w:rStyle w:val="IndexLink"/>
              </w:rPr>
              <w:t>658</w:t>
            </w:r>
          </w:hyperlink>
        </w:p>
        <w:p>
          <w:pPr>
            <w:pStyle w:val="Contents4"/>
            <w:tabs>
              <w:tab w:val="clear" w:pos="8176"/>
              <w:tab w:val="right" w:pos="9026" w:leader="dot"/>
            </w:tabs>
            <w:rPr/>
          </w:pPr>
          <w:hyperlink w:anchor="__RefHeading___Toc5315278_1051229030">
            <w:r>
              <w:rPr>
                <w:webHidden/>
                <w:rStyle w:val="IndexLink"/>
              </w:rPr>
              <w:t>6</w:t>
            </w:r>
            <w:r>
              <w:rPr>
                <w:rStyle w:val="IndexLink"/>
                <w:rtl w:val="true"/>
              </w:rPr>
              <w:t>-</w:t>
            </w:r>
            <w:r>
              <w:rPr>
                <w:rStyle w:val="IndexLink"/>
                <w:rtl w:val="true"/>
              </w:rPr>
              <w:t>موقع بن ثمامه اسدی</w:t>
            </w:r>
            <w:r>
              <w:rPr>
                <w:rStyle w:val="IndexLink"/>
                <w:rtl w:val="true"/>
              </w:rPr>
              <w:tab/>
            </w:r>
            <w:r>
              <w:rPr>
                <w:rStyle w:val="IndexLink"/>
              </w:rPr>
              <w:t>658</w:t>
            </w:r>
          </w:hyperlink>
        </w:p>
        <w:p>
          <w:pPr>
            <w:pStyle w:val="Contents3"/>
            <w:tabs>
              <w:tab w:val="clear" w:pos="8459"/>
              <w:tab w:val="right" w:pos="9026" w:leader="dot"/>
            </w:tabs>
            <w:rPr/>
          </w:pPr>
          <w:hyperlink w:anchor="__RefHeading___Toc5315280_1051229030">
            <w:r>
              <w:rPr>
                <w:webHidden/>
                <w:rStyle w:val="IndexLink"/>
                <w:rtl w:val="true"/>
              </w:rPr>
              <w:t xml:space="preserve">تحقیقی در معنی </w:t>
            </w:r>
            <w:r>
              <w:rPr>
                <w:rStyle w:val="IndexLink"/>
                <w:rtl w:val="true"/>
              </w:rPr>
              <w:t>«</w:t>
            </w:r>
            <w:r>
              <w:rPr>
                <w:rStyle w:val="IndexLink"/>
                <w:rtl w:val="true"/>
              </w:rPr>
              <w:t>ثَقُلَ الْحَدِيدِ أَجْهَدَنِيَ</w:t>
            </w:r>
            <w:r>
              <w:rPr>
                <w:rStyle w:val="IndexLink"/>
                <w:rtl w:val="true"/>
              </w:rPr>
              <w:t>»:</w:t>
              <w:tab/>
            </w:r>
            <w:r>
              <w:rPr>
                <w:rStyle w:val="IndexLink"/>
              </w:rPr>
              <w:t>660</w:t>
            </w:r>
          </w:hyperlink>
        </w:p>
        <w:p>
          <w:pPr>
            <w:pStyle w:val="Contents3"/>
            <w:tabs>
              <w:tab w:val="clear" w:pos="8459"/>
              <w:tab w:val="right" w:pos="9026" w:leader="dot"/>
            </w:tabs>
            <w:rPr/>
          </w:pPr>
          <w:hyperlink w:anchor="__RefHeading___Toc5315282_1051229030">
            <w:r>
              <w:rPr>
                <w:webHidden/>
                <w:rStyle w:val="IndexLink"/>
                <w:rtl w:val="true"/>
              </w:rPr>
              <w:t>پیشگویی پیغمبر صلی الله علیه و آله از شهادت عمار</w:t>
            </w:r>
            <w:r>
              <w:rPr>
                <w:rStyle w:val="IndexLink"/>
                <w:rtl w:val="true"/>
              </w:rPr>
              <w:t>:</w:t>
              <w:tab/>
            </w:r>
            <w:r>
              <w:rPr>
                <w:rStyle w:val="IndexLink"/>
              </w:rPr>
              <w:t>666</w:t>
            </w:r>
          </w:hyperlink>
        </w:p>
        <w:p>
          <w:pPr>
            <w:pStyle w:val="Contents3"/>
            <w:tabs>
              <w:tab w:val="clear" w:pos="8459"/>
              <w:tab w:val="right" w:pos="9026" w:leader="dot"/>
            </w:tabs>
            <w:rPr/>
          </w:pPr>
          <w:hyperlink w:anchor="__RefHeading___Toc5315284_1051229030">
            <w:r>
              <w:rPr>
                <w:webHidden/>
                <w:rStyle w:val="IndexLink"/>
                <w:rtl w:val="true"/>
              </w:rPr>
              <w:t>حزن و اندوه حضرت فاطمه علیها السلام هنگام ذکر مرثیه حضرت رسول صلی الله علیه و آله</w:t>
            </w:r>
            <w:r>
              <w:rPr>
                <w:rStyle w:val="IndexLink"/>
                <w:rtl w:val="true"/>
              </w:rPr>
              <w:t>:</w:t>
              <w:tab/>
            </w:r>
            <w:r>
              <w:rPr>
                <w:rStyle w:val="IndexLink"/>
              </w:rPr>
              <w:t>671</w:t>
            </w:r>
          </w:hyperlink>
        </w:p>
        <w:p>
          <w:pPr>
            <w:pStyle w:val="Contents3"/>
            <w:tabs>
              <w:tab w:val="clear" w:pos="8459"/>
              <w:tab w:val="right" w:pos="9026" w:leader="dot"/>
            </w:tabs>
            <w:rPr/>
          </w:pPr>
          <w:hyperlink w:anchor="__RefHeading___Toc5315286_1051229030">
            <w:r>
              <w:rPr>
                <w:webHidden/>
                <w:rStyle w:val="IndexLink"/>
                <w:rtl w:val="true"/>
              </w:rPr>
              <w:t>تتمیم</w:t>
            </w:r>
            <w:r>
              <w:rPr>
                <w:rStyle w:val="IndexLink"/>
                <w:rtl w:val="true"/>
              </w:rPr>
              <w:tab/>
            </w:r>
            <w:r>
              <w:rPr>
                <w:rStyle w:val="IndexLink"/>
              </w:rPr>
              <w:t>675</w:t>
            </w:r>
          </w:hyperlink>
        </w:p>
        <w:p>
          <w:pPr>
            <w:pStyle w:val="Contents3"/>
            <w:tabs>
              <w:tab w:val="clear" w:pos="8459"/>
              <w:tab w:val="right" w:pos="9026" w:leader="dot"/>
            </w:tabs>
            <w:rPr/>
          </w:pPr>
          <w:hyperlink w:anchor="__RefHeading___Toc5315288_1051229030">
            <w:r>
              <w:rPr>
                <w:webHidden/>
                <w:rStyle w:val="IndexLink"/>
                <w:rtl w:val="true"/>
              </w:rPr>
              <w:t>چند فایده</w:t>
            </w:r>
            <w:r>
              <w:rPr>
                <w:rStyle w:val="IndexLink"/>
                <w:rtl w:val="true"/>
              </w:rPr>
              <w:t>:</w:t>
              <w:tab/>
            </w:r>
            <w:r>
              <w:rPr>
                <w:rStyle w:val="IndexLink"/>
              </w:rPr>
              <w:t>684</w:t>
            </w:r>
          </w:hyperlink>
        </w:p>
        <w:p>
          <w:pPr>
            <w:pStyle w:val="Contents3"/>
            <w:tabs>
              <w:tab w:val="clear" w:pos="8459"/>
              <w:tab w:val="right" w:pos="9026" w:leader="dot"/>
            </w:tabs>
            <w:rPr/>
          </w:pPr>
          <w:hyperlink w:anchor="__RefHeading___Toc5315290_1051229030">
            <w:r>
              <w:rPr>
                <w:webHidden/>
                <w:rStyle w:val="IndexLink"/>
                <w:rtl w:val="true"/>
              </w:rPr>
              <w:t>خاتمه</w:t>
            </w:r>
            <w:r>
              <w:rPr>
                <w:rStyle w:val="IndexLink"/>
                <w:rtl w:val="true"/>
              </w:rPr>
              <w:tab/>
            </w:r>
            <w:r>
              <w:rPr>
                <w:rStyle w:val="IndexLink"/>
              </w:rPr>
              <w:t>684</w:t>
            </w:r>
          </w:hyperlink>
        </w:p>
        <w:p>
          <w:pPr>
            <w:pStyle w:val="Contents3"/>
            <w:tabs>
              <w:tab w:val="clear" w:pos="8459"/>
              <w:tab w:val="right" w:pos="9026" w:leader="dot"/>
            </w:tabs>
            <w:rPr/>
          </w:pPr>
          <w:hyperlink w:anchor="__RefHeading___Toc5315292_1051229030">
            <w:r>
              <w:rPr>
                <w:webHidden/>
                <w:rStyle w:val="IndexLink"/>
                <w:rtl w:val="true"/>
              </w:rPr>
              <w:t>ذکر نصایح کافیه و مواعظ شافیه</w:t>
            </w:r>
            <w:r>
              <w:rPr>
                <w:rStyle w:val="IndexLink"/>
                <w:rtl w:val="true"/>
              </w:rPr>
              <w:t>:</w:t>
              <w:tab/>
            </w:r>
            <w:r>
              <w:rPr>
                <w:rStyle w:val="IndexLink"/>
              </w:rPr>
              <w:t>684</w:t>
            </w:r>
          </w:hyperlink>
        </w:p>
        <w:p>
          <w:pPr>
            <w:pStyle w:val="Contents4"/>
            <w:tabs>
              <w:tab w:val="clear" w:pos="8176"/>
              <w:tab w:val="right" w:pos="9026" w:leader="dot"/>
            </w:tabs>
            <w:rPr/>
          </w:pPr>
          <w:hyperlink w:anchor="__RefHeading___Toc5315294_1051229030">
            <w:r>
              <w:rPr>
                <w:webHidden/>
                <w:rStyle w:val="IndexLink"/>
                <w:rtl w:val="true"/>
              </w:rPr>
              <w:t>اشاره</w:t>
            </w:r>
            <w:r>
              <w:rPr>
                <w:rStyle w:val="IndexLink"/>
                <w:rtl w:val="true"/>
              </w:rPr>
              <w:tab/>
            </w:r>
            <w:r>
              <w:rPr>
                <w:rStyle w:val="IndexLink"/>
              </w:rPr>
              <w:t>684</w:t>
            </w:r>
          </w:hyperlink>
        </w:p>
        <w:p>
          <w:pPr>
            <w:pStyle w:val="Contents4"/>
            <w:tabs>
              <w:tab w:val="clear" w:pos="8176"/>
              <w:tab w:val="right" w:pos="9026" w:leader="dot"/>
            </w:tabs>
            <w:rPr/>
          </w:pPr>
          <w:hyperlink w:anchor="__RefHeading___Toc5315296_1051229030">
            <w:r>
              <w:rPr>
                <w:webHidden/>
                <w:rStyle w:val="IndexLink"/>
              </w:rPr>
              <w:t>1</w:t>
            </w:r>
            <w:r>
              <w:rPr>
                <w:rStyle w:val="IndexLink"/>
                <w:rtl w:val="true"/>
              </w:rPr>
              <w:t>-</w:t>
            </w:r>
            <w:r>
              <w:rPr>
                <w:rStyle w:val="IndexLink"/>
                <w:rtl w:val="true"/>
              </w:rPr>
              <w:t>اخلاص و اجتناب از ریا</w:t>
            </w:r>
            <w:r>
              <w:rPr>
                <w:rStyle w:val="IndexLink"/>
                <w:rtl w:val="true"/>
              </w:rPr>
              <w:tab/>
            </w:r>
            <w:r>
              <w:rPr>
                <w:rStyle w:val="IndexLink"/>
              </w:rPr>
              <w:t>685</w:t>
            </w:r>
          </w:hyperlink>
        </w:p>
        <w:p>
          <w:pPr>
            <w:pStyle w:val="Contents4"/>
            <w:tabs>
              <w:tab w:val="clear" w:pos="8176"/>
              <w:tab w:val="right" w:pos="9026" w:leader="dot"/>
            </w:tabs>
            <w:rPr/>
          </w:pPr>
          <w:hyperlink w:anchor="__RefHeading___Toc5315298_1051229030">
            <w:r>
              <w:rPr>
                <w:webHidden/>
                <w:rStyle w:val="IndexLink"/>
              </w:rPr>
              <w:t>2</w:t>
            </w:r>
            <w:r>
              <w:rPr>
                <w:rStyle w:val="IndexLink"/>
                <w:rtl w:val="true"/>
              </w:rPr>
              <w:t>-</w:t>
            </w:r>
            <w:r>
              <w:rPr>
                <w:rStyle w:val="IndexLink"/>
                <w:rtl w:val="true"/>
              </w:rPr>
              <w:t>راست گویی</w:t>
            </w:r>
            <w:r>
              <w:rPr>
                <w:rStyle w:val="IndexLink"/>
                <w:rtl w:val="true"/>
              </w:rPr>
              <w:tab/>
            </w:r>
            <w:r>
              <w:rPr>
                <w:rStyle w:val="IndexLink"/>
              </w:rPr>
              <w:t>685</w:t>
            </w:r>
          </w:hyperlink>
        </w:p>
        <w:p>
          <w:pPr>
            <w:pStyle w:val="Contents4"/>
            <w:tabs>
              <w:tab w:val="clear" w:pos="8176"/>
              <w:tab w:val="right" w:pos="9026" w:leader="dot"/>
            </w:tabs>
            <w:rPr/>
          </w:pPr>
          <w:hyperlink w:anchor="__RefHeading___Toc5315300_1051229030">
            <w:r>
              <w:rPr>
                <w:webHidden/>
                <w:rStyle w:val="IndexLink"/>
              </w:rPr>
              <w:t>3</w:t>
            </w:r>
            <w:r>
              <w:rPr>
                <w:rStyle w:val="IndexLink"/>
                <w:rtl w:val="true"/>
              </w:rPr>
              <w:t>-</w:t>
            </w:r>
            <w:r>
              <w:rPr>
                <w:rStyle w:val="IndexLink"/>
                <w:rtl w:val="true"/>
              </w:rPr>
              <w:t>اجتناب از غنا</w:t>
            </w:r>
            <w:r>
              <w:rPr>
                <w:rStyle w:val="IndexLink"/>
                <w:rtl w:val="true"/>
              </w:rPr>
              <w:tab/>
            </w:r>
            <w:r>
              <w:rPr>
                <w:rStyle w:val="IndexLink"/>
              </w:rPr>
              <w:t>686</w:t>
            </w:r>
          </w:hyperlink>
        </w:p>
        <w:p>
          <w:pPr>
            <w:pStyle w:val="Contents4"/>
            <w:tabs>
              <w:tab w:val="clear" w:pos="8176"/>
              <w:tab w:val="right" w:pos="9026" w:leader="dot"/>
            </w:tabs>
            <w:rPr/>
          </w:pPr>
          <w:hyperlink w:anchor="__RefHeading___Toc5315302_1051229030">
            <w:r>
              <w:rPr>
                <w:webHidden/>
                <w:rStyle w:val="IndexLink"/>
              </w:rPr>
              <w:t>4</w:t>
            </w:r>
            <w:r>
              <w:rPr>
                <w:rStyle w:val="IndexLink"/>
                <w:rtl w:val="true"/>
              </w:rPr>
              <w:t>-</w:t>
            </w:r>
            <w:r>
              <w:rPr>
                <w:rStyle w:val="IndexLink"/>
                <w:rtl w:val="true"/>
              </w:rPr>
              <w:t>ترویج باطل نکنید و مدح فاسق و فاجر ننمایید</w:t>
            </w:r>
            <w:r>
              <w:rPr>
                <w:rStyle w:val="IndexLink"/>
                <w:rtl w:val="true"/>
              </w:rPr>
              <w:tab/>
            </w:r>
            <w:r>
              <w:rPr>
                <w:rStyle w:val="IndexLink"/>
              </w:rPr>
              <w:t>686</w:t>
            </w:r>
          </w:hyperlink>
        </w:p>
        <w:p>
          <w:pPr>
            <w:pStyle w:val="Contents4"/>
            <w:tabs>
              <w:tab w:val="clear" w:pos="8176"/>
              <w:tab w:val="right" w:pos="9026" w:leader="dot"/>
            </w:tabs>
            <w:rPr/>
          </w:pPr>
          <w:hyperlink w:anchor="__RefHeading___Toc5315304_1051229030">
            <w:r>
              <w:rPr>
                <w:webHidden/>
                <w:rStyle w:val="IndexLink"/>
              </w:rPr>
              <w:t>5</w:t>
            </w:r>
            <w:r>
              <w:rPr>
                <w:rStyle w:val="IndexLink"/>
                <w:rtl w:val="true"/>
              </w:rPr>
              <w:t>-</w:t>
            </w:r>
            <w:r>
              <w:rPr>
                <w:rStyle w:val="IndexLink"/>
                <w:rtl w:val="true"/>
              </w:rPr>
              <w:t>بزرگان دین را توهین نکنید</w:t>
            </w:r>
            <w:r>
              <w:rPr>
                <w:rStyle w:val="IndexLink"/>
                <w:rtl w:val="true"/>
              </w:rPr>
              <w:tab/>
            </w:r>
            <w:r>
              <w:rPr>
                <w:rStyle w:val="IndexLink"/>
              </w:rPr>
              <w:t>687</w:t>
            </w:r>
          </w:hyperlink>
        </w:p>
        <w:p>
          <w:pPr>
            <w:pStyle w:val="Contents4"/>
            <w:tabs>
              <w:tab w:val="clear" w:pos="8176"/>
              <w:tab w:val="right" w:pos="9026" w:leader="dot"/>
            </w:tabs>
            <w:rPr/>
          </w:pPr>
          <w:hyperlink w:anchor="__RefHeading___Toc5315306_1051229030">
            <w:r>
              <w:rPr>
                <w:webHidden/>
                <w:rStyle w:val="IndexLink"/>
              </w:rPr>
              <w:t>6</w:t>
            </w:r>
            <w:r>
              <w:rPr>
                <w:rStyle w:val="IndexLink"/>
                <w:rtl w:val="true"/>
              </w:rPr>
              <w:t>-</w:t>
            </w:r>
            <w:r>
              <w:rPr>
                <w:rStyle w:val="IndexLink"/>
                <w:rtl w:val="true"/>
              </w:rPr>
              <w:t>اسرار آل محمد علیهم السلام را فاش نسازید</w:t>
            </w:r>
            <w:r>
              <w:rPr>
                <w:rStyle w:val="IndexLink"/>
                <w:rtl w:val="true"/>
              </w:rPr>
              <w:tab/>
            </w:r>
            <w:r>
              <w:rPr>
                <w:rStyle w:val="IndexLink"/>
              </w:rPr>
              <w:t>687</w:t>
            </w:r>
          </w:hyperlink>
        </w:p>
        <w:p>
          <w:pPr>
            <w:pStyle w:val="Contents4"/>
            <w:tabs>
              <w:tab w:val="clear" w:pos="8176"/>
              <w:tab w:val="right" w:pos="9026" w:leader="dot"/>
            </w:tabs>
            <w:rPr/>
          </w:pPr>
          <w:hyperlink w:anchor="__RefHeading___Toc5315308_1051229030">
            <w:r>
              <w:rPr>
                <w:webHidden/>
                <w:rStyle w:val="IndexLink"/>
              </w:rPr>
              <w:t>7</w:t>
            </w:r>
            <w:r>
              <w:rPr>
                <w:rStyle w:val="IndexLink"/>
                <w:rtl w:val="true"/>
              </w:rPr>
              <w:t>-</w:t>
            </w:r>
            <w:r>
              <w:rPr>
                <w:rStyle w:val="IndexLink"/>
                <w:rtl w:val="true"/>
              </w:rPr>
              <w:t>در زمین ، فساد نکند و فتنه بر پا نکنید</w:t>
            </w:r>
            <w:r>
              <w:rPr>
                <w:rStyle w:val="IndexLink"/>
                <w:rtl w:val="true"/>
              </w:rPr>
              <w:tab/>
            </w:r>
            <w:r>
              <w:rPr>
                <w:rStyle w:val="IndexLink"/>
              </w:rPr>
              <w:t>687</w:t>
            </w:r>
          </w:hyperlink>
        </w:p>
        <w:p>
          <w:pPr>
            <w:pStyle w:val="Contents4"/>
            <w:tabs>
              <w:tab w:val="clear" w:pos="8176"/>
              <w:tab w:val="right" w:pos="9026" w:leader="dot"/>
            </w:tabs>
            <w:rPr/>
          </w:pPr>
          <w:hyperlink w:anchor="__RefHeading___Toc5315310_1051229030">
            <w:r>
              <w:rPr>
                <w:webHidden/>
                <w:rStyle w:val="IndexLink"/>
              </w:rPr>
              <w:t>8</w:t>
            </w:r>
            <w:r>
              <w:rPr>
                <w:rStyle w:val="IndexLink"/>
                <w:rtl w:val="true"/>
              </w:rPr>
              <w:t>-</w:t>
            </w:r>
            <w:r>
              <w:rPr>
                <w:rStyle w:val="IndexLink"/>
                <w:rtl w:val="true"/>
              </w:rPr>
              <w:t>اعانت بر ظالمان ننمایید</w:t>
            </w:r>
            <w:r>
              <w:rPr>
                <w:rStyle w:val="IndexLink"/>
                <w:rtl w:val="true"/>
              </w:rPr>
              <w:tab/>
            </w:r>
            <w:r>
              <w:rPr>
                <w:rStyle w:val="IndexLink"/>
              </w:rPr>
              <w:t>687</w:t>
            </w:r>
          </w:hyperlink>
        </w:p>
        <w:p>
          <w:pPr>
            <w:pStyle w:val="Contents4"/>
            <w:tabs>
              <w:tab w:val="clear" w:pos="8176"/>
              <w:tab w:val="right" w:pos="9026" w:leader="dot"/>
            </w:tabs>
            <w:rPr/>
          </w:pPr>
          <w:hyperlink w:anchor="__RefHeading___Toc5315312_1051229030">
            <w:r>
              <w:rPr>
                <w:webHidden/>
                <w:rStyle w:val="IndexLink"/>
              </w:rPr>
              <w:t>9</w:t>
            </w:r>
            <w:r>
              <w:rPr>
                <w:rStyle w:val="IndexLink"/>
                <w:rtl w:val="true"/>
              </w:rPr>
              <w:t>-</w:t>
            </w:r>
            <w:r>
              <w:rPr>
                <w:rStyle w:val="IndexLink"/>
                <w:rtl w:val="true"/>
              </w:rPr>
              <w:t>گنهکاران را مغرور نکنید و جرئت به فاسقان ندهید</w:t>
            </w:r>
            <w:r>
              <w:rPr>
                <w:rStyle w:val="IndexLink"/>
                <w:rtl w:val="true"/>
              </w:rPr>
              <w:tab/>
            </w:r>
            <w:r>
              <w:rPr>
                <w:rStyle w:val="IndexLink"/>
              </w:rPr>
              <w:t>688</w:t>
            </w:r>
          </w:hyperlink>
        </w:p>
        <w:p>
          <w:pPr>
            <w:pStyle w:val="Contents4"/>
            <w:tabs>
              <w:tab w:val="clear" w:pos="8176"/>
              <w:tab w:val="right" w:pos="9026" w:leader="dot"/>
            </w:tabs>
            <w:rPr/>
          </w:pPr>
          <w:hyperlink w:anchor="__RefHeading___Toc5315314_1051229030">
            <w:r>
              <w:rPr>
                <w:webHidden/>
                <w:rStyle w:val="IndexLink"/>
              </w:rPr>
              <w:t>10</w:t>
            </w:r>
            <w:r>
              <w:rPr>
                <w:rStyle w:val="IndexLink"/>
                <w:rtl w:val="true"/>
              </w:rPr>
              <w:t>-</w:t>
            </w:r>
            <w:r>
              <w:rPr>
                <w:rStyle w:val="IndexLink"/>
                <w:rtl w:val="true"/>
              </w:rPr>
              <w:t>گناهان را در انظار مردم خرد نشمارید</w:t>
            </w:r>
            <w:r>
              <w:rPr>
                <w:rStyle w:val="IndexLink"/>
                <w:rtl w:val="true"/>
              </w:rPr>
              <w:tab/>
            </w:r>
            <w:r>
              <w:rPr>
                <w:rStyle w:val="IndexLink"/>
              </w:rPr>
              <w:t>688</w:t>
            </w:r>
          </w:hyperlink>
        </w:p>
        <w:p>
          <w:pPr>
            <w:pStyle w:val="Contents4"/>
            <w:tabs>
              <w:tab w:val="clear" w:pos="8176"/>
              <w:tab w:val="right" w:pos="9026" w:leader="dot"/>
            </w:tabs>
            <w:rPr/>
          </w:pPr>
          <w:hyperlink w:anchor="__RefHeading___Toc5315316_1051229030">
            <w:r>
              <w:rPr>
                <w:webHidden/>
                <w:rStyle w:val="IndexLink"/>
              </w:rPr>
              <w:t>11</w:t>
            </w:r>
            <w:r>
              <w:rPr>
                <w:rStyle w:val="IndexLink"/>
                <w:rtl w:val="true"/>
              </w:rPr>
              <w:t>-</w:t>
            </w:r>
            <w:r>
              <w:rPr>
                <w:rStyle w:val="IndexLink"/>
                <w:rtl w:val="true"/>
              </w:rPr>
              <w:t>آیات قرآن را از پیش خود تفسیر نکنید</w:t>
            </w:r>
            <w:r>
              <w:rPr>
                <w:rStyle w:val="IndexLink"/>
                <w:rtl w:val="true"/>
              </w:rPr>
              <w:tab/>
            </w:r>
            <w:r>
              <w:rPr>
                <w:rStyle w:val="IndexLink"/>
              </w:rPr>
              <w:t>688</w:t>
            </w:r>
          </w:hyperlink>
        </w:p>
        <w:p>
          <w:pPr>
            <w:pStyle w:val="Contents4"/>
            <w:tabs>
              <w:tab w:val="clear" w:pos="8176"/>
              <w:tab w:val="right" w:pos="9026" w:leader="dot"/>
            </w:tabs>
            <w:rPr/>
          </w:pPr>
          <w:hyperlink w:anchor="__RefHeading___Toc5315318_1051229030">
            <w:r>
              <w:rPr>
                <w:webHidden/>
                <w:rStyle w:val="IndexLink"/>
              </w:rPr>
              <w:t>12</w:t>
            </w:r>
            <w:r>
              <w:rPr>
                <w:rStyle w:val="IndexLink"/>
                <w:rtl w:val="true"/>
              </w:rPr>
              <w:t>-</w:t>
            </w:r>
            <w:r>
              <w:rPr>
                <w:rStyle w:val="IndexLink"/>
                <w:rtl w:val="true"/>
              </w:rPr>
              <w:t xml:space="preserve">برای اخبار ، توجيهات فاسد و باطل نکنید و در آن ها تصرفات بارد و رکیک </w:t>
            </w:r>
            <w:r>
              <w:rPr>
                <w:rStyle w:val="IndexLink"/>
                <w:rtl w:val="true"/>
              </w:rPr>
              <w:t>(</w:t>
            </w:r>
            <w:r>
              <w:rPr>
                <w:rStyle w:val="IndexLink"/>
                <w:rtl w:val="true"/>
              </w:rPr>
              <w:t xml:space="preserve">که در عصر ما شایع است </w:t>
            </w:r>
            <w:r>
              <w:rPr>
                <w:rStyle w:val="IndexLink"/>
                <w:rtl w:val="true"/>
              </w:rPr>
              <w:t xml:space="preserve">) </w:t>
            </w:r>
            <w:r>
              <w:rPr>
                <w:rStyle w:val="IndexLink"/>
                <w:rtl w:val="true"/>
              </w:rPr>
              <w:t>ننماید ، أعاذنا الله تعالی</w:t>
            </w:r>
            <w:r>
              <w:rPr>
                <w:rStyle w:val="IndexLink"/>
                <w:rtl w:val="true"/>
              </w:rPr>
              <w:tab/>
            </w:r>
            <w:r>
              <w:rPr>
                <w:rStyle w:val="IndexLink"/>
              </w:rPr>
              <w:t>688</w:t>
            </w:r>
          </w:hyperlink>
        </w:p>
        <w:p>
          <w:pPr>
            <w:pStyle w:val="Contents4"/>
            <w:tabs>
              <w:tab w:val="clear" w:pos="8176"/>
              <w:tab w:val="right" w:pos="9026" w:leader="dot"/>
            </w:tabs>
            <w:rPr/>
          </w:pPr>
          <w:hyperlink w:anchor="__RefHeading___Toc5315320_1051229030">
            <w:r>
              <w:rPr>
                <w:webHidden/>
                <w:rStyle w:val="IndexLink"/>
              </w:rPr>
              <w:t>13</w:t>
            </w:r>
            <w:r>
              <w:rPr>
                <w:rStyle w:val="IndexLink"/>
                <w:rtl w:val="true"/>
              </w:rPr>
              <w:t>-</w:t>
            </w:r>
            <w:r>
              <w:rPr>
                <w:rStyle w:val="IndexLink"/>
                <w:rtl w:val="true"/>
              </w:rPr>
              <w:t>در احکام در صورتی که مجتهد و صاحب فتوى نباشد فتوى ندهید</w:t>
            </w:r>
            <w:r>
              <w:rPr>
                <w:rStyle w:val="IndexLink"/>
                <w:rtl w:val="true"/>
              </w:rPr>
              <w:tab/>
            </w:r>
            <w:r>
              <w:rPr>
                <w:rStyle w:val="IndexLink"/>
              </w:rPr>
              <w:t>689</w:t>
            </w:r>
          </w:hyperlink>
        </w:p>
        <w:p>
          <w:pPr>
            <w:pStyle w:val="Contents4"/>
            <w:tabs>
              <w:tab w:val="clear" w:pos="8176"/>
              <w:tab w:val="right" w:pos="9026" w:leader="dot"/>
            </w:tabs>
            <w:rPr/>
          </w:pPr>
          <w:hyperlink w:anchor="__RefHeading___Toc5315322_1051229030">
            <w:r>
              <w:rPr>
                <w:webHidden/>
                <w:rStyle w:val="IndexLink"/>
              </w:rPr>
              <w:t>14</w:t>
            </w:r>
            <w:r>
              <w:rPr>
                <w:rStyle w:val="IndexLink"/>
                <w:rtl w:val="true"/>
              </w:rPr>
              <w:t>-</w:t>
            </w:r>
            <w:r>
              <w:rPr>
                <w:rStyle w:val="IndexLink"/>
                <w:rtl w:val="true"/>
              </w:rPr>
              <w:t>برای رفع مقامات ائمه هدی ، چیزی نگویید که انبیای عظام و اوصیای گرامی آنها را نقصی باشد</w:t>
            </w:r>
            <w:r>
              <w:rPr>
                <w:rStyle w:val="IndexLink"/>
                <w:rtl w:val="true"/>
              </w:rPr>
              <w:tab/>
            </w:r>
            <w:r>
              <w:rPr>
                <w:rStyle w:val="IndexLink"/>
              </w:rPr>
              <w:t>689</w:t>
            </w:r>
          </w:hyperlink>
        </w:p>
        <w:p>
          <w:pPr>
            <w:pStyle w:val="Contents4"/>
            <w:tabs>
              <w:tab w:val="clear" w:pos="8176"/>
              <w:tab w:val="right" w:pos="9026" w:leader="dot"/>
            </w:tabs>
            <w:rPr/>
          </w:pPr>
          <w:hyperlink w:anchor="__RefHeading___Toc5315324_1051229030">
            <w:r>
              <w:rPr>
                <w:webHidden/>
                <w:rStyle w:val="IndexLink"/>
              </w:rPr>
              <w:t>15</w:t>
            </w:r>
            <w:r>
              <w:rPr>
                <w:rStyle w:val="IndexLink"/>
                <w:rtl w:val="true"/>
              </w:rPr>
              <w:t>-</w:t>
            </w:r>
            <w:r>
              <w:rPr>
                <w:rStyle w:val="IndexLink"/>
                <w:rtl w:val="true"/>
              </w:rPr>
              <w:t>اعتراضات بر اصول دین</w:t>
            </w:r>
            <w:r>
              <w:rPr>
                <w:rStyle w:val="IndexLink"/>
                <w:rtl w:val="true"/>
              </w:rPr>
              <w:tab/>
            </w:r>
            <w:r>
              <w:rPr>
                <w:rStyle w:val="IndexLink"/>
              </w:rPr>
              <w:t>689</w:t>
            </w:r>
          </w:hyperlink>
        </w:p>
        <w:p>
          <w:pPr>
            <w:pStyle w:val="Contents4"/>
            <w:tabs>
              <w:tab w:val="clear" w:pos="8176"/>
              <w:tab w:val="right" w:pos="9026" w:leader="dot"/>
            </w:tabs>
            <w:rPr/>
          </w:pPr>
          <w:hyperlink w:anchor="__RefHeading___Toc5315326_1051229030">
            <w:r>
              <w:rPr>
                <w:webHidden/>
                <w:rStyle w:val="IndexLink"/>
              </w:rPr>
              <w:t>16</w:t>
            </w:r>
            <w:r>
              <w:rPr>
                <w:rStyle w:val="IndexLink"/>
                <w:rtl w:val="true"/>
              </w:rPr>
              <w:t>-</w:t>
            </w:r>
            <w:r>
              <w:rPr>
                <w:rStyle w:val="IndexLink"/>
                <w:rtl w:val="true"/>
              </w:rPr>
              <w:t>نرمی و مدارا به کار برید</w:t>
            </w:r>
            <w:r>
              <w:rPr>
                <w:rStyle w:val="IndexLink"/>
                <w:rtl w:val="true"/>
              </w:rPr>
              <w:tab/>
            </w:r>
            <w:r>
              <w:rPr>
                <w:rStyle w:val="IndexLink"/>
              </w:rPr>
              <w:t>689</w:t>
            </w:r>
          </w:hyperlink>
        </w:p>
        <w:p>
          <w:pPr>
            <w:pStyle w:val="Contents4"/>
            <w:tabs>
              <w:tab w:val="clear" w:pos="8176"/>
              <w:tab w:val="right" w:pos="9026" w:leader="dot"/>
            </w:tabs>
            <w:rPr/>
          </w:pPr>
          <w:hyperlink w:anchor="__RefHeading___Toc5315328_1051229030">
            <w:r>
              <w:rPr>
                <w:webHidden/>
                <w:rStyle w:val="IndexLink"/>
              </w:rPr>
              <w:t>17</w:t>
            </w:r>
            <w:r>
              <w:rPr>
                <w:rStyle w:val="IndexLink"/>
                <w:rtl w:val="true"/>
              </w:rPr>
              <w:t>-</w:t>
            </w:r>
            <w:r>
              <w:rPr>
                <w:rStyle w:val="IndexLink"/>
                <w:rtl w:val="true"/>
              </w:rPr>
              <w:t>سخن را برای غرض فاسد دراز نکنید و اغراض شخصیه به کار نبرید</w:t>
            </w:r>
            <w:r>
              <w:rPr>
                <w:rStyle w:val="IndexLink"/>
                <w:rtl w:val="true"/>
              </w:rPr>
              <w:tab/>
            </w:r>
            <w:r>
              <w:rPr>
                <w:rStyle w:val="IndexLink"/>
              </w:rPr>
              <w:t>690</w:t>
            </w:r>
          </w:hyperlink>
        </w:p>
        <w:p>
          <w:pPr>
            <w:pStyle w:val="Contents4"/>
            <w:tabs>
              <w:tab w:val="clear" w:pos="8176"/>
              <w:tab w:val="right" w:pos="9026" w:leader="dot"/>
            </w:tabs>
            <w:rPr/>
          </w:pPr>
          <w:hyperlink w:anchor="__RefHeading___Toc5315330_1051229030">
            <w:r>
              <w:rPr>
                <w:webHidden/>
                <w:rStyle w:val="IndexLink"/>
              </w:rPr>
              <w:t>18</w:t>
            </w:r>
            <w:r>
              <w:rPr>
                <w:rStyle w:val="IndexLink"/>
                <w:rtl w:val="true"/>
              </w:rPr>
              <w:t>-</w:t>
            </w:r>
            <w:r>
              <w:rPr>
                <w:rStyle w:val="IndexLink"/>
                <w:rtl w:val="true"/>
              </w:rPr>
              <w:t>ذکر مصیبت در غیر ایام عاشورا</w:t>
            </w:r>
            <w:r>
              <w:rPr>
                <w:rStyle w:val="IndexLink"/>
                <w:rtl w:val="true"/>
              </w:rPr>
              <w:tab/>
            </w:r>
            <w:r>
              <w:rPr>
                <w:rStyle w:val="IndexLink"/>
              </w:rPr>
              <w:t>690</w:t>
            </w:r>
          </w:hyperlink>
        </w:p>
        <w:p>
          <w:pPr>
            <w:pStyle w:val="Contents4"/>
            <w:tabs>
              <w:tab w:val="clear" w:pos="8176"/>
              <w:tab w:val="right" w:pos="9026" w:leader="dot"/>
            </w:tabs>
            <w:rPr/>
          </w:pPr>
          <w:hyperlink w:anchor="__RefHeading___Toc5315332_1051229030">
            <w:r>
              <w:rPr>
                <w:webHidden/>
                <w:rStyle w:val="IndexLink"/>
              </w:rPr>
              <w:t>19</w:t>
            </w:r>
            <w:r>
              <w:rPr>
                <w:rStyle w:val="IndexLink"/>
                <w:rtl w:val="true"/>
              </w:rPr>
              <w:t>-</w:t>
            </w:r>
            <w:r>
              <w:rPr>
                <w:rStyle w:val="IndexLink"/>
                <w:rtl w:val="true"/>
              </w:rPr>
              <w:t>امر به معروف و نهی از منکر کنید</w:t>
            </w:r>
            <w:r>
              <w:rPr>
                <w:rStyle w:val="IndexLink"/>
                <w:rtl w:val="true"/>
              </w:rPr>
              <w:tab/>
            </w:r>
            <w:r>
              <w:rPr>
                <w:rStyle w:val="IndexLink"/>
              </w:rPr>
              <w:t>690</w:t>
            </w:r>
          </w:hyperlink>
        </w:p>
        <w:p>
          <w:pPr>
            <w:pStyle w:val="Contents4"/>
            <w:tabs>
              <w:tab w:val="clear" w:pos="8176"/>
              <w:tab w:val="right" w:pos="9026" w:leader="dot"/>
            </w:tabs>
            <w:rPr/>
          </w:pPr>
          <w:hyperlink w:anchor="__RefHeading___Toc5315334_1051229030">
            <w:r>
              <w:rPr>
                <w:webHidden/>
                <w:rStyle w:val="IndexLink"/>
              </w:rPr>
              <w:t>20</w:t>
            </w:r>
            <w:r>
              <w:rPr>
                <w:rStyle w:val="IndexLink"/>
                <w:rtl w:val="true"/>
              </w:rPr>
              <w:t>-</w:t>
            </w:r>
            <w:r>
              <w:rPr>
                <w:rStyle w:val="IndexLink"/>
                <w:rtl w:val="true"/>
              </w:rPr>
              <w:t>سخنی نگویید که از آن برای ابی عبد الله الحسين عليه السلام و خاندان گرامی او خواری فهم شود</w:t>
            </w:r>
            <w:r>
              <w:rPr>
                <w:rStyle w:val="IndexLink"/>
                <w:rtl w:val="true"/>
              </w:rPr>
              <w:tab/>
            </w:r>
            <w:r>
              <w:rPr>
                <w:rStyle w:val="IndexLink"/>
              </w:rPr>
              <w:t>692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11_95766"/>
      <w:bookmarkStart w:id="1" w:name="pg7811_95766"/>
      <w:bookmarkEnd w:id="1"/>
    </w:p>
    <w:p>
      <w:pPr>
        <w:pStyle w:val="Heading2"/>
        <w:numPr>
          <w:ilvl w:val="1"/>
          <w:numId w:val="1"/>
        </w:numPr>
        <w:rPr/>
      </w:pPr>
      <w:bookmarkStart w:id="2" w:name="pg7811_95766"/>
      <w:bookmarkStart w:id="3" w:name="__RefHeading___Toc531481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فی مصیبه سیدنا الحسین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نفس‌المهموم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عباس قمی ؛ ترجمه محمدباقر کمره‌ای ؛ تحقیق واحد پژوهش انتشارات مسجد مقدس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هشتم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صاحب‌الزمان،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هیجدهم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یکم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نفس‌المهموم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نفس‌المهموم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محمد باقر، </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46007</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1481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کربلا چه گذشت؟</w:t>
      </w:r>
    </w:p>
    <w:p>
      <w:pPr>
        <w:pStyle w:val="BookText"/>
        <w:rPr/>
      </w:pPr>
      <w:r>
        <w:rPr>
          <w:rFonts w:ascii="IRNazanin" w:hAnsi="IRNazanin" w:eastAsia="IRNazanin"/>
          <w:color w:val="111111"/>
          <w:sz w:val="28"/>
          <w:sz w:val="28"/>
          <w:szCs w:val="28"/>
          <w:rtl w:val="true"/>
          <w:lang w:bidi="fa-IR"/>
        </w:rPr>
        <w:t>ترجمه نفس المهموم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حاج شیخ عباس قمی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محمد باقر کمره ای</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پژوهش انتشارات مسجد مقدس جمکران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11_95770"/>
      <w:bookmarkStart w:id="8" w:name="pg7811_95770"/>
      <w:bookmarkEnd w:id="8"/>
    </w:p>
    <w:p>
      <w:pPr>
        <w:pStyle w:val="Heading2"/>
        <w:numPr>
          <w:ilvl w:val="1"/>
          <w:numId w:val="1"/>
        </w:numPr>
        <w:rPr/>
      </w:pPr>
      <w:bookmarkStart w:id="9" w:name="pg7811_95770"/>
      <w:bookmarkStart w:id="10" w:name="__RefHeading___Toc5314820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 ولادت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امام حسین علیه السلام و ثواب گریستن در مصیبت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بخشی از مناقب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شجاعت آن حضرت علیه السلام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علم و دانش آن حضرت علیه السلام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کرامت وجود آن حضرت علیه السلام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فصاحت، زهد، تواضع و عبادت آن حضرت علیه السلام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پیغمبر صلی الله علیه و آله و سلم حسین علیه السلام را بسیار دوست میداشت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ثواب گریه بر مصیبت امام حسین علیه السلام و لعن بر قاتلین او و</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معاویه تا شهادت امام حسین علیه السلام</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مرگ معاوية بن ابی سفیان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وصیت معاویه به پسرش</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گفتار علامه مجلسی در بحار</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حدیث فرشتگان با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افواج جنیان در نصرت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گفت و گوی ام سلمه با حسین علیه السلام موقع سفر آن حضرت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حديث جابر با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حرکت امام حسین علیه السلام به سمت مکه و دعوت اهل کوفه از آن حضرت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نامه های اهل کوفه به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حرکت مسلم بن عقیل از مکه به کوفه در نیمه ماه رمضان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اعلام خطر نعمان بن بشیر به اهل کوفه</w:t>
      </w:r>
      <w:r>
        <w:rPr>
          <w:rFonts w:eastAsia="IRNazanin" w:cs="IRNazanin"/>
          <w:color w:val="111111"/>
          <w:sz w:val="28"/>
          <w:szCs w:val="28"/>
          <w:rtl w:val="true"/>
          <w:lang w:bidi="fa-IR"/>
        </w:rPr>
        <w:t>...</w:t>
      </w:r>
      <w:r>
        <w:rPr>
          <w:rFonts w:eastAsia="IRNazanin" w:cs="IRNazanin"/>
          <w:color w:val="111111"/>
          <w:sz w:val="28"/>
          <w:szCs w:val="28"/>
          <w:lang w:bidi="fa-IR"/>
        </w:rPr>
        <w:t>83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نعمان بن بشیر</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اوضاع سیاسی و اجتماعی کوفه و بصره در حادثه کربلا</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نامه یزید به عبيد الله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ورود مسلم بر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کشته شدن مسلم بن عقیل علیه السلام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کشتن هانی بن عروه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ذکر زیارت هانی بن عروه مرادی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ذكر مقتل میثم بن یحیی 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ملاقات حبیب بن مظاهر و میثم تمار</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چاه، محرم اسرار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مقتل رسید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شرح حال ابوارا که</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ذكر مقتل حجر بن عدی و عمرو بن حمق</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مقتل عمرو بن حمق</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دنباله داستان زن عمرو بن حمق</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کشته شدن حجر</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شهادت دو کودک صغیر مسلم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حرکت امام حسین علیه السلام از مکه به سوی عراق</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وقایع خروج امام حسین علیه السلام از مکه به سوی عراق</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برخورد حر بن یزید ریاحی با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اقامت امام حسین علیه السلام در سرزمین کربلا</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نامه ابن زیاد به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ورود شمر به کربلا و وقایع شب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تاسوعاء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پیشنهاد امان به عباس بن علي علیهماالسلام</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از عیسی بن مریم علیه السلام تا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وقایع روز عاشورا</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خطبه امام حسین علیه السلام در روز عاشورا</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سخنرانی زهیر برای کوفیان</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سخنرانی بریر بن خضير</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سخنرانی امام حسین علیه السلام برای اهل کوفه</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نبرد اصحاب امام حسین علیه السلام و شهادت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پیوستن حر بن یزید به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کشته شدن بریر بن خضير</w:t>
      </w:r>
      <w:r>
        <w:rPr>
          <w:rFonts w:eastAsia="IRNazanin" w:cs="IRNazanin"/>
          <w:color w:val="111111"/>
          <w:sz w:val="28"/>
          <w:szCs w:val="28"/>
          <w:rtl w:val="true"/>
          <w:lang w:bidi="fa-IR"/>
        </w:rPr>
        <w:t>...</w:t>
      </w:r>
      <w:r>
        <w:rPr>
          <w:rFonts w:eastAsia="IRNazanin" w:cs="IRNazanin"/>
          <w:color w:val="111111"/>
          <w:sz w:val="28"/>
          <w:szCs w:val="28"/>
          <w:lang w:bidi="fa-IR"/>
        </w:rPr>
        <w:t>236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 شدن عمرو بن قرطه انصاری</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ادامه داستان حر بن یزید ریاحی</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کشته شدن مسلم بن عوسجه</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کشته شدن حبیب بن مظاهر</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کشته شدن حر بن یزید</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کشته شدن نافع بن هلال</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کشته شدن عبد الله وعبد الرحمن غفاری</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کشته شدن حنظلة بن اسعد شبامی</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کشته شدن شوذب و عابس</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کشته شدن ابی الشعثاء کندی</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کشته شدن دسته جمعی عده ای از یاران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کشته شدن سوید بن عمرو بن ابی مطاع</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رجوع به شرح حال انصار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در نبرد اهل بیت امام حسین علیه السلام ومقتل آنان</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علی بن الحسين الأكبر علیه السلام</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احوال عروة بن مسعود، جد مادری علی اکبر علیه السلام</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اختلاف در سن علی اکبر علیه السلام</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عبد الله بن جعفر</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جعفر</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عقیل</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الاكبر فرزند عقیل</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حسن بن على بن ابی طالب</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بن حسن بن علی بن ابی طالب</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ذكر مقتل فرزندان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على</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على</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على</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الأصغر بن علی بن ابی طالب</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بن علی بن ابی طالب</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على علیهماالسلام</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ادامه مقتل عباس بن علی علیهماالسلام</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وصف شجاعت عباس بن على علیهماالسلام</w:t>
      </w:r>
      <w:r>
        <w:rPr>
          <w:rFonts w:eastAsia="IRNazanin" w:cs="IRNazanin"/>
          <w:color w:val="111111"/>
          <w:sz w:val="28"/>
          <w:szCs w:val="28"/>
          <w:rtl w:val="true"/>
          <w:lang w:bidi="fa-IR"/>
        </w:rPr>
        <w:t>...</w:t>
      </w:r>
      <w:r>
        <w:rPr>
          <w:rFonts w:eastAsia="IRNazanin" w:cs="IRNazanin"/>
          <w:color w:val="111111"/>
          <w:sz w:val="28"/>
          <w:szCs w:val="28"/>
          <w:lang w:bidi="fa-IR"/>
        </w:rPr>
        <w:t>305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ابا عبد الله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 حضرت علی اصغر کودک شیرخوار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پس از شهادت امام حسین علیه السلام</w:t>
      </w:r>
    </w:p>
    <w:p>
      <w:pPr>
        <w:pStyle w:val="BookText"/>
        <w:rPr/>
      </w:pPr>
      <w:r>
        <w:rPr>
          <w:rFonts w:eastAsia="Times New Roman" w:cs="Times New Roman" w:ascii="Times New Roman" w:hAnsi="Times New Roman"/>
          <w:color w:val="111111"/>
          <w:sz w:val="28"/>
          <w:szCs w:val="28"/>
          <w:lang w:val="en-US" w:bidi="en-US"/>
        </w:rPr>
        <w:t>333-430</w:t>
      </w:r>
    </w:p>
    <w:p>
      <w:pPr>
        <w:pStyle w:val="BookText"/>
        <w:rPr/>
      </w:pPr>
      <w:r>
        <w:rPr>
          <w:rFonts w:ascii="IRNazanin" w:hAnsi="IRNazanin" w:eastAsia="IRNazanin"/>
          <w:color w:val="111111"/>
          <w:sz w:val="28"/>
          <w:sz w:val="28"/>
          <w:szCs w:val="28"/>
          <w:rtl w:val="true"/>
          <w:lang w:bidi="fa-IR"/>
        </w:rPr>
        <w:t>غارت خیمه های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غارت اموال اهل بیت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معينه مقام ولایت مطلقه</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وقایع عصر عاشورا و فرستادن سرهای مقدس برای ابن زیاد ملعون</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کوچ عمر بن سعد از کربلا به کوفه</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در عبور اسرای اهل بیت از قتلگاه شهدا</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خاک سپاری امام حسین علیه السلام واصحابش</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ورود اهل بیت امام حسین علیه السلام به کوفه</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خطبه حضرت زینب دختر امام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سرزنش اهل کوفه توسط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شکستن پیمان</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خطبة ام كلثوم دختر امام علی علیه السلام در کوفه</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ورود اهل بیت امام حسین علیه السلام در مجلس عبيد الله بن زیاد</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مقتل عبد الله بن عفیف ازدی</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رسیدن خبر شهادت امام حسین علیه السلام به مدینه توسط فرستاده ابن زیاد</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فرستادن سرهای مطهر و اهل بیت علیهم السلام توسط عبید الله بن زیاد</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شمه ای از حوادث میان راه شام</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ورود اهل بیت علیهم السلام با سر مقدس به شام در اول صفر</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خطبه حضرت زینب علیها السلام در مجلس یزید لعین</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خطبة على بن الحسین علیهماالسلام</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خواب دیدن سیده سکینه دختر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خواب دیدن زن یزید و سوگواری بر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داستان خواب صغيره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داستان ایلچی، پادشاه روم در مجلس یزید لعین</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ورود ذریه طاهره در مدینه و عزاداری جهت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خطبه امام زین العابدین علیه السلام</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گریه علی بن الحسین علیهماالسلام</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آسمان و زمین و اهل آن، شیون فرشتگان به درگاه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431</w:t>
      </w:r>
    </w:p>
    <w:p>
      <w:pPr>
        <w:pStyle w:val="BookText"/>
        <w:rPr/>
      </w:pPr>
      <w:r>
        <w:rPr>
          <w:rFonts w:ascii="IRNazanin" w:hAnsi="IRNazanin" w:eastAsia="IRNazanin"/>
          <w:color w:val="111111"/>
          <w:sz w:val="28"/>
          <w:sz w:val="28"/>
          <w:szCs w:val="28"/>
          <w:rtl w:val="true"/>
          <w:lang w:bidi="fa-IR"/>
        </w:rPr>
        <w:t>گریه آسمان و زمین و اهل آن بر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431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زهری در شهادت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گریه و ناله ملائکه به درگاه خدا برای شهادت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نوحه گری جن بر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داستان جلوس امام موسی بن جعفر علیه السلام در روز نوروز</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بند در رثای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بند پنجم</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بند ششم</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بند هفتم</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بند هشتم</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بند نهم</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بند دهم</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بند یازدهم</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بند دوازدهم</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بند سیزدهم</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بند چهاردهم</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بند پانزدهم</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بند شانزدهم</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شب یازدهم</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شب یازدهم</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بندهای متفرقه</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در رثای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در رثای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در رثای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مخمس غزل شیخ سعدی در مصیبت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مخمس دیگر غزل شیخ سعدی در مصیبت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در رثای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در رثای مظلوم علیه السلام</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استغاثه به حضرت ولی عصر علیه السلام</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زبان حال حضرت زینب کبری علیهاالسلام در عزای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وداعيه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حال حضرت رقیه علیها السلام</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خطاب به هلال پر رنج و ملال محرم</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مصائب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سؤال و جواب ابن سعد با سنان از حال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در مصائب امام حسین علیه السلام و احتراز از اهل دنیا</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در مصائب آن حضرت علیه السلام</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چوب زدن یزید بر لب و دندان آن حضرت</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و باز در همین مقام</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زبان حال سیدالشهدا علیه السلام با شمر زنازاده</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شرح شهادت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مصائب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آوردن اهل بیت علیه السلام را به قتلگاه</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گفت و گوی امام حسین علیه السلام و حضرت زینب علیهاالسلام در شب عاشورا</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مدایح و مصائب آن امام انس و جان</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شرح کشته شدن امام حسین علیه السلام و غارت خیمه های آن حضرت</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شهادت امام 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ایضا در مدائح و مصائب آن حضرت علیه السلام</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تهنیت عيد مولود سعيد آن حضرت علیه السلام</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مصائب آن حضرت علیه السلام</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مدایح و مصائب آن حضرت علیه السلام</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مناجات با قاضی الحاجات و مراثی آن امام نیکنام</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شرح حال اهل بیت علیهم السلام در مجلس ابن زیاد</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شکایت از فلک کجمدار ناپایدار</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حدیث نفس</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و باز در همین مقام</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مراثی آن امام تشنه کام</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شهادت آن شاه شهیدان</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ماجرای بعد از شهادت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شرح آمدن آن جناب از حجاز به عراق</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شکایت از چرخ کج مدار و مصائب اهل بیت اطهار علیهم السلام</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مرثیه آن پیشوای انس و جان</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شهادت آن سبط ثانی رسول و نور چشم بتول</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استقبال از قصیده مرحوم صباحی علیه الرحمه</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باز هم در همین مقام</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مصائب جانگداز آن حضرت علیه السلام</w:t>
      </w:r>
      <w:r>
        <w:rPr>
          <w:rFonts w:eastAsia="IRNazanin" w:cs="IRNazanin"/>
          <w:color w:val="111111"/>
          <w:sz w:val="28"/>
          <w:szCs w:val="28"/>
          <w:rtl w:val="true"/>
          <w:lang w:bidi="fa-IR"/>
        </w:rPr>
        <w:t>...</w:t>
      </w:r>
      <w:r>
        <w:rPr>
          <w:rFonts w:eastAsia="IRNazanin" w:cs="IRNazanin"/>
          <w:color w:val="111111"/>
          <w:sz w:val="28"/>
          <w:szCs w:val="28"/>
          <w:lang w:bidi="fa-IR"/>
        </w:rPr>
        <w:t>533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مصائب آن حضرت علیه السلام</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خاتم بخشی امیرالمومنان و بریدن انگشت سید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به جهت انگشتر آن حضرت</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سرزنش اهل دنیا و مصائب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گفتگوی امام رضا علیه السلام با دعبل خزاعی</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اولاد و ازدواج و فضیلت زیارت امام حسین علیه السلام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w:t>
      </w:r>
    </w:p>
    <w:p>
      <w:pPr>
        <w:pStyle w:val="BookText"/>
        <w:rPr/>
      </w:pPr>
      <w:r>
        <w:rPr>
          <w:rFonts w:ascii="IRNazanin" w:hAnsi="IRNazanin" w:eastAsia="IRNazanin"/>
          <w:color w:val="111111"/>
          <w:sz w:val="28"/>
          <w:sz w:val="28"/>
          <w:szCs w:val="28"/>
          <w:rtl w:val="true"/>
          <w:lang w:bidi="fa-IR"/>
        </w:rPr>
        <w:t>اولاد امام حسین علیه السلام و بعضی از همسران آن حضرت</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سکینه دختر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فضیلت 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دوره خلفا بر قبر شریف آن حضرت علیه السلام</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خاتمه شهر حال توابین و خروج مختار و انتقام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584</w:t>
      </w:r>
    </w:p>
    <w:p>
      <w:pPr>
        <w:pStyle w:val="BookText"/>
        <w:rPr/>
      </w:pP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ورود مختار به کوفه</w:t>
      </w:r>
      <w:r>
        <w:rPr>
          <w:rFonts w:eastAsia="IRNazanin" w:cs="IRNazanin"/>
          <w:color w:val="111111"/>
          <w:sz w:val="28"/>
          <w:szCs w:val="28"/>
          <w:rtl w:val="true"/>
          <w:lang w:bidi="fa-IR"/>
        </w:rPr>
        <w:t>...</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رفتن توابین و کشته شدن آنان</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داستان جهش مختار در کوفه</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کشتار مختار، قاتلان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کشته شدن عمر بن سعد و قاتلان دیگر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رفتن ابن اشتر به جنگ ابن زیاد</w:t>
      </w:r>
      <w:r>
        <w:rPr>
          <w:rFonts w:eastAsia="IRNazanin" w:cs="IRNazanin"/>
          <w:color w:val="111111"/>
          <w:sz w:val="28"/>
          <w:szCs w:val="28"/>
          <w:rtl w:val="true"/>
          <w:lang w:bidi="fa-IR"/>
        </w:rPr>
        <w:t>...</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کشته شدن ابن زیاد</w:t>
      </w:r>
      <w:r>
        <w:rPr>
          <w:rFonts w:eastAsia="IRNazanin" w:cs="IRNazanin"/>
          <w:color w:val="111111"/>
          <w:sz w:val="28"/>
          <w:szCs w:val="28"/>
          <w:rtl w:val="true"/>
          <w:lang w:bidi="fa-IR"/>
        </w:rPr>
        <w:t>...</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نفثة المصدور</w:t>
      </w:r>
    </w:p>
    <w:p>
      <w:pPr>
        <w:pStyle w:val="BookText"/>
        <w:rPr/>
      </w:pPr>
      <w:r>
        <w:rPr>
          <w:rFonts w:ascii="Amiri" w:hAnsi="Amiri" w:eastAsia="Amiri" w:cs="Amiri"/>
          <w:color w:val="111111"/>
          <w:sz w:val="28"/>
          <w:sz w:val="28"/>
          <w:szCs w:val="28"/>
          <w:rtl w:val="true"/>
          <w:lang w:bidi="ar-SA"/>
        </w:rPr>
        <w:t>در تجديد حزن و اندوه روز عاشورا</w:t>
      </w:r>
    </w:p>
    <w:p>
      <w:pPr>
        <w:pStyle w:val="BookText"/>
        <w:rPr/>
      </w:pP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صورت نگارش مصتف در آغاز کتاب</w:t>
      </w:r>
      <w:r>
        <w:rPr>
          <w:rFonts w:eastAsia="IRNazanin" w:cs="IRNazanin"/>
          <w:color w:val="111111"/>
          <w:sz w:val="28"/>
          <w:szCs w:val="28"/>
          <w:rtl w:val="true"/>
          <w:lang w:bidi="fa-IR"/>
        </w:rPr>
        <w:t>...</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پاره ای از مناقب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شجاعت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مدح اصحاب امام حسین علیه السلام و ذکر برخی از آنان</w:t>
      </w:r>
      <w:r>
        <w:rPr>
          <w:rFonts w:eastAsia="IRNazanin" w:cs="IRNazanin"/>
          <w:color w:val="111111"/>
          <w:sz w:val="28"/>
          <w:szCs w:val="28"/>
          <w:rtl w:val="true"/>
          <w:lang w:bidi="fa-IR"/>
        </w:rPr>
        <w:t>...</w:t>
      </w:r>
      <w:r>
        <w:rPr>
          <w:rFonts w:eastAsia="IRNazanin" w:cs="IRNazanin"/>
          <w:color w:val="111111"/>
          <w:sz w:val="28"/>
          <w:szCs w:val="28"/>
          <w:lang w:bidi="fa-IR"/>
        </w:rPr>
        <w:t>634</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حبیب بن مظهر</w:t>
      </w:r>
      <w:r>
        <w:rPr>
          <w:rFonts w:eastAsia="IRNazanin" w:cs="IRNazanin"/>
          <w:color w:val="111111"/>
          <w:sz w:val="28"/>
          <w:szCs w:val="28"/>
          <w:rtl w:val="true"/>
          <w:lang w:bidi="fa-IR"/>
        </w:rPr>
        <w:t>...</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داستان خوابی مژده بخش</w:t>
      </w:r>
      <w:r>
        <w:rPr>
          <w:rFonts w:eastAsia="IRNazanin" w:cs="IRNazanin"/>
          <w:color w:val="111111"/>
          <w:sz w:val="28"/>
          <w:szCs w:val="28"/>
          <w:rtl w:val="true"/>
          <w:lang w:bidi="fa-IR"/>
        </w:rPr>
        <w:t>...</w:t>
      </w:r>
      <w:r>
        <w:rPr>
          <w:rFonts w:eastAsia="IRNazanin" w:cs="IRNazanin"/>
          <w:color w:val="111111"/>
          <w:sz w:val="28"/>
          <w:szCs w:val="28"/>
          <w:lang w:bidi="fa-IR"/>
        </w:rPr>
        <w:t>646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حرث اسدی کاهلی</w:t>
      </w:r>
      <w:r>
        <w:rPr>
          <w:rFonts w:eastAsia="IRNazanin" w:cs="IRNazanin"/>
          <w:color w:val="111111"/>
          <w:sz w:val="28"/>
          <w:szCs w:val="28"/>
          <w:rtl w:val="true"/>
          <w:lang w:bidi="fa-IR"/>
        </w:rPr>
        <w:t>...</w:t>
      </w:r>
      <w:r>
        <w:rPr>
          <w:rFonts w:eastAsia="IRNazanin" w:cs="IRNazanin"/>
          <w:color w:val="111111"/>
          <w:sz w:val="28"/>
          <w:szCs w:val="28"/>
          <w:lang w:bidi="fa-IR"/>
        </w:rPr>
        <w:t>648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ابوالشعثاء یزید بن زیاد بن مهاصر</w:t>
      </w:r>
      <w:r>
        <w:rPr>
          <w:rFonts w:eastAsia="IRNazanin" w:cs="IRNazanin"/>
          <w:color w:val="111111"/>
          <w:sz w:val="28"/>
          <w:szCs w:val="28"/>
          <w:rtl w:val="true"/>
          <w:lang w:bidi="fa-IR"/>
        </w:rPr>
        <w:t>...</w:t>
      </w:r>
      <w:r>
        <w:rPr>
          <w:rFonts w:eastAsia="IRNazanin" w:cs="IRNazanin"/>
          <w:color w:val="111111"/>
          <w:sz w:val="28"/>
          <w:szCs w:val="28"/>
          <w:lang w:bidi="fa-IR"/>
        </w:rPr>
        <w:t>649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قيس بن مسهر صیداوی</w:t>
      </w:r>
      <w:r>
        <w:rPr>
          <w:rFonts w:eastAsia="IRNazanin" w:cs="IRNazanin"/>
          <w:color w:val="111111"/>
          <w:sz w:val="28"/>
          <w:szCs w:val="28"/>
          <w:rtl w:val="true"/>
          <w:lang w:bidi="fa-IR"/>
        </w:rPr>
        <w:t>...</w:t>
      </w:r>
      <w:r>
        <w:rPr>
          <w:rFonts w:eastAsia="IRNazanin" w:cs="IRNazanin"/>
          <w:color w:val="111111"/>
          <w:sz w:val="28"/>
          <w:szCs w:val="28"/>
          <w:lang w:bidi="fa-IR"/>
        </w:rPr>
        <w:t>650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بن ثمامه اسدی</w:t>
      </w:r>
      <w:r>
        <w:rPr>
          <w:rFonts w:eastAsia="IRNazanin" w:cs="IRNazanin"/>
          <w:color w:val="111111"/>
          <w:sz w:val="28"/>
          <w:szCs w:val="28"/>
          <w:rtl w:val="true"/>
          <w:lang w:bidi="fa-IR"/>
        </w:rPr>
        <w:t>...</w:t>
      </w:r>
      <w:r>
        <w:rPr>
          <w:rFonts w:eastAsia="IRNazanin" w:cs="IRNazanin"/>
          <w:color w:val="111111"/>
          <w:sz w:val="28"/>
          <w:szCs w:val="28"/>
          <w:lang w:bidi="fa-IR"/>
        </w:rPr>
        <w:t>650</w:t>
      </w:r>
    </w:p>
    <w:p>
      <w:pPr>
        <w:pStyle w:val="BookText"/>
        <w:rPr/>
      </w:pPr>
      <w:r>
        <w:rPr>
          <w:rFonts w:ascii="Amiri" w:hAnsi="Amiri" w:eastAsia="Amiri" w:cs="Amiri"/>
          <w:color w:val="111111"/>
          <w:sz w:val="28"/>
          <w:sz w:val="28"/>
          <w:szCs w:val="28"/>
          <w:rtl w:val="true"/>
          <w:lang w:bidi="ar-SA"/>
        </w:rPr>
        <w:t xml:space="preserve">تحقیقی در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الْحَدِيدِ قَدْ أَجْهَدَنِي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پیشگویی پیغمبر صلی الله علیه و آله وسلم از شهادت عمار</w:t>
      </w:r>
      <w:r>
        <w:rPr>
          <w:rFonts w:eastAsia="IRNazanin" w:cs="IRNazanin"/>
          <w:color w:val="111111"/>
          <w:sz w:val="28"/>
          <w:szCs w:val="28"/>
          <w:rtl w:val="true"/>
          <w:lang w:bidi="fa-IR"/>
        </w:rPr>
        <w:t>...</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حزن و اندوه حضرت فاطمه علیهاالسلام هنگام ذکر مرثیه حضرت رسول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663</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p>
    <w:p>
      <w:pPr>
        <w:pStyle w:val="BookText"/>
        <w:rPr/>
      </w:pPr>
      <w:r>
        <w:rPr>
          <w:rFonts w:ascii="IRNazanin" w:hAnsi="IRNazanin" w:eastAsia="IRNazanin"/>
          <w:color w:val="111111"/>
          <w:sz w:val="28"/>
          <w:sz w:val="28"/>
          <w:szCs w:val="28"/>
          <w:rtl w:val="true"/>
          <w:lang w:bidi="fa-IR"/>
        </w:rPr>
        <w:t>چند فایده</w:t>
      </w:r>
      <w:r>
        <w:rPr>
          <w:rFonts w:eastAsia="IRNazanin" w:cs="IRNazanin"/>
          <w:color w:val="111111"/>
          <w:sz w:val="28"/>
          <w:szCs w:val="28"/>
          <w:rtl w:val="true"/>
          <w:lang w:bidi="fa-IR"/>
        </w:rPr>
        <w:t>...</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ذکر نصایح کافیه و مواعظ شافیه</w:t>
      </w:r>
      <w:r>
        <w:rPr>
          <w:rFonts w:eastAsia="IRNazanin" w:cs="IRNazanin"/>
          <w:color w:val="111111"/>
          <w:sz w:val="28"/>
          <w:szCs w:val="28"/>
          <w:rtl w:val="true"/>
          <w:lang w:bidi="fa-IR"/>
        </w:rPr>
        <w:t>...</w:t>
      </w:r>
      <w:r>
        <w:rPr>
          <w:rFonts w:eastAsia="IRNazanin" w:cs="IRNazanin"/>
          <w:color w:val="111111"/>
          <w:sz w:val="28"/>
          <w:szCs w:val="28"/>
          <w:lang w:bidi="fa-IR"/>
        </w:rPr>
        <w:t>676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 و اجتناب از ریا</w:t>
      </w:r>
      <w:r>
        <w:rPr>
          <w:rFonts w:eastAsia="IRNazanin" w:cs="IRNazanin"/>
          <w:color w:val="111111"/>
          <w:sz w:val="28"/>
          <w:szCs w:val="28"/>
          <w:rtl w:val="true"/>
          <w:lang w:bidi="fa-IR"/>
        </w:rPr>
        <w:t>...</w:t>
      </w:r>
      <w:r>
        <w:rPr>
          <w:rFonts w:eastAsia="IRNazanin" w:cs="IRNazanin"/>
          <w:color w:val="111111"/>
          <w:sz w:val="28"/>
          <w:szCs w:val="28"/>
          <w:lang w:bidi="fa-IR"/>
        </w:rPr>
        <w:t>677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r>
        <w:rPr>
          <w:rFonts w:eastAsia="IRNazanin" w:cs="IRNazanin"/>
          <w:color w:val="111111"/>
          <w:sz w:val="28"/>
          <w:szCs w:val="28"/>
          <w:lang w:bidi="fa-IR"/>
        </w:rPr>
        <w:t>677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غنا</w:t>
      </w:r>
      <w:r>
        <w:rPr>
          <w:rFonts w:eastAsia="IRNazanin" w:cs="IRNazanin"/>
          <w:color w:val="111111"/>
          <w:sz w:val="28"/>
          <w:szCs w:val="28"/>
          <w:rtl w:val="true"/>
          <w:lang w:bidi="fa-IR"/>
        </w:rPr>
        <w:t>...</w:t>
      </w:r>
      <w:r>
        <w:rPr>
          <w:rFonts w:eastAsia="IRNazanin" w:cs="IRNazanin"/>
          <w:color w:val="111111"/>
          <w:sz w:val="28"/>
          <w:szCs w:val="28"/>
          <w:lang w:bidi="fa-IR"/>
        </w:rPr>
        <w:t>678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باطل نکنید و مدح فاسق و فاجر ننمایید</w:t>
      </w:r>
      <w:r>
        <w:rPr>
          <w:rFonts w:eastAsia="IRNazanin" w:cs="IRNazanin"/>
          <w:color w:val="111111"/>
          <w:sz w:val="28"/>
          <w:szCs w:val="28"/>
          <w:rtl w:val="true"/>
          <w:lang w:bidi="fa-IR"/>
        </w:rPr>
        <w:t>...</w:t>
      </w:r>
      <w:r>
        <w:rPr>
          <w:rFonts w:eastAsia="IRNazanin" w:cs="IRNazanin"/>
          <w:color w:val="111111"/>
          <w:sz w:val="28"/>
          <w:szCs w:val="28"/>
          <w:lang w:bidi="fa-IR"/>
        </w:rPr>
        <w:t>678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بزرگان دین را توهین نکنید</w:t>
      </w:r>
      <w:r>
        <w:rPr>
          <w:rFonts w:eastAsia="IRNazanin" w:cs="IRNazanin"/>
          <w:color w:val="111111"/>
          <w:sz w:val="28"/>
          <w:szCs w:val="28"/>
          <w:rtl w:val="true"/>
          <w:lang w:bidi="fa-IR"/>
        </w:rPr>
        <w:t>...</w:t>
      </w:r>
      <w:r>
        <w:rPr>
          <w:rFonts w:eastAsia="IRNazanin" w:cs="IRNazanin"/>
          <w:color w:val="111111"/>
          <w:sz w:val="28"/>
          <w:szCs w:val="28"/>
          <w:lang w:bidi="fa-IR"/>
        </w:rPr>
        <w:t>679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آل محمد را فاش نسازید</w:t>
      </w:r>
      <w:r>
        <w:rPr>
          <w:rFonts w:eastAsia="IRNazanin" w:cs="IRNazanin"/>
          <w:color w:val="111111"/>
          <w:sz w:val="28"/>
          <w:szCs w:val="28"/>
          <w:rtl w:val="true"/>
          <w:lang w:bidi="fa-IR"/>
        </w:rPr>
        <w:t>...</w:t>
      </w:r>
      <w:r>
        <w:rPr>
          <w:rFonts w:eastAsia="IRNazanin" w:cs="IRNazanin"/>
          <w:color w:val="111111"/>
          <w:sz w:val="28"/>
          <w:szCs w:val="28"/>
          <w:lang w:bidi="fa-IR"/>
        </w:rPr>
        <w:t>679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فساد نکند و فتنه بر پا نکنید</w:t>
      </w:r>
      <w:r>
        <w:rPr>
          <w:rFonts w:eastAsia="IRNazanin" w:cs="IRNazanin"/>
          <w:color w:val="111111"/>
          <w:sz w:val="28"/>
          <w:szCs w:val="28"/>
          <w:rtl w:val="true"/>
          <w:lang w:bidi="fa-IR"/>
        </w:rPr>
        <w:t>...</w:t>
      </w:r>
      <w:r>
        <w:rPr>
          <w:rFonts w:eastAsia="IRNazanin" w:cs="IRNazanin"/>
          <w:color w:val="111111"/>
          <w:sz w:val="28"/>
          <w:szCs w:val="28"/>
          <w:lang w:bidi="fa-IR"/>
        </w:rPr>
        <w:t>679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بر ظالمان ننمایید</w:t>
      </w:r>
      <w:r>
        <w:rPr>
          <w:rFonts w:eastAsia="IRNazanin" w:cs="IRNazanin"/>
          <w:color w:val="111111"/>
          <w:sz w:val="28"/>
          <w:szCs w:val="28"/>
          <w:rtl w:val="true"/>
          <w:lang w:bidi="fa-IR"/>
        </w:rPr>
        <w:t>...</w:t>
      </w:r>
      <w:r>
        <w:rPr>
          <w:rFonts w:eastAsia="IRNazanin" w:cs="IRNazanin"/>
          <w:color w:val="111111"/>
          <w:sz w:val="28"/>
          <w:szCs w:val="28"/>
          <w:lang w:bidi="fa-IR"/>
        </w:rPr>
        <w:t>679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را مغرور نکنید و جرئت به فاسقان ندهید</w:t>
      </w:r>
      <w:r>
        <w:rPr>
          <w:rFonts w:eastAsia="IRNazanin" w:cs="IRNazanin"/>
          <w:color w:val="111111"/>
          <w:sz w:val="28"/>
          <w:szCs w:val="28"/>
          <w:rtl w:val="true"/>
          <w:lang w:bidi="fa-IR"/>
        </w:rPr>
        <w:t>...</w:t>
      </w:r>
      <w:r>
        <w:rPr>
          <w:rFonts w:eastAsia="IRNazanin" w:cs="IRNazanin"/>
          <w:color w:val="111111"/>
          <w:sz w:val="28"/>
          <w:szCs w:val="28"/>
          <w:lang w:bidi="fa-IR"/>
        </w:rPr>
        <w:t>680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را در انظار مردم خرد نشمارید</w:t>
      </w:r>
      <w:r>
        <w:rPr>
          <w:rFonts w:eastAsia="IRNazanin" w:cs="IRNazanin"/>
          <w:color w:val="111111"/>
          <w:sz w:val="28"/>
          <w:szCs w:val="28"/>
          <w:rtl w:val="true"/>
          <w:lang w:bidi="fa-IR"/>
        </w:rPr>
        <w:t>...</w:t>
      </w:r>
      <w:r>
        <w:rPr>
          <w:rFonts w:eastAsia="IRNazanin" w:cs="IRNazanin"/>
          <w:color w:val="111111"/>
          <w:sz w:val="28"/>
          <w:szCs w:val="28"/>
          <w:lang w:bidi="fa-IR"/>
        </w:rPr>
        <w:t>680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از پیش خود تفسیر نکنید</w:t>
      </w:r>
      <w:r>
        <w:rPr>
          <w:rFonts w:eastAsia="IRNazanin" w:cs="IRNazanin"/>
          <w:color w:val="111111"/>
          <w:sz w:val="28"/>
          <w:szCs w:val="28"/>
          <w:rtl w:val="true"/>
          <w:lang w:bidi="fa-IR"/>
        </w:rPr>
        <w:t>...</w:t>
      </w:r>
      <w:r>
        <w:rPr>
          <w:rFonts w:eastAsia="IRNazanin" w:cs="IRNazanin"/>
          <w:color w:val="111111"/>
          <w:sz w:val="28"/>
          <w:szCs w:val="28"/>
          <w:lang w:bidi="fa-IR"/>
        </w:rPr>
        <w:t>680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اخبار، توجيهات فاسد و باطل نکنید و در آنها تصرفات بارد و رکیک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عصر ما شایع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ننماید ، أعاذنا الله تعالى</w:t>
      </w:r>
      <w:r>
        <w:rPr>
          <w:rFonts w:eastAsia="IRNazanin" w:cs="IRNazanin"/>
          <w:color w:val="111111"/>
          <w:sz w:val="28"/>
          <w:szCs w:val="28"/>
          <w:rtl w:val="true"/>
          <w:lang w:bidi="fa-IR"/>
        </w:rPr>
        <w:t>...</w:t>
      </w:r>
      <w:r>
        <w:rPr>
          <w:rFonts w:eastAsia="IRNazanin" w:cs="IRNazanin"/>
          <w:color w:val="111111"/>
          <w:sz w:val="28"/>
          <w:szCs w:val="28"/>
          <w:lang w:bidi="fa-IR"/>
        </w:rPr>
        <w:t>680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احکام در صورتی که مجتهد و صاحب فتوی نباشد فتوى ندهید</w:t>
      </w:r>
      <w:r>
        <w:rPr>
          <w:rFonts w:eastAsia="IRNazanin" w:cs="IRNazanin"/>
          <w:color w:val="111111"/>
          <w:sz w:val="28"/>
          <w:szCs w:val="28"/>
          <w:rtl w:val="true"/>
          <w:lang w:bidi="fa-IR"/>
        </w:rPr>
        <w:t>...</w:t>
      </w:r>
      <w:r>
        <w:rPr>
          <w:rFonts w:eastAsia="IRNazanin" w:cs="IRNazanin"/>
          <w:color w:val="111111"/>
          <w:sz w:val="28"/>
          <w:szCs w:val="28"/>
          <w:lang w:bidi="fa-IR"/>
        </w:rPr>
        <w:t>681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رفع مقامات ائمه هدی ، چیزی نگویید که انبیای عظام و اوصیای گرامی آنها را نقصی باشد</w:t>
      </w:r>
      <w:r>
        <w:rPr>
          <w:rFonts w:eastAsia="IRNazanin" w:cs="IRNazanin"/>
          <w:color w:val="111111"/>
          <w:sz w:val="28"/>
          <w:szCs w:val="28"/>
          <w:rtl w:val="true"/>
          <w:lang w:bidi="fa-IR"/>
        </w:rPr>
        <w:t>...</w:t>
      </w:r>
      <w:r>
        <w:rPr>
          <w:rFonts w:eastAsia="IRNazanin" w:cs="IRNazanin"/>
          <w:color w:val="111111"/>
          <w:sz w:val="28"/>
          <w:szCs w:val="28"/>
          <w:lang w:bidi="fa-IR"/>
        </w:rPr>
        <w:t>681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اعتراضات بر اصول دین</w:t>
      </w:r>
      <w:r>
        <w:rPr>
          <w:rFonts w:eastAsia="IRNazanin" w:cs="IRNazanin"/>
          <w:color w:val="111111"/>
          <w:sz w:val="28"/>
          <w:szCs w:val="28"/>
          <w:rtl w:val="true"/>
          <w:lang w:bidi="fa-IR"/>
        </w:rPr>
        <w:t>...</w:t>
      </w:r>
      <w:r>
        <w:rPr>
          <w:rFonts w:eastAsia="IRNazanin" w:cs="IRNazanin"/>
          <w:color w:val="111111"/>
          <w:sz w:val="28"/>
          <w:szCs w:val="28"/>
          <w:lang w:bidi="fa-IR"/>
        </w:rPr>
        <w:t>681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نرمی و مدارا به کار برید</w:t>
      </w:r>
      <w:r>
        <w:rPr>
          <w:rFonts w:eastAsia="IRNazanin" w:cs="IRNazanin"/>
          <w:color w:val="111111"/>
          <w:sz w:val="28"/>
          <w:szCs w:val="28"/>
          <w:rtl w:val="true"/>
          <w:lang w:bidi="fa-IR"/>
        </w:rPr>
        <w:t>...</w:t>
      </w:r>
      <w:r>
        <w:rPr>
          <w:rFonts w:eastAsia="IRNazanin" w:cs="IRNazanin"/>
          <w:color w:val="111111"/>
          <w:sz w:val="28"/>
          <w:szCs w:val="28"/>
          <w:lang w:bidi="fa-IR"/>
        </w:rPr>
        <w:t>681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را برای غرض فاسد دراز نکنید و اغراض شخصيه به کار نبرید</w:t>
      </w:r>
      <w:r>
        <w:rPr>
          <w:rFonts w:eastAsia="IRNazanin" w:cs="IRNazanin"/>
          <w:color w:val="111111"/>
          <w:sz w:val="28"/>
          <w:szCs w:val="28"/>
          <w:rtl w:val="true"/>
          <w:lang w:bidi="fa-IR"/>
        </w:rPr>
        <w:t>...</w:t>
      </w:r>
      <w:r>
        <w:rPr>
          <w:rFonts w:eastAsia="IRNazanin" w:cs="IRNazanin"/>
          <w:color w:val="111111"/>
          <w:sz w:val="28"/>
          <w:szCs w:val="28"/>
          <w:lang w:bidi="fa-IR"/>
        </w:rPr>
        <w:t>682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مصیبت در غیر ایام عاشورا</w:t>
      </w:r>
      <w:r>
        <w:rPr>
          <w:rFonts w:eastAsia="IRNazanin" w:cs="IRNazanin"/>
          <w:color w:val="111111"/>
          <w:sz w:val="28"/>
          <w:szCs w:val="28"/>
          <w:rtl w:val="true"/>
          <w:lang w:bidi="fa-IR"/>
        </w:rPr>
        <w:t>...</w:t>
      </w:r>
      <w:r>
        <w:rPr>
          <w:rFonts w:eastAsia="IRNazanin" w:cs="IRNazanin"/>
          <w:color w:val="111111"/>
          <w:sz w:val="28"/>
          <w:szCs w:val="28"/>
          <w:lang w:bidi="fa-IR"/>
        </w:rPr>
        <w:t>682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کنید</w:t>
      </w:r>
      <w:r>
        <w:rPr>
          <w:rFonts w:eastAsia="IRNazanin" w:cs="IRNazanin"/>
          <w:color w:val="111111"/>
          <w:sz w:val="28"/>
          <w:szCs w:val="28"/>
          <w:rtl w:val="true"/>
          <w:lang w:bidi="fa-IR"/>
        </w:rPr>
        <w:t>...</w:t>
      </w:r>
      <w:r>
        <w:rPr>
          <w:rFonts w:eastAsia="IRNazanin" w:cs="IRNazanin"/>
          <w:color w:val="111111"/>
          <w:sz w:val="28"/>
          <w:szCs w:val="28"/>
          <w:lang w:bidi="fa-IR"/>
        </w:rPr>
        <w:t>682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سخنی نگویید که از آن برای ابی عبد الله الحسین علیه السلام وخاندان گرامی او خواری فهم شود</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bookmarkStart w:id="12" w:name="pg7811_95778"/>
    </w:p>
    <w:p>
      <w:pPr>
        <w:pStyle w:val="Heading2"/>
        <w:numPr>
          <w:ilvl w:val="1"/>
          <w:numId w:val="1"/>
        </w:numPr>
        <w:rPr/>
      </w:pPr>
      <w:bookmarkStart w:id="13" w:name="__RefHeading___Toc5314822_1051229030"/>
      <w:bookmarkStart w:id="14" w:name="_Toc4"/>
      <w:bookmarkEnd w:id="12"/>
      <w:bookmarkEnd w:id="13"/>
      <w:r>
        <w:rPr>
          <w:rtl w:val="true"/>
        </w:rPr>
        <w:t>مقدمه مترجم</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حمد بر خدا و درود بر روان پاک مصطفى وخاندان وی علیهم السلام تا روز جزا</w:t>
      </w:r>
    </w:p>
    <w:p>
      <w:pPr>
        <w:pStyle w:val="BookText"/>
        <w:rPr/>
      </w:pPr>
      <w:r>
        <w:rPr>
          <w:rFonts w:ascii="IRNazanin" w:hAnsi="IRNazanin" w:eastAsia="IRNazanin"/>
          <w:color w:val="111111"/>
          <w:sz w:val="28"/>
          <w:sz w:val="28"/>
          <w:szCs w:val="28"/>
          <w:rtl w:val="true"/>
          <w:lang w:bidi="fa-IR"/>
        </w:rPr>
        <w:t>سال ها در دل داشتم که با نگارش کتابی خدمتی به آستان حسینی تقدیم کنم؛ خواهش یکی از دوستان گرامی، این آرزوی دیرینه را جامه عمل پوشید، جانبازی وشهادت حضرت ابی عبدالله الحسین علیه السلام سرچشمه تاریخ وحوادث بزرگ اسلام وجهان است، قرآن و روش پیغمبر، یک نهضت عمومی وهمه جانبه در محیط بشری پدید آورد که هر عصری نمودی تازه دارد و با هر وضعی در جهان پدید آید، تعليمات مناسبی به بار آرد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امام مظلوم هم که روشی از قرآن وسنت است، درس های عمیق و پر معنا دارد که در هر قرن به شرحی روح جامعه بشری را پرورش داده و محیط را به جنبش آورده و با آن که صدها سال است گفته اند وشنیده اند، ونوشته اند وگذشته اند، ولی هنوز در اول وصف آن مانده اند؛ نه کهنه شده است ونه رموز واسرار آن به پایان رسیده، امام مظلوم برای برقراری نظم قرآن وزنده کردن روش پیغمبران، نهضت نمود و از یک عدالت و دادگستری عمومی طرفداری کرد و با خون پاک خود، تخت وتاج يزيد را که از امپراطوران سرکش وستمگران بشرکش یادگار بود غرقه نمود ودرس مفیدی به طرفداران عدالت وحافظان حقوق انسانیت داد وثابت کرد که در تنگ ترین حلقه های زنجیروار ظلم وبیداد، مبارزه، امری است ممكن ولازم و آن جا که </w:t>
      </w:r>
    </w:p>
    <w:p>
      <w:pPr>
        <w:pStyle w:val="BookText"/>
        <w:rPr/>
      </w:pPr>
      <w:r>
        <w:rPr>
          <w:rFonts w:ascii="IRNazanin" w:hAnsi="IRNazanin" w:eastAsia="IRNazanin"/>
          <w:color w:val="111111"/>
          <w:sz w:val="28"/>
          <w:sz w:val="28"/>
          <w:szCs w:val="28"/>
          <w:rtl w:val="true"/>
          <w:lang w:bidi="fa-IR"/>
        </w:rPr>
        <w:t>نتوان خون دشمن حق و عدالت را ریخت، باید خون پاک عدالت خواه خود را در سر راه او ریخت و او را در یک لغزش گاهی قرار داد که پیاپی به زانو درآید تا جانش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شرح رموز نهضت حسینی، متن جامع ومعتبر وکاملی لازم بود که در ضمن آن، اسرار وقایع مو به مو شرح گردد و در هر جا به مناسبت، توضیحی داده شود؛ با وفور کتب مقاتل، کتابی که جامع این شرایط باشد کمتر دیده می شد تا به مطالعه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یافتم و این کتاب که همان تأليف وتنظیم متن اخبار و تواریخ وسیر معتبره است به سند افتاد زیرا مؤلف جامع ومتتبع آن تا آن جا که میسور است در تصحیح اسناد اخبار این کتاب کوشیده وتا آن جا که در دسترس است، کتب تواریخ معتبره را زیر نظر گرفته و عین عبارات آنها را در نظم کتاب به هم پیوسته وكتابی در این موضوع فراهم کرده که نزد ارباب فن، شاهکاری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کتاب عربی بود وبا عبارات تاریخ عربی قدیم تنظیم شده، از قبیل طبری وكامل ابن اثیر، استفاده از آن، خصوص برای فارسی زبانان مشکل بود ومحتاج ترجمه ساده و مفهومی بود، غالب ترجمه های فارسی این گونه کتب هر چند هم استادانه باشد، در موارد ذیل مورد استفاده کامل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مقصود متن ادا نشده تا آن جا که اشتباه به نظر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موارد، اختلاف نظر عمیقی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نسبت به متن، کم و زیاد شده و پاره ای از اشعار عربی بی ترجمه مانده یا ساقط گردیده، وچون فارسی زبانان به اشعار عربی یا نثر عربی بی ترجمه برخورند، در بن بست قرار میگیرند وگیج می شوند ومطلب را درست درک نمی کنند، در این ترجمه دقت شد واین نواقص برطرف گردید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مصائب وتاريخ نهضت حسینی قرنها است که در هزارها کتاب تکرار شده وسالی هزارها بار تذکار می شود و روز به روز مردم بدان مشتاق تر و در نظر آنها تازه تر </w:t>
      </w:r>
    </w:p>
    <w:p>
      <w:pPr>
        <w:pStyle w:val="BookText"/>
        <w:rPr/>
      </w:pPr>
      <w:r>
        <w:rPr>
          <w:rFonts w:ascii="IRNazanin" w:hAnsi="IRNazanin" w:eastAsia="IRNazanin"/>
          <w:color w:val="111111"/>
          <w:sz w:val="28"/>
          <w:sz w:val="28"/>
          <w:szCs w:val="28"/>
          <w:rtl w:val="true"/>
          <w:lang w:bidi="fa-IR"/>
        </w:rPr>
        <w:t>می نماید و این هم خود یکی از کرامات باهرة آن حضرت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بوسه از قند لبش هر چه مکرر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خواهم ز لبش بوسه دیگر گیرم</w:t>
      </w:r>
    </w:p>
    <w:p>
      <w:pPr>
        <w:pStyle w:val="BookText"/>
        <w:rPr/>
      </w:pPr>
      <w:r>
        <w:rPr>
          <w:rFonts w:ascii="IRNazanin" w:hAnsi="IRNazanin" w:eastAsia="IRNazanin"/>
          <w:color w:val="111111"/>
          <w:sz w:val="28"/>
          <w:sz w:val="28"/>
          <w:szCs w:val="28"/>
          <w:rtl w:val="true"/>
          <w:lang w:bidi="fa-IR"/>
        </w:rPr>
        <w:t>و چون در نظر بود فارسی زبانان شیفته ودلباختگان آستان حسینی از این کتاب نفیس استفاده همه جانبه برند، همه عبارات کتاب واشعار آن به فارسی ترجمه شد وهر شعر عربي غالبا به یک شعر فارسی ترجمه گردید و تا حد امکان مقصود شعر عربی در آن گنجانیده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نفثة المصدور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مؤلف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متمم این کتاب تألیف کرده است در آخر کتاب چاپ شد که برای خوانندگان استفاده کامل تری منظور شده باشد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نباید از نظر دور داشت که ترجمه تمام مطابق زبانی به زبان دیگر از نظر اختلافی که میان زبانها در نکات ادبی وبلاغت موجود است کاری است تا حد تعذر مشکل و ترجمه هرچند استادانه و از روی تبحر وتخصص ودر دو زبان باشد همان ادای نزدیک تر به معنای زبانی است که از آن ترجمه می شود وتفاضل ترجمه ها نسبت به یک اصل از نظر آن است که کدام نزدیک تر به مقصد اصل است نه آن که کدام عين مقصد اصل را ادا کرده، ترجمه اشعار، خصوص اشعار عربی که دیوان زبان باهر البيان عربی است بسیار کار مشکلی است که در بیشتر کتب، مؤلفين از ورود در آن خودداری کرده اند و به نقل اصل شعر عربی پرداخته وگاهی آن را ساقط کرده از نظر انداخته اند و اگر بخواهیم شعر عربی را به شعر پارسی ترجمه کنیم وبا تقید به اختصار که شعری به شعری ترجمه شود، کار مشکل تر می شود وما در این ترجمه اشعار عربی را به اشعار پارسی نقل کردیم وتا حد امکان وفرصت مقصود شاعر عرب را در شعر پارسی گنجاندیم و تا چه اندازه توفيق تطبيق وادای مقصود به دست آمده است موکول به نظر صاحبنظران استاد در دو زبان عربی و پارسی است که بسی ارجمند وکمیابند و امید است که پارسی زبانان استفاده کاملی از ترجمه های اشعار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اشعار رجز شهدای کربلا که یکی از شاهکارهای بلاغت ونمود رجولیت آنهاست به شعر پارسی ترجمه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کتاب از نظر رموز بسیاری که هر کدام در موقع خود بیان شده و از نظر ترجمه همه اشعار کتب مقتل به پارسی دارای ابتکار مفیدی است که ارزش آن بر اهل فن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دیگری که در اینجا لازم است، این است که این ترجمه از نسخه چاپی کتاب نفس المهموم است که مرحوم خلد آشیان آقای سید احمد کتابچی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چاپ حروفی روشن وزیبا منتشر کرده است وتصحيح به سزایی شده است، در این نسخه قسمتهای متعددی از مؤلف كتاب به عنوان پاورقی درج شده و ما برای آن که تغییری در مقصود مؤلف نشده باشد، آنها را در همان پاورقی درج کردیم زیرا مطالبی که در یک سیاقند و قسمتی از آنها را مؤلف در حاشیه قید می کند نظر خاصی دارد چنان چه مؤلف سیره ابن هشام که تاریخ اسلام را نگاشته، بعضی مطالب را در همان سياق تاریخ در حاشیه درج کرده و پس از تأمل معلوم می شود علت آنکه پاره ای مطالب را در حاشیه درج کرده است این است که آن مطالب در نظر او به پایه اعتبار متن نبوده و به واسطه آن که وثوق به آنها نسبت به احادیث متن کتاب کمتر بوده است، آنها را جدا کرده و در حاشیه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اطلاعی نداریم که منظور مرحوم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درج بعضی اخبار هم سياق متن کتاب در حاشیه، چه بوده است؟ ولی به هر حال با آن دقت واحتیاطی که در ضبط اخبار این کتاب به خرج داده منظوری داشته است و اگر بخواهیم آنها را جزء متن کنیم روا نباشد و تحریفی در سیاق تأليف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 به وضع امروز محیط پرورش شیعه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گردش تاریخ وضع عمومی تعلیمات وپرورش روحی شیعه را به مجالس و محافل عزاداری حسین علیه السلام کشانیده است و تعلیمات عمومی مذهب شیعه، همان مطالبی است که در این محافل به عنوان روضه خوانی و سخنرانی دینی و سینه زنی به مردم تعلیم می شود و عموم مردم شیعه مذهب از زن و مرد و کودک و برنا و پیر رغبتى وافر به حضور در این محافل دارند و این هم خود از کرامات حضرت ابی عبدالله الحسین علیه السلام محسوب است که جهان شیعه را شیفته ودلباخته خود کرده است، مردمی که از </w:t>
      </w:r>
    </w:p>
    <w:p>
      <w:pPr>
        <w:pStyle w:val="BookText"/>
        <w:rPr/>
      </w:pPr>
      <w:r>
        <w:rPr>
          <w:rFonts w:ascii="IRNazanin" w:hAnsi="IRNazanin" w:eastAsia="IRNazanin"/>
          <w:color w:val="111111"/>
          <w:sz w:val="28"/>
          <w:sz w:val="28"/>
          <w:szCs w:val="28"/>
          <w:rtl w:val="true"/>
          <w:lang w:bidi="fa-IR"/>
        </w:rPr>
        <w:t>ادای فرایض وواجبات دینی و حضور در مساجد وادراک فیوضات معنويه نماز جماعت خودداری کنند وبسا از ادای حقوق واجبه مالی که موجب عقوبت شديد ومایه بسی گرفتاری است دریغ دارند، مشتاقانه در مجالس حسینی شرکت کنند و از صرف مال وعمر ووقت در آنها کوتاهی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محافل ومجالس در این روزگار، اساس پرورش روحی جامعه شیعه گردیده است و لازم است که مطالبی که وعاظ ومحدثين وعموم اهل منبر تحویل مردم می دهند تا حد امکان درست و صحیح و معتبر باشد واز گفتار دروغ وخلاف واقع احتراز شود تا در نهاد حسین خواهان حقایقی جا کند که درست و واقعیت دار است و از این رو، هدف پرورشی آن حضرت که راستی و درستی بوده است محقق گردد ودر ضمن، اسرار ورموز نهضت او که اساس مردانگی و شهامت است به مردم تعليم شود تا آن که مردم شیعه مذهب دارای شخصیت وشهامت گردند و با این اقليت نسبي خود در این روزگار در برابر جمعیتهای بزرگ جهان بتوانند مقاومت کنند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رهبری این وظیفه مهم تبلیغاتی به عهده بزرگان از علما و دانشمندان مذهب شیعه است که در هر عصری کتب تبلیغی آن را طبق دستور صحیح فراهم کنند و در دسترس مبلغین بگذارند، و البته در طول تاریخ گذشته هم علما و دانشمندان بزرگ از این نکته غفلت نکرده اند ومراجع مهم شیعه بدان متوجه بوده اند، مثلا شیخ مفید قدس سره ده قرن پیش از این، مرجع رسمی مذهب شیعه بود و رساله فقه مقنع وهدايه ودهها کتب علمی در فقه وكلام وفنون دیگر تألیف کرده و از میان کتب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ومسار الشيعة وامثال آن جلب نظر می کند که در نظر سطحى قابل اهمیت نیست وبه اصطلاح طلبه ها علمیتی ندارد ولی او در تألیف این کتب، خدمت بزرگی به عالم تشیع در نظر داشته وچون ملاحظه کرده است که مجامع مذهبی روی اساس سوگواری حضرت ابی عبدالله تشکیل می شود و شاگردان این محافل که گاهی به عنوان جشن است و گاهی به عنوان سوگواری وماتم بیشتر از شاگردان حوزه های علمی واز مستمعين مجالس وعظ ومسأله گویی ساده است واگر زمام تبلیغات این مجالس از دست علمای بزرگ بیرون رود وبه سليقه یک مشت نوحه ساز </w:t>
      </w:r>
    </w:p>
    <w:p>
      <w:pPr>
        <w:pStyle w:val="BookText"/>
        <w:rPr/>
      </w:pPr>
      <w:r>
        <w:rPr>
          <w:rFonts w:ascii="IRNazanin" w:hAnsi="IRNazanin" w:eastAsia="IRNazanin"/>
          <w:color w:val="111111"/>
          <w:sz w:val="28"/>
          <w:sz w:val="28"/>
          <w:szCs w:val="28"/>
          <w:rtl w:val="true"/>
          <w:lang w:bidi="fa-IR"/>
        </w:rPr>
        <w:t xml:space="preserve">وتعزیه پرداز واگذار شود در محیط عمومی شیعه واکنش بدی خواهد داشت ورنج وزحمتی که برای تحریر اصول وكلام وتنقيح فقه ومرام شيعه کشیده می شود بر باد خواهد رفت و برای همین وقت خود را صرف می کند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وبه همین وسیله، این مجالس عمومی مذهبی را رهبری می کند؛ این حس کردار را از شیخ بزرگوار خود صدوق پیروی کرده که امالی او هم در این زمینه شاهکاری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هر قرنی، دانشمندان متوجه وبزرگواری بوده اند که همت گماشته و از این اصل پیروی کرده اند مانند شیخ طوسی وسید ابن طاووس وسيد بحر العلوم وعلامه مجلسی ومقدس اردبیلی و در میان صدها کتاب ومقاتل مغشوش یک رشته کتب معتبر در طول تاریخ ردیف شده است که راه دانشمندان منقد را شسته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متوجه این نکته گردیده است و از همین راه تا مصدر تاریخ سیر کرده و تا آن جا که توانسته است مدارک معتبر به دست آورده ومتن آنها را در کتاب خود به هم پیوسته وبا رموز وعلائمی نشانه گذاری کرده که در مقدمه کتاب او 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پند دوستانه</w:t>
      </w:r>
    </w:p>
    <w:p>
      <w:pPr>
        <w:pStyle w:val="BookText"/>
        <w:rPr/>
      </w:pPr>
      <w:r>
        <w:rPr>
          <w:rFonts w:ascii="IRNazanin" w:hAnsi="IRNazanin" w:eastAsia="IRNazanin"/>
          <w:color w:val="111111"/>
          <w:sz w:val="28"/>
          <w:sz w:val="28"/>
          <w:szCs w:val="28"/>
          <w:rtl w:val="true"/>
          <w:lang w:bidi="fa-IR"/>
        </w:rPr>
        <w:t>آنچه گویندگان در دل شنوندگان بکارند و به بار آرند در بر وبار آن شریکند وهمکارند و باید واعظ ومحدث وروضه خوان مطالب را درست بگویند تا اجر و پاداش صحيح ودلپسند بجویند واگر نادرست باشد جز بدبختی بار نیاورد، خصوص مطالب راجعه به امام معصوم که دروغ بر او روزه را باطل می کند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معتبر و با مدارک جمع آوری شده و به وسیله ترجمه آن عذر پارسی زبانان برطرف گردیده است واگر ترجمه ها بسیاری از اشعار عربی را بی ترجمه گذاشته و یا از قلم انداخته و بدین سبب مطالب کتاب، مبهم ونارسا مانده، ما همه را در جای خود به فارسی ترجمه کردیم وافادہ حساس مؤلف را به فارسی زبانان ایفاء نمودیم و امید است خوانندگان محترم از آن بهره کافی ببرند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رموز مؤلف برای مدارک کتاب نفس المهموم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مفيد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التواریخ ابن اثیر جزری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في مقاتل الطالبين ابوالفرج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محمد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هم لازم است که در ضمن کتاب، فصلی بود در مرثيه های عربی که مؤلف مرحوم آن را جمع آوری کرده بود که برای فارسی زبانان کم استفاده بود و ترجمه آن هم چندان مفید به نظر نرسید، ما برای آن که این کتاب از هر نظر مورد استفاده کامل باشد، نوحه های پارسی به جای آن گذاشتیم، این نوحه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طبع رسای علامه اديب وفيلسوف فقیه آیت الله فقید مرحوم حاج شیخ محمد حسین اصفهانی معروف به کمپانی، یکی از مدرسین بزرگ نجف ومراجع تقلید معروف که بسیار شیوا وخوش مضمون و پر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اشعاری در مرثیه از اختر طوسی انتخاب شد بدان افزوده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1339/2/27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ری محمد باقر کمره ای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811_95786"/>
      <w:bookmarkStart w:id="16" w:name="pg7811_95786"/>
      <w:bookmarkEnd w:id="16"/>
    </w:p>
    <w:p>
      <w:pPr>
        <w:pStyle w:val="BookText"/>
        <w:rPr/>
      </w:pPr>
      <w:bookmarkStart w:id="17" w:name="pg7811_95786"/>
      <w:bookmarkEnd w:id="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از امام ششم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غمگین برای ستم بر ما، تسبیح است، واندوهش بر ما، عبادت است؛ رازداري ما، جهاد در راه خدا است؛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حدیث را با طلا نوشت</w:t>
      </w:r>
      <w:r>
        <w:rPr>
          <w:rFonts w:eastAsia="IRNazanin" w:cs="IRNazanin"/>
          <w:color w:val="111111"/>
          <w:sz w:val="28"/>
          <w:szCs w:val="28"/>
          <w:rtl w:val="true"/>
          <w:lang w:bidi="fa-IR"/>
        </w:rPr>
        <w:t>».</w:t>
      </w:r>
    </w:p>
    <w:p>
      <w:pPr>
        <w:pStyle w:val="Heading2"/>
        <w:numPr>
          <w:ilvl w:val="1"/>
          <w:numId w:val="1"/>
        </w:numPr>
        <w:rPr/>
      </w:pPr>
      <w:bookmarkStart w:id="18" w:name="__RefHeading___Toc5314824_1051229030"/>
      <w:bookmarkStart w:id="19" w:name="_Toc5"/>
      <w:bookmarkEnd w:id="18"/>
      <w:r>
        <w:rPr>
          <w:rtl w:val="true"/>
        </w:rPr>
        <w:t>مقدمه مؤلف</w:t>
      </w:r>
      <w:bookmarkEnd w:id="19"/>
    </w:p>
    <w:p>
      <w:pPr>
        <w:pStyle w:val="BookText"/>
        <w:rPr/>
      </w:pPr>
      <w:r>
        <w:rPr>
          <w:rFonts w:ascii="IRNazanin" w:hAnsi="IRNazanin" w:eastAsia="IRNazanin"/>
          <w:color w:val="111111"/>
          <w:sz w:val="28"/>
          <w:sz w:val="28"/>
          <w:szCs w:val="28"/>
          <w:rtl w:val="true"/>
          <w:lang w:bidi="fa-IR"/>
        </w:rPr>
        <w:t>به نام خدای بخشنده و مهربان</w:t>
      </w:r>
    </w:p>
    <w:p>
      <w:pPr>
        <w:pStyle w:val="BookText"/>
        <w:rPr/>
      </w:pPr>
      <w:r>
        <w:rPr>
          <w:rFonts w:ascii="IRNazanin" w:hAnsi="IRNazanin" w:eastAsia="IRNazanin"/>
          <w:color w:val="111111"/>
          <w:sz w:val="28"/>
          <w:sz w:val="28"/>
          <w:szCs w:val="28"/>
          <w:rtl w:val="true"/>
          <w:lang w:bidi="fa-IR"/>
        </w:rPr>
        <w:t>حمد از آن خدایی است که ناله های ددان بیابان می داند وگناه بندگان را در نهان ورفت و آمد ماهیان را در دریاهای ژرف وموج آب را به گردباد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ورحمت و درود بر سید کائنات ومهتر اهل زمين وسماوات، محمد مبعوث به معجزات باهرات و آیات بینات وبر خاندان پاک ومظلوم وی که چراغ ظلمات وعصمت امت از مهلکاتند وخصوص بر امام مظلوم شهید، قتيل عبرات واسیر کربات، حسین، مصباح هدى وکشتی نجات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می گوید مجرم گنهکار، متمسک به ذیل عنایت اهل بیت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محمد رضا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در دل داشتم، رساله مختصری در مقتل مولای ما حسین علیه السلام بنگارم واخبار معتبره ای که از موثقين رسیده وسند روایت من بدان پیوسته است جمع آوری کنم تا در ردیف نوحه سرایان سید مظلومين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التحية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درآیم، ولی موانعی در بین بود و شواغلى در میان حایل می شد تا زیارت سلطان ابوالحسن علی بن موسی بن جعفر بن محمد بن على بن الحسين بن على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شد و به </w:t>
      </w:r>
    </w:p>
    <w:p>
      <w:pPr>
        <w:pStyle w:val="BookText"/>
        <w:rPr/>
      </w:pPr>
      <w:r>
        <w:rPr>
          <w:rFonts w:ascii="IRNazanin" w:hAnsi="IRNazanin" w:eastAsia="IRNazanin"/>
          <w:color w:val="111111"/>
          <w:sz w:val="28"/>
          <w:sz w:val="28"/>
          <w:szCs w:val="28"/>
          <w:rtl w:val="true"/>
          <w:lang w:bidi="fa-IR"/>
        </w:rPr>
        <w:t>آستان بوسى عتبة منيفه مشرف در سلک مجاوران آستانش در آمدم ودست نیاز به حضرت او دراز کردم و درخواستم مرا به این آرزو برساند که منتهى الآمال است واز خدای بزرگ متعال خیر خواستم وبر سبيل شتاب تألیف این کتاب را آغاز نموده و آن را از کتب معتبره جمع آوری کردم، بدین فهرست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اجل ابوعبدالله محمد بن محمد بن نعمان مفيد، متوفای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ومدفون پایین پای امام جواد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اجل رضی الدین ابوالقاسم علی بن موسی بن جعفر بن طاووس حسینی، متوفای بغداد در سال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متوفای بغداد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الائمه محمد بن خزيمه او را اعلم اهل زمين دانسته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مورخ نابه وحافظ علامه على بن ابی الکرم معروف به ابن اثیر جزری</w:t>
      </w:r>
      <w:r>
        <w:rPr>
          <w:rStyle w:val="FootnoteAnchor"/>
          <w:rtl w:val="true"/>
        </w:rPr>
        <w:footnoteReference w:id="3"/>
      </w:r>
      <w:r>
        <w:rPr>
          <w:rFonts w:ascii="IRNazanin" w:hAnsi="IRNazanin" w:eastAsia="IRNazanin"/>
          <w:color w:val="111111"/>
          <w:sz w:val="28"/>
          <w:sz w:val="28"/>
          <w:szCs w:val="28"/>
          <w:rtl w:val="true"/>
          <w:lang w:bidi="fa-IR"/>
        </w:rPr>
        <w:t xml:space="preserve">متوفای موصل سال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مورخ نساب ماهر ادیب علی بن حسین اموی معروف به ابوالفرج اصبهانی زیدی متوفای بغداد سال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مروج الذهب ومعادن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امين ومعتمد فریقین، شیخ عالم کامل ابی الحسن علی بن حسین مسعودی، معاصر ابوالفرج اصبهاني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تذكرة خواص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 ائمه، تألیف شیخ عالم فاضل سبط بن جوزی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ومدفون در کوه فاسیون دمشق</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السؤول در مناقب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منشی کامل محمد بن طلحة شافعی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متوفای سال </w:t>
      </w:r>
      <w:r>
        <w:rPr>
          <w:rFonts w:eastAsia="IRNazanin" w:cs="IRNazanin"/>
          <w:color w:val="111111"/>
          <w:sz w:val="28"/>
          <w:szCs w:val="28"/>
          <w:lang w:bidi="fa-IR"/>
        </w:rPr>
        <w:t>858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عیسی اربلی امامی که تأليف آن سال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عبدربه مالكي اندلسی متوفای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واین کتاب سودمندی است که همه 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بن ابی طالب طبرسی، استاد ابن شهرآشوب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ربانی محمد بن على بن شهرآشوب سروی مازندرانی متوفای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کوه جوشن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شهید محمد بن حسن بن على فارسی معروف به فتال نیشابوری، استاد ابن شهرآشوب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مثیر 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حلی معروف به ابن نما، استاد علامه حلى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بهایی 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عماد الدین حسن بن على بن محمد طبری، معاصر محقق وعلامه، برای شمس الدين جوینی صاحب دیوان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بن خاوند شاه متوفای </w:t>
      </w:r>
      <w:r>
        <w:rPr>
          <w:rFonts w:eastAsia="IRNazanin" w:cs="IRNazanin"/>
          <w:color w:val="111111"/>
          <w:sz w:val="28"/>
          <w:szCs w:val="28"/>
          <w:lang w:bidi="fa-IR"/>
        </w:rPr>
        <w:t>903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تسلية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طالب موسوی حائری که به واسطه 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نقل شده و از مقاتل دیگری مانند مقتل كلبی به واسطه تذکرۂ سبط و تاریخ طبری واز مقتل ابی مخنف ازدی به واسطه طبری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اختصار از سید بن طاووس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واز ابن اثیر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محمد بن جریر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واز ابی مخنف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ونکته دیگر این که کنیه او را ذکر نکردم این است که توهم نشود مقصود، نسخه ابی مخنفی است که با 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زیرا برای من ثابت شده که آن کتاب ابی مخنف معروف نیست، زیرا ابومخنف لوط بن يحيى بن سعيد بن مخنف ازدی غامدی، شیخ وموجه محدثان کوفه بوده و روایتش مورد اعتماد است و از امام صادق علیه السلام روایت می کند وپدرش از اصحاب اميرالمؤمنين وامام حسن و امام حسین علیهم السلام است وكتب بسیاری در تاریخ دارد و یکی از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اعاظم </w:t>
      </w:r>
    </w:p>
    <w:p>
      <w:pPr>
        <w:pStyle w:val="BookText"/>
        <w:rPr/>
      </w:pPr>
      <w:r>
        <w:rPr>
          <w:rFonts w:ascii="IRNazanin" w:hAnsi="IRNazanin" w:eastAsia="IRNazanin"/>
          <w:color w:val="111111"/>
          <w:sz w:val="28"/>
          <w:sz w:val="28"/>
          <w:szCs w:val="28"/>
          <w:rtl w:val="true"/>
          <w:lang w:bidi="fa-IR"/>
        </w:rPr>
        <w:t>دانشمندان متقدمين از آن نقل کرده اند و بر آن اعتماد داشته و از مراجعه به تاریخ طبری معلوم می شود که بیشتر آنچه در مقتل امام حسین علیه السلام نقل کرده بلکه همه آن را از مقتل ابی مخنف گرفته است و چون با تأمل، میان منقولات طبری واین مقتل منسوب به ابی مخنف مقابله شود معلوم شود که این مقتل از او نیست واز مورخ معتبر دیگری هم نیست و آنچه را خودش تنها نقل کند مورد اعتماد من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چند باب دارد و یک خاتمه ویک مقدمه واو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w:t>
      </w:r>
      <w:r>
        <w:rPr>
          <w:rFonts w:eastAsia="IRNazanin" w:cs="IRNazanin"/>
          <w:color w:val="111111"/>
          <w:sz w:val="28"/>
          <w:szCs w:val="28"/>
          <w:rtl w:val="true"/>
          <w:lang w:bidi="fa-IR"/>
        </w:rPr>
        <w:t xml:space="preserve">... </w:t>
      </w:r>
      <w:bookmarkStart w:id="20" w:name="pg7811_95790"/>
    </w:p>
    <w:p>
      <w:pPr>
        <w:pStyle w:val="Heading2"/>
        <w:numPr>
          <w:ilvl w:val="1"/>
          <w:numId w:val="1"/>
        </w:numPr>
        <w:rPr/>
      </w:pPr>
      <w:bookmarkStart w:id="21" w:name="__RefHeading___Toc5314826_1051229030"/>
      <w:bookmarkStart w:id="22" w:name="_Toc6"/>
      <w:bookmarkEnd w:id="20"/>
      <w:bookmarkEnd w:id="21"/>
      <w:r>
        <w:rPr>
          <w:rtl w:val="true"/>
        </w:rPr>
        <w:t>در ولادت امام حسين عليه السلام</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ضبط تاریخ اشخاص بزرگ ، شیوه دیرین تاریخ نگاران بوده است ومنظور از 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توجه بیشتری بدان اشخاص وتعظيم آنان به واسطه کثرت توجه به خصوصیاتشان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به اوقات منسو به به آنها و درخواست فیوضات معنویه به مناسبت آن اوقات شريفه وهمین مطالب سبب تحقیق گردیده و مایه اختلاف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ولادت امام حسین علیه السلام كلمات علما و محدثین و مورخین شیعه و سنی دچار اختلاف گردیده که در چه روزی و در چه ماهی و در چه سالی بوده است ؟ سوم شعبان، یا پنجم آن، یا پنجم جمادی الاولی سال چهارم هجرت، یا آخر ربيع الاول سال سوم چنان چه آن را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کرده اند و موافق روایتی است که ثقة الاسلام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حسن و حسین علیهماالسلام یک طهر بود و فاصله ولادت آنها شش ماه و ده روز، و منظورش اقل طهر است که ده روز است، و ولادت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رمضان سال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روایت شده که میان حسن و حسین علیماالسلام جز یک طهر نبود و مدت حمل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شش ماه بود و در مناقب ابن شهرآشوب از کتاب انوار است که خدای تعالی پیغمبر خود را به حمل و ولادت حسین علیه السلام تهنیت فرمود و به قتل او تعزیت، و فاطمه علیهاالسلام آن را دانست و ناگوارش آمد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او را به ناگواری آبستن داشته و ناگوارش فرو گذاشته ، و آبستنی و شیر خوارگی اش سی ماه بوده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آبستنی زنان نه ماه است و نوزادی شش ماه نزاده است که زیست کند جز عیسی و حسین علیهماالسلام</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کثیر الجاه</w:t>
      </w:r>
    </w:p>
    <w:p>
      <w:pPr>
        <w:pStyle w:val="BookText"/>
        <w:rPr/>
      </w:pPr>
      <w:r>
        <w:rPr>
          <w:rFonts w:ascii="IRNazanin" w:hAnsi="IRNazanin" w:eastAsia="IRNazanin"/>
          <w:color w:val="111111"/>
          <w:sz w:val="28"/>
          <w:sz w:val="28"/>
          <w:szCs w:val="28"/>
          <w:rtl w:val="true"/>
          <w:lang w:bidi="fa-IR"/>
        </w:rPr>
        <w:t xml:space="preserve">فردا بلا اشباه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اعاذه الهی</w:t>
      </w:r>
    </w:p>
    <w:p>
      <w:pPr>
        <w:pStyle w:val="BookText"/>
        <w:rPr/>
      </w:pPr>
      <w:r>
        <w:rPr>
          <w:rFonts w:ascii="Amiri" w:hAnsi="Amiri" w:eastAsia="Amiri" w:cs="Amiri"/>
          <w:color w:val="111111"/>
          <w:sz w:val="28"/>
          <w:sz w:val="28"/>
          <w:szCs w:val="28"/>
          <w:rtl w:val="true"/>
          <w:lang w:bidi="ar-SA"/>
        </w:rPr>
        <w:t>من أمم الدواهي</w:t>
      </w:r>
    </w:p>
    <w:p>
      <w:pPr>
        <w:pStyle w:val="BookText"/>
        <w:rPr/>
      </w:pPr>
      <w:r>
        <w:rPr>
          <w:rFonts w:ascii="IRNazanin" w:hAnsi="IRNazanin" w:eastAsia="IRNazanin"/>
          <w:color w:val="111111"/>
          <w:sz w:val="28"/>
          <w:sz w:val="28"/>
          <w:szCs w:val="28"/>
          <w:rtl w:val="true"/>
          <w:lang w:bidi="fa-IR"/>
        </w:rPr>
        <w:t>صدوق رحمه الله به سند خود از صفيه ، دختر عبد المطلب رضوان الله علیها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از شکم مادر به زمین آمد و من متولی آن بودم ، 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را نزدم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پاکیزه اش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پاکیزه کنی؟ خدای تعالی او را نظیف و پاک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 او را به پیغمبر دادم و او زبان در کامش نهاد و حسین علیه السلام زبان رسول خدا را مکیدن گرفت و من حس میکردم که رسول خدا صلی الله علیه و آله و سلم جز شیر و عسل به وی نمیخوراند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لیه السلام را بول گرفت و پیغمبر میان دو چشمش را بوسید و میگریست که او را به من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مردمی را که کشندگان تواند 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آن را گفت، 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کیست که او را میکشد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گروه ستمکار از بنی امیه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شده که پیغمبر صلی الله علیه و آله و سلم در گوش راستش اذان گفت و در گوش چپش اقامه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چهارم علیه السلام رسیده است که پیغمبر صلی الله علیه و آله و سلم در روز ولادت حسین علیه السلام در گوشش ندای نماز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هفتم او رسید، پیغمبر صلی الله علیه و آله و سلم دو كبش املح بر او عقیقه کرد و یک ران آن را با یک اشرفی طلا به قابله داد و سرش را تراشید و به وزن مویش نقره صدقه داد و به سرش عطر ماليد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الاسلام کلینی رحمه الله در حدیثی آورده که حسین علیه السلام از فاطمه علیهاالسلام وزن دیگر شیر نخورده و همیشه او را نزد پیغمبر می آوردند و ابهام خود را در دهانش می نهاد و آن را برای کفایت دو سه روز می مکید و گوشت حسین علیه السلام از گوشت و خون پیغمبر صلی الله علیه و آله و سلم 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کرده است که چون حسین بن على علیه السلام به دنیا آمد، خدا جبرئیل را دستور داد که با هزار فرشته به زمین فرود آید و رسول خدا را از طرف خدا و خود تهنیت گوید؛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فرود آمد و بر جزیره ای میان دریا گذشت که فرشته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بود، و این فرشته از حمله بود و خدا او را به کاری فرستاد و کندی کرد و پرش را شکست و در آن جزیره اش انداخت و هفتصد سال در آن، خدا را پرستید تا حسين علیه السلام بزاد، آن فرشته به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محمد صلی الله علیه و آله و سلم نعمتی داده و من مأمورم او را تهنیت گویم، از طرف خدا و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خود ببر، شاید محمد صلی الله علیه و آله و سلم دعایم کند؛ او را با خود برد، و چون جبرئيل شرفیاب شد و پیغمبر صلی الله علیه و آله و سلم را از طرف خدا و خود تسلیت گفت وگزارش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این نوزاد بمال و به مقام خویش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خود را به حسین بن علی علیماالسلام مالید و بالا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امتت او را شهید کنند و پاداشش نزد من این است که هر کس او را زیارت کند من به وی برسانم و هر مسلمانی درودش فرستد و دعای خیرش کند من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 رفت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خود بالا رفت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چون من که آزاد کرده </w:t>
      </w:r>
    </w:p>
    <w:p>
      <w:pPr>
        <w:pStyle w:val="BookText"/>
        <w:rPr/>
      </w:pPr>
      <w:r>
        <w:rPr>
          <w:rFonts w:ascii="IRNazanin" w:hAnsi="IRNazanin" w:eastAsia="IRNazanin"/>
          <w:color w:val="111111"/>
          <w:sz w:val="28"/>
          <w:sz w:val="28"/>
          <w:szCs w:val="28"/>
          <w:rtl w:val="true"/>
          <w:lang w:bidi="fa-IR"/>
        </w:rPr>
        <w:t>حسین بن علی و فاطمه و جدش احمد علیهم السلام شدم؟</w:t>
      </w:r>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به قاسم بن أبي العلاء همدانی وکیل امام دهم علیه السلام نامه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ما حسین بن على علیهماالسلام روز پنجشنبه سوم شعبان به دنیا آمد، آن روز را روزه دار و این دعا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خواهش دارم به حق آن که در این روز زاده شده است؛ در ضمن این دعا است که فطرس به گهواره اش پناهنده شد و ما پس از وی به قبرش پناهنده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فرشته ای نماند جز آنکه نزد پیغمبر صلی الله علیه و آله و سلم فرود آمد و همه به وی درود گفتند و درباره حسین علیه السلام او را تسلیت دادند و ثواب آنچه عطا شود به وی گزارش دادند و تربت حسین علیه السلام را به او نمودند و پیغمبر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کسی که او را وانهد و بکش آن را که او را بکشد و او را به مرادش مرسان</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سید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شرحبيل بن ابی عوف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علیه السلام متولد شد، فرشته ای از فرشتگان فردوس اعلی فرود شد و در دریای اعظم اندر شد و در اطراف آسمانها و زمین جار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 جامۂ ماتم بپوشید و سوگوار باشید که زاده محمد صلی الله علیه و آله و سلم سربریده و ستم شده و مقهور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نیکان ، آموزش مستعدان ونكوهش بدکاران است؛ خودستایی زشت است و مدح دیگران ناشایست ولی باید رادمردان را ستود ونیکان را شناساند تا مردم آماده ، نیک رفتاری پیشه کنند و از روش پیشوایان بیاموزند و بدکاران به خود آیند و به راه راست باز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اوصاف نیک پیشوایان در شمار سنت و از مدارک احکام و دستورات شریعت است و ذكر مناقب امام شهید درس جوانمردی و شهامت را هم در بر دارد</w:t>
      </w:r>
      <w:r>
        <w:rPr>
          <w:rFonts w:eastAsia="IRNazanin" w:cs="IRNazanin"/>
          <w:color w:val="111111"/>
          <w:sz w:val="28"/>
          <w:szCs w:val="28"/>
          <w:rtl w:val="true"/>
          <w:lang w:bidi="fa-IR"/>
        </w:rPr>
        <w:t xml:space="preserve">. </w:t>
      </w:r>
      <w:bookmarkStart w:id="23" w:name="pg7811_95794"/>
    </w:p>
    <w:p>
      <w:pPr>
        <w:pStyle w:val="Heading2"/>
        <w:numPr>
          <w:ilvl w:val="1"/>
          <w:numId w:val="1"/>
        </w:numPr>
        <w:rPr/>
      </w:pPr>
      <w:bookmarkStart w:id="24" w:name="__RefHeading___Toc5314828_1051229030"/>
      <w:bookmarkStart w:id="25" w:name="_Toc7"/>
      <w:bookmarkEnd w:id="23"/>
      <w:bookmarkEnd w:id="24"/>
      <w:r>
        <w:rPr>
          <w:rtl w:val="true"/>
        </w:rPr>
        <w:t xml:space="preserve">باب اول </w:t>
      </w:r>
      <w:r>
        <w:rPr>
          <w:rtl w:val="true"/>
        </w:rPr>
        <w:t xml:space="preserve">: </w:t>
      </w:r>
      <w:r>
        <w:rPr>
          <w:rtl w:val="true"/>
        </w:rPr>
        <w:t>مناقب امام حسين علیه السلام و ثواب گريستن در مصيبت و لعن بر کشندگان و پیشگویی شهادت آن حضرت</w:t>
      </w:r>
      <w:bookmarkEnd w:id="25"/>
    </w:p>
    <w:p>
      <w:pPr>
        <w:pStyle w:val="Heading3"/>
        <w:numPr>
          <w:ilvl w:val="2"/>
          <w:numId w:val="1"/>
        </w:numPr>
        <w:rPr/>
      </w:pPr>
      <w:bookmarkStart w:id="26" w:name="__RefHeading___Toc5314830_1051229030"/>
      <w:bookmarkStart w:id="27" w:name="_Toc8"/>
      <w:bookmarkEnd w:id="26"/>
      <w:r>
        <w:rPr>
          <w:rtl w:val="true"/>
        </w:rPr>
        <w:t>بخشی از مناقب امام حسین علیه السلام</w:t>
      </w:r>
      <w:r>
        <w:rPr>
          <w:rtl w:val="true"/>
        </w:rPr>
        <w:t>:</w:t>
      </w:r>
      <w:bookmarkEnd w:id="27"/>
    </w:p>
    <w:p>
      <w:pPr>
        <w:pStyle w:val="BookText"/>
        <w:rPr/>
      </w:pPr>
      <w:r>
        <w:rPr>
          <w:rFonts w:ascii="IRNazanin" w:hAnsi="IRNazanin" w:eastAsia="IRNazanin"/>
          <w:color w:val="111111"/>
          <w:sz w:val="28"/>
          <w:sz w:val="28"/>
          <w:szCs w:val="28"/>
          <w:rtl w:val="true"/>
          <w:lang w:bidi="fa-IR"/>
        </w:rPr>
        <w:t>مناقب مولای ما، حسین علیه السلام به خوبی پیداست و کنگره شرافت و بزرگواری اش تابنده و هویداست ؛ در هر چیزی او را درجه ای است بلند و پایه ای است ارجمند ؛ کسی را از شیعه و دیگران در برازندگی و فضل و برتری او سخنی نیست؛ دانشمندانش به حقیقت شناختند و نادانان به پیروی آنان پرداختند، چرا چنین نباشد که شرف از هر طرف وی را فرا گرفته و نمودهای بزرگواری بر سراپای او جا گرفته و زیبایی از هر سویش فرو میبارد؛ در این گفتار ، مسلمانی را جای انکار نیست، جدش محمد مصطفی صلی الله علیه و آله و سلم است و پدرش على مرتضی و جده اش خدیجه کبری و مادرش فاطمه زهرا و برادرش حسن شرافتمند با افتخار و عمش جعفر طیار و فرزندانش ائمه اطهار علیهم السلام و نژاد از هاشم برگزیده اخبار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تابنده کی بر کس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کوری که نتوان دیدن ماه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در ذات خویش چنان است که مولا و امام ما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مقدسه او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ملتها وفادار ؛ در خصال نیک استوار ؛ در کرامت، آشکار ؛ نمازگزار شب های تار؛ در روش، متین؛ در اخلاق، امین؛ در سابقه، مکین؛ شریف نژاد؛ بزرگ بنیاد؛ والا مقام؛ فزون مکارم؛ ستوده خصال ؛ وافر </w:t>
      </w:r>
      <w:bookmarkStart w:id="28" w:name="pg7811_95795"/>
    </w:p>
    <w:p>
      <w:pPr>
        <w:pStyle w:val="BookText"/>
        <w:rPr/>
      </w:pPr>
      <w:bookmarkEnd w:id="28"/>
      <w:r>
        <w:rPr>
          <w:rFonts w:ascii="IRNazanin" w:hAnsi="IRNazanin" w:eastAsia="IRNazanin"/>
          <w:color w:val="111111"/>
          <w:sz w:val="28"/>
          <w:sz w:val="28"/>
          <w:szCs w:val="28"/>
          <w:rtl w:val="true"/>
          <w:lang w:bidi="fa-IR"/>
        </w:rPr>
        <w:t>افضال ؛ بردبار و راد؛ پرورنده و جواد؛ دانشمند و استوار ؛ امام شهادتمدار ؛ نالان و توبه کار ؛ دوستدار جلالت شعار ؛ زاده فخر رسولان و پشتیبان قرآن و نیروی مسلمانان؛ کوشا در طاعت پروردگار ؛ و عهد و پیمان نگهدار و از روش فاسقان برکنار ؛ بخشنده دسترنج ؛ رکوع و سجودش طولانی؛ و چون مسافر ، بار بر دوش از دنیا بر کنار، و با دیدۂ وحشت بر آن نگران؛ تا آخر فرموده آن حضرت</w:t>
      </w:r>
    </w:p>
    <w:p>
      <w:pPr>
        <w:pStyle w:val="BookText"/>
        <w:rPr/>
      </w:pPr>
      <w:r>
        <w:rPr>
          <w:rFonts w:ascii="IRNazanin" w:hAnsi="IRNazanin" w:eastAsia="IRNazanin"/>
          <w:color w:val="111111"/>
          <w:sz w:val="28"/>
          <w:sz w:val="28"/>
          <w:szCs w:val="28"/>
          <w:rtl w:val="true"/>
          <w:lang w:bidi="fa-IR"/>
        </w:rPr>
        <w:t xml:space="preserve">شگفتا که خواهم ستایم 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کاغذ ونامه را نیست کرد</w:t>
      </w:r>
    </w:p>
    <w:p>
      <w:pPr>
        <w:pStyle w:val="BookText"/>
        <w:rPr/>
      </w:pPr>
      <w:r>
        <w:rPr>
          <w:rFonts w:ascii="IRNazanin" w:hAnsi="IRNazanin" w:eastAsia="IRNazanin"/>
          <w:color w:val="111111"/>
          <w:sz w:val="28"/>
          <w:sz w:val="28"/>
          <w:szCs w:val="28"/>
          <w:rtl w:val="true"/>
          <w:lang w:bidi="fa-IR"/>
        </w:rPr>
        <w:t xml:space="preserve">کتاب فضل تو را آب بحر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 کنم سر انگشت و صفحه بشماری</w:t>
      </w:r>
    </w:p>
    <w:p>
      <w:pPr>
        <w:pStyle w:val="Heading3"/>
        <w:numPr>
          <w:ilvl w:val="2"/>
          <w:numId w:val="1"/>
        </w:numPr>
        <w:rPr/>
      </w:pPr>
      <w:bookmarkStart w:id="29" w:name="__RefHeading___Toc5314832_1051229030"/>
      <w:bookmarkStart w:id="30" w:name="_Toc9"/>
      <w:bookmarkEnd w:id="29"/>
      <w:r>
        <w:rPr>
          <w:rtl w:val="true"/>
        </w:rPr>
        <w:t>شجاعت آن حضرت علیه السلام</w:t>
      </w:r>
      <w:r>
        <w:rPr>
          <w:rtl w:val="true"/>
        </w:rPr>
        <w:t>:</w:t>
      </w:r>
      <w:bookmarkEnd w:id="30"/>
    </w:p>
    <w:p>
      <w:pPr>
        <w:pStyle w:val="BookText"/>
        <w:rPr/>
      </w:pPr>
      <w:r>
        <w:rPr>
          <w:rFonts w:ascii="IRNazanin" w:hAnsi="IRNazanin" w:eastAsia="IRNazanin"/>
          <w:color w:val="111111"/>
          <w:sz w:val="28"/>
          <w:sz w:val="28"/>
          <w:szCs w:val="28"/>
          <w:rtl w:val="true"/>
          <w:lang w:bidi="fa-IR"/>
        </w:rPr>
        <w:t xml:space="preserve">راویان اخبار و ثقاب با اعتبار تصریح دارند که چون مولای ما حسین علیه السلام قصد عراق کرد، عبيد الله بن زیاد پی در پی لشکرها در برابرش گسیل داشت و پلیسها برای کشتارش فراهم ساخت و سی هزار سواره و پیاده را آماده کرد که جوخه جوخه و دسته دسته دنبال هم میرفتند، چون با همه ساز و برگ گرد او را گرفتند، این اخطار را به او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فرمان پسر زیاد و بیعت یزید سر نهد یا آماده جنگی گردد که جگر شکافد ورگ گردن ببرد و جانها را به فراز فرستد و تنها را بر خاک سرنگون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بلندپروازش پیروی از نیای و باب کرد و از خواری خودداری نمود و کناره گرفت و در سربلندی و شهامت به مردم آموخت و جانبازی زیر شمشیر را بر خواری برگزید و خود و برادران و خاندانش به نبرد کشید و همه کشتن را به پیروی یزید برگزیدند و آن نابکاران پست ، گرد آنها را گرفتند و آن کافران بدکردار آنان را فرا گرفتند و تیرباران نمودند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 السلام چون کوه بر جای ایستاد و سستی بر او چيره نشد، قدمش در میدان شهادت از کوه برجاتر و دلش از دهشت جنگ دچار پریشانی نشد، یارانش از کسان ابن زیاد دسته دسته کشتند و جام مرگ از حمیه هاشمیه به کامشان ریختند و از دسته هاشمین شهیدی به خاک نمی افتاد تا یورش بران خود را به مرگ میکشید و میکشت </w:t>
      </w:r>
    </w:p>
    <w:p>
      <w:pPr>
        <w:pStyle w:val="BookText"/>
        <w:rPr/>
      </w:pPr>
      <w:r>
        <w:rPr>
          <w:rFonts w:ascii="IRNazanin" w:hAnsi="IRNazanin" w:eastAsia="IRNazanin"/>
          <w:color w:val="111111"/>
          <w:sz w:val="28"/>
          <w:sz w:val="28"/>
          <w:szCs w:val="28"/>
          <w:rtl w:val="true"/>
          <w:lang w:bidi="fa-IR"/>
        </w:rPr>
        <w:t>و شمشیر را تا دسته در تن آنان فرو می برد و به خاکشان میکشاند و خودش چون شیر خشمگین بود، بر هر که می تاخت شمشیر بر او می تاخت و به خاکش می انداخت و آنچه بعضی روایت کرده اند درست آمده،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هرگز گرفتاری که داغ همه فرزندان و یاران و خاندانش را دیده باشد چون حسین علیه السلام پر دل و پا برجا ندیدم؛ به خدا پیش از او و بعد از او چون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بر سر مزرعه ای ستیزه داشت و با آن که ولید، حاکم مدینه بود عمامه او را از سرش برداشته و به گردنش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سائب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مروان بن حکم به حسین بن على علیهماالسلام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فاطمه علیهاالسلام بنالید بر ما چه افتخاری دارید ؟ حسین بر جست و با مشت آهنین گلویش را فشرد و عمامه اش را بر آن تاب داد تا بیهوش شد و او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حسین علیه السلام ضرب المثل است و خودداری اش در پیکار، اولین و آخرین را درمانده کرده است و در مقابل این نابکاران چون جدش در بدر ایستاد و با فزونی دشمن و کمی یاوران، بردباری پدرش را در جبهه صفين و جمل اعاده کرد و عبارت زیارت ناحیه مقدسه برای تو کافی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 آغاز نبرد کردند و در برابر نیزه و شمشیر ایستادگی کردی ولشکر نابكار را طعمه نیزه کردی وچون على مختار با ذوالفقار در گروه کفار درون شدی وپیکار را ادامه دادی وچون دیدند دلی بر جا ونترس داری دام نیرنگ برایت نهادند و به نامردی وبدی خود با تو جنگیدند و آن ملعون به لشکر خود دستور داد آب را از تو بریدند وشتابانه با تو جنگیدند وبا تیر بر تو باریدند و چنگال رباینده بر تو گشودند، نه رعایت پیمان کردند ونه در کشتار یاران وغارت آنها از گناه ترسیدند؛ تو این یورش ها را استقبال کرده و این آزارها را بر خود هموار نمودی، فرشتگان آسمان از حيرت در شگفت شدند، دشمنان گردت گرفتند وزخمهای سنگین بر تو وارد کردند وتا شب امانت ندادند، یاوری نداشتی وتنها با بردباری وخداجویی از زنان و فرزندانت دفاع میکردی تا تو را از اسبت سرنگون کردند و زخم دار بر زمین افتادی </w:t>
      </w:r>
      <w:bookmarkStart w:id="31" w:name="pg7811_95797"/>
    </w:p>
    <w:p>
      <w:pPr>
        <w:pStyle w:val="BookText"/>
        <w:rPr/>
      </w:pPr>
      <w:bookmarkEnd w:id="31"/>
      <w:r>
        <w:rPr>
          <w:rFonts w:ascii="IRNazanin" w:hAnsi="IRNazanin" w:eastAsia="IRNazanin"/>
          <w:color w:val="111111"/>
          <w:sz w:val="28"/>
          <w:sz w:val="28"/>
          <w:szCs w:val="28"/>
          <w:rtl w:val="true"/>
          <w:lang w:bidi="fa-IR"/>
        </w:rPr>
        <w:t>و ستوران تو را زیر سم گرفتند وطاغیان زیر شمشیر بران تا عرق مرگ بر پیشانی ات نشست و در بستر احتضار افتادی وزیر چشم به خیمه گاه خود نگران بودی واز خاندانت به خود مشغول بودی</w:t>
      </w:r>
      <w:r>
        <w:rPr>
          <w:rFonts w:eastAsia="IRNazanin" w:cs="IRNazanin"/>
          <w:color w:val="111111"/>
          <w:sz w:val="28"/>
          <w:szCs w:val="28"/>
          <w:rtl w:val="true"/>
          <w:lang w:bidi="fa-IR"/>
        </w:rPr>
        <w:t>».</w:t>
      </w:r>
    </w:p>
    <w:p>
      <w:pPr>
        <w:pStyle w:val="Heading3"/>
        <w:numPr>
          <w:ilvl w:val="2"/>
          <w:numId w:val="1"/>
        </w:numPr>
        <w:rPr/>
      </w:pPr>
      <w:bookmarkStart w:id="32" w:name="__RefHeading___Toc5314834_1051229030"/>
      <w:bookmarkStart w:id="33" w:name="_Toc10"/>
      <w:bookmarkEnd w:id="32"/>
      <w:r>
        <w:rPr>
          <w:rtl w:val="true"/>
        </w:rPr>
        <w:t>علم و دانش آن حضرت علیه السلام</w:t>
      </w:r>
      <w:r>
        <w:rPr>
          <w:rtl w:val="true"/>
        </w:rPr>
        <w:t>:</w:t>
      </w:r>
      <w:bookmarkEnd w:id="33"/>
    </w:p>
    <w:p>
      <w:pPr>
        <w:pStyle w:val="BookText"/>
        <w:rPr/>
      </w:pPr>
      <w:r>
        <w:rPr>
          <w:rFonts w:ascii="IRNazanin" w:hAnsi="IRNazanin" w:eastAsia="IRNazanin"/>
          <w:color w:val="111111"/>
          <w:sz w:val="28"/>
          <w:sz w:val="28"/>
          <w:szCs w:val="28"/>
          <w:rtl w:val="true"/>
          <w:lang w:bidi="fa-IR"/>
        </w:rPr>
        <w:t xml:space="preserve">باید دانست که علوم اهل بیت علیهم السلام، الهامی است، نیاز به درس ندارد و امروز و دیروزش یکسان است و به قیاس و فکر و حدس نیازی ندارند، نمونه معارف و علومشان از دریافت بشری دور است، کسی که خواهد پرده بر فضایل آنان کشد به کسی ماند که خواهد روی آفتاب بپوشد، باید به خود هموار کرد که ایشان در عالم شهود غیب را معاینه کنند و در خلوت خانه عبادت، حقایق معارف را دریابند و برتر از آنند که اولیا و دوستانشان معتقدند، در برابر استفاده جویان و آزمایش کنندگان وقفه نکردند و درنماندند و سستی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احوال و گفتار هر کدام تدبر کنی، یکتای عصر خویش بوده و در امتیازات و مفاخر از اول تا آخر مصدق یکدیگرند، چون زبان به گفتار بر کشند، دیگران زبان در کام کشند، و چون بگویند دیگران باید گوش کنند، هر دونده ای به گرد آنها نرسد و هدف آنها را درنیابد و به روش آنان موفق نشود؛ اینها خصایصی است که آفریننده بدانها عطا فرموده و مخبر صادق آنان اعلام کرده و درباره ایشان رفع شبهه نموده و فضل و برتری آنها را به صراحت ستوده تا نیازی به دلیل وقياس نباشد،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عبد المطلب سادات مردم هستیم</w:t>
      </w:r>
      <w:r>
        <w:rPr>
          <w:rFonts w:eastAsia="IRNazanin" w:cs="IRNazanin"/>
          <w:color w:val="111111"/>
          <w:sz w:val="28"/>
          <w:szCs w:val="28"/>
          <w:rtl w:val="true"/>
          <w:lang w:bidi="fa-IR"/>
        </w:rPr>
        <w:t>».</w:t>
      </w:r>
    </w:p>
    <w:p>
      <w:pPr>
        <w:pStyle w:val="Heading3"/>
        <w:numPr>
          <w:ilvl w:val="2"/>
          <w:numId w:val="1"/>
        </w:numPr>
        <w:rPr/>
      </w:pPr>
      <w:bookmarkStart w:id="34" w:name="__RefHeading___Toc5314836_1051229030"/>
      <w:bookmarkStart w:id="35" w:name="_Toc11"/>
      <w:bookmarkEnd w:id="34"/>
      <w:r>
        <w:rPr>
          <w:rtl w:val="true"/>
        </w:rPr>
        <w:t>کرامت و جود آن حضرت علیه السلام</w:t>
      </w:r>
      <w:r>
        <w:rPr>
          <w:rtl w:val="true"/>
        </w:rPr>
        <w:t>:</w:t>
      </w:r>
      <w:bookmarkEnd w:id="35"/>
    </w:p>
    <w:p>
      <w:pPr>
        <w:pStyle w:val="BookText"/>
        <w:rPr/>
      </w:pPr>
      <w:r>
        <w:rPr>
          <w:rFonts w:ascii="IRNazanin" w:hAnsi="IRNazanin" w:eastAsia="IRNazanin"/>
          <w:color w:val="111111"/>
          <w:sz w:val="28"/>
          <w:sz w:val="28"/>
          <w:szCs w:val="28"/>
          <w:rtl w:val="true"/>
          <w:lang w:bidi="fa-IR"/>
        </w:rPr>
        <w:t>در روایت است که فاطمه علیهاالسلام دو فرزندش حسن و حسین علیهماالسلام را نزد رسول خدا صلی الله علیه و آله و سلم آورد در هنگام مرض موت آن حضرت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پسران تواند، چیزی بدانها ارث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سیادتم از آن حسن علیه السلام جود و شجاعتم از آن حسین علیه السلام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است که آن حضرت مهمان نواز ، حاجت برآور، خویش دوست بود، به فقیران </w:t>
      </w:r>
    </w:p>
    <w:p>
      <w:pPr>
        <w:pStyle w:val="BookText"/>
        <w:rPr/>
      </w:pPr>
      <w:r>
        <w:rPr>
          <w:rFonts w:ascii="IRNazanin" w:hAnsi="IRNazanin" w:eastAsia="IRNazanin"/>
          <w:color w:val="111111"/>
          <w:sz w:val="28"/>
          <w:sz w:val="28"/>
          <w:szCs w:val="28"/>
          <w:rtl w:val="true"/>
          <w:lang w:bidi="fa-IR"/>
        </w:rPr>
        <w:t>بخشش میکرد، خواهش مسائل را اجابت می نمود و برهنه را می پوشانید و گرسنه را سیر میکرد و قرض دار را عطا میداد و يتیم را نوازش میکرد و حاجتمند را کمک می داد وكم می شد که مالی به او برسد و آن را تقسیم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چون معاویه به مکه رفت، مال بسیار و جامه های بی شمار به وی تقدیم داشت و نپذیرفت و این خود شيوة جواد و دأب راد و نمایش صاحب سخاوت و ستایش دارای مکارم اخلاق است، کردارش گواہ کرم است و ناطق به اخلاق ستوده ، و باید دانست کرامتی که جود و بخشش یک رشته آن است در خاندان پیغمبر منحصر است و دیگران را جز به طور مجاز از آن بهره ای نیست، از این راه به هیچکدام از بنی هاشم بخل ورزی منسوب نیست زیرا همه آنان در افاضه چون بارانند و در شهامت چون شیران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الحسین علیهماالسلام در خطبه شام خود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 است که علم و حلم، سماحت و فصاحت و شجاعت و محبت در دل مؤمنان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دریای جوشان و ابر پربارانند، هر آنچه از کار خیر و نیک کردند پدرها از پدرها ارث بردند، خوش اخلاقی را شریعت خود ساخته و وسیله درک نهایت شرف شناخته زیرا فرزندانی شریف از پدرهایی کریمند، آنان پیشوایان امت و سران ملت و برگزیدگان مردم و سادات عربند و خلاصه بنی آدم و ملوک دنیا و رهبران آخرت و حجج خدا در میان بندگان و امینان وی در هر شهرستان و باید نشانه های خیرشان هویدا و نمونه های جلالشان پیدا باشد، دیگران جود را از آنها آموخته و به روش آنان رهبری شده اند، کسی که سر دهد، از مال دریغ نکند، و آن که همت به آخرت دارد متاع دنیا را بخشد، خردمندان را تردیدی نیست که هر که در نبرد جان ببازد از دارایی آسان تر صرفنظر کند و آن که از زندگانی شیرین کناره گیرد کالای فانی دنیا را چه ارجی نهد ؟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ببخشد گر کریمان را دریغ آید ز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جود سر بخشی است ای اهل نظر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و شجاعت از یک پستان شیر خورده و با هم ملازمند، هر بخشنده شجاع است، و هر شجاع بخشنده، این یک دستور کلی است و ابوتمام در این باره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بینی با یزید اندر سخاوت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پیکار مرد جنگ وغارت</w:t>
      </w:r>
    </w:p>
    <w:p>
      <w:pPr>
        <w:pStyle w:val="BookText"/>
        <w:rPr/>
      </w:pPr>
      <w:r>
        <w:rPr>
          <w:rFonts w:ascii="IRNazanin" w:hAnsi="IRNazanin" w:eastAsia="IRNazanin"/>
          <w:color w:val="111111"/>
          <w:sz w:val="28"/>
          <w:sz w:val="28"/>
          <w:szCs w:val="28"/>
          <w:rtl w:val="true"/>
          <w:lang w:bidi="fa-IR"/>
        </w:rPr>
        <w:t xml:space="preserve">بدانی کز سخاوت پهلوانی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بزاید و زکرم زاید شجاعت</w:t>
      </w:r>
    </w:p>
    <w:p>
      <w:pPr>
        <w:pStyle w:val="BookText"/>
        <w:rPr/>
      </w:pPr>
      <w:r>
        <w:rPr>
          <w:rFonts w:ascii="IRNazanin" w:hAnsi="IRNazanin" w:eastAsia="IRNazanin"/>
          <w:color w:val="111111"/>
          <w:sz w:val="28"/>
          <w:sz w:val="28"/>
          <w:szCs w:val="28"/>
          <w:rtl w:val="true"/>
          <w:lang w:bidi="fa-IR"/>
        </w:rPr>
        <w:t>ابوالطيب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که بخشش نه بس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خانه به رهگذر بنا کرد</w:t>
      </w:r>
    </w:p>
    <w:p>
      <w:pPr>
        <w:pStyle w:val="BookText"/>
        <w:rPr/>
      </w:pPr>
      <w:r>
        <w:rPr>
          <w:rFonts w:ascii="IRNazanin" w:hAnsi="IRNazanin" w:eastAsia="IRNazanin"/>
          <w:color w:val="111111"/>
          <w:sz w:val="28"/>
          <w:sz w:val="28"/>
          <w:szCs w:val="28"/>
          <w:rtl w:val="true"/>
          <w:lang w:bidi="fa-IR"/>
        </w:rPr>
        <w:t xml:space="preserve">گفتم که شجاعت جوانمرد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بخل ورا حذر عطا کرد</w:t>
      </w:r>
    </w:p>
    <w:p>
      <w:pPr>
        <w:pStyle w:val="BookText"/>
        <w:rPr/>
      </w:pPr>
      <w:r>
        <w:rPr>
          <w:rFonts w:ascii="IRNazanin" w:hAnsi="IRNazanin" w:eastAsia="IRNazanin"/>
          <w:color w:val="111111"/>
          <w:sz w:val="28"/>
          <w:sz w:val="28"/>
          <w:szCs w:val="28"/>
          <w:rtl w:val="true"/>
          <w:lang w:bidi="fa-IR"/>
        </w:rPr>
        <w:t xml:space="preserve">ای جود تو باش همچو گرداب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است امان ز تیغ پردرد</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دلدار است و بخیل را چهره پایدار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بنی هاشم را به سخاوت ستود و آل زبیر را به شجاعت و بنی مخزوم را به سرگرانی و بنی امیه را به بردباری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به گوش حسن بن على علیماالسلام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بکشد، خواهد بنی هاشم آنچه دارند ببخشند و به وی نیازمند شوند و خاندان زبیر شهامت ورزند و کشته شوند و بنی مخزوم سرگرانی کنند و مبغوض مردم شوند و بنی امیه بردباری کنند و محبوب مردم شوند، به جان خودم پاره ای از گفتار معاویه راست است وگر چه راستی از مانند او دور است ولی بسا که دروغگو راست گوید، زیرا سخاوت بنی هاشم چنان است که او گفته و شجاعت و حلم خاص آنها است و دیگران پیرو و جیره خوار آنانند، خصال خیر که بر همه مردم تقسیم شده در آنها جمع است و این گفتار حق است و جز آن باطل</w:t>
      </w:r>
      <w:r>
        <w:rPr>
          <w:rStyle w:val="FootnoteAnchor"/>
          <w:rtl w:val="true"/>
        </w:rPr>
        <w:footnoteReference w:id="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است که در آن هزار اشرفی بود و دو انگشتر خود را که نگین آن دویست درهم ارزش داشت نیز به او داد</w:t>
      </w:r>
      <w:r>
        <w:rPr>
          <w:rFonts w:eastAsia="IRNazanin" w:cs="IRNazanin"/>
          <w:color w:val="111111"/>
          <w:sz w:val="28"/>
          <w:szCs w:val="28"/>
          <w:rtl w:val="true"/>
          <w:lang w:bidi="fa-IR"/>
        </w:rPr>
        <w:t>.</w:t>
      </w:r>
      <w:bookmarkStart w:id="36" w:name="pg7811_95800"/>
    </w:p>
    <w:p>
      <w:pPr>
        <w:pStyle w:val="Heading3"/>
        <w:numPr>
          <w:ilvl w:val="2"/>
          <w:numId w:val="1"/>
        </w:numPr>
        <w:rPr/>
      </w:pPr>
      <w:bookmarkStart w:id="37" w:name="__RefHeading___Toc5314838_1051229030"/>
      <w:bookmarkStart w:id="38" w:name="_Toc12"/>
      <w:bookmarkEnd w:id="36"/>
      <w:bookmarkEnd w:id="37"/>
      <w:r>
        <w:rPr>
          <w:rtl w:val="true"/>
        </w:rPr>
        <w:t>فصاحت، زهد، تواضع و عبادت امام حسین علیه السلام</w:t>
      </w:r>
      <w:r>
        <w:rPr>
          <w:rtl w:val="true"/>
        </w:rPr>
        <w:t>:</w:t>
      </w:r>
      <w:bookmarkEnd w:id="38"/>
    </w:p>
    <w:p>
      <w:pPr>
        <w:pStyle w:val="BookText"/>
        <w:rPr/>
      </w:pPr>
      <w:r>
        <w:rPr>
          <w:rFonts w:ascii="IRNazanin" w:hAnsi="IRNazanin" w:eastAsia="IRNazanin"/>
          <w:color w:val="111111"/>
          <w:sz w:val="28"/>
          <w:sz w:val="28"/>
          <w:szCs w:val="28"/>
          <w:rtl w:val="true"/>
          <w:lang w:bidi="fa-IR"/>
        </w:rPr>
        <w:t>اگر به فصاحت، زهد، تواضع و عبادت آن حضرت توجه شود، رساله از وضع خود بگردد، لذا به جای آن اخباری در محبت پیغمبر صلی الله علیه و آله و سلم نسبت به وی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9" w:name="__RefHeading___Toc5314840_1051229030"/>
      <w:bookmarkStart w:id="40" w:name="_Toc13"/>
      <w:bookmarkEnd w:id="39"/>
      <w:r>
        <w:rPr>
          <w:rtl w:val="true"/>
        </w:rPr>
        <w:t>پیغمبر صلی الله علیه و آله و سلم حسین علیه السلام را بسیار دوست میداشت</w:t>
      </w:r>
      <w:bookmarkEnd w:id="40"/>
    </w:p>
    <w:p>
      <w:pPr>
        <w:pStyle w:val="BookText"/>
        <w:rPr/>
      </w:pPr>
      <w:r>
        <w:rPr>
          <w:rFonts w:ascii="IRNazanin" w:hAnsi="IRNazanin" w:eastAsia="IRNazanin"/>
          <w:color w:val="111111"/>
          <w:sz w:val="28"/>
          <w:sz w:val="28"/>
          <w:szCs w:val="28"/>
          <w:rtl w:val="true"/>
          <w:lang w:bidi="fa-IR"/>
        </w:rPr>
        <w:t xml:space="preserve">دوستی ، رابطۀ وسیع و پرمعنای جامعه بشری است و بر سر زبان هر خرد و بزرگ وبرنا و پیر ودانشمند و نادان است ولی دوستی ها با هم تفاوت بسیار دارند و برای دوستی معانی بسیاری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دوستی ای که از هوای نفس باشد، این دوستی مبدأ تمایل جنسی وزیباجویی است و اساس شهوت رانی و بسیار مبتذل و بی اعتبار است وخردمندان را بدان اعتنایی نیست و آن را به چیزی نشمارند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ای که از غریزه و احساس خیزد ، مانند دوستی نوع حیوان با وابستگان نسبی خود در حدود معينه ، این دوستی پرمعناتر از قسم اول است واساس پیوست عالم ماده است و از مفاسد برکنار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ای که از دل و روح برخیزد و بر دل و روح نشیند و شاید مقام عشق وپیوست های معنوی پابرجا از این قسم باشد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یکی روحیم اندر دو بدن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ای که از خرد و ایمان سرچشمه گیرد و این قسم دوستی بسیار ارجمند و بهره ور است و معنویت دیانت ومسلمانی است که می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مومنان برادرند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ای که از مقام نبوت خیزد و پیوست ولایت باشد و اگرچه رابطه دوستی به معانی چند میان پیغمبر صلی الله علیه و آله و سلم حسین بود ولی آنچه را باید مورد اهمیت دانست دوستی به این معنا است که پیغمبر درک می کرد ، اساس ترویج دیانتی که برای او مبعوث است و جانفشانی درباره آن می نماید با جانبازی حسینش مستحکم می شود و او است که نتیجه رنجها وكوششهای وی را با شهادت پابرجا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اجل محمد بن شهرآشوب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روایت کرده که در این میان که پیغمبر صلی الله علیه و آله و سلم بالای منبر خطبه میخواند، حسین علیه السلام بیرون آمد و جامه اش به پایش پیچید و به زمین افتاد و گریست، پیغمبر صلی الله علیه و آله و سلم از منبر فرود شد و او 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شیطان را بکشد، به راستی فرزند دلربا است ، به حق آن که جانم به دست او است من ندانستم که چگونه از منبر فرود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از ابوالسعادات در فضایل عترت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زیاد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از خانه عایشه بیرون شد و بر خانه فاطمه علیهاالسلام گذر کرد و شنید حسین علیه السلام میگرید،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 نمی دانی که گریه او مرا آزار می دهد؟</w:t>
      </w:r>
    </w:p>
    <w:p>
      <w:pPr>
        <w:pStyle w:val="BookText"/>
        <w:rPr/>
      </w:pPr>
      <w:r>
        <w:rPr>
          <w:rFonts w:ascii="IRNazanin" w:hAnsi="IRNazanin" w:eastAsia="IRNazanin"/>
          <w:color w:val="111111"/>
          <w:sz w:val="28"/>
          <w:sz w:val="28"/>
          <w:szCs w:val="28"/>
          <w:rtl w:val="true"/>
          <w:lang w:bidi="fa-IR"/>
        </w:rPr>
        <w:t xml:space="preserve">و در آن جا ابن 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پیغمبر صلی الله علیه و آله و سلم حسین علیه السلام را در میان کوچه دید که با کودکان بازی می کرد، جلوی مردم پیش رفت و دو دست گشود و حسین علیه السلام از این طرف و آن طرف قصد گریز داشت، رسول خدا با او شوخی می کرد تا او را گرفت و یک دست زیر زنخ او و دست دیگر بالای سرش نهاد و او را بلند کرد و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حسینم و حسین از من است، خدا دوست دارد هر که حسین را دوست گیرد، حسین یکی از اسباط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جا که عبد الرحمن بن ابی 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خدا نشسته بودیم که حسین علیه السلام آمد و بر سر و دوش پیغمبر صلی الله علیه و آله و سلم بالا می رفت، بول کرد 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آن جا در احادیث ليث بن سعد که پیغمبر صلی الله علیه و آله و سلم روزی با جمعی نماز می خواند و حسین علیه السلام کوچک بود، در بر او بود و هر وقت آن حضرت به سجده می رفت بر پشت او سوار می شد و پاهای خود را حرکت می داد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حل، و چون پیغمبر می خواست سر بردارد او را می گرفت و در کنار خود می نهاد و باز هم که به سجده می رفت او را سوار میشد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حل، و این کار را ادامه داد تا پیغمبر از نماز خود فارغ شد،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حسین علیه السلام که هنوز کودک بود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میکردم و چون از او میبردم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دوش خود بردار،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کسی بالا میروی که رسول خدا او را بر دوش گرفته ؟ و چون بر من غالب میشد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 را به دوش نگیرم چنان چه مرا بر دوش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پسندی کسی را بر دوش بگیری که رسول خدا به دوش میگرفت؟ و من او را به دوش میگرفتم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سنگریزه هایی است که در گودال کوچک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نیز از حفص بن غیاث از امام ششم علیه السلام روایت شده است که رسول خدا صلی الله علیه و آله و سلم در نماز بود و حسین علیه السلام در کنارش، رسول خدا تکبیر گفت و حسین نتوانست تکبیر گوید، و بار دیگر رسول خدا تکبیر گفت و باز نتوانست ادا کند و رسول خدا تکرار کرد تا هفت بار و حسین علیه السلام بار هفتم تکبیر گفت،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هفت تکبیر سنت گردید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حضور پیغمبر صلی الله علیه و آله و سلم بودم و پسرش ابراهیم را به زانوی چپ و حسين علیه السلام را بر زانوی راست داشت، یک بار او را می بوسید و یک بار این را، ناگاه جبرائیل از طرف رب العالمین برایش وحی آورد و چون به خود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طرف پروردگارم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بر تو سلام می دهد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دو را برای تو نمیگذارم، یکی را فدای دیگری کن؛ پیغمبر صلی الله علیه و آله و سلم به ابراهیم نگریست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کنیزکی است و چون بمیرد جز مرا داغدار نکند، مادر حسین فاطمه علیهاالسلام است و پدرش على علیه السلام عموزاده ام ، گوشت و خون من و چون بمیرد دختر و پسر عمم داغدار شوند و من هم، من اندوه خود را بر اندوه آنها مقدم دارم ؛ ای جبرئیل ، ابراهیم قبض روح شود، او را فدای حسین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روز ابراهیم وفات کرد و هر وقت پیغمبر صلی الله علیه و آله و سلم حسین علیه السلام را نزد خود میدید او را می بوسید و در بر می کشید و لبانش را می مکید،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آن که ابراهیم را قربانش کردم، پدر و مادرم قربانت ای ابا عبد الله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 از مدحی و شیواتر سخنور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مدیحت پیش مردم گنگ وابتر</w:t>
      </w:r>
    </w:p>
    <w:p>
      <w:pPr>
        <w:pStyle w:val="BookText"/>
        <w:rPr/>
      </w:pPr>
      <w:r>
        <w:rPr>
          <w:rFonts w:ascii="IRNazanin" w:hAnsi="IRNazanin" w:eastAsia="IRNazanin"/>
          <w:color w:val="111111"/>
          <w:sz w:val="28"/>
          <w:sz w:val="28"/>
          <w:szCs w:val="28"/>
          <w:rtl w:val="true"/>
          <w:lang w:bidi="fa-IR"/>
        </w:rPr>
        <w:t xml:space="preserve">تا صفا و تا مشاعر طوفگاه دیگران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تو رکن من است و طوفگاه پای تاسر</w:t>
      </w:r>
    </w:p>
    <w:p>
      <w:pPr>
        <w:pStyle w:val="BookText"/>
        <w:rPr/>
      </w:pPr>
      <w:r>
        <w:rPr>
          <w:rFonts w:ascii="IRNazanin" w:hAnsi="IRNazanin" w:eastAsia="IRNazanin"/>
          <w:color w:val="111111"/>
          <w:sz w:val="28"/>
          <w:sz w:val="28"/>
          <w:szCs w:val="28"/>
          <w:rtl w:val="true"/>
          <w:lang w:bidi="fa-IR"/>
        </w:rPr>
        <w:t xml:space="preserve">گر که مردم را عبادت را بهر عقبی شد ذخیره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تو از بهر من بود در روز محشر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امتحان و آزمایش منطق محکم حقیقت است، هر کس مدعی مقامی وصنعت و هنری است تا مورد آزمایش قرار نگیرد برای او ارزشی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امروز جهانی تنها موضوعاتی را مورد توجه و اعتماد می دانند که همراه تجربه و آزمایش باشد، برای امور معنویه که سرآمد آنها ولایت ائمه علیهم السلام است آزمایشی مقرر است که دیده اشکبار باشد و امام شهید حضرت ابی عبد الله الحسين علیه السلام محک مدعیان ولایت است و دیدگانی که در مصیبت این امام مظلوم گریان باشند نشانه محبت و دوستی و ولایت ائمه هدی علیهم السلام است که در تعلیمات اسلام از همه چیز والاتر و بالاتر است و در پشت این دیده های اشک آلود، دلهای پرمحبتی است که ارزش معنوی بی پایان دارد و هرگونه اجر وثوابی را شایسته اند </w:t>
      </w:r>
      <w:r>
        <w:rPr>
          <w:rFonts w:eastAsia="IRNazanin" w:cs="IRNazanin"/>
          <w:color w:val="111111"/>
          <w:sz w:val="28"/>
          <w:szCs w:val="28"/>
          <w:rtl w:val="true"/>
          <w:lang w:bidi="fa-IR"/>
        </w:rPr>
        <w:t xml:space="preserve">. </w:t>
      </w:r>
      <w:bookmarkStart w:id="41" w:name="pg7811_95804"/>
    </w:p>
    <w:p>
      <w:pPr>
        <w:pStyle w:val="Heading3"/>
        <w:numPr>
          <w:ilvl w:val="2"/>
          <w:numId w:val="1"/>
        </w:numPr>
        <w:rPr/>
      </w:pPr>
      <w:bookmarkStart w:id="42" w:name="__RefHeading___Toc5314842_1051229030"/>
      <w:bookmarkStart w:id="43" w:name="_Toc14"/>
      <w:bookmarkEnd w:id="41"/>
      <w:bookmarkEnd w:id="42"/>
      <w:r>
        <w:rPr>
          <w:rtl w:val="true"/>
        </w:rPr>
        <w:t>ثواب گریه بر مصیبت امام حسین علیه السلام و لعن بر قاتلین او و پیشگویی از شهادت آن حضرت</w:t>
      </w:r>
      <w:r>
        <w:rPr>
          <w:rtl w:val="true"/>
        </w:rPr>
        <w:t>:</w:t>
      </w:r>
      <w:bookmarkEnd w:id="43"/>
    </w:p>
    <w:p>
      <w:pPr>
        <w:pStyle w:val="BookText"/>
        <w:rPr/>
      </w:pPr>
      <w:r>
        <w:rPr>
          <w:rFonts w:ascii="IRNazanin" w:hAnsi="IRNazanin" w:eastAsia="IRNazanin"/>
          <w:color w:val="111111"/>
          <w:sz w:val="28"/>
          <w:sz w:val="28"/>
          <w:szCs w:val="28"/>
          <w:rtl w:val="true"/>
          <w:lang w:bidi="fa-IR"/>
        </w:rPr>
        <w:t xml:space="preserve">در این جا به چهل حدیث اکتفا می شود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برای من طبق اجازة عام كامله استادم حاج میرزا حسین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تربته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آية الله الباری حاج شیخ مرتضی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تغمده الله برحمته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 اجل حاج ملا احمد نراقی، از سیدنا الاجل سید مهدی بحرالعلوم ، از شیخ المشایخ مولانا محمد باقر البهبهانی معروف به وحید، از پدرش محمد اکمل، از عالم ربانی مولا محمد باقر مجلسی اصفهانی، از پدرش مولا محمد تقی مجلسی، از شیخنا الاجل شیخ محمد عاملی معروف به بهاء الدين، از پدرش شیخ حسین بن عبد الصمد عاملی حارثی، از شهید ثانی، از على بن عبد العالی میسی، از شیخ محمد بن داود جزینی، از علی بن الشهيد، از پدرش محمد بن مکی شهید، از محمد بن علامه حلی، از پدرش علامه حلی، از جعفر بن سعيد محقق، از فخار بن معيد الموسوی، از عماد الدین طبری، از ابی علی مفید ثانی، از پدرش شیخ طوسی، از شیخ مفید، از شیخ بزرگوار صدوق، از ماجیلویه قمی، از علی بن ابراهیم ، از پدرش ابراهيم بن هاشم، از ریان بن شبیب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اول محرم خدمت امام رضا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همان روز است که زکریا به درگاه خدا دعا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خود به من نژاد پاکی عطا کن زیرا تو برآورنده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مستجاب کرد و دستور داد فرشتگان، زکریا را که در محراب نماز می خواند ندا دادند که خدا تو را به یحیی مژده میدهد؛ هر کس امروز را روزه دارد و خدا را بخواند اجابتش کند چنان چه زکریا را اجابت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 همان ماهی است که مردم جاهلیت در گذشته به احترام آن، ظلم وکشتار را در آن غدقن کرده بودند، و این امت نه احترام ماه خود را </w:t>
      </w:r>
    </w:p>
    <w:p>
      <w:pPr>
        <w:pStyle w:val="BookText"/>
        <w:rPr/>
      </w:pPr>
      <w:r>
        <w:rPr>
          <w:rFonts w:ascii="IRNazanin" w:hAnsi="IRNazanin" w:eastAsia="IRNazanin"/>
          <w:color w:val="111111"/>
          <w:sz w:val="28"/>
          <w:sz w:val="28"/>
          <w:szCs w:val="28"/>
          <w:rtl w:val="true"/>
          <w:lang w:bidi="fa-IR"/>
        </w:rPr>
        <w:t>نگاه داشته و نه احترام پیغمبر خود را، در این ماه فرزندان او را کشتند و زنان حرمش را اسیر کردند و بنه اش را چپاول کردند، خدا هرگز این گنا؛ آنها را نمی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برای چیزی گریه میکنی، برای حسین بن علی بن ابی طالب علیه السلام گریه کن که چون گوسفند او را سر بریدند و هیجده تن از خاندانش را با او کشتند که در زمین مانندی نداشتند، آسمانها و زمین برای قتل او گریستند و چهار هزار فرشته برای یاری او به زمین آمدند و او را کشته یافتند و بر سر قبرش پریشان و غبارآلود بمانند تا قیام قائم علیه السلام و از یاران او باشند و شعارشان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به من باز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جدم حسین کشته شد ، آسمان خون و خاک سرخ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حسین گریه کنی تا اشک بر گونه ات روان شود، هر گناه کوچک و بزرگ و کم و زیادی که داری خدا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بیگناه، خدای عز و جل را ملاقات کنی، حسین را 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در اطاق های ساختمان بهشت با پیغمبر و آلش علیهم السلام همنشین باشی، به قاتلان حسین علیه السلام لعن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ثواب شهیدان در رکاب حسین را ببری، هر وقت او را یاد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 آنها بودم و به فوز عظیم رسیده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در درجات اعلای بهشت با ما باشی، در اندوه و شادی ما شریک باش و ملازم ولایت ما باش ، اگر کسی سنگی را هم به ولایت بپذیرد، خدایش در قیامت با آن محشور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متصل به شیخ اجل موفق سعید محمد بن نعمان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جلیل کامل ابي القاسم جعفر بن محمد قولویه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الوليد ، از صفار ، از ابن ابی الخطاب ، از محمد بن اسماعیل، از صالح بن عقبه ، از ابی هارون مكفوف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ششم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مرثیه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همچنان که برای او میان خود مرثیه می خوانید و سر قبرش نوحه گری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w:t>
      </w:r>
    </w:p>
    <w:p>
      <w:pPr>
        <w:pStyle w:val="BookText"/>
        <w:rPr/>
      </w:pPr>
      <w:r>
        <w:rPr>
          <w:rFonts w:ascii="IRNazanin" w:hAnsi="IRNazanin" w:eastAsia="IRNazanin"/>
          <w:color w:val="111111"/>
          <w:sz w:val="28"/>
          <w:sz w:val="28"/>
          <w:szCs w:val="28"/>
          <w:rtl w:val="true"/>
          <w:lang w:bidi="fa-IR"/>
        </w:rPr>
        <w:t xml:space="preserve">بیت را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 به مزار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استخوان های پاکش بگو</w:t>
      </w:r>
    </w:p>
    <w:p>
      <w:pPr>
        <w:pStyle w:val="BookText"/>
        <w:rPr/>
      </w:pPr>
      <w:r>
        <w:rPr>
          <w:rFonts w:ascii="IRNazanin" w:hAnsi="IRNazanin" w:eastAsia="IRNazanin"/>
          <w:color w:val="111111"/>
          <w:sz w:val="28"/>
          <w:sz w:val="28"/>
          <w:szCs w:val="28"/>
          <w:rtl w:val="true"/>
          <w:lang w:bidi="fa-IR"/>
        </w:rPr>
        <w:t>حضرت گریست، چون گریه کرد باز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فروه بپا خیز و به مولات بنال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نعش حسین گریه را ده تومجال</w:t>
      </w:r>
    </w:p>
    <w:p>
      <w:pPr>
        <w:pStyle w:val="BookText"/>
        <w:rPr/>
      </w:pPr>
      <w:r>
        <w:rPr>
          <w:rFonts w:ascii="IRNazanin" w:hAnsi="IRNazanin" w:eastAsia="IRNazanin"/>
          <w:color w:val="111111"/>
          <w:sz w:val="28"/>
          <w:sz w:val="28"/>
          <w:szCs w:val="28"/>
          <w:rtl w:val="true"/>
          <w:lang w:bidi="fa-IR"/>
        </w:rPr>
        <w:t>خود آن حضرت گریست و زنان حرم صیحه کشیدند و چون آرام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نوحه برای حسین علیه السلام بگوید و ده کس را بگریاند ، بهشت از آن اوست، و از شماره ها یکی یکی کاست تا به یک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نوحه بخواند برای حسين علیه السلام و یک نفر را بگریاند، بهشت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یاد او کند و بگرید ، برای اوست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بگذر به مزار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سید حمیری است چنان چه شیخ ابن نما به صراحت گفته ، و اشعار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 به مزار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استخوان های پاکش بگو</w:t>
      </w:r>
    </w:p>
    <w:p>
      <w:pPr>
        <w:pStyle w:val="BookText"/>
        <w:rPr/>
      </w:pPr>
      <w:r>
        <w:rPr>
          <w:rFonts w:ascii="IRNazanin" w:hAnsi="IRNazanin" w:eastAsia="IRNazanin"/>
          <w:color w:val="111111"/>
          <w:sz w:val="28"/>
          <w:sz w:val="28"/>
          <w:szCs w:val="28"/>
          <w:rtl w:val="true"/>
          <w:lang w:bidi="fa-IR"/>
        </w:rPr>
        <w:t xml:space="preserve">ای کالبد تا همیشه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 روان سیراب باشی</w:t>
      </w:r>
    </w:p>
    <w:p>
      <w:pPr>
        <w:pStyle w:val="BookText"/>
        <w:rPr/>
      </w:pPr>
      <w:r>
        <w:rPr>
          <w:rFonts w:ascii="IRNazanin" w:hAnsi="IRNazanin" w:eastAsia="IRNazanin"/>
          <w:color w:val="111111"/>
          <w:sz w:val="28"/>
          <w:sz w:val="28"/>
          <w:szCs w:val="28"/>
          <w:rtl w:val="true"/>
          <w:lang w:bidi="fa-IR"/>
        </w:rPr>
        <w:t xml:space="preserve">چون به مزارش بگذری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خود را بسیار نگهدار</w:t>
      </w:r>
    </w:p>
    <w:p>
      <w:pPr>
        <w:pStyle w:val="BookText"/>
        <w:rPr/>
      </w:pPr>
      <w:r>
        <w:rPr>
          <w:rFonts w:ascii="IRNazanin" w:hAnsi="IRNazanin" w:eastAsia="IRNazanin"/>
          <w:color w:val="111111"/>
          <w:sz w:val="28"/>
          <w:sz w:val="28"/>
          <w:szCs w:val="28"/>
          <w:rtl w:val="true"/>
          <w:lang w:bidi="fa-IR"/>
        </w:rPr>
        <w:t xml:space="preserve">گریه کنی بر آن تير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زاده فاطمه پاک</w:t>
      </w:r>
    </w:p>
    <w:p>
      <w:pPr>
        <w:pStyle w:val="BookText"/>
        <w:rPr/>
      </w:pPr>
      <w:r>
        <w:rPr>
          <w:rFonts w:ascii="IRNazanin" w:hAnsi="IRNazanin" w:eastAsia="IRNazanin"/>
          <w:color w:val="111111"/>
          <w:sz w:val="28"/>
          <w:sz w:val="28"/>
          <w:szCs w:val="28"/>
          <w:rtl w:val="true"/>
          <w:lang w:bidi="fa-IR"/>
        </w:rPr>
        <w:t xml:space="preserve">چون گریه زن داغدیده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پسر عزیزش مرده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پیوسته به شیخ صدوق به اسناد وی، از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رسول خدا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را دوست میداری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دو بار دوستش دارم، یک بار برای خودش و یک بار برای آنکه ابوطالب دوستش داشت و فرزندش در راه دوستي فرزند تو کشته شود و چشم مؤمنان بر او بگرید و فرشتگان مقرب برای او رحمت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گریست تا اشکش بر سینه اش روان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بنالم از آنچه خاندانم پس از من برخورند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پیوسته به شیخ اجل ابي القاسم جعفر بن قولویه که آن را به مسمع کردین رساند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اهل عراقی، بر سر قبر حسین </w:t>
      </w:r>
    </w:p>
    <w:p>
      <w:pPr>
        <w:pStyle w:val="BookText"/>
        <w:rPr/>
      </w:pPr>
      <w:r>
        <w:rPr>
          <w:rFonts w:ascii="IRNazanin" w:hAnsi="IRNazanin" w:eastAsia="IRNazanin"/>
          <w:color w:val="111111"/>
          <w:sz w:val="28"/>
          <w:sz w:val="28"/>
          <w:szCs w:val="28"/>
          <w:rtl w:val="true"/>
          <w:lang w:bidi="fa-IR"/>
        </w:rPr>
        <w:t>میروی؟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اهل بصره مرا می شناسند و هواخواهان خليفه و دشمنان بسیاری از ناصبی های قبایل و دیگران گرد منند و می ترسم نزد اولاد سلیمان از وابستگان خليفه سعایت کنند و بر من بشورند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مصیبت های او را نمی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آزرده می شوی؟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و گریان میشوم تا خاندانم از چهره ام سوز دلم را مینگرند و دیگر نمی توانم چیزی بخورم و از رخسارم هویدا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اشکت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آنانی که برای آزردگی ما آزرده شوند و در شادی ما شادند و در غم ما غمنده و با ما در خوف و امنیت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مرگت حضور در یابی و سفارشت را به ملک الموت بکنند و مژدهای که چشمت را روشن کند به تو بدهند پیش از آنکه بمیری و ملک الموت از مادر نسبت به فرزند خود بر تو دلسوزتر و مهربان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گریان شد و من هم گریان شدم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 را که ما را به رحمت خود بر خلقش برتری داد و ما خاندان را به رحمت خود مخصوص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امیرالمؤمنین علیه السلام کشته شد، زمین و آسمان به دلسوزی ما گریانند و فرشتگان بیشتر گریه کنند و از آن گاه که کشته شدیم اش دیده فرشتگان نخشکیده، یا کسی نیست که برای ما دلسوزی کند و بگرید بر آنچه کشیدیم جز آن که هنوز اشک دیده اش نریخته خدایش رحمت کند و اشکی که بر گونه او روان شود اگر یک قطره اش در دوزخ افتد آن را چنان خاموش کند که سوزش نداشته باشد و آنکه برای ما داغدار باشد هنگام مرگ که ما را بیند چنان شاد شود که شادی از دلش نرود تا بر سر حوض به ما رسد، کوثر هم از ورود دوست ما خرسند شود و آن قدر به کامش خوشمزه آید که نخواهد از سر آن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پیوست سند به شیخ ابوالقاسم جعفر بن قولویه قمی، به سندش از عبد الله بن بکر در حديث طولانی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ششم علیه السلام به حج میرفتم،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حسین بن علی را بشکافند، در قبرش چیزی باشد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بکر، چه پرسش بزرگی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با پدر و مادر و برادرش </w:t>
      </w:r>
    </w:p>
    <w:p>
      <w:pPr>
        <w:pStyle w:val="BookText"/>
        <w:rPr/>
      </w:pPr>
      <w:r>
        <w:rPr>
          <w:rFonts w:ascii="IRNazanin" w:hAnsi="IRNazanin" w:eastAsia="IRNazanin"/>
          <w:color w:val="111111"/>
          <w:sz w:val="28"/>
          <w:sz w:val="28"/>
          <w:szCs w:val="28"/>
          <w:rtl w:val="true"/>
          <w:lang w:bidi="fa-IR"/>
        </w:rPr>
        <w:t>در منزل رسول خدایند و با او همخور و خرسندند و او در یمین عرش است، بدان چسبیده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من وعده دادی انجام ده و به زائرین خود می نگرد و به نام آنان و پدرانشان و آنچه در بنه دارند عارف تر است از خود آنان به فرزندشان و به گریه کننده خود نظر دارد و برای او بی نیازی خواهد و آمرزش طلبد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خدا برایت آماده کرده میدانستی، بیش از آنچه غمینی، خرسند بودی، و برای هر گناه و خطای او آمرزش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پیوست سند به شیخ جليل رئيس المحدثین محمد بن علی بن بابویه قمی، با سند از امام رضا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مصیبت ما را یاد کند و برای آنچه به ما کردند بگرید، روز قیامت در درجه ما با ما است و هر که یاد مصیبت ما کند و بگرید و بگریاند، روزی که دیده ها گریان است چشمش نگرید و هر که در مجلسی نشیند که ترویج ما باشد ، روزی که دلها بمیرند، دل زنده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خودم تا شيخ الطائفه ابی جعفر طوسی، از مفید، از ابن قولویه ، از پدرش، از سعد، از برقی، از سلیمان بن مسلم کندی، از ابن غزوان، از عیسی بن ابی منصور ، از آبان بن تغلب ، از 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غمگین در ستم بر ما تسبیح است، و توجه به ما عبادت است و راز نگهداری ما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حدیث را با طلا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تا شیخ فقیه ابی القاسم جعفر بن قولویه به سند وی، از ابن خارجه، از امام ششم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گریه ام ، گرفتار کشته شدم و بر خداست که گرفتاری نزدم نیاید جز آنکه خدا او را خرسند به خاندانش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پیوست سند تا شيخ الطائفه است، از ابی عمرو عثمان دقاق، از جعفر بن محمد بن مالک، از احمد بن یحیی ازدی، از مخول بن ابراهيم، از ربیع بن منذر، از پدرش، از حسین بن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خدا نیست که برای ما اشکی بریزد یا چشمی تر کند جز آنکه خدا یک دورانی او را در بهشت جای 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يحيی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از وی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پیوست سند به شیخ ابوالقاسم جعفر بن قولویه، به سندش از ابی عمارة نوحه 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حسین علیه السلام را نزد امام ششم علیه السلام نام می بردند، دیگر تا شب تبسم نمیکرد و امام ششم علیه السلام همیشه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اشک آور هر مؤمنی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خودم که متصل به شیخ جليل على بن ابراهیم قمی است، از پدرش، از ابن محبوب، از علا، از محمد، از امام پنجم که علی بن الحسين علیهماالسلام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چشمش بر قتل حسین اشکین شود تا به گونه اش روان گردد، خدایش در غرفه های بهشت دور آنها جای دهد، و هر مؤمنی که برای آزاری که از دشمن به ما رسد چشمش اشکین شود تا بر گونه اش روان گردد، خدا او را در بهشت نشیمن دهد، و هر مؤمنی برای خاطر ما آزاری بیند و گرید تا بر گونه اش روان شود خدا از رویش آزار را بگرداند و روز قیامت او را از خشم خود و آتش بر کنار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سند متصل به شیخ صدوق محمد بن علی بن بابویه قمی، از پدرش، از شیخ قمييون عبد الله بن جعفر حمیری، از احمد بن اسحاق بن سعد، از بکر بن محمد ازدی ، از امام ششم علیه السلام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می نشینید و نقل حدیث میکنید؟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حدیث ما را یاد کند، یا نزد او یاد شود و به اندازه پر مگس از چشمش اشک آید، خدا گناهانش را بیامرزد اگرچه بیش از کف دریا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من تا شیخ اجل رئيس محدثین محمد بن علی بن بابویه قمی رحمه الله به سند او تا ابی عمارة نوحه 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حسین علیه السلام را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نوحه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خواندم و گریست و دنباله دادم گریست تا سراسر خانه را گریه گرفت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یک شعر نوحه برای حسین بخواند و پنجاه کس را بگریاند، بهشت برای او است و هر کس شعری در نوحه حسین بخواند و سی کس را بگریاند، بهشت برای او است و هر کس بخواند و بیست کس را بگریاند بهشت برای او است و هر کس بخواند در نوحه حسین علیه السلام و ده کس را بگریاند ، بهشت برای او است و هر کس در نوحه حسین علیه السلام شعری بخواند و یکی را بگریاند ، بهشت برای او است و هر کس برای حسین علیه السلام شعری بخواند و خود بگرید، بهشت برای او است و هر کس درباره </w:t>
      </w:r>
    </w:p>
    <w:p>
      <w:pPr>
        <w:pStyle w:val="BookText"/>
        <w:rPr/>
      </w:pPr>
      <w:r>
        <w:rPr>
          <w:rFonts w:ascii="IRNazanin" w:hAnsi="IRNazanin" w:eastAsia="IRNazanin"/>
          <w:color w:val="111111"/>
          <w:sz w:val="28"/>
          <w:sz w:val="28"/>
          <w:szCs w:val="28"/>
          <w:rtl w:val="true"/>
          <w:lang w:bidi="fa-IR"/>
        </w:rPr>
        <w:t>حسين علیه السلام شعری بخواند و خود را به گریه زند، بهشت برای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متصل تا جعفر بن قولویه قمی، از هارون بن موسی تلعکبری، از محمد بن عمر بن عبد العزیز کشی رحمه الله، از عمر بن صباح، از ابن عیسی، از یحیی بن عمران، از محمد بن سنان، از زید بن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اهل کوفه خدمت امام ششم علیه السلام بودیم که جعفر بن عفان بر او وارد شد، او را احترام کرد و نزدیک خود نشانید،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درباره حسین علیه السلام شعر میگویی و خوب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سرود و او و کسانی که با او بودند گریستند تا اشک بر روی ریشش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فرشتگان مقرب خدا حاضر شدند در این جا وگفتار تو را درباره حسین علیه السلام شنیدند و چون ما گریستند و بیشتر هم، و خدا در پیشگاه خود نورس بهشت را برای تو ثبت کرد و تو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نیفزایم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درباره حسين علیه السلام شعری گوید و بگرید و بگریاند،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خدا برایش بهشت را واجب کند و بیامرزدش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متصل به شیخ صدوق، از ابن مسرور ، از ابن عامر ، از عمویش، از ابراهیم بن ابی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ماهی است که مردم جاهلیت ، خونریزی را در آن حرام می دانستند و در آن ماه ، خون ما ریخته شد و حرمت ما هتک شد و کودکان و زنان ما اسير شدند و آتش به خیمه های ما زدند و هر چه در آن بود غارت کردند و حضرت رسول علیه السلام را درباره ما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حسین علیه السلام چشم ما را خونین و اشک ما را روان ساخت، عزیزان ما را در زمین کرب و بلا خوار کرد و تا روز قیامت غم و بلا برای ما گذاشت، باید بر چون او بگریند گریه کنندگان ، زیرا گریه بر او گناهان بزرگ را بریزد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که می آمد کسی پدرم را خندان نمی دید و تا دهم آن، آزردگی بر او چیره بود و روز دهم آن، روز مصیبت و اندوه گریه او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حسین علیه السلام در آن کشته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پیوست من، از شیخ صدوق، از طالقانی، از احمد همدانی، از علی بن حسن بن فضال، از پدرش، از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 عاشورا تعطیل کند، خدا حوایج دنیا و آخرتش را برآورد و هر کس روز عاشورا را روز سوگواری و اندوه و گریه خود کند، خدای عز و جل روز قیامت را روز شادی و خرسندی او نماید و در بهشت چشمش به ما روشن شود، و هر کس روز عاشورا را روز برکت نامد و در آن روز برای خانه اش چیزی ذخیره کند، خدا آن را برکت ندهد و روز قیامت با یزید و عبيد الله بن زیاد و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گردد و تا درک اسفل دوزخ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اسناد تا شیخ صدوق رحمه الله از رسول خدا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از پروردگارش خواهش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هارون مرد، او را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آمرزش اولین و آخرین خواهش کنی اجابتت کنم جز نسبت به کشنده حسین علیه السلام که من از قاتلش انتقام کشم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پیوست من به شیخ اجل ابي القاسم جعفر بن قولویه قمی، به اسنادش از امام ششم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یحیی بن زکریا علیه السلام زنازاده بود و کشنده حسین علیه السلام زنازاده بود و آسمان جز بر این دو نگریست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متصل به شیخ اجل جعفر بن قولویه رحمه الله به سندش از 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ششم علیه السلام بودم که آب خواست و چون نوشید گریه اش گرفت و چشمانش پر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کشنده حسين علیه السلام را، هیچ بنده ای نیست که آب نوشد و یاد حسین علیه السلام کند و قاتلش را لعن کند جز آنکه خدا صد هزار حسنه برایش بنویسد و صد هزار گناهش را فرو ریزد و صد هزار درجه برایش بالا برد و چنان است که صد هزار بنده آزاد کنند و خدا روز قیامت سیراب محشورش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پیوست به شیخ اجل ابي القاسم جعفر بن قولویه قمی، از شیخ اجل ثقة الاسلام محمد بن یعقوب کلینی رحمه الله به اسنادش از داود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ششم علیه السلام نشسته بودم و به کبوتر زاغبی که قرقر میکرد نگریستم، امام ششم علیه السلام به من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این پرنده چه میگوید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کشندگان حسين علیه السلام لعن می کند، آن را در خانه های خود نگهدارید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پیوست به آیت الله علامه ، از سلطان المحققين خواجه نصیر الدین محمد بن محمد طوسی، از شیخ فاضل محدث برهان محمد بن محمد بن على حمدانی قزوینی متوطن ری، از شیخ اجل منتجب الدین علی بن عبيد الله بن حسن قمی، از پدرش، از جدش، از شیخ اجل ابي الفتح محمد بن علی بن عثمان کراجکی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به اسنادش از حسن بن محبوب و او به اسنادش از صندل از دارم بن فرقد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صبح فريضه ونافله، سوره فجر را بخوانید که سوره مخصوص حسين علیه السلام است، گوش نداری به گفته خدا عز و جل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نفس مطمئن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او است صاحب نفس مطمئنة راضية مرضيه و یارانش از خاندان محمد علیهم السلام در قیامت از خدا راضی اند و خدا از آنها راضی است و این سوره مخصوص حسین بن علی علیهماالسلام و شیعه او و شيعة آل محمد علیهم السلام است، هر کس قرائت والفجر را ادامه دهد، در بهشت با حسین همدرجه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عزیز حکیم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متصل به شیخ اجل سعید ابی جعفر طوسی رحمه الله به اسنادش از 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پنجم و ششم علیهماالسلام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تعالی از شهادت حسین علیه السلام به او عوض داد که امامت را در نژادش و درمان را در تربتش و اجابت دعا را در سر قبرش نهاد و ایام زائرش تا برود و برگردد، از عمرش به شمار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ششم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فیوضات از قبل حسين علیه السلام می رسد، خود او چه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تعالی او را به پیغمبر ملحق کرده و در درجه و مقام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را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کسانی که گرویدند و نژاد شان در ایمان از آنها پیروی کردند ، نژادشان را به آنان ملحق کردیم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سند متصل به شیخ افقه اجل ابي القاسم جعفر بن سعید محقق حلی رحمه الله از سید جلیل محمد بن عبد الله بن على بن زهره حسینی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محدثین رشيد الملة والدين محمد بن على بن شهرآشوب سروی رحمه الله از شیخ اجل احمد بن ابی طالب طبرسی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یک حدیث طولانی و از سعد بن عبد الله اشعری رحمه الله در داستان شرفیابی او حضور امام مهدی علیه السلام و پرسش های از 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گزارش بده از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رموز غیب است که خدا بنده خود زکریا علیه السلام را بدان مطلع کرد و برای محمد صلی الله علیه و آله و سلم قصه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زکریا علیه السلام از پروردگارش خواست که نام پنج تن را به او بیاموزد، جبرئیل آمد آنها را به او آموخت و زکریا علیه السلام هر وقت محمد و علی و فاطمه و حسن علیهم السلام را نام می برد دلش باز می شد و اندوهش برطرف می گشت، و چون نام حسین علیه السلام را می برد، گریه گلویش را می گرفت و گیج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شده که چون نام چهار تن را میبرم به نام آنها از هموم خود، تسلی می یابم و چون نام حسین علیه السلام را می برم اشکم می ریزد و ناله ام سر میکشد ؟ خدای تبارک و تعالی سرگذشت او را برایش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 رمز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هاء، هلاک عترت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یاء، یزید که ظالم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عطش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 صبر آن حضرت</w:t>
      </w:r>
    </w:p>
    <w:p>
      <w:pPr>
        <w:pStyle w:val="BookText"/>
        <w:rPr/>
      </w:pPr>
      <w:r>
        <w:rPr>
          <w:rFonts w:ascii="IRNazanin" w:hAnsi="IRNazanin" w:eastAsia="IRNazanin"/>
          <w:color w:val="111111"/>
          <w:sz w:val="28"/>
          <w:sz w:val="28"/>
          <w:szCs w:val="28"/>
          <w:rtl w:val="true"/>
          <w:lang w:bidi="fa-IR"/>
        </w:rPr>
        <w:t xml:space="preserve">چون زکریا علیه السلام این را شنید، سه روز از مسجد خود بیرون نرفت و کسی را هم نپذیرفت و رو به گریه و ناله آورد و برای او نوحه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بهترین همه خلقت، داغدار فرزندش می شود؟ 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این مصیبت بر آستانش فرو می افتد ؟ 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جامه این ماتم را می پوشند و این مصیبت به آنها وارد می شود؟</w:t>
      </w:r>
    </w:p>
    <w:p>
      <w:pPr>
        <w:pStyle w:val="BookText"/>
        <w:rPr/>
      </w:pPr>
      <w:r>
        <w:rPr>
          <w:rFonts w:ascii="IRNazanin" w:hAnsi="IRNazanin" w:eastAsia="IRNazanin"/>
          <w:color w:val="111111"/>
          <w:sz w:val="28"/>
          <w:sz w:val="28"/>
          <w:szCs w:val="28"/>
          <w:rtl w:val="true"/>
          <w:lang w:bidi="fa-IR"/>
        </w:rPr>
        <w:t>سپس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پسری بده که در پیری نور چشمم باشد و چون به منش عطا کردی محبوب منش ساز و پس از آن مرا داغدار او كن چنان چه دوستت محمد صلی الله علیه و آله و سلم را داغدار فرزندش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یحیی علیه السلام را به او داد و داغش را به دلش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یحیی شش ماه بود و مدت حمل حسین علیه السلام هم چنین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اسناد تا عمادالاسلام شیخ صدوق رحمه الله به اسنادش از ابی الجارود، از امام پنجم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در خانه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سفارش داد کسی نزد او نیاید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علیه السلام که کودک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زمینه وی اختیاری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پیغمبر صلی الله علیه و آله و سلم رسید و دنبالش ام سلمه شرفیاب شد، دید حسین علیه السلام روی سینه پیغمبر صلی الله علیه و آله و سلم است و پیغمبر گریه میکند و چیزی را هم در دست خود زیر و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به من خبر می دهد این حسینم کشته می شود و این هم خاکی است که روی آن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خود نگهدار، هر وقت خون شد، حسینم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از او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و خدا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ای است که هیچ آفریده بدان نرسد و او را شیعیانی باشد که شفاعت کنند و پذیرفته شود و مهدی هم فرزند او باشد و خوشا بر کسی که از دوستان حسین باشد و شیعیان او، آنها به خدا روز قیامت فایز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متصل به شیخ صدوق، به سندش از 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اسماعیل که خدا در کتابش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را یاد کن که صادق الوعد بود و رسول و پیغمبر بود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اسماعیل بن ابراهیم نبود بلکه یکی از پیغمبران است که خدا او را به قومش مبعوث کرد و او را گرفتند و پوست سر و رویش را کندند، فرشته ای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مرا نزد تو فرستاده، هر دستوری خواهی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با حسین صلی الله علیه و آله و سلم می شود همدردی میکنم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من که به شیخ الطائفه پیوست دارد، به اسناد او از زینب دختر جحش زن پیغمبر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پیغمبر صلی الله علیه و آله و سلم در خانه من خواب بوده، حسین علیه السلام آمد و من او را سرگرم کردم که مبادا پیغمبر صلی الله علیه و آله و سلم را بیدار کند، مرا غافل کرد و وارد خوابگاه پیغمبر صلی الله علیه و آله و سلم شد و دنبالش رفتم، دیدم به روی پیغمبر صلی الله علیه و آله و سلم نشسته و بر ناف او بول میکند، خواستم او را برکنار کنم،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بگذار تا فارغ شود، چون فارغ شد پیغمبر صلی الله علیه و آله و سلم تطهیر کرد و به نماز ایستاد و چون به سجده رفت، حسین علیه السلام بر دوشش سوار شد و پیغمبر صلی الله علیه و آله و سلم درنگ کرد تا پایین آمد، چون برخاست، حسین علیه السلام برگشت و پیغمبر صلی الله علیه و آله و سلم او را حمل کرد تا از نماز فارغ شد دست گشود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p>
    <w:p>
      <w:pPr>
        <w:pStyle w:val="BookText"/>
        <w:rPr/>
      </w:pPr>
      <w:r>
        <w:rPr>
          <w:rFonts w:ascii="IRNazanin" w:hAnsi="IRNazanin" w:eastAsia="IRNazanin"/>
          <w:color w:val="111111"/>
          <w:sz w:val="28"/>
          <w:sz w:val="28"/>
          <w:szCs w:val="28"/>
          <w:rtl w:val="true"/>
          <w:lang w:bidi="fa-IR"/>
        </w:rPr>
        <w:t xml:space="preserve">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امروز کاری میکنی که ندیدم هرگز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جبرئیل آمد و مرا به حسینم تسلیت داد و خبر داد که امتم او را می کشند و خاک سرخگونی برایم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متصل تا شیخ جليل ابي القاسم جعفر بن قولویه قمی رحمه الله ، به اسنادش از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از ما دیدن کرد، طعامی جلویش آوردیم و ام ایمن برای ما یک سینی خرما و یک قدح شیر و کره برای ما هدیه آورده بود، جلویش آوردیم، از آن خورد و چون فارغ شد، من آب ریختم و دو دستش را شست، با تری دستها رو و ریش مبارک را مسح کرد و به نماز خانه گوشۂ اطاق رفت، سجده کرد و گریست و گریه را طول داد، سپس سر برداشت، هیچکدام از ما خانواده جرأت نکرد چیزی از او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جنبش کرد تا بر دو زانوی رسول خدا صلی الله علیه و آله و سلم بالا رفت و سر به سينه رسول خدا صلی الله علیه و آله و سلم رسانید و زنخ بر سر آن حضرت 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که دیدم شاد شدم چنانکه پیش از این به شما شاد نمی شدم، و جبرئیل فرود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کشته خواهید شد و خاک های شما پراکنده است، من خدا را بدین پیشامد سپاس گفتم و خیر شما را از او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قبر ما را زیارت کند و وارسی کند با آن که از هم دورند؟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از امتم که بدین وسیله بر وصله مرا می جویند و من هم در موقف، حساب آنها را وارسی کنم و بازوی آنها را بگیرم و از هراس ها و سختی های آن نجاتشان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سند پیوست من تا شیخ اجل مفیدرحمه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 از ابی عبد الله بن شداد، از ام الفضل دختر حارث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رسول خدا صلی الله علیه و آله و سلم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خواب بدی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تیکه ای از تنت بریده شد و در دامن من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ام بزاید و در دامن تو آید ، فاطمه علیهاالسلام حسین علیه السلام را زایید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 من بود چنان چه رسول خدا صلی الله علیه و آله و سلم فرمود یک روز او را نزد </w:t>
      </w:r>
    </w:p>
    <w:p>
      <w:pPr>
        <w:pStyle w:val="BookText"/>
        <w:rPr/>
      </w:pPr>
      <w:r>
        <w:rPr>
          <w:rFonts w:ascii="IRNazanin" w:hAnsi="IRNazanin" w:eastAsia="IRNazanin"/>
          <w:color w:val="111111"/>
          <w:sz w:val="28"/>
          <w:sz w:val="28"/>
          <w:szCs w:val="28"/>
          <w:rtl w:val="true"/>
          <w:lang w:bidi="fa-IR"/>
        </w:rPr>
        <w:t xml:space="preserve">پیغمبر صلی الله علیه و آله و سلم بردم و او را در دامنش گذاشتم و متوجه شدم که چشمان او اشک می 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قربانت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به من خبر داد که طائفه ای از امتم این پسرم را می کشند و خاک سرخگونی هم برایم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همان سند متصل به شیخ مفید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یک شب از نزد ما بیرون رفت و غیبتی طولانی کرد، سپس پریشان موی و خاک آلوده برگشت و مشتش گره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تو را پریشان و خاک آلوده می بینم؟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وقت مرا به جایی از عراق بردند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به من در آن جا قتلگاه فرزندم حسین علیه السلام و جمعی از فرزندان خاندانم را نمودند و من از خون آنها برگرفتم و اینها است که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خود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بگیر و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گرفتم و چون خاک سرخی بود و گذاشتم در یک شیشه و سرش را بستم و نگهداشتم، و چون حسین از مکه به سمت عراق رفت، من هر روز و هر شبی آن را بیرون می آوردم و میبوییدم و بر آن نگاه میکردم و میگریستم بر مصیبت او و چون روز دهم محرم همان روزی که حسین علیه السلام در آن شهید شد، اول روز آن را بیرون آوردم به حال خود بود و آخر روز که بر سر آن رفتم دیدم خون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خانه ام شیون کردم و گریستم و غم خود را از ترس آن که دشمنان در مدینه بشنوند و شماتت کنند پنهان کردم و همان ساعت و همان روز را در نظر گرفتم تا خبر شهادت او رسید و آنچه دیده بودم محقق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همان سند تا شیخ مفید در ارشادش، و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على و فاطمه و حسن و حسین علیهم السلام در اطراف پیغمبر صلی الله علیه و آله و سلم نشسته بودند، به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باشید آن گاه که کشته افتاده باشید و قبور شما پراکنده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میرم یا کشته می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شوی به ستم و برادرت هم به ستم کشته شود و نژاد شما در اطراف زمین رانده شوند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میکشد یا رسول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کسی ما را زیارت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فرزند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ای از امتم که با </w:t>
      </w:r>
    </w:p>
    <w:p>
      <w:pPr>
        <w:pStyle w:val="BookText"/>
        <w:rPr/>
      </w:pPr>
      <w:r>
        <w:rPr>
          <w:rFonts w:ascii="IRNazanin" w:hAnsi="IRNazanin" w:eastAsia="IRNazanin"/>
          <w:color w:val="111111"/>
          <w:sz w:val="28"/>
          <w:sz w:val="28"/>
          <w:szCs w:val="28"/>
          <w:rtl w:val="true"/>
          <w:lang w:bidi="fa-IR"/>
        </w:rPr>
        <w:t>زیارت شما قصد بر وصله مرا دارند و چون روز قیامت شود من در موقف حساب نزد آنها روم و بازویشان را بگیرم و از وحشت و سختی آن خلاصشان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متصل به علامه مجلسی رحمه الله در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به کلماتی از طرف پروردگارش برخورد </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ساق عرش نام پیغمبر و ائمه علیهم السلام را دید و جبرئیل به او یاد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حمید به حق محمد و یا عالی به حق علی و یا فاطر به حق فاطمه و یا محسن به حق الحسن والحسين ومنك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 حسین علیه السلام را برد اشکهایش روان شد دلش فرو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پنجمین، دلم شکست و اشکم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فرزندت به مصیبتی گرفتار شود که مصیبت ها در برابر آن کوچک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باشد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و غریب و تنها و بی کس کشته شود، برای او ناصر و معین نیست و اگر ببینی او را ای آدم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واعطشاه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قلة ناصراه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تشنگی چون دود میان او و آسمان فاصله شود، کسی جوابش ندهد جز با شمشیر و باران مرگ و چون گوسفند از قفا سرش بریده شود و دشمنانش خیمه گاهش را غارت کنند و سرهای خود و یارانش را بر سر نیزه ها در شهرها بگردانند و زنانش با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خدا چنین گذشته است و آدم و جبرئیل چون زن رودمرده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موثقين اخبار روایت است که حسن و حسین علیهماالسلام در روز عید به حجره جد خود رسول خدا صلی الله علیه و آله و سلم درآمدند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عید است و اطفال عرب جامه های نو و رنگارنگ پوشیده اند و ما جامۂ نو نداریم و برای آن خدمت شما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 سلم در وضع آنها تأمل کرد و گریست و در خانه جامه ای که فراخور آنها باشد نبود و نخواست آنها را رد کند و آزرده دل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کن دل آنها و دل مادرشان را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فرود آمد و دو حله سفید از حله های بهشت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خرسند شد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سید جوانان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کنید جامه هایی را که خياط قدرت به اندازه شما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جامه ها را سفید دیدند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سفیدند </w:t>
      </w:r>
    </w:p>
    <w:p>
      <w:pPr>
        <w:pStyle w:val="BookText"/>
        <w:rPr/>
      </w:pPr>
      <w:r>
        <w:rPr>
          <w:rFonts w:ascii="IRNazanin" w:hAnsi="IRNazanin" w:eastAsia="IRNazanin"/>
          <w:color w:val="111111"/>
          <w:sz w:val="28"/>
          <w:sz w:val="28"/>
          <w:szCs w:val="28"/>
          <w:rtl w:val="true"/>
          <w:lang w:bidi="fa-IR"/>
        </w:rPr>
        <w:t>چگونه بپوشیم با آن که همه اطفال عرب جامه های رنگین پوشیده اند ؟</w:t>
      </w:r>
    </w:p>
    <w:p>
      <w:pPr>
        <w:pStyle w:val="BookText"/>
        <w:rPr/>
      </w:pPr>
      <w:r>
        <w:rPr>
          <w:rFonts w:ascii="IRNazanin" w:hAnsi="IRNazanin" w:eastAsia="IRNazanin"/>
          <w:color w:val="111111"/>
          <w:sz w:val="28"/>
          <w:sz w:val="28"/>
          <w:szCs w:val="28"/>
          <w:rtl w:val="true"/>
          <w:lang w:bidi="fa-IR"/>
        </w:rPr>
        <w:t>پیغمبر صلی الله علیه و آله و سلم سر به زیر انداخته و در اندیشه شد و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خوش دار و دیده روشن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رنگرز توانای رنگ خدایی این حاجت آنها را برآورد و دل آنها را خوش کند به هر رنگی که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یک طشت و ابریق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میریزم بر این خلعتها و شما آنها را در آن آب بفشارید تا هر رنگ خواهد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 سلم حله حسن علیه السلام را در آب نهاد،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رنگی می خواهی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آن را مالید و به او داد و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حله حسین علیه السلام را در طشت نهاد و از او که پنج ساله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رنگ می خواهی نور دیده 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سرخ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و سلم به دست خود آن را مالید و چون یاقوت احمر سرخ گردید و حسین علیه السلام آن را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بدان شاد شد و حسنین علیهماالسلام خرسند نزد مادر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مشاهده این وضع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فرزندانم خوشند، وقت گریه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بگو بدانم گریه و اندوه برای چیست؟</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فرزندانت هر کدام رنگی را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حسنت به ناچار زهر نوشد و رنگ تنش بر اثر زهر سبز شود و حسینت را می کشند و سرش را می برند و تنش از خونش سرخگون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گریست و حزنش مزید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متصل تا شیخ صدوق ، از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امیرالمؤمنین علیه السلام به صفین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فرات رسیدیم با فریاد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میشناسی؟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می شناختی از آن نمیگذشتی تا چون من گریه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طولانی کرد که ریشش خیسید و اشکش بر سینه اش روان گردید و من هم گریستم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میان من و خاندان ابی سفیان؟ چیست میان من و آل حرب، حزب شیطان و دوستان کفر، صبرا 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هم آنچه تو از آنها بینی خواهد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آب خواست، وضوی نماز گرفت و آنچه خواست نماز خواند و سخن پیش را تکرار کرد و در آخر گفتارش ساعتی خوابش برد و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خود را که اکنون دیدم برایت بگویم؟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به خواب رفت و خیر است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مردانی از آسمان فرود آمدند و پرچمهای سفید داشتند و شمشیرهای سفیدی در کمر داشتند که می درخشید و گرد این زمین را خط کشیدند و سپس دیدم این نخل ها شاخه ها به زمین زدند و مضطرب شدند و خون تازه از آنها جوشید و دیدم جگرگوشه و نور دیده ام حسین علیه السلام در میان خونها غرق شده و دادرس می خواهد و کسی به دادش نمی رسد و آن مردانی که از آسمان فرود شدند به او فریاد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ای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 بدترین مردم کشته می شوید وای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است که مشتاق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مرا تسلیت گفتند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بگیر که در روز قیامت خدا به وسيله او چشمت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بیدار شدم و به حق آن که جان علی به دست او است، صادق مصدق ابوالقاسم صلی الله علیه و آله و سلم برای من حديث کرد که من در موقع بیرون رفتن به سمت اهل بغی، آن سرزمین را خواهم دید و این زمین کرب و بلا است که حسینم و هفده تن از اولاد من و فاطمه در آن دفن شوند و آن در آسمانها معروف است و زمین کرب و بلا نام برده شود چنان چه بقعه حرمین و بقعه بیت المقدس نام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متصل تا شیخ صدوق رحمه الله به اسنادش از هرثمة بن ابی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صفین با على علیه السلام جهاد کردیم و چون برگشتیم، در کربلا منزل ساخت و نماز صبح را در آن خواند و از تربتش به دست وی دادند و بویید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خاکی که چند فوج از تو محشور شوند و بی حساب به بهشت روند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هرثمه نزد زنش که از شیعیان علی بود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برای تو از مولایت ابوالحسن علیه السلام حدیثی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منزل کرد و نماز خواند و خاکش را نزد او بردند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تو ای خاک که چند قوم از تو محشور شوند و بی حساب به بهشت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خبر حق بگوید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حسین علیه السلام به کربلا آمد، هرثمه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لشکریان عبيد الله بن زیاد بودم و چون آن منزل و آن اشجار را دیدم، یاد آن حدیث افتادم و سوار شتر خود شدم و خدمت حسین علیه السلام رسیدم و بر او سلام کردم و آنچه را از پدرش درباره منزلی که فرود آمده بود شنیده بودم به او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خواهی بود یا در برابر ما؟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شمایم و نه در برابر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کودکانی به جا گذاردم که از عبيد الله بر آنها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جایی برو که نه کشته ما را ببینی و نه آواز ما را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که جان حسین به دست اوست، امروز کسی نباشد که فریاد ما را بشنود و به ما کمک نکند جز آنکه خدا او را به رو در دوزخ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متصل به شیخ مفید رحمه الله از ابی الحکم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و علمای خود شنیدم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سخنرانی کرد و در ضمن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مرا نیابید از من پرسش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هیج گروه که صد تن گمراه کنند یا صد تن اسیر نمایند نپرسید جز آنکه شما را به جارچی و فرماندهش خبر دهم تا روز قیامت</w:t>
      </w:r>
    </w:p>
    <w:p>
      <w:pPr>
        <w:pStyle w:val="BookText"/>
        <w:rPr/>
      </w:pPr>
      <w:r>
        <w:rPr>
          <w:rFonts w:ascii="IRNazanin" w:hAnsi="IRNazanin" w:eastAsia="IRNazanin"/>
          <w:color w:val="111111"/>
          <w:sz w:val="28"/>
          <w:sz w:val="28"/>
          <w:szCs w:val="28"/>
          <w:rtl w:val="true"/>
          <w:lang w:bidi="fa-IR"/>
        </w:rPr>
        <w:t>یک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چند تار مو در سر و ریش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دوستم رسول خدا آنچه را که پرسیدی برای من بازگفته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تار موی سرت فرشته ای است که تو را لعن کند و در هر تار موی ریشت شیطانی است که تو را برانگیزد و در خانه ات کودکی است که زاده رسول خدا را بکشد و نشانه آن درستی گزارشی است که به تو دادم و اگرنه آن که دلیل آنچه پرسیدی مشکل است، به تو خبر می دادم ولی نشانه اش همان لعنت و زاده ملعون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در این وقت کودک کوچکی بود که به سر زانو می رفت و چون کار حسین علیه السلام بدان جا کشید فرمانده کشتن او گردید و چنان شد که امیرالمؤمنین علیه السلام گفته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متصل به شیخ جليل ابي القاسم جعفر بن محمد بن قولویه قدس سره به استادش از ابی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را شیوه آن بود که چون حسین علیه السلام وارد میشد او را نزد خود می کشانید و با 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نگهدار ، سپس بر وی سرازیر می شد و او را می بوسید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شمشیرهایت را می بوسم و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کشته می شوم ؟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با پدرت و برادرت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 ما جدا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امتت چه کسی ما را زیارت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پدرت و برادرت و تو را زیارت نکند جز صدیقین امت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سند متصل به شیخ المحدثین محمد بن على بن شهرآشوب 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 السني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از عایشه درخواست کرد که تعبیر خوابش را از رسول خدا صلی الله علیه و آله و سلم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او بگوید تا خوابش 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آفتاب از بالای سرم برآمده و ماه از درونم بیرون شد و ستاره سیاهی از ماه درآمد و بر آفتاب حمله کرد و از آفتاب، ستاره کوچکتری درآمد، آن را بلعید و بر اثر آن سراسر افق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دیدم ستارگانی از آسمان هویدا شد و ستارگان سیاهی هم بر زمین است جز آنکه این ستاره های سیاه زمین در هر جا افق را احاطه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رسول خدا صلی الله علیه و آله و سلم اشکین شد و دو بار به 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که غم های مرا تازه کردی و خبر مرگ دوستانم را به من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نسلش را لعنت کن، و از تعبیر خواب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آفتابی که بر او تابیده،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ستاره سیاهی که از ماه بیرون شده معاویه گمراه و فاسق منکر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ظلمتی که در خواب دیده به صورت ستاره از ماه بیرون شد و بر آفتاب کوچکی که از آفتاب بیرون شده حمله برد و آن را بلعید و سیاه شد، آن آفتاب مورد حمله فرزندم حسین علیه السلام است که پسر معاویه او را می کشد و آفتاب سیاه می شود و افق تاریک می گردد و آن ستاره های سیاهی که سراسر افق را می گیرند بنوامیه هستند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سند متصل به شیخ فقیه موفق سعید محمد بن مکی شهید رحمه الله از شیخ فقیه عالم صالح جلال الدين ابی محمد حسن بن شیخ نظام الدین احمد بن شیخ نجیب الدین محمد بن نمای حلی، از پدر اجلش شیخ احمد، از برادرش نجم الملة والدين جعفر بن محمد بن نمای حتی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مثیر 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عباس روایت شده است که چون مرض موت رسول خدا صلی الله علیه و آله و سلم سخت شد، حسین علیه السلام را به سنیه چسبانید و عرقش بر او روان گردید و در حالی که جان می داد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یزید چه کار است؟ </w:t>
      </w:r>
    </w:p>
    <w:p>
      <w:pPr>
        <w:pStyle w:val="BookText"/>
        <w:rPr/>
      </w:pPr>
      <w:r>
        <w:rPr>
          <w:rFonts w:ascii="IRNazanin" w:hAnsi="IRNazanin" w:eastAsia="IRNazanin"/>
          <w:color w:val="111111"/>
          <w:sz w:val="28"/>
          <w:sz w:val="28"/>
          <w:szCs w:val="28"/>
          <w:rtl w:val="true"/>
          <w:lang w:bidi="fa-IR"/>
        </w:rPr>
        <w:t>خدا به او برکت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بیهوشی درازی بر او عارض شد، به هوش آمد، شروع به بوسیدن حسین علیه السلام کرد و اشک از دو چشمش روان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قاتلت در پیش خدا مقام داوری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اسناد نام برده از کتاب یادشده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 صلی الله علیه و آله و سلم نشسته بودم که حسن علیه السلام پیش آمد و چون او را دید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 ران راست خود نشانید و حسین علیه السلام آمد، او را هم که دید گریست و نزد خود طلبید و بر ران چپ نشانید، و سپس فاطمه علیهاالسلام آمد، او را هم که دید گریست و نزد خود طلبید و پیش خود نشانید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علیه السلام آمد، او را هم که دید گریست و نزد خود طلبید ، بر سمت راست خود نشانید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اصحابش به 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را دیدی گریستی، کسی از اینها نبود که از دیدنش شاد شوی؟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آنکه مرا به نبوت فرستاده و بر جميع خلق برگزیده، در روی زمین نفس کشی پیش من محبوب تر از اینها نیست و گریه ام برای آزارهایی است که پس از من به این ها می رسد و به یادم آمد آنچه بر این پسرم حسین می کنند و گویا مینگرم به حرم و قبرم پناهنده شده و پناهش ندهند و به زمین قتلگاه خود زمین کرب و بلا کوچ کند و دسته ای از مسلمانان وی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قیامت سادات شهدای امتم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مینگرمش که تیری به او زده اند و از اسبش روی خاک هلاکت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گوسفند ، مظلومانه سرش را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ناله ای کشید و گریست و اطرافیان خود را گریاند و ناله شیون از همه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 بلند 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شکایت کنم آنچه را خاندانم پس از من برخورند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سند متصل تا شیخ اجل جعفر بن محمد بن قولویه قمی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روایت رسیده که حسین علیه السلام خدمت برادرش حسن علیه السلام رسید و چون او را دید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میگریم برای آنچه با تو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من می رسد زهری است کشنده ولی روزی چون روز تو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کس که ادعا می کنند امت جدم هستند بر تو یورش برند و بر کشتن و ریختن خون تو و هتک حرمت و اسیر کردن بچه ها و زنانت و غارت کردن خیمه هایت همدست شوند، در این هنگام لعنت بر بنی امیه فرود آید و آسمان خون بارد، هر چیز بر تو بگرید تا برسد به وحوش بیابان و ماهیان دریاها</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متصل به شیخ اجل جعفر بن محمد بن قولویه قمی به سندش از حماد بن عثمان، از 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صلی الله علیه و آله و سلم را به معراج بردند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در سه چیز امتحان کند تا بنگرد صبرت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فرمانت تسلیم هستم پروردگارا و جز با محک تو توانایی صبر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باشد؟</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گرسنگی و مقدم داشتن حاجتمندان بر خود و خاندانت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پذیرفتم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راضی ام و تسلیمم و توفیق و صبر از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 تکذیب شوی و سخت ترسان باشی و جان در راه من بدهی و با کفار با مال و جانت نبرد کنی و بر هر آزاری که از آنها به تو رسد یا از منافقان و بر دردهای جنگ و زخمهای آن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راضی شدم و تسلیمم و توفیق و صبر از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سوم، در آنچه بعد از تو، خاندانت از کشتار و قتل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برادرت از امتت شتم و سرزنش و سرکوب و حرمان وکوشش و سختی و ستم بیند و آخر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تسلیمم و پذیرایم و توفیق و صبر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دخترت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از مصائب دخترش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برادرت دو پسر داشته باشد که یکی از آنها را به نامردی بکشند و چپاول کنند و نیزه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امتت با او این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انا لله و انا اليه راجعون و تسلیم شدم، از تو است توفیق و صبر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پسر دیگرش را امتت برای جهاد بخوانند و سپس دست بسته او را بکشند و فرزندان و کسانش که همراه اویند بکشند و حرمش را غارت کنند و به من استعانت جوید ولی حکم شهادت برای او گذرانده ام و برای کسانی که همراه او باشند، و قتلش حجت هر آن کسی باشد که در مشرق تا مغرب است و اهل آسمانها و زمین از بی تابی بر او بگریند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فرشتگانی که توفیق یاري او را نیافتند بر او بگریند، سپس از نژاد او مردی آورم که با او تو را یاری کنم و شبح او زیر عرش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7811_95826"/>
      <w:bookmarkStart w:id="45" w:name="pg7811_95826"/>
      <w:bookmarkEnd w:id="45"/>
    </w:p>
    <w:p>
      <w:pPr>
        <w:pStyle w:val="Heading2"/>
        <w:numPr>
          <w:ilvl w:val="1"/>
          <w:numId w:val="1"/>
        </w:numPr>
        <w:rPr/>
      </w:pPr>
      <w:bookmarkStart w:id="46" w:name="pg7811_95826"/>
      <w:bookmarkStart w:id="47" w:name="__RefHeading___Toc5314844_1051229030"/>
      <w:bookmarkStart w:id="48" w:name="_Toc15"/>
      <w:bookmarkEnd w:id="46"/>
      <w:bookmarkEnd w:id="47"/>
      <w:r>
        <w:rPr>
          <w:rtl w:val="true"/>
        </w:rPr>
        <w:t xml:space="preserve">باب دوم </w:t>
      </w:r>
      <w:r>
        <w:rPr>
          <w:rtl w:val="true"/>
        </w:rPr>
        <w:t xml:space="preserve">: </w:t>
      </w:r>
      <w:r>
        <w:rPr>
          <w:rtl w:val="true"/>
        </w:rPr>
        <w:t>از مرگ معاویه تا شهادت امام حسين عليه السلام</w:t>
      </w:r>
      <w:bookmarkEnd w:id="48"/>
    </w:p>
    <w:p>
      <w:pPr>
        <w:pStyle w:val="Heading3"/>
        <w:numPr>
          <w:ilvl w:val="2"/>
          <w:numId w:val="1"/>
        </w:numPr>
        <w:rPr/>
      </w:pPr>
      <w:bookmarkStart w:id="49" w:name="__RefHeading___Toc5314846_1051229030"/>
      <w:bookmarkStart w:id="50" w:name="_Toc16"/>
      <w:bookmarkEnd w:id="49"/>
      <w:r>
        <w:rPr>
          <w:rtl w:val="true"/>
        </w:rPr>
        <w:t>اشاره</w:t>
      </w:r>
      <w:bookmarkEnd w:id="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دوران بیست ساله حکومت خود با یک سیاست عمیق سه جانبه بر سراسر حکومت وسیع اسلامی آن روز که از افریقای شمالی تا حدود چین توسعه یافته بود ، مسلط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جانب ، با یک ملايمت و بذل و بخشش فراوان ، سران عرب ودانشمندان مهاجر و انصار را تا آنجا که ممکن بود فریفت و دور خود جمع کرد و وسایل راحت و رضایت آنها را فراهم ساخت و در محیط شام یک حوزه به ظاهر آبرومند بر اساس ترویج اسلام و قرآن و تشویق علما ودانشمندان قرآن فراهم ساخت و در محیطی برکنار از سیاست ، مسجد و قرآن را بسیار رونق داد و متصدیان آن را تشویق کرد و عوام را از این راه فریفت و طرفدار خود نمود و به آسانی مخالفین خود را در برابر قرآن ومسجد و اسلام قرار میداد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 جانب ، باکمال هوشیاری وخرده بینی ، مخالفین جدی ودانشمند و بصیر خود را زیر نظر داشت و با سیاستی بی رحمانه بر آنها می تاخت و آنها را با آهن و آتش میگداخت و بی محاکمه و بی حساب وملاحظ قانون </w:t>
      </w:r>
    </w:p>
    <w:p>
      <w:pPr>
        <w:pStyle w:val="BookText"/>
        <w:rPr/>
      </w:pPr>
      <w:r>
        <w:rPr>
          <w:rFonts w:ascii="IRNazanin" w:hAnsi="IRNazanin" w:eastAsia="IRNazanin"/>
          <w:color w:val="111111"/>
          <w:sz w:val="28"/>
          <w:sz w:val="28"/>
          <w:szCs w:val="28"/>
          <w:rtl w:val="true"/>
          <w:lang w:bidi="fa-IR"/>
        </w:rPr>
        <w:t>و دستورات مردمی یا اسلامی آنها را میکشت و تار و مار میکرد و افسرانی سخت دل وبی همه چیز مانند بسر بن ابی ارطاة استاد حجاج آدمکش و زیاد بن ابیه خونریز را بر جان و مال آنها حکمروا میکرد و هیچ ملاحظه وانصافی مورد نظر نبود و مخالفین خود را در برابر یک شمشیر بران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دیگر، دستگاه تبیلغاتی بسیار وسیع وعمومی تشکیل داده بود که اساس آن شعر شاعران وحدیث محدثان وتفسیر مفسران قلابی واستفاده جو بود و هر روز و هفته و ماه آنچه را می خواست از زبان شاعرانی که اخطل نصرانی سرجنبان آنها بود از گفته محدثانی که ابوهریره مربی آنها بود و از بیان مفسرانی که کعب الاحبار يهودی مدرس آنان بود در بازار مسلمانان نشر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مدت با فرصتی بود که محیط اسلامی را به دلخواه خود در آورد و بنی امیه را بر همه چیز مسلمانان مسلط کرد و یزید را به تخت حکومت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حسین علیه السلام بود که کمر همت بسته و در انتظار فرصت نشسته تا اساس این سیاست سیاه بیست ساله را به هر قیمت شده واژگون کند و در سایه مخالفت او راهی برای دیگران باز شود، و به هم شکستن این سیاست هجده ، بیست ساله معاویه جز فداکاری و تحمل مظلومیت راهی نداشت و امام شهید علیه السلام با تحمل فجیع ترین مصایب و بذل خون پاک خود و یاران پاکش تاج یزید را که اقیانوسهانمیتوانستند غرق کنند، غرقه کرد و سرانجام این سلطنت شوم بنی امیه را سرنگون نمود و شیعیان هم این امیدواری را از او داشتند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چون حسن بن على علیهماالسلام وفات کرد، شیعیان عراق جنبش کردند، به حسین علیه السلام درباره خلع معاویه و بیعت با او نامه نوشتند، آن حضرت نپذیرفت و جواب 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 عهد و پیمان با معاویه است و نمی تواند آن را نقض کند تا مدت سرآید </w:t>
      </w:r>
      <w:bookmarkStart w:id="51" w:name="pg7811_95828"/>
    </w:p>
    <w:p>
      <w:pPr>
        <w:pStyle w:val="BookText"/>
        <w:rPr/>
      </w:pPr>
      <w:bookmarkEnd w:id="51"/>
      <w:r>
        <w:rPr>
          <w:rFonts w:ascii="IRNazanin" w:hAnsi="IRNazanin" w:eastAsia="IRNazanin"/>
          <w:color w:val="111111"/>
          <w:sz w:val="28"/>
          <w:sz w:val="28"/>
          <w:szCs w:val="28"/>
          <w:rtl w:val="true"/>
          <w:lang w:bidi="fa-IR"/>
        </w:rPr>
        <w:t>و جان معاویه درآید و در این موضوع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در نیمه رجب سال شصتم هجرت مرد، یزید به ولید بن عتبه بن ابی سفیان که از طرف معاویه حاکم مدینه بود نوشت که بی درنگ از حسین بن علی علیه السلام بیعت بگیرد</w:t>
      </w:r>
      <w:r>
        <w:rPr>
          <w:rFonts w:eastAsia="IRNazanin" w:cs="IRNazanin"/>
          <w:color w:val="111111"/>
          <w:sz w:val="28"/>
          <w:szCs w:val="28"/>
          <w:rtl w:val="true"/>
          <w:lang w:bidi="fa-IR"/>
        </w:rPr>
        <w:t>.</w:t>
      </w:r>
    </w:p>
    <w:p>
      <w:pPr>
        <w:pStyle w:val="Heading3"/>
        <w:numPr>
          <w:ilvl w:val="2"/>
          <w:numId w:val="1"/>
        </w:numPr>
        <w:rPr/>
      </w:pPr>
      <w:bookmarkStart w:id="52" w:name="__RefHeading___Toc5314848_1051229030"/>
      <w:bookmarkStart w:id="53" w:name="_Toc17"/>
      <w:bookmarkEnd w:id="52"/>
      <w:r>
        <w:rPr>
          <w:rtl w:val="true"/>
        </w:rPr>
        <w:t>مرگ معاوية بن ابی سفیان</w:t>
      </w:r>
      <w:r>
        <w:rPr>
          <w:rtl w:val="true"/>
        </w:rPr>
        <w:t>:</w:t>
      </w:r>
      <w:bookmarkEnd w:id="53"/>
    </w:p>
    <w:p>
      <w:pPr>
        <w:pStyle w:val="BookText"/>
        <w:rPr/>
      </w:pPr>
      <w:r>
        <w:rPr>
          <w:rFonts w:ascii="IRNazanin" w:hAnsi="IRNazanin" w:eastAsia="IRNazanin"/>
          <w:color w:val="111111"/>
          <w:sz w:val="28"/>
          <w:sz w:val="28"/>
          <w:szCs w:val="28"/>
          <w:rtl w:val="true"/>
          <w:lang w:bidi="fa-IR"/>
        </w:rPr>
        <w:t>مسعودی و دیگران از مورخین یادآور شدند که معاویه در آغاز مرض موتش به حمام رفت و تن لاغر خود را دید و برای مرگ و سرانجام شوم خود گریست و به این دو بیت 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زمان در شکستم شتابد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ستانده است نیمی ونیمی است باقی</w:t>
      </w:r>
    </w:p>
    <w:p>
      <w:pPr>
        <w:pStyle w:val="BookText"/>
        <w:rPr/>
      </w:pPr>
      <w:r>
        <w:rPr>
          <w:rFonts w:ascii="IRNazanin" w:hAnsi="IRNazanin" w:eastAsia="IRNazanin"/>
          <w:color w:val="111111"/>
          <w:sz w:val="28"/>
          <w:sz w:val="28"/>
          <w:szCs w:val="28"/>
          <w:rtl w:val="true"/>
          <w:lang w:bidi="fa-IR"/>
        </w:rPr>
        <w:t xml:space="preserve">زنالیدن قد وفریاد پهنا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خورده ام بعد یک عمر چاقی</w:t>
      </w:r>
    </w:p>
    <w:p>
      <w:pPr>
        <w:pStyle w:val="BookText"/>
        <w:rPr/>
      </w:pPr>
      <w:r>
        <w:rPr>
          <w:rFonts w:ascii="IRNazanin" w:hAnsi="IRNazanin" w:eastAsia="IRNazanin"/>
          <w:color w:val="111111"/>
          <w:sz w:val="28"/>
          <w:sz w:val="28"/>
          <w:szCs w:val="28"/>
          <w:rtl w:val="true"/>
          <w:lang w:bidi="fa-IR"/>
        </w:rPr>
        <w:t>و چون مرگش نزدیک شد و زمان جدایی اش رسید و بیماری اش سخت شد و از بهبودی نومید شد، این دو بیت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یک ساعت نکردم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دنیا ندیدم عاقبت</w:t>
      </w:r>
    </w:p>
    <w:p>
      <w:pPr>
        <w:pStyle w:val="BookText"/>
        <w:rPr/>
      </w:pPr>
      <w:r>
        <w:rPr>
          <w:rFonts w:ascii="IRNazanin" w:hAnsi="IRNazanin" w:eastAsia="IRNazanin"/>
          <w:color w:val="111111"/>
          <w:sz w:val="28"/>
          <w:sz w:val="28"/>
          <w:szCs w:val="28"/>
          <w:rtl w:val="true"/>
          <w:lang w:bidi="fa-IR"/>
        </w:rPr>
        <w:t xml:space="preserve">کهنه دلقی در تن و یک لقمه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تا مردمی با عافیت</w:t>
      </w:r>
    </w:p>
    <w:p>
      <w:pPr>
        <w:pStyle w:val="BookText"/>
        <w:rPr/>
      </w:pPr>
      <w:r>
        <w:rPr>
          <w:rFonts w:ascii="IRNazanin" w:hAnsi="IRNazanin" w:eastAsia="IRNazanin"/>
          <w:color w:val="111111"/>
          <w:sz w:val="28"/>
          <w:sz w:val="28"/>
          <w:szCs w:val="28"/>
          <w:rtl w:val="true"/>
          <w:lang w:bidi="fa-IR"/>
        </w:rPr>
        <w:t xml:space="preserve">جزری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هنگام بیماری چنین سخنرانی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چون زراعتی هستم که باید درو شود، حکم بر شما طولانی شد تا از شما دلتنگ شدم و از من دلتنگ شدید و آرزو دارم که از شما جدا شوم و آرزو دارید از من جدا شوید، من از آنان که آیند بهترم چنان چه آنان که پیش از من حکومت کردند از من بهتر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ملاقات خدا را دوست دارد خدا هم ملاقات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ملاقات تو را دوست دارم وخواهش دارم ملاقاتم را دوست داری وبر من مبارک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آثار مرگ در وی پدید شد و چون مرگ خود را حتمی دید پسرش یزید را خواست و به او گفت</w:t>
      </w:r>
      <w:r>
        <w:rPr>
          <w:rFonts w:eastAsia="IRNazanin" w:cs="IRNazanin"/>
          <w:color w:val="111111"/>
          <w:sz w:val="28"/>
          <w:szCs w:val="28"/>
          <w:rtl w:val="true"/>
          <w:lang w:bidi="fa-IR"/>
        </w:rPr>
        <w:t>:</w:t>
      </w:r>
    </w:p>
    <w:p>
      <w:pPr>
        <w:pStyle w:val="Heading3"/>
        <w:numPr>
          <w:ilvl w:val="2"/>
          <w:numId w:val="1"/>
        </w:numPr>
        <w:rPr/>
      </w:pPr>
      <w:bookmarkStart w:id="54" w:name="__RefHeading___Toc5314850_1051229030"/>
      <w:bookmarkStart w:id="55" w:name="_Toc18"/>
      <w:bookmarkEnd w:id="54"/>
      <w:r>
        <w:rPr>
          <w:rtl w:val="true"/>
        </w:rPr>
        <w:t>وصیت معاویه به پسرش</w:t>
      </w:r>
      <w:r>
        <w:rPr>
          <w:rtl w:val="true"/>
        </w:rPr>
        <w:t>:</w:t>
      </w:r>
      <w:bookmarkEnd w:id="5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رنج بار بستن وکوچیدن را از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را برایت </w:t>
      </w:r>
    </w:p>
    <w:p>
      <w:pPr>
        <w:pStyle w:val="BookText"/>
        <w:rPr/>
      </w:pPr>
      <w:r>
        <w:rPr>
          <w:rFonts w:ascii="IRNazanin" w:hAnsi="IRNazanin" w:eastAsia="IRNazanin"/>
          <w:color w:val="111111"/>
          <w:sz w:val="28"/>
          <w:sz w:val="28"/>
          <w:szCs w:val="28"/>
          <w:rtl w:val="true"/>
          <w:lang w:bidi="fa-IR"/>
        </w:rPr>
        <w:t>هموار کردم و دشمنان را رامت نمودم ورقاب عرب را زیر فرمانت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کسی فراهم نکرده، برایت فراهم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حجاز را منظور دار که اصل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آنها نزد تو آمد گرامی دار وهر کس هم غایب باشد احوال پرسی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عراق را منظور نما واگر خواهند هر روزی حاکمی از آنها عزل کنی دریغ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یک حاکم آسان تر از برابری با صدهزار شمشیر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را منظور دار که اطرافیان نزدیک وذخيرة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دشمنی در هراس افتادی از آنها یاری جو وچون به مراد رسیدی آنها را به وطن برگردان زیرا اگر در بلاد دیگر بمانند اخلاقشان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ترسم که کسی در حکومت با تو نزاع کند مگر چهار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عبدالله بن عمر، عبدالله بن زبير وعبدالرحمن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عمر مردی است که عبادت او را شکسته است و اگر جز او مخالفی نماند، با تو بیعت کند، واما حسین بن علی مرد سبک سری است و اهل عراقش وانگذارند تا به خروجش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خروج کرد وبر او پیروز شدی از او درگذر که خویشی نزدیک دارد وحقش بزرگ است و از نزدیکان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پسر ابی بکر تحت تأثير اصحاب خویش است و با آنها همکاری دارد وهمتی جز برای زن وبازی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چون شیر در کمین است و چون روباه با تو بازی می کند و در پی فرصت است که به تو بپرد، ابن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تو پرش کرد وبر او ظفر یافتی بند از بندش جدا کن وتا بتوانی خون دیگران قوم خود را محفوظ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عبد الرحمن بن ابی بکر ذکر شده ولی درست نیست زیرا وی پیش از معاویه مرد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که یزید در زمان بیماری و مرگ پدر در شام نبود و معاویه ضحاک بن قیس و مسلم بن عقبه مری را خواست و دستورشان داد که این وصیت را به پسرش یزید برسانند و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 سخن را به اینجا رسانیده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بیماری دچار هذیان شده و گاهی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غوطه چقدر فاصله است ؟ دخترش شیون کرد، </w:t>
      </w:r>
    </w:p>
    <w:p>
      <w:pPr>
        <w:pStyle w:val="BookText"/>
        <w:rPr/>
      </w:pPr>
      <w:r>
        <w:rPr>
          <w:rFonts w:ascii="IRNazanin" w:hAnsi="IRNazanin" w:eastAsia="IRNazanin"/>
          <w:color w:val="111111"/>
          <w:sz w:val="28"/>
          <w:sz w:val="28"/>
          <w:szCs w:val="28"/>
          <w:rtl w:val="true"/>
          <w:lang w:bidi="fa-IR"/>
        </w:rPr>
        <w:t xml:space="preserve">واحزناه گفت و او به هوش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رمی رم دهنده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 ضحاک بن قیس کفن او را برداشت و بالای منبر رفت و حمد و ثنای خدا گفت، اعلام کرد که معاویه پشتیبان و شمشیر برنده و بخت بلند عرب بود، خدا به دست او فتنه را خاموش کرد و او را بر بندگان حکم روا ، کشورگشا کرد ولی اکنون مرد، این هم کفن او است و ما او را در آن بپیچیم و در گورش بسپاریم و به عمل واگذاریم و تا قیامت در برزخ بماند، هر که خواهد بر جنازه اش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ظهر است و خود ضحاک بر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بیمار شد پسرش یزید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او نوشتند که شتابانه بیاید تا او را دریابد، یزید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پست آمد و یک نامه شتابان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زکاغذ او دل بطپید وخون شد</w:t>
      </w:r>
    </w:p>
    <w:p>
      <w:pPr>
        <w:pStyle w:val="BookText"/>
        <w:rPr/>
      </w:pPr>
      <w:r>
        <w:rPr>
          <w:rFonts w:ascii="IRNazanin" w:hAnsi="IRNazanin" w:eastAsia="IRNazanin"/>
          <w:color w:val="111111"/>
          <w:sz w:val="28"/>
          <w:sz w:val="28"/>
          <w:szCs w:val="28"/>
          <w:rtl w:val="true"/>
          <w:lang w:bidi="fa-IR"/>
        </w:rPr>
        <w:t xml:space="preserve">گفتیم که وای بر تو در پاکت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زدی خلیفه دیگرگون شد</w:t>
      </w:r>
    </w:p>
    <w:p>
      <w:pPr>
        <w:pStyle w:val="BookText"/>
        <w:rPr/>
      </w:pPr>
      <w:r>
        <w:rPr>
          <w:rFonts w:ascii="IRNazanin" w:hAnsi="IRNazanin" w:eastAsia="IRNazanin"/>
          <w:color w:val="111111"/>
          <w:sz w:val="28"/>
          <w:sz w:val="28"/>
          <w:szCs w:val="28"/>
          <w:rtl w:val="true"/>
          <w:lang w:bidi="fa-IR"/>
        </w:rPr>
        <w:t xml:space="preserve">تا آخر اشعار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وقتی رسید که به گور شده بود و بر گورش نماز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پس از تسلط کامل بر محیط داخلی پهناور اسلام، در نظر گرفت پسر جوان و نالایقش را ولیعهد کند و این خود هم بدعتی بود در محیط اسلامی و سابقه نداشت و هم بر سران اسلامی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پیشرفت این مقصد شوم ومالیخولایی مرتکب بزرگترین جنایتی شد که با امپراطور روم که نیرومندترین دشمن خونین اسلام بود به نفع او صلح کرد و پیشروی اسلام را در اروپا متوقف ساخت و برای تهیه یک طرفدار نیرومند که تاج و تخت یزید را پشتیبانی کند حاضر شد باجی هم به دولت روم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داخلی اسلام، به هر قیمتی بود بیعت یزید را به مسلمانان تحمیل کرد ولی از رجال وپیشوایان حجاز که مرجع احکام اسلامی بودند بسیار نگران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مخالفت حجاز در شخصیت های بزرگی که حسین بن علی علیهماالسلام در میان آنان نامور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این مخالفان ، خلیفه زاده بودند و در برابر یزید اعتراض داشتند که اگر خلافت به ارث می رود، ما هم باید وارث خلافت باشیم و اگر به سابقه و لياقت است هزارها مسلمان سابقه دارتر ولایق تر از یزیدند و هیچ منطقی با انتخاب او موافقت ندارد، و این اعتراضات در دل اکثر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آخر عمر خود سفری به مدینه و مکه کرد و به دسیسه یک موافقت سکوتی از این افراد به دست آورد و در میان مسلمانان منتشر کرد ولی می دانست که این سکوت با مرگ او شکسته میشود وغوغای مخالفت بلند می شود و در میان مخالفان ، حسین بن على علیهماالسلام از همه بیشتر مورد توجه است و حق به جانب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درباره او اهتمام بیشتری در خاطر یزید بود و وجود حسین بن علی علیماالسلام در نظر او خاری بود که همیشه به چشم او می خلید، می خواست به هر قیمتی شده او را از میان بردارد و آسوده خاطر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بیعت خلافت ستد، به ولید بن عتبه در نامه ای مرگ معاویه را گزارش داد و در نامه کوچکی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از حسین و عبد الله بن عمر وابن زبیر بیعت بگیر و مهلت مده تا بیعت کنند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مرگ معاویه برایش هراسناک و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مروان حکم را خواست که پیش از او کارگزار مدينه بود و پس از تصدی وی با او سرگرانی می کرد و دشنامش داده بود، مدتها بود از هم بریده بودند ولی خبر مرگ معاویه و اخذ بیعت از این اشخاص کار را بر او دشوار کرد و مروان را طلبید و نامه مرگ معاویه را برایش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استرجاع کرد وطلب رحمت نمود و ولید با او شور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تا خبر مرگ معاویه اعلام نشده ، آنها را احضار کن و اگر بیعت نکردند، تا مرگ معاویه را نفهمیدند گردنشان را بزن، زیرا به محض اطلاع، هر کدام به </w:t>
      </w:r>
    </w:p>
    <w:p>
      <w:pPr>
        <w:pStyle w:val="BookText"/>
        <w:rPr/>
      </w:pPr>
      <w:r>
        <w:rPr>
          <w:rFonts w:ascii="IRNazanin" w:hAnsi="IRNazanin" w:eastAsia="IRNazanin"/>
          <w:color w:val="111111"/>
          <w:sz w:val="28"/>
          <w:sz w:val="28"/>
          <w:szCs w:val="28"/>
          <w:rtl w:val="true"/>
          <w:lang w:bidi="fa-IR"/>
        </w:rPr>
        <w:t xml:space="preserve">ناحیه ای روند، مخالفت خود را اعلام کنند و مدعی خلافت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نوه عثمان را به نام عبد الله که جوان نورسی بود نزد حسین و ابن زبیر فرستاد و از آنها دعوت کرد و هر دو در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دعوت، موقعی بود که ولید مردم را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را اجابت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ما دنبال تو می آییم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به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دعوت بی وقت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طاغية آنها مرده و می خواهد پیش از نشر خبر از ما بیعت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جز این گمانی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کنید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جوانان خود را آماده میکنم، همراه آنها نزد او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جمعی از وابستگان خود را فراهم ساخت و مسلح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مرا در این وقت احضار کرده و گویا تکلیفی به من خواهد کرد که نپذیرم و از او خاطرجمع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من بیایید و بر در خانه بنشینید و اگر فریادم بلند شد وارد شوید و دفاع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نزد ولید رفت و مروان را به نزد او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مرگ معاویه را به او گزارش کرد واو استرجاع نمود و سپس نامه یزید و دستور اخذ بیعت را بر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بیعت سری من برای یزید اکتفا نکنی و بیعت آشکارا خواهی که مردم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فردا صبح نظر خود را قطعی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میل دارید بفرمایید به همراهی خدا تا با مردم نزد ما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از تو جدا شود و الساعه بیعت نکند هرگز نتوانی از او بیعت گرفت تا کشتگان فراوانی میان شما بر زمین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کن تا بیعت کند یا گردنش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حسین علیه السلام از جا جست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میکشی؟ با او دروغ گفتی وگناه کردی، و بیرون شد و با وابستگان خود به خانه رفت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به 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نافرماني من کردی و به خدا دیگر دست تو به حسین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جان دشمنت ای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راهی انتخاب کردی که دینم را تباه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نخواهم آنچه آفتاب بر آن می تابد مال و ملک من باشد و من قاتل حسین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حسین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نمیکنم ،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معتقدم کسی که به خون حسین محاکمه شود میزان سبکی دارد روز قیامت نزد خداوند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نظر توست کار 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نظر او را نمی پسندید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وارد شد و نامه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یزید بیعت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امیرالمؤمنین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دروغ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امیرالمؤمنین ساخته؟</w:t>
      </w:r>
    </w:p>
    <w:p>
      <w:pPr>
        <w:pStyle w:val="BookText"/>
        <w:rPr/>
      </w:pPr>
      <w:r>
        <w:rPr>
          <w:rFonts w:ascii="IRNazanin" w:hAnsi="IRNazanin" w:eastAsia="IRNazanin"/>
          <w:color w:val="111111"/>
          <w:sz w:val="28"/>
          <w:sz w:val="28"/>
          <w:szCs w:val="28"/>
          <w:rtl w:val="true"/>
          <w:lang w:bidi="fa-IR"/>
        </w:rPr>
        <w:t>مروان شمشیر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جلاد بگو پیش از آنکه از خانه بیرون رود گردنش را بزند و خونش به گردن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بلند شد ، نوزده تن از رجال اهل بیت علیهم السلام با خنجرهای کشیده هجوم کردند و حسین علیه السلام بیرون آمد و گزارش این جریان به یزید رسید و ولید را معزول کرد و مروان را به جای او گماشت و حسین علیه السلام با ابن زبیر به فرستاده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نزد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خانه خود رفت،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دنبال او فرستاد و دید یاران خود را جمع کرده و کناره 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او اصرار کرد و او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غلامان خود را فرستاد و او را دشنام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ما بیایی و گرنه تو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شتاب و اصرار شما بدگمان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دهید تا کسی نزد امیر بفرستم و نظر او را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جعفر را نزد او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دست بازدار، او را به هراس انداختی و ترسانیدی، ان شاء الله فردا نزد تو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فرستادگانت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خواست و برگشتند و ابن زبیر همان شب با برادرش جعفر از راه فرع به مکه گریختند و سومی با آنها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ولید یکی از موالی بنی امیه را با هشتاد سوار دنبال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نرسیدند و برگشتند و آن روز را سرگرم کار حسین علیه السلام بودند و از او منصرف شدند تا شب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حسین علیه السلام از منزلش بیرون آمد تا بداند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مروان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خیرخواهی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 تا به راه صواب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بگو بشنوم؟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دستور میدهم با یزید بن معاویه بیعت کنی که خیر دنیا و آخرت تو در آن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 اليه راجعون، على الاسلام السلام که امت گرفتار سرپرستی یزید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جدم رسول خدا صلی الله علیه و آله و سلم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بر آل ابی سفیان حرام است و گفت وگو میان او و مروان طولانی شد و مروان خشمناک برگشت </w:t>
      </w:r>
    </w:p>
    <w:p>
      <w:pPr>
        <w:pStyle w:val="BookText"/>
        <w:rPr/>
      </w:pPr>
      <w:r>
        <w:rPr>
          <w:rFonts w:ascii="IRNazanin" w:hAnsi="IRNazanin" w:eastAsia="IRNazanin"/>
          <w:color w:val="111111"/>
          <w:sz w:val="28"/>
          <w:sz w:val="28"/>
          <w:szCs w:val="28"/>
          <w:rtl w:val="true"/>
          <w:lang w:bidi="fa-IR"/>
        </w:rPr>
        <w:t>و سپس آن روز ولید مردانی نزد حسین علیه السلام فرستاد که بیاید و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به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صبح رأي ما و شما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دست باز گرفتند و اصراری نکردند و حسین علیه السلام همان شب که دو روز از رجب مانده بود با فرزندان و برادران و برادر زادگان و همه خاندان خود جز محمد بن حنفیه از مدینه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دانست که حسین علیه السلام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محبوب تر و عزیزترین مردمی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را از همه کس برای تو ذخیره میکنم، تو بدان سزاوارتری، بیعت خود را از یزید بن معاویه و از شهرهای معروف دور دار تا آن جا که می توانی، سپس رسولان نزد مردم بفرست و آنها را به خودت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با تو بیعت کردند، خدا را بر آن حمد کن و اگر بر دیگری اتفاق کردند، دین وعقلت نقصانی نکرده و مردانگی تو و فضل تو نکاسته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به یکی از شهرهای معروف بروی و اختلاف میان مردم پدید آید و یک دسته با تو همراه شوند و یک دسته مخالفت کنند و اول بار تو هدف نیزه ها شوی و بهترین این امت از نظر شخص خود و پدر و مادر خود خونش از همه ضایع تر گردد و خاندانش خوارتر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بروم برادرجان؟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مکه، اگر برای تو اطمینان دارد، بسیار خوب همان است که دوست داری و اگر با تو سر یاری ندارد خود را به يمن برسان، اگر برایت اطمینان بخش بود بهتر و اگر نه خود را به ریگزارها و سر کوهها برسان و از شهری به شهری برو تا ببینی عاقبت کار مردم به کجا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امری پیش آید تو خود از همه کس بهتر رأی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نصیحت و مهرورزی کردی و امیدوارم رأيت محکم و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مسجد پیغمبر صلی الله علیه و آله و سلم شد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نیم که فجرگاهان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یورش من پرند مرغان</w:t>
      </w:r>
    </w:p>
    <w:p>
      <w:pPr>
        <w:pStyle w:val="BookText"/>
        <w:rPr/>
      </w:pPr>
      <w:r>
        <w:rPr>
          <w:rFonts w:ascii="IRNazanin" w:hAnsi="IRNazanin" w:eastAsia="IRNazanin"/>
          <w:color w:val="111111"/>
          <w:sz w:val="28"/>
          <w:sz w:val="28"/>
          <w:szCs w:val="28"/>
          <w:rtl w:val="true"/>
          <w:lang w:bidi="fa-IR"/>
        </w:rPr>
        <w:t xml:space="preserve">وز نام خودم به ننگ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دست دهم به زیردستان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دست خسان ستم پذیرم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زمرگ کمین ، شوم هراسان </w:t>
      </w:r>
      <w:bookmarkStart w:id="56" w:name="pg7811_95835"/>
    </w:p>
    <w:p>
      <w:pPr>
        <w:pStyle w:val="Heading3"/>
        <w:numPr>
          <w:ilvl w:val="2"/>
          <w:numId w:val="1"/>
        </w:numPr>
        <w:rPr/>
      </w:pPr>
      <w:bookmarkStart w:id="57" w:name="__RefHeading___Toc5314852_1051229030"/>
      <w:bookmarkStart w:id="58" w:name="_Toc19"/>
      <w:bookmarkEnd w:id="56"/>
      <w:bookmarkEnd w:id="57"/>
      <w:r>
        <w:rPr>
          <w:rtl w:val="true"/>
        </w:rPr>
        <w:t>گفتار علامه مجلسی در بحار</w:t>
      </w:r>
      <w:r>
        <w:rPr>
          <w:rtl w:val="true"/>
        </w:rPr>
        <w:t>:</w:t>
      </w:r>
      <w:bookmarkEnd w:id="58"/>
    </w:p>
    <w:p>
      <w:pPr>
        <w:pStyle w:val="BookText"/>
        <w:rPr/>
      </w:pPr>
      <w:r>
        <w:rPr>
          <w:rFonts w:ascii="IRNazanin" w:hAnsi="IRNazanin" w:eastAsia="IRNazanin"/>
          <w:color w:val="111111"/>
          <w:sz w:val="28"/>
          <w:sz w:val="28"/>
          <w:szCs w:val="28"/>
          <w:rtl w:val="true"/>
          <w:lang w:bidi="fa-IR"/>
        </w:rPr>
        <w:t>محمد بن ابی طالب موسوی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فرمان قتل حسین علیه السلام به ولید رسید بر او گران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خدا مرا نبیند که زاده پیغمبرش را بکشم وگر چه يزيد دنيا و مافیها را به من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شبی از منزلش بیرون آمد و سر قبر جدش رفت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رسول الله، من حسین پسر فاطمه، جگر گوشۂ تو وزادة جگرگوشه تو، سبط توام که در امتت به جای خود گذاشتی، يا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آنها مرا واگذاردند و ضایع کردند و نگهداری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شکایت من است پیش تو تا تو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به نماز ایستاد و پی در پی رکوع و سجود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به منزل حسین علیه السلام فرستاد تا بداند از مدینه بیرون رفته یا نه، چون در منزلش نیافت،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رفت و به خونش آلوده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منزلش برگشت و شب دوم نیز سر قبر جدش رفت و چند رکعت نماز خواند و چون فارغ شد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پیغمبر توست و من پسر دختر پیغمبرت، می دانی به چه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دوست معروف ودشمن منكراتم ويا ذا الجلال والاكرام از تو خواهش دارم به حق این قبر و آن که در آن است آنچه پسند تو و پیغمبر توست برای من پیش آوری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دم صبح سر قبر گریست و سر بر قبر نهاد و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را در خواب دید که از فوجی از فرشتگان که در سمت راست و چپ و جلوی اویند پیش آمد تا حسین علیه السلام را به سینه چسبانید و میان دو چشمش را بوسید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همین نزدیکی می بینم در زمین کرب و بلا به خون آغشته و از دست جمعی از امتم سر بریده ای و تشنه هستی و آبت ندهند و تشنه کامی و سیرابت نکنند و با این حال امید شفاعت مرا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 مرا در روز قیامت به آنها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برادرت نزد من آمدند و مشتاق تواند، تو در بهشت درجاتی داری که جز با شهادت بدان نرسی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عالم خواب به جدش صلی الله علیه و آله و سلم نگاه میکرد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خواهم به دنیا برگردم، مرا با خود ببر و در قبرت درآور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 و شهید گردی و ثوابی که خدایت مقرر کرده دریابی، زیرا تو و پدر و برادر و عموی پدرت، روز قیامت یک دسته مخصوص محشور شوید تا وارد بهشت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هراسناک از خواب بیدار شد و خوابش را برای خاندان خود و بنی عبد المطلب نقل کرد و آن روز در جهان کسی غمین تر و گران تر از خاندان پیغمبر علیهم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آماده سفر شد و نیمه شب برای وداع قبر مادر و برادر رفت و صبح به منزل برگشت و برادرش محمد بن حنفيه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محبوب تر و عزیزتر مردمی نزد من و از نصیحت هیچ کس خصوص تو دریغ ندارم که از همه بدان سزاوارتری، زیرا تو از منی و جان و روح و چشم من و بزرگ خاندان من و اطاعت تو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خدایت بر من شرف داده و از سادات اهل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چنان چه گذشت به آخر رسانیده تا آن 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برو ، اگر آرامش یافتی چه بهتر و اگر وضع دیگری پیش آمد میروی به بلاد یمن که انصار جد و پدرت آنجا هستند و از همه مردم مهربان تر و دلسوزتر و بلادشان پهناور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آرامش یافتی میمانی و اگر نه، به ریگستان ها و دره های کوهستان پناهنده می شوی و از بلادی به بلدی میروی تا ببینی کار مردم به کجا می کشد و خدا میان ما و این مردم بدکار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دنیا پناهگاهی هم نباشد، من با یزید بن معاویه بیعت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سخن را قطع کرد و گریست و حسين علیه السلام هم ساعتی با او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جزای خیرت دهد که نصیحت کردی و رأی درست دادی، 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رخصت داری در مدینه بمانی و در این جا چشم من باشی و امور دشمنان را به من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علیه السلام کاغذ و دوات خواست و این سفارشتنامه را برای محمد بن حنفیه نوشت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بخشاینده مهربان، این وصیتی است که حسین بن علی بن ابیطالب به برادرش محمد معروف به ابن حنفیه می نماید</w:t>
      </w:r>
      <w:r>
        <w:rPr>
          <w:rFonts w:eastAsia="IRNazanin" w:cs="IRNazanin"/>
          <w:color w:val="111111"/>
          <w:sz w:val="28"/>
          <w:szCs w:val="28"/>
          <w:rtl w:val="true"/>
          <w:lang w:bidi="fa-IR"/>
        </w:rPr>
        <w:t xml:space="preserve">. </w:t>
      </w:r>
      <w:bookmarkStart w:id="59" w:name="pg7811_95837"/>
    </w:p>
    <w:p>
      <w:pPr>
        <w:pStyle w:val="BookText"/>
        <w:rPr/>
      </w:pPr>
      <w:bookmarkEnd w:id="59"/>
      <w:r>
        <w:rPr>
          <w:rFonts w:ascii="IRNazanin" w:hAnsi="IRNazanin" w:eastAsia="IRNazanin"/>
          <w:color w:val="111111"/>
          <w:sz w:val="28"/>
          <w:sz w:val="28"/>
          <w:szCs w:val="28"/>
          <w:rtl w:val="true"/>
          <w:lang w:bidi="fa-IR"/>
        </w:rPr>
        <w:t>حسین گواهی میدهد که جز خدا معبود برحقی نیست و محمد صلی الله علیه و آله و سلم بنده وفرستاده اوست، به درستی از جانب خدا مبعوث گردیده، بهشت و دوزخ حق است و قیامت می آید وشکی ندارد و خدا هر که را در گور است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شر و خودنمایی وبه قصد فساد وستم کردن خروج نکردم و همانا برای اصلاح امت جدم بیرون شدم، می خواهم دین را رواج دهم واز منکرات جلوگیری کنم و به روش جد و پدرم علی بن ابیطالب علیه السلام باشم، هر کس از من حق را بپذیرد حق را از خدا پذیرفته و هر کس مرا رد کند صبر کنم تا خدا میان من وقوم ستمکار قضاوت کند و او بهتر حاکمی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من است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توفيقي الا بالله عليه توكلت واليه انيب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را تا کرد و مهر کرد و به برادرش محمد داد و با او وداع کرد و در دل شب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ابیطالب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یحیی، از محمد بن حسین، از ایوب بن نوح، از صفوان، از مروان بن اسماعیل، از حمزة بن حمران، از امام ششم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حسين عليه السلام را نزد او نام بردیم و تخلف ابن الحنفيه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حدیثی گویم که پس از این مجلس دیگر از این موضوع نپرسی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از مدينه جدا شد متوجه گردید یک ورق کاغذ طلبید و در آن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از حسین بن علی بن ابیطالب به بنی هاشم، اما بعد؛ هر کدام به من پیوندید شهید شوید و هر کدام به جا مانید به پیروزی وسلامت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60" w:name="__RefHeading___Toc5314854_1051229030"/>
      <w:bookmarkStart w:id="61" w:name="_Toc20"/>
      <w:bookmarkEnd w:id="60"/>
      <w:r>
        <w:rPr>
          <w:rtl w:val="true"/>
        </w:rPr>
        <w:t>حدیث فرشتگان با امام حسین علیه السلام</w:t>
      </w:r>
      <w:r>
        <w:rPr>
          <w:rtl w:val="true"/>
        </w:rPr>
        <w:t>:</w:t>
      </w:r>
      <w:bookmarkEnd w:id="6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به اسناد خود از امام ششم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از مدینه حرکت کرد، افواجی از ملائکه نشاندار که شمشیر در دست و اسبان بهشتی را سوار بودند او را برخورد کردند، سلام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بر خلق، پس از جد و پدر و برادر ، خدای سبحان در چند نبرد جدت را به وسیله ما مدد کرد و ما را به مدد تو فرستاده است</w:t>
      </w:r>
      <w:r>
        <w:rPr>
          <w:rFonts w:eastAsia="IRNazanin" w:cs="IRNazanin"/>
          <w:color w:val="111111"/>
          <w:sz w:val="28"/>
          <w:szCs w:val="28"/>
          <w:rtl w:val="true"/>
          <w:lang w:bidi="fa-IR"/>
        </w:rPr>
        <w:t xml:space="preserve">. </w:t>
      </w:r>
      <w:bookmarkStart w:id="62" w:name="pg7811_95838"/>
    </w:p>
    <w:p>
      <w:pPr>
        <w:pStyle w:val="BookText"/>
        <w:rPr/>
      </w:pPr>
      <w:bookmarkEnd w:id="6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قتلگاه کربلاست ، در آنجا نزد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حجت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هر دستوری بدهی اطاعت کنیم، اگر از دشمنی ترسانی ما با توایم و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 من راهی نیست و به من آزاری نتوانند رسانید تا به بقعه خود رسم</w:t>
      </w:r>
      <w:r>
        <w:rPr>
          <w:rFonts w:eastAsia="IRNazanin" w:cs="IRNazanin"/>
          <w:color w:val="111111"/>
          <w:sz w:val="28"/>
          <w:szCs w:val="28"/>
          <w:rtl w:val="true"/>
          <w:lang w:bidi="fa-IR"/>
        </w:rPr>
        <w:t>.</w:t>
      </w:r>
    </w:p>
    <w:p>
      <w:pPr>
        <w:pStyle w:val="Heading3"/>
        <w:numPr>
          <w:ilvl w:val="2"/>
          <w:numId w:val="1"/>
        </w:numPr>
        <w:rPr/>
      </w:pPr>
      <w:bookmarkStart w:id="63" w:name="__RefHeading___Toc5314856_1051229030"/>
      <w:bookmarkStart w:id="64" w:name="_Toc21"/>
      <w:bookmarkEnd w:id="63"/>
      <w:r>
        <w:rPr>
          <w:rtl w:val="true"/>
        </w:rPr>
        <w:t>افواج جنیان در نصرت امام حسین علیه السلام</w:t>
      </w:r>
      <w:r>
        <w:rPr>
          <w:rtl w:val="true"/>
        </w:rPr>
        <w:t>:</w:t>
      </w:r>
      <w:bookmarkEnd w:id="64"/>
    </w:p>
    <w:p>
      <w:pPr>
        <w:pStyle w:val="BookText"/>
        <w:rPr/>
      </w:pPr>
      <w:r>
        <w:rPr>
          <w:rFonts w:ascii="IRNazanin" w:hAnsi="IRNazanin" w:eastAsia="IRNazanin"/>
          <w:color w:val="111111"/>
          <w:sz w:val="28"/>
          <w:sz w:val="28"/>
          <w:szCs w:val="28"/>
          <w:rtl w:val="true"/>
          <w:lang w:bidi="fa-IR"/>
        </w:rPr>
        <w:t>افواجی از مسلمانان جن حضور او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و یاران توایم، هر چه بفرمایی انجام دهیم و اگر بفرمایی خود در این جا باش و ما همه دشمنانت 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جزای خیر برای آنها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قرآنی که به جدم نازل شده نخواندید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جا باشید مرگتان می رسد اگرچه در دژهای محکم باشید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هرآینه آنان که سرنوشت قتل دارند به قتلگاه خود بیرون روند </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اگر من در این جا بمانم این مردم بخت برگشته چگونه امتحان و آزمایش شوند ؟ و چه کس در قبرم که در کربلا است بخوابد؟ خدای تعالی روزی که زمین را کشیده آن را برایم برگزیده و پناهگاه شیعیانم نموده و امان دنیا و آخرت آنان گردانیده؛ ولی شما روز شنبه حاضر شوید و عاشورای آخر آن هفته من کشته شوم و کسی از اهل و منسوبین و برادران و خاندانم پس از من نماند و سرم تا نزد یزید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 خدا و زاده دوست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شما بر ما فرض نبود وكشتار بر ما حرام نبود، همه دشمنانت را پیش از آنکه دست به تو پابند میکشتیم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خود به کشتن آنان تواناتر از شماییم ولی باید هر کسی با بینه هلاک شود و با بینه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از کتاب محمد بن ابی طالب نقل شد </w:t>
      </w:r>
      <w:r>
        <w:rPr>
          <w:rFonts w:eastAsia="IRNazanin" w:cs="IRNazanin"/>
          <w:color w:val="111111"/>
          <w:sz w:val="28"/>
          <w:szCs w:val="28"/>
          <w:rtl w:val="true"/>
          <w:lang w:bidi="fa-IR"/>
        </w:rPr>
        <w:t>.</w:t>
      </w:r>
    </w:p>
    <w:p>
      <w:pPr>
        <w:pStyle w:val="Heading3"/>
        <w:numPr>
          <w:ilvl w:val="2"/>
          <w:numId w:val="1"/>
        </w:numPr>
        <w:rPr/>
      </w:pPr>
      <w:bookmarkStart w:id="65" w:name="__RefHeading___Toc5314858_1051229030"/>
      <w:bookmarkStart w:id="66" w:name="_Toc22"/>
      <w:bookmarkEnd w:id="65"/>
      <w:r>
        <w:rPr>
          <w:rtl w:val="true"/>
        </w:rPr>
        <w:t>گفت و گوی ام سلمه با حسین علیه السلام موقع سفر آن حضرت</w:t>
      </w:r>
      <w:r>
        <w:rPr>
          <w:rtl w:val="true"/>
        </w:rPr>
        <w:t>:</w:t>
      </w:r>
      <w:bookmarkEnd w:id="6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کتب یافتم که چون حسین علیه السلام تصمیم گرفت از مدينه بیرون رود ، ام سلمه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برای رفتن به عراق محزون مکن زیرا از جدت شنیدم </w:t>
      </w:r>
      <w:bookmarkStart w:id="67" w:name="pg7811_95839"/>
    </w:p>
    <w:p>
      <w:pPr>
        <w:pStyle w:val="BookText"/>
        <w:rPr/>
      </w:pPr>
      <w:bookmarkEnd w:id="67"/>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در عراق در زمینی که آن را کربلا گویند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به آن داناترم و به ناچار کشته می شوم و چاره ای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روزی که کشته شوم می دانم و قاتل خود را می شناسم و بقعه ای که در آن دفن شوم میدانم و کسانی از خاندانم و خویشانم و شیعیانم که کشته شوند می شناسم و می خواهم قبر خود را به تو بنمایم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سمت کربلا کرد و زمین پست شد و آرامگاه وقتلگاه و لشکرگاه و موقف آن حضرت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ام سلمه سخت گریست و کار او را به خدای تعالی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که مرا کشته بیند که به ظلم عدوان سرم بریده شود و خواسته که حرم و خاندان و زنان دربدر شوند و کودکانم سربریده و مظلوم و اسیر و زیر زنجیر باشند، فریادرسی خواهند، یاور و فریادرسی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تربتی دارم که جدت به من داده و در شیشه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کشته شوم و اگر هم به عراق نروم مرا می کشند و سپس تربتی برگرفت و در شیشه کرد، به ام سلمه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آن شیشه جدم بگذار و چون خون از آنها جاری شد، بدان که من کشته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از بحار تمام شد</w:t>
      </w:r>
      <w:r>
        <w:rPr>
          <w:rFonts w:eastAsia="IRNazanin" w:cs="IRNazanin"/>
          <w:color w:val="111111"/>
          <w:sz w:val="28"/>
          <w:szCs w:val="28"/>
          <w:rtl w:val="true"/>
          <w:lang w:bidi="fa-IR"/>
        </w:rPr>
        <w:t>.</w:t>
      </w:r>
    </w:p>
    <w:p>
      <w:pPr>
        <w:pStyle w:val="Heading3"/>
        <w:numPr>
          <w:ilvl w:val="2"/>
          <w:numId w:val="1"/>
        </w:numPr>
        <w:rPr/>
      </w:pPr>
      <w:bookmarkStart w:id="68" w:name="__RefHeading___Toc5314860_1051229030"/>
      <w:bookmarkStart w:id="69" w:name="_Toc23"/>
      <w:bookmarkEnd w:id="68"/>
      <w:r>
        <w:rPr>
          <w:rtl w:val="true"/>
        </w:rPr>
        <w:t>حدیث جابر با امام حسین علیه السلام</w:t>
      </w:r>
      <w:r>
        <w:rPr>
          <w:rtl w:val="true"/>
        </w:rPr>
        <w:t>:</w:t>
      </w:r>
      <w:bookmarkEnd w:id="69"/>
    </w:p>
    <w:p>
      <w:pPr>
        <w:pStyle w:val="BookText"/>
        <w:rPr/>
      </w:pPr>
      <w:r>
        <w:rPr>
          <w:rFonts w:ascii="IRNazanin" w:hAnsi="IRNazanin" w:eastAsia="IRNazanin"/>
          <w:color w:val="111111"/>
          <w:sz w:val="28"/>
          <w:sz w:val="28"/>
          <w:szCs w:val="28"/>
          <w:rtl w:val="true"/>
          <w:lang w:bidi="fa-IR"/>
        </w:rPr>
        <w:t xml:space="preserve">سید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وغیرہ روایت کرده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بن على علیه السلام تصمیم گرفت به عراق رود،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زاده رسول خدایی و یکی از دو سبطی، من رأیی ندارم جز آنکه مانند برادرت صلح کنی زیرا او موفق و 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دستور خدای تعالی و رسول او کار کرد و من هم به دستور خدا و رسولش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رسول خدا و علی و برادرم حسن را به گواه آرم؟ نظری به آسمان کرد و ناگاه در آسمان گشود و رسول خدا و علی و حسن و حمزه و جعفر علیهم السلام و زید فرود آمدند تا به زمین رسیدند و من هراسان و ترسان شدم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کار حسن را پیش از حسین به تو نگفتم که </w:t>
      </w:r>
    </w:p>
    <w:p>
      <w:pPr>
        <w:pStyle w:val="BookText"/>
        <w:rPr/>
      </w:pPr>
      <w:r>
        <w:rPr>
          <w:rFonts w:ascii="IRNazanin" w:hAnsi="IRNazanin" w:eastAsia="IRNazanin"/>
          <w:color w:val="111111"/>
          <w:sz w:val="28"/>
          <w:sz w:val="28"/>
          <w:szCs w:val="28"/>
          <w:rtl w:val="true"/>
          <w:lang w:bidi="fa-IR"/>
        </w:rPr>
        <w:t>مؤمن نباشی تا تسليم امر ائمه باشی و اعتراض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جایگاه معاویه و جای حسین پسرم را ببینی و جای یزید قاتل او را؟</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زمین زد و شکافت و زمین دیگر نمودار شد و شکافت تا هفت زمین و هفت دریا و زیر همه ، دوزخ را دیدم که ولید بن مغیره و ابوجهل و معاویه و یزید در زنجیر بسته شده و سرکشان شیاطین با آنها قرینند و عذابشان از همه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کردم و درهای آسمان گشوده شد و بالا بهشت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 همراهانش بالا رفتند به آسمان ، از میان هوا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او پیوست و بالا رفتند تا دیدم وارد مقام اعلای بهشت شدند و رسول خدا صلی الله علیه و آله و سلم از آنجا به من نگاه کرد و دست حسین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فرزندم در این جا با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امر او باش و درباره او شک مکن تا مؤمن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چشمم کور شوند اگر آنچه گفتم، از رسول خدا صلی الله علیه و آله و سلم ندیده باشم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اخبار بسیار استفاده می شود که برای امام حسين عليه السلام وحاملين اسرار ، مسلم بوده است که محل شهادت ، زمین کربلاست وبایست حسين عليه السلام به عراق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چرا ابی عبدالله عليه السلام بر عکس مقصد خود به مکه رفت و این راه دور و دراز را پیمود با آنکه از خود مدینه را کوبیده ای برای عراق وجود داشته است و نزدیک تر هم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 مسافرت این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اخبار شهادت ابی عبدالله عليه السلام در سرزمین عراق کم وبیش مشهور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راه مدینه به عراق مراقبت هایی وجود داشته است که به آسانی مسافرت بدان ممکن نبوده و شاید سر اینکه مسلم بن عقیل پس از مأموریت دلیل گرفت و از بیراهه رفت و راه را گم کرد همین باشد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امام در روز عاشورا مقدر بود از تاریخ حرکت او به مکه تا </w:t>
      </w:r>
      <w:bookmarkStart w:id="70" w:name="pg7811_95841"/>
    </w:p>
    <w:p>
      <w:pPr>
        <w:pStyle w:val="BookText"/>
        <w:rPr/>
      </w:pPr>
      <w:bookmarkEnd w:id="70"/>
      <w:r>
        <w:rPr>
          <w:rFonts w:ascii="IRNazanin" w:hAnsi="IRNazanin" w:eastAsia="IRNazanin"/>
          <w:color w:val="111111"/>
          <w:sz w:val="28"/>
          <w:sz w:val="28"/>
          <w:szCs w:val="28"/>
          <w:rtl w:val="true"/>
          <w:lang w:bidi="fa-IR"/>
        </w:rPr>
        <w:t>عاشورا ماهها فاصله بود و اقامت او در مدینه میسر نبود و برای صرف وقت این مدت را به مکه مسافرت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مکه از تاریخ حرکت حسین علیه السلام که اواخر رجب بود ، کم کم محل اجتماع حجاج ومسلمانان اقطار بعید اسلامی می شد و باید امام به همه مردم و همه مسلمانان، مقاصد خویش را بفهماند و دعوت اصلاحی خود را تبلیغ کند و با وضع کنترلی که بنی امیه فراهم کرده بودند این مقصود جز در مکه و در موسم حج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مکه مسافرت کرد و تا هشتم ذیحجه که همه مسافرین اطراف در آنجا جمع آوری می شوند در آنجا ماند تا دعوت اصلاحی خود را به همه مردم برساند و به همه اتمام حجت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حضرت ، اصحاب معینی بودند که در طول مدت باید از اطراف و اکناف عالم اسلامی و گوشه و کنار جمع آوری شوند و مسافرت امام حسین عليه السلام تا مکه و از مکه تا کربلا برای جمع آوری این اصحاب مخصوص بوده است و برکناری نالایقان </w:t>
      </w:r>
      <w:r>
        <w:rPr>
          <w:rFonts w:eastAsia="IRNazanin" w:cs="IRNazanin"/>
          <w:color w:val="111111"/>
          <w:sz w:val="28"/>
          <w:szCs w:val="28"/>
          <w:rtl w:val="true"/>
          <w:lang w:bidi="fa-IR"/>
        </w:rPr>
        <w:t>.</w:t>
      </w:r>
    </w:p>
    <w:p>
      <w:pPr>
        <w:pStyle w:val="Heading3"/>
        <w:numPr>
          <w:ilvl w:val="2"/>
          <w:numId w:val="1"/>
        </w:numPr>
        <w:rPr/>
      </w:pPr>
      <w:bookmarkStart w:id="71" w:name="__RefHeading___Toc5314862_1051229030"/>
      <w:bookmarkStart w:id="72" w:name="_Toc24"/>
      <w:bookmarkEnd w:id="71"/>
      <w:r>
        <w:rPr>
          <w:rtl w:val="true"/>
        </w:rPr>
        <w:t>حرکت امام حسین علیه السلام به سمت مکه و دعوت اهل کوفه از آن حضرت</w:t>
      </w:r>
      <w:r>
        <w:rPr>
          <w:rtl w:val="true"/>
        </w:rPr>
        <w:t>:</w:t>
      </w:r>
      <w:bookmarkEnd w:id="72"/>
    </w:p>
    <w:p>
      <w:pPr>
        <w:pStyle w:val="BookText"/>
        <w:rPr/>
      </w:pPr>
      <w:r>
        <w:rPr>
          <w:rFonts w:ascii="IRNazanin" w:hAnsi="IRNazanin" w:eastAsia="IRNazanin"/>
          <w:color w:val="111111"/>
          <w:sz w:val="28"/>
          <w:sz w:val="28"/>
          <w:szCs w:val="28"/>
          <w:rtl w:val="true"/>
          <w:lang w:bidi="fa-IR"/>
        </w:rPr>
        <w:t>چون حسین علیه السلام از مدینه به مکه کوچ کرد، عبد الله بن مطیع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قصد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مکه می روم و بعد استخاره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پیش آورد، مکه که رفتی مبادا به کوفه نزدیک شوی که شهر شومی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پدرت کشته شد و برادرت بی یاور گردید و غافل شد و زخم نیزهای برداشت که نزدیک بود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حرم مکه باش، تو سید عربی و اهل حجاز کسی را با تو برابر ندانند و مردم از هر سو به تو رو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عم وخالم، به خدا اگر تو کشته شوی پس از تو ما را به بندگی گیرند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از شاهراه بزرگ به سمت مکه روانه شد و این آیه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رفت از آن ترسان و انتظار تعقیب داشت</w:t>
      </w:r>
      <w:r>
        <w:rPr>
          <w:rFonts w:eastAsia="IRNazanin" w:cs="IRNazanin"/>
          <w:color w:val="111111"/>
          <w:sz w:val="28"/>
          <w:szCs w:val="28"/>
          <w:rtl w:val="true"/>
          <w:lang w:bidi="fa-IR"/>
        </w:rPr>
        <w:t>»</w:t>
      </w:r>
      <w:r>
        <w:rPr>
          <w:rStyle w:val="FootnoteAnchor"/>
          <w:rtl w:val="true"/>
        </w:rPr>
        <w:footnoteReference w:id="14"/>
      </w:r>
      <w:bookmarkStart w:id="73" w:name="pg7811_95842"/>
    </w:p>
    <w:p>
      <w:pPr>
        <w:pStyle w:val="BookText"/>
        <w:rPr/>
      </w:pPr>
      <w:bookmarkEnd w:id="73"/>
      <w:r>
        <w:rPr>
          <w:rFonts w:ascii="IRNazanin" w:hAnsi="IRNazanin" w:eastAsia="IRNazanin"/>
          <w:color w:val="111111"/>
          <w:sz w:val="28"/>
          <w:sz w:val="28"/>
          <w:szCs w:val="28"/>
          <w:rtl w:val="true"/>
          <w:lang w:bidi="fa-IR"/>
        </w:rPr>
        <w:t>کسانش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مانند ابن زبیر از بیراهه برویم تا تعقیب کنندگان به شما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حکم خدا جاری شود از این راه جدا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شب جمعه سوم شعبان وارد مکه شد و قرائت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سوی مدین متوجه شد گفت امید است خدا مرا به راه راست رهبری کند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آنجا منزل گرفت و اهل مکه و زایرین مکه و مردم اطراف، خدمت او می رسیدند و ابن زبیر هم که در کنار کعبه جا گرفته بود و به نماز و طواف میگذرانید، هر دو روز یک بار یا بیشتر خدمتش می رسید ولی بیشتر از همه از وی گران خاطر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دانست تا حسین علیه السلام در مکه است مردم حجاز به او بیعت نکنند و او را گرامی تر و فرمانرواتر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 چون دانستند معاویه مرده است، به یزید بدگویی کردند و فهمیدند که حسین علیه السلام از بیعت یزید امتناع کرده و به مکه رفته و ابن زبیر هم با او به مکه گریخته و رقابت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منزل سلیمان بن صرد خزاعی انجمن کردند و هلاک معاویه را مذاکره کردند و خدا را حمد و ثنا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مرده و حسین علیه السلام از بیعت با یزید دریغ کرده و به مکه رفته ، شما شیعیان او و پدرش هستید، اگر می دانید که یاری اش میکنید و با دشمنش جهاد میکنید به او بنویسید و آگاهش کنید و اگر سستی و عقب نشینی به خود راه میدهید او را فریب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یاری کنیم و در رکابش جهاد کنیم و خود را فدای او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بنویسید، و نوشتند</w:t>
      </w:r>
      <w:r>
        <w:rPr>
          <w:rFonts w:eastAsia="IRNazanin" w:cs="IRNazanin"/>
          <w:color w:val="111111"/>
          <w:sz w:val="28"/>
          <w:szCs w:val="28"/>
          <w:rtl w:val="true"/>
          <w:lang w:bidi="fa-IR"/>
        </w:rPr>
        <w:t>.</w:t>
      </w:r>
    </w:p>
    <w:p>
      <w:pPr>
        <w:pStyle w:val="Heading3"/>
        <w:numPr>
          <w:ilvl w:val="2"/>
          <w:numId w:val="1"/>
        </w:numPr>
        <w:rPr/>
      </w:pPr>
      <w:bookmarkStart w:id="74" w:name="__RefHeading___Toc5314864_1051229030"/>
      <w:bookmarkStart w:id="75" w:name="_Toc25"/>
      <w:bookmarkEnd w:id="74"/>
      <w:r>
        <w:rPr>
          <w:rtl w:val="true"/>
        </w:rPr>
        <w:t>نامه های اهل کوفه به امام حسین علیه السلام</w:t>
      </w:r>
      <w:r>
        <w:rPr>
          <w:rtl w:val="true"/>
        </w:rPr>
        <w:t>:</w:t>
      </w:r>
      <w:bookmarkEnd w:id="7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حسین بن علی علیه السلام</w:t>
      </w:r>
    </w:p>
    <w:p>
      <w:pPr>
        <w:pStyle w:val="BookText"/>
        <w:rPr/>
      </w:pPr>
      <w:r>
        <w:rPr>
          <w:rFonts w:ascii="IRNazanin" w:hAnsi="IRNazanin" w:eastAsia="IRNazanin"/>
          <w:color w:val="111111"/>
          <w:sz w:val="28"/>
          <w:sz w:val="28"/>
          <w:szCs w:val="28"/>
          <w:rtl w:val="true"/>
          <w:lang w:bidi="fa-IR"/>
        </w:rPr>
        <w:t>از سلیمان بن صرد ومسيب بن نجبه ورفاعة بن شداد وحبیب بن مظاهر وشیعیانش از مؤمنین ومسلمين اهل کوفه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علیک، ما خدا را که جز او معبودی نیست برای تو حمد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p>
    <w:p>
      <w:pPr>
        <w:pStyle w:val="BookText"/>
        <w:rPr/>
      </w:pPr>
      <w:r>
        <w:rPr>
          <w:rFonts w:ascii="IRNazanin" w:hAnsi="IRNazanin" w:eastAsia="IRNazanin"/>
          <w:color w:val="111111"/>
          <w:sz w:val="28"/>
          <w:sz w:val="28"/>
          <w:szCs w:val="28"/>
          <w:rtl w:val="true"/>
          <w:lang w:bidi="fa-IR"/>
        </w:rPr>
        <w:t>حمد خدا را که دشمن جبار معاندت را درهم شکست، آن که بر این امت جهید کار آنها را از دستشان ربود و غنیمت آنها را به زور برد، بی رضایت آنها بر آنها فرمانروایی کرد ونیکان آنها را کشت وبدان به جا گذاشت و مال خدا را میان جباران و ثروتمندان قسمت کرد، دور باد چنان چه ثمود نابود شدند، به راستی ما را رهبری نیست، شاید خدا به وسیله شما ما را به حق متفق كند، نعمان بن بشیر در سرای حکومت تنها است، ما در جمعه او حاضر نشویم وعید نزد وی نرویم و اگر به ما خبر رسد که نزد ما می آیی او را بیرون می کنیم تا به شامش برسانیم،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ورحمة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با عبيد الله بن مسمع همدانی و عبد الله بن وال تمیمی فرستادند و به آنها دستور دادند که فورا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شتابانه رفتند روز دهم ماه رمضان در مکه حضور حسین علیه السلام رسیدند، اهل کوفه دو روز دیگر قیس بن مسهر صیداوی و عبد الرحمن بن عبد الله بن شداد ارحبي وعمارة بن عبد الله سلولی را خدمت حسین علیه السلام فرستادند و صد و پنجاه نامه دیگر که یک و دو و سه و چهار امضاء داشت با آنها بود، دو روز دیگر هانی بن هانی سبیعی و سعید بن عبد الله حنفی را فرستادند و نوشتند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حسین بن علی علیه السلام</w:t>
      </w:r>
    </w:p>
    <w:p>
      <w:pPr>
        <w:pStyle w:val="BookText"/>
        <w:rPr/>
      </w:pPr>
      <w:r>
        <w:rPr>
          <w:rFonts w:ascii="IRNazanin" w:hAnsi="IRNazanin" w:eastAsia="IRNazanin"/>
          <w:color w:val="111111"/>
          <w:sz w:val="28"/>
          <w:sz w:val="28"/>
          <w:szCs w:val="28"/>
          <w:rtl w:val="true"/>
          <w:lang w:bidi="fa-IR"/>
        </w:rPr>
        <w:t>از شیعیان مؤمن و مسلمان او،</w:t>
      </w:r>
    </w:p>
    <w:p>
      <w:pPr>
        <w:pStyle w:val="BookText"/>
        <w:rPr/>
      </w:pPr>
      <w:r>
        <w:rPr>
          <w:rFonts w:ascii="IRNazanin" w:hAnsi="IRNazanin" w:eastAsia="IRNazanin"/>
          <w:color w:val="111111"/>
          <w:sz w:val="28"/>
          <w:sz w:val="28"/>
          <w:szCs w:val="28"/>
          <w:rtl w:val="true"/>
          <w:lang w:bidi="fa-IR"/>
        </w:rPr>
        <w:t>اما بعد؛ بشتاب وبشتاب که مردم انتظارت را دارند و به دیگری نظر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العجل العجل والسلام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بن ربعی، حجار بن ابجر عجلی، یزید بن حارث بن رويم شیبانی و عروة بن قیس احمسی و عمرو بن حجاج زبیدی و محمد بن عمرو تمیمی هم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بستانها سبز است و میوه ها رسیده، اگر خواهی بفرما، همانا بر لشکر آماده ای وارد می شوی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فرستادگان خدمت آن حضرت جمع آوری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ها را خواند و از احوال مردم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حسین علیه السلام برخاست و میان رکن و مقام دو رکعت نماز خواند و از خدا خیر خواست و مسلم بن عقیل را طلبيد و او را بر وضع مطلع کرد و جواب نامه ها را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هانی بن هانی و سعید بن عبد الله که آخرین فرستادگان بودند این جواب را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طرف حسين بن على</w:t>
      </w:r>
    </w:p>
    <w:p>
      <w:pPr>
        <w:pStyle w:val="BookText"/>
        <w:rPr/>
      </w:pPr>
      <w:r>
        <w:rPr>
          <w:rFonts w:ascii="IRNazanin" w:hAnsi="IRNazanin" w:eastAsia="IRNazanin"/>
          <w:color w:val="111111"/>
          <w:sz w:val="28"/>
          <w:sz w:val="28"/>
          <w:szCs w:val="28"/>
          <w:rtl w:val="true"/>
          <w:lang w:bidi="fa-IR"/>
        </w:rPr>
        <w:t>به بزرگان از مسلمين ومؤمنین؛</w:t>
      </w:r>
    </w:p>
    <w:p>
      <w:pPr>
        <w:pStyle w:val="BookText"/>
        <w:rPr/>
      </w:pPr>
      <w:r>
        <w:rPr>
          <w:rFonts w:ascii="IRNazanin" w:hAnsi="IRNazanin" w:eastAsia="IRNazanin"/>
          <w:color w:val="111111"/>
          <w:sz w:val="28"/>
          <w:sz w:val="28"/>
          <w:szCs w:val="28"/>
          <w:rtl w:val="true"/>
          <w:lang w:bidi="fa-IR"/>
        </w:rPr>
        <w:t>اما بعد؛ به درستی که هانی وسعید برای آخرین بار نامه های شما را به من رسانیدند واز مقصود شما مطلع شدم وگفتار همه شما این است که ما امام نداریم ونزد ما بیا شاید خدا به وجود تو ما را به راه راست وحق متفق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و عموزاده وثقه خاندان خود، مسلم بن عقیل، را نزد شما فرستادم و دستور دادم که حال شما را به من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بزرگان وخردمندان وفاضلان شما چنان است که رسل و نامه های شما دلالت دارند، به زودی نزد شما می آیم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امام نباشد مگر کسی که طبق قرآن حکم کند، عادل باشد و دین حق را مجری دارد و خود را وقف خدا کرده باشد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مسلم بن عقیل بن ابی طالب را طلبید و با قيس بن مسهر صیداوی و عمارة بن عبد الله سلولی و عبد الرحمن بن عبد الله ارحبي به کوفه فرستاد و دستور داد تقوا پیشه کند و کار خود را مخفی دارد و باریک بین باشد و اگر دید مردم متفق و مورد اعتمادند زود به او خبر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فصل مورد توجه است دو مطلب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انتخاب مسلم بن عقیل در این مأموریت خطرناک و مهم که </w:t>
      </w:r>
    </w:p>
    <w:p>
      <w:pPr>
        <w:pStyle w:val="BookText"/>
        <w:rPr/>
      </w:pPr>
      <w:r>
        <w:rPr>
          <w:rFonts w:ascii="IRNazanin" w:hAnsi="IRNazanin" w:eastAsia="IRNazanin"/>
          <w:color w:val="111111"/>
          <w:sz w:val="28"/>
          <w:sz w:val="28"/>
          <w:szCs w:val="28"/>
          <w:rtl w:val="true"/>
          <w:lang w:bidi="fa-IR"/>
        </w:rPr>
        <w:t>نیازمند سابقه وتجارب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موضوع باید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 بزرگواری وشخصیت بی مانند مسلم بن عقیل از نظر خلوص ودین داری و وفاداری که اساس انتخاب ونظر خداجویانه امام است که اساس امور نزد آنها بر تقوا و پرهیزکاری است، نه پیشرفت سیاست وتقدم در امور دنیوی که مورد نظر دنیاداران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از نظر تعبیراتی که در نامه امام راجع به او شده است و او را برادر و مورد اعتماد معرفی کرده است به خوبی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حرکت ابی عبد الله علیه السلام برای شهادت و فداکاری بود و در وضع پیچیده و نکبت بار و سیاست سیاهکاری معاویه و یزید برای روشن شدن افکار جز فداکاری و مظلومیت راهی نبود و باید با خون شخصیت های لایق ومعینی این نقشه شهادت انجام شود که مسلم بن عقیل در میان خاندان بنی هاشم شایسته و آماده این مقام و این مأموریت بود و دیگری به جای او قرار نمی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رفت و آمد میان کوفه و مکه و روابط با امام مظلوم که اعلان مخالفت با حکومت مقتدر بنی امیه بوده است ، چه صورتی داشته؟ و آیا تمام این اقدامات به طور محرمانه وسری انجام می شده و یا آن که آشکارا وعلنی بوده و از روز خروج امام حسین علیه السلام به مکه ، جبهه مخالفت متشکل بوده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بعد از مرگ معاویه، محیط کوفه و مکه تا حدی از نفوذ مرکزی شام شانه خالی کرده بود و برای مظاهرات آزادیخواهی در حدود مقررات اسلام و اظهار مخالفت با خودسریها و قانون شکنیها ومظالم حکومت بنی امیه آماده شده بود، ولی طوری نبود که دستگاه وانتظامات حکومت به کلی از میان رفته باشد و هر کس هر کار خواهد انجام دهد، و به ناچار بسیاری از انجمن ها و رفت و آمدها محرمانه و سری انجام می شده است </w:t>
      </w:r>
      <w:bookmarkStart w:id="76" w:name="pg7811_95846"/>
    </w:p>
    <w:p>
      <w:pPr>
        <w:pStyle w:val="BookText"/>
        <w:rPr/>
      </w:pPr>
      <w:bookmarkEnd w:id="76"/>
      <w:r>
        <w:rPr>
          <w:rFonts w:ascii="IRNazanin" w:hAnsi="IRNazanin" w:eastAsia="IRNazanin"/>
          <w:color w:val="111111"/>
          <w:sz w:val="28"/>
          <w:sz w:val="28"/>
          <w:szCs w:val="28"/>
          <w:rtl w:val="true"/>
          <w:lang w:bidi="fa-IR"/>
        </w:rPr>
        <w:t xml:space="preserve">وموضوع مسافرت مسلم بن عقیل به طرف کوفه یک حلقه از این اسرار است، و با آنکه یک هیأت نمایندگی مهم از جبهه کوفه با آن حضرت بوده واینها هم برای سفر، تهیه و تدارک داشته اند، از شاهراه عمومی نتوانسته اند مسافرت کنند و بایست این مسافت طولانی میان مکه و مدینه وكوفه را به وضع غیر عادی و با رهنمایی دلیل های بسیار با تجربه ، راههای غیر عادی و قاچاقی طی کنند و از این نظر مسلم بن عقیل در این سفر دچار مخاطر سختی می شود که دلیل های او راه را گم می کنند و از تشنگی هلاک میشوند و خودش زحمت می بیند که با آن مقام شهامت وخلوص از این منصب پرافتخار طلب استعفاء می نماید و معلوم است که راههای متعارف و به اصطلاح شوسه تحت مراقبت شدید قرار داشته است و عبور و مرور اشخاص مشکوک مورد بازجویی شدید قرار می گرفته است </w:t>
      </w:r>
      <w:r>
        <w:rPr>
          <w:rFonts w:eastAsia="IRNazanin" w:cs="IRNazanin"/>
          <w:color w:val="111111"/>
          <w:sz w:val="28"/>
          <w:szCs w:val="28"/>
          <w:rtl w:val="true"/>
          <w:lang w:bidi="fa-IR"/>
        </w:rPr>
        <w:t>.</w:t>
      </w:r>
    </w:p>
    <w:p>
      <w:pPr>
        <w:pStyle w:val="Heading3"/>
        <w:numPr>
          <w:ilvl w:val="2"/>
          <w:numId w:val="1"/>
        </w:numPr>
        <w:rPr/>
      </w:pPr>
      <w:bookmarkStart w:id="77" w:name="__RefHeading___Toc5314866_1051229030"/>
      <w:bookmarkStart w:id="78" w:name="_Toc26"/>
      <w:bookmarkEnd w:id="77"/>
      <w:r>
        <w:rPr>
          <w:rtl w:val="true"/>
        </w:rPr>
        <w:t xml:space="preserve">حرکت مسلم بن عقیل از مکه به کوفه در نیمه ماه رمضان </w:t>
      </w:r>
      <w:r>
        <w:rPr>
          <w:rtl w:val="true"/>
        </w:rPr>
        <w:t>:</w:t>
      </w:r>
      <w:bookmarkEnd w:id="78"/>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 و در مسجد رسول خدا نماز خواند و با آشنایان خود وداع کرد و دو رهنما از قیس، اجیر کرد و با آنها حرکت کرد و از بیراهه رفتند و راه را گم کردند و سخت تشنه شدند و واماندند و نشانه های راه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آن نشانه، راه را طی کرد و آن دو تن دلیل هر دو از تشنگی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منزلگاه معروفی است به وسیله قيس بن مسهر به امام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من از مدینه با دو رهنما روانه شدم و راه را گم کردیم وتشنگی بر ما غلبه کرد و آن دو تن بی درنگ مردند و ما رفتیم تا سر آب رسیدیم ونیمه جانی به در بردیم واین آب در مضيق واقع در بطن جنت است، من از پیش آمد نگران شدم واگر صلاح بدانید مرا معاف کنید و دیگری را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على علیهماالسلام در جواب نوشت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نگرانم که از ترس ورود بدان جا که فرستادمت استعفا خواسته باشی، به همان راهی که دستور دادم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مسلم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خود نمی ترسم ، پیش رفت تا سر آبی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منزل کرد و از آن جا کوچید و دید مردی شکاری را تیر زد و آن آهو پیش پای او به زمین افتاد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دشمن ما کشته می شود و رفت تا پنجم شوال طبق مروج الذهب به کوفه رسید، و به گفته طبری در منزل مختار بن ابی عبیده وارد شد</w:t>
      </w:r>
      <w:r>
        <w:rPr>
          <w:rStyle w:val="FootnoteAnchor"/>
          <w:rtl w:val="true"/>
        </w:rPr>
        <w:footnoteReference w:id="16"/>
      </w:r>
      <w:r>
        <w:rPr>
          <w:rFonts w:ascii="IRNazanin" w:hAnsi="IRNazanin" w:eastAsia="IRNazanin"/>
          <w:color w:val="111111"/>
          <w:sz w:val="28"/>
          <w:sz w:val="28"/>
          <w:szCs w:val="28"/>
          <w:rtl w:val="true"/>
          <w:lang w:bidi="fa-IR"/>
        </w:rPr>
        <w:t>و شیعه نزد او رفت و آمد میکردند و چون جمع کثیری نزد او حاضر شدند، نامه حسین علیه السلام را برای آنها خواند و شروع به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 عابس بن ابی شبیب شاکری برخاست و حمد و ثنای الهی به جا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از مردم به تو گزارش ندارم و راز دل آنان را نمی دانم و تو را بدانها نمی فریبم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آنچه در دل خود دارم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 وقت مرا بخوانید اجابت میکنم و همراه شما با دشمنان نبرد می کنم و جلوی شما شمشیر میزنم تا به خدا برسم و جز ثواب خدا چیزی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حبیب بن مظاهر فقعسی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 خود داشتی به گفته اندک خود بیان کردی من هم بدان خدایی که جز او معبودی نیست هم عقیده این مرد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 هم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علی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بشر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جوابی نداری؟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دلم می خواهد یارانم پیروز و عزیز شوند ولی نمی خواهم کشته شوم و بد دارم که دروغ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هزار کس با مسلم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بیعت آنها را به امام حسین علیه السلام گزارش داد و دستور آمدن به او داد و این نامه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از کشته شدن مسلم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آن قدر نزد مسلم رفت و آمد کردند که مکانش فاش شد </w:t>
      </w:r>
      <w:r>
        <w:rPr>
          <w:rFonts w:eastAsia="IRNazanin" w:cs="IRNazanin"/>
          <w:color w:val="111111"/>
          <w:sz w:val="28"/>
          <w:szCs w:val="28"/>
          <w:rtl w:val="true"/>
          <w:lang w:bidi="fa-IR"/>
        </w:rPr>
        <w:t xml:space="preserve">. </w:t>
      </w:r>
      <w:bookmarkStart w:id="79" w:name="pg7811_95848"/>
    </w:p>
    <w:p>
      <w:pPr>
        <w:pStyle w:val="Heading3"/>
        <w:numPr>
          <w:ilvl w:val="2"/>
          <w:numId w:val="1"/>
        </w:numPr>
        <w:rPr/>
      </w:pPr>
      <w:bookmarkStart w:id="80" w:name="__RefHeading___Toc5314868_1051229030"/>
      <w:bookmarkStart w:id="81" w:name="_Toc27"/>
      <w:bookmarkEnd w:id="79"/>
      <w:bookmarkEnd w:id="80"/>
      <w:r>
        <w:rPr>
          <w:rtl w:val="true"/>
        </w:rPr>
        <w:t>اعلام خطر نعمان بن بشیر به اهل کوفه</w:t>
      </w:r>
      <w:r>
        <w:rPr>
          <w:rtl w:val="true"/>
        </w:rPr>
        <w:t>:</w:t>
      </w:r>
      <w:bookmarkEnd w:id="81"/>
    </w:p>
    <w:p>
      <w:pPr>
        <w:pStyle w:val="BookText"/>
        <w:rPr/>
      </w:pPr>
      <w:r>
        <w:rPr>
          <w:rFonts w:ascii="IRNazanin" w:hAnsi="IRNazanin" w:eastAsia="IRNazanin"/>
          <w:color w:val="111111"/>
          <w:sz w:val="28"/>
          <w:sz w:val="28"/>
          <w:szCs w:val="28"/>
          <w:rtl w:val="true"/>
          <w:lang w:bidi="fa-IR"/>
        </w:rPr>
        <w:t xml:space="preserve">خبر به گوش نعمان بن بشیر والی کوفه رسید که معاویه او را گماشته و یزید هم تمدید کرده بود، او هم بالای منبر رفت و حمد و ثنای خدا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بپرهیزید و به فتنه و جدایی شتاب نکنید که باعث هلاک مردان و ریختن خون و چپاول اموال است، من با کسی که بجنگم نیاید جنگ ندارم و به کسی که بر من نتازد نتازم و خوابی از شما را بیدار نکنم و بر کسی سعایت نکنم و به گمان و تهمت مؤاخذه ننمایم، ولی اگر شما به روی من بایستید و بیعت خود را بشکنید و امام خود را مخالفت کنید ، به حق آن خدایی که جز او خدایی نیست تا دسته شمشیرم به دستم باقی است، شما را میزنم گر چه کسی باور من نباشد،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کسانی که میان شما حق شناسند بیش از کسانی باشند که باطل، آنها را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مسلم بن ربیعه حضرمی حلیف بنی امیه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آشوب که برخاسته تصمیم لازم دارد و این نطق تو نشانه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 خدا ضعف نشان دهم بهتر است که در معصیت او نیرومندی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 فرود شد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مسلم هم رفت و به یزید بن معاویه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مسلم بن عقیل به کوفه آمده و شیعیان حسين بن على با او بیعت کرده اند، اگر کوفه را می خواهی، مردی قوی را حاکم آن کن که دستورات را اجراء کند و چون خودت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مرد ناتوانی است یا مسامحه کار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عمارة بن عقبه و عمر بن سعد هم همین موضوع را به او نوشتند تا نامه ها به یزید رسید، سرجون وابسته به معاویه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مسلم بن عقیل را به کوفه فرستاده و برای او بیعت گرفته و نعمان بن بشیر هم از خود ضعف نشان داده و نطق بدی کرده، به نظر تو چه کسی را به کوفه بگمارم؟ یزید با ابن زیاد خوش نداشت و از او گله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سرجون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معاویه سر از قبر برآرد به نظر او عمل میکنی؟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سرجون فرمان عبيد الله بن زیاد را بر کوفه به امضای معاویه ارائه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معاویه هنگام مرگ این بود که ابن زیاد امیر کوفه و بصره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bookmarkStart w:id="82" w:name="pg7811_95849"/>
    </w:p>
    <w:p>
      <w:pPr>
        <w:pStyle w:val="BookText"/>
        <w:rPr/>
      </w:pPr>
      <w:bookmarkEnd w:id="82"/>
      <w:r>
        <w:rPr>
          <w:rFonts w:ascii="IRNazanin" w:hAnsi="IRNazanin" w:eastAsia="IRNazanin"/>
          <w:color w:val="111111"/>
          <w:sz w:val="28"/>
          <w:sz w:val="28"/>
          <w:szCs w:val="28"/>
          <w:rtl w:val="true"/>
          <w:lang w:bidi="fa-IR"/>
        </w:rPr>
        <w:t>بسیار خوب، فرمان حکومت او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عمرو باهلی پدر قتیبه را خواست و نامه ابن زیاد را با او فرستاد که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دوستان من از اهل کوفه به من نوشته اند و گزارش داده اند که پسر عقل در آنجا جمعیت فراهم می کند که تفرقه میان مسلمانان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نامه مرا خواندی به کوفه برو و مانند مهره، پسر عقیل را جست وجو کن، تا او را پیدا کنی در بندش کش یا بکش یا تبعید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 حکومت کوفه را 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عمرو به بصره رفت و فرمان و نامه را به عبيد الله رسانید و به او دستور داد که فورا آماده شود و فردا به کوفه رود</w:t>
      </w:r>
      <w:r>
        <w:rPr>
          <w:rFonts w:eastAsia="IRNazanin" w:cs="IRNazanin"/>
          <w:color w:val="111111"/>
          <w:sz w:val="28"/>
          <w:szCs w:val="28"/>
          <w:rtl w:val="true"/>
          <w:lang w:bidi="fa-IR"/>
        </w:rPr>
        <w:t>.</w:t>
      </w:r>
    </w:p>
    <w:p>
      <w:pPr>
        <w:pStyle w:val="Heading3"/>
        <w:numPr>
          <w:ilvl w:val="2"/>
          <w:numId w:val="1"/>
        </w:numPr>
        <w:rPr/>
      </w:pPr>
      <w:bookmarkStart w:id="83" w:name="__RefHeading___Toc5314870_1051229030"/>
      <w:bookmarkStart w:id="84" w:name="_Toc28"/>
      <w:bookmarkEnd w:id="83"/>
      <w:r>
        <w:rPr>
          <w:rtl w:val="true"/>
        </w:rPr>
        <w:t>شرح حال نعمان بن بشير</w:t>
      </w:r>
      <w:r>
        <w:rPr>
          <w:rtl w:val="true"/>
        </w:rPr>
        <w:t>:</w:t>
      </w:r>
      <w:bookmarkEnd w:id="84"/>
    </w:p>
    <w:p>
      <w:pPr>
        <w:pStyle w:val="BookText"/>
        <w:rPr/>
      </w:pPr>
      <w:r>
        <w:rPr>
          <w:rFonts w:ascii="IRNazanin" w:hAnsi="IRNazanin" w:eastAsia="IRNazanin"/>
          <w:color w:val="111111"/>
          <w:sz w:val="28"/>
          <w:sz w:val="28"/>
          <w:szCs w:val="28"/>
          <w:rtl w:val="true"/>
          <w:lang w:bidi="fa-IR"/>
        </w:rPr>
        <w:t>نعمان به ضم نون، پسر بشیر بن سعد بن نصر بن ثعلبة خزرجی انصاری، مادرش عمره دختر رواحه خواهر عبد الله بن رواحه انصاری شهید غزوة مؤته با جعفر بن ابی طالب رحمه الله،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اول نوزاد انصار است پس از ورود رسول خدا صلی الله علیه و آله و سلم به مدینه، چنان چه عبد الله بن زبیر اول نوزاد مهاجرین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بشير بن سعد نخست کسی است که از انصار روز سقیفه با ابوبکر بیعت کرد و انصار از او پیروی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 همراه خالد بن ولید در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نعمان از خاندان شعر است و عثمانی مسلک بوده و اهل کوفه را به واسطه محبت على علیه السلام دشمن می داشته و تنها انصاری است که در جنگ صفین همراه معاویه به جبهه آمده بود و پیش معاویه احترام فراوانی داشت و رفیق او بود و بعد از او این مقام را با یزید پسرش داشت و تا خلافت مروان بن حکم زنده بود و والی حمص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برای مروان بیعت گرفتند، او برای ابن زبیر دعوت کرد و با مروان مخالف شد، و این موقعی بود که ضحاک بن قیس در مرج راهط کشته شده بود ولی اهل حمص از او پذیرا نشدند، از آنها گریخت و دنبالش کردند و او را در سال شصت و پنج هجری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یزید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ضعف و بدگفتاری از خود نشان داده است شاید اشاره به نقل ابن قتیبہ دینوری باشد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دختر رسول خدا علیهم السلام محبوب تر است پیش ما از زاده دختر بحدل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بحدل </w:t>
      </w:r>
      <w:bookmarkStart w:id="85" w:name="pg7811_95850"/>
    </w:p>
    <w:p>
      <w:pPr>
        <w:pStyle w:val="BookText"/>
        <w:rPr/>
      </w:pPr>
      <w:bookmarkEnd w:id="85"/>
      <w:r>
        <w:rPr>
          <w:rFonts w:ascii="IRNazanin" w:hAnsi="IRNazanin" w:eastAsia="IRNazanin"/>
          <w:color w:val="111111"/>
          <w:sz w:val="28"/>
          <w:sz w:val="28"/>
          <w:szCs w:val="28"/>
          <w:rtl w:val="true"/>
          <w:lang w:bidi="fa-IR"/>
        </w:rPr>
        <w:t xml:space="preserve">همان یزید بن معاویه است زیرا مادرش میسون دختر بحدل کلبه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دال و حاء بی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قتیبه ابومحمد عبد الله بن مسلم بن قتيبة بن مسلم بن عمرو باهلی است که جدش عمرو، همان کسی است که نامش پیش گذشت و نامه فرمان حکومت ابن زیاد را برای او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86" w:name="__RefHeading___Toc5314872_1051229030"/>
      <w:bookmarkStart w:id="87" w:name="_Toc29"/>
      <w:bookmarkEnd w:id="86"/>
      <w:r>
        <w:rPr>
          <w:rtl w:val="true"/>
        </w:rPr>
        <w:t>اوضاع سیاسی و اجتماعی کوفه و بصره در حادثه کربلا</w:t>
      </w:r>
      <w:bookmarkEnd w:id="87"/>
    </w:p>
    <w:p>
      <w:pPr>
        <w:pStyle w:val="BookText"/>
        <w:rPr/>
      </w:pPr>
      <w:r>
        <w:rPr>
          <w:rFonts w:ascii="IRNazanin" w:hAnsi="IRNazanin" w:eastAsia="IRNazanin"/>
          <w:color w:val="111111"/>
          <w:sz w:val="28"/>
          <w:sz w:val="28"/>
          <w:szCs w:val="28"/>
          <w:rtl w:val="true"/>
          <w:lang w:bidi="fa-IR"/>
        </w:rPr>
        <w:t>وضع اجتماعی و تشکیلات حکومتی محیط کوفه و بصره در این تاریخ بسیار مبهم و نامنظم بوده است و برای تسلط حکومتهای ظالم بسیار آماده بود، زیرا پیوست مردم با دستگاه حکومت همان از طريق وضع عشایری بوده و سران قبیله وسیله ارتباط مردم با حکومت وقت بوده اند به توسط همان سران بزرگ قبایل ، حقوق و مستمری از دیوان حکومت میان افراد وخانواده ها تقسیم می شده و به مسؤلیت هم آن سران تکالیف حکومتی به افراد تبلیغ و تحمیل می شده است و در این میان اشخاص شرور و استفاده جو هم در کار مردم نقش مهمی بازی می کرده اند و از نظر مبادی و عقاید با آنکه کتاب وسنت مورد احترام وقبول همه افراد بوده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هر کجا قدرتی وجود داشته تعدی از مقررات کتاب وسنت معمول بوده است و زور و زر دو اساس حرکت و جنبش اجتماع را تشکیل می داده است و دوست و دشمن و بدخواه و خیراندیش به هم آمیخته بودند وضع نفاق انگیزی در جامعه حکمفرما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مندان وحقیقت جویان که روی اساس صدق و دوستی با مردم رفتار میکردند و به صفای خاطر خود اعتماد داشته و از دیگران هم توقع همان صفا وسادگی را داشتند عقب می ماندند و دیگران که با دسیسه و بازی وارد میدان می شدند و جلو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مسلم بن عقیل را روی همین اساس باید تحلیل و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به وسیله مولای خود سلیمان که کنیه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نامه ای به اشراف حق جوی بصره نوشت و آنها را به نصرت و اطاعت خود دعوت کرد که از آن جمله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مسعود نهشلی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منذر بن جارود عبدی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مسعود بنی تمیم و بنی حنظله و بنی سعد را انجمن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حسب من در میان شما چگونه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خدا مهره پشت و سره فخری و در سراپرده شرف جا داشتی و خود در آن پیشی جستی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امری جمع کردم و منظورم آن است که با شما مشورت کنم و از شما کمک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نهایت خیرخواهی و کوشش در مصلحت جویی با تو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بدانیم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مرده است و مرگ او را باید آسان شمرد زیرا با نابودی او باب جور و گناه در هم شکست و ستون های ستم متزلزل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بیعت پسرش بدعتی نهاد و گمانش پابرجا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خواست دور از تحقق است، کوشید ولی سست گردید و مشورت کرد و بی یاور ماند و پسرش یزید می خوار نابکار به دعوی خلافت بر مسلمانان برخاسته و بی رضای آنان خود را امیر آنها می شمارد، با آن حلم کوتاه و دانش اندک که به اندازه جای پایش حق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خدا سوگند می خورم که جهاد با او از جهاد با مشرکان بهتر است و این حسین بن على علیه السلام زاده دختر رسول خداست که شرافت پابرجا و رأی درست و دانش شگرف دارد و به امر خلافت اولی است، برای آن که سابقه هجرت و عمر دراز و تقدم در دین و پیوست نزدیک با پیغمبر دارد، بر خردان مهربان است و بر بزرگان غمخوار ، بسیار رعیت نواز و پیشوای خوبی است، بهشت به وسیله او بدست می آید و موعظه و پند از او تبلیغ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دیدار نور حق کور نباشید و به پرتگاه باطل سرازیر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 بن قیس در روز جمل شما را به خذلان کشانید و ننگین کرد و این ننگ را به وسیله یاری حسین علیه السلام زاده رسول خدا صلی الله علیه و آله و سلم از خود بشویید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هر کس از یاری اش کوتاهی کند فرزندش خوار </w:t>
      </w:r>
    </w:p>
    <w:p>
      <w:pPr>
        <w:pStyle w:val="BookText"/>
        <w:rPr/>
      </w:pPr>
      <w:r>
        <w:rPr>
          <w:rFonts w:ascii="IRNazanin" w:hAnsi="IRNazanin" w:eastAsia="IRNazanin"/>
          <w:color w:val="111111"/>
          <w:sz w:val="28"/>
          <w:sz w:val="28"/>
          <w:szCs w:val="28"/>
          <w:rtl w:val="true"/>
          <w:lang w:bidi="fa-IR"/>
        </w:rPr>
        <w:t>و بی کس و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 خودم کلاه خود جنگ بر سر و زره بر تن کرده ام، هر کس کشته نشود خواهد مرد و هر کس از مرگ گریزد از چنگال آن به 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رحمت کند پاسخ خوب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حنظله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تیر ترکش تو و پهلوانان قبیله هستیم، اگر ما را پرتاب کنی به هدف می رسد و اگر با همراهی ما نبرد کنی فتح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لجه فرو شوی با تو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سمتی رو کنی، رو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شمشیرهای خود یاری ات کنیم و با تن خود نگهداری ات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خواهی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بنوسعد بن یزید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چیزها نزد ما، مخالفت تو و بیرون رفتن از فرمان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بن قیس ما را به ترک قتال دستور داده و کار خود را پسندیدیم و عترت خود را باقی 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مهلت بده شورا کنیم و نظر خود را برایت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عامر بن تمیم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پدر تو و هم پیمانان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خشم کنی رضایت نداریم و آن گاه که کوچ کنی اقامت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بخوان تا اجابت کنیم و دستور بده تا اطاعت کنیم و امر با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در تردید باشید و با بنی امیه بسازید خدا شمشیر را از میان شما برندارد و همیشه شمشیر خودتان در میان خودتان بکار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جواب نامه حسین علیه السلام را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نامه شما رسید و بدانچه مرا دعوت کرده بودی مطلع شدم که باید بهره طاعت تقدیم کنم وبه فضيلت یاری ات فايز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زمین را از یک کارگزار خیرخواه ودلیل راه نجات، خالی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حجت خدایی بر خلقش وامانت او در زمینش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شاخه شجرة زيتونه احمدی هستید که پیغمبر صلی الله علیه و آله و سلم اصلش بود و شما شاخه آنید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طائر میمون تشریف فرما شو که من گردن بنی تمیم را زیر فرمانت آوردم و چون شیر تشنه که سر آب رود در فرمانبرداری تو کوشایند و بنی سعد را رام تو کردم و با آبی چون باران ابر جهنده کدورت سینه آنها را شستم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حسین علیه السلام این نامه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داری؟ خدا در روز ترس ایمنت کند </w:t>
      </w:r>
    </w:p>
    <w:p>
      <w:pPr>
        <w:pStyle w:val="BookText"/>
        <w:rPr/>
      </w:pPr>
      <w:r>
        <w:rPr>
          <w:rFonts w:ascii="IRNazanin" w:hAnsi="IRNazanin" w:eastAsia="IRNazanin"/>
          <w:color w:val="111111"/>
          <w:sz w:val="28"/>
          <w:sz w:val="28"/>
          <w:szCs w:val="28"/>
          <w:rtl w:val="true"/>
          <w:lang w:bidi="fa-IR"/>
        </w:rPr>
        <w:t>و در روز تشنگی بزرگ، سیرابت نماید و عزیزت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شخص نام برده قصد حرکت نمود برای نصرت حسین، پیش از حرکت، خبر شهادت او به وی رسید و از عدم توفيق خود نالید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بن جارود نامه و رسول امام را نزد عبيد الله بن زياد آورد و می ترسید که مبادا این نامه، دسیسه ای باشد از طرف خود ابن زیاد برای امتحان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منذر همسر عبيد الله بن زیاد بود، عبيد الله بن زياد فرستاده حسین علیه السلام را به دار زد و بر منبر رفت و سخنرانی کرد و اهل بصره را برای مخالفت و آشوب تهدید کرد و آن شب را خوابید وصبح برادرش عثمان را نائب خویش کرد و شتابانه به کوفه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که ابومخنف برای من از صعقب بن زهير، از ابی عثمان نهدی روایت کرده است که حسین علیه السلام با یکی از وابستگان خود به نام سلیمان به رؤسای پنج بخش بصره و اشراف آن به یک مضمون نامه نوشت و برای مالک بن مسمع بکری احنف بن قیس و منذر بن جارود و مسعود بن عمرو و قیس بن هیثم وعمر بن عبد الله بن معمر فرستاد بدین مضمون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به راستی خدا محمد را بر خلق خویش برگزید وبه نبوت گماشت وبه رسالت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نزد خود برد در حالی که حق نصيحت را به بندگان او ادا کرد و وظیفه رسالت را انجام داد وما خاندان و اولیاء و اوصیاء وورثه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به جانشینی او شایسته 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ما در این موضوع خود را از ما جلو انداختند و ما به ناچار رضا دادیم، تفرقه را برداشتیم و عافیت را دوست داشتیم با آن که می دانستیم این حق از آن ماست واز دیگران بدان شایسته 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فرستاده خود را با این نامه نزد شما فرستادم و شما را به کتاب خدا وروش پیغمبرش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پیغمبر از میان رفته است وبدعت زنده شده و اگر از من بشنوید و مرا اطاعت کنید شما را به راه راست رهبری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نامه به هر کدام از اشراف رسید، آن را خواند و نهان کرد جز منذر بن جارود که به </w:t>
      </w:r>
    </w:p>
    <w:p>
      <w:pPr>
        <w:pStyle w:val="BookText"/>
        <w:rPr/>
      </w:pPr>
      <w:r>
        <w:rPr>
          <w:rFonts w:ascii="IRNazanin" w:hAnsi="IRNazanin" w:eastAsia="IRNazanin"/>
          <w:color w:val="111111"/>
          <w:sz w:val="28"/>
          <w:sz w:val="28"/>
          <w:szCs w:val="28"/>
          <w:rtl w:val="true"/>
          <w:lang w:bidi="fa-IR"/>
        </w:rPr>
        <w:t>گمانش از ترس آن که مبادا از دسیسه خود عبيد الله باشد، آن نامه را با پیک شب همان روزی که ابن زیاد می خواست به کوفه رود، نزد او آورد و برای او خواند و او هم پیک را پیش داشت و گردنش را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آن که منذر بن جارود برادر زن عبيد الله بوده است ، بسیار دور است که نسبت به او آن قدر بدگمان بوده که درباره او دسیسه کند و نامۂ قلابی بفرستد و این مخالف سیاست هم بوده که در چنین موقعی حاکم وقت در مقام تحریک مردم برآید به حساب آنکه آنها را بیازماید و این عذر بسیار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ومنذر مرتکب خطای بزرگ و خلاف مروتی سترگ شده است واعلامیه ای که ابن زیاد هنگام حرکت از بصره صادر کرده است وضع حکومت بنی امیه را روشن میکند و حرکت او از بصره در چنین موقعیتی دلالت بر تسلط عجیبی از طرف حکومت بر اوضاع دارد که پسر زیاد با یک اعلامیه ، تمام قبایل بصره را میخکوب کرد و با خاطر آسوده برای کوفه که دهها فرسنگ مسافت دارد حرکت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الله بالای منبر بصره رفت، حمد و ثنای خدا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شتر مست، با من برابر نیست و از آواز مشک خالی نگریزم، من خود عذاب دشمن خویشم و زهر کشنده ستیزه جویانم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قبیله قاره مسابقه تیراندازی کند با آنها عدالت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کلوخ انداز را پاداش سنگ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مرا ولایت کوفه داده و فردا بدان جا بیرون شوم و من عثمان بن زیاد بن ابی سفیان را بر شما خليفه خود نمودم، مبادا مخالفت کنید و آشوبگری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خدایی که معبودی جز او نیست اگر از مردی خلافی سر زند او را و معرف و سرپرستش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را مسؤول غائبان می شناسم تا به استقامت گرایید و در </w:t>
      </w:r>
    </w:p>
    <w:p>
      <w:pPr>
        <w:pStyle w:val="BookText"/>
        <w:rPr/>
      </w:pPr>
      <w:r>
        <w:rPr>
          <w:rFonts w:ascii="IRNazanin" w:hAnsi="IRNazanin" w:eastAsia="IRNazanin"/>
          <w:color w:val="111111"/>
          <w:sz w:val="28"/>
          <w:sz w:val="28"/>
          <w:szCs w:val="28"/>
          <w:rtl w:val="true"/>
          <w:lang w:bidi="fa-IR"/>
        </w:rPr>
        <w:t>میان شما مخالف و ناراحت کننده ای برای من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زاده زیادم، از هر کس قدم بر زمین نهد به او شبیه ترم، نه به خال مانندم و نه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بصره سوی کوفه رفت و برادرش عثمان را به جای خود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ابوالمخارق را سبی ذکر کرده که شیعیان بصره در منزل یک بانویی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سعد، یا منقذ از تیرۂ عبد القيس که شیعه بود، انجمنی داشتند و چند روزی منزل او محل اجتماع آنان بود و در آنجا با هم انس می گرفتند و به ابن زیاد خبر رسید که حسین علیه السلام به سوی عراق می آید و به کارگزار خود در بصره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آنها بگمارد و راه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نبيط از تیره عبد القيس قصد خروج و نصرت حسین علیه السلام را داشت و او را ده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با من همراه می شوید؟ دو تن از آنها به نام عبد الله وعبيد الله او را اجابت کردند و در منزل همان بانو به دوستانش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خروج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گماشتگان ابن زیاد بر تو ترسانیم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 شترانم به صحرا رسید ، تعقیب آنان بر من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بیرون شد و نیرومند راه برید تا در مکه به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سراپرده حسین علیه السلام رفت و آن حضرت چون خبر ورود او را شنیده بود برای دیدار او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برای دیدارت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سوی منزل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آنجا به انتظارش نشسته بود، تا چشمش بر او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فضل و رحمت حق باید خوشدل شوند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سلام بر آن حضرت کرد و خدمت او نشست و از قصد خود به او خبر داد و آن حضرت درباره او دعای خیر کرد و با او به کربلا آمد و جنگید و خود و دو پسرش شهید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 الله بن زیاد حرکت خود را به سمت کوفه رسما اعلام کرده است و با جمعی بسیار که پانصد کس از اهل بصره با آنها بوده به سوی کوفه آمده </w:t>
      </w:r>
      <w:bookmarkStart w:id="88" w:name="pg7811_95856"/>
    </w:p>
    <w:p>
      <w:pPr>
        <w:pStyle w:val="BookText"/>
        <w:rPr/>
      </w:pPr>
      <w:bookmarkEnd w:id="88"/>
      <w:r>
        <w:rPr>
          <w:rFonts w:ascii="IRNazanin" w:hAnsi="IRNazanin" w:eastAsia="IRNazanin"/>
          <w:color w:val="111111"/>
          <w:sz w:val="28"/>
          <w:sz w:val="28"/>
          <w:szCs w:val="28"/>
          <w:rtl w:val="true"/>
          <w:lang w:bidi="fa-IR"/>
        </w:rPr>
        <w:t>و با این حال در ورودکوفه حال او بر مردم مشتبه شده و او را به جای حسين علیه السلام ترحيب و خوش آمد گفته اند و تا وقتی پشت در سرای حکومتی رسیده است این اشتباه باقی بوده و حال او بر نعمان بن بشیر هم که حاكم کوفه بوده مخفی مانده و این خود بسیار مورد تعجب است با آن که بر حسب عادت بایستی ورود خود را به نعمان خبر داده باشد و عجیب تر آنکه چگونه اهالی کوفه غافلگیر شدند و ورود ابن زیاد را به جای حسین بن على علیه السلام به حساب آوردند و با آن همه رسل و رسایل و انتظاراتی که داشتند در چنین اشتباهی افتادند</w:t>
      </w:r>
      <w:r>
        <w:rPr>
          <w:rStyle w:val="FootnoteAnchor"/>
          <w:rtl w:val="true"/>
        </w:rPr>
        <w:footnoteReference w:id="18"/>
      </w:r>
    </w:p>
    <w:p>
      <w:pPr>
        <w:pStyle w:val="Heading3"/>
        <w:numPr>
          <w:ilvl w:val="2"/>
          <w:numId w:val="1"/>
        </w:numPr>
        <w:rPr/>
      </w:pPr>
      <w:bookmarkStart w:id="89" w:name="__RefHeading___Toc5314874_1051229030"/>
      <w:bookmarkStart w:id="90" w:name="_Toc30"/>
      <w:bookmarkEnd w:id="89"/>
      <w:r>
        <w:rPr>
          <w:rtl w:val="true"/>
        </w:rPr>
        <w:t xml:space="preserve">نامه یزید به عبيد الله </w:t>
      </w:r>
      <w:r>
        <w:rPr>
          <w:rtl w:val="true"/>
        </w:rPr>
        <w:t>:</w:t>
      </w:r>
      <w:bookmarkEnd w:id="9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یزید به عبيد الله بن زیاد رسید، پانصد کس از بصریان را برای همراهی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حارث بن نوفل و شریک بن اعور از شیعیان علی علیه السلام در میان آنها بودند و با مسلم بن عمرو باهلی و حشم و خاندانش وارد کوفه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سیاهی بر سر داشت و گونه های خود را بسته بود و چون مردم در انتظار ورود امام حسین علیه السلام بودند، گمان بردند که عبيد الله همان حسین علیه السلام است و بر هر جمعی که میگذشت بر او سلام میدادند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ای خوش برخوردی به نام حسین علیه السلام با او شد که او را بد آمد و چون بسیار دنبال او افتادند، مسلم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بروید این امیر عبيد الله 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شبانه با جمع زیادی که گمان داشتند حسین علیه السلام است تا پشت قصر دارالاماره رفت و نعمان بن بشیر در را به روی او و همراهانش بسته بود و یکی از همراهانش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بگشا، نعمان به گمانش که حسین علیه السلام می خواهد وارد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دور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خدا من امانت خود را به تو ندهم و نیازی هم به جنگ با تو ندارم و او با وی سخنی نمیگفت، تا او نزدیک شد و نعمان از کنگره سرازیر شد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باز کن می خواهم هرگز باز نکنی و کسی که دنبالش بود شنید و نزد کسانی که به حساب حسین و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یکی از شاهکارهای مهم سیاسی ابن زیاد است که خود را به جای حسین علیه السلام به مردم کوفه جا زده است تا وارد دارالاماره شده چنان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کوفه نزدیک شد خود را دگرگونه کرد و شبانه وارد شد و از راه بادیه به زئ اهل حجاز درآمد و به مردم وانمود کرد که حسین بن علی است و به هر جمعی برمی خورد به آنها سلام می داد و به احترامش برمی خاستند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گمانشان که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افتاده بودند عقب گرد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خدایی که جز او معبودی نیست این زاده مرجانه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دانستند که پسر مرجانه است او را سنگ باران کردند ولی از دست آنها بدر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در را به رویش گشود و وارد شد و آن را به روی مردم بستند و مردم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بانگ به صلوة جامعه در دادند و مردم جمع شدندمیان آنها آمد، حمد و ثنای خدا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براستی امیرالمؤمنین مرا والی شهر شما کرده است و مرز و دارایی شما را به من سپرده و دستور داده، داد مظلومان را بگیرم و به محرومان ببخشم و به فرمانبران نیکی کنم و به مشكوكان وعاصیان شما سخت 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او را درباره شما پیروی کنم وفرمانش را اجراء کنم ونسبت به نیکان و فرمانبراین شما پدری مهربانم وتازيانه وشمشیرم بر آنکه نافرمانی کند وخلاف دستورم عمل کند حکمفرما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خود بترسد راستی تو را خبردار می کند نه 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دنبال گفتارش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هاشمی، گفتار مرا برسانید تا از خشم من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هاشمی، مسلم بن عقیل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فرود آمد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کدخدایان و نمایندگان مردم را سخت به مؤاخذه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ضمانت کنندگان و پیروان یزید را با خوارج و مشکوکین که در مقام مخالفت و آشوب هستند بنویسید تا آنها را بیاورند و نظر خود را درباره آنها اتخاذ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افراد زیر سرپرستی خود را صورت ندهد باید متعهد باشد مخالف و شورشی در میان آنها نباشد وگرنه مصونیت ندارد و خون و مالش بر ما حلال است و هر کدخدایی در محیط </w:t>
      </w:r>
    </w:p>
    <w:p>
      <w:pPr>
        <w:pStyle w:val="BookText"/>
        <w:rPr/>
      </w:pPr>
      <w:r>
        <w:rPr>
          <w:rFonts w:ascii="IRNazanin" w:hAnsi="IRNazanin" w:eastAsia="IRNazanin"/>
          <w:color w:val="111111"/>
          <w:sz w:val="28"/>
          <w:sz w:val="28"/>
          <w:szCs w:val="28"/>
          <w:rtl w:val="true"/>
          <w:lang w:bidi="fa-IR"/>
        </w:rPr>
        <w:t>کدخدایی اش یکی بر یزید بشورد، او را تحویل ما ندهد او را بر در خانه اش به دار زنند و حقوق محیط کدخدایی او ساقط شود و به بیشه شیران روانه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جمعی از اهل کوفه را بازداشت و همان ساعت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محمد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مسلم، آمدن عبيد الله و گفته های او را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مختار بیرون آمد و به خانه هانی بن عروة مرادی رفت و بر او وارد شد و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نزد او بیرون شد و چون او را دید خوشش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پناهنده شدم و مهمان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سختی به من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خانه من نبودی و به من اعتماد نکرده بودی می خواستم که از من صرف نظر کنی جز آنکه عهده ای به گردنم آمده،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جا داد و شیعه در خانه هانی نزد او رفت و آمد می کردند، ولی محرمانه و با کمال احتیاط و پنهانی از عبيد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 او بیعت می کردند تا شماره آنها به بیست و پنج هزار مرد رسید و تصمیم بر خروج نمود و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ابن زیاد یکی از غلامان خود را به نام معقل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هزار درهم را بگیر و از مسلم بن عقیل و یارانش جست و جو کن، با آنها الفت بگیرد و این مال را به آنها بده و خود را از آنها وانمود کن و اطلاعات آنها را کسب کن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طبق دستور، به مسجد آمد و شنید که مسلم بن عوسجه اسدی برای حسین علیه السلام بیعت می گیرد و او را در نماز دید و انتظار برد تا از نماز فارغ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شامی هستم و غلام ذي الكلاع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محبت خاندان پیغمبر را به من روزی کرده و این هم سه هزار درهم است و می خواهم خدمت آن شخص از ایشان که شنیدم به کوفه آمده و برای پسر دختر پیغمبر بیعت می ستاند برسم و از چند نفر شنیدم تو از اسرار اهل بیت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آمدم که این وجه را بستانی و مرا نزد صاحب خود بری تا با او بیعت کنم و اگر خواهی پیش از آنکه او را زیارت کنم، بیعت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دیدار تو خرسندم و تو هم به آرزوی خود می رسی و خدا به تو خاندان پیغمبرش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 دارم که مردم این موضوع را از قبل من بدانند، پیش از آنکه نتیجه گرفته شود از ترس این سرکش و از سطوت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بیعت گرفت و پیمان ستد که خیرخواه باشد و سر نگهدارد و چند روز نزد او رفت و آمد می کرد تا او را خدمت مسلم بن عقیل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دانستی عبيد الله بن زیاد چون از بصره روانه کوفه شد، شریک بن اعور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شریک از شیعیان متعصب و با عمار در جبهه صفين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او با معاویه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بصره بیرون آمد واماند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همراهانش به واماندگی زد به امید آنکه عبيد الله با آنها بماند تا حسين علیه السلام پیش از او وارد کوفه شود ولی عبید الله به واماندگی توجهی نداشت و جلو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شریک به کوفه رسید به هانی بن عروه وارد شد و او را به تقویت کار مسلم و راهبری آن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محمد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شریک بیمار شد و نزد ابن زیاد گرامی بود و امیران دیگر هم او را گرامی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او خبر داد که من امشب به عیادت تو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فاجر امشب از من عیادت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و نشست او را بکش و به جای او در کاخ حکومتی بنشین و کسی دیگر مانع تو نیست و اگر من بهبود یافتم به بصره میروم آنجا را به نفع تو اداره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رسید ابن زیاد به عیادت شریک بن اعور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وقتی نشست از دست تو بدر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ندارم که در خانه من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زشت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شریک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چون است؟ و از کی بیمار شدی ؟ چون بسیار پرسش کرد و کسی بیرون نشد ترسید که از دست برود و این شعر را سرودن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انتظار بری در سلام بر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دهش با هر آنکه داده سلامش</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زجام مرگ به تعجیل ریز به کامش </w:t>
      </w:r>
    </w:p>
    <w:p>
      <w:pPr>
        <w:pStyle w:val="BookText"/>
        <w:rPr/>
      </w:pPr>
      <w:r>
        <w:rPr>
          <w:rFonts w:ascii="IRNazanin" w:hAnsi="IRNazanin" w:eastAsia="IRNazanin"/>
          <w:color w:val="111111"/>
          <w:sz w:val="28"/>
          <w:sz w:val="28"/>
          <w:szCs w:val="28"/>
          <w:rtl w:val="true"/>
          <w:lang w:bidi="fa-IR"/>
        </w:rPr>
        <w:t>دو سه بار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که مقصد او را نمی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 گوید ؟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پسین تاکنون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برخاست و 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گفته اند که عبيد الله با غلام خود، مهران آمده بود و شریک هم به مسلم سفارش کرده بود که وقتی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دهید بیرون آی و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بر روی بستر شریک نشست و مهران بالای سرش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جام آب آورد و دید مسلم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سوختم آبم دهید و اگر هم جانم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بدگمان شد و عبيد الله را وشگون گرفت و او هم از جا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تو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برمیگردم و مهران او را بیرون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می خواست تو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او را گرامی دارم و در خانه هانی بودم و پدرم به او احسانها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التورایخ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برگشت و مسلم از پشت پرده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نکشتی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سبب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هانی بد داشت که در خانه او کشته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مردم از پیغمبر صلی الله علیه و آله و سلم برایم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بند ترور است و مؤمن ترور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کشته بودی، یک فاسق فاجر کافر مکاری را کشته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نما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زیاد رفت، مسلم دست به شمشیر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جلوی تو را از این کار گرفت؟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بیرون شوم، زن هانی به من آویخت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که ابن زیاد را در خانه ما مکش و در روی من گریست و من شمشیر را انداختم و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خودش را کشت و از آنچه گریخت بدان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شریک بعد از سه روز مرد و عبيد الله بر او نماز خواند و چون فهمید که شریک در توطئه کشتن او وارد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بر مردگان عراق نماز نخوانم و اگر قبر زیاد میان آنها نبود، مرده شریک را از گور بیرون می آوردم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معقل، غلام ابن زیاد که با پولی او را به جاسوسی گماشته </w:t>
      </w:r>
    </w:p>
    <w:p>
      <w:pPr>
        <w:pStyle w:val="BookText"/>
        <w:rPr/>
      </w:pPr>
      <w:r>
        <w:rPr>
          <w:rFonts w:ascii="IRNazanin" w:hAnsi="IRNazanin" w:eastAsia="IRNazanin"/>
          <w:color w:val="111111"/>
          <w:sz w:val="28"/>
          <w:sz w:val="28"/>
          <w:szCs w:val="28"/>
          <w:rtl w:val="true"/>
          <w:lang w:bidi="fa-IR"/>
        </w:rPr>
        <w:t>بود، پس از مرگ شریک، با مسلم بن عوسجه رفت و آمد کرد، تا نزد مسلم بن عقیلش برد و از او بیعت گرفت و به ابوثمامه صائدی که خزانه دار اموال و وجوه اعانه بود دستور داد آن پول را تحویل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ثمامه خریدار اسلحه بود و از شجاعان به نام عرب و بزرگان شیعه بود و این مرد همه وقت در میان شیعه رفت و آمد میکرد و اخبار آنها را می شنید و اسرار آنها را می فهمید و به ابن زیاد گزارش میداد و هانی به بهانه بیماری از ابن زیاد کناره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محمد بن اشعث و اسماء بن خارجه گفته اند که عمرو بن حجاج زبیدی را هم که دخترش رویعه زن هانی بن عروه مادر یحیی بن هانی بود با آنها خواست از آنها حال هانی و کناره گیری او را پرسید، گفتند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بهتر شده است و بر در خانه خود می نشیند، او را دیدار کنید و به او بگویید به وظیفه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از حال تو پرسش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بیمار است عیادتش میکنم و به او خبر رسیده که بر در خانه خود جلوس میکنی و تو را کناره گیر تشخیص داده و سلطان کناره گیری و ناسپاسی را بر خود هموار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قسم می دهیم که با ما سوار شوی و برویم</w:t>
      </w:r>
    </w:p>
    <w:p>
      <w:pPr>
        <w:pStyle w:val="BookText"/>
        <w:rPr/>
      </w:pPr>
      <w:r>
        <w:rPr>
          <w:rFonts w:ascii="IRNazanin" w:hAnsi="IRNazanin" w:eastAsia="IRNazanin"/>
          <w:color w:val="111111"/>
          <w:sz w:val="28"/>
          <w:sz w:val="28"/>
          <w:szCs w:val="28"/>
          <w:rtl w:val="true"/>
          <w:lang w:bidi="fa-IR"/>
        </w:rPr>
        <w:t>جامه خود را خواست 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استر خود سوار شد و چون نزدیک کاخ رسید برای خود وضع بدی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حسان بن اسماء بن خارجه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مرد بر خود ترسانم، تو چه نظری 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ترسی برای تو ندارم و غمی به دل راه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خبری از آنچه در پس پرده بود نداشت ولی محمد بن اشعث میدانست چه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ناراستی دشمن حق است و به اشکال مختلف خودنمایی دارد وخطرناک ترین شکل آن جاسوسی های منافقانه است که گرگی لباس میش به تن کند و در میان گوسفندان ، خود را جای دهد، مدت بیست سال حکومت آهن و آتش معاویه به مسلمانان تحمیل شده بود و همه انتظار </w:t>
      </w:r>
    </w:p>
    <w:p>
      <w:pPr>
        <w:pStyle w:val="BookText"/>
        <w:rPr/>
      </w:pPr>
      <w:r>
        <w:rPr>
          <w:rFonts w:ascii="IRNazanin" w:hAnsi="IRNazanin" w:eastAsia="IRNazanin"/>
          <w:color w:val="111111"/>
          <w:sz w:val="28"/>
          <w:sz w:val="28"/>
          <w:szCs w:val="28"/>
          <w:rtl w:val="true"/>
          <w:lang w:bidi="fa-IR"/>
        </w:rPr>
        <w:t>مرگ او را داشتند تا نفس راحتی کشند و برای خود چاره جویی کنند و بعد از مرگ معاویه ، شخصیت بی مانند عالم اسلامی حسین بن علی علیه السلام بود که اکثر مردم اصلاح طلب به وی امیدوار بودند و مرکز مهم ضد بنی امیه ومعاویه ، کوفه بود و تلاشهای بسیاری شد تا هست؛ شورش ضد یزید سبز شد و نشو و نما کرد و نزدیک بود با موفقیت حسین بن علی علیه السلام بهره خوبی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دو جاسوس بی مقدار فرومایه ولی نابکار و خطرناک بندهای این زنجیره انقلاب را که از کوفه تا مکه کشیده بود گسیختند و آن را از هم ریختند ودشمن را چیره تر ووضع را تیره تر نمودند و این دو جاسوس خطرناک در منزل هانی با مسلم بن عقیل آشنا شدند و خود را دوست وفادار وفدایی به شمار آوردند و اسرار انقلاب را کشف کرده و آن را از هم پاشیدند و دو ستون مقدماتی آن که هانی و مسلم بود منهدم گردید و برای کشته شدن امام مظلوم ، زمینه مساعد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 بر ابن زیاد وارد شدند و هانی همراه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ابن زیاد به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به پای خودش آمد، چون هانی به ابن زیاد ، که شرح پهلوی او بود نزدیک شد به او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خواهم برایش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کشتنم دارد به سر</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است، که ابن زیاد او را گرامی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فتنه ای است که در خانه تو جا گرفته برای یزید و مسلمانان ؟ مسلم را آورده و در خانه خود جا دادی و ساز و برگ و مردان جنگی برایش آماده میکنی به گمان اینکه بر من پوشیده می ماند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و گو میان آنها دراز شد و ابن زیاد آن غلام جاسوس را طلبید و آمد برابرش ایستاد و به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 شناسی؟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دانست که او جاسوس و دیده بان بر آنها بوده و یک باره وارفت و پس از ساعتی </w:t>
      </w:r>
    </w:p>
    <w:p>
      <w:pPr>
        <w:pStyle w:val="BookText"/>
        <w:rPr/>
      </w:pPr>
      <w:r>
        <w:rPr>
          <w:rFonts w:ascii="IRNazanin" w:hAnsi="IRNazanin" w:eastAsia="IRNazanin"/>
          <w:color w:val="111111"/>
          <w:sz w:val="28"/>
          <w:sz w:val="28"/>
          <w:szCs w:val="28"/>
          <w:rtl w:val="true"/>
          <w:lang w:bidi="fa-IR"/>
        </w:rPr>
        <w:t xml:space="preserve">به خود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 و باور کن، به خدا دروغ به تو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او را دعوت کردم و نه از کار او اطلاعی داشتم، تا دیدم بر در خانه ام نشسته و خواهش دارد که بر من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رد او شرم داشتم و حمایت او بر من لازم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خانه خود میهمان کردم و جریانی پیش آمد که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اکنون به تو گرو میدهم، وثیقه می سپارم و میروم او را بیرون میکنم و نزد تو برمیگردم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از من جدا نشوی تا او را نزد من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میهمان را به تو نمیدهم او را بکشی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باید او را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را نمی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ابن نما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زیر پایم باشد از جا برندارم و او را نزد تو نیاورم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میان آنها به درازا کشید ، مسلم بن عمرو باهلی که در کوفه یگانه مرد شام و بصره بود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او واگذار تا با وی سخنی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لجبازی او را دیده بود دست هانی را گرفت و در گوشه ای که ابن زیاد آنها را می دید با او خلوت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مبادا خود را به کشتن دهی و قوم خود را گرفتار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عموزاده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بکشند و نه زیان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ایشان بسپار و برای تو نه ننگی است و نه کم و کاستی، تو او را به سلطان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این کار برای من رسوایی و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تن سالم و بازوی نیرومند و یاران بسیار میهمان خود را نمی دهم اگر هم تنها و بی یاور بودم او را نمیدادم تا قربانی او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سخن او را شنید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باید او را بیاوری و گرنه کشته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است که به خدا شمشیرهای برنده گرد خانه ات فراوان گردد، و او يقين داشت که عشیره اش از او دفاع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شمشیر برنده مرا می ترسانی؟ نزدیک منش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او بردند و با عصا به روی او زد، زد تا بینی او شکست و خون به جامه او روان شد و گوشت روی او به ریشش آویزان شد و عصا شکست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عبيد الله بن زیاد به اسماء بن خارجه و محمد بن اشعث دستور داد </w:t>
      </w:r>
    </w:p>
    <w:p>
      <w:pPr>
        <w:pStyle w:val="BookText"/>
        <w:rPr/>
      </w:pPr>
      <w:r>
        <w:rPr>
          <w:rFonts w:ascii="IRNazanin" w:hAnsi="IRNazanin" w:eastAsia="IRNazanin"/>
          <w:color w:val="111111"/>
          <w:sz w:val="28"/>
          <w:sz w:val="28"/>
          <w:szCs w:val="28"/>
          <w:rtl w:val="true"/>
          <w:lang w:bidi="fa-IR"/>
        </w:rPr>
        <w:t>او را بیاورند،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 خط امان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نیازی به امان نیست، مگر خلافی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اگر بی امان نیامد او را امان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او را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بگیرد،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اصرار کردند تا او را آوردند و عبيد الله خطبه نماز جمعه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نشستند و هانی دو گیسوی خود را آویخته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عبيد الله نماز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دنبالش رفت تا بر او وارد شد و سلام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نمی دانی که پدرم به این شهر آمد و همه شیعیان را کشت جز پدرت و حجر، وبر حجر آن رفت که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همیشه از تو قدردانی کرد و به امیر کوفه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من از تو 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سزای من این است که مردی را در خانه ات پنهان کنی تا مرا بکشد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تمیمی را که جاسوس آنها بود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هانی او را دید دانست که به 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تو رسیده درست هست و من هم همراهیهای تو را فراموش نمی کنم، تو و خاندانت در امانید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خواهید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زیاد بر من حق احسانی دارد و می خواهم پاداش او را بدهم و برای تو پیشنهاد خوبی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خاندانت سالم به شام برسید و هر چه هم دارید با خود ببرید زیرا کسی آمده است که از تو و یزید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و جزری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در این جا سر به زیر افکند و غلامش مهران که بالای سرش ایستاده بود و عصای پیکان داری در دست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از این خواری که این بنده جولا تو را در محیط فرماندهی تو امان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 ، عصا را انداخت و دو گیسوی هانی را محکم فرو کشید و رویش را برابر ابن زیاد گرفت و چنان به روی او کوفت که پیکانش پرید و به دیوار نشست و به روی او زد تا بینی و پیشانی او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دست به قبضه شمشیر یک پاسبانی دراز کرد و کشید و جلویش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یاغی هستی خونت را بر ما مباح کردی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او را کشیدند، در یکی از اتاق های قصر افکندند و در را به رویش قفل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پاسبانی بر او بگمارید و گماشتند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 خارجه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بد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دادی این مرد را نزد تو آوریم و چون آوردیم رویش را خرد کردی و خونش را روان ساختی و می خواهی او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فرمان داد او را کوفتند و به لکنت زبان افتاد، سپس او را واگذاردند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الاشعث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رأى امیر را می 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سوبر ما باشد یا زیان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عمرو بن حجاج خبر رسید که هانی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عشيرة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کاخ را محاصره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عمرو بن حجاجم و اینها پهلوانان و بزرگان مذحج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نکردیم و از جماعت جدا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به شریح قاضی که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هانی را ببین و به آنها اعلام کن که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نزد هانی رفت و چون چشم هانی به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عشیرهام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 کجایند و یاوران کجایند؟ آیا دشمن و دشمن زاده آنان مرا می ترساند؟ و جنجال را شنید و به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این فریاد مذحج و پیروان مسلمانان من است و اگر ده تن از آنان وارد شوند مرا نجات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با دیده بانی که ابن زیاد همراه او کرده بود بیرون رفت و بعدها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دیده بان ابن زیاد همراهم نبود پیغام هانی را به آنها می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نزد آنها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چشم خود هانی را دیدم، زنده است و کشته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و یارانش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که کشته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طبری است که چون شریح نزد هانی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میبینی چه به روز من آوردند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که زنده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که مرا می بینی، زنده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برگردند مرا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شریح نزد عبيد الله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زنده است و اثر شکنجه بدی در او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میشماری که والی، رعیت خود را عقوبت کند؟ برو نزد آنان و به آنها گزارش بده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بیرون رفت و عبيد الله مهران را همراهش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غوغای بیجا چیست؟ هانی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او با ضربتی که خطر جانی ندارد او را تأدیب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و خون خود و هانی را هدر نکنید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مسلم به کاخ رفته بودم تا بدانم با هانی چه شده است ؟ چون او را زدند و زندانی کردند، سوار اسبم شدم، پیش از دیگران به مسلم بن عقیل گزارش او را دادم و دیدم جمعی از زنان قبیله مراد، شیون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عبرتاه و یا ثکلاه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هانی را به مسلم بن عقیل گزارش دادم به من دستور داد که یاران او را ندا کنم و همه در خانه های اطراف منزل او مجتمع بودند و چهار هزار مرد در آن خانه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فریاد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شعار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ندا دهن به دهن در کوفه پیچید و همه نزد او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عبد الله بن عزیز کندی را فرمانده کندیان کرد و به او دستور داد جلودار باشد و مسلم بن عوسجہ اسدی را فرمانده مذحج و اسد نمود و ابوثمامه صائدی را فرمانده تمیم و همدان نمود و عباس بن جعده جدلی را فرمانده مدینه ساخت و به سوی کاخ حکومت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زیاد از آمدنش خبردار شد، در قصر متحصن شد و درها را بست و مسلم قصر را محاصره کرد و مسجد و بازار از مردم پر شد و تا هنگام شب جمع آوری می شدند و کار بر ابن زیاد تنگ شد و جز سی تن پاسبان و بیست تن از اشراف کوفه و خاندان و غلامانش، کسی با او نبود و اشراف از در دومی که پهلوی در رومیان بود نزد او رفت و آمد میکردند و مردم او را و پدرش را دشنام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کثیر بن شهاب حارثی را خواست و به او دستور داد که با کسانی که از مذحج با اویند بیرون رود و در شهر گردش کند و مردم را از دور مسلم پراکنده کند و آنها را بترساند ، و به محمد بن اشعث هم دستور داد که با پیروان خود از کنده و حضر موت پرچم امانی بيفرازد برای هر کس از مردم که نزد او آید، و به قعقاع بن شورا و شبث بن ربعی تمیمی و حجار بن أبجر عجلی و شمر بن ذی الجوشن ضبابی هم همین دستور را داد و بزرگان مردم را نزد خود نگهداشت تا با آنها انس گیرد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چند تن بیرون رفتند و مردم را از دور مسلم پراکنده میکردند و اشراف مردم را هم دستور داد از بام قصر به مردم رو کردند و فرمانبران را وعدهها دادند و نافرمانها را تهدید کردند و مردم چون گفتار اشراف خود را شنیدند، پراکندگی را آغاز کردند تا کار به جایی </w:t>
      </w:r>
    </w:p>
    <w:p>
      <w:pPr>
        <w:pStyle w:val="BookText"/>
        <w:rPr/>
      </w:pPr>
      <w:r>
        <w:rPr>
          <w:rFonts w:ascii="IRNazanin" w:hAnsi="IRNazanin" w:eastAsia="IRNazanin"/>
          <w:color w:val="111111"/>
          <w:sz w:val="28"/>
          <w:sz w:val="28"/>
          <w:szCs w:val="28"/>
          <w:rtl w:val="true"/>
          <w:lang w:bidi="fa-IR"/>
        </w:rPr>
        <w:t xml:space="preserve">رسید که زنها می آمدند و پسر و برادر خود را می بردند و به آنها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برگرد، مردم دیگر بس هستند، و مردها هم همین کار را می کردند و پی در هم پراکنده شدند تا هنگام نماز مغرب ، مسلم با سی تن در مسجد ماند و نماز مغرب را با همان سی تن خواند و چون چنین دید بیرون آمد و به سوی محله کننده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درب محله آنها رسید، تنها ده کس با او مانده بود و از در که بیرون شد تنها ماند و متوجه شد ، کسی را ندید که او را راهنمایی کند یا به خانه اش دعوت کند، یا با او فداکاری کند در برابر دشمن، و در میان کوچه های کوفه سرگردان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خود فرود آمد و سرگردان در کوچه های کوفه میگشت و نمی دانست کجا می رود، و گذارش به خانه های تیره ای از کنده افتاد و رفت تا رسید در خانه زنی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 ولد اشعث بن قیس بوده و آزادش کرده و به اسید حضرمی شوهر رفته و فرزندی به نام بلال از او دارد که با مردم بیرون رفته و مادرش در انتظار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بر او سلام کرد 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به من بنوشان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داد و نوشید و نشست، و آن زن ظرف آب را به خانه برد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نشدی؟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خاموشی گرفت، و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خدایت عافیت دهد، روا نیست در خانه من بنشینی و من اجازه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شهر خانه ندارم و عشیره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اجر و احسان هستی و من پس از این شاید به تو پاداش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عقیل هستم که این مردم به من دروغ گفته و مرا فریب دادند و به خروج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مسلم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وارد اطاقی کرد، جز آن اطاقی که خود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فراش آورد و شام آورد و شام نخورد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طولی نکشید که پسرش برگشت و دید مادرش بسیار میان اتاق </w:t>
      </w:r>
    </w:p>
    <w:p>
      <w:pPr>
        <w:pStyle w:val="BookText"/>
        <w:rPr/>
      </w:pPr>
      <w:r>
        <w:rPr>
          <w:rFonts w:ascii="IRNazanin" w:hAnsi="IRNazanin" w:eastAsia="IRNazanin"/>
          <w:color w:val="111111"/>
          <w:sz w:val="28"/>
          <w:sz w:val="28"/>
          <w:szCs w:val="28"/>
          <w:rtl w:val="true"/>
          <w:lang w:bidi="fa-IR"/>
        </w:rPr>
        <w:t>رفت و آمد میکند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اتاق کاری داری؟ از او پرسید و او خبرش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اصرار کرد و بعد از سفارش رازنگهداری و گرفتن پیمان از او ، خبر مسلم را به او گفت، و او هم خاموش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کناره گیری هانی و تعقیب مکارانه ابن زیاد از وی واحضار او و شکستن سر و روی او و زندان انداختن او مورد اتفاق روایات است ولی وضع محاکمه و گفت وگوی او با ابن زیاد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 هانی را سست نشان داده و در برابر ابن زیاد اظهار داشته است که مسلم را بیرون میکنم و چون در برابر او روگیر شدم او را به خانه خود راه دادم و در روایت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ای به موفقیت خود اعتقاد داشت که به 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خاندانت را امان می دهم که سالم به شام بروید و این روایت دوم به نظر قوی تر است و به مقام هانی شایسته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چون دیگر جنجال نمی شنید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کسی از آنها مانده است؟ دیدند هیچکس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وقت نماز عشاء به مسجد آمد و یاران خود را اطراف منبر نشانید و دستور داد جار زنند که هر کدام از پاسبانان و کدخدایان و سردسته ها و مردان جنگی که در نماز عشاء حاضر نشود خونش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پر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عشاء را برای مردم خواند و برخاست، حمد خدا نمود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به راستی که ابن عقیل کم خرد نادان، اختلاف و دوئیتی پدید آورد که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هر کس که او را در خانه خود پناه دهد حلال است و هر کس او را نزد ما بیاورد، ديه او جایزه اش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را به فرمانبری و ملازمت آن سفارش کرد و به حصین بن نمیر رئیس پاسبانان دستور داد کوچه ها را ببندد و خانه ها را بازرسی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بنی تمیم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پسر پیر زن میزبان مسلم بامدادان نزد عبد الرحمن پسر </w:t>
      </w:r>
    </w:p>
    <w:p>
      <w:pPr>
        <w:pStyle w:val="BookText"/>
        <w:rPr/>
      </w:pPr>
      <w:r>
        <w:rPr>
          <w:rFonts w:ascii="IRNazanin" w:hAnsi="IRNazanin" w:eastAsia="IRNazanin"/>
          <w:color w:val="111111"/>
          <w:sz w:val="28"/>
          <w:sz w:val="28"/>
          <w:szCs w:val="28"/>
          <w:rtl w:val="true"/>
          <w:lang w:bidi="fa-IR"/>
        </w:rPr>
        <w:t>محمد بن اشعث رفت و جای مسلم بن عقیل را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نزد پدرش که در مجلس ابن زیاد نشسته بود رفت و در گوشش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آورده که ابن عقیل در یکی از خانه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با سر عصا او را سک داد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الساعه برخیز و او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ابومخنف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سعد بن زائده ثقفی برای من باز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یک دسته شصت، هفتاد نفری از قیس به فرماندهی عبد الله بن عباس سلمی با ابن اشعث فرستاد و آمدند و به خانه ای که مسلم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شیهه اسبان را شنید، در دعایی که می خواند شتاب کرد و جامه جنگ پوشید و به 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نیکی و احسان خود را به پایان رسانیدی و بهره شفاعت خود را از رسول خدا صلی الله علیه و آله و سلم که سید انس و جان است برگرفتی و من دیشب عمم امیرالمؤمنین علیه السلام را در خواب دیدم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 با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کتب مقاتل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سپیده دم، طوعه آب وضوء برای مسلم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خواب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کمی خوابم برد و در خواب، عمم امیرالمؤمنین علیه السلام را دیدم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زود، شتاب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وگمانم امروز آخر عمر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قشون دشمن به در خانه طوعه رسید ، مسلم ترسید که خانه را بر او آتش بزنند، از خانه بیرون شد و چهل و دو تن از آنها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و شیخ جعفر بن نما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جامۂ جنگ پوشید و سوار بر اسبش شد و با شمشیر ، آنها را زد و از خانه بیرون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شدن مسلم بر اسب را تنها سید و ابن نما گفته اند و از دیگری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کلام مناقب همچنان که بیاید بر آن دلالتی دارد و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 که مسلم پیش از آنکه به خانه طوعه آید سوار اسبش بود و پیاده شد و در کوچه های کوفه سرگردان بود و نمی دانست کجا می رود تا به در خانه کنیزک اشعث بن قیس رسید و از او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سیراب کرد و از حالش پرسید و او را آگاه کرد و دلش به حال او سوخت و او را جا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آواز سم ستوران و نعره مردان را شنید، دانست که به تعقیب او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کشید و آنها میان خانه ریختند و بر آنها حمله سختی کرد</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چون چنین دیدند، بالای بامها رفتند و او را سنگ باران کردند و دسته های نی، آتش زدند و بر سر او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تلاش ها برای کشتن پسر عقیل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مرگی که چاره ندارد بیرون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کشیده بیرون دوید و در کوچه با آنها نبرد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بکر بن حمران احمری دو ضربت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شمشیری به لب مسلم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بالای مسلم را قطع کرد و به لب زیرین نشست و مسلم ضربتی سخت بر سر او زد و ضربت دیگر بر شانه او زد که تا درونش رسید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کشته نگردم به جز آزاد و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بینم که بود مرگ بسی تلخ و مریر</w:t>
      </w:r>
    </w:p>
    <w:p>
      <w:pPr>
        <w:pStyle w:val="BookText"/>
        <w:rPr/>
      </w:pPr>
      <w:r>
        <w:rPr>
          <w:rFonts w:ascii="IRNazanin" w:hAnsi="IRNazanin" w:eastAsia="IRNazanin"/>
          <w:color w:val="111111"/>
          <w:sz w:val="28"/>
          <w:sz w:val="28"/>
          <w:szCs w:val="28"/>
          <w:rtl w:val="true"/>
          <w:lang w:bidi="fa-IR"/>
        </w:rPr>
        <w:t xml:space="preserve">مرد هر روز به زنجیر بلایی است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گرمش همه آمیخته چون زهر به شیر</w:t>
      </w:r>
    </w:p>
    <w:p>
      <w:pPr>
        <w:pStyle w:val="BookText"/>
        <w:rPr/>
      </w:pPr>
      <w:r>
        <w:rPr>
          <w:rFonts w:ascii="IRNazanin" w:hAnsi="IRNazanin" w:eastAsia="IRNazanin"/>
          <w:color w:val="111111"/>
          <w:sz w:val="28"/>
          <w:sz w:val="28"/>
          <w:szCs w:val="28"/>
          <w:rtl w:val="true"/>
          <w:lang w:bidi="fa-IR"/>
        </w:rPr>
        <w:t xml:space="preserve">پرتو خور همه برگشت و در افتاد به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هراسم ز دروغ وفریب وتزوير</w:t>
      </w:r>
    </w:p>
    <w:p>
      <w:pPr>
        <w:pStyle w:val="BookText"/>
        <w:rPr/>
      </w:pPr>
      <w:r>
        <w:rPr>
          <w:rFonts w:ascii="IRNazanin" w:hAnsi="IRNazanin" w:eastAsia="IRNazanin"/>
          <w:color w:val="111111"/>
          <w:sz w:val="28"/>
          <w:sz w:val="28"/>
          <w:szCs w:val="28"/>
          <w:rtl w:val="true"/>
          <w:lang w:bidi="fa-IR"/>
        </w:rPr>
        <w:t xml:space="preserve">چون چنین دیدند محمد بن اشعث نزد او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فریب به تو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امان داد و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اشتری سوار کردند و نزد ابن زیاد آوردند و پسر اشعث در برابر امانی که به وی داد شمشیر و سلاح او را بستد که یکی از شعراء در هجو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وانهادی عم خود وز نصرتش سستی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دژی جا داشت محکم ای دریغاگر نبودی</w:t>
      </w:r>
    </w:p>
    <w:p>
      <w:pPr>
        <w:pStyle w:val="BookText"/>
        <w:rPr/>
      </w:pPr>
      <w:r>
        <w:rPr>
          <w:rFonts w:ascii="IRNazanin" w:hAnsi="IRNazanin" w:eastAsia="IRNazanin"/>
          <w:color w:val="111111"/>
          <w:sz w:val="28"/>
          <w:sz w:val="28"/>
          <w:szCs w:val="28"/>
          <w:rtl w:val="true"/>
          <w:lang w:bidi="fa-IR"/>
        </w:rPr>
        <w:t xml:space="preserve">ای دریغا وافد آل محمد را تو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مروت تیغ وجوشن را تو ازدستش ربودی</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أتركت مسلما لا تقاتل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النية أن تكون صريعا</w:t>
      </w:r>
    </w:p>
    <w:p>
      <w:pPr>
        <w:pStyle w:val="BookText"/>
        <w:rPr/>
      </w:pPr>
      <w:r>
        <w:rPr>
          <w:rFonts w:ascii="IRNazanin" w:hAnsi="IRNazanin" w:eastAsia="IRNazanin"/>
          <w:color w:val="111111"/>
          <w:sz w:val="28"/>
          <w:sz w:val="28"/>
          <w:szCs w:val="28"/>
          <w:rtl w:val="true"/>
          <w:lang w:bidi="fa-IR"/>
        </w:rPr>
        <w:t xml:space="preserve">از ترس مرگ ، مسلم را یاری نکردی و قتلت وافدا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که بودی از اسد قدر او را بشناختی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پیمبر درقیامت چشم شفاعت داشتی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ترکت عمك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اشاره به واقعه حجر بن عدی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شهر آشوب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جمعی از آنها را کشت و خبر به ابن زیاد رسید، به محمد بن اشعث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فرستادیم تا یک مرد را برای ما بیاوری و در یارانت شکاف سختی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گر تو را به سوی دیگر فرستیم؟</w:t>
      </w:r>
    </w:p>
    <w:p>
      <w:pPr>
        <w:pStyle w:val="BookText"/>
        <w:rPr/>
      </w:pPr>
      <w:r>
        <w:rPr>
          <w:rFonts w:ascii="IRNazanin" w:hAnsi="IRNazanin" w:eastAsia="IRNazanin"/>
          <w:color w:val="111111"/>
          <w:sz w:val="28"/>
          <w:sz w:val="28"/>
          <w:szCs w:val="28"/>
          <w:rtl w:val="true"/>
          <w:lang w:bidi="fa-IR"/>
        </w:rPr>
        <w:t>ابن الاشعث در جوابش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گمانت مرا دنبال یکی از تره فروش های کوفه یا عجم های پناهنده فرستادی ؟ مگر نمی دانی که مرا دنبال شیری درنده و شمشیر برنده در دست پهلوانی پرنام ، از خاندان خیرالانام فرستادی ؟ ابن زیاد به او پیغام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امانش بده تا بر او دست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کتب مناقب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مانند شیر بود و چنان نیرویی داشت که دست مردی را می گرفت و او را به پشت بام پرتاب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چون مسلم صدای سم اسبان را شنید، زره پوشید و بر اسب خود سوار شد و با یاران عبيد الله جنگید تا جمعی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به او فریاد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اعتمادی به اماني عهدشکنان نابکار است؟ و با آنها نبرد می کرد و با ابیات حمران بن مالک خثعمی رجز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کشته نگردم به جز آزاد و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دروغ و فریب گفته نشود و او توجه نکرد و بر سر او هجوم کردند تا زخم فراوان برداشت، و مردی از پشت سر نیزه ای به او زد و به رو بر زمین افتاد و اسیر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ابن شهرآشوب است که او را تیرباران کردند و سنگباران نمودند تا خسته شد و به دیواری تکیه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مرا چون کفار سنگباران کنید ؟ و من از خاندان پیغمبران نیک رفتارم، حق رسول خدا را درباره ذریه اش رعایت نکنید؟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کشتن مده، تو در پناه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توانی دارم مرا اسیر </w:t>
      </w:r>
    </w:p>
    <w:p>
      <w:pPr>
        <w:pStyle w:val="BookText"/>
        <w:rPr/>
      </w:pPr>
      <w:r>
        <w:rPr>
          <w:rFonts w:ascii="IRNazanin" w:hAnsi="IRNazanin" w:eastAsia="IRNazanin"/>
          <w:color w:val="111111"/>
          <w:sz w:val="28"/>
          <w:sz w:val="28"/>
          <w:szCs w:val="28"/>
          <w:rtl w:val="true"/>
          <w:lang w:bidi="fa-IR"/>
        </w:rPr>
        <w:t>کنید ؟ نه به خدا، هرگز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حمله کرد و از او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مرا کشت و از همه سو بدو حمله کردند و بکیر بن حمران احمری لب بالایش را زد و مسلم ضربتی به شکم او زد و او را کشت و از پشت سر به وی نیزه زدند و از اسبش به زیر افتاد و اسیر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جزری و ابوالفرج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زخم فراوان برداشت و از نبرد واماند و دست بازگرفت و به دیواری تکیه کرد که پهلوی همان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به او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مردم جز عبید الله بن عباس سلمی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امانی،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موضوع اختیاری نیست، و کنار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مرا امان نمیدادید به شما تسلیم نمی شدم، استری آوردند و او را سوار کردند و گردش را گرفتند و شمشیرش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از جان خود نومید شد و چشمش گریان شد و دانست که او را می کشند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پیمان 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باکی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امیدواری است، پس امان شما چه شد ؟ انا لله 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عباس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چون تویی و آنچه در سر داشتی در این وضع گریه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 نگریم و از مرگ نترسم با آنکه یک چشم به هم زدن نابودی را دوست ندارم ولی برای خاندان خود که می آیند گریانم و برای حسین و آل حسین علیهم السلام گریانم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محمد بن الأشعث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گمانم تو از امان من عاجزی، و از او خواهش کرد کسی را نزد حسین علیه السلام بفرستد و به او خبر برساند و از او خواهش کند که برگردد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شیخ مفید، مسلم به 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که از اجراء امان خود عاجزی، اهل یک خیری هستی؟ می توانی خودت کسی را بفرستی و از زبان من به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یا فردا به سوی شما حرکت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برساند که ابن عقیل مرا فرستاده در حالی که اسیر است در دست این مردم و به شب نرسد تا کشته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خاندان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تو را گول نزنند زیرا </w:t>
      </w:r>
      <w:bookmarkStart w:id="91" w:name="pg7811_95873"/>
    </w:p>
    <w:p>
      <w:pPr>
        <w:pStyle w:val="BookText"/>
        <w:rPr/>
      </w:pPr>
      <w:bookmarkEnd w:id="91"/>
      <w:r>
        <w:rPr>
          <w:rFonts w:ascii="IRNazanin" w:hAnsi="IRNazanin" w:eastAsia="IRNazanin"/>
          <w:color w:val="111111"/>
          <w:sz w:val="28"/>
          <w:sz w:val="28"/>
          <w:szCs w:val="28"/>
          <w:rtl w:val="true"/>
          <w:lang w:bidi="fa-IR"/>
        </w:rPr>
        <w:t>آنها همان یاران پدر تواند که از دست آنها آرزوی مرگ یا شهادت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با تو دروغ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 دروغ گفتند، تاریخ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فریب خورده نظر و اراده ای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ازدی از جعفر بن حذیفه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ایاس بن عتل طائی از بنی مالک بن عمرو بن ثمامه که مردی شاعر بود و تکمه بند محمد بود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نزد حسین و این نامه را به او برسان و آنچه را ابن عقیل گفته بود در آن نامه نوشت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توشه و ساز و برگ سفر، این هم خرج خانواده، از او مرکب سواری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سواری ام لاغر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شتر سواری، با جهازی سوار شو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 و چهارشنبه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حسین علیه السلام رسید و به او خبر داد و نامه رسانی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مقدر 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 فساد امت را به حساب خدا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مسلم بن عقیل به خانه هانی بن عروه نزول کرد و هجده هزار کس با او بیعت کردند، با عابس بن ابی شبیب شاکری به حسین علیه السلام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آبجو به خاندانش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هزار از اهل کوفه بامن بیعت کردند، نامه من که رسید در آمدن شتاب کن زیرا همه مردم رو به تو دارند و نظر و دلخواهی با آل معاویه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آبجو به خاندان خود دروغ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کوفه با تواند وهجده هزار تن از آنها با من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ام بخوانی در آمدن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با عابس بن ابی شبیب شاکری و قيس بن مسهر صیداوی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92" w:name="__RefHeading___Toc5314876_1051229030"/>
      <w:bookmarkStart w:id="93" w:name="_Toc31"/>
      <w:bookmarkEnd w:id="92"/>
      <w:r>
        <w:rPr>
          <w:rtl w:val="true"/>
        </w:rPr>
        <w:t xml:space="preserve">ورود مسلم بر ابن زیاد </w:t>
      </w:r>
      <w:r>
        <w:rPr>
          <w:rtl w:val="true"/>
        </w:rPr>
        <w:t xml:space="preserve">( </w:t>
      </w:r>
      <w:r>
        <w:rPr>
          <w:rtl w:val="true"/>
        </w:rPr>
        <w:t>لعنة الله علیه</w:t>
      </w:r>
      <w:r>
        <w:rPr>
          <w:rtl w:val="true"/>
        </w:rPr>
        <w:t>):</w:t>
      </w:r>
      <w:bookmarkEnd w:id="9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اشعث مسلم را به قصر برد و نزد عبيد الله رفت و گزارش گرفتاری او وامانی که به او داده اند به وی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امان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فرستادیم او را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بر در قصر نشست ، کوزه آب سردی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من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عمرو باهلی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 چه سرد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قطره ای از آن نچشی تا دوزخ حمیم بچشی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حق را شناختم و تو آن را وانهادی و برای امت و امام خیرخواهی کردم و تو بدخواهی کرد و از او شنوایی کردم وقتی تو نافرمانی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عمرو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بر تو بگرید ای باهلی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جفاجو و سخت دل و درشت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حمیم و خلود در دوزخ سزاوارتر از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بن عتبه آب سردی خواست، و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غلامش را فرستاد، یک سوی آب با روپوش همراه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جام ریخت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 ابن اثیر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بنوشد، جام پر از خون شد و نتوانست بنوشد تا بار سوم که دندان های ثنايای او در جام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قسمت من بود نوشیده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نزد ابن زیاد بردند و به او سلام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امیر سلام ندادی؟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مرا بکشد، چه سلامی به او دارم ؟ اگر مرا نکشت سلام بسیار نزد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کشته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یکی از خویشان خود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ابن سعد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تو خویشی است و من به تو یک سخن محرمانه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حاجت عموزاده ات روگردان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با او به گوشه ای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ابن زیاد آن ها را میدید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التواريخ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هفتصد درهم وام دارم آن را به حساب دارایی خودم در مدینه بپرداز و جسد مرا از ابن زیاد به بخشش بگیر و به خاک بسپار و کسی نزد حسین علیه السلام بفرست که او را برگرداند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وصیت او را به ابن زیاد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خیانت نکند ولی گاهی </w:t>
      </w:r>
      <w:bookmarkStart w:id="94" w:name="pg7811_95875"/>
    </w:p>
    <w:p>
      <w:pPr>
        <w:pStyle w:val="BookText"/>
        <w:rPr/>
      </w:pPr>
      <w:bookmarkEnd w:id="94"/>
      <w:r>
        <w:rPr>
          <w:rFonts w:ascii="IRNazanin" w:hAnsi="IRNazanin" w:eastAsia="IRNazanin"/>
          <w:color w:val="111111"/>
          <w:sz w:val="28"/>
          <w:sz w:val="28"/>
          <w:szCs w:val="28"/>
          <w:rtl w:val="true"/>
          <w:lang w:bidi="fa-IR"/>
        </w:rPr>
        <w:t>خائن امانت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خود هر چه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اگر به ما کاری نداشته باشد با او کاری نداریم و اگر به ما رو کند دست از او باز نداریم، و اما درباره جسد او شفاعت تو را نپذیریم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جسدش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کشتیم، با جسد او هر چه خواهند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متحد و یکدل بودند و تو آمدی و آنها را تفرقه کنی و میان آنها اختلاف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شهر معتقدند که پدرت نیکان آنها را کشته و خون آنها را ریخته و به شیوه کسری و قیصر با آنها رفتار کرده، ما آمدیم تا دادگستری کنیم و به حکم قرآن و سنت دعوت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این کار چه، مگر آنگاه که تو در مدینه میگساری می کردی در میان آنها چنین رفتار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میگساری میکردم؟ خدا میداند که تو راست نمیگویی و من چنان نیستم که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میخواری کار آنهاست که به خون مسلمانان پنجه فرود کنند و مردم بی گناه را از روی خشم و دشمنی بکشند و به بازی و خوشگذرانی بگذرانند و گویا کاری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بکشد اگر تو را نکشم به وضعی که کسی را در اسلام نکشته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لایق تو است که در اسلام بدعت 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در کشتار بد و مثله زشت و بد نهادی و پستی، از همه کس پیش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او را و حسین و علی و عقیل را دشنام داد و مسلم دیگر با او سخنی نگفت</w:t>
      </w:r>
      <w:r>
        <w:rPr>
          <w:rFonts w:eastAsia="IRNazanin" w:cs="IRNazanin"/>
          <w:color w:val="111111"/>
          <w:sz w:val="28"/>
          <w:szCs w:val="28"/>
          <w:rtl w:val="true"/>
          <w:lang w:bidi="fa-IR"/>
        </w:rPr>
        <w:t>.</w:t>
      </w:r>
    </w:p>
    <w:p>
      <w:pPr>
        <w:pStyle w:val="Heading3"/>
        <w:numPr>
          <w:ilvl w:val="2"/>
          <w:numId w:val="1"/>
        </w:numPr>
        <w:rPr/>
      </w:pPr>
      <w:bookmarkStart w:id="95" w:name="__RefHeading___Toc5314878_1051229030"/>
      <w:bookmarkStart w:id="96" w:name="_Toc32"/>
      <w:bookmarkEnd w:id="95"/>
      <w:r>
        <w:rPr>
          <w:rtl w:val="true"/>
        </w:rPr>
        <w:t>کشته شدن مسلم بن عقیل علیه السلام</w:t>
      </w:r>
      <w:r>
        <w:rPr>
          <w:rtl w:val="true"/>
        </w:rPr>
        <w:t>:</w:t>
      </w:r>
      <w:bookmarkEnd w:id="96"/>
    </w:p>
    <w:p>
      <w:pPr>
        <w:pStyle w:val="BookText"/>
        <w:rPr/>
      </w:pPr>
      <w:r>
        <w:rPr>
          <w:rFonts w:ascii="IRNazanin" w:hAnsi="IRNazanin" w:eastAsia="IRNazanin"/>
          <w:color w:val="111111"/>
          <w:sz w:val="28"/>
          <w:sz w:val="28"/>
          <w:szCs w:val="28"/>
          <w:rtl w:val="true"/>
          <w:lang w:bidi="fa-IR"/>
        </w:rPr>
        <w:t xml:space="preserve">مسعودی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سخنش به پایان رسید و مسلم در پاسخ او درشتی کرد، فرمان داد او را بالای بام قصر بردند و احمری که مسلم او را ضربت زده بود خواسته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خونخواهی بایست گردن او را بزنی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تو مرا امان نمیدادی، تسلیم نمی شدم، برای من شمشیر بکش، پناه تو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را بالای قصر بردند و او تسبیح و استغفار میکرد و او را بر لبه بام برابر کفشگران گردن زدند و کشنده او بکیر بن حمران بود که مسلم او را ضربت زده بود </w:t>
      </w:r>
      <w:r>
        <w:rPr>
          <w:rFonts w:eastAsia="IRNazanin" w:cs="IRNazanin"/>
          <w:color w:val="111111"/>
          <w:sz w:val="28"/>
          <w:szCs w:val="28"/>
          <w:rtl w:val="true"/>
          <w:lang w:bidi="fa-IR"/>
        </w:rPr>
        <w:t xml:space="preserve">. </w:t>
      </w:r>
      <w:bookmarkStart w:id="97" w:name="pg7811_95876"/>
    </w:p>
    <w:p>
      <w:pPr>
        <w:pStyle w:val="BookText"/>
        <w:rPr/>
      </w:pPr>
      <w:bookmarkEnd w:id="97"/>
      <w:r>
        <w:rPr>
          <w:rFonts w:ascii="IRNazanin" w:hAnsi="IRNazanin" w:eastAsia="IRNazanin"/>
          <w:color w:val="111111"/>
          <w:sz w:val="28"/>
          <w:sz w:val="28"/>
          <w:szCs w:val="28"/>
          <w:rtl w:val="true"/>
          <w:lang w:bidi="fa-IR"/>
        </w:rPr>
        <w:t>سرش به زمین افتاد و تنش را هم دنبال آن انداختند، چون بکیر فرود آمد،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بالا میبردید 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خواستم او را بکشم،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حمد خدا را که بر تو تمکن داد و انتقام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ضربت به او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خراشی که بر من وارد ساختی قصاص خود را نکردی؟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مردن هم افتخار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ضربت دوم او را کشتم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بالای بام بردند و گردنش را زدند و جسدش را نزد مردم انداختند و دستور دادند او را به کناسه بردند و آن جا به دار زدند</w:t>
      </w:r>
      <w:r>
        <w:rPr>
          <w:rFonts w:eastAsia="IRNazanin" w:cs="IRNazanin"/>
          <w:color w:val="111111"/>
          <w:sz w:val="28"/>
          <w:szCs w:val="28"/>
          <w:rtl w:val="true"/>
          <w:lang w:bidi="fa-IR"/>
        </w:rPr>
        <w:t>.</w:t>
      </w:r>
    </w:p>
    <w:p>
      <w:pPr>
        <w:pStyle w:val="Heading3"/>
        <w:numPr>
          <w:ilvl w:val="2"/>
          <w:numId w:val="1"/>
        </w:numPr>
        <w:rPr/>
      </w:pPr>
      <w:bookmarkStart w:id="98" w:name="__RefHeading___Toc5314880_1051229030"/>
      <w:bookmarkStart w:id="99" w:name="_Toc33"/>
      <w:bookmarkEnd w:id="98"/>
      <w:r>
        <w:rPr>
          <w:rtl w:val="true"/>
        </w:rPr>
        <w:t>کشتن هانی بن عروه</w:t>
      </w:r>
      <w:r>
        <w:rPr>
          <w:rtl w:val="true"/>
        </w:rPr>
        <w:t>:</w:t>
      </w:r>
      <w:bookmarkEnd w:id="99"/>
    </w:p>
    <w:p>
      <w:pPr>
        <w:pStyle w:val="BookText"/>
        <w:rPr/>
      </w:pPr>
      <w:r>
        <w:rPr>
          <w:rFonts w:ascii="IRNazanin" w:hAnsi="IRNazanin" w:eastAsia="IRNazanin"/>
          <w:color w:val="111111"/>
          <w:sz w:val="28"/>
          <w:sz w:val="28"/>
          <w:szCs w:val="28"/>
          <w:rtl w:val="true"/>
          <w:lang w:bidi="fa-IR"/>
        </w:rPr>
        <w:t xml:space="preserve">مسعودی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احمری گردن مسلم را زد و سرش را به پایین انداخت و جسدش را دنبال او سرازیر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دادند هانی بن عروه را به بازار بردند و دست بسته گردن زدند و او آل مراد را که شیخ و زعیم آنها بود به یاری می خواند، چهار هزار زره پوش و هشت هزار پیاده موقعی که سوار میشد دنبال او بودند و وقتی هم پیمانان از او کنده و دیگران از او پذیرا می شدند سی هزار زره پوش داشت و یکی در این موقع از سستی و خذلان جواب او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نزد ابن زیاد از هانی وساطت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مقام هانی را در این شهر و خاندان او را در عشیره میدانی و قوم او می دانند که من و رفیقم او را نزد تو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او را به ما ببخش که دشمنی میان مردم شهر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وعدۂ بخشش داد و پشیمان شد و فورا دستور داد او را به بازار برند و گردنش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را بردند به میدان گوسفند فروشی با کتف بسته و او فریاد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 مذحجاه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مذحجی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 کجایند؟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دید کسی او را یاری نمی کند دست خود را از بند بیرون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عصا ، یک کارد، یک سنگ، یک پاره استخوان نیست که مردی از جان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او جهیدند و او را محکم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 بخشم و شما را بر کشتن خود کمک نمیکنم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غلامان ترک عبيد الله به نام رشید، شمشیری به گردن او نواخت و 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رحمت و رضوانت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وضربت دیگری زد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حصین مرادی روزی آن غلام ترک را دید که با ابن زیاد عبور می کرد،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زبیر اسدی در قتل هانی و مسلم سروده و بعضی آن را از فرزدق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به زای مفتوح وباء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ندانی که مرگ چیست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بازار، هانی وابن عقیل</w:t>
      </w:r>
    </w:p>
    <w:p>
      <w:pPr>
        <w:pStyle w:val="BookText"/>
        <w:rPr/>
      </w:pPr>
      <w:r>
        <w:rPr>
          <w:rFonts w:ascii="IRNazanin" w:hAnsi="IRNazanin" w:eastAsia="IRNazanin"/>
          <w:color w:val="111111"/>
          <w:sz w:val="28"/>
          <w:sz w:val="28"/>
          <w:szCs w:val="28"/>
          <w:rtl w:val="true"/>
          <w:lang w:bidi="fa-IR"/>
        </w:rPr>
        <w:t xml:space="preserve">پهلوانی که تیغ روش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اوفتاد ز بام قتیل</w:t>
      </w:r>
    </w:p>
    <w:p>
      <w:pPr>
        <w:pStyle w:val="BookText"/>
        <w:rPr/>
      </w:pPr>
      <w:r>
        <w:rPr>
          <w:rFonts w:ascii="IRNazanin" w:hAnsi="IRNazanin" w:eastAsia="IRNazanin"/>
          <w:color w:val="111111"/>
          <w:sz w:val="28"/>
          <w:sz w:val="28"/>
          <w:szCs w:val="28"/>
          <w:rtl w:val="true"/>
          <w:lang w:bidi="fa-IR"/>
        </w:rPr>
        <w:t xml:space="preserve">دنباله اشعار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 ابن زیاد دو نشان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رهگذار سبيل</w:t>
      </w:r>
    </w:p>
    <w:p>
      <w:pPr>
        <w:pStyle w:val="BookText"/>
        <w:rPr/>
      </w:pPr>
      <w:r>
        <w:rPr>
          <w:rFonts w:ascii="IRNazanin" w:hAnsi="IRNazanin" w:eastAsia="IRNazanin"/>
          <w:color w:val="111111"/>
          <w:sz w:val="28"/>
          <w:sz w:val="28"/>
          <w:szCs w:val="28"/>
          <w:rtl w:val="true"/>
          <w:lang w:bidi="fa-IR"/>
        </w:rPr>
        <w:t xml:space="preserve">تن بی سر زمرگ دیگرگون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شد روانه تا به مسیل</w:t>
      </w:r>
    </w:p>
    <w:p>
      <w:pPr>
        <w:pStyle w:val="BookText"/>
        <w:rPr/>
      </w:pPr>
      <w:r>
        <w:rPr>
          <w:rFonts w:ascii="IRNazanin" w:hAnsi="IRNazanin" w:eastAsia="IRNazanin"/>
          <w:color w:val="111111"/>
          <w:sz w:val="28"/>
          <w:sz w:val="28"/>
          <w:szCs w:val="28"/>
          <w:rtl w:val="true"/>
          <w:lang w:bidi="fa-IR"/>
        </w:rPr>
        <w:t xml:space="preserve">جوانی ز دوشیزه طنازتر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تر از تیغ تیز صقيل</w:t>
      </w:r>
    </w:p>
    <w:p>
      <w:pPr>
        <w:pStyle w:val="BookText"/>
        <w:rPr/>
      </w:pPr>
      <w:r>
        <w:rPr>
          <w:rFonts w:ascii="IRNazanin" w:hAnsi="IRNazanin" w:eastAsia="IRNazanin"/>
          <w:color w:val="111111"/>
          <w:sz w:val="28"/>
          <w:sz w:val="28"/>
          <w:szCs w:val="28"/>
          <w:rtl w:val="true"/>
          <w:lang w:bidi="fa-IR"/>
        </w:rPr>
        <w:t xml:space="preserve">نیاساید اسماء در بسترش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تعقیب آن مذحجان فحول</w:t>
      </w:r>
    </w:p>
    <w:p>
      <w:pPr>
        <w:pStyle w:val="BookText"/>
        <w:rPr/>
      </w:pPr>
      <w:r>
        <w:rPr>
          <w:rFonts w:ascii="IRNazanin" w:hAnsi="IRNazanin" w:eastAsia="IRNazanin"/>
          <w:color w:val="111111"/>
          <w:sz w:val="28"/>
          <w:sz w:val="28"/>
          <w:szCs w:val="28"/>
          <w:rtl w:val="true"/>
          <w:lang w:bidi="fa-IR"/>
        </w:rPr>
        <w:t xml:space="preserve">اگر خون سردار خود نطلبید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باشید و پست و ذلیل</w:t>
      </w:r>
    </w:p>
    <w:p>
      <w:pPr>
        <w:pStyle w:val="BookText"/>
        <w:rPr/>
      </w:pPr>
      <w:r>
        <w:rPr>
          <w:rFonts w:ascii="IRNazanin" w:hAnsi="IRNazanin" w:eastAsia="IRNazanin"/>
          <w:color w:val="111111"/>
          <w:sz w:val="28"/>
          <w:sz w:val="28"/>
          <w:szCs w:val="28"/>
          <w:rtl w:val="true"/>
          <w:lang w:bidi="fa-IR"/>
        </w:rPr>
        <w:t>ابن زیاد سر هر دو را برای یزید فرستاد و نامه تشکری دریافت و به او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حسین به سوی عراق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بان ها بر سر راهها بگمار و ساز و برگ فراهم آر وخود را نگهدار ومشکوکان را به زندان کن ومظنونان را بازداشت کن و هر که با تو جنگید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مظنونان را زندان کن و متهمان را بکش و اخبار را به من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روز سه شنبه هشتم ذیحجه سال شصت هجری خروج کرد و همان روز حسین علیه السلام از مکه به کوفه کوچید و روز چهارشنبه عرفه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همان سال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تن مسلم را به دار آویختند و سرش را به دمشق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اول تنی بود از بنی هاشم که به دار آویزان شد و اول سر بود از آنان که به دمشق فرستاده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دو را همراه هانی بن حبوه وادعی برای یزید فرستاد و آنها را بر دروازه دمشق آویختند</w:t>
      </w:r>
      <w:r>
        <w:rPr>
          <w:rFonts w:eastAsia="IRNazanin" w:cs="IRNazanin"/>
          <w:color w:val="111111"/>
          <w:sz w:val="28"/>
          <w:szCs w:val="28"/>
          <w:rtl w:val="true"/>
          <w:lang w:bidi="fa-IR"/>
        </w:rPr>
        <w:t xml:space="preserve">. </w:t>
      </w:r>
      <w:bookmarkStart w:id="100" w:name="pg7811_95878"/>
    </w:p>
    <w:p>
      <w:pPr>
        <w:pStyle w:val="BookText"/>
        <w:rPr/>
      </w:pPr>
      <w:bookmarkEnd w:id="100"/>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شیخ فخر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تن مسلم و هانی را گرفتند و در بازارها می کشیدند و خبر به بنی مذحج رسید و بر اسبان خود سوار شدند و با آنها جنگیدند و تنها را از آنها گرفتند و غسل دادند و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عليهما و عذب قاتلهما بالعذاب الشديد </w:t>
      </w:r>
      <w:r>
        <w:rPr>
          <w:rFonts w:eastAsia="IRNazanin" w:cs="IRNazanin"/>
          <w:color w:val="111111"/>
          <w:sz w:val="28"/>
          <w:szCs w:val="28"/>
          <w:rtl w:val="true"/>
          <w:lang w:bidi="fa-IR"/>
        </w:rPr>
        <w:t>.</w:t>
      </w:r>
    </w:p>
    <w:p>
      <w:pPr>
        <w:pStyle w:val="Heading3"/>
        <w:numPr>
          <w:ilvl w:val="2"/>
          <w:numId w:val="1"/>
        </w:numPr>
        <w:rPr/>
      </w:pPr>
      <w:bookmarkStart w:id="101" w:name="__RefHeading___Toc5314882_1051229030"/>
      <w:bookmarkStart w:id="102" w:name="_Toc34"/>
      <w:bookmarkEnd w:id="101"/>
      <w:r>
        <w:rPr>
          <w:rtl w:val="true"/>
        </w:rPr>
        <w:t>تذییل</w:t>
      </w:r>
      <w:r>
        <w:rPr>
          <w:rtl w:val="true"/>
        </w:rPr>
        <w:t>:</w:t>
      </w:r>
      <w:bookmarkEnd w:id="102"/>
    </w:p>
    <w:p>
      <w:pPr>
        <w:pStyle w:val="BookText"/>
        <w:rPr/>
      </w:pPr>
      <w:r>
        <w:rPr>
          <w:rFonts w:ascii="IRNazanin" w:hAnsi="IRNazanin" w:eastAsia="IRNazanin"/>
          <w:color w:val="111111"/>
          <w:sz w:val="28"/>
          <w:sz w:val="28"/>
          <w:szCs w:val="28"/>
          <w:rtl w:val="true"/>
          <w:lang w:bidi="fa-IR"/>
        </w:rPr>
        <w:t xml:space="preserve">بدان که هانی بن عروه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اشراف کوفه بوده و اعیان شیعه و در روایتی پیغمبر را درک کرده و به صحبت او مشرف گردیده و در هشتاد و نه سالگی شهید شده و گفتارش با ابن زیاد دلالت بر جلالت و بزرگواری 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مسعودی است که شیخ مراد بوده و زعیم آنها و با چهار هزار زره پوش و هشت هزار پیاده سوار میشده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آید که چون خبر کشتن مسلم و هانی به امام حسین علیه السلام رسید بعد از کلمه استرجاع چند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آنها و نیز این نامه را برای مردم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جانگدازی به ما رسیده است که کشته شدن مسلم وهانی بن عروه وعبدالله بن يقطر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المشهدی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اعمال کوفه به ترتیب معروف چنین تعبیر شده</w:t>
      </w:r>
      <w:r>
        <w:rPr>
          <w:rFonts w:eastAsia="IRNazanin" w:cs="IRNazanin"/>
          <w:color w:val="111111"/>
          <w:sz w:val="28"/>
          <w:szCs w:val="28"/>
          <w:rtl w:val="true"/>
          <w:lang w:bidi="fa-IR"/>
        </w:rPr>
        <w:t>:</w:t>
      </w:r>
    </w:p>
    <w:p>
      <w:pPr>
        <w:pStyle w:val="Heading3"/>
        <w:numPr>
          <w:ilvl w:val="2"/>
          <w:numId w:val="1"/>
        </w:numPr>
        <w:rPr/>
      </w:pPr>
      <w:bookmarkStart w:id="103" w:name="__RefHeading___Toc5314884_1051229030"/>
      <w:bookmarkStart w:id="104" w:name="_Toc35"/>
      <w:bookmarkEnd w:id="103"/>
      <w:r>
        <w:rPr>
          <w:rtl w:val="true"/>
        </w:rPr>
        <w:t xml:space="preserve">ذکر زیارت هانی بن عروہ مرادی </w:t>
      </w:r>
      <w:r>
        <w:rPr>
          <w:rtl w:val="true"/>
        </w:rPr>
        <w:t>:</w:t>
      </w:r>
      <w:bookmarkEnd w:id="104"/>
    </w:p>
    <w:p>
      <w:pPr>
        <w:pStyle w:val="BookText"/>
        <w:rPr/>
      </w:pPr>
      <w:r>
        <w:rPr>
          <w:rFonts w:ascii="IRNazanin" w:hAnsi="IRNazanin" w:eastAsia="IRNazanin"/>
          <w:color w:val="111111"/>
          <w:sz w:val="28"/>
          <w:sz w:val="28"/>
          <w:szCs w:val="28"/>
          <w:rtl w:val="true"/>
          <w:lang w:bidi="fa-IR"/>
        </w:rPr>
        <w:t>بر سر قبرش بایست و بر رسول خدا سلام بده 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الله العظيم وصلواته علیک یا هانی بن عروه، السلام علیک ایها العبد الصالح الناصح لله ولرسوله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را تا آخر رسانیده و دو رکعت نماز هدیه و دعا و وداع نقل کرده، و هانی در جنگ جمل با امیرالمؤمنین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مناقب ابن شهرآشوب است که این رجز را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نبردی است کانرا شتر رهبر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پیشوا گمرهی در سر است</w:t>
      </w:r>
    </w:p>
    <w:p>
      <w:pPr>
        <w:pStyle w:val="BookText"/>
        <w:rPr/>
      </w:pPr>
      <w:r>
        <w:rPr>
          <w:rFonts w:ascii="IRNazanin" w:hAnsi="IRNazanin" w:eastAsia="IRNazanin"/>
          <w:color w:val="111111"/>
          <w:sz w:val="28"/>
          <w:sz w:val="28"/>
          <w:szCs w:val="28"/>
          <w:rtl w:val="true"/>
          <w:lang w:bidi="fa-IR"/>
        </w:rPr>
        <w:t>على سروران را سر و سرور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تکمله سید محسن کاظمی نقل است که او را از ممدوحین شمرده و پاره ای از آنچه گفتیم دلیل آورده، ولی سید مهدی در اول نظر خود به او بدگمانی کرده و پس از تحقیق از </w:t>
      </w:r>
    </w:p>
    <w:p>
      <w:pPr>
        <w:pStyle w:val="BookText"/>
        <w:rPr/>
      </w:pPr>
      <w:r>
        <w:rPr>
          <w:rFonts w:ascii="IRNazanin" w:hAnsi="IRNazanin" w:eastAsia="IRNazanin"/>
          <w:color w:val="111111"/>
          <w:sz w:val="28"/>
          <w:sz w:val="28"/>
          <w:szCs w:val="28"/>
          <w:rtl w:val="true"/>
          <w:lang w:bidi="fa-IR"/>
        </w:rPr>
        <w:t>گمان خود برگشته و قصیده در سوگواری او سروده و عذر خواسته ،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نام برده قدس سره در رجالش سخن طولانی کرده و سپس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مختلف همه متفقند که هانی، مسلم را در خانه خود پناه داده و در کار او اقدام کرده و او را یاری نموده و قشون و ساز و برگ برای او فراهم کرده و از تسلیم وی به ابن زیاد خودداری کرده و کشته شدن را بر آن برگزیده، تا خواری کشیده و کتک خورده و زندان رفته و شکنجه دیده و دست بسته کشته شده است به دست آن فاجر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خود در حسن حال و سرانجام نیک او کافی است و در زمره یاران حسین و شیعیان او است که در راه وی شهید شدند و تو را بس است گفته او به ابن زیاد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شایسته تر از تو و ارباب تو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در منتخب طریحی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کودکی از خاندان محمد زیر پایم مخفی باشد آن را برندارم تا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دیگر او که گذشت و دلالت دارد که آنچه کرده از روی بصیرت و بینایی بوده نه به صرف تعصب و غیرت کشی و مهمان نوازی و پناهندگی، و دلیل آن گفته حسین علیه السلام که چون خبر کشتن او و مسلم به وی رسید، رحمت بر آنها فرستاد و آن را چند بار ادا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جانگدازی به ما رسیده که مسلم بن عقیل و هانی بن عروه و عبد الله بن يقطر کشته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چون پس از خبر قتل مسلم و هانی خبر عبد الله بن يقطر به امام حسین علیه السلام رسید، اشک در دیده گردانید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و شیعیان ما مقامی کریم قرار ده و میان ما و آنان در قرارگاه رحمتت جمع فرما، زیرا تو بر هر چیز توانایی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هانی زیارتی نقل کرده اند که بدان زیارت شود و صریح در آن است که از شهداء سعدایی است که برای خدا و رسولش مخلص بوده و در راه خدا قرین رحمت و رضوان وی رفته اند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العظيم، و زیارت را تا آخر نقل کرده و بعد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نماید که مضمون این زیارت از نص و خبری نباشد و اگر هم نباشد، خود متضمن گواهی آنهاست بر آنکه شهید سعید نبیل با جلالت و خوش عاقبتی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یافتیم که شیوخ اصحاب ما چون مفید رحمه الله و دیگران، او را در کتب خود بزرگ یاد کنند، دنبال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رحمت آرند واحدی از علمای ما در وی طعن و انتقادی نکرده و آنچه در اخبار است که هانی در کوفه به دیدن ابن زیاد رفته و با او رفت و آمد داشته ، همراه اشراف كوفه تا گاهی که مسلم به او پناهنده شده، باعث طعنی نیست زیرا از روی تقیه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هانی مردی معروف بوده و ابن زیاد او را منظور داشته و با او سر دوستی داشته و کناره گیری او خلاف تقیه بوده که اساس کار مسلم بوده است و برای رفع توهم پیش از رفت و آمد داشت تا مسلم به او پناهنده شد و به عنوان بیماری قطع مراوده کرد و آنچه را گمان نداشت پیشآمد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آنکه مسلم را از تعجیل در خروج ممانعت کرد شاید در تأخیر آن مصلحت بینی داشته و می خواسته جمعیت بیشتری فراهم گردد و ساز و برگ تکمیل شود و امام حسین علیه السلام به کوفه رسد و به آسانی کار آنها انجام شود و نبرد را یک باره به همراهی خود امام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آن که از قتل ابن زیاد در خانه خود دریغ کرد که مورد اختلاف است و پاره ای اخبار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بود که به عنوان مرض ابن زیاد را به خانه خود آورد تا مسلم او را بکشد و گذشت که مسلم عذر آورد که زن هانی به او آویخته و در روی او گریسته و او را قسم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وجه را به تنهایی ذکر کرده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چون ابن زیاد درباره پناه دادن مسلم از او بازخواست کرد،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از او به منزل خود دعوت نکرده ام و از کار او اطلاعی نداشتم تا آمد و از من تقاضای نزول کرد و من به روی او در ماندم و گردن گیرم شد، برای خلاصی از دست ابن زیاد و از روی تقیه گفته است و دور است که بی سابقه و وعده، مسلم در پناه او رفته باشد و او نداند و بی خبر باشد، چنان چه بی خبری او از اصل کار مسلم با آن که از رجال بزرگ شیعه بوده تا آنگاه که بی سابقه با او ملاقات کرده باشد بعید است و از این جا ضعف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از قول هانی نقل کرده اند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رنج کلفت انداختی و اگر نبود که وارد بر من بودی تو را طرد میکردم با آنکه این عبارت خبر در اینجا نیست وكتب دیگر از آن خالی است و 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p>
    <w:p>
      <w:pPr>
        <w:pStyle w:val="BookText"/>
        <w:rPr/>
      </w:pPr>
      <w:r>
        <w:rPr>
          <w:rFonts w:ascii="IRNazanin" w:hAnsi="IRNazanin" w:eastAsia="IRNazanin"/>
          <w:color w:val="111111"/>
          <w:sz w:val="28"/>
          <w:sz w:val="28"/>
          <w:szCs w:val="28"/>
          <w:rtl w:val="true"/>
          <w:lang w:bidi="fa-IR"/>
        </w:rPr>
        <w:t xml:space="preserve">هانی بن عروه دو روایت آورده که یکی دلالت بر مدح او دارد و دیگری بر ذم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مدح را در شرح گفتار على علیه السلام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اول تصدیق کننده او هستم و اول تکذیب کننده او نمیباشم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رحمه الله روایت مدح را نقل کرده و روایت مذمت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قول امیرالمؤمنین علیه السلام در باب مختار از کلمات قصار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الرياسة سعة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و در جواب آن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 از یک داستان نیست و عنوان روایت ندارد و سلسله سندی ندارد و از کتابی نقل نشده و در کتب تواریخ و سیر که باید یاد شود ذکر نشده و تاریخ نگاران راجع به داستان بیعت گرفتن معاویه برای پسرش یزید سخنان موافق و مخالف و جریانات را نقل کرده اند و این قصه در آنها نیست و اگر درست بود نقل آن مناسب تر بود، چون تازگی داشت علاوه آنکه چون هانی در آخر کار بیعت یزید را رد کرد و به یاری حسین علیه السلام قیام کرده کشته شد، تقصیرات گذشته را جبران کرده اگر بوده است و حال او مانند حال حر رحمه الله است که توبه کرد و توبه اش قبول شد با آنچه از او صادر شده بود و کار او سخت تر بو از کار هانی و قبول توبه هانی اقرب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ابوالعباس میزد نقل شده که معاویه کثیر بن شهاب مذحجی را والی خراسان کرد و وجه بسیاری اختلاس کرد و نزد هانی بن عروة مرادی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معاویه رسید و او هم خون هانی را هدر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بیرون شد و خود را به پناه معاویه رسانید و به حضور او رسید و او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برخاستند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حاجت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هانی بن عروه هستم،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آن روز نیست که پدرت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زلف خود شانه زنم دامن خود را بکشم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رهوار کمیتی است به زیر پایم</w:t>
      </w:r>
    </w:p>
    <w:p>
      <w:pPr>
        <w:pStyle w:val="BookText"/>
        <w:rPr/>
      </w:pPr>
      <w:r>
        <w:rPr>
          <w:rFonts w:ascii="IRNazanin" w:hAnsi="IRNazanin" w:eastAsia="IRNazanin"/>
          <w:color w:val="111111"/>
          <w:sz w:val="28"/>
          <w:sz w:val="28"/>
          <w:szCs w:val="28"/>
          <w:rtl w:val="true"/>
          <w:lang w:bidi="fa-IR"/>
        </w:rPr>
        <w:t xml:space="preserve">سرورانی زعطيفند و بدنبال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زظلمی بهراسم به فلک سرسایم</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از آن روز عزیز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اسلام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شهاب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است در میان قشون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چقدر اختلاس کرده ؟ پاره ای از او بگیر و پاره ای به او ببخش</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حسین بن على علیه السلام در کربلا اسیر شد و او را </w:t>
      </w:r>
    </w:p>
    <w:p>
      <w:pPr>
        <w:pStyle w:val="BookText"/>
        <w:rPr/>
      </w:pPr>
      <w:r>
        <w:rPr>
          <w:rFonts w:ascii="IRNazanin" w:hAnsi="IRNazanin" w:eastAsia="IRNazanin"/>
          <w:color w:val="111111"/>
          <w:sz w:val="28"/>
          <w:sz w:val="28"/>
          <w:szCs w:val="28"/>
          <w:rtl w:val="true"/>
          <w:lang w:bidi="fa-IR"/>
        </w:rPr>
        <w:t>نزد یزید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بود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زلف خود شانه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امر کرد او را کشتند</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اجتماع، مزرعه ای است که در آن، نهال بشریت کاشته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مزرعه معمور و آبادان باشد در زیر سرپرستی پیشوایانی عادل و درستکار پرورش یابد ، بهره های نیکو دهد و مردان و زنان شایسته و درست و با ایمان پرهیزکار به بار آید و هرگاه مزرعه بر اثر تسلط جباران وسرکشان خود پرست رو به تباهی رود و هرج و مرج گردد ، گیاهان هرزه که مردمان دنیا طلب و پست و نابکار باشند در آن فزونی گیرند و چون تار عنکبوت به هم بتنند و چون گیاهان هرزه و خار مغیلان سر به هم دهند و مردان و زنان نیکوکار و درست را در تنگنا گذارند و از میان بردارند و از روزی که حکومت جائرانه خلفاء در محیط اسلام پدید شد و کم کم تسلط به دست بنی امیه افتاد زمینه ویرانی محیط اسلامی فراهم گردید و نابکاران وهرزگان نیرو گرفتند و سر به هم دادند و پاکان را در تنگنا گذاردند و از میان بردند و دوران حکومت یزیدی که از اواخر عمر معاویه برای استقرار ولیعهدی او پدید شد عمق درکی بود که این دوره بدان رسیده بود و مردان درست و نیکوکار عالم اسلامی یکی پس از دیگری دستخوش جلادان ستم گردیدند و زمینه برای شهادت امام مظلوم فراهم گردید</w:t>
      </w:r>
      <w:r>
        <w:rPr>
          <w:rFonts w:eastAsia="IRNazanin" w:cs="IRNazanin"/>
          <w:color w:val="111111"/>
          <w:sz w:val="28"/>
          <w:szCs w:val="28"/>
          <w:rtl w:val="true"/>
          <w:lang w:bidi="fa-IR"/>
        </w:rPr>
        <w:t>.</w:t>
      </w:r>
      <w:bookmarkStart w:id="105" w:name="pg7811_95883"/>
    </w:p>
    <w:p>
      <w:pPr>
        <w:pStyle w:val="BookText"/>
        <w:rPr/>
      </w:pPr>
      <w:bookmarkEnd w:id="105"/>
      <w:r>
        <w:rPr>
          <w:rFonts w:ascii="IRNazanin" w:hAnsi="IRNazanin" w:eastAsia="IRNazanin"/>
          <w:color w:val="111111"/>
          <w:sz w:val="28"/>
          <w:sz w:val="28"/>
          <w:szCs w:val="28"/>
          <w:rtl w:val="true"/>
          <w:lang w:bidi="fa-IR"/>
        </w:rPr>
        <w:t>از حوادث مهم همزمان کشتن مسلم بن عقیل، کشتن میثم تمار و رشید هجری است و به مناسبت ، کشتار حجر بن عدی و عمرو بن رحمه الله را هم یادآوری کنیم</w:t>
      </w:r>
      <w:r>
        <w:rPr>
          <w:rFonts w:eastAsia="IRNazanin" w:cs="IRNazanin"/>
          <w:color w:val="111111"/>
          <w:sz w:val="28"/>
          <w:szCs w:val="28"/>
          <w:rtl w:val="true"/>
          <w:lang w:bidi="fa-IR"/>
        </w:rPr>
        <w:t>.</w:t>
      </w:r>
    </w:p>
    <w:p>
      <w:pPr>
        <w:pStyle w:val="Heading3"/>
        <w:numPr>
          <w:ilvl w:val="2"/>
          <w:numId w:val="1"/>
        </w:numPr>
        <w:rPr/>
      </w:pPr>
      <w:bookmarkStart w:id="106" w:name="__RefHeading___Toc5314886_1051229030"/>
      <w:bookmarkStart w:id="107" w:name="_Toc36"/>
      <w:bookmarkEnd w:id="106"/>
      <w:r>
        <w:rPr>
          <w:rtl w:val="true"/>
        </w:rPr>
        <w:t xml:space="preserve">ذکر مقتل میثم بن یحیی تمار </w:t>
      </w:r>
      <w:r>
        <w:rPr>
          <w:rtl w:val="true"/>
        </w:rPr>
        <w:t xml:space="preserve">( </w:t>
      </w:r>
      <w:r>
        <w:rPr>
          <w:rtl w:val="true"/>
        </w:rPr>
        <w:t xml:space="preserve">قدس الله روحه </w:t>
      </w:r>
      <w:r>
        <w:rPr>
          <w:rtl w:val="true"/>
        </w:rPr>
        <w:t>):</w:t>
      </w:r>
      <w:bookmarkEnd w:id="107"/>
    </w:p>
    <w:p>
      <w:pPr>
        <w:pStyle w:val="BookText"/>
        <w:rPr/>
      </w:pPr>
      <w:r>
        <w:rPr>
          <w:rFonts w:ascii="IRNazanin" w:hAnsi="IRNazanin" w:eastAsia="IRNazanin"/>
          <w:color w:val="111111"/>
          <w:sz w:val="28"/>
          <w:sz w:val="28"/>
          <w:szCs w:val="28"/>
          <w:rtl w:val="true"/>
          <w:lang w:bidi="fa-IR"/>
        </w:rPr>
        <w:t>میثم تمار از خواص اصحاب امیرالمؤمنین علیه السلام و برگزیدگان آنان بود بلکه او و عمرو بن حمق ومحمد بن ابی بکر و اویس قرنی از حواریون علی بن ابی طالب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اندازه لیاقت و آمادگی به وی دانش و اسراری آموخت و گاهی از او میتراوید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ابن عباس شاگرد امیرالمؤمنین که تفسیر قرآن را از وی آموخته و به گفته محمد بن حنفيه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امت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تفسیر می خواهی از من بپرس که من تنزیلش بر على علیه السلام قرائت کردم و تأويلش را از او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کنیزک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کاغذ بیاور و شروع به نوشتن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چون دستور دار زدنش صادر شد فریاد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احادیث سری امیرالمؤمنین بشنود نزد من آید، مردم جمع شدند و او عجایبی برای آنها حدیث میکرد و آن بزرگوار رحمه الله از زاهدان بود و از کسانی که از عبادت و زهد پوست بدنشان بر تنشان خشکیده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ثقفی درباره میثم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او را بر دانش بسیار و اسرار نهانی آگاه ساخته بود و میثم گاهی از آنها باز میگفت و مردم کوفه در آن تردید می کردند و علی را به جادو و تدلیس متهم می ساختند تا آنکه روزی در محضر جمعی کثیر از شاک و مخلص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را بگیرند وبه دار زنند و روز دوم بینی ودهانت خونریزی کنند وريشت را رنگین کند و سومین روز حربه ای به شکمت زنند وجانت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به دار روی در خانه عمرو بن حريث باشد، تو دهمین کس باشی که به دار روی وچوبه دارت از همه کوتاه تر وبه زمین نزدیک تری، من آن نخله که بر تنه آن به دار روی به تو نشان دهم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روز دیگر او را به 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می آمد و پای آن نماز می خواند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نخله ای هستی که برای من آفریده شده ای و روییده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على علیه السلام </w:t>
      </w:r>
      <w:bookmarkStart w:id="108" w:name="pg7811_95884"/>
    </w:p>
    <w:p>
      <w:pPr>
        <w:pStyle w:val="BookText"/>
        <w:rPr/>
      </w:pPr>
      <w:bookmarkEnd w:id="108"/>
      <w:r>
        <w:rPr>
          <w:rFonts w:ascii="IRNazanin" w:hAnsi="IRNazanin" w:eastAsia="IRNazanin"/>
          <w:color w:val="111111"/>
          <w:sz w:val="28"/>
          <w:sz w:val="28"/>
          <w:szCs w:val="28"/>
          <w:rtl w:val="true"/>
          <w:lang w:bidi="fa-IR"/>
        </w:rPr>
        <w:t>همیشه آن را بررسی می کرد تا آن را بریدند و از تنه آن مراقبت می کرد و آن را بازبین مینمود و نزد عمرو بن حریث میرفت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تو می شوم ، با من خوش همسایه باش وعمرو مقصودش را نمی دانست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خانه ابن مسعود یا ابن حکیم را بخری؟</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از جامع کوفه بیرون می آمد و نزد میثم تمار می نشست و با او گفت و گو می کرد و گفته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ای ندهم؟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یا امیرالمؤمنین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دار جان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بر دین اسلام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عقیقی 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علیه السلام او را بسیار دوست می داشت و او مردی بود مؤمن و در نعمت، شکرگزار و در بلاء، صبور </w:t>
      </w:r>
      <w:r>
        <w:rPr>
          <w:rFonts w:eastAsia="IRNazanin" w:cs="IRNazanin"/>
          <w:color w:val="111111"/>
          <w:sz w:val="28"/>
          <w:szCs w:val="28"/>
          <w:rtl w:val="true"/>
          <w:lang w:bidi="fa-IR"/>
        </w:rPr>
        <w:t>.</w:t>
      </w:r>
    </w:p>
    <w:p>
      <w:pPr>
        <w:pStyle w:val="Heading3"/>
        <w:numPr>
          <w:ilvl w:val="2"/>
          <w:numId w:val="1"/>
        </w:numPr>
        <w:rPr/>
      </w:pPr>
      <w:bookmarkStart w:id="109" w:name="__RefHeading___Toc5314888_1051229030"/>
      <w:bookmarkStart w:id="110" w:name="_Toc37"/>
      <w:bookmarkEnd w:id="109"/>
      <w:r>
        <w:rPr>
          <w:rtl w:val="true"/>
        </w:rPr>
        <w:t xml:space="preserve">ملاقات حبیب بن مظاهر و میثم تمار </w:t>
      </w:r>
      <w:r>
        <w:rPr>
          <w:rtl w:val="true"/>
        </w:rPr>
        <w:t>:</w:t>
      </w:r>
      <w:bookmarkEnd w:id="11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کشی به سند خود از فضل بن زبیر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میثم سوار بر اسبی بود، در کنار مجلس بنی اسد به حبیب بن مظاهر اسدی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گفت و گو پرداختند تا گردن اسبانشان با هم زیر و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پیرمردی که جلوی سرش مو ندارد و شکمش بزرگ است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میفروشد میشناسم که برای دوستی خاندان پیغمبر صلی الله علیه و آله و سلم خود به دار رود، بالای چوبه دار شکمش دریده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مرد سرخ رویی را که دو گیسوی بلند دارد می شناسم که برای یاری پسر دختر پیغمبرش از شهر بیرون می رود و کشته می شود و سرش را در کوفه می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هم جدا شدند و حاضرین مجلس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دروغگوتر از این دو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حاضران مجلس متفرق نشده بودند که رشید هجری به دنبال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حاضران مجلس خبر آنها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شدند و چنان و چنین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میثم را رحمت کند که این جمله را فراموش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عطا، کسی که سر را می آورد صد درهم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از آن دو دروغگوتر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w:t>
      </w:r>
      <w:bookmarkStart w:id="111" w:name="pg7811_95885"/>
    </w:p>
    <w:p>
      <w:pPr>
        <w:pStyle w:val="BookText"/>
        <w:rPr/>
      </w:pPr>
      <w:bookmarkEnd w:id="111"/>
      <w:r>
        <w:rPr>
          <w:rFonts w:ascii="IRNazanin" w:hAnsi="IRNazanin" w:eastAsia="IRNazanin"/>
          <w:color w:val="111111"/>
          <w:sz w:val="28"/>
          <w:sz w:val="28"/>
          <w:szCs w:val="28"/>
          <w:rtl w:val="true"/>
          <w:lang w:bidi="fa-IR"/>
        </w:rPr>
        <w:t>نگذشت که میثم را بر در خانه عمرو بن حریث بالای دار دیدیم و سر حبیب بن مظاهر که با حسین علیه السلام کشته شده بود آوردند و آنچه را که گفته بودند به چشم خود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میثم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علیه السلام مرا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باشی گاهی که به خود بسته بنی امیه عبيد الله بن زیاد تو را به بیزاری جستن از من بخواهد؟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تو بیزاری نجویم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را میکشد و به دار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میکنم و این گرفتاری در راه خدا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تو در همه درجه من با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صالح بن میثم روایت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ابوخالد تمار به من خبر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جمعه با میثم تمار در فرات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وزید و او در یک کشتی از کشتیهای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بیرون آمد و با آن باد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خود ببندید، این باد سخت باشد، و در این ساعت معاویه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آینده پست شام آمد، من او را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پرسیدم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حال بهتری دارند، معاویه مرده است و مردم با یزید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مرده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w:t>
      </w:r>
    </w:p>
    <w:p>
      <w:pPr>
        <w:pStyle w:val="Heading3"/>
        <w:numPr>
          <w:ilvl w:val="2"/>
          <w:numId w:val="1"/>
        </w:numPr>
        <w:rPr/>
      </w:pPr>
      <w:bookmarkStart w:id="112" w:name="__RefHeading___Toc5314890_1051229030"/>
      <w:bookmarkStart w:id="113" w:name="_Toc38"/>
      <w:bookmarkEnd w:id="112"/>
      <w:r>
        <w:rPr>
          <w:rtl w:val="true"/>
        </w:rPr>
        <w:t>چاه، محرم اسرار امیرالمؤمنین علیه السلام</w:t>
      </w:r>
      <w:r>
        <w:rPr>
          <w:rtl w:val="true"/>
        </w:rPr>
        <w:t>:</w:t>
      </w:r>
      <w:bookmarkEnd w:id="113"/>
    </w:p>
    <w:p>
      <w:pPr>
        <w:pStyle w:val="BookText"/>
        <w:rPr/>
      </w:pPr>
      <w:r>
        <w:rPr>
          <w:rFonts w:ascii="IRNazanin" w:hAnsi="IRNazanin" w:eastAsia="IRNazanin"/>
          <w:color w:val="111111"/>
          <w:sz w:val="28"/>
          <w:sz w:val="28"/>
          <w:szCs w:val="28"/>
          <w:rtl w:val="true"/>
          <w:lang w:bidi="fa-IR"/>
        </w:rPr>
        <w:t>شیخ شهید محمد بن مکی رحمه الله از میثم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مولایم امیرالمؤمنین علیه السلام از کوفه بیرون شد و مرا به صحرا برد و به مسجد جعفی رسید و رو به قبله ایستاد و چهار رکعت نماز خواند و چون سلام داد و تسبیح گفت، دو کف را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بخوانم با آن که نافرمانی ات کردم و چگونه نخوانمت با آنکه تو را می شناسم و مهرت در دلم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سویت دراز کردم که پر از گناه است و چشمی که پر از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دعاء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را آهسته خواند و سجده کرده ، پیشانی بر خاک نهاد و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برخاست و بیرون رفت و من دنبالش بودم تا به صحرا رسید و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این خط تجاوز کنی و از نزد من رفت و شب بسیار تاریک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خود را که دشمنان بسیاری دارد، تنها گذاشتی؟ پیش خدا </w:t>
      </w:r>
    </w:p>
    <w:p>
      <w:pPr>
        <w:pStyle w:val="BookText"/>
        <w:rPr/>
      </w:pPr>
      <w:r>
        <w:rPr>
          <w:rFonts w:ascii="IRNazanin" w:hAnsi="IRNazanin" w:eastAsia="IRNazanin"/>
          <w:color w:val="111111"/>
          <w:sz w:val="28"/>
          <w:sz w:val="28"/>
          <w:szCs w:val="28"/>
          <w:rtl w:val="true"/>
          <w:lang w:bidi="fa-IR"/>
        </w:rPr>
        <w:t>و رسولش چه عذر داری ؟ به خدا در پی او بروم و از او خبر بگیرم گر چه نافرمانی اش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دنبالش رفتم و دیدم سر تا کمر در درون چاهی آویخته و با آن چاه گفت و شنود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حس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ندادم از آن خط تجاوز مکن؟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بر تو ترسیدم و دلم آرام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گفتم چیزی شنیدی؟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سینه ام اسراری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سینه شود تنگ</w:t>
      </w:r>
    </w:p>
    <w:p>
      <w:pPr>
        <w:pStyle w:val="BookText"/>
        <w:rPr/>
      </w:pPr>
      <w:r>
        <w:rPr>
          <w:rFonts w:ascii="IRNazanin" w:hAnsi="IRNazanin" w:eastAsia="IRNazanin"/>
          <w:color w:val="111111"/>
          <w:sz w:val="28"/>
          <w:sz w:val="28"/>
          <w:szCs w:val="28"/>
          <w:rtl w:val="true"/>
          <w:lang w:bidi="fa-IR"/>
        </w:rPr>
        <w:t xml:space="preserve">مشتی به زمین کوبم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بنهم بر سنگ</w:t>
      </w:r>
    </w:p>
    <w:p>
      <w:pPr>
        <w:pStyle w:val="BookText"/>
        <w:rPr/>
      </w:pPr>
      <w:r>
        <w:rPr>
          <w:rFonts w:ascii="IRNazanin" w:hAnsi="IRNazanin" w:eastAsia="IRNazanin"/>
          <w:color w:val="111111"/>
          <w:sz w:val="28"/>
          <w:sz w:val="28"/>
          <w:szCs w:val="28"/>
          <w:rtl w:val="true"/>
          <w:lang w:bidi="fa-IR"/>
        </w:rPr>
        <w:t xml:space="preserve">روید به زمین زانها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بذر من این آهنگ</w:t>
      </w:r>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میثم تمار در بندگی زنی از بنی اسد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او را از وی خرید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مرا خبر داده نامی که پدرت در عجم بر تو نهاده میثم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راست فرموده و امیرالمؤمنین علیه السلام راست فرموده، و به خدا نامم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نام برگرد که رسول خدایت نام برده و سالم را رها کن وابی سالم کنیه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روز على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پس از من بگیرند و به دار زنند و حربه در شکمت فرو برند و روز سوم بینی و دهانت خونریزی کنند و ریشت را رنگین کنند و منتظر این خضاب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عمرو بن حریث به دار زنند و دهمین کس باشی و چوبه دارت از همه کوتاه تر و به زمین از همه نزدیک تر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آن نخله ای که بر تنه آن به دار روی به تو بنمایم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نمود و میثم می آمد و زیر آن نماز 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نخله مبارکی هستی که برای تو آفریده شدم و برای من پروریده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آن را وارسی می کرد تا آن را بریدند و چون جای دار خود را در کوفه شناخت، هرگاه به عمرو بن حریث برمی خورد،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تو شوم، با من خوش همسایه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خانه ابن مسعود را بخری یا خانه ابن حکیم را ؟ ونمیدانست چه مقصودی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سالی که کشته شد به حج رفت و خدمت ام سلمه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میثم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بسا از رسول خدا صلی الله علیه و آله و سلم شنیدم که نیمه شب نامت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از ام سلمه حال حسین علیه السلام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باغ خود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خبر بده که من میخواستم سلامی به او بدهم وما نزد خدا، پروردگار جهانیان با هم برخوریم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بوی خوش خواست و ریش او را عطر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 خون رنگین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کوفه که برگشت، عبيد الله بن زیاد او را گرفت و چون نزد او بردندش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نزد على علیه السلام از همه عزیزتر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این مرد 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کمین ستمکاران است و تو یکی از ستمکارانی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عجمی هستی به مراد خود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بگو که مولایت به تو گفته من با تو چه خواهم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 من دهمین کس باشم که بر دارم بزنی و چوبه دارم از همه کوتاه تر و به زمین نزدیک تر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خلاف گفته او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کنی؟ به خدا او از گفته پیغمبر صلی الله علیه و آله و سلم از گفته جبرئیل از طرف خدای تعالی خبر داده، چگونه با آنها مخالفت کنی، من آنجا را که در کوفه به دار روم میدانم و من اول کسی باشم که در اسلام لجام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با مختار بن ابی عبیده زندانی کرد، در زندان به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رها شوی و به خونخواهی حسین علیه السلام بیرون شوی واین کسی که ما را میکشد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عبيد الله، مختار را احضار کرد تا بکشد، پست نامه ای از یزید آورد و در آن دستور داده بود مختار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رها کرد و دستور داد میثم را به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او را 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توانستی خود را از آن نجات دهی، و در جوابش تبسم کرد و به آن نخله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خلق شدم و برای من پروریده شده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او را بالای چوبه دار بستند، مردم درب خانه عمرو بن حریث گردش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به من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تو خواهم شد و چون در آن جا به دار رفت، عمرو به کنیز خود دستور داد زیر دارش را جاروب کرد و آب پاشید و مجمره نهاد، میثم فضایل بنی هاشم را برمی شمرد، و به ابن زیاد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شما را رسوا کرد</w:t>
      </w:r>
      <w:r>
        <w:rPr>
          <w:rFonts w:eastAsia="IRNazanin" w:cs="IRNazanin"/>
          <w:color w:val="111111"/>
          <w:sz w:val="28"/>
          <w:szCs w:val="28"/>
          <w:rtl w:val="true"/>
          <w:lang w:bidi="fa-IR"/>
        </w:rPr>
        <w:t xml:space="preserve">. </w:t>
      </w:r>
      <w:bookmarkStart w:id="114" w:name="pg7811_95888"/>
    </w:p>
    <w:p>
      <w:pPr>
        <w:pStyle w:val="BookText"/>
        <w:rPr/>
      </w:pPr>
      <w:bookmarkEnd w:id="114"/>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دهن او لجام 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کسی بود که در اسلام لجام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کشتن میثم ده روز پیش از ورود حسین علیه السلام به عراق بود و چون سه روز بر سر دار ماند، حربه ای به شکمش زدند و تکبیر گفت و پسین آن روز از بینی و دهنش خون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هفت کس از خرمافروشان کوفه همدست شدند که میثم را به خاک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نزد او آمدند و پاسبانانی که او را محافظت می کردند، آتش افروخته بودند و آنها را ندیدند و او را با چوبه دارش برداشتند، در كف جوب آبی میان قبیله مراد به خاک سپردند و چوبه دار را در یک خرابه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یک دسته سوار دنبال او رفتند و چیزی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میثم تمار ، ابوالحسن میثمی علی بن اسماعیل بن شعيب بن میثم تمار است که در عصر مأمون و معتصم از متکلمان امامیه بوده و با ملحدین و مخالفین مناظراتی داشته و هم عصر ابی هذیل علاف استاد معتزلیان بصره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مفيد علیه السلام حکایت کرده است که علی بن میثم از ابوهذیل علاف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معتقد نیستی که ابلیس جلوگیر از همه خیر است و فرمانده به همه شرور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خیری که بدان نهی و امر کند می داند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ابلیس به همه خیرات و شرور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ابوالهذیل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آن کسی را که پس از پیغمبر امام میدانی همه خیرات و شرور را می داند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از امام تو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ابوالهذيل واماند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میثم در هر جا به کسر میم است و بعضی میثم بن علی بحرانی شارح نهج البلاغه را به فتح میم دانسته اند</w:t>
      </w:r>
      <w:r>
        <w:rPr>
          <w:rFonts w:eastAsia="IRNazanin" w:cs="IRNazanin"/>
          <w:color w:val="111111"/>
          <w:sz w:val="28"/>
          <w:szCs w:val="28"/>
          <w:rtl w:val="true"/>
          <w:lang w:bidi="fa-IR"/>
        </w:rPr>
        <w:t>.</w:t>
      </w:r>
    </w:p>
    <w:p>
      <w:pPr>
        <w:pStyle w:val="Heading3"/>
        <w:numPr>
          <w:ilvl w:val="2"/>
          <w:numId w:val="1"/>
        </w:numPr>
        <w:rPr/>
      </w:pPr>
      <w:bookmarkStart w:id="115" w:name="__RefHeading___Toc5314892_1051229030"/>
      <w:bookmarkStart w:id="116" w:name="_Toc39"/>
      <w:bookmarkEnd w:id="115"/>
      <w:r>
        <w:rPr>
          <w:rtl w:val="true"/>
        </w:rPr>
        <w:t xml:space="preserve">مقتل رشید هجری </w:t>
      </w:r>
      <w:r>
        <w:rPr>
          <w:rtl w:val="true"/>
        </w:rPr>
        <w:t>(</w:t>
      </w:r>
      <w:r>
        <w:rPr>
          <w:rtl w:val="true"/>
        </w:rPr>
        <w:t>قدس الله روحه</w:t>
      </w:r>
      <w:r>
        <w:rPr>
          <w:rtl w:val="true"/>
        </w:rPr>
        <w:t>):</w:t>
      </w:r>
      <w:bookmarkEnd w:id="11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به راء مضموم منسوب به هجر به فتح اول و دوم است و آن شهری است که حکومت نشین بحرین است یا ناحیه 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او را رشید بلایا مینامید و علم گرفتاری ها و مرگها را به او آموخته بود و او خبر می داد که فلانی چگونه خواهد مرد و فلانی چگونه کشته شود و درست می آمد و در اخبار میثم گذشت که از حبيب بن مظاهر پیشگویی کرد، در تعليقه محقق بهایی است که به گمانم کفعمی او را از دربانان ائمه دانسته است</w:t>
      </w:r>
      <w:r>
        <w:rPr>
          <w:rFonts w:eastAsia="IRNazanin" w:cs="IRNazanin"/>
          <w:color w:val="111111"/>
          <w:sz w:val="28"/>
          <w:szCs w:val="28"/>
          <w:rtl w:val="true"/>
          <w:lang w:bidi="fa-IR"/>
        </w:rPr>
        <w:t xml:space="preserve">. </w:t>
      </w:r>
      <w:bookmarkStart w:id="117" w:name="pg7811_95889"/>
    </w:p>
    <w:p>
      <w:pPr>
        <w:pStyle w:val="BookText"/>
        <w:rPr/>
      </w:pPr>
      <w:bookmarkEnd w:id="117"/>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رشید هجری را تعقیب کرد، پنهان شد و یک روزی که ابوارا که با جمعی از یارانش درب خانه خود نشسته بود آمد و وارد خانه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ابوارا که به هراس افتاد و ترسید دنبالش در خانه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مرا به کشتن دادی و فرزندانم را بی پدر کردی و هلاک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تحت تعقیبی و به خانه من آمدی و گروهی تو را دیدند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کدامشان مرا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مسخره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بست ودر اطاقی انداخت و درش را بست و نزد یاران خود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آمد که پیرمردی وارد خانه 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از آنها پرسید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 و ترس آن داشت که دیگری او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زیاد رفت تا بداند نامی از او می برند یا نه؟ و اگر خبر به آنها رسید ، خودش او را تسلیم کند، و به زیاد سلام داد و نزد او نشست و میانه آنها ملاطفتی بود، در این میان دید رشید سوار استر او وارد شد و نزد زیاد آمد و چون چشم ابوارا که به او افتاد رنگش پرید و گیج شد و دانست که به هلاکت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از استر فرود آمد و بر زیاد سلام داد، زیاد برخاست او را در آغوش کشید و بوسید و به او خیر مقدم گفت و از حال او و کسانش پرسید و دستی از ملاطفت به ریشش کشید و او اندکی نشست و برخاست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ابوارا که به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اصلاح کند، این شیخ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شامی من است و به دیدن من آمده، ابوارا که به منزل خود برگشت و دید رشید به همان وضعی که او را گذاشته بود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ابوارا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علمی داری که من دیدم هرکار خواهی بکن و هر وقت خواهی به منزل من بیا</w:t>
      </w:r>
      <w:r>
        <w:rPr>
          <w:rFonts w:eastAsia="IRNazanin" w:cs="IRNazanin"/>
          <w:color w:val="111111"/>
          <w:sz w:val="28"/>
          <w:szCs w:val="28"/>
          <w:rtl w:val="true"/>
          <w:lang w:bidi="fa-IR"/>
        </w:rPr>
        <w:t>.</w:t>
      </w:r>
    </w:p>
    <w:p>
      <w:pPr>
        <w:pStyle w:val="Heading3"/>
        <w:numPr>
          <w:ilvl w:val="2"/>
          <w:numId w:val="1"/>
        </w:numPr>
        <w:rPr/>
      </w:pPr>
      <w:bookmarkStart w:id="118" w:name="__RefHeading___Toc5314894_1051229030"/>
      <w:bookmarkStart w:id="119" w:name="_Toc40"/>
      <w:bookmarkEnd w:id="118"/>
      <w:r>
        <w:rPr>
          <w:rtl w:val="true"/>
        </w:rPr>
        <w:t>شرح حال ابوارا که</w:t>
      </w:r>
      <w:r>
        <w:rPr>
          <w:rtl w:val="true"/>
        </w:rPr>
        <w:t>:</w:t>
      </w:r>
      <w:bookmarkEnd w:id="11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ابوارا که نام برده بجلی است و از اصحاب على علیه السلام است، و برقی او را از یمنی ها و خواص اصحاب آن حضرت شمرده، چون اصبغ بن نباته و مالک اشتر و کمیل بن زیاد و آل ابی ارا که در رجال شیعه و راویان ائمه مشهورند چون بشیر نتال و شجره دو </w:t>
      </w:r>
    </w:p>
    <w:p>
      <w:pPr>
        <w:pStyle w:val="BookText"/>
        <w:rPr/>
      </w:pPr>
      <w:r>
        <w:rPr>
          <w:rFonts w:ascii="IRNazanin" w:hAnsi="IRNazanin" w:eastAsia="IRNazanin"/>
          <w:color w:val="111111"/>
          <w:sz w:val="28"/>
          <w:sz w:val="28"/>
          <w:szCs w:val="28"/>
          <w:rtl w:val="true"/>
          <w:lang w:bidi="fa-IR"/>
        </w:rPr>
        <w:t>پسر میمون بن ابی اراکه و اسحاق بن بشیر و علی و حسن پسران شجره و همه بزرگان و موثقين و اجله اند و آنچه ابوارا که با رشید کرده برای کم شمردن او نبوده بلکه از ترس بر جان خود بوده زیرا زیاد سخت او را و امثال او را از شيعة على علیه السلام تعقیب کرده و آنها را و هر کس آنها را یاری می کرد و مهمان مینمود و پناه میداد شکنجه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جلالت و مردانگی هانی معلوم می شود که مسلم بن عقیل را مهمان کرد و در خانه خود منزل داد و خود را فدای او کرد، طيب الله رمسه و انزله حظيرة القدس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قانون فراخور مزاج عمومی تشریع می شود و استعداد نوعی در آن ملحوظ است و تعلیمات و آموزش هم از نظر عمومی چنین است قانون برای مبارزه در برابر ظلم و ظالم تا حدودی اجازه میدهد که در توان عموم است و زمینه تأثیر و پیشرفت دارد و حفظ جان و خاندان در آن ممکن ومورد اعتماد است و در صورت عجز و ناتوانی خطر جانی وخاندانی وظیفه عمومی تقیه و خودداری است ، ولی بسیار کم کسانی یافت شوند که در خود توان فداکاری و جانبازی در راه حق و حقیقت بشناسند و دیده و دانسته و فهمیده خود را در دهان اژدهای بلا افکنند ، اینها رجال فوق قانون ومصلحین جهان بشریت می باشند ، راه و رسم این رادمردان از دیگران جدا است و حال آنها را با مردم معمولی نمی توان در حساب آورد ، اینها کسانی هستند که لیاقت دارند به اسرار هستی آشنا شوند و آینده خود و دیگران را بدانند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اصحاب على علیه السلام از این رادمردان جمعی بودند که شاهکار تعليمات عالیه آن حضرت را دریافتند و افتخار همرازی با آن حضرت را داشتند، از این رو با آنکه مردان بزرگواری رشته ارادت او را به گردن داشتند ولی هنگام تسلط دشمنان مأمور به تقیه بودند و وظیفه خود نمی دانستند که با دولت زورگو وستمکار بنی امیه مبارزه علنی کنند که این ابوارا که وصدها شیعیان دیگر در شمار آنها هستند ولی مقام امثال رشید </w:t>
      </w:r>
    </w:p>
    <w:p>
      <w:pPr>
        <w:pStyle w:val="BookText"/>
        <w:rPr/>
      </w:pPr>
      <w:r>
        <w:rPr>
          <w:rFonts w:ascii="IRNazanin" w:hAnsi="IRNazanin" w:eastAsia="IRNazanin"/>
          <w:color w:val="111111"/>
          <w:sz w:val="28"/>
          <w:sz w:val="28"/>
          <w:szCs w:val="28"/>
          <w:rtl w:val="true"/>
          <w:lang w:bidi="fa-IR"/>
        </w:rPr>
        <w:t>هجری و میثم، مقام دیگری است و فهم موقعیت معنوی آنها از خور فهم عمومی برتر است و برای آنها حكم تقيه و خودداری موضوع ندارد، اینها در عهده خود می دانند که در برابر ستم ، صراحت و مقاومت از خود نشان دهند و جان بدهند وشکنجه ببینند تا کاخ ستم را با خون خود واژگون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کشی از ابی حیان بجلی از قنوا دختر رشید هجری روایت کرده،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آنچه را از پدرت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شنیدم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علیه السلام به من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 شکیبا باشی وقتی به خود وابسته بنی امیه تو را بخواهد و دست و پا و زبانت را ببرد؟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این بلا بهشت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نگذشت که عبيد الله بن زیاد دعي، او را خواست و به بیزاری از امیرالمؤمنین علیه السلام خواند و سر باز زد که از او بیزاری جوید، آن دعي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گفته است چگونه خواهی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به من خبر داده که مرا به بیزاری از او خواهی خواند و من بیزاری نجویم، پس هر دو دست و هر دو پا و زبانم را خواهی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را دروغگو نمایم ، دستور داد او را پیش داشتند و دو دست و پایش را بریدند و زبانش را رها کردند، من دستها و پاهای او را برگرفتم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تو رسیده دردی می فهمی؟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به اندازه فشار میان مردم ای دختر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برداشتیم و از قصر بیرون آوردیم مردم دورش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دوات و دفتر بیاورید تا آنچه را تا قیامت می شود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حجامی فرستاد تا زبانش را برید و در همان شب از دنیا رفت، رحمه الله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زبیر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علیه السلام با یاران خود به بستان برنا رفت و زیر درخت خرمایی نشست و فرمود تا خرمای نخله ای چیدند و رطبی از آن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نهادند، رشید هجری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رطب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رشید ولی تو به تنه آن به دار میروی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بامداد و پسین به آن آب میدادم ؛ </w:t>
      </w:r>
      <w:bookmarkStart w:id="120" w:name="pg7811_95892"/>
    </w:p>
    <w:p>
      <w:pPr>
        <w:pStyle w:val="BookText"/>
        <w:rPr/>
      </w:pPr>
      <w:bookmarkEnd w:id="120"/>
      <w:r>
        <w:rPr>
          <w:rFonts w:ascii="IRNazanin" w:hAnsi="IRNazanin" w:eastAsia="IRNazanin"/>
          <w:color w:val="111111"/>
          <w:sz w:val="28"/>
          <w:sz w:val="28"/>
          <w:szCs w:val="28"/>
          <w:rtl w:val="true"/>
          <w:lang w:bidi="fa-IR"/>
        </w:rPr>
        <w:t xml:space="preserve">امیرالمؤمنین علیه السلام درگذشت، و من روزی نزد آن رفتم و دیدم شاخه هایش را بریدند،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مرگم نزدیک است، یک روز آمدم و کدخدا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تو را خواسته ، نزد وی رفتم و چون وارد قصر شدم دیدم آن چوب آن جا افتاده، یک روز دیگر آمدم دیدم نصف دیگر آن پایه چرخ آبکشی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به من دروغ نگفته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آمدم و چون به قصر رفتم آن چوب افتاده بود و پایه در آن بود، آمدم پا به آن پایه آبکشی کوفتم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من پروریده شدی و برای من روییدی و نزد عبيد الله بن زیاد رفتم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های مولایت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نه من دروغ گویم ونه او، و او به من خبر داده که دست و پا و زبانم را میبری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دروغگو کنیم ، دست و پایش را ببرید و بیرونش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 اهل خود رفت، مطالب مهمی برای مردم می گفت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بپرسید که این قوم یک طلب دیگر از من دارند که ادا نکرده اند، مردی نزد ابن زیاد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 دست و پایش را بریدی و او احادیث مهمی به مردم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 از در خانه او را برگردانیدند و دستور داد دو دست و دو پا و زبانش را ببرند و دستور داد به دارش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از زياد بن نصر حارثی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زیاد بودم که رشید هجری را آوردند ،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تو گفته است که ما با تو چه خواهیم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پاهایم را می برید و به دارم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حديث او را دروغ خواهیم کرد، او را آزاد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 بیرون رود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چیزی بدتر از آنچه رفیقش به او گفته است نخواهیم یافت، دستها و پاهایش را ببرید و او را به دار زنید،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که امیرالمؤمنین علیه السلام به من خبر داده نزد شما باقی است،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ببرید،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اکنون خبر امیرالمؤمنین علیه السلام تصدیق شد</w:t>
      </w:r>
      <w:r>
        <w:rPr>
          <w:rFonts w:eastAsia="IRNazanin" w:cs="IRNazanin"/>
          <w:color w:val="111111"/>
          <w:sz w:val="28"/>
          <w:szCs w:val="28"/>
          <w:rtl w:val="true"/>
          <w:lang w:bidi="fa-IR"/>
        </w:rPr>
        <w:t>.</w:t>
      </w:r>
    </w:p>
    <w:p>
      <w:pPr>
        <w:pStyle w:val="Heading3"/>
        <w:numPr>
          <w:ilvl w:val="2"/>
          <w:numId w:val="1"/>
        </w:numPr>
        <w:rPr/>
      </w:pPr>
      <w:bookmarkStart w:id="121" w:name="__RefHeading___Toc5314896_1051229030"/>
      <w:bookmarkStart w:id="122" w:name="_Toc41"/>
      <w:bookmarkEnd w:id="121"/>
      <w:r>
        <w:rPr>
          <w:rtl w:val="true"/>
        </w:rPr>
        <w:t>ذكر مقتل حجر بن عدی و عمرو بن حمق</w:t>
      </w:r>
      <w:r>
        <w:rPr>
          <w:rtl w:val="true"/>
        </w:rPr>
        <w:t>:</w:t>
      </w:r>
      <w:bookmarkEnd w:id="12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بن عدی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حاء بی نقطه مضموم بر جیم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امیرالمؤمنین علیه السلام است و از ابدال است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در زهد و کثرت عبادت و نماز معروف </w:t>
      </w:r>
    </w:p>
    <w:p>
      <w:pPr>
        <w:pStyle w:val="BookText"/>
        <w:rPr/>
      </w:pPr>
      <w:r>
        <w:rPr>
          <w:rFonts w:ascii="IRNazanin" w:hAnsi="IRNazanin" w:eastAsia="IRNazanin"/>
          <w:color w:val="111111"/>
          <w:sz w:val="28"/>
          <w:sz w:val="28"/>
          <w:szCs w:val="28"/>
          <w:rtl w:val="true"/>
          <w:lang w:bidi="fa-IR"/>
        </w:rPr>
        <w:t>بود و حکایت شده که شبانه روزی هزار رکعت نماز می خواند و از فضلاء صحابه است با سن کم از بزرگان آنها است، روزصفين پرچمدار کنده بود و روز نهروان فرمانده راست جناح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شاذان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سروران و زاهدان تابعين جندب بن زهيره قاتل ساحر و عبد الله بن بدیل و حجر بن عدی و سلیمان بن صرد و مسیب بن نجبه و علقمه واشتر و سعید بن قیس و همگنان آنها بسیار بودند و جنگ آنها را فنا کرد و سپس بسیار شدند و با حسین علیه السلام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چون مغيرة بن شعبه والی کوفه شد، بالای منبر علی بن ابی طالب علیه السلام و شیعیانش را بد می گفت و به کشندگان عثمان لعن می کرد و برای عثمان آمرزش می خواست و او را تبرئه میکرد، حجر بن عدی از جا برمی خاست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به عدالت قیام کنید و برای خدا بر ضرر خودتان هم باشد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گواهم کسی را که بد گویید به فضل شایسته تر است از آنکه مدح کنید و آنکه را پاک شمارید به مذمت شایسته تر است از آنکه عیب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به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این سخنها دست بکش و از خشم سلطان بپرهیز که بسیار باشد چون تویی را بکشد و از او صرف نظر میکرد و همیشه چنین بود تا روزی مغیره در آخرین روزهای خود بالای منبر به على علیه السلام بد گفت و او را و شیعیانش را لعن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از جا جست و فریادی کشید که تا بیرون مسجد شنیده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فهمی به چه کسی جسارت میکنی؟ تو امیر مؤمنان را بد میگویی و از مجرمان تمجید میکنی؟ تا در سال پنجاه هجری مغیره مرد و كوفه ضمیمه بصره در ولایت زیاد بن ابیه واقع شد و او به کوفه آمد و حجر را که دوست قدیمی او بود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مغيره میکردی به من رسیده او تحمل میکرد و من به خدا هرگز آن را تحمل نکنم، به تو می گویم که آن دوستی و محبتی که از علی در دل من بود خدا آن را زدود و به جایش دشمنی و کینه نهاد و آن دشمنی و کینه که از معاویه در دلم بود، خدا آن را زدود و به جایش دوستی و محبت نهاد؛ تو اگر راستی کنی دنیا و دینت سالم ماند و اگر به راست و چپ بزنی خود را هلاک کنی و خونت بر من مباح گردد، من پیش از اعلام، شکنجه را دوست ندارم و بی دلیل گرفت و نگیر نکنم، 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آنچه نخواهد، از من نبیند و اندرز گفت و من پذیرایم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نزد او بیرون آمد و از او تقیه میکرد و ملاحظه داشت، زیاد هم او را به خود نزدیک میکرد و گرامی می داشت و شیعه نزد او رفت و آمد می کردند و از او گوش می گرفتند، زیاد زمستان را در بصره بود و تابستان را در کوفه، در بصره سمرة بن جندب را به جای خود می گماشت و در کوفه عمرو بن حریث را، عمارة بن عقبه به او خبر داد که شیعه گرد حجر را گرفته و به فرمان اویند و اگر بیرون روی خروج می کند، زیاد او را خواست و حذر داد و ترسانید و به بصره رفت، و عمرو بن حریث را بر کوفه گماشت و شیعه نزد حجر می رفتند و چون در مسجد می نشست، شیعه تا نصف مسجد را دور او پر میکردند و تماشاچی هم دور آنها می آمد و مسجد پر میشد و جار و جنجال میکردند و فریادشان به بدگویی معاویه و دشنام بر او و عیب گویی از زیاد بلند می شد، این خبر به عمرو بن حریث رسید، بالای منبر رفت و اشراف شهر دور او جمع شدند و آنها را به طاعت جمعیت دعوت کرد و از مخالفت بر حذر داشت، یک دسته از اصحاب حجر بر او جهیدند و فریاد الله اکبر کشیدند و دشنامش دادند تا به او نزدیک شدند و او را سنگباران کردند و دشنام دادند تا از منبر به زیر آمد و به قصر رفت و در را به روی خود بست و به زیاد گزارش داد و چون خبر به او رسید به شعر کعب بن مالک مثل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به روستا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سران ما دریغا</w:t>
      </w:r>
    </w:p>
    <w:p>
      <w:pPr>
        <w:pStyle w:val="BookText"/>
        <w:rPr/>
      </w:pPr>
      <w:r>
        <w:rPr>
          <w:rFonts w:ascii="IRNazanin" w:hAnsi="IRNazanin" w:eastAsia="IRNazanin"/>
          <w:color w:val="111111"/>
          <w:sz w:val="28"/>
          <w:sz w:val="28"/>
          <w:szCs w:val="28"/>
          <w:rtl w:val="true"/>
          <w:lang w:bidi="fa-IR"/>
        </w:rPr>
        <w:t xml:space="preserve">دیگر به چو بذر خود بکاریم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حفظش نکنیم اگر به تیغا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هیچم اگر کوفه را از حجر محافظت نکم و او را عبرت دیگران نسازم ، وای بر مادرت ای حجر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هوس شامت به گرگت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کوفه آمد و به قصر رفت و با قباء سندس و پالتو خز سبز به مسجد رفت، حجر در مسجد نشسته بود، یارانش گرد او بودند، زیاد بر منبر رفت و نطق تهدید آمیزی ایراد کرد و به اشراف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کدام شما بستگان خود را از گرد حجر فراخوانید و برادر و پسر و خویشاوندان خود را که از شما می شوند تا می توانید از او جدا کنید و بدین وسیله بیشتر آنها را متفرق کرد و چون یارانش کم شدند به شداد بن هیثم هلالی رئیس پلیس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را نزد من بیاور،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اجابت کن، 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نه به چشم او را اجابت نکند، شداد به </w:t>
      </w:r>
    </w:p>
    <w:p>
      <w:pPr>
        <w:pStyle w:val="BookText"/>
        <w:rPr/>
      </w:pPr>
      <w:r>
        <w:rPr>
          <w:rFonts w:ascii="IRNazanin" w:hAnsi="IRNazanin" w:eastAsia="IRNazanin"/>
          <w:color w:val="111111"/>
          <w:sz w:val="28"/>
          <w:sz w:val="28"/>
          <w:szCs w:val="28"/>
          <w:rtl w:val="true"/>
          <w:lang w:bidi="fa-IR"/>
        </w:rPr>
        <w:t xml:space="preserve">همدستانش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عمود و شمشیرها را بیاورید، آوردند و دور حجر را فرا گرفتند، بکر بن عبید عمودی به سر عمرو بن حمق زد که به زمین افتاد و ابوسفیان وعجلان از دی او را به خانه یکی از ازدیان بردند که عبيد الله بن مالک نام داشت و در آنجا پنهان بود تا از کوفه بیرون شد، عمیر بن زید کلبی به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یاران تو شمشیر به دستی جز من نیست و یک شمشیر هم کاری صورت نمی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بگریز و به محل عشیره خود برو بلکه تو را نگهداری کنند، از جا برخاست و زیاد که روی منبر به آنها نگاه میکرد، همدان و تميم وهوازن و ابناء بغيض و مذحج اسد و غطفان را مأمور کرد که به محله کنده بروند و حجر را بیاورند، چون حجر به خانه خود رسید و کمي یارانش را دید، آنها را مرخص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تاب مقاومت ندارید و هلاک می شوید، می خواستند بروند که سواران مذحج و همدان رسیدند و ساعتی با هم جنگیدند، قیس بن یزید اسیر شد و دیگران گریختند، حجر راه تیره بني حرب کنده پیش گرفت و خود را به خانه سلیمان بن یزید کندی انداخت و آنها تا همان خانه به دنبالش آمدند، سلیمان شمشیر کشید که به جلوی آنها برود، دخترانش گریستند و حجر جلویش را گرفت و از نیمدري خانه به سمت خانه بنی عنبره کنده رفت و خود را به خانه عبد الله بن حارث برادر اشتر نخعی انداخت و او هم با خوشرویی او را پذیرفت، به او خبر دادند که پلیس در میان نخع به جست و جوی تو هستند، یک کنیز سیاه خبر او را رسانیده بود آنها هم به نخع دنبالش رفته بودند، حجر شبانه ناشناس با عبد الله بیرون آمد و در خانه ربيعة بن ناجذ ازدی پنهان ، چون دست مأموران به او نرسید، زیاد محمد بن اشعث را طلبيد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باید حجر را نزد من بیاوری وگرنه همه نخلهایت را ببرم و همه خانه هایت را ویران کنم، و از دست من سالم نمانی تا تیکه تیکه ات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 تا او را بجویم،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مهلت داری، اگر او را آوردی، آزادی وگرنه خود را در نابودان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با رنگ پریده تلوتلو به سوی زندان بردند، حجر بن یزید کندی از تیره ابن مرہ کفیل او شد او را رها کردند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بن عدی یک شبانه روز در منزل ربیعه به سر برد، غلامی رشید نام اصفهانی را نزد ابن اشعث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برخوردی که آن جبار عنید با تو کرد به من خبر رسید ، </w:t>
      </w:r>
      <w:bookmarkStart w:id="123" w:name="pg7811_95896"/>
    </w:p>
    <w:p>
      <w:pPr>
        <w:pStyle w:val="BookText"/>
        <w:rPr/>
      </w:pPr>
      <w:bookmarkEnd w:id="123"/>
      <w:r>
        <w:rPr>
          <w:rFonts w:ascii="IRNazanin" w:hAnsi="IRNazanin" w:eastAsia="IRNazanin"/>
          <w:color w:val="111111"/>
          <w:sz w:val="28"/>
          <w:sz w:val="28"/>
          <w:szCs w:val="28"/>
          <w:rtl w:val="true"/>
          <w:lang w:bidi="fa-IR"/>
        </w:rPr>
        <w:t>هراسی به خود راه مده ، من نزد تو می آیم، تو چند تن از قوم خود را جمع کن برای من از او امان بگیر که مرا نزد معاویه فرستد و او درباره من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نزد حجر بن یزید و جریر بن عبد الله وعبد الله برادر اشتر رفت و با هم نزد زیاد رفتند، آنچه حجر خواسته بود از او خواستند و پذیرفت و کسی نزد حجر فرستادند و به او اعلام کردند و نزد زیاد آمد و او را به زندان انداخت و ده روز زندانی بود و زیاد کاری جز تعقیب یاران حجر نمی کرد</w:t>
      </w:r>
      <w:r>
        <w:rPr>
          <w:rFonts w:eastAsia="IRNazanin" w:cs="IRNazanin"/>
          <w:color w:val="111111"/>
          <w:sz w:val="28"/>
          <w:szCs w:val="28"/>
          <w:rtl w:val="true"/>
          <w:lang w:bidi="fa-IR"/>
        </w:rPr>
        <w:t>.</w:t>
      </w:r>
    </w:p>
    <w:p>
      <w:pPr>
        <w:pStyle w:val="Heading3"/>
        <w:numPr>
          <w:ilvl w:val="2"/>
          <w:numId w:val="1"/>
        </w:numPr>
        <w:rPr/>
      </w:pPr>
      <w:bookmarkStart w:id="124" w:name="__RefHeading___Toc5314898_1051229030"/>
      <w:bookmarkStart w:id="125" w:name="_Toc42"/>
      <w:bookmarkEnd w:id="124"/>
      <w:r>
        <w:rPr>
          <w:rtl w:val="true"/>
        </w:rPr>
        <w:t xml:space="preserve">مقتل عمرو بن حمق </w:t>
      </w:r>
      <w:r>
        <w:rPr>
          <w:rtl w:val="true"/>
        </w:rPr>
        <w:t>:</w:t>
      </w:r>
      <w:bookmarkEnd w:id="125"/>
    </w:p>
    <w:p>
      <w:pPr>
        <w:pStyle w:val="BookText"/>
        <w:rPr/>
      </w:pPr>
      <w:r>
        <w:rPr>
          <w:rFonts w:ascii="IRNazanin" w:hAnsi="IRNazanin" w:eastAsia="IRNazanin"/>
          <w:color w:val="111111"/>
          <w:sz w:val="28"/>
          <w:sz w:val="28"/>
          <w:szCs w:val="28"/>
          <w:rtl w:val="true"/>
          <w:lang w:bidi="fa-IR"/>
        </w:rPr>
        <w:t xml:space="preserve">عمرو بن حمق و رفاعة بن شداد از کوفه گریختند و به مدائن آمدند و از آنجا به موصل رفتند، در کوهی بلند جاگرفتند و خبر آنها به حاکم موصل عبيد الله بن بلتعه همدانی رسید و با سواران خود و جمعی از اهل بلد به سر آنها تافت، عمرو که به استسقاء دچار بود توانای دفاع نداشت و رفاعه که جوانی نیرومند بود بر اسب خود جست و به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دفاع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دارد؟ تو خود را نجات بده، بر آنها حمله کرد و راه دادند تا اسبش او را از حلقه محاصره بیرون برد، دنبالش کردند، با تیر آنها را زخمی کرد و برگشتند و عمرو بن حمق را اسیر کردند،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کسم، اگر مرا رها کنید برای شما بهتر است و اگر بکشید زیاندار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خبر نداد و او را نزد عامل موصل عبد الرحمن بن عثمان ثقفی معروف به ام الحكم خواهرزاده معاویه فرستاد و او به معاویه گزارش داد،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نه زخم نیزه به عثمان زده و بر او ستم نکرده ، تو هم نه نیزه به او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آورد و نه نیزه به او زد که در اول یا دوم جان داد و سرش را برای معاویه فرستاد و آن اول سری بود که در اسلام حمل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موافق کتب تاریخ عمومی اسلام است و از نظر خصوصی شیعه، شیخ کشی رحمه الله روایت کرده است که رسول خدا صلی الله علیه و آله و سلم عده ای را فرستاد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راه را گم میکنید در فلان ساعت از شب، آنگاه از سمت چپ بروید و به مردی که گوسفندانی دارد می رسید از او راه را بپرسید و به شما راه را نشان ندهد تا غذای او را بخورید ، او برای شما کشی سر برد و شما را اطعام کند و برخیزد و راهنمایی کند، سلام مرا </w:t>
      </w:r>
    </w:p>
    <w:p>
      <w:pPr>
        <w:pStyle w:val="BookText"/>
        <w:rPr/>
      </w:pPr>
      <w:r>
        <w:rPr>
          <w:rFonts w:ascii="IRNazanin" w:hAnsi="IRNazanin" w:eastAsia="IRNazanin"/>
          <w:color w:val="111111"/>
          <w:sz w:val="28"/>
          <w:sz w:val="28"/>
          <w:szCs w:val="28"/>
          <w:rtl w:val="true"/>
          <w:lang w:bidi="fa-IR"/>
        </w:rPr>
        <w:t>به او برسانید و به او اعلام کنید که من در مدینه ظهور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راه را گم کردند و یکی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خدا صلی الله علیه و آله و سلم دستور داد از چپ بروید؟ و از چپ رفتند و به آن مردی که رسول خدا صلی الله علیه و آله و سلم گفته بود رسیدند و راهنمایی خواستند و آن مرد که عمرو بن حمق بود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در مدینه ظهور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آنها پیوست و در مدینه خدمت رسول خدا صلی الله علیه و آله و سلم آنچه مقدر بود ماند،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جا که از آن هجرت کرده ای برگرد؛ و چون امیرالمؤمنین علیه السلام والی کوفه شد به او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تا وقتی امیرالمؤمنین علیه السلام در کوفه متصدی خلافت شد، نزد او آمد و در کوفه اقامت کرد، امیرالمؤمنین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داری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 و در میان ازد خانه بخر که چون نباشم و تو را تعقیب کنند ازد از تو حمایت کنند تا از کوفه بیرون روی و خود را به حصن موصل رسانی و به مرد زمین گیری برسی و نزد او بنشینی و آب خواهی و آبت دهد و احوالت بپرسد، به او خبر ده و او را به اسلام دعوت کنی که مسلمان شود دو زانویش را دست بکش که خدا دردش را شفا دهد و برخیزد با تو بیاید و بر سر راه به مردی کور برسی و از او آب خواهی و آبت دهد و حالت پرسد، به او خبر ده و به اسلامش دعوت کنی که مسلمان شود و دست به چشمش بکش که خدای عز و جل او را بینا کند و او هم با تو بیاید و با هم تو را به خاک سپارند، سپس سواران دنبال تو آیند و چون در فلان جا نزدیک قلعه رسیدی سواران تو را دریابند، از اسب خود پیاده شو و درون غار بگریز که نابکاران جن و انس در خونت شریک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دستور على علیه السلام بود انجام داد و چون بدان قلعه رسید به آن دو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روید و نگاه کنید چیزی می 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سوار می آیند، از اسبش فرود شد و آن را پی کرد و به غار رفت و چون وارد غار شد مار سیاهی که در آن جا مأوی داشت او را گزید، سواران آمدند، چون اسبش را پی کرده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و دنبال او گشتند و او را در غار جستند و به هر جای تنش دست زدند گوشتش برآمد، سرش را بریدند و نزد معاویه بردند و آن را بر نیزه کرد و آن اول سری بود که در اسلام بالای نیزه رفت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شهادت اصحاب حسین علیه السلام بیاید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عمرو بن حمق کسی بود که بدن عمرو را به خاک سپرد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حمق به وزن كتف پسر کاهن بن حبيب بن عمرو بن قین بن ذراح بن عمرو بن ربيعة خزاعی است که پس از حدیبیه نزد پیغمبر صلی الله علیه و آله و سلم مهاجرت کرد و گفته شده که سال حجة الوداع اسلام آورد و اول اصح است، صحبت پیغمبر صلی الله علیه و آله و سلم را دریافت و احادیثی از او فرا گرفت، ناشر کتاب از عمرو بن حمق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را آب داد و 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جوانی اش بهرمند کن، هشتاد ساله شد و موی سپیدی در ریشش نبود و از شیعیان على علیه السلام شد و در مشاهد جمل و صفین و نهروان با او بود، معاون حجر بن عدی و از یارانش بود، از زیاد ترسید و به موصل گریخت و در غاری نزدیک موصل پنهان شد، حاکم موصل فرستاد از غاری که در آن بود او را بگیرند و دیدند مار او را گزیده و مرده و قبرش در بیرون موصل زیارتگاه است و بارگاه بزرگی دارد که ابوعبد الله سعید بن حمدان پسر عم سیف الدوله وناصر الدوله در شعبان سال سیصد و سی و شش آغاز ساختمان آن نمودند و میان شیعه و سنی در ساختن آن ستیزه ای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کشی است که او را از حواریین علی بن ابی طالب علیه السلام شمرده و از کسانی که سبقت به رجوع به آن حضرت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سابقین مقربین امیرالمؤمنین علیه السلام را برشمرده، جعفر بن حسین از محمد بن جعفر مؤدب بازگفته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اربعه صحابه ، سلمان و مقداد و ابوذر و عمارند، و در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بن انیس قرنی شفیع ربيعه و مضر و عمرو بن حمق خزاعی، جعفر بن 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امیرالمؤمنین علیه السلام چون سلمان بود برای رسول خدا صلی الله علیه و آله و سلم رشید هجری، میثم تمار ، کمیل بن زیاد نخعی، قنبر آزادشدۀ امیرالمؤمنین علیه السلام محمد بن ابی بکر، مرزع آزادشده امیرالمؤمنین، عبد الله بن یحیی که روز جمل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گیر تو و پدرت در شرطة الخمیس هستید و خدا در عرش، شما را نامزد آن کرده است، جند بن زهير عامری، بنو عامر همه شیعیان علی علیه السلام بودند، حبیب بن مظاهر اسدی، حرث بن عبد الله اعور همدانی، مالک بن حارث اشتر، علم ازدی، ابوعبد الله جدلی، جويرية بن مسهر عبدی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از او 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خزاعی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w:t>
      </w:r>
    </w:p>
    <w:p>
      <w:pPr>
        <w:pStyle w:val="BookText"/>
        <w:rPr/>
      </w:pPr>
      <w:r>
        <w:rPr>
          <w:rFonts w:ascii="IRNazanin" w:hAnsi="IRNazanin" w:eastAsia="IRNazanin"/>
          <w:color w:val="111111"/>
          <w:sz w:val="28"/>
          <w:sz w:val="28"/>
          <w:szCs w:val="28"/>
          <w:rtl w:val="true"/>
          <w:lang w:bidi="fa-IR"/>
        </w:rPr>
        <w:t>مال دنیا و منصب، خدمت شما نیامدم بلکه برای آنکه پسر عم رسول خدایی و اولی به مردم از خود آنهایی و شوهر فاطمه سیدة النسایی و پدر ذریه باقية رسول خدایی و میان مهاجرین و انصار از همه سهم بیشتری داری ، به خدا اگر به من دستور دهی کوه های بلند را جابه جا کنم و دریاهای ژرف را آب کشم تا بمیرم و همیشه دست به شمشیر ، دشمنانت را برانم و به دوستانت کمک کنم و خدا تو را برتری دهد و پیروزی بخشد ، گمان ندارم حقي که بر من داری ادا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روشن کن و به راه راست راهنمایی اش فرما، کاش در شیعیانم صد تن چون تو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او آغاز اسلام عمرو بن حمق را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شتردار بستگان خود بود که همزمان رسول خدا صلی الله علیه و آله و سلم بودند و چند تن از اصحاب رسول خدا صلی الله علیه و آله و سلم به او گذر کردند که رسول خدا آنها را به دعوتی فرستاده بود و از نداشتن توشه و ندانستن راه، به آن حضرت شکایت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زیباروی برخورید و او شما را خوراک دهد و نوشیدنی دهد و راهنمایی کند و از اهل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آن جمع را بر او و اطعام آنها از گوشت شتر و نوشانیدن شیر و ورود بر رسول خدا صلی الله لیه و آله و سلم که بیعت و اسلام او را ذکر کرده تا آنکه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دوران معاویه شد از شهر زور به موصل رفت و کناره گرفت و معاویه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 آتش جنگ را خاموش کرد و فتنه را آرام نمود و سرانجام را به متقین داد، تو از رفیقانت دورتر و مجرم تر نیستی، همه سر به فرمان من نهادند و برای همکاری من شتافتند، تو تاکنون عقب کشیدی، تو وارد کار ما شو تا گناهان پیشت بخشوده و رفتارهای نیک کهنه ات زنده شود و شاید من برای تو کمتر از پیشینیان نباشم، اگر تو خوددار و پرهیزکار و وفادار و خوشرفتار باشی بیا در ذمه خدا و ذمه رسول خدا صلی الله علیه و آله و سلم در امانی و از حسد دلها و كينه سینه ها محفوظی و خدا برای گواهی بس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دنیاطلبان زیرک وسیاستمدار با آن که از حقایق ایمان برکنارند و از مبادی اخلاق فاضله چون تقوی و دانش ونوع پروری بیزار ، ولی همیشه </w:t>
      </w:r>
    </w:p>
    <w:p>
      <w:pPr>
        <w:pStyle w:val="BookText"/>
        <w:rPr/>
      </w:pPr>
      <w:r>
        <w:rPr>
          <w:rFonts w:ascii="IRNazanin" w:hAnsi="IRNazanin" w:eastAsia="IRNazanin"/>
          <w:color w:val="111111"/>
          <w:sz w:val="28"/>
          <w:sz w:val="28"/>
          <w:szCs w:val="28"/>
          <w:rtl w:val="true"/>
          <w:lang w:bidi="fa-IR"/>
        </w:rPr>
        <w:t>می خواهند خود را طرفدار ایمان و تقوی و زهد و علم معرفی کنند و در پناه این اصول مردم خواه، خوشنام، جرم وخیانت های خود را زیر پرده کنند و در درون کاخهای در بسته به عیش و نوش بگذرانند ، بهترین راه عوام فریبی این است که مردان معروف به دانش و تقوا وفضیلت را رام خود سازند و به وسيله آنها در برابر مردم تظاهر و خودنمایی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آن مردان با تزویر و با ریایی است که کاملا به این نکته متوجه بود و به هر قیمت میشد ملانماهای بسیاری دور خود جمع کرد که عده ای فاضل ودرس خوانده های اسلامی دنیاطلب وشکم خواه میان آنها وجود داشت و جمعی هم تقواشعاران قلابی دور خود جمع کرده بود ، جنایات خود را زیر ریش و عمامه آنها پنهان میداشت ، چیزی که خار چشم او بود عده معدودی دانشمندان حق شناس وخوددار و زاهدان با معنویت که با کناره گیری خود ، مشت او را باز می کردند و مقاومت منفی آنها مایه رسوایی وشکست سیاست او بود و چون از مسخر کردن آنها مأيوس میشد ناچار تیغ ستم را به روی آنها می کشید و آنها را بی دریغ میکشت وکشتن آنها هم بدتر مشت او را باز می کرد و پرده سیاست او را می درید وعمرو بن حمق یکی از همان رادمردان دانشمند و متقی بود که از میان کوههای موصل ، یکه و تنها ، خار چشم او شده بود و نمی توانست او را زنده بیند تا دست به این جنایت رسواکننده زد و او را نامردانه کشت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حمق نزد معاویه نرفت و معاویه کسی را مأمور کرد تا او را کشت و سرش را نزد او آورد و آن سر را نزد بانویش فرستاد و زنش آن سر را در دامن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است که او را از من پنهان داشتید و کشته به منش هدیه کردید، خوشا بر این هدیه که دوستم داشت و دوستش داشتم، به معاویه گفته مرا برسان، خدا خونخواه او باشد و از انتقام خود به ویل و وایش بشتابد ، کار زشتی کرد و مرد نیک و پرهیزکاری را کشت، ای 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گفتم به معاویه برسان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پیک گفتارش را به معاویه رسانید و معاویه او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گوینده آن سخنان بودی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نه از آن برگردم و نه معذرت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کشور من بیرون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مثل معروف است که مردان پارسا را دیدیم وزنان پارسا را شنیدیم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عرب جاهلی زن را از محیط انسانی بسیار دور می داشت و او را سبک میشمرد و تا به جایی که چون حیوانی با او معامله می کرد و او را خرید و فروش می نمود و گاهی آن را مایه دردسر وموجودی زاید میشمرد و زنده به خاکش می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تعليمات خود، حق زن را شناخت و او را در ردیف مردان وارد تعلیم وتربیت کرد و در محیط اسلامی زنانی لایق و مبارز ودانشمند وباشهامت تربیت کرد که در همه میدان های زندگی کم و بیش خودنمایی کردند و امتحان خوبی دادند و این بانوی حرم عمرو بن حمق یکی از زنهای باشهامت وتربیت شدگان مکتب اسلام و پرورش یافتگان مدرسة على علیه السلام است که معاویه را با آن همه دستگاه به هیچ می شمارد و چشمش از آن همه زر و زیور و زور وسرنیزه و شمشیر خیره نمی شود و مردانه در برابر او قیام می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مصیبت جانگداز شهادت شوهر او را از پای در می آورد وخودباخته می کند و نه هیبت ستمکاری و جلادی معاویه او را زبون می سازد و با آنکه سر بریده شوهر به او تحویل می شود مانند شیری می جهد و با شمشیر زبان تا قلب معاویه را می شکافد که او را وادار به تعقیب وی می نماید و چون افسران یاغی او را احضار می کند</w:t>
      </w:r>
      <w:r>
        <w:rPr>
          <w:rFonts w:eastAsia="IRNazanin" w:cs="IRNazanin"/>
          <w:color w:val="111111"/>
          <w:sz w:val="28"/>
          <w:szCs w:val="28"/>
          <w:rtl w:val="true"/>
          <w:lang w:bidi="fa-IR"/>
        </w:rPr>
        <w:t xml:space="preserve">. </w:t>
      </w:r>
      <w:bookmarkStart w:id="126" w:name="pg7811_95902"/>
    </w:p>
    <w:p>
      <w:pPr>
        <w:pStyle w:val="Heading3"/>
        <w:numPr>
          <w:ilvl w:val="2"/>
          <w:numId w:val="1"/>
        </w:numPr>
        <w:rPr/>
      </w:pPr>
      <w:bookmarkStart w:id="127" w:name="__RefHeading___Toc5314900_1051229030"/>
      <w:bookmarkStart w:id="128" w:name="_Toc43"/>
      <w:bookmarkEnd w:id="126"/>
      <w:bookmarkEnd w:id="127"/>
      <w:r>
        <w:rPr>
          <w:rtl w:val="true"/>
        </w:rPr>
        <w:t>دنباله داستان زن عمرو بن حمق</w:t>
      </w:r>
      <w:r>
        <w:rPr>
          <w:rtl w:val="true"/>
        </w:rPr>
        <w:t>:</w:t>
      </w:r>
      <w:bookmarkEnd w:id="128"/>
    </w:p>
    <w:p>
      <w:pPr>
        <w:pStyle w:val="BookText"/>
        <w:rPr/>
      </w:pPr>
      <w:r>
        <w:rPr>
          <w:rFonts w:ascii="IRNazanin" w:hAnsi="IRNazanin" w:eastAsia="IRNazanin"/>
          <w:color w:val="111111"/>
          <w:sz w:val="28"/>
          <w:sz w:val="28"/>
          <w:szCs w:val="28"/>
          <w:rtl w:val="true"/>
          <w:lang w:bidi="fa-IR"/>
        </w:rPr>
        <w:t>کشور تو وطن من نیست، من آن را زندانی می دانم که در دلم جای ندارد، و مدتها است که شبها در آن، خواب به چشمم نرفته و اشکم سرازیر است و وامم بسیار شده و چیزی که دیده را روشن کند در آن به چشمم نخورده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روزی که معاویه با این بانو گفت و شنود می کرد از اواسط افریقای شمالی تا مرز و بوم چین را زیر فرمان داشت و برای این زندگی را در خارج کشور خود غیرممکن می دید و شاید برای نوع بشر، زیرا با چشم تنگ خود جهان را منحصر به همان محیط فرمانروایی خویش می دانست و در این کلمه ، همان معنا را قصد داشت که خدا در حدیث قدسی معروف ، به بندگان خود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قضای من راضی نیست و به نعمای من شاکر نیست و بربلایم صابر نیست ، از زمین و آسمانم بیرون رود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بانوی بزرگوار چه جواب دندان شکنی به او می دهد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حکومت تو که پر از ستم وحقکشی است وطن یک بشر دین دار و آبرومند نیست ، وطن نه همان محل زایش و پرورش جسم انسان است بلکه وطن آنجا است که روح واحساسات عالیه انسان در آن زمینه پرورش داشته باشد و امیدوار باشد که به آرمانهای بلند انسانی خود برسد، تا آنجا که تو حکومت میکنی سر طويلة خران و چراگاه گاوان است و شایسته امثال تو شکم خواران است که جز برآورد آرزوهای پست حیوانی و شرارت و جهش چیزی ندارید و برای ایمان و روح و دل مفهومی نمی فهمید ، من که یک زن با ایمان و حساسم در قلمرو ستم بار تو جز چشم بی خواب واشکبار ومصیبت و بدبختی بهره ندارم و خود را در این محیط پهناور حکومت تو در زندانی تنگ و تاریک احساس می کنم ، چه دلبستگی به این محیط مفسده بار ولجن زار دارم ، ومحيط حکومت تووطن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خونخوار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ستمکار است ، نه وطن مردم پرهیزکار وخداشناس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بن ابی سرح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 است او را دنبال شوهرش فرست، آن بانو به وی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ریش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کسی را که نعمت خلعتت پوشانده و عبا بر آن افزوده ، کشتی و نابود کردی، همانا از دین برگشته و منافق آن کسی است که نادرست پوید و بندگان را خدا گوید و خدا در قرآن کفرش فرو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دربان اشاره کرد او را بیرون کند، 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زاده هند شگفت آید که به اشاره انگشت گراید و زبان تیز در کام نماید ، به خدا او را با سخنی سخت که چون آهن تیز باشد ، شکم پاره کنم مگر من آمنه دخت رشید نباشم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استمکاران نمک به دلهای ریش بپاشند و از سوز و گداز ناتوانان لذت برند،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امپراطور دیوانه روم باستان باسوختن مردم تفریح می کرد و از سوز و گداز بینوایان لذت می برد، از حجاج آدمکش هم معروف است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موقع خوراک ، سری در برابرم نبرند، آن خوراک به من مزه نمی دهد، این خوی ددان است که در ستمکاران ومعاویه مسلکان پدیدار است و پس از کشتن عمرو بن حمق سرش را برای بانویش به هدیه می فرستد و احساسات او و خاندانش را جریحه دار می نماید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نامه مولای ما ابی عبدالله الحسین علیه السلام به معاویه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نیستی کشنده عمرو بن حمق صحابی رسول خدا صلی الله علیه و آله و سلم و بندۂ صالحی که عبادتش لاغر و رنگ زرد کرده بود؟ با آن که به وجهی او را امان دادی و عهد و پیمان خدا را منظور کردی که اگر به پرنده ای داده بودی از سر کوه به دامنت می افتاد و سپس بر خدا جرأت کردی واو را کشتی و آن پیمان را سبک شمردی؟</w:t>
      </w:r>
      <w:r>
        <w:rPr>
          <w:rFonts w:eastAsia="IRNazanin" w:cs="IRNazanin"/>
          <w:color w:val="111111"/>
          <w:sz w:val="28"/>
          <w:szCs w:val="28"/>
          <w:rtl w:val="true"/>
          <w:lang w:bidi="fa-IR"/>
        </w:rPr>
        <w:t xml:space="preserve">». </w:t>
      </w:r>
      <w:bookmarkStart w:id="129" w:name="pg7811_95904"/>
    </w:p>
    <w:p>
      <w:pPr>
        <w:pStyle w:val="Heading3"/>
        <w:numPr>
          <w:ilvl w:val="2"/>
          <w:numId w:val="1"/>
        </w:numPr>
        <w:rPr/>
      </w:pPr>
      <w:bookmarkStart w:id="130" w:name="__RefHeading___Toc5314902_1051229030"/>
      <w:bookmarkStart w:id="131" w:name="_Toc44"/>
      <w:bookmarkEnd w:id="129"/>
      <w:bookmarkEnd w:id="130"/>
      <w:r>
        <w:rPr>
          <w:rtl w:val="true"/>
        </w:rPr>
        <w:t>کشته شدن حجر</w:t>
      </w:r>
      <w:r>
        <w:rPr>
          <w:rtl w:val="true"/>
        </w:rPr>
        <w:t>:</w:t>
      </w:r>
      <w:bookmarkEnd w:id="131"/>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جست و جوی یاران حجر کوشید و آنها گریختند و دوازده تن از آنها را گرفت و به زندان انداخت و چهار رئیس بخش های کوفه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بدانچه از حجر دیدید گواهی دهید و آن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خالد بن عرفطه، قیس بن ولید و ابوبرده پسر ابوموسی اشعری بودند، گواهی دادند که حجر آنها را دسته بندی کرد و به خلیفه دشنام داد و زیاد را نکوهش کرد و ابی تراب را تبرئه کرد و بر او رحمت فرستاد و از دشمن و محاربان وی بیزاری جست و این اسیران که با اویند سران یاران وی هستند و با او همنظرند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آن گواهینامه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این گواهی قاطع باشد، من می خواهم گواهان دیگر هم ضمیمه کنم، ابوبرده گواهینامه را به این مضمون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گواهی ابوبردة بن ابی موسی است برای خدای جهانیان، گواه است که حجر بن عدى خلع طاعت کرده و از جماعت کناره کرده و خلیفه را لعنت کرده وبه جنگ و آشوب دعوت کرده و جمعیت ها فراهم کرده و آنها را به شکستن بیعت وخلع معاویه از خلافت دعوت کرده و به خدا كفر شنیعی ورزيده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 را امضاء کنید ، به خدا من برای بریدن گردن خائن احمق تلاش میکنم، رؤسای سه بخش دیگر هم همان گواهی را نوشتند، سپس مردم را دعوت کرد که همان گواهی را بدهند و موافقین اسحاق و موسی و اسماعیل پسران طلحة بن عبيد الله، منذر بن زبیر، عمارة بن عقبه ، عبد الرحمن بن هبار، عمر بن سعد بن ابی وقاص، وائل بن حجر حضرمی، ضرار بن هبيره، شداد بن منذر معروف به ابن بزيعه، حجار بن ابجر عجلی، عمرو بن حجاج، لبيد بن عطارد، محمد بن عمیر بن عطارد، اسماء بن خارجه ، شمر بن ذی الجوشن، زحر بن قیس جعفی، شبث بن ربعی و سماک بن محزنه اسدی بانی یکی از چهار مسجد که در کوفه به شادی کشتن حسین علیه السلام ساخته شد، هفتاد مرد گواهی دادند و شریح بن حرث قاضی و شریح بن هانی هم در شمار گواهان نوشته شدند ، از شریح قاضی که راجع به حجر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روزه و شب زنده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گواهی مرا نوشتند و من تکذیب می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زیاد گواهینامه را به وائل بن حجر وکثیر بن شهاب داد و آنها را با حجر و یارانش به شام فرستاد، دستور داد شبانه آنها را حرکت دهند و افراد پلیس تا بیرون کوفه با آنها باشند و عده آنها چهارده تن؛ چون به جبانة عرزم یکی از منازل کوفه رسیدند، قبيصة بن ضبيعة عبسی یکی از یاران حجر به خانه خود نگاه کرد و دید دخترانش متوجهند، از وائل وكثير خواست او را نزدیک خاندانش برند تا وصیت کند، چون به دخترانش نزدیک شد گریستند، ساعتی به آنها مهلت داد گریستند،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خاموش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پرهیزکار باشید و صبر کنید زیرا من در این سفر از پروردگارم امید یکی از دو سرانجام خوش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شهادت که چه خوش سعادتی است و یا برگشت نزد شما با عافیت؛ آن که به شما روزی میداد و شما را نگهداری می کرد، آن خدای تبارک و تعالی بود که زنده است و نمیرد و امیدوارم شما را فراموش نکند و درباره شما مرا منظور دارد، برگشت و قومش او را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عذراء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مایلی دمشق بردند و در آنجا زندان کردند و معاویه ، وائل بن حجر وكثیر را بار داد و نام آنها را گشود، برای شامیان خواند،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عبدالله، معاوية بن ابی سفیان از طرف زیاد بن ابی سفیان، اما بعد؛ خدا برای امیرالمؤمنین آزمایش خوشی پیش آورد، دشمنش را از میان برداشت وزحمت یاغیان بر او را کفایت کرد، سرکشان علی دوست جوان به رهبری حجر بن عدی امیرالمؤمنین را خلع کردند و از جماعت مسلمانان مفارقت کردند و به جنگ ما برخاستند وخدا آتش آنها را خاموش کرد و ما را بر آنها مسلط کرد و من نیکان واشراف وخردمندان کوفه را خواستم وبدانچه از آنها دیده ودانسته بودند گواهی دادند، آنها را با گواهینامه صلحاء ونیکان شهر که در پایین نامه است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را خواند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آنان چیست؟ یزید بن اسد بجلی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من این است که آنها را در دهات شام پخش کنی، و یاغیان ، کفایت کار آنها را بکنند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به معاویه پیغام فرستاد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بیعت امیرالمؤمنین بر جاییم، نه واگذاردیم و نه واخواهیم گذارد، دشمنان و بدخواهان بر علیه ما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پیغام حجر به معاویه </w:t>
      </w:r>
    </w:p>
    <w:p>
      <w:pPr>
        <w:pStyle w:val="BookText"/>
        <w:rPr/>
      </w:pP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پیش ما از حجر راستگوتر است، معاویه هدبة بن فیاض قضاعی یک چشم را با دو مرد دیگر فرستاد، حجر واصحابش را شبانه آوردند، کریم بن عفيف ختعمی چون چشمش به آن یک چشم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ما کشته خواهند شد و نیمی نجات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معاویه نزد آنها آمد و شش نفر آنها را به وساطت شامیان آزاد کرد و هشت تن ماندند و فرستادگان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 داریم شما را با بیزاری جستن از علی و لعن بر او آزمایش کنیم اگر انجام دادید آزاد کنیم و اگر نه بکشیم، امیرالمؤمنین معتقد است که به گواهی همشهریان خودتان خون شما مباح است ولی شما را عفو کرده، از این مرد بیزاری جویید و آزاد شوید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کاری نکنیم، دستور دادند بند از دست آنها گشودند و کفن پوشیدند و آن شب را تا صبح نماز خواندند، صبح اصحاب معاویه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نماز طولانی خواندید، و خوب دعا کردید، بگویید بدانیم درباره عثمان چه عقیده دارید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بود که بر خلاف حکم کرد و به ناحق عمل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شما را بهتر می شناسد، بالای سر آنها ایستادند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بیزارید یا نه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دوست داریم، هر کدامی یکی از آنها را گرفت تا بکشد،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وضوء گرفتم ، بگذارید دو رکعت نماز بخوانم، به خدا هر وقت وضو گرفتم نماز خوانده ام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 نماز را تمام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این کوتاه تر نمازی نخوانده ام تا نگویید که از مرگ هراس دارم</w:t>
      </w:r>
    </w:p>
    <w:p>
      <w:pPr>
        <w:pStyle w:val="BookText"/>
        <w:rPr/>
      </w:pPr>
      <w:r>
        <w:rPr>
          <w:rFonts w:ascii="IRNazanin" w:hAnsi="IRNazanin" w:eastAsia="IRNazanin"/>
          <w:color w:val="111111"/>
          <w:sz w:val="28"/>
          <w:sz w:val="28"/>
          <w:szCs w:val="28"/>
          <w:rtl w:val="true"/>
          <w:lang w:bidi="fa-IR"/>
        </w:rPr>
        <w:t>هدبة بن فیاض اعور با شمشیر به او حمله ور شد و او به خود لرزید،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گفتی من از مرگ هراس ندارم ؟ ما تو رها میکنیم، از مولای خود بیزاری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نهراسم، گور آماده و كفن پوشیده و شمشیر کشیده و به خدا اگر هم بهراسم آنچه در آن سخط خدا است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جا به یاد آوردم روایتی را که حجر پس از ضربت ابن ملجم بر سر امیرالمؤمنین علیه السلام خدمت آن حضرت رسید، ایستاد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دریغا به مولای پرهیزکار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شیرمرد و به اطهار باب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آخر اشعار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امیرالمؤمنین علیه السلام او را دید و شعرش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باشی گاهی که بیزاری از من را از تو خواهند تا چه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شمشیرم تیکه تیکه کنند و به آتشم کشند، آن را بر بیزاری از تو برگزینم،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خیری موفق باشی ای حجر، خدا از خاندان پیغمبرت پاداش نیک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یاران حجر را یک یک کشتند تا ششمین، عبد الرحمن بن حسان عنزی و کریم بن عفيف خثعمی که باقی ماندند،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خود معاویه برید تا آنچه را درباره این مرد خواهد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معاویه بردند، خثعمی چون بر او درآمد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تو از این خانه فنا به دیگر سرای جاوید جابه جا شوی و از ریختن خون ما بازپرسی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علیه السلام چه گویی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گویی، من از دین على که بدان خدا را می پرستید بیزارم، و شمر بن عبد الله خثعمی برخاست او را هبه خواست و او را به وی بخشید به شرطی که یک ماه زندان باشد و تا معاویه سلطنت دارد به کوفه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عبد الرحمن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اخا ربيعه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چه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گواهم که از کسانی بود که بسیار یاد خدا کنند و امر به معروف و نهی از منکر نمایند و از مردم درگذرند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عثمان چه گویی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 بود که درهای ستم را گشود و درهای حق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نزد زیاد فرستاد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 کس بود که فرستاده بودی، او را شکنجه ای که سزا هست بده و به بدترین کشتاری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زیاد رسید، او را نزد قیس ناطف فرستاد تا زنده به گورش کرد، و هفت تن از آنها 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بن شداد حضرمی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صیفی بن فسیل شیبانی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قبيصة بن ضبیعه عیسی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محرز بن شهاب منقری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بن حیان عنزی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حسان عنزی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حجر باری بر دل مسلمانان شد و معاویه را نکوهش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زائده، از ابی اسحاق برایم حديث کرد که مردمی را به یاد دارم که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خواري کوفه ، کشتن حجر و ادعای برادری زیاد </w:t>
      </w:r>
    </w:p>
    <w:p>
      <w:pPr>
        <w:pStyle w:val="BookText"/>
        <w:rPr/>
      </w:pPr>
      <w:r>
        <w:rPr>
          <w:rFonts w:ascii="IRNazanin" w:hAnsi="IRNazanin" w:eastAsia="IRNazanin"/>
          <w:color w:val="111111"/>
          <w:sz w:val="28"/>
          <w:sz w:val="28"/>
          <w:szCs w:val="28"/>
          <w:rtl w:val="true"/>
          <w:lang w:bidi="fa-IR"/>
        </w:rPr>
        <w:t>برای معاویه و کشتن حسین علیه السلام بود، خود معاویه هنگام مردن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الادبر روزگار درازی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از ابن الادبر همان حجر است که ادبر جد او است برای آنکه دو رانش شمشیر خورده بود، حکایت شده که چون خبر کشته شدن حجر و یارانش به گوش ربیع بن زیاد حارئی والی خراسان رسید آرزوی مرگ کرد، و دو دست خود را بلند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نزد تو منظورم، زود مرا نزد خود ببر و فورا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چهار خصلت داشت که هر یک از آنها هلاک کننده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شمشیر خود را بر این امت تحمیل کرد، و رأی برای خلافت خود نخواست، با آنکه بقایای اصحاب پغمبر صلی الله علیه و آله و سلم و صاحبان فضل وجود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مست می خوار ابریشم پوش و طنبور زن خود را جانشین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را برادر خود خواند با آن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آن شوهر زن است که صاحب فراش است و از آن زانی، سنگ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 یارانش را کشت ، وای بر او از حجر و یارانش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که مردم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خواری کوفه مرگ حسن بن علی علیه السلام وکشتن حجر و به خود بستن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دختر زید انصاری که شیعه مسلک بود این نوحه را برای حجر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ماه تابان بالا برو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بینی حجرم خرامان</w:t>
      </w:r>
    </w:p>
    <w:p>
      <w:pPr>
        <w:pStyle w:val="BookText"/>
        <w:rPr/>
      </w:pPr>
      <w:r>
        <w:rPr>
          <w:rFonts w:ascii="IRNazanin" w:hAnsi="IRNazanin" w:eastAsia="IRNazanin"/>
          <w:color w:val="111111"/>
          <w:sz w:val="28"/>
          <w:sz w:val="28"/>
          <w:szCs w:val="28"/>
          <w:rtl w:val="true"/>
          <w:lang w:bidi="fa-IR"/>
        </w:rPr>
        <w:t xml:space="preserve">تا آخر اشعار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کشتن حجر وجه دیگری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روز جمعه ای خطبه را دراز خواند و نماز را پس انداخت، حجر بن عدی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 و او خطبه را ادامه داد و باز حجر بن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خطبه می خواند، حجر از فوت نماز جمعه ترسید و مشتی ریگ برداشت و به نماز ایستاد و مردم با او به نماز ایستادند، زیاد که چنین دید، فرود آمد و با مردم نماز خواند و به معاویه نوشت و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نوشت او را به زنجیر کشد و برای او بفرستد، چون خواست او را بگیرد، قبیله اش قیام کردند تا از او دفاع کنند،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سمعا وطاعة</w:t>
      </w:r>
      <w:r>
        <w:rPr>
          <w:rFonts w:eastAsia="IRNazanin" w:cs="IRNazanin"/>
          <w:color w:val="111111"/>
          <w:sz w:val="28"/>
          <w:szCs w:val="28"/>
          <w:rtl w:val="true"/>
          <w:lang w:bidi="fa-IR"/>
        </w:rPr>
        <w:t xml:space="preserve">. </w:t>
      </w:r>
      <w:bookmarkStart w:id="132" w:name="pg7811_95909"/>
    </w:p>
    <w:p>
      <w:pPr>
        <w:pStyle w:val="BookText"/>
        <w:rPr/>
      </w:pPr>
      <w:bookmarkEnd w:id="132"/>
      <w:r>
        <w:rPr>
          <w:rFonts w:ascii="IRNazanin" w:hAnsi="IRNazanin" w:eastAsia="IRNazanin"/>
          <w:color w:val="111111"/>
          <w:sz w:val="28"/>
          <w:sz w:val="28"/>
          <w:szCs w:val="28"/>
          <w:rtl w:val="true"/>
          <w:lang w:bidi="fa-IR"/>
        </w:rPr>
        <w:t>او را به زنجیر بستند و نزد معاویه بردند، و چون معاویه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بر مؤمنانم؟ به خدا از تو درنگذرم و درخواست گذشت نپذیرم، او را ببرید و گردن بزنید، حجر به متصدیان کار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دو رکعت نماز بخوانم،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دو رکعت نماز سبک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بدگمان نمیشدید آنها را طولانی می کردم، و به کسانش که همراهش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زنجیر و خون تنم دفن کنید که فردای قیامت بر سر راه با معاویه برمی خوریم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پیشامدهای جنگی امروزه، عقب نشینی از برابر دشمن در صورتی که با نقشه صحیحی انجام پذیرد ، عقب نشینی پیروزمندانه است و از نظر حقیقت بین و عاقبت سنجانی چون حجر که آینده را دانسته اند اظهار تسليم وانقیاد در برابر ستمی که می دانند واقع شدنی است نوعی از اتمام حجت است و معنی زبونی ندارد و سلامی که حجر به معاویه داده نوعی از مسخره بوده که خویر معاویه هم درک کرده و آن مایه تشدید عقوبت او گردید و از این راه جای خرده گیری به حجر نیست و نقادان تاریخ ، وی را از این راه ضعیف نشمرده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در شمار کسانی بود که دو هزار و پانصد عطا می گرفتند و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در عذراء قبر معروفی دارد و مستجاب الدعوه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مولای ما حسین علیه السلام به معاویه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نیستی کشندۀ حجر بن عدی کندی ونمازخوانان عابد که در برابر ستم ایستادگی داشتند و بدعت را بزرگ وناروا می شمردند و برای خدا از سرزنش نمی ترسیدند، آنها را به ستم وعدوان پس از دادن آمان، کشتی</w:t>
      </w:r>
      <w:r>
        <w:rPr>
          <w:rFonts w:eastAsia="IRNazanin" w:cs="IRNazanin"/>
          <w:color w:val="111111"/>
          <w:sz w:val="28"/>
          <w:szCs w:val="28"/>
          <w:rtl w:val="true"/>
          <w:lang w:bidi="fa-IR"/>
        </w:rPr>
        <w:t>».</w:t>
      </w:r>
    </w:p>
    <w:p>
      <w:pPr>
        <w:pStyle w:val="Heading3"/>
        <w:numPr>
          <w:ilvl w:val="2"/>
          <w:numId w:val="1"/>
        </w:numPr>
        <w:rPr/>
      </w:pPr>
      <w:bookmarkStart w:id="133" w:name="__RefHeading___Toc5314904_1051229030"/>
      <w:bookmarkStart w:id="134" w:name="_Toc45"/>
      <w:bookmarkEnd w:id="133"/>
      <w:r>
        <w:rPr>
          <w:rtl w:val="true"/>
        </w:rPr>
        <w:t>شهادت دو کودک صغیر مسلم</w:t>
      </w:r>
      <w:r>
        <w:rPr>
          <w:rtl w:val="true"/>
        </w:rPr>
        <w:t>:</w:t>
      </w:r>
      <w:bookmarkEnd w:id="13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علی بن ابراهيم، از پدرش، از ابراهیم بن رجا، از على بن جابر ، از عثمان بن داود هاشمی، از محمد بن مسلم، از حمران بن اعین، از </w:t>
      </w:r>
    </w:p>
    <w:p>
      <w:pPr>
        <w:pStyle w:val="BookText"/>
        <w:rPr/>
      </w:pPr>
      <w:r>
        <w:rPr>
          <w:rFonts w:ascii="IRNazanin" w:hAnsi="IRNazanin" w:eastAsia="IRNazanin"/>
          <w:color w:val="111111"/>
          <w:sz w:val="28"/>
          <w:sz w:val="28"/>
          <w:szCs w:val="28"/>
          <w:rtl w:val="true"/>
          <w:lang w:bidi="fa-IR"/>
        </w:rPr>
        <w:t xml:space="preserve">ابی محمد شیخ اهل کوفه روایت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بن علیهما السلام یا کشته شد، دو پسر کوچک از لشکرهایش اسیر شد و آنها را نزد عبيد الله آوردند و زندانبان را طلبید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 بچه را ببر و طعام خوشمزه و آب سرد به آنها نده و بر آنها تنگ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کودک روزه می گرفتند و زندانبان شبها دو قرص نان جو و یک کوزه آب برای آنها می آورد تا یک سالی گذشت و یکی از آنها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ما در زندانیم و عمر ما میرود و تن ما می پوسد ، این شیخ زندانبان که آمد، مقام و نسب خود را به او بگوییم شاید به ما ارفاقی کند، چون شب شد آن شیخ همان نان و آب را آورد، کوچکتر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می شناسی؟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نشناسم ؟او پیغمبر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نشناسم ؟ با آن که خدا دو پر به او داده که با فرشتگان هر جا خواهد برود؟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نشناسم؟ او پسر عم و برادر پیغمبر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نژاد پیغمبر تو محمد و فرزندان مسلم بن عقیل بن ابی طالب هستیم و در دست تو اسیریم و خوراک و آب خوب به ما نمیدهی و به ما در زندان سخت گیری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شیخ به پای آنها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قربان شما ای عترت پیغمبر خدا مصطفی، این در زندان به روی شما باز است و هر جا خواهید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دو قرص نان جو و یک کوزه آب برای آنها آورد و راه را به آنها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راه بروید و روزها پنهان شوید تا خدا به شما گشایش بدهد ؛ شب به در خانه پیرزنی رسیدند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کودک و غریب و نابلدیم و شب است، امشب ما را مهمان کن و صبح به راه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کیانید که از هر عطری خوشبوترید؟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اولاد پیغمبریم و از زندان ابن زیاد و از کشتن گریختیم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داماد نابکاری دارم که به همراهی عبید الله بن زیاد در واقعه کربلا حاضر شده، می ترسم در این جا به شما برخورد کند و شما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یک شب را می گذرانیم و صبح به راه می افتیم،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خوارک می آورم، آورد و خوردند و نوشیدند و خوابیدند، کوچک به بزرگ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امشب آسوده باشیم ، بیا در آغوش هم بخوابیم و همدیگر را ببوسیم مبادا مرگ، ما را از هم جدا کند، در </w:t>
      </w:r>
    </w:p>
    <w:p>
      <w:pPr>
        <w:pStyle w:val="BookText"/>
        <w:rPr/>
      </w:pPr>
      <w:r>
        <w:rPr>
          <w:rFonts w:ascii="IRNazanin" w:hAnsi="IRNazanin" w:eastAsia="IRNazanin"/>
          <w:color w:val="111111"/>
          <w:sz w:val="28"/>
          <w:sz w:val="28"/>
          <w:szCs w:val="28"/>
          <w:rtl w:val="true"/>
          <w:lang w:bidi="fa-IR"/>
        </w:rPr>
        <w:t>آغوش هم خوابیدند و چون پاسی از شب گذشت، داماد فاسق عجوز آمد و آهسته در را زد، عجوز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 وقت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پیش از آنکه خردم بپرد و زهره ام از تلاش و گرفتاری بترکد 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گرفتاری شدی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کودک از دست عبيد الله گریختند ، امیر جار زده هر که سر یکی از آنها را بیاورد هزار درهم و هر که سر هر دو را بیاورد دو هزار درهم جایزه دارد، من رنجها بردم و چیزی به دستم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بترس که در قیامت، محمد صلی الله علیه و آله و سلم خصمت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باید دنیا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بی آخرت به چه کارت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اینها طرفداری میکنی؟ گویا در این زمینه اطلاعی داری باید نزد امیرت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از من پیرزنی که در گوشه بیابانم چه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در جست و جو باشم، در را باز كن استراحتی کنم و اندیشه کنم که صبح از چه راهی دنبال آنها بروم، در را گشود و به او شام داد خورد و در نیمه شب خرخر کودکان را شنید و مانند شتر مست از جا جست و چون گاو فریاد کرد و با دست به کنار دیوار خانه کشید تا به پهلوی کودک کوچکتر رسید و آن يتيم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خانه ام شما کیانید ؟ برادر کوچک، بزرگ را جنبانید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برخیز که از آنچه می ترسیدیم گرفتار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گوییم، در امانیم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خدا و رسول خدا و ذمه خدا و ذمه رسول خدا صلی الله علیه و آله و 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گواه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آنچه گوییم وکیل و گواه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خاندان پیغمبرت محمدیم و از زندان عبيد الله بن زیاد از ترس کشتن گریختیم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گریختید و به مرگ گرفتار شدید، حمد خدا را که مرا به شما ظفر بخشید ، برخاست و کت آنها را بست و آن دو کودک ، شب را با کت بسته خوابیدند و چون سپیده دمید غلام سیاهی فلیح نام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کودک را ببر کنار فرات و گردن بزن و سرشان را برای من بیاور تا نزد عبيد الله برم و دو هزار درهم جایزه بگیرم ، غلام شمشیر برداشت و آنها را با خود برد، جلوی آنها می رفت و چون کمی از خانه دور </w:t>
      </w:r>
    </w:p>
    <w:p>
      <w:pPr>
        <w:pStyle w:val="BookText"/>
        <w:rPr/>
      </w:pPr>
      <w:r>
        <w:rPr>
          <w:rFonts w:ascii="IRNazanin" w:hAnsi="IRNazanin" w:eastAsia="IRNazanin"/>
          <w:color w:val="111111"/>
          <w:sz w:val="28"/>
          <w:sz w:val="28"/>
          <w:szCs w:val="28"/>
          <w:rtl w:val="true"/>
          <w:lang w:bidi="fa-IR"/>
        </w:rPr>
        <w:t>شدند، یکی از کودکان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بلال مؤذن رسول خدایی، سیاه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من دستور داده گردن شما را بزنم، شما کیستید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عترت پیغمبرت محمدیم ، از زندان عبيد الله از ترس کشتن گریختیم و این پیرزن شما، ما را مهمان کرد و آقایت می خواهد ما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سیاه به پای آنها افتاد و بوسید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قربان شما، و رویم سپر شما ای عترت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محمد صلی الله علیه و آله و سلم در قیامت خصم من نباشد، شمشیر را از دست خود به سویی انداخت و خود را به فرات افکند و بدان سوی گریخت، مولایش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مرا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فرمانت برم تا نافرمانی خدا نکنی و چون خدا را نافرمانی کنی من در دنیا و آخرت از تو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 و حرام را برای تو جمع میکنم و باید دنیا را به دست آورد، این دو کودک را ببر کنار فرات و سر آنها را بزن و سرشان را برایم بیاور تا نزد عبيد الله برم و دو هزار درهم جایزه بیاورم، او شمشیر را گرفت جلوی کودکان می رفت وكمی رفت که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آتش دوزخ بر جوانی تو میترسم،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کیستید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 پیغبر توایم و پدرت می خواهد ما را بکشد ، آن پسر هم بر پای آنها افتاد و بوسید و همان گفتار غلام سیاه را به عرض رسانید و شمشیر را دور انداخت و خود را به فرات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نافرمانی میکنی؟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فرمانبری از خدا بر فرمان تو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خودم کسی آنها را نکشد، خودش شمشیر گرفت و جلوی آنها رفت تا کنار فرات، شمشیر از غلاف کشید و چون چشم کودکان بر شمشیر برهنه افتاد، چشم آن ها پر از اشک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بازار ببر و بفروش و مخواه که محمد صلی الله علیه و آله و سلم در قیامت خصم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 شما را برای ابن زیاد می برم و جایزه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خویشی ما را با رسول خدا منظور نداری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رسول خدا پیوندی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ما را نزد عبيد الله بن زیاد ببر تا خودش درباره ما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راهی ندارم جز آنکه با خون شما به وی تقرب جویم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کودکي ما ترحم نمی کنی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دل من رحم نیافریده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ناچاری ، بگذار چند رکعتی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سودی برای شما دارد هر چه خواهید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چهار رکعت نماز خواندند و چشم به آسمان گشوده و فریاد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 یا حکیم یا احکم الحاکمین، میان ما و او به حق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 گردن بزرگتر را زد و سرش را در توبره گذارد و آن کوچک در خون برادر غلطید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آغشته به خون برادر ، رسول خدا را ملاقات کنم،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 تو نیست تو را هم به او ملحق سازم، او را هم کشت و سرش را در توبره گذاشت و تن هر دو را به آب انداخت و سرها را نزد ابن زیاد آورد، او بر تخت نشسته و عصای خیزرانی به دست داشت، سرها را جلویش گذاشت و چون چشمش به آنها افتاد سه بار برخاست و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پیدا کردی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از خاندان ما آنها را مهمان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مهمانی آنها را منظور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چه گفتند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بازار ببر و بفروش و بهای ما را بستان و محمد را در قیامت خصم خود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جوابشان چه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شما را میکشم و سرتان را نزد عبيد الله میبرم و دو هزار درهم جایزه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تو چه گفتند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زنده نزد عبيد الله بر ، تا خودش درباره ما حکم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بر خونریزی شما به او تقرب می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آنها را زنده نیاوردی تا چهار هزار درهم به تو جایزه دهم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راه نداد جز آنکه به خون آنها به تو تقرب جویم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 تو چه گفتند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خویشي ما را با رسول خدا منظور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با رسول خدا خویشی ندارید،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دیگر چه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کودکی ما ترحم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ترحم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دل من ترحم نیافریده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دیگر چه گفتند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چند رکعت نماز بخوانیم،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خواهید نماز بخوانید اگر برای شما سودی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نماز خود چه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چشم به آسمان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 یا حکیم یا احکم الحاکمین میان ما و او به حق حکم کن</w:t>
      </w:r>
      <w:r>
        <w:rPr>
          <w:rFonts w:eastAsia="IRNazanin" w:cs="IRNazanin"/>
          <w:color w:val="111111"/>
          <w:sz w:val="28"/>
          <w:szCs w:val="28"/>
          <w:rtl w:val="true"/>
          <w:lang w:bidi="fa-IR"/>
        </w:rPr>
        <w:t xml:space="preserve">. </w:t>
      </w:r>
      <w:bookmarkStart w:id="135" w:name="pg7811_95914"/>
    </w:p>
    <w:p>
      <w:pPr>
        <w:pStyle w:val="BookText"/>
        <w:rPr/>
      </w:pPr>
      <w:bookmarkEnd w:id="13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میان تو و آنها به حق حکم کرد، کیست که کار این نابکار را بسازد؟ مردی شامی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همین جا ببر که این دو کودک را کشته و گردن بزن و خونش را روی خون آنها بریز و زود سرش را برای من بیاور، آن مرد چنان کرد و سرش را آورد و بر نیزهای افراشتند و کودکان با تیر و سنگ او را می زدند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کشنده ذريه رسول خدا صلی الله علیه و آله و سلم است</w:t>
      </w:r>
      <w:r>
        <w:rPr>
          <w:rFonts w:eastAsia="IRNazanin" w:cs="IRNazanin"/>
          <w:color w:val="111111"/>
          <w:sz w:val="28"/>
          <w:szCs w:val="28"/>
          <w:rtl w:val="true"/>
          <w:lang w:bidi="fa-IR"/>
        </w:rPr>
        <w:t>.</w:t>
      </w:r>
    </w:p>
    <w:p>
      <w:pPr>
        <w:pStyle w:val="Heading3"/>
        <w:numPr>
          <w:ilvl w:val="2"/>
          <w:numId w:val="1"/>
        </w:numPr>
        <w:rPr/>
      </w:pPr>
      <w:bookmarkStart w:id="136" w:name="__RefHeading___Toc5314906_1051229030"/>
      <w:bookmarkStart w:id="137" w:name="_Toc46"/>
      <w:bookmarkEnd w:id="136"/>
      <w:r>
        <w:rPr>
          <w:rtl w:val="true"/>
        </w:rPr>
        <w:t>حرکت امام حسین علیه السلام از مکه به سوی عراق</w:t>
      </w:r>
      <w:r>
        <w:rPr>
          <w:rtl w:val="true"/>
        </w:rPr>
        <w:t>:</w:t>
      </w:r>
      <w:bookmarkEnd w:id="137"/>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روز هشتم ذیحجه سال شصت در کوفه خروج کرد و روز نهم، روز عرفه ، کشته شد و حسین علیه السلام در همان روز خروج مسلم که روز ترویه بود به سوی عراق حرکت کرد و جمعی از اهل حجاز و بصره هم در مدت اقامت او در مکه به وی پیوسته بودند و به خاندان و موالی او ملحق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خروج مسلم با حرکت امام از مکه ارتباط داشته و از جهت واقع و حقیقت چنین بوده است و نکته سیاسی آن هم این است که پس از خروج مسلم در کوفه و شورش بر حکومت یزید به عنوان نماینده امام علیه السلام دیگر به کلی امنیت آن حضرت در مکه مختل شده بود و زمینه هرگونه اقدامی برای یزید درباره آن حضرت فراهم شده بود و آن امنیتی که دیگران چون عبد الله زبیر داشتند، برای او نبود و ناگزیر از حرکت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حسین علیه السلام آهنگ عراق کرد، به خانه مکه طواف کرد و سعی میان صفا و مروه نمود و محل شد و آن را عمره قرار داد چون ترسید که اگر حج را تمام کند او را در مکه بگیرند و نزد یزید برند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چند ماه پیش به مکه وارد شده و اعمال عمره ورود را انجام داده ، در این جا اگر قصد حج تمتع داشته که تا روز ترویه احرامی نبسته و اگر چون ساکنان مکه قصد حج افراد داشته با تصمیم حرکت به عراق که طبعأ از چند روز پیش در فکر آن حضرت بوده موضوعی نداشته ، ظاهر این است که امام برای وداع مکه ، عمره مفرده را انجام داده باشد و در این صورت عدول به عمره که ظاهر عبارت است موضوعی ندارد مگر اینکه به حساب تعبیری باشد که مردم ظاهربین نسبت به عمل آن حضرت کرده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روز ترویه، عمرو بن سعید بن عاص با قشون بسیاری به مکه آمد، از یزید دستور داشت که اگر حسین علیه السلام در برابر او ایستادگی کند با او بجنگد و اگر بتواند او را بکشد، و حسین عیه السلام همان روز از مکه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پیش از آنکه حسین علیه السلام از مکه به عراق رو کند او را بر در خانه کعبه دیدم که جبرییلش دست بیعت داده بود و جار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بیعت خدای عز و جل بشتابید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الهی با مؤمنان همیشه در تماس هستند ولی به طور نامرئی و کسانی که دارای مقامات بلند ایمانند، بسا باشد آنها را در صوری که مقام ایمانی آنها قابلیت دارد ببینند و عبد الله بن عباس از آن مؤمنان بوده که این منظره را دیده یا به وسیله خود امام بدان نایل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چون برای حرکت به عراق تصمیم گرفت، ایستاد و این خطبه را خواند،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خدا، آنچه را خدا خواهد، نیرویی جز به خدا نباشد، رحمت خدا بر فرستاده او؛ مرگ، گرد فرزندان آدم است چون گردنبند دوشیزگان، چه </w:t>
      </w:r>
    </w:p>
    <w:p>
      <w:pPr>
        <w:pStyle w:val="BookText"/>
        <w:rPr/>
      </w:pPr>
      <w:r>
        <w:rPr>
          <w:rFonts w:ascii="IRNazanin" w:hAnsi="IRNazanin" w:eastAsia="IRNazanin"/>
          <w:color w:val="111111"/>
          <w:sz w:val="28"/>
          <w:sz w:val="28"/>
          <w:szCs w:val="28"/>
          <w:rtl w:val="true"/>
          <w:lang w:bidi="fa-IR"/>
        </w:rPr>
        <w:t>اندازه شیفته گذشتگان خود هستم چون شیفتگی يعقوب برای يوسف، قتلگاهی برایم انتخاب شد که به آن برخورم، گویا مینگرم که گرگان بیابان میان نواويس وكربلا بندهایم از هم می برند و شکمبه های تهی وانبان های خالی را از من پر می کنند، از آنچه با خامه تقدیر نگاشته شد گریزی نیست، رضای ما خاندان همان رضای خداست، به بلایش صبر کنیم و مزد صابران به ما بدهد، تار و پود رسول خدا از او دور نشود و در آستان حق همه گرد او باشند، چشمش بدان روشن گردد ووعده خود را بدان وفا کند، هر که جان در راه ما می دهد و تصمیم ملاقات خدا دارد، با ما کوچ کند که من بامداد می کوچم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ما محدث 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نصاری است که زیارتگاه کنونی حر بن یزید ریاحی در شمال غربی شهر واقع است و کربلا قطعه زمینی بوده در کنار نهر، سمت قبله با روی شهر در کنار زیارتگاه ابن حمزه و باغها و مزارعی داشته و شهر، میان این دو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بسیار شیوا ودلنشین در همه کتب مقاتل وتواريخ با حذف اسناد از آن حضرت نقل شده است و نکته قابل توجه این است که این خطبه را حضرت در یک اجتماع عمومی ایراد کرده یا آنکه به طور خصوصی در میان یاران و محرمان راز خود خوانده است و بسیار دور است که این خطبه در یک جلسه علنی و عمومی ایراد شده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محمد بن حنفیه شب حرکت امام حسین علیه السلام از مکه نزد او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همان کسانند که میدانی با پدر و برادرت پیمان شکنی کردند ، می ترسم با تو هم چنان کنند ، اگر در نظر گیری که همین جا بمانی تو از همه اهل حرم عزیزتر و محفوظ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یزید بن معاویه </w:t>
      </w:r>
    </w:p>
    <w:p>
      <w:pPr>
        <w:pStyle w:val="BookText"/>
        <w:rPr/>
      </w:pPr>
      <w:r>
        <w:rPr>
          <w:rFonts w:ascii="IRNazanin" w:hAnsi="IRNazanin" w:eastAsia="IRNazanin"/>
          <w:color w:val="111111"/>
          <w:sz w:val="28"/>
          <w:sz w:val="28"/>
          <w:szCs w:val="28"/>
          <w:rtl w:val="true"/>
          <w:lang w:bidi="fa-IR"/>
        </w:rPr>
        <w:t>مرا در حرم غافلگیر کند و حرمت حرم و خانه کعبه برای من زیر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الحنفیه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ترسی، به یمن یا گوشه بیابانی برو که در آن جا محفوظی و به تو دست نیابد،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تو را مطالعه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 حسین علیه السلام بار زد و خبر به محمد بن حنفیه رسید ، آمد و مهار ناقه ای که سوار بود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وعده ام ندادی که در خواسته ام نظر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فوری حرکت کردی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که جدا شدم رسول خدا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برو که خدا می خواهد تو را کشته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پس با این حال، بردن این زنان همراه خود چه معنی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آنها را اسیر بیند؛ بر او سلام داد وگذشت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حمزة بن حمران از امام ششم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خروج امام حسین علیه السلام و تخلف محمد بن حنفیه را از وی یاد کردیم، امام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 این باره حدیثی گویم که دیگر پرسشی نکنی، حسین علیه السلام چون جدا شد و رو به مقصد کرد، کاغذی خواست ونوشت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حسین بن علی به بنی هاشم، اما بعد؛ به راستی هر کس به من پیوندد شهید وهر کس به جا ماند به دوره پیروزی نرسد،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با دشمن دین ، گاهی به عنوان جهاد یا دفاع معمولی است و نیازمند نیرویی است که معمولا در مقام غلبه بر طرف باشد و باید در شماره و ساز و برگ کمتر از نیم نیروی دشمن نباشد و در این صورت وقتی پیغمبر یا امام وقت بسیج جهاد را اعلان کرد، بر همه کس متابعت و یاری واجب باشد با تحقق شرایط ، ولی گاهی مبارزه برای استماته وجانبازی در راه حق است که نتیجه معنوی وتبلیغی دارد مانند جهاد جعفر طیار وهمراهانش در جنگ مؤته ، در این صورت جنبه اجتماعی ندارد و تکلیف فردی و اختیاری است و هر مکلفی به عنوان داوطلب در آن شرکت می کند </w:t>
      </w:r>
    </w:p>
    <w:p>
      <w:pPr>
        <w:pStyle w:val="BookText"/>
        <w:rPr/>
      </w:pPr>
      <w:r>
        <w:rPr>
          <w:rFonts w:ascii="IRNazanin" w:hAnsi="IRNazanin" w:eastAsia="IRNazanin"/>
          <w:color w:val="111111"/>
          <w:sz w:val="28"/>
          <w:sz w:val="28"/>
          <w:szCs w:val="28"/>
          <w:rtl w:val="true"/>
          <w:lang w:bidi="fa-IR"/>
        </w:rPr>
        <w:t>وجهاد امام حسین علیه السلام جهاد استماته بود ، داوطلبان آن، مقام بزرگی داشتند وتخلف کنندگان گناهی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نامه امام بیان همین موضوع است و در ضمن اعلام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نهایی اسلام که به وسیله مهدی آل محمد صلی الله علیه و آله و سلم انجام می شود نصیب معاصرین اونمی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او روایت شده که چون حسین بن علی علیهماالسلام به عراق توجه نمود ، کتب و وصیت را نزد ام سلمه به امانت سپرد و چون على بن الحسین علیه السلام برگشت به او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پس از نامه نگاری کوفیان و پیش فرستادن مسلم بن عقیل نزد آنان، خواست به عراق رود، ام سلمه نزد او فرستاد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تذکر میدهم که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حسین در عراق کشته می شود و یک شیشه خاک به من داده و فرمود آن را پنهان کنم، و بازرسی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ناچار کشته میشوم، از تقدیر حق گریزگاهی نیست و از مرگ چاره ای نیست، من خودم روز و ساعت و مکانی که کشته شوم در آن می دانم و قتلگاه خود را می شناسم و بقعه ای که در آن دفن شوم میشناسم چنان چه تو را می شناسم، اگر خواهی آرامگاه خود و شهدای با خود را به تو بنمایم،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آن حضرت نام بزرگ خدا را برد و زمین پست شد تا آرامگاه خود و آنان را به او نمود و از خاکش به وی داد تا با آن خاکی که داشت بیامیزد،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عاشوراء پس از نماز ظهر کشته شوم، درود بر تو مادر جان، ما از تو خشنودیم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خبر او را میگرفت و در انتظار عاشورا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به عراق رود، ابن عباس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قصد عراق داری، آنها پیمان شکنند و جنگجو، مشتاب و اگر خواهی با این جبار بجنگی و ماندن مکه را دوست نداری ، به یمن برو که در گوشه ای است و یاران و برادرانی در آن جا داری، آن جا بمان و مبلغان خود را بپراکن و به کوفیان و انصار عراقی خود بنویس، امیر خود را بیرون کنند، اگر توانستند و او را راندند و برای تو در آنجا </w:t>
      </w:r>
    </w:p>
    <w:p>
      <w:pPr>
        <w:pStyle w:val="BookText"/>
        <w:rPr/>
      </w:pPr>
      <w:r>
        <w:rPr>
          <w:rFonts w:ascii="IRNazanin" w:hAnsi="IRNazanin" w:eastAsia="IRNazanin"/>
          <w:color w:val="111111"/>
          <w:sz w:val="28"/>
          <w:sz w:val="28"/>
          <w:szCs w:val="28"/>
          <w:rtl w:val="true"/>
          <w:lang w:bidi="fa-IR"/>
        </w:rPr>
        <w:t xml:space="preserve">ستیزه جویی نماند، نزد آنها میروی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بد عهدی آنها نگرانم، اگر این کار را نکردند در جای خود می مانی تا خدا چه پیش آورد، در یمن دژها و دره 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تو به راستی خیرخواه و غمخوار منی، ولی مسلم بن عقیل نوشته که کوفیان در بیعت و یاری من متفقند و من تصميم رفتن دارم،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را دو بار آزمودی، همان یاران پدر و برادر تواند و کشندگان فردای تو به همراهی امیر خود، تو اگر به سوی آنها روی و به ابن زیاد خبر برسد، آنها را بر تو بشوراند و همان ها که نامه دعوت به تو نوشته اند بدترین دشمن تو باشند و اگر از من نشنوی و ناچار به کوفه می روی، زنان و فرزندان را با خود مبر، به خدا می ترسم چون عثمان پیش چشم زنان و فرزندانت کشته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جوابی که به او داد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در چنان جایی کشته شوم ، بهتر است که بست مکه برای من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او نومید شد و از نزد او بیرون آمد و به عبد الله بن زبیر برخورد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روشن،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چکاوک که تو را معمر 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کن سوت بزن جات رها است</w:t>
      </w:r>
    </w:p>
    <w:p>
      <w:pPr>
        <w:pStyle w:val="BookText"/>
        <w:rPr/>
      </w:pPr>
      <w:r>
        <w:rPr>
          <w:rFonts w:ascii="IRNazanin" w:hAnsi="IRNazanin" w:eastAsia="IRNazanin"/>
          <w:color w:val="111111"/>
          <w:sz w:val="28"/>
          <w:sz w:val="28"/>
          <w:szCs w:val="28"/>
          <w:rtl w:val="true"/>
          <w:lang w:bidi="fa-IR"/>
        </w:rPr>
        <w:t>زن تو منقار به هر جا دل خواست</w:t>
      </w:r>
    </w:p>
    <w:p>
      <w:pPr>
        <w:pStyle w:val="BookText"/>
        <w:rPr/>
      </w:pPr>
      <w:r>
        <w:rPr>
          <w:rFonts w:ascii="IRNazanin" w:hAnsi="IRNazanin" w:eastAsia="IRNazanin"/>
          <w:color w:val="111111"/>
          <w:sz w:val="28"/>
          <w:sz w:val="28"/>
          <w:szCs w:val="28"/>
          <w:rtl w:val="true"/>
          <w:lang w:bidi="fa-IR"/>
        </w:rPr>
        <w:t>حسین که به عراق می رود و حجاز برای تو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ابن زبیر خبر رسید که حسین علیه السلام به کوفه می رود، او از وی بسیار گران خاطر بود و اقامت حسین علیه السلام در مکه او را غمگین میداشت زیرا مردم او را هم طراز حسین علیه السلام نمی دانستند و چیزی نزد او خوشتر از بیرون رفتن حسین از مکه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سر داری ؟ به خدا من از پروردگار در ترک جهاد با این مردم در برابر ستمگری و خوارکردن بندگان صالح خدا ترسناکم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تصميم رفتن به کوفه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موفق دارد، اگر من یاران تو را داشتم از آن جا عدول نمی کردم، و ترسید که او را متهم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جا هم بمانی و مرا و اهل حجاز را به بیعت خود بخوانی بپذیریم و به سوی تو بشتابیم، توبه خلافت از یزید و پدرش سزاوارتری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بکر بن حارث بن هشام نزد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خویشاوندی مرا بر تو دايه </w:t>
      </w:r>
    </w:p>
    <w:p>
      <w:pPr>
        <w:pStyle w:val="BookText"/>
        <w:rPr/>
      </w:pPr>
      <w:r>
        <w:rPr>
          <w:rFonts w:ascii="IRNazanin" w:hAnsi="IRNazanin" w:eastAsia="IRNazanin"/>
          <w:color w:val="111111"/>
          <w:sz w:val="28"/>
          <w:sz w:val="28"/>
          <w:szCs w:val="28"/>
          <w:rtl w:val="true"/>
          <w:lang w:bidi="fa-IR"/>
        </w:rPr>
        <w:t>مهربانی می کند، نمی دانم در خیرخواهی تو خود مرا چگونه 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فریبکار نیستی،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تواناتر بود و مردم به او امیدوارتر و از او شنواتر ، دور او جمع تر بودند، به اتفاق همه مردم جز شامیان به جنگ معاویه رفت و از او با عزت تر بود، او را واگذاشتند و برای دنیاطلبی با او گرانی کردند و جام خشم به کامش ریختند و نافرمانی او کردند تا کارش بدان جا کشید که به کرامت و رضوان خدا رسید، سپس با برادرت پس از پدرت چنان کردند، شما خود حاضر بودی همه را دیدی، اکنون می خواهی سوی کسانی روی که بر پدر و برادرت شوریدند و به همراهی آنها با اهل شام و خود عراق و دشمنی آماده تر و تواناتر و مردم کش تر و مردم دارتر بجنگی؟ به محض آنکه به گوش دشمن برسد که به سوی عراق رفتی، مردمی که بنده دنیا هستند با مال دنیا بر تو بشوراند وهمان کسانی که به تو وعدۂ نصرت دادند با تو بجنگند و باور آن کس شوند که تو را از او دوست تر دارند، خدا را درباره خود منظور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نیکت دهد، در اظهار نظر کوشش خود را نمودی و آنچه را خدا مقدر کرده 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حساب خدا 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 حسين علیه السلام به سوی عراق بر خلاف نظر دوست و دشمن بوده زیرا دوستان می ترسیدند که مبادا آن حضرت دچار پیمان شکنی واختلاف کوفیان شود و کشته شود، ودشمنان می ترسیدند که مردم کوفه وعشایر عراق دور آن حضرت جمع شوند و دوران حکومت پدرش على علیه السلام را تجدید نماید ، روی این حساب کسانی که نفوذ کلمه داشتند، همه با بیانات مختلفه که تقویت عدم موفقیت آن حضرت در مبارزه با بنی امیه باشد مشترکند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را از حرکت به سمت عراق باز می داشتند و جز عبد الله بن زبیر که تسلط بر حجاز را در سر داشت و ایجاد شورش در عراق بر ضد بنی امیه به نفع او بود ، کسی رأی موافق برای حرکت به عراق به آن حضرت نداد و آن حضرت به هر کدام از کسانی که او را از حرکت به عراق منع کردند </w:t>
      </w:r>
    </w:p>
    <w:p>
      <w:pPr>
        <w:pStyle w:val="BookText"/>
        <w:rPr/>
      </w:pPr>
      <w:r>
        <w:rPr>
          <w:rFonts w:ascii="IRNazanin" w:hAnsi="IRNazanin" w:eastAsia="IRNazanin"/>
          <w:color w:val="111111"/>
          <w:sz w:val="28"/>
          <w:sz w:val="28"/>
          <w:szCs w:val="28"/>
          <w:rtl w:val="true"/>
          <w:lang w:bidi="fa-IR"/>
        </w:rPr>
        <w:t xml:space="preserve">جوابی درخور استعداد آنها داده و خبر صريح شهادت خود را به طور محرمانه به خواص خود می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ابوجناب یحیی بن ابی حیه، از عدی بن حرمله اسدی، از عبد الله بن سليم ومذری بن مشعل اسدی حدیث کرد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کوفه برای حج به مکه رفتیم و روز ترویه وارد شدیم و بناگاه دیدیم که حسین علیه السلام با عبد الله بن زبیر ظهر هنگام در میان خانه كعبه و حجرالاسود ایستادند، ما خود را بدانها نزدیک کردیم و شنیدیم ابن زبیر به حسین علیه السلام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بمان و متصدی کار شو و ما پشتیبان و کمک و خیرخواه و پیرو توایم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باز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مردی در این جا بناحق ریخته شود و نمی خواهم آن مرد باشم، 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 بمان و کار را به من واگذار و از تو اطاعت شود و نافرمانی نشود،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راهم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هم راز گفتند، تا فریاد دعای مردم که ظهر هنگام به منی می رفتند بلند شد،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گرد خانه طواف کرد و سعی صفا و مروه به جا آورد و از موی خود چید و از عمره خود بیرون آمد و به سوی کوفه حرکت کرد و ما با مردم به منی 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محمد بن حنفیه رسید که حسین به کوفه میرود، سر وضوء بود و طشتی جلویش بود، گریست تا آن طشت از اشکش پر شد، در مکه کسی نبود که از رفتن او نگران و غمنده نباشد و چون بسیار او را منع کردند، آن حضرت اشعار اخي الاوس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روم از مرگ ننگی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به دل نیست خیراست وجهاد</w:t>
      </w:r>
    </w:p>
    <w:p>
      <w:pPr>
        <w:pStyle w:val="BookText"/>
        <w:rPr/>
      </w:pPr>
      <w:r>
        <w:rPr>
          <w:rFonts w:ascii="IRNazanin" w:hAnsi="IRNazanin" w:eastAsia="IRNazanin"/>
          <w:color w:val="111111"/>
          <w:sz w:val="28"/>
          <w:sz w:val="28"/>
          <w:szCs w:val="28"/>
          <w:rtl w:val="true"/>
          <w:lang w:bidi="fa-IR"/>
        </w:rPr>
        <w:t xml:space="preserve">همدرد نکویان شود وجان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بدمنش ومجرم و بیدین آزاد</w:t>
      </w:r>
    </w:p>
    <w:p>
      <w:pPr>
        <w:pStyle w:val="BookText"/>
        <w:rPr/>
      </w:pPr>
      <w:r>
        <w:rPr>
          <w:rFonts w:ascii="IRNazanin" w:hAnsi="IRNazanin" w:eastAsia="IRNazanin"/>
          <w:color w:val="111111"/>
          <w:sz w:val="28"/>
          <w:sz w:val="28"/>
          <w:szCs w:val="28"/>
          <w:rtl w:val="true"/>
          <w:lang w:bidi="fa-IR"/>
        </w:rPr>
        <w:t xml:space="preserve">با عیب بمانم و بمیرم بی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که بمانی و بود دشمن شاد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با اندازه و مقدر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 xml:space="preserve">. </w:t>
      </w:r>
      <w:bookmarkStart w:id="138" w:name="pg7811_95922"/>
    </w:p>
    <w:p>
      <w:pPr>
        <w:pStyle w:val="Heading3"/>
        <w:numPr>
          <w:ilvl w:val="2"/>
          <w:numId w:val="1"/>
        </w:numPr>
        <w:rPr/>
      </w:pPr>
      <w:bookmarkStart w:id="139" w:name="__RefHeading___Toc5314908_1051229030"/>
      <w:bookmarkStart w:id="140" w:name="_Toc47"/>
      <w:bookmarkEnd w:id="138"/>
      <w:bookmarkEnd w:id="139"/>
      <w:r>
        <w:rPr>
          <w:rtl w:val="true"/>
        </w:rPr>
        <w:t xml:space="preserve">وقایع خروج امام حسین علیه السلام از مکه به سوی عراق </w:t>
      </w:r>
      <w:r>
        <w:rPr>
          <w:rtl w:val="true"/>
        </w:rPr>
        <w:t>:</w:t>
      </w:r>
      <w:bookmarkEnd w:id="140"/>
    </w:p>
    <w:p>
      <w:pPr>
        <w:pStyle w:val="BookText"/>
        <w:rPr/>
      </w:pPr>
      <w:r>
        <w:rPr>
          <w:rFonts w:ascii="IRNazanin" w:hAnsi="IRNazanin" w:eastAsia="IRNazanin"/>
          <w:color w:val="111111"/>
          <w:sz w:val="28"/>
          <w:sz w:val="28"/>
          <w:szCs w:val="28"/>
          <w:rtl w:val="true"/>
          <w:lang w:bidi="fa-IR"/>
        </w:rPr>
        <w:t xml:space="preserve">روز ترویه پیش از آنکه خبر شهادت مسلم که همزمان حرکتش در کوفه خروج کرده بود برسد، حسین علیه السلام از مکه به سوی عراق بیرون رفت، و خاندان و فرزندان و شیعیانش که با او همراه بودند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گفته اند هشتاد و دو مرد بودند،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المخزون في تسلية المحزون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همراهان خود را که با او به عراق عزیمت داشتند جمع کرد و به هرکدام ده دینار طلا و یک شتر بارکش داد و روز سه شنبه هشتم ذیحجه با هشتاد و دو مرد از شیعیان و دوستان و موالی و خاندانش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فرزدق شاعر روایت شده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 شصت هجری به حج رفتم، درون حرم، شتر می راندم که دیدم حسین علیه السلام با ساز و برگ بیرون آمده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قطار از کیست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است، نزد وی رفتم و بر او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به خواست و آرزویت برساند، 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پدر و مادرم، چه تو را از حج شتاباند؟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شتاب نمیکردم گرفتار میشدم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عربها، و بیش از آن پرسشی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عراق چه خبر داری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دانایی پرسیدی، دل مردم با تو است و شمشیر آنها در برابر تو، قضا از آسمان آید و خدا کند آنچه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گویی، هر امری از آن خداست و پروردگار ما هر روز در کار است، اگر چنان چه دوست داریم قضای خدا آمد او را بر نعمتهایش حمد گوییم، و کمک کار بر ادای شکر، هم اوست و اگر قضا جلوی امید را بست، کسی که نیتش حق است و تقوی در باطن او است تجاوز نکند،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 تو را به دلخواهت برساند و از آنچه می ترسی حفظ کند؛ مسائلی راجع به نذر و اعمال حج از او پرسیدم و به من جواب داد و به راه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 جدا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برای حرکت خود از مکه در این موقعی که همه مردم عراق برای انجام وظیفه حج در مکه بودند و رو به مکه داشتند موقع خطرناکی داشت و در مقام تعقیب سخت حکومت مکه بود هم از نظر دینی </w:t>
      </w:r>
    </w:p>
    <w:p>
      <w:pPr>
        <w:pStyle w:val="BookText"/>
        <w:rPr/>
      </w:pPr>
      <w:r>
        <w:rPr>
          <w:rFonts w:ascii="IRNazanin" w:hAnsi="IRNazanin" w:eastAsia="IRNazanin"/>
          <w:color w:val="111111"/>
          <w:sz w:val="28"/>
          <w:sz w:val="28"/>
          <w:szCs w:val="28"/>
          <w:rtl w:val="true"/>
          <w:lang w:bidi="fa-IR"/>
        </w:rPr>
        <w:t>و هم از نظر سیاسی ، زیرا شرکت در حج عمومی و خصوص برای رجال معروف و با شخصیت حجاز یک وظیفہ لازمی بود مانند شرکت در جمعه وجماعت ، و کناره گیری از آن بسیار بهانه آور و از نظر دین داران موجب وهن و از نظر تشکیلات سبب مسؤولیت سخت حکومت و امیرالحاج بود و به همین جهت بود که هر کس از حرکت او مطلع میشد تعجب میکرد و کسانی که از او سبب می پرسیدند ترس از جان را در جواب آنان بیان می کرد و از نظر سیاسی چون زمینه شورش کوفیان وتماس آنها با آن حضرت کم و بیش برای یزید معلوم بود و حرکت آن حضرت به سمت عراق در حکم قیام او بر علیه حکومت وقت بود و می خواست به هر طور شده از آن جلوگیری کند ، مقدمات این کار هم آماده بود وعمرو بن سعید به عنوان حاكم جدید مکه با قشونی فراوان ، خود را به مکه رسانیده بود و در این راه مأموریت خصوصی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وضع ، حرکت حسين علیه السلام هم بسیار محرمانه بوده که حتی محمد بن حنفیه هم از آن اطلاع درستی نداشته و هم بسیار با شهامت و بیباک انجام شده و هم در عین حال معجزه آسا بود که انبوه اجتماع حج ونیروی جرار حکومت با همه تلاشی که کرده نتوانسته از آن جلوگیری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حسین علیه السلام از مکه بیرون آمد، یحیی بن سعید بن عاص و جمعی که عمرو بن سعید فرستاده بود، سر راه بر آن حضرت گرفتند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برگرد؛ از آنها سرباز زد و گذشت و میان آنها ستیزه شد و دست به تازیانه بردند و حسین علیه السلام و یارانش به خوبی جلوی آنها را گرفتند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خروج حسین علیه السلام به عمرو بن سعید 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شتری میان آسمان و زمین است سوار شوید و او را تعقیب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این گفتارش در عجب شدند و دنبال او رفتند و به او نرسیدند، آن حضرت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به کاروان خراجی که بحير بن ريسان کارگزار یزید در یمن نزد او می فرستاد برخورد، بار آن ورس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بود، حسین علیه السلام آن را تحویل گرفت و به شترداران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شما با ما به عراق بیایید کرایه می گیرید و خوشرفتاری می بینید و هر کدام نیایید کرایه تا اینجا را بگیرد و برگردد؛ هر کدام جدا شدند، حق کرایه خود را گرفتند و هر کدام همراه او رفتند به آنها کرایه و جامه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فرزدق شاعر، او را دید و قریب آنچه گذشت در ملاقات آنها ذکر کرده است،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عبد الله بن جعفر با پسرانش عون و محمد به آن حضرت رسید و در آن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تو را به خدا، تا این نامه مرا خواندی برگرد، من می ترسم در این سو که می روی هلاک خودت و بن كن شدن خاندانت باشد، اگر تو از دست بروی زمین تاریک شود، تو چراغ هدایت و امید مؤمنانی، در رفتن مشتاب که من دنبال نامه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نزد عمرو بن سعید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حسین بنویس و در آن متعهد امان او شو و وعده نیکی و احسانش بده و تأکید کن و از او درخواست برگشتن کن، شاید بدان مطمئن شود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بنویس و بیاور تا من آن را مهر کنم، عبد الله نامه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برادرت یحیی بن سعید بفرست که بدان آسوده خاطر گردد و بداند که جدیت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 را کرد، عمرو بن سعید از طرف يزيد عامل مکه بود، یحیی و عبد الله بن جعفر خود را به او رسانیدند و برگشتند؛ و یحیی نامه را برای او خوانده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نامه را برای او خواندیم، آخر عذری که آورد این بود که رسول خدا صلی الله علیه و آله و سلم را در خواب دیدم و به من دستوری داده که دنبال آن می روم، ضرر من باشد یا نفع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خواب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نگفتم و به کسی نگویم تا پروردگارم را ملاقات کنم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 الله بن جعفر از او نومید شد، به پسرانش عون و محمد دستور داد با او باشند و همراه او بروند و برای حفظ او بجنگند ؛ و با یحیی بن سعید به مکه برگشت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عمرو بن سعید به حسین علیه السلام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عمرو بن سعید به حسین بن علی، اما بعد؛ من از خدا خواستارم که تو را از آنچه هلاک کند باز دارد و به راه صواب بدارد، به من خبر رسید که سوی عراق می روی، من تو را از دو دستگی به خدا پناه می دهم وترسانم که در آن هلاک تو باشد، عبدالله بن جعفر ويحیی بن سعید را به سویت فرستادم با آنها پیش من بیا که نزد من امان وصله و بر واحسان داری، خدا بدان گواه است وكفيل و پاینده ووكيل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در جوابش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هر کس به خدا و عمل صالح دعوت کند وگويد من مسلمانم، از خدا ورسولش جدا نشده، تو مرا به امان وبر وصله دعوت کردی، بهترین امان ها امان خدا است، کسی که در دنیا از خدا نترسد در آخرت در امان او نیست، از خدا خواهیم که در دنیا از او بترسیم تا در قیامت امانش را بایست باشیم، اگر قصدت از این نامه صله وبر من بوده، در دنیا و آخرت جزای خیر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شتابانه به سوی عراق می رفت و به پشت سر نگاه نمیکرد،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معنی کلام امیرالمؤمنین علیه السلام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عماره دهنی روایت کرده است که ابوالطفیل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بن نجبه، عبد الله بن سبا را کشانید و نزد امیرالمؤمنین علیه السلام آورد، امیرالمؤمنین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خدا و رسولش دروغ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 ؟ من گفتار مسیب را نشنیدم، شنیدم على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خشم، آری ، نزد شما می آید سواری بر شتر تندرو و تنگ بسته که انجام نداده حج ونه عمره، و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او حسین علیه السلام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حسین علیه 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بشر بن غالب برخورد که از عراق می آمد، از اهل آن از وی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با شما است و شمشیرها با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اسدی راست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خواهد کند و هر چه خواهد حکم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به عبيد الله بن زیاد خبر رسید که حسین علیه السلام به کوفه می آید، حصین بن تمیم رئیس پلیس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سوارانی از قادسیه تا خفان و از قادسیه تا قطقطانیه گماشت و به مردم اعلام کرد که حسین علیه السلام به عراق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 طالب موسوی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ولید بن عتبه خبر شد که حسین علیه السلام به عراق می رود، این نامه را به ابن زیاد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حسین علیه السلام به عراق آید و او زاده فاطمه وفاطمه دختر رسول خدا است، مبادا با او بدرفتاری کنی که برای خود وقوم خود در دنیا شورشی انگیزی که جلوی آن را نتوان گرفت و تا دنیا برپا است خاضه وعامه هرگز آن را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نامه وليد اعتنا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متفکر خود بنی امیه هم می دانستند که با نیروی شگرف خود به آسانی می توانند حسین بن علی علیه السلام را دستخوش ستم سازند ولی این ستمکاری بسیار سرانجام شومی خواهد داشت و مانند خونهای ناحق بسیاری که ریختند و پایمال کردند نمی توانند این خون را پایمال کنند و از عهده آن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عتبه به خوبی این حقیقت را درک کرده بود و حق نصیحت را به جای آورد و اعلام خطر کرد و پیشگویی او به حقیقت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چند روزی از شهادت امام مظلوم نگذشته بود که ستونهای حکومت بنی امیه به لرزه آمد و خود یزید هم درک کرد و اظهار پشیمانی نمود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ریاشی به سند خود از راوی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حج میرفتم، از رفیقان خود کناره کردم، به راه تنهایی رنج می بردم، در این میان که میرفتم چشمم به خیمه و خرگاهی افتاد، خود را به نزدیک تر چادری رسانیدم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و فاطمه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در کدام چادر است ؟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چادر ، به آنجا رفتم و دیدم حسین علیه السلام بر در چادر تکیه زده و نامه ای می خواند، بر او سلام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این بیابان تھی بی آبادانی و قلعه منزل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ترسانیدند و اینها هم نامه های دعوت کوفیان است که کشندگان منند و چون مرتکب آن شوند و همه حرمات خدا را زیر پا گذارند، خدا کسی را فرستد که آنها را بکشد تا از قوم کنیز خوارتر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قوی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در روایتی است که حسین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مرا وانگذارند تا خون دلم بیرون آرند و چون چنان کنند خدا بر آنها کسی را مسلط کند که خوارشان سازد تا از فرام زن خوارتر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در بطن امه است، قيس بن مسهر صیداوی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برادر رضاعی خود عبد الله بن يقطر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آنکه خبر شهادت مسلم بن عقیل علیه السلام به او رسد، نزد اهل کوفه فرستاد و به آنها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حسین بن على به برادران مؤمن و مسلمان خود، من حمد خدایی که جز او معبودی نیست به شما تقدیم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نامه مسلم بن عقیل به من رسید و از خوش نیتی واتفاق بزرگان شما بر یاری وگرفتن حق ما حکایت داشت، از خدای عز وجل خواستارم که برای ما خوش پیش آورد و به شما بزرگترین مزد را بدهد، من روز سه شنبه ترويه، هشتم ذیحجه به سوی شما آمدم، چون فرستاده من نزد شما آید کار خود را جمع وجور کنید و آماده باشید که من همین روزها نزد شما می آیم، والسلام عليكم ورحمة الله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هم بیست و هفت روز پیش از کشته شدن خود، نامه ای به این مضمون به آن حضرت نوشته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آبجو به اهل خود دروغ نگوید، هیجده هزار از اهل کوفه با من بیعت کردند چون نامه ام به شما رسید فورا حركت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اهل کوفه هم 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اینجا صد هزار شمشیر دارید، بدون تأخير بیایید؛ قیس بن مسهر صیداوی نامه حسین علیه السلام را به کوفه می آورد که در قادسیه حصین بن تمیم او را گرفت و نزد عبيد الله بن زياد فرستاد و عبيد الله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منبر برو و به كذاب بن کذاب ، حسین دشنام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نزدیک کوفه، حصین بن نمیر به او برخورد و خواست او را بازرسی کند، قیس نامه را در آورد و پاره کرد، حصین او را نزد عبيد الله برد و چون پیش او ایستاد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شیعیان امیرالمؤمنین و پسرش میباشم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نامه را دریدی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ندانی در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طرف کی برای چه کس نوشته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حسین به جمعی از اهل کوفه که نام آنها را نمیدانم، ابن زیاد غضب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من جدا نشوی تا نام آن مردم را بگویی یا بالای منبر روی و حسین بن علی و پدر و برادرش را لعن کنی وگرنه بند از بندت جدا کنم،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آنان را به تو نگویم ولی حسین و پدر و برادرش را لعن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منبر رفت و حمد و ثنای خدا کرد و صلوات بر پیغمبر فرستاد و برای علی و حسن و حسین علیهم السلام بسیار طلب رحمت کرد وعبيد الله بن زیاد و پدرش و سرکشان بنی امیه را تا آخر لعنت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حسین علیه السلام مرا به سوی شما فرستاده و در فلان منزل او را به جا گذاردم، او را اجابت کنید ؛ جریان را به ابن زیاد گزارش دادند و دستور داد او را از بالای قصر پرتاب کردند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او دست بسته به زمین افتاد و استخوان هایش خرد شد و رمقی در تن داشت و مردی به نام عبد الملک بن عمير لخمی، سرش برید و به او اعتراض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آسوده اش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عراق آمد تا رسید به مأمن آبهای عرب که عبد الله بن مطيع عدوی در آن جا منزل کرده بود، چون چشمش به حسین علیه السلام افتاد به حضور او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آمدی؟ او را برداشت و به منزل خود برد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که معاویه مرده است، اهل عراق مرا دعوت کرده اند ؟ </w:t>
      </w:r>
    </w:p>
    <w:p>
      <w:pPr>
        <w:pStyle w:val="BookText"/>
        <w:rPr/>
      </w:pPr>
      <w:r>
        <w:rPr>
          <w:rFonts w:ascii="IRNazanin" w:hAnsi="IRNazanin" w:eastAsia="IRNazanin"/>
          <w:color w:val="111111"/>
          <w:sz w:val="28"/>
          <w:sz w:val="28"/>
          <w:szCs w:val="28"/>
          <w:rtl w:val="true"/>
          <w:lang w:bidi="fa-IR"/>
        </w:rPr>
        <w:t xml:space="preserve">عبد الله بن مطیع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تو را به خدا حرمت اسلام را منظور دار ، تو را به خدا حرمت قریش و عرب را منظور دار ، به خدا اگر حکومت بنی امیه را بخواهی، تو را میکشند و اگر تو را کشتند دیگر پس از تو از کسی نترسند، به خدا حرمت اسلام و حرمت قریش و عرب زیر پا می شود، این کار را مکن و به کوفه مرو و خود را به میدان بنی امیه مکش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نپذیرفت و تصمیم به رفتن داشت و عبید الله دستور داده بود راه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راه شام و تا راه بصره گرفته بودند و نمی گذاشتند کسی بیرون رود یا درون آید؛ حسین علیه السلام اطلاعی نداشت و پیش آمد تا به اعراب برخورد و از آنها پرسید،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اطلاعی نداریم جز اینکه نمی توانیم به کوفه برویم یا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راه راست را گرفت 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که 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کرد، یک شبانه روز توقف کرد و صبح خواهرش زینب نزد او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دیشب شنیدم به شما خبر ندهم؟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شبی برای حاجتی بیرون رفتم، شنیدم هاتفی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چشم به گوش و چون چشمه بجوش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که کند بر شهدا آه و خروش</w:t>
      </w:r>
    </w:p>
    <w:p>
      <w:pPr>
        <w:pStyle w:val="BookText"/>
        <w:rPr/>
      </w:pPr>
      <w:r>
        <w:rPr>
          <w:rFonts w:ascii="IRNazanin" w:hAnsi="IRNazanin" w:eastAsia="IRNazanin"/>
          <w:color w:val="111111"/>
          <w:sz w:val="28"/>
          <w:sz w:val="28"/>
          <w:szCs w:val="28"/>
          <w:rtl w:val="true"/>
          <w:lang w:bidi="fa-IR"/>
        </w:rPr>
        <w:t xml:space="preserve">قومی که شتاب مرگشان می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تابرلب قتلگاه بابانگ و سروش</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مقدر است شدنی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آمد تا بر آبی بالای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ابومخنف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از مردی فزاری برایم باز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حجاج بن یوسف که ما در خانه حرث بن ابی ربیعه در محله خرمافروشان که پس از زهیر بن قین رحمه الله از بنی عمرو بن یشکر به حیله جدا شده بود و شامیان به آنجا رفت و آمد نمی کردند، پنهان بودیم، من به آن فزاری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خود را که با حسین علیه السلام از مکه می آمدید برای من نقل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زهیر بن قین بجلی از مکه می آمدیم و با حسین علیه السلام همسفر بودیم و بسیار بد داشتیم که با </w:t>
      </w:r>
    </w:p>
    <w:p>
      <w:pPr>
        <w:pStyle w:val="BookText"/>
        <w:rPr/>
      </w:pPr>
      <w:r>
        <w:rPr>
          <w:rFonts w:ascii="IRNazanin" w:hAnsi="IRNazanin" w:eastAsia="IRNazanin"/>
          <w:color w:val="111111"/>
          <w:sz w:val="28"/>
          <w:sz w:val="28"/>
          <w:szCs w:val="28"/>
          <w:rtl w:val="true"/>
          <w:lang w:bidi="fa-IR"/>
        </w:rPr>
        <w:t>او یکجا منزل کنیم، هر وقت حسین بن علی علیه السلام کوچ میکرد زهیر بار می انداخت و آن جا که منزل میکرد زهیر پیش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ناچار شدیم با حسین علیه السلام در منزلی فرود آمدیم و هر کدام در سویی بارانداختیم، ما سر سفره نشسته بودیم که فرستاده حسین علیه السلام آمد و سلام داد و وارد شد و به زهیر بن قین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الحسین بن على علیه السلام مرا دنبال تو فرستاده که نزد او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لقمه را به زمین گذاشتیم و به جا خشک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ابومخنف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زهیر بن قین دختر عمرو برایم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رسول خدا صلی الله علیه و آله و سلم تو را خواسته و نمیروی؟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میرفتی و می شنیدی که چه می گوید و برمیگشتی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قین نزد او رفت و درنگی نکرد که با چهره باز برگشت و دستور داد چادر او را با بنه اش نزد حسین علیه السلام بردند و به زنش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طلاق دادم، به خاندان خود برگرد، دوست ندارم که از من به تو جز خوبی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در خدمت حسین علیه السلام باشم تا قربان او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آن زن را به او داد و او را به دست یکی از عموزادگانش سپرد تا او را به خاندانش برساند، او برخاست و گریست و با او وداع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یار و مددکارت باشد و برایت خیر پیش آورد، از تو خواهش دارم که در قیامت نزد جد حسین علیه السلام ياد من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دنبال من بیاید و گرنه این آخر عهد من است با او ، من برای شما حدیثی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میکردیم و خدا پیروزی داد و غنایمی به دست افتاد، سلمان باهلی یا فارسی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پیروزی که خدا داد و این غنیمت که گرفتید خرسندید؟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جوانان آل محمد صلی الله علیه و آله و سلم را دریابید خرسندتر باشید، بدان غنیمتی که با قتال او همراه او به دست آرید، من که شما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همیشه در جلوی اصحاب حسین علیه السلام بود تا کشته شد و بیاید که چون زهیر با حسین علیه السلام کشته شد زنش غلام خود را به کربلا فرستاد تا آقای خود را کفن پوشد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قین با حسین علیه السلام کشته شد و زنش به غلامش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ببر و به آقایت بپوشان، چون رفت حسين علیه السلام را برهنه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را کفن کنم </w:t>
      </w:r>
    </w:p>
    <w:p>
      <w:pPr>
        <w:pStyle w:val="BookText"/>
        <w:rPr/>
      </w:pPr>
      <w:r>
        <w:rPr>
          <w:rFonts w:ascii="IRNazanin" w:hAnsi="IRNazanin" w:eastAsia="IRNazanin"/>
          <w:color w:val="111111"/>
          <w:sz w:val="28"/>
          <w:sz w:val="28"/>
          <w:szCs w:val="28"/>
          <w:rtl w:val="true"/>
          <w:lang w:bidi="fa-IR"/>
        </w:rPr>
        <w:t xml:space="preserve">و حسین علیه السلام را وانهم ؟ نه به خدا، حسین علیه السلام را کفن کرد و به مولایش کفن دیگر 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سليمان ومنذر بن مشعل اسدی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 را تمام کردیم همی نداشتیم جز آنکه خود را به حسین علیه السلام برسانیم و ببینیم کارش به کجا میکشد، شتردوان به شتاب آمدیم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رسیدیم ، چون به او نزدیک شدیم، مردی از کوفه می آمد و تا حسین علیه السلام را دید از راه کنار زد و حسین علیه السلام ایستاد، گویا انتظار او را داشت ولی او توجهی نکرد و گذشت، ما به سوی او رفتیم و رفیقم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این راهگذر برویم و اخبار کوفه را از او بپرسیم، رفتیم تا به او رسیدیم و سلام کردیم و جواب داد ،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قبیله 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اسدی هستیم، تو 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بكر بن فلانم؛ ما هم نسب خود را به او گفتیم و از او پرسیدیم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در چه حالند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از کوفه بیرون نیامدم تا مسلم بن عقیل و هانی بن عروه کشته شدند و دیدم که پای آنها را گرفته و در بازار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خود را به حسین علیه السلام رسانیدیم و با او رفتیم تا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کرد و خدمت او 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خبری داریم، آشکار بگوییم یا محرمانه؟ نگاهی به ما و نگاهی به اصحابش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رازی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شترسواری که دیشب دیدید و جلویش رفتید، بیاد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 خواستم از او خبری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از او خبر گرفتیم و از شما نیابت کردیم، او مردی از ما بود با نظر و راستگو و خردمند و برای ما گفت که از کوفه بیرون نیامده تا به چشم خود دیده مسلم و هانی بن عروه کشته شده اند و به پا آنها را در بازار می کشیدند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 اليه راجعون، رحمت خدا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آن را فرمود، به عرض رسانیدیم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خویش و خاندانت در نظر گیر و از این جا برگرد، برای تو در کوفه یاور و شیعه نمانده و از آن ترسیم که همه دشمن تو باشند، به فرزندان عقیل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گویید؟ مسلم را کشته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برنگردیم تا خونخواهی کنیم یا کشته شویم و به ما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اینها زندگی خوبی ندارد و دانستیم که تصمیم رفتن دارد،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برایت خیر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 مسلم نباشید و مردم کوفه به شما بهتر می گردند، حضرت خاموش شد و تا سحر انتظار کشید و به جوانان و غلامانش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بیشتر بردارید، آب بیشتری برداشتند و کوچیدند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صبح، مردی کوفی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اباهره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نزد او آمد و سلام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حرم خدا و حرم جدت رسول خدا صلی الله علیه و آله و سلم بیرون آمدی؟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اباهره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مالم را بردند صبر کردم، و آبرویم را ریختند صبر کردم، و خونم را خواستند گریختم، به خدا یک دسته ستمکار مرا بکشند و خدا یک خواری همه جانبه و شمشیر برنده ای بدانها فرود آرد و بر آنها کسی را مسلط کند که آنها را از قوم سبا خوارتر کند که زنی پادشاه آنها بود و در مال و جان آنها حکم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اجل ابوجعفر کلینی از حکم بن عتیبه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ملاقات کرد و آن حضرت قصد کربلا داشت، نزد او رفت و بر او سلام کرد،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 برادر کوفی، اگر در مدينه تو را دیدار کرده بودم اثر جبرئیل را در خانه خود که وحی می آورد برای جدم به تو نشان می دادم ، ای برادر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دریافتند و دانا شدند و ما خود نادانیم؟ این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شتابید تا به زباله رسید و خبر عبد الله بن يقطر را دریافت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خبر مسلم به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ای برای مردم بیرون داد و برای آنها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خبر جانگدازی به ما رسیده، مسلم بن عقيل وهاني بن عروه وعبدالله بن يقطر کشته شدند و شیعیان ما از ما کناره گرفتند، هر کدام شما که دلش می خواهد برگردد، بر او حرجی نیست و بیعت از او برداشته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از اطراف او به هر سو پراکنده شدند، همان کسانی با او ماندند که از مدینه با وی حرکت کرده بودند و اندکی از آنها که به وی پیوسته بودند و همانا این کار را کرد تا آن </w:t>
      </w:r>
    </w:p>
    <w:p>
      <w:pPr>
        <w:pStyle w:val="BookText"/>
        <w:rPr/>
      </w:pPr>
      <w:r>
        <w:rPr>
          <w:rFonts w:ascii="IRNazanin" w:hAnsi="IRNazanin" w:eastAsia="IRNazanin"/>
          <w:color w:val="111111"/>
          <w:sz w:val="28"/>
          <w:sz w:val="28"/>
          <w:szCs w:val="28"/>
          <w:rtl w:val="true"/>
          <w:lang w:bidi="fa-IR"/>
        </w:rPr>
        <w:t>اعرابی که قصدشان از متابعت او رسیدن به مال و منصب بود و مردم کوفه را مطیع او میدانستند مطلب را بفهمند و بدانند به کجا می روند و چه سرانجامی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جهت حال یحیی را بسیار یاد می کرد و اشاره می کرد که مانند او کشته شود و سرش به هدیه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در ظاهر به عنوان ورود مظفرانه به عراق حرکت کرد و نامه به اطراف نوشت و به مردم اتمام حجت کرد و عده ای هم به همین نظر با آن حضرت بودند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دشمن غلبه کرده و عراق را قبضه نموده ، بعد از کشته شدن مسلم وهانی ، دیگر زمینه پیروزی نیست و این جهاد ، جهاد استماته وجانبازی است ، در این گونه جهاد فقط داوطلب پذیرفته می شود و یک تکلیف فردی و اختیاری است، به این جهت رسما وضعیت را به مردم اعلام کرد و بیعت را برداشت و نامه ای به یاران خود نوشت و با آنها روبرو نشد ، تا مبادا حیا مانع آنها شود و رودربایستی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چهارم علیه السلام 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حسین علیه السلام از مکه بیرون شدیم، هر جا بار می انداخت و از هر جا بار میزد، یحیی بن زکریا را یاد می کرد و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پستی دنیا نزد خدای تعالی است که سر یحیی هدیه یکی از زناکارهای بنی اسرائیل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به یارانش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بیشتری بردارند و رفت تا به بطن عقبه رسید و از آن گردنه که سرازیر شد یکی از بنی عکرمه را به نام عمرو بن لوذان دید و از آن 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برگرد، مهماندار تو سر نیزه و دم شمشیر است، آنانی که تو را خواستند اگر جنگ را به عهده می گرفتند و کارها را آماده می کردند و تو بر آنها وارد می شدی بد نبود ولی با این وضع به نظرم نباید بروید،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تو بر من پوشیده نیست ولی کسی بر امر حق پیروز نشود</w:t>
      </w:r>
      <w:r>
        <w:rPr>
          <w:rFonts w:eastAsia="IRNazanin" w:cs="IRNazanin"/>
          <w:color w:val="111111"/>
          <w:sz w:val="28"/>
          <w:szCs w:val="28"/>
          <w:rtl w:val="true"/>
          <w:lang w:bidi="fa-IR"/>
        </w:rPr>
        <w:t xml:space="preserve">. </w:t>
      </w:r>
      <w:bookmarkStart w:id="141" w:name="pg7811_95934"/>
    </w:p>
    <w:p>
      <w:pPr>
        <w:pStyle w:val="BookText"/>
        <w:rPr/>
      </w:pPr>
      <w:bookmarkEnd w:id="141"/>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مرا وانگذارند تا خون دلم را بیرون آرند و چون چنان کردند خدا کسی را بر آنها مسلط کند که آنها را خوار ترین ملتها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وشیخ ابوالقاسم جعفر بن محمد بن قولویه قمی رحمه الله از امام ششم روایت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علیه السلام به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کشته بدانید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ابا عبد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سگهایی مرا میگزند و سگی ابلق از همه بدتر بود، سپس از بطن العقبه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سحرگاهان به جوانان خود دستور داد آب بیشتری برداشتند و به راه افتادند</w:t>
      </w:r>
      <w:r>
        <w:rPr>
          <w:rFonts w:eastAsia="IRNazanin" w:cs="IRNazanin"/>
          <w:color w:val="111111"/>
          <w:sz w:val="28"/>
          <w:szCs w:val="28"/>
          <w:rtl w:val="true"/>
          <w:lang w:bidi="fa-IR"/>
        </w:rPr>
        <w:t>.</w:t>
      </w:r>
    </w:p>
    <w:p>
      <w:pPr>
        <w:pStyle w:val="Heading3"/>
        <w:numPr>
          <w:ilvl w:val="2"/>
          <w:numId w:val="1"/>
        </w:numPr>
        <w:rPr/>
      </w:pPr>
      <w:bookmarkStart w:id="142" w:name="__RefHeading___Toc5314910_1051229030"/>
      <w:bookmarkStart w:id="143" w:name="_Toc48"/>
      <w:bookmarkEnd w:id="142"/>
      <w:r>
        <w:rPr>
          <w:rtl w:val="true"/>
        </w:rPr>
        <w:t>برخورد حر بن یزید ریاحی با امام حسین علیه السلام</w:t>
      </w:r>
      <w:r>
        <w:rPr>
          <w:rtl w:val="true"/>
        </w:rPr>
        <w:t>:</w:t>
      </w:r>
      <w:bookmarkEnd w:id="14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روز نیمه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میرفتند یکی از همراهانش تکبیر گفت،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نخلها را دیدم، جمعی از یارانش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هرگز در این جا نخلی ندیدیم،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بینید؟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اسبان است، و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خدا چنان بینم،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پناهگاهی هست که بدان پشت دهیم، همه رو به روی آنان باشیم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پهلوی شما است، به دست چپ بروید و اگر زودتر از آنها بدان برسید، مراد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دست چپ میل کرد، با هم دنبالش میرفتیم ، کمی نگذشت که سر و گردن اسبان نمودار شد و بر ما آشکار گردیدند و راه گردانیدیم و آنها هم به سوی ما شتابان آمدند و نیزه هایشان چون زنبور و پرچم هایشان چون پرنده می جهید وما زودتر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آنها را بدان جا کشیدیم و حسین علیه السلام دستور داد چادرها را زدند و آنها نزدیک هزار سوار به فرماندهی حر بن یزید تمیمی آمدند در گرمای ظهر برابر حسین علیه السلام واصحابش ایستادند و آن حضرت بایاران خود عمامه پوشیده و شمشیر به کمر بسته بودند، حسین علیه السلام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آب بدهید و به اسبان آنها هم آب بپاشید، آنها کاسه ها و جامها را پر از آب میکردند و نزد اسبان می بردند و آنها سه تا پنج بار دم برداشته و می گذاشتند، تا همه را سیراب کردند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طعان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لشکر حر بودم و دنبال همه رسیدم، چون حسین مرا و اسبم را تشنه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راویه را بخوابان، من نفهمیدم،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بخوابان، او </w:t>
      </w:r>
    </w:p>
    <w:p>
      <w:pPr>
        <w:pStyle w:val="BookText"/>
        <w:rPr/>
      </w:pPr>
      <w:r>
        <w:rPr>
          <w:rFonts w:ascii="IRNazanin" w:hAnsi="IRNazanin" w:eastAsia="IRNazanin"/>
          <w:color w:val="111111"/>
          <w:sz w:val="28"/>
          <w:sz w:val="28"/>
          <w:szCs w:val="28"/>
          <w:rtl w:val="true"/>
          <w:lang w:bidi="fa-IR"/>
        </w:rPr>
        <w:t>را خوابانیدم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چون مینوشیدم آب از مشک فرو می ریخت،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اخنث السقاء، من نفهمیدم چه کنم، خودش برخاست لب مشک را برگردانید و من نوشیدم و اسبم را آب دادم، حر از قادسیه آمده بود و عبيد الله به حصین بن نمیر دستور داده بود در قادسیه باشد و حر بن یزید را با هزار سوار جلوی حسین علیه السلام فرستد، حر همچنان روبه روی حسین علیه السلام ایستاده بود تا وقت نماز ظهر رسید و حسین علیه السلام به حجاج بن مسروق دستور داد اذان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اقامه نماز آمد، حسین علیه السلام با یک پیراهن و رداء و نعلین بیرون آمد و خدا را حمد و ثنا گفت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شما نیامدم تا پیکها و نامه های شما آمد که ما امام نداریم ونزد ما بیا شاید خدا به وسیله تو ما را به هدایت حق متحد کند، اگر بر سر قول خود هستید من آمدم به وجه اطمینان بخشی عهد و پیمان خود را به من بدهید واگر نمی خواهید و آمدن مرا خوش ندارید برگردم به همان جا که از آن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جوابش سخنی نگفتند، به مؤذن فرمود تا اقامه گفت و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با همراهان خود نماز بخوانی؟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نماز را بخوانید و ما هم به شما اقتدا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نماز خواند، به چادر خود رفت و اصحابش نزد او رفتند و در به جای خود برگشت زیر چادری که برای او زده بودند و جمعی از یارانش نزد او رفتند و دیگران سر صف برگشتند و هر کدام مهار اسب خود را گرفته و در سایه آن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عصر، حسین علیه السلام به اصحاب خود دستور کوچ داد و آماده شدند و دستور داد اذان عصر گفتند و نماز را اقامه کردند و حسين علیه السلام پیش ایستاد و نماز عصر را خواند و همه به او اقتدا کردند و سلام گفت و به آنها رو کرد و حمد و ثنای خدا نمود و سپس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تقوا از خدا داشته باشید وحق را به اهلش واگذارید، خدا را پسندیده تر است و ما خاندان محمدیم وبه ولایت بر شما شایسته تريم از آنها که به ناحق دعوی آن کنند و به جور وعدوان میان شما عمل کنند و اگر جز ناخوشی از ما ونادانی به حق ما را نخواهید واکنون بر خلاف نامه ها و فرستادگانی که نزد من فرستادید نظر دارید، من برمی گردم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این نامه ها و فرستاده هایی که می فرمایید خبری ندارم، حسین علیه السلام به یکی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عقبة بن سمعان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خرجین که نامه های آنان در آن است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خرجین پر از نامه آورد و پیش او پراکند ،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کسانی که نامه نوشته اند نیستیم و دستور داریم که چون به تو برخوردیم از تو دست برنداریم تا تو را در کوفه نزد عبيد الله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تو از این کار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اصحابش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و سوار شوید، سوار شدند و صبر کردند تا آنها سوار شدند و به اصحابش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چون خواستند برگردند حر مانع شد، حسین علیه السلام به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بگرید، چه می خواهی؟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دیگری از عرب چنین می گفت و مانند تو گرفتار بود، از جوابش نمیگذشتم هر که بود، ولی من نمی توانم جز به نیکی نام مادر تو را ببرم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نزد امیر عبيد الله 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پیروی نکنم،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 را رها نکنم؛ سه بار این گفتار را تکرار کردند و چون بسیار گفت وگو کردند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دستور جنگ با تو را ندارم، مأمورم از تو جدا نشوم تا تو را به کوفه برم، اگر امتناع داری، از راهی برو که به کوفه نرود و به مدینه نرسد، این پیشنهاد میان من و تو عادلانه است من به امیر بنویسم و تو هم به یزید یا به عبيد الله، شاید خدا خیری پیش آرد که من به کار شما گرفتار نشوم؛ حضرت پذیرفت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قادسیه به سمت چپ پیش رفت و حر و یارانش به همراه آنها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از عقبه بن ابی عیزار روایت کرده است که حسین علیه السلام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اصحاب حر خطبه خواند، خدا را حمد و ثنا کرد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سلطان جوری بیند که حرام خدا را حلال شمارد و پیمان خدا را بشکند وسنت رسول خدا را مخالفت کند و در میان بندگان خدا به ناحق و زور عمل کند و در برابر او به کردار یا گفتار ناپسند، بر خدا لازم است که او را همنشین وی سازد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زمامداران به فرمان شیطان چسبیدند و فرمان رحمن را وانهادند وفساد را رواج دادند وحدود را به یک سو نهادند و بیت المال را خاص خود </w:t>
      </w:r>
    </w:p>
    <w:p>
      <w:pPr>
        <w:pStyle w:val="BookText"/>
        <w:rPr/>
      </w:pPr>
      <w:r>
        <w:rPr>
          <w:rFonts w:ascii="IRNazanin" w:hAnsi="IRNazanin" w:eastAsia="IRNazanin"/>
          <w:color w:val="111111"/>
          <w:sz w:val="28"/>
          <w:sz w:val="28"/>
          <w:szCs w:val="28"/>
          <w:rtl w:val="true"/>
          <w:lang w:bidi="fa-IR"/>
        </w:rPr>
        <w:t>کردند وحرام خدا را حلال وحلالش را حرام نمودند، من سزاوارتر تغییر دهنده ام؛ نامه های شما به من رسید و فرستادگان شما گفتند که با من بیعت کردید وتعهد نمودید مرا به دست دشمن ندهید ووا نگذارید، اگر بر بیعت خود بیایید درست رفتید، من حسین بن علی پسر فاطمه دختر رسول خدایم، جانم با جان شما است وخاندانم با خاندان شما و شما با من همدرد باشید و اگر عمل نکنید و عهد خود را شکستید وبيعت مرا از گردن باز کردید، به جان خودم از شما بعید نیست و این کار را با پدر و برادر و پسر عمم مسلم کردید، وفریب خورده شما بیچاره است، بهره خود را از دست دادید وبخت خود را واژگون کردید، هر کس بازشکند بر خود باز شکسته وخدا مرا از شما بی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عقبة بن ابی العيزار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حمد خدا و ثنای او گفت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به درستی که پیش آمدی کرده که می بینید، دنیا دیگرگون شده وناشناسی نموده وخیرش رفته وپا در کفش می گذرد، از آن نمانده جز ریزش کاسه ای وزندگی ناچیزی چون چراگاه مرگبار؛ نمی بینید حق را که بدان عمل نشود وباطل را که از آن جلوگیری نگردد؟ مؤمن به حق، باید لقای حق را خواهد زیرا من مرگ را تنها خوشبختی می دانم و زندگی با ستمکاران جز دلتنگی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ابی عبد الله علیه السلام با این سخنرانی های آتشین وجانگداز خود، از طرفی به مخالفین خود اتمام حجت می نماید و راه هرگونه عذر و بهانه ای را برای این جنایات وستمکاریها که در پیش دارند بر آنها می بندد و پستی دنیا و بی اعتباری آن در نظرشان مجسم می نماید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 ستمکاری و ناهنجاری که حکومت بنی امیه به وجود آورده اند کار به جان </w:t>
      </w:r>
    </w:p>
    <w:p>
      <w:pPr>
        <w:pStyle w:val="BookText"/>
        <w:rPr/>
      </w:pPr>
      <w:r>
        <w:rPr>
          <w:rFonts w:ascii="IRNazanin" w:hAnsi="IRNazanin" w:eastAsia="IRNazanin"/>
          <w:color w:val="111111"/>
          <w:sz w:val="28"/>
          <w:sz w:val="28"/>
          <w:szCs w:val="28"/>
          <w:rtl w:val="true"/>
          <w:lang w:bidi="fa-IR"/>
        </w:rPr>
        <w:t xml:space="preserve">وکارد به استخوان رسیده و جای آن نیست که حفظ مال وجان را بهانه تقاعد وگوشه گیری شمرد و از طرفی هم یاران آماده جانبازی در مقصد مردانه خود را تشوق می نماید و هرگونه تردید و دو دلی را از آنها برکنار می گرداند ، در این جا از طرف دشمنان خونخوار ، پاسخی نبود که تقدیم آستان حسینی کنند و جز خاموشی وگیجی بهره ای ندارند ولی یاران حسین علیه السلام در مقام پاسخ برآمدند وهرکدام به زبانی اظهار فداکاری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بجلی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 گویید یا به من اجازه سخن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بر خدا کرد و در پاسخ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رهنما باشد، ما گفتار شما را شنیدیم، به خدا اگر دنیا همیشه بود و ما در آن جاویدان بودیم و تنها برای یاری و همراهی تو از آن بیرون می رفتیم، بیرون رفتن با تو را بر اقامت در آن اختیار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حقش دعا کرد و آفرین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بن نافع بجلی از جا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از بقاء پروردگار خود ناخوش نیستیم و بر اراده و بینایی خود هستیم، با دوستانت دوستی کنیم و با دشمنانت 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بن خضیر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بر ما منت نهاد که پیش رویت نبرد کنیم تا پاره پاره شویم و در قیامت، جدت شفيع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نزدیک آن حضرت آمد و همراه او میرفت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درباره خودت به یاد خدا می آورم و معتقدم که اگر نبرد کنی کشته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مرگ می ترسانی؟ آخر مشکل شما برایم این است که مرا میکشی؟ من هم همان را گویم که اخوالأوس در جواب پسر عمش گفت، او می خواست رسول خدا را یاری دهد و پسر عمش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که کشته می شوی؟ در جوابش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روم و ز مرگ ننگی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به دل نیت خیراست وجهاد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همدرد نکویان شود و جان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بدمنش ومجرم و بی دین آزاد </w:t>
      </w:r>
    </w:p>
    <w:p>
      <w:pPr>
        <w:pStyle w:val="BookText"/>
        <w:rPr/>
      </w:pPr>
      <w:r>
        <w:rPr>
          <w:rFonts w:ascii="IRNazanin" w:hAnsi="IRNazanin" w:eastAsia="IRNazanin"/>
          <w:color w:val="111111"/>
          <w:sz w:val="28"/>
          <w:sz w:val="28"/>
          <w:szCs w:val="28"/>
          <w:rtl w:val="true"/>
          <w:lang w:bidi="fa-IR"/>
        </w:rPr>
        <w:t xml:space="preserve">بی عیب بمانم و بمیرم بی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که بمانی و بود دشمن شاد</w:t>
      </w:r>
    </w:p>
    <w:p>
      <w:pPr>
        <w:pStyle w:val="BookText"/>
        <w:rPr/>
      </w:pPr>
      <w:r>
        <w:rPr>
          <w:rFonts w:ascii="IRNazanin" w:hAnsi="IRNazanin" w:eastAsia="IRNazanin"/>
          <w:color w:val="111111"/>
          <w:sz w:val="28"/>
          <w:sz w:val="28"/>
          <w:szCs w:val="28"/>
          <w:rtl w:val="true"/>
          <w:lang w:bidi="fa-IR"/>
        </w:rPr>
        <w:t xml:space="preserve">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 چنین جواب شنید از آن حضرت دور شد و با اصحاب خود از یک سو می رفت و حسین علیه السلام هم با اصحاب خود از یک سوی دیگر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که چراگاه اسبان نعمان بوده و این نام را به او داده بودند که ناگاه چهار شتر سوار که اسب نافع بن هلال را به نام کامل یدک داشتند از کوفه می آمدند و طرماح بن عدی رهبرشان بود، چون به حسین علیه السلام رسیدند و دیده طرماح به حسین علیه السلام افتاد این رجز را سرودن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منال ای شتر هان ز آزار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رسانم سحرگه بر یار من</w:t>
      </w:r>
    </w:p>
    <w:p>
      <w:pPr>
        <w:pStyle w:val="BookText"/>
        <w:rPr/>
      </w:pPr>
      <w:r>
        <w:rPr>
          <w:rFonts w:ascii="IRNazanin" w:hAnsi="IRNazanin" w:eastAsia="IRNazanin"/>
          <w:color w:val="111111"/>
          <w:sz w:val="28"/>
          <w:sz w:val="28"/>
          <w:szCs w:val="28"/>
          <w:rtl w:val="true"/>
          <w:lang w:bidi="fa-IR"/>
        </w:rPr>
        <w:t xml:space="preserve">به همراه یاران نیک اخترم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 برحسین آن سر و سرورم</w:t>
      </w:r>
    </w:p>
    <w:p>
      <w:pPr>
        <w:pStyle w:val="BookText"/>
        <w:rPr/>
      </w:pPr>
      <w:r>
        <w:rPr>
          <w:rFonts w:ascii="IRNazanin" w:hAnsi="IRNazanin" w:eastAsia="IRNazanin"/>
          <w:color w:val="111111"/>
          <w:sz w:val="28"/>
          <w:sz w:val="28"/>
          <w:szCs w:val="28"/>
          <w:rtl w:val="true"/>
          <w:lang w:bidi="fa-IR"/>
        </w:rPr>
        <w:t xml:space="preserve">که راد است و آزاد دریا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کشانده به کاری چگل</w:t>
      </w:r>
    </w:p>
    <w:p>
      <w:pPr>
        <w:pStyle w:val="BookText"/>
        <w:rPr/>
      </w:pPr>
      <w:r>
        <w:rPr>
          <w:rFonts w:ascii="IRNazanin" w:hAnsi="IRNazanin" w:eastAsia="IRNazanin"/>
          <w:color w:val="111111"/>
          <w:sz w:val="28"/>
          <w:sz w:val="28"/>
          <w:szCs w:val="28"/>
          <w:rtl w:val="true"/>
          <w:lang w:bidi="fa-IR"/>
        </w:rPr>
        <w:t xml:space="preserve">که تا روزگار است بادش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آل رسول است و اهل صفا</w:t>
      </w:r>
    </w:p>
    <w:p>
      <w:pPr>
        <w:pStyle w:val="BookText"/>
        <w:rPr/>
      </w:pPr>
      <w:r>
        <w:rPr>
          <w:rFonts w:ascii="IRNazanin" w:hAnsi="IRNazanin" w:eastAsia="IRNazanin"/>
          <w:color w:val="111111"/>
          <w:sz w:val="28"/>
          <w:sz w:val="28"/>
          <w:szCs w:val="28"/>
          <w:rtl w:val="true"/>
          <w:lang w:bidi="fa-IR"/>
        </w:rPr>
        <w:t xml:space="preserve">همه سرورانند و زیبای 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نیزه انداز تا ماه و مهر</w:t>
      </w:r>
    </w:p>
    <w:p>
      <w:pPr>
        <w:pStyle w:val="BookText"/>
        <w:rPr/>
      </w:pPr>
      <w:r>
        <w:rPr>
          <w:rFonts w:ascii="IRNazanin" w:hAnsi="IRNazanin" w:eastAsia="IRNazanin"/>
          <w:color w:val="111111"/>
          <w:sz w:val="28"/>
          <w:sz w:val="28"/>
          <w:szCs w:val="28"/>
          <w:rtl w:val="true"/>
          <w:lang w:bidi="fa-IR"/>
        </w:rPr>
        <w:t xml:space="preserve">همه تیغ زن پهلوان و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سود و زیان را دبیر</w:t>
      </w:r>
    </w:p>
    <w:p>
      <w:pPr>
        <w:pStyle w:val="BookText"/>
        <w:rPr/>
      </w:pPr>
      <w:r>
        <w:rPr>
          <w:rFonts w:ascii="IRNazanin" w:hAnsi="IRNazanin" w:eastAsia="IRNazanin"/>
          <w:color w:val="111111"/>
          <w:sz w:val="28"/>
          <w:sz w:val="28"/>
          <w:szCs w:val="28"/>
          <w:rtl w:val="true"/>
          <w:lang w:bidi="fa-IR"/>
        </w:rPr>
        <w:t xml:space="preserve">به آقا حسینم تونصرت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دشمنانش تو بر خاک نه</w:t>
      </w:r>
    </w:p>
    <w:p>
      <w:pPr>
        <w:pStyle w:val="BookText"/>
        <w:rPr/>
      </w:pPr>
      <w:r>
        <w:rPr>
          <w:rFonts w:ascii="IRNazanin" w:hAnsi="IRNazanin" w:eastAsia="IRNazanin"/>
          <w:color w:val="111111"/>
          <w:sz w:val="28"/>
          <w:sz w:val="28"/>
          <w:szCs w:val="28"/>
          <w:rtl w:val="true"/>
          <w:lang w:bidi="fa-IR"/>
        </w:rPr>
        <w:t xml:space="preserve">به اولاد صخر لعین دغا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آن که با می بود با وفا</w:t>
      </w:r>
    </w:p>
    <w:p>
      <w:pPr>
        <w:pStyle w:val="BookText"/>
        <w:rPr/>
      </w:pPr>
      <w:r>
        <w:rPr>
          <w:rFonts w:ascii="IRNazanin" w:hAnsi="IRNazanin" w:eastAsia="IRNazanin"/>
          <w:color w:val="111111"/>
          <w:sz w:val="28"/>
          <w:sz w:val="28"/>
          <w:szCs w:val="28"/>
          <w:rtl w:val="true"/>
          <w:lang w:bidi="fa-IR"/>
        </w:rPr>
        <w:t xml:space="preserve">زنازاده ابن زیاد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او به ناحق نشسته به کین</w:t>
      </w:r>
    </w:p>
    <w:p>
      <w:pPr>
        <w:pStyle w:val="BookText"/>
        <w:rPr/>
      </w:pPr>
      <w:r>
        <w:rPr>
          <w:rFonts w:ascii="IRNazanin" w:hAnsi="IRNazanin" w:eastAsia="IRNazanin"/>
          <w:color w:val="111111"/>
          <w:sz w:val="28"/>
          <w:sz w:val="28"/>
          <w:szCs w:val="28"/>
          <w:rtl w:val="true"/>
          <w:lang w:bidi="fa-IR"/>
        </w:rPr>
        <w:t xml:space="preserve">چون این عده به حسین علیه السلام پیوستند، حر به آنها رو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کوفه اند، من اینها را زندانی می کنم یا به کوفه برمی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جان خود از اینها دفاع می کنم، اینها یاران منند و در حکم همسفران منند، اگر از قراری که با هم داریم برگردی، با تو 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دست بازداشت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امام حسین علیه السلام برگزیدگان عصر او بودند که به مقام شامخ مصلحان جهان رسیده و در گوشه و کنار پراکنده بودند و یکی از اسرار سفر آن حضرت از مدینه به مکه و از آنجا به کوفه وگرفتاری سر راه ، همان </w:t>
      </w:r>
    </w:p>
    <w:p>
      <w:pPr>
        <w:pStyle w:val="BookText"/>
        <w:rPr/>
      </w:pPr>
      <w:r>
        <w:rPr>
          <w:rFonts w:ascii="IRNazanin" w:hAnsi="IRNazanin" w:eastAsia="IRNazanin"/>
          <w:color w:val="111111"/>
          <w:sz w:val="28"/>
          <w:sz w:val="28"/>
          <w:szCs w:val="28"/>
          <w:rtl w:val="true"/>
          <w:lang w:bidi="fa-IR"/>
        </w:rPr>
        <w:t xml:space="preserve">جمع آوری آنان بوده است وگریز این چند تن از کوفه با آن وضع محاصره وسخت گیری حکومت کوفه ، خود دلیل روشنی است برای این موضوع که اینها با همه بی اطلاعی از وضع مسافرت حضرت از بیراهه در یک سرزمین کنار از راه ، خود را به آن حضرت رسانیده اند و برای همین است که حضرت دفاع از آنها را به عهده گرفت و حر با آنکه مأموریت داشت آنها را دستگیر کند و به کوفه برگرداند ، در برابر تصمیم آن حضرت سپر انداخت وعقب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کوفه به من خبر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بن عبد الله عائدی یکی از آنها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مردم رشوه کلانی گرفته و کیسه های خود را پر کردند و حکومت دل آنها را به دست آورد و آنها را همکار مخلص خود کرد و همه بر علیه شما متحدند و مردم دیگر دل با شما دارند ولی فردا شمشیر به روی شما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حال فرستاده خود قیس بن مسهر صیداوی پرسید،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بن نمیر او را دستگیر کرد و نزد ابن زیاد فرستاد و ابن زیاد به او امر کرد که تو را و پدرت را لعن کند و بر تو و پدرت رحمت فرستاد و ابن زیاد و پدرش را لعن کرد و مردم را به یاری شما دعوت کرد و آمدن شما را به مردم ابلاغ کرد و ابن زیاد دستور داد او را از بام قلعة قصر به زیر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امام پر اشک شد و نتوانست از گریه خودداری کنند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آنان درگذشتند و بعضی در انتظارند و دیگرگونی به خود راه ندادند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آنها را در بهشت جای ده و در قرارگاه رحمت خود و گنجینه ثوابت ما را جمع آوری کن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طرماح نزدیک او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چندان کسی نیست، اگر جز هم اینان که مینگرم ملازم تواند با تو بجنگند برای آنها کافی است و پیش از آنکه از کوفه درآیم، در پشت کوفه آن قدر جمعیت که تاکنون در یک جا ندیده بودم نگریستم، و از آنها پرسیدم ، گفتند می خواهند همه سان بینند و به سوی حسین فرستند، تو را به خدا اگر می توانی یک وجب به آنها نزدیک مشو و به یک شهری دژمانند منزل کن تا تصمیمی بگیری و نقشه </w:t>
      </w:r>
    </w:p>
    <w:p>
      <w:pPr>
        <w:pStyle w:val="BookText"/>
        <w:rPr/>
      </w:pPr>
      <w:r>
        <w:rPr>
          <w:rFonts w:ascii="IRNazanin" w:hAnsi="IRNazanin" w:eastAsia="IRNazanin"/>
          <w:color w:val="111111"/>
          <w:sz w:val="28"/>
          <w:sz w:val="28"/>
          <w:szCs w:val="28"/>
          <w:rtl w:val="true"/>
          <w:lang w:bidi="fa-IR"/>
        </w:rPr>
        <w:t xml:space="preserve">کارت روشن شود، بیا با من برویم و من شما را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می دهم و آن کوهی است دژمانند و ما از قشون پادشاهان غسان وحمير ونعمان بن منذر و سرخ پوستان و سفیدپوستان بدان پناهنده می شدیم و به خدا هرگز خواری ندیدم، من با تو می آیم و تو را در آن جا میدهم و می فرستی مردان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سواره و پیاده گرد تو جمع می شوند و به خدا ده روز نکشد که بیست هزار طائی شمشیرزن فراهم گردد و تا جان دارند دست کسی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و قومت را جزای خیر دهد، ما با این مردم قراری داریم و از آن نتوانیم برگشت و نمی دانیم سرانجام ما و آنها به کجا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ابومخنف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مرثد از طرماح بن عدی برایم بازگفت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حضرت وداع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از شر جن و انس نگهدارد و من خواربار برای خانواده ام از کوفه می برم و خرجی آنها با من است، آن را به آنها می رسانم و برمیگردم و اگر به شما رسیدم، از یاران شمایم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پس بشتاب، دانستم که هراسی از مردان دارد که مرا به شتاب می دارد،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خانواده ام رسیدم و آنچه را بایست بودند نزد آنها نهادم، وصیت کردم، خانواده 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 کاری میکنی که پیش از آن نمیکردی، آنها را از دلخواه خود باخبر کردم از راه بنی نعل آمدم تا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بدر را دیدم و خبر شهادت او را به من داد و برگشتم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ابوجعفر طبری از ابی مخنف دلالت دارد که طرماح بن عدی در کربلا نبوده و از شهداء نیست و بلکه چون خبر شهادت را شنیده برگشته با آن که در همین مقتل منسوب به ابی مخنف آمده است که طرماح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زخم فراوانی میان کشتگان کربلا افتاده بودم و قسمم راست است که خواب نبودم و دیدم بیست اسب سوار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پس این روایت طبری اعتباری ندارد و بدان استنادی نتوان کرد و خدا توفیق درستی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چون حر سر راه به امام گرفت ، امام از دست چپ به راه دیگری رفت و در را به دنبال خود کشانید ومسافت چند روزه راه را تا کربلا بیراهه پیمود، معلوم است که امام برای خودسرزمین معینی را در نظر داشته و با نقشه معلومی که خود می دانسته است بدان سومی رفته است وکسی از این سر آگاه نبوده و آنچه در پاره ای اخبار نقل شده که امام طرماح بن عدی را دلیل راه گرفت درست نباشد ، زیرا طرماح در میان راهی که امام از بیراهه پیمود به آن حضرت ملحق شد و اخبار راجع به احوال طرماح هم اختلاف دارد و درست به نظر نمی آید که او برای کربلا دلیل راه امام شده باشد و پیشگویی هایی که از پیغمبر صلی الله علیه و آله و سلم و خود امام راجع به شهادت وقتلگاه او رسیده بر این معنی دلالت روشنی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رفت تا به قصر بنی مقاتل رسید و در آنجا فرود آمد و چادری در آن جا زده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عبيد الله بن حر جعفی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بخوانید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فرستاده آن حضرت حجاج بن مسروق جعفی رحمه 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على علیه السلام تو را می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 ، به خدا من به خاطر کناره گیری از حسین بن على از کوفه بیرون آمدم، به خدا نمی خواهم او را دیدار کنم و او مرا ببیند، فرستاده وی جواب او را به حسین علیه السلام رسانید و آن حضرت برخاست، نزد او آمد و سلام داد و نشست و او را به همراهی خود دعوت کرد وعبيد الله همان جواب را داد و عذر خواست،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مارا یاری نکنی مبادا با ما بجنگی، به خدا کسی نیست که فریاد مارا بشنود و ما را یاری نکند جز آنکه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با دشمنان شما هرگز شدنی نیست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از نزد او برخاست و سر بنه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مناسب است اشاره به حال عبيد الله بن حر جعفی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نجاشی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حر جعفی سواری کشنده و شاعر بود، یک دفترچه روایت از امیرالمؤمنین علیه السلام داشت و به سند از او روایت کرده که از </w:t>
      </w:r>
    </w:p>
    <w:p>
      <w:pPr>
        <w:pStyle w:val="BookText"/>
        <w:rPr/>
      </w:pPr>
      <w:r>
        <w:rPr>
          <w:rFonts w:ascii="IRNazanin" w:hAnsi="IRNazanin" w:eastAsia="IRNazanin"/>
          <w:color w:val="111111"/>
          <w:sz w:val="28"/>
          <w:sz w:val="28"/>
          <w:szCs w:val="28"/>
          <w:rtl w:val="true"/>
          <w:lang w:bidi="fa-IR"/>
        </w:rPr>
        <w:t>حسین علیه السلام خضاب خود را پرسید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که شما پندارید، همانا حنا و وسمه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شده که عبيد الله نام برده، عثمان خواه بوده، مردی شجاع و از سواران عرب است و در جنگ صفین به خاطر عثمان در لشکر معاویه بوده و چون امیرالمؤمنین علیه السلام کشته شد، به کوفه جا گرفت و چون مردم آماده کشتن حسین علیه السلام شدند از آن بیرون رفت تا در کشتن او شرکت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از ابی مخنف، از عبد الرحمن بن جندب ازدی باز گفته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حسین علیه السلام ابن زیاد اشراف کوفه را بازرسی کرد و عبيد الله بن حر را ندید و پس از چند روز نزد او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حر 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دل یا تن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که بیمار نیست و تنم را خدا عافیت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 با دشمن ما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دشمن شما بودم معلوم می شد و مانند منی از نظر پنهان نمی ماند، ابن زیاد از او غفلت کرد و او خود را دزدید و بر اسب خود نشست و رفت ، ابن زیاد متوجه او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الحر کجا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پاسبانها دنبال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امیر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برسانید که من با پای خود نزد او نیایم، سپس بیرون آمد و به خانه احمر بن زیاد طائی رفت و یاران خود را جمع کرد و به قتلگاه شهدای کربلا رفتند و برای آنها استغفار کردند و رفت به مداین و این شعر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 شکن زاده امیری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نکشتی پسر فاطمه</w:t>
      </w:r>
    </w:p>
    <w:p>
      <w:pPr>
        <w:pStyle w:val="BookText"/>
        <w:rPr/>
      </w:pPr>
      <w:r>
        <w:rPr>
          <w:rFonts w:ascii="IRNazanin" w:hAnsi="IRNazanin" w:eastAsia="IRNazanin"/>
          <w:color w:val="111111"/>
          <w:sz w:val="28"/>
          <w:sz w:val="28"/>
          <w:szCs w:val="28"/>
          <w:rtl w:val="true"/>
          <w:lang w:bidi="fa-IR"/>
        </w:rPr>
        <w:t xml:space="preserve">وای چرا یار نگشتم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از این کار دو صد واهمه</w:t>
      </w:r>
    </w:p>
    <w:p>
      <w:pPr>
        <w:pStyle w:val="BookText"/>
        <w:rPr/>
      </w:pPr>
      <w:r>
        <w:rPr>
          <w:rFonts w:ascii="IRNazanin" w:hAnsi="IRNazanin" w:eastAsia="IRNazanin"/>
          <w:color w:val="111111"/>
          <w:sz w:val="28"/>
          <w:sz w:val="28"/>
          <w:szCs w:val="28"/>
          <w:rtl w:val="true"/>
          <w:lang w:bidi="fa-IR"/>
        </w:rPr>
        <w:t>در ضمن اشعاری است که پشیمانی خود را از ترک یاری حسین علیه السلام خبر داده و در باب مرانی این کتاب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شده که همی دست به پشت میزد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چه کردم و می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تازنده ام این دریغ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دل دم آتشین برآرم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یاری مرا حسین درخواست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ضلال در دیارم </w:t>
      </w:r>
    </w:p>
    <w:p>
      <w:pPr>
        <w:pStyle w:val="BookText"/>
        <w:rPr/>
      </w:pPr>
      <w:r>
        <w:rPr>
          <w:rFonts w:ascii="IRNazanin" w:hAnsi="IRNazanin" w:eastAsia="IRNazanin"/>
          <w:color w:val="111111"/>
          <w:sz w:val="28"/>
          <w:sz w:val="28"/>
          <w:szCs w:val="28"/>
          <w:rtl w:val="true"/>
          <w:lang w:bidi="fa-IR"/>
        </w:rPr>
        <w:t xml:space="preserve">در قصر بگفت صبحگاهی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بنمایی از کنارم</w:t>
      </w:r>
    </w:p>
    <w:p>
      <w:pPr>
        <w:pStyle w:val="BookText"/>
        <w:rPr/>
      </w:pPr>
      <w:r>
        <w:rPr>
          <w:rFonts w:ascii="IRNazanin" w:hAnsi="IRNazanin" w:eastAsia="IRNazanin"/>
          <w:color w:val="111111"/>
          <w:sz w:val="28"/>
          <w:sz w:val="28"/>
          <w:szCs w:val="28"/>
          <w:rtl w:val="true"/>
          <w:lang w:bidi="fa-IR"/>
        </w:rPr>
        <w:t xml:space="preserve">ای کاش که جان فداش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پسین چو سربرآرم</w:t>
      </w:r>
    </w:p>
    <w:p>
      <w:pPr>
        <w:pStyle w:val="BookText"/>
        <w:rPr/>
      </w:pPr>
      <w:r>
        <w:rPr>
          <w:rFonts w:ascii="IRNazanin" w:hAnsi="IRNazanin" w:eastAsia="IRNazanin"/>
          <w:color w:val="111111"/>
          <w:sz w:val="28"/>
          <w:sz w:val="28"/>
          <w:szCs w:val="28"/>
          <w:rtl w:val="true"/>
          <w:lang w:bidi="fa-IR"/>
        </w:rPr>
        <w:t xml:space="preserve">با زاده مصطفی غنودم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هنوز شرمسارم</w:t>
      </w:r>
    </w:p>
    <w:p>
      <w:pPr>
        <w:pStyle w:val="BookText"/>
        <w:rPr/>
      </w:pPr>
      <w:r>
        <w:rPr>
          <w:rFonts w:ascii="IRNazanin" w:hAnsi="IRNazanin" w:eastAsia="IRNazanin"/>
          <w:color w:val="111111"/>
          <w:sz w:val="28"/>
          <w:sz w:val="28"/>
          <w:szCs w:val="28"/>
          <w:rtl w:val="true"/>
          <w:lang w:bidi="fa-IR"/>
        </w:rPr>
        <w:t xml:space="preserve">گر غم دل زنده ای شکافد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دلی ندارم</w:t>
      </w:r>
    </w:p>
    <w:p>
      <w:pPr>
        <w:pStyle w:val="BookText"/>
        <w:rPr/>
      </w:pPr>
      <w:r>
        <w:rPr>
          <w:rFonts w:ascii="IRNazanin" w:hAnsi="IRNazanin" w:eastAsia="IRNazanin"/>
          <w:color w:val="111111"/>
          <w:sz w:val="28"/>
          <w:sz w:val="28"/>
          <w:szCs w:val="28"/>
          <w:rtl w:val="true"/>
          <w:lang w:bidi="fa-IR"/>
        </w:rPr>
        <w:t xml:space="preserve">یاران حسین سرفرازند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همه بور وشرمسارند</w:t>
      </w:r>
    </w:p>
    <w:p>
      <w:pPr>
        <w:pStyle w:val="BookText"/>
        <w:rPr/>
      </w:pPr>
      <w:r>
        <w:rPr>
          <w:rFonts w:ascii="IRNazanin" w:hAnsi="IRNazanin" w:eastAsia="IRNazanin"/>
          <w:color w:val="111111"/>
          <w:sz w:val="28"/>
          <w:sz w:val="28"/>
          <w:szCs w:val="28"/>
          <w:rtl w:val="true"/>
          <w:lang w:bidi="fa-IR"/>
        </w:rPr>
        <w:t xml:space="preserve">ابوحنیفه دینوری پاره ای از این اشعار را نقل کرده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اشراف و پهلوانان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اجل علامه بحرالعلوم در رجال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عبيد الله بن حر جعفی را در لیست گذشتگان خوب شیعه شمرده و این همان مردی است که حسین پس از برخورد با حر به او گذشت و از او یاری خواست و آن حضرت را یاری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که چون امام حسین علیه السلام به قطقطانیه فرود آمد، دید خیمه ای برپا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از کیست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عبيد الله بن حر حنفی و درستش عبيد الله بن حر جعفی است، حسین علیه السلام نزد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گناهکار و خطاکاری هستی و خدایت بدانچه کردی مؤاخذه کند جز آنکه در این ساعت به خدا بازگردی و مرا یاری کنی و جدم پیش خدا شفیع تو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آله و سلم اگر تو را یاری کنم اول کس باشم که پیش رویت کشته شوم ولی این اسب خود را که سوارش نشدم به دنبال چیزی، مگر آنکه بدان رسیدم وکس به دنبالم نیامد جز آنکه مرا از او نجات داد، به شما تقدیم کنم و آن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از او رو 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خودت و اسبت نیازی نداریم وگمراهان را یار نگیریم، پس بگریز ونه با ما باش و نه بر ما، زیرا هر که فریاد ما خانواده را بشنود و ما را یاری نکند خدایش به رو در آتش دوزخ افکند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چون حسین علیه السلام به قصر بنی مقاتل رسید خیمه ای برپا دید؛ به همان روش نقل کرده، سپس علامه طباطبایی گفته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بن محمد بن نما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الثار در احوال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حر بن مجمع بن خزیم جعفی از اشراف کوفه بود و حسین علیه السلام نزد او آمد، او را به خروج با خود دعوت کرد و حاضر نشد ، </w:t>
      </w:r>
    </w:p>
    <w:p>
      <w:pPr>
        <w:pStyle w:val="BookText"/>
        <w:rPr/>
      </w:pPr>
      <w:r>
        <w:rPr>
          <w:rFonts w:ascii="IRNazanin" w:hAnsi="IRNazanin" w:eastAsia="IRNazanin"/>
          <w:color w:val="111111"/>
          <w:sz w:val="28"/>
          <w:sz w:val="28"/>
          <w:szCs w:val="28"/>
          <w:rtl w:val="true"/>
          <w:lang w:bidi="fa-IR"/>
        </w:rPr>
        <w:t xml:space="preserve">سپس آن قدر پشیمان شد که می خواست جانش برآید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زنده ام این دریغ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هرگناهی را توبه ای است و اگر مرتکب گناه ، سعادت یافت و آگاه شد و بازگشت نمود ، باید به معالجه ای که فراخور آن است بپردازد و آن گناه را از خود دور نماید ، صرف پشیمانی برای علاج هر گناهی کافی نیست و بس زمینه معالجه است یک قسمت از گناهان است که علاج آنها جانبازی است که آخرین هستی انسان است و باید آن را توبه مرگ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دسته از بنی اسرائیل که از گفتار موسی علیه السلام تمرد کردند و گوساله پرستیدند، چون پشیمان شدند، برای آنها توبه اعدام اعلام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به دولت ظالم وناحق ورواج بدعت از این قبیل است و خود روایت امام صادق علیه السلام دلالت دارد که این مرد در آغاز کار کمک یار عثمانی ها بوده و در قشون معاویه خدمت می کرده و گناهش جز جانبازی در راه حق علاجی ندارد، این است که امام مظلوم پس از یاد آوری او، وی را به این معالجه دعوت کرده است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راه من از جان بگذری خداوند از گناهت میگذرد زیرا بدین وسیله دین حق ترویج شود و تخت ظلم بنی امیه سرنگون گردد و خطایی که در سابقه عمر خود مرتکب شدی جبران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ابیات هم از او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مستان امیه شب بخوابند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 شهیدان به فغان آل على</w:t>
      </w:r>
    </w:p>
    <w:p>
      <w:pPr>
        <w:pStyle w:val="BookText"/>
        <w:rPr/>
      </w:pPr>
      <w:r>
        <w:rPr>
          <w:rFonts w:ascii="IRNazanin" w:hAnsi="IRNazanin" w:eastAsia="IRNazanin"/>
          <w:color w:val="111111"/>
          <w:sz w:val="28"/>
          <w:sz w:val="28"/>
          <w:szCs w:val="28"/>
          <w:rtl w:val="true"/>
          <w:lang w:bidi="fa-IR"/>
        </w:rPr>
        <w:t xml:space="preserve">ضایع نشد اسلام مگر زان تیره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احمقانشان خود را امیر دانند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ناز و نعمت به سر برند </w:t>
      </w:r>
    </w:p>
    <w:p>
      <w:pPr>
        <w:pStyle w:val="BookText"/>
        <w:rPr/>
      </w:pPr>
      <w:r>
        <w:rPr>
          <w:rFonts w:ascii="IRNazanin" w:hAnsi="IRNazanin" w:eastAsia="IRNazanin"/>
          <w:color w:val="111111"/>
          <w:sz w:val="28"/>
          <w:sz w:val="28"/>
          <w:szCs w:val="28"/>
          <w:rtl w:val="true"/>
          <w:lang w:bidi="fa-IR"/>
        </w:rPr>
        <w:t xml:space="preserve">مردان خدا همه گرفتار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فریادرسی نیست نه حاکم نه ولی</w:t>
      </w:r>
    </w:p>
    <w:p>
      <w:pPr>
        <w:pStyle w:val="BookText"/>
        <w:rPr/>
      </w:pPr>
      <w:r>
        <w:rPr>
          <w:rFonts w:ascii="IRNazanin" w:hAnsi="IRNazanin" w:eastAsia="IRNazanin"/>
          <w:color w:val="111111"/>
          <w:sz w:val="28"/>
          <w:sz w:val="28"/>
          <w:szCs w:val="28"/>
          <w:rtl w:val="true"/>
          <w:lang w:bidi="fa-IR"/>
        </w:rPr>
        <w:t xml:space="preserve">سوگند به جانت که غمینم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گریم ز دو دیده ام خون دلی</w:t>
      </w:r>
    </w:p>
    <w:p>
      <w:pPr>
        <w:pStyle w:val="BookText"/>
        <w:rPr/>
      </w:pPr>
      <w:r>
        <w:rPr>
          <w:rFonts w:ascii="IRNazanin" w:hAnsi="IRNazanin" w:eastAsia="IRNazanin"/>
          <w:color w:val="111111"/>
          <w:sz w:val="28"/>
          <w:sz w:val="28"/>
          <w:szCs w:val="28"/>
          <w:rtl w:val="true"/>
          <w:lang w:bidi="fa-IR"/>
        </w:rPr>
        <w:t xml:space="preserve">یا آنکه شود امیه خوار ومحزون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مرگ سرانشان همه در تنگدلی</w:t>
      </w:r>
    </w:p>
    <w:p>
      <w:pPr>
        <w:pStyle w:val="BookText"/>
        <w:rPr/>
      </w:pPr>
      <w:r>
        <w:rPr>
          <w:rFonts w:ascii="IRNazanin" w:hAnsi="IRNazanin" w:eastAsia="IRNazanin"/>
          <w:color w:val="111111"/>
          <w:sz w:val="28"/>
          <w:sz w:val="28"/>
          <w:szCs w:val="28"/>
          <w:rtl w:val="true"/>
          <w:lang w:bidi="fa-IR"/>
        </w:rPr>
        <w:t xml:space="preserve">سپس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عبيد الله همدست مختار شد و با ابراهیم بن اشتر به جنگ ابن زیاد مأمور شد، ولی ابن اشتر از او نگرانی داشت و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وقتی نیاز با من پشت کند،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نیکی کن و از اموال، چشمش را بیالای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همراه عبيد الله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خراج آن جا را جمع کرد و قسمت کرد و پنج هزار درهم به عبيد الله داد، او خشم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ده هزار درهم برداشتی و من از تو کمتر نیستم و هر چه قسم خورد که بیش از این برنداشتم باور نکرد و سهم خود را هم برای او فرستاد و راضی نشد و بر مختار شورید و عهد خود را شکست و دهات كوفه را چاپید و کارمندان مختار را کشت و اموال را گرفت و به بصره نزد مصعب بن زبیر گریخت، مختار هم فرستاد خانه اش را ویران کرد و عبيد الله به جا ماند و تأسف می خورد که چرا حسین علیه السلام را یاری نکرد و چرا در جماعت مختار نپایید، و در این باره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مختار خونخواه شد روی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لشکر شیعه از هر طرف</w:t>
      </w:r>
    </w:p>
    <w:p>
      <w:pPr>
        <w:pStyle w:val="BookText"/>
        <w:rPr/>
      </w:pPr>
      <w:r>
        <w:rPr>
          <w:rFonts w:ascii="IRNazanin" w:hAnsi="IRNazanin" w:eastAsia="IRNazanin"/>
          <w:color w:val="111111"/>
          <w:sz w:val="28"/>
          <w:sz w:val="28"/>
          <w:szCs w:val="28"/>
          <w:rtl w:val="true"/>
          <w:lang w:bidi="fa-IR"/>
        </w:rPr>
        <w:t xml:space="preserve">به جای زره دل به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پیکار جان ها به کف</w:t>
      </w:r>
    </w:p>
    <w:p>
      <w:pPr>
        <w:pStyle w:val="BookText"/>
        <w:rPr/>
      </w:pPr>
      <w:r>
        <w:rPr>
          <w:rFonts w:ascii="IRNazanin" w:hAnsi="IRNazanin" w:eastAsia="IRNazanin"/>
          <w:color w:val="111111"/>
          <w:sz w:val="28"/>
          <w:sz w:val="28"/>
          <w:szCs w:val="28"/>
          <w:rtl w:val="true"/>
          <w:lang w:bidi="fa-IR"/>
        </w:rPr>
        <w:t xml:space="preserve">نمودند یاری سبط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گرفتندخون از خان صف به صف</w:t>
      </w:r>
    </w:p>
    <w:p>
      <w:pPr>
        <w:pStyle w:val="BookText"/>
        <w:rPr/>
      </w:pPr>
      <w:r>
        <w:rPr>
          <w:rFonts w:ascii="IRNazanin" w:hAnsi="IRNazanin" w:eastAsia="IRNazanin"/>
          <w:color w:val="111111"/>
          <w:sz w:val="28"/>
          <w:sz w:val="28"/>
          <w:szCs w:val="28"/>
          <w:rtl w:val="true"/>
          <w:lang w:bidi="fa-IR"/>
        </w:rPr>
        <w:t xml:space="preserve">رساندند خود در بهشت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 بد از سیم و زر بی کلف</w:t>
      </w:r>
    </w:p>
    <w:p>
      <w:pPr>
        <w:pStyle w:val="BookText"/>
        <w:rPr/>
      </w:pPr>
      <w:r>
        <w:rPr>
          <w:rFonts w:ascii="IRNazanin" w:hAnsi="IRNazanin" w:eastAsia="IRNazanin"/>
          <w:color w:val="111111"/>
          <w:sz w:val="28"/>
          <w:sz w:val="28"/>
          <w:szCs w:val="28"/>
          <w:rtl w:val="true"/>
          <w:lang w:bidi="fa-IR"/>
        </w:rPr>
        <w:t xml:space="preserve">به روز نبردار که بودم به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تیغ و سنان می ربودم شرف</w:t>
      </w:r>
    </w:p>
    <w:p>
      <w:pPr>
        <w:pStyle w:val="BookText"/>
        <w:rPr/>
      </w:pPr>
      <w:r>
        <w:rPr>
          <w:rFonts w:ascii="IRNazanin" w:hAnsi="IRNazanin" w:eastAsia="IRNazanin"/>
          <w:color w:val="111111"/>
          <w:sz w:val="28"/>
          <w:sz w:val="28"/>
          <w:szCs w:val="28"/>
          <w:rtl w:val="true"/>
          <w:lang w:bidi="fa-IR"/>
        </w:rPr>
        <w:t xml:space="preserve">دریغا نبودم زانصار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یاغی و مفسد نمایم تلف</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مرد در نظرم خوش عقیده است و خلافکار، چنان چه شنیدی از حسین علیه السلام کناره گرفت و با مختار چنان کرد و سپس آه کشید و دریغ خورد و عجیب است که نجاشی او را در شمار سلف صالح آورده و به او اعتناء کرده و در صدر کتاب خود جا داده ولی با این حال امید است که مهر حسینی و دستور فرار به وی که فریاد را نشنود و در دوزخ سرنگون نگردد در قیامت نزد خدا شفیع او گردد، با آنکه پس از آن سخت دریغ خورد و غمنده گشت و از کرده پشیمان شد و خدا به حقیقت حال و سرانجامش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p>
    <w:p>
      <w:pPr>
        <w:pStyle w:val="BookText"/>
        <w:rPr/>
      </w:pPr>
      <w:r>
        <w:rPr>
          <w:rFonts w:ascii="IRNazanin" w:hAnsi="IRNazanin" w:eastAsia="IRNazanin"/>
          <w:color w:val="111111"/>
          <w:sz w:val="28"/>
          <w:sz w:val="28"/>
          <w:szCs w:val="28"/>
          <w:rtl w:val="true"/>
          <w:lang w:bidi="fa-IR"/>
        </w:rPr>
        <w:t>شد کلام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بدانی که خانواده بنی حر جعفی از بیوت شیعه هستند و از آنان ادیم و ایوب و زکریا اصحاب امام صادق علیه السلام هستند، نجاشی آنها را ذکر کرده و برای ادیم و ایوب، اصلی اثبات کرده و برای زکریا کتابی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نباید تصور کرد که امام علیه السلام برای خاطر حفظ جان خود نزد عبيد الله جعفی رفته ، به او برای نجات خود در برابر لشکر انبوه کوفه امیدوار بوده با آنکه خود بارها آمادگی برای شهادت را اعلام کرده و مردمی را از دور خود پراکنده نموده ، بلکه می خواسته به او درسی دهد و او را از میدان نبرد کربلا برکنار سازد و به اندازه ای او را تحت تأثیر قرار دهد که در آینده ، یک فرد شورشی آماده و مؤثر در محیط حکومت بنی امیه به جا گذارد و از نژاد او شیعیانی مخلص به بار آرد که ده ها سال بعد به ترویج مذهب بگمارد و دور فرزندش امام صادق علیه السلام به تحصیل حقایق پردازند وكتاب ورساله مذهبی برای شیعه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ما صدوق رحمه الله به سند خود از عمرو بن قیس مشرقی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پسر عمم در قصر بنی مقاتل خدمت حسین علیه السلام رسیدیم و بر او سلام دادیم، پسر عمم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موی شما خضاب است یا رنگ طبیعی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است، ما هاشمیان زود پیر می شویم ، سپس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من آمدید ؟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بسیار دارم، و امانت هایی از مردم پیش من است و سرانجام معلوم نیست و خوش ندارم امانتها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عمم هم چنین گفت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این جا نمانید و فریاد مرا نشنوید و سیاهی مرا ننگرید، زیرا هر که فریاد مرا بشنود و سواد مرا ببیند و یاری ام نکند، بر خدای عز و جل ، حق است که او را در آتش سرنگون کند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این حدیث دلالت بر یک مکاشفه ای دارد که غیر از رؤيا وخواب است و این مکاشفه اشبه به خلع بدن است که حکمای الهی و عرفای بزرگ برای اولیاء معتقدند و آن را درجه اعلای کمال بشری می دانند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طى درجات سلوک کند و به مقام شامخ تهذیب نفس برسد و روح خود را نیرومند کند ، می تواند آن را از تن مجرد نماید و به عالم بالا سیر کند و حقایقی را درک نماید و در حقیقت باید آن را معراج مقام ولایت نامید و از این حالت تعبیر به خلسه عرفانی کنند که روح مجرد خود را از تن می دزدد و سیر ملکوتی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شب ، حسین علیه السلام دستور داد آب برداشتند و از قصر بنی مقاتل کوچیدند، عقبة بن سمعان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حضرت میرفتیم که در پشت اسب خود چرتی زد و بیدار شد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 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سه بار آن را تکرار کرد، پسرش على بن الحسین علیه السلام سوار اسب نزد او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حمد خدا کردی و استرجاع نمودی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چرت رفتم و سواری بر پشت اسب بر من نمودار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می روند و مرگ به سوی آنها می آید، دانستم که آن روح ما است که خبر مرگ ما را میدهد ، پسرش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بد نیاورد، مگر ما بر حق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حق آن که رجوع بندگان به سوی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باکی نداریم که بر حق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بهترین پاداش پسری از پدری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اثیر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بامدادی فرود شد و نماز صبح خواند و شتابانه سوار شد و به دست چپ میل کرد و می خواست یاران خود را پراکنده 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بن یزید می آمد و او را با اصحابش برمی گردانید و چون به سختی آنها را به سمت کوفه برمی گرداند سرباز می زدند، عقب می کشیدند و به همین روش با هم می رفتند تا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آن جا که حسین علیه السلام منزل کرد، ناگاه سواری بر اسب رهواری سلاح دار ، کمان بر دوش از کوفه می آمد، همه ایستادند و به او نگاه کردند، چون به آنها رسید به حر و یارانش سلام کرد و بر حسین علیه السلام و یارانش سلام نداد و نامه ای از عبيد الله بن زیاد به حر داد و به ناگهان در آن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چون نامه من به تو رسید وفرستاده ام به نزد تو آمد، به حسین سخت بگیر و او را در یک زمین عریان بازداشت کن که نه قلعه ای داشته باشد ونه آبی؛ به فرستاده ام دستور دادم با تو باشد و از تو جدا نشود تا به من خبر رساند که دستور مرا اجرا کردی،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چون نامه را خواند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امیر عبيد الله است و به من دستور داده که هر جا نامه اش به من رسد، شما را بازداشت کنم، و این هم فرستاده او است که مأمور بازرسی است برای اجرای دستور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مهاجر ابوالشعثاء کندی نهدی نگاهی به فرستاده ابن زیاد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مالک بن نمیر بدی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یکی از مردم کنده بود، گفت ؟ مادرت بر تو بگرید چه دستوری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آوردم ؟ از امام خود فرمان بردم و به بیعت خود وفا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ابوالشعثاء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را نافرمانی کنی و امام خود را فرمانبری که خود را هلاک کنی و ننگ و دوزخ به دست آری، چه بد امامی داری، خدای عز و جل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آنها را امامانی نمودیم که به دوزخ دعوت کنند و روز قیامت پیروز نشوند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امام تو از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را واداشت در همان جا که نه دهی بود و نه آبی، منزل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در این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 توانم چنین رخصتی بدهم، این مرد بازرسی من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بن قین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پس از این باشد بدتر از این است که </w:t>
      </w:r>
    </w:p>
    <w:p>
      <w:pPr>
        <w:pStyle w:val="BookText"/>
        <w:rPr/>
      </w:pPr>
      <w:r>
        <w:rPr>
          <w:rFonts w:ascii="IRNazanin" w:hAnsi="IRNazanin" w:eastAsia="IRNazanin"/>
          <w:color w:val="111111"/>
          <w:sz w:val="28"/>
          <w:sz w:val="28"/>
          <w:szCs w:val="28"/>
          <w:rtl w:val="true"/>
          <w:lang w:bidi="fa-IR"/>
        </w:rPr>
        <w:t>میبینم و جنگ با این عده حاضر برای ما آسان تر است از جنگ با آنها که بعد از این آیند، به جان خودم پس از این، آن قدر لشكر آید که تا آنها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حمله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جا منزل کرد، روز پنجشنبه دوم محرم سال شصت و 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ایستاد در میان یارانش، حمد و ثنای خدا کرد و به جدش صلوات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آمدی کرده 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ای را که در موقع برخورد به حر ذکر کردیم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امام حسین علیه السلام در سرزمین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به زمین کربلا منزل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از عقر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است که 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چه نام دارد؟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 آن را زمین نینوا هم خوانند که دهی است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رسول خدا صلی الله علیه و آله و سلم بود و تو در آغوش من گریستی،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را واگذار ، من تو را گذاشتم، تو را در دامن خود نشانید،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داری ؟ امتت او را میکشند و اگر خواهی تربتی که بر آن کشته شود به تو بنمایم؟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جبرئیل پر بر زمین کربلا گشود و آن را به 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حسین علیه السلام شنید که این زمین کربلا است آن را بویید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زمین است که جبرئیل از آن به رسول خدا صلی الله علیه و آله و سلم خبر داده و من در آن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سبط از شعبی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علیه السلام در رفتن به صفین برابر نینوا که دهی است بر فرات رسید، آبدار خود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را چه نامند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حضرت گریست تا زمین از اشکش تر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وارد شدم و میگریست،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جبرئیل نزد من بود و به من خبر داد که فرزندم حسین در زمینی بر فرات به نام کربلا کشته شود، و مشتی از خاکش آورد و من بوییدم و اشکم سرازیر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 نقل کرده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مردم را تا دو مایل یا یک مایل به کربلا برد و خود از آنها پیشی گرفت تا به جایی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 چرخی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دویست پیغمبر و پیغمبر زاده، همه شهید، کشته شده اند و بار انداز و قتلگاه شهیدان شیفته ای است که گذشتگان بر آنها پیش نبودند و پس از آنان هم کسی به پایۀ آنها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چون بدان جا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زمین چیست؟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کرب و بلا به تو پناهنده ام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کرب و بلاء نهاده است، منزل کنید ، این جا بارانداز ما است، اینجا خون ما ریخته شود، این جا گورستان ما باشد ، جدم رسول خدا صلی الله علیه و آله و سلم به من 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فرود آمدند و حر و اصحابش هم سوی دیگر منزل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فرود آمدند و بارهای خود را به زمین نهادند و حتی هم قشونش را پیاده کرد در برابر حسین علیه السلام و به عبيد الله بن زیاد نامه نوشت و منزل گرفتن حسین علیه السلام را در زمین کربلا به او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پانصد سوار و صد پیاده از خویشان و یاران خود به کربلا عدول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لفظ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 ببر تا در کربلا منزل کنیم که بر کنارة فرات است، آن جا می مانیم و اگر با ما تبرد کردند با آنها نبرد کنیم و از خدا کمک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حسین علیه السلام اشکین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کرب و بلا به تو پناه میبرم، حسین علیه السلام در آن جا فرود آمد و حتی با هزار سوار در برابرش پیاده شد، حسین علیه السلام کاغذ و دوات خواست و به سران موافق كوفه این نامه را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حسین بن علی به سلیمان بن صرد ومسيب بن نجبه ورفاعة بن شداد وعبدالله بن وال وجماعت 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شما می دانید که رسول خدا صلی الله علیه و آله و سلم در زندگی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سلطان جائری را بیند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خطبه ای که در برابر اصحاب خود و حر از آن حضرت ذکر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نامه را پیچید و مهر نهاد و به قيس بن مسهر صیداوی داد و حدیث را چنان چه گذشت به آخر کشانده تا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قتل قيس به او رسید با چشم اشکین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و شیعیان ما نزد خود منزل کرامت مقرر فرما و در قرارگاه رحمتت ماها را فراهم آور، زیرا تو بر هر چه، توانایی</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نافع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جست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جدت رسول خدا نتوانست مهر خود را به همه مردم بچشاند و هر چه را خواهد بدانها کار فرماید، در میان آنها کج دلانی بودند که وعده یاری اش میدادند و در دل پیمان شکنی می نهادند، شیرین تر از عسل با او برخورد می کردند و در پشت سر از حنظل تلخ تر بودند، تا خدا جانش را گرفت و پدرت على هم چنین بود، یک دسته ای در یاری او متحد شدند و با ناکثان و قاسطان و مارقان جنگیدند، تا مرگش در رسید و به رضوان خلد گرایید، امروز هم نزد ما مانند همان روز است، هر کس پیمان شکند و بیعت وانهد جز به خود زیان نرساند و خدا ما را از او بی نیاز کند، تو با رشد و عافیت، ما را هر جا خواهی ببر در مشرق باشد یا در مغرب ، به خدا ما از مقدرات خدا هراس نداریم ولقاء پروردگار خود را بد نداریم و بر قصد و بینایی خود بجاییم و با دوستان تو دوستیم و با دشمنانت دشمنیم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بریر از جا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بر ما منت نهاد که پیش رویت پاره پاره شویم و روز قیامت، جدت شفيع ما گردد، مردمی که زاده دختر پیغمبر خود را از دست دادند رستگار نشوند، أف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چه خواهند دید ، در دوزخ ناله واویلا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فرزندان و برادران و خاندانش را دور خود جمع کرد و ساعتی گریست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عترت پیغمبریم، بیرونمان کردند و راندند و از حرم جدمان دور کردند، بنی امیه بر ما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 را بگیر و ما را بر قوم ستمکار نصرت ده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کوچ کرد و روز چهارشنبه یا پنجشنبه به کربلا رسید، در دوم محرم سال شصت و یک و رو به اصحابش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پرستند و دین سر زبان آنها است و تا زندگی آنها را بگرداند، آن را نگهدارند و چون به بوته امتحان در آیند، دین داران کمند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کربلا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کرب وبلاء است، این جا خوابگاه شتران ما، بارانداز ما، کشتارگاه مردان ما، خونریزگاه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منزل کردند و در آمد و در برابر حسین علیه السلام با هزار سوار جا گرفت و خبر نزول حسین علیه السلام را در کربلا به ابن زیاد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ابن زیاد به امام 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به کربلا منزل گرفتی، یزید به من نوشته سر به بالین ننهم وسیر نخورم تا تو را به خدا برسانم يا تسلم حکم من وحكم يزيد بن معاویه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اش به حسین علیه السلام رسید و آن را خواند، به دور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رضای خلق را به خشم خدا خریدند رستگار نشوند، قاصد جواب نامه را 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ندارد، عذاب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قاصد برگشت و او را خبر داد و آن دشمن خدا سخت خشمگین شد و رو به عمر بن سعد کرد و او را به جنگ حسین علیه السلام مأمور نمود و پیش از آن فرمان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داده بود، عمر استعفا خواست و 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حکومت را پس بده، و مهلت خواست و سپس از ترس عزل از حکومت ری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نظرم بعید است زیرا سیره نگاران و تاریخ نویسان معتبر همه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یک روز پس از نزول حسین علیه السلام به کربلا وارد شد که روز سوم محرم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سعد در شمار رجال لشکری نبوده و شهرت پهلوانی وشمشیرزنی نداشته و فتاک وخونریز که وصف بارز فرماندهان حکومت بنی امیه است نبوده، بلکه مردی زاهد نما و محدث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روحانی قلابی بوده که حکومت بنی امیه از وجهه عوام فریب او استفاده می کرده و به عبارت دیگر از رجال کشوری دوران </w:t>
      </w:r>
    </w:p>
    <w:p>
      <w:pPr>
        <w:pStyle w:val="BookText"/>
        <w:rPr/>
      </w:pPr>
      <w:r>
        <w:rPr>
          <w:rFonts w:ascii="IRNazanin" w:hAnsi="IRNazanin" w:eastAsia="IRNazanin"/>
          <w:color w:val="111111"/>
          <w:sz w:val="28"/>
          <w:sz w:val="28"/>
          <w:szCs w:val="28"/>
          <w:rtl w:val="true"/>
          <w:lang w:bidi="fa-IR"/>
        </w:rPr>
        <w:t xml:space="preserve">بنی امیه بوده است ولی ابن زیاد با وجود جمع کثیری مردان شمشیرزن و آدم کش که در طول حکومت خود و پدر خود دور خود جمع کرده بود از خوش رقصانی بودند که در برابر مأموریت آوردن کلاه ، سر می آورند، این مأموریت را به عمر بن سعد واگذاشت و رشوه حکومت ری را هم به حلقوم او ریخته و او را آبستن کرده بود، سببش این است که می خواست برای اقناع مردم وپرده پوشی این جنایت هولناک که کشتن امام مظلوم است از وجهه روحانیت و حق به جانب عمر بن سعد استفاده کرده باشد، زیرا عمر بن سعد پسر یکی از صحابه سابقه دار ومهاجرین اولین بود و خود نیز مقام روحانیت و حق بجانب داشت و با شرکت او در جنگ با امام، عموم مردم تشویق می شدند و این خیانت زیر ریش و عمامه عمر بن سعد پنهان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رحمه الله وابن اثیر و دیگران گفته اند که فردای همان روز عمر بن سعد بن ابی وقاص با چهار هزار سوار از کوفه وارد کربلا شد، ابن اثیر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برای آن آمد که عبيد الله بن زیاد او را به چهار هزار سوار مجهز مأمور دشتی کرده بود که دیلم بر آن دست یافته بودند و فرمان حکومت ری هم به او داده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اردوگاه خود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حسین علیه السلام به کربلا کشید، ابن زیاد او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حسین برو و چون کار ما با او تمام شد به مأموریت خود برو</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استعفا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ولی باید فرمان ما را پس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به من مهلت بده تا تصمیم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خیرخواهان خود شور کرد، و همه او را بازداشتند، تا آنکه حمزة بن مغيرة بن شعبه خواهرزاده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برابر حسین علیه السلام مرو، گناه میکنی و قطع رحم میکنی، به خدا اگر از دنیا و دارایی و سلطنت روی زمین بگذری بهتر است که با خون حسین علیه السلام خدا را برخوری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و شب را در اندیشه کار خود بود و می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ملک ری را که بدم آرزو از دست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خون پسر فاطمه گردن بنهم</w:t>
      </w:r>
    </w:p>
    <w:p>
      <w:pPr>
        <w:pStyle w:val="BookText"/>
        <w:rPr/>
      </w:pPr>
      <w:r>
        <w:rPr>
          <w:rFonts w:ascii="IRNazanin" w:hAnsi="IRNazanin" w:eastAsia="IRNazanin"/>
          <w:color w:val="111111"/>
          <w:sz w:val="28"/>
          <w:sz w:val="28"/>
          <w:szCs w:val="28"/>
          <w:rtl w:val="true"/>
          <w:lang w:bidi="fa-IR"/>
        </w:rPr>
        <w:t xml:space="preserve">خون او را است آتش دوزخ عريان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ری روشنی چشم بود چون بنهم</w:t>
      </w:r>
    </w:p>
    <w:p>
      <w:pPr>
        <w:pStyle w:val="BookText"/>
        <w:rPr/>
      </w:pPr>
      <w:r>
        <w:rPr>
          <w:rFonts w:ascii="IRNazanin" w:hAnsi="IRNazanin" w:eastAsia="IRNazanin"/>
          <w:color w:val="111111"/>
          <w:sz w:val="28"/>
          <w:sz w:val="28"/>
          <w:szCs w:val="28"/>
          <w:rtl w:val="true"/>
          <w:lang w:bidi="fa-IR"/>
        </w:rPr>
        <w:t xml:space="preserve">سپس نزد ابن زیاد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کاری گماشتی و مردم هم شنیده اند و خواهش دارم مرا دنبال آن بفرستی و میان اشراف کوفه برای برابری حسین کسانی بهتر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را برشمرد،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درباره فرستادن کسانی، شوری ندارم، اگر به فرماندهی لشکر ما به کربلا میروی برو وگرنه فرمان حکومت ما را پس فرست،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لشکر آمد در برابر حسین علیه السلام منزل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آنچه امیرالمؤمنین علیه السلام خبر داده بود پدید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على علیه السلام در این جا ظاهر شد زیرا روزی عمر بن سعد را که جوانی بود برخورد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یابن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باشی آن گاه که میان بهشت و دوزخ بایستی و دوزخ را انتخاب کنی؟</w:t>
      </w:r>
    </w:p>
    <w:p>
      <w:pPr>
        <w:pStyle w:val="BookText"/>
        <w:rPr/>
      </w:pPr>
      <w:r>
        <w:rPr>
          <w:rFonts w:ascii="IRNazanin" w:hAnsi="IRNazanin" w:eastAsia="IRNazanin"/>
          <w:color w:val="111111"/>
          <w:sz w:val="28"/>
          <w:sz w:val="28"/>
          <w:szCs w:val="28"/>
          <w:rtl w:val="true"/>
          <w:lang w:bidi="fa-IR"/>
        </w:rPr>
        <w:t>چون عمر بن سعد به کربلا رسید ، در نینوا منزل گرفت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عروة بن قیس احمسی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حسین برو و بپرس چرا آمدی و چه می خواهی؟ عروه از کسانی بود که نامه دعوت به حسین علیه السلام نوشته بود، از او خجالت داشت و این مأموریت را به هر کدام از فرماندهانی که به حسین علیه السلام نامه نوشته بودند عرضه کرد، همه امتناع کردند و بد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عبد الله شعبی که مردی شجاع بود از هیچ چیز روگردان نبود،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می روم و اگر خواهی او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او را بکشی برو و بپرس برای چه آمده ؟ کثیر رفت، چون چشم ابو ثمامه صائدی به او افتاد که می آید به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يا اباعبد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اهل زمین نزد شما می آید که از همه مردم بیباک تر و خونریزتر است و برخاست و جلوی او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شمشيرت را بگذار و خدمت حسین علیه السلام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خوش ندارم، من پیغامی دارم اگر میل دارید برسانم و اگر نه برگردم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دسته شمشیرت را بگیرم و پیغامت را برسان،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نباید دستت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پیغامت را به من بگو و من به حسین علیه السلام می رسانم، من نمی گذارم نزدیک او بروی، تو تابکاری؛ به هم دشنام دادند و برگشته و به عمر بن سعد گزارش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قرة بن قيس حنظلی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ملاقات کن و بپرس برای چه آمده و چه می خواهد؟ به سوی حسین علیه السلام آمد و چون حسین علیه السلام دید که 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می شناسید؟ حبیب بن مظاهر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مردی است از حنظله تمیم و خواهر زاده ما است، من او را می شناسم که خوش عقیده است و نباید در اینجا آمده باشد، آمد و بر حسين علیه السلام سلام داد و پیغام عمر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همشهریان شما به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 اگر مرا ناخوش دارید، برمیگردم، سپس حبیب بن مظاهر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نزد ستمکاران؟ این مردی که خدا به برکت پدرانش تو را گرامی داشته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پیغام عمر را می رسانم و تصمیمی می گیرم ، نزد عمر برگشت و به او خبر داد،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 مرا از جنگ با او معاف دارد، و این نامه را به عبيد الله بن زیاد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من تا به منزل رسیدم کسی را نزد حسین فرستادم و پرسیدم چرا آمده و چه می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این باد به من نامه نوشتند و کسانی فرستادند و مرا خواستند و من آمدم واگر مرا ناخوش دارند و از آنچه فرستاده هایشان به من گفته اند پشیمانند، از نزد آنها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عائذ عيسی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ابن زیاد بودم که این نامه رسید، چون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چنگال ما به او بند شده، امید نجات دارد و هنگام خلاصی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 بن سعد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نامه ات به من رسید و آنچه ذکر کردی فهمیدم، به حسین پیشنهاد کن خودش و همه اصحابش با یزید بیعت کنند و پس از آن ما درباره آنها تصمیم بگیریم، والسلام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جواب به عمر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 که ابن زیاد طالب عافیت نباشد و ابن سعد پیشنهاد ابن زیاد را برای حسین علیه السلام نفرستاد چون می دانست حسین علیه السلام با یزید بیعت نخواهد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مردم را در جامع کوفه جمع کرد و به منبر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 ابوسفیان را آزموديد و آنان را چنان شناختید که می خواهید، این امیرالمؤمنین یزید است که خوش رفتار و پسندیده روش است و با رعیت خوش رفتار است وحقوق را به تمامی می دهد وراهها در دوران او امن شده و پدرش معاویه هم در زمان خودش چنین بود واین پسرش یزید هم بعد از او بندگان را گرامی می دارد و از مال، آنها را توانگر می کند و محترم می شمارد وصد صد به حقوق شما افزوده وبه من دستور داده که بر آن بیفزایم و شما را به جنگ دشمنش حسین بفرستم، از او بشنويد واطاعت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منبر به زیر آمد و عطایای وافری به مردم داد و آنها را به کمک عمر بن سعد به جنگ حسین علیه 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در هم لشکر می فرستاد و تا ششم محرم ،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سوار نزد عمر بن سعد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دنبال شبث بن ربعی فرستاد و او را خواست که به جنگ حسین علیه السلام فرستد، شبت خود را به بیماری زد و می خواست او را معاف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فرستاده ام به من خبر داد که تو خود را بیمار نمودی و می ترسم از آن کسانی باشی که چون مؤمنان را بینند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وچون با شیاطین خود خلوت کنند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شماییم و همانا استهزاء کنندگانیم، اگر زیر فرمان مایی زود نزد ما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پس از نماز عشاء نزد او رفت تا از رخسارش نفهمد که بیمار نبوده، چون به او وارد شد بسیار به او خوش آمد گفت و او را به خود نزدیک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دارم به جنگ این مرد بروی و با عمر بن سعد کمک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می آورم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هزار سوار فرستاد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بن ربعی هم یکی از مردان روحانی مسلک کوفه بود که مردم به او اعتماد دینی داشتند و او را از صحابه کبار پیغمبر صلی الله علیه و آله و سلم می پنداشتند و از هم قطاران عمر بن سعد و در سن و سابقه بر او مقدم بوده و برای عوام فریبی وخوش نما کردن کشتن امام مظلوم ارزش بسزایی داشته ، به همین مناسبت ابن زیاد وجود او را در کنار عمر بن سعد لازم دانسته و به وعد ووعيد وتهديد ، او را در این جنایت شریک کرده و رشوه کافی به او داده است ، یک سهم آن به عنوان ساختمان مسجدی بوده که به نظر عوام ترویج اسلام محسوب می شده و از اینجا دانسته می شود که شبث یک مرد روحانی ومسجدداری در کوفه به حساب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عمر بن سعد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آب را بر حسين واصحابش ببند و قطره ای آب ننوشند، چنان چه با عثمان بن عفان عمل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فورا عمرو بن حجاج را با پانصد سوار فرستاد، شريعة فرات را محاصره کردند و آب را از حسین علیه السلام واصحابش غدقن نمودند و نمی گذاشتند قطره ای از آن ببرند و این حادثه سه روز پیش از شهادت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عبيد الله بن ابی حصین ازدی که در شمار دفتر بجيله 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آواز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بنگری که چون آسمان است؟ به خدا از آن قطره ای نچشی تا از تشنگی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تشنگی بکش و هرگز او را نیامرز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پس از آن او را در بیماری اش عیادت کردم، بدان خدا که جز او معبودی نیست، آب می نوشد تا به گلویش می رسد و قی میکند و فریاد العطش </w:t>
      </w:r>
    </w:p>
    <w:p>
      <w:pPr>
        <w:pStyle w:val="BookText"/>
        <w:rPr/>
      </w:pPr>
      <w:r>
        <w:rPr>
          <w:rFonts w:ascii="IRNazanin" w:hAnsi="IRNazanin" w:eastAsia="IRNazanin"/>
          <w:color w:val="111111"/>
          <w:sz w:val="28"/>
          <w:sz w:val="28"/>
          <w:szCs w:val="28"/>
          <w:rtl w:val="true"/>
          <w:lang w:bidi="fa-IR"/>
        </w:rPr>
        <w:t>میکشد و باز آب مینوشد تا به گلویش می رسد و سیراب نمی شود، به همین حال بود تا جانش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ابن زیاد پشت هم لشکر برای ابن سعد فرستاد تا سی هزار سواره و پیاده نزد او تکمیل شد و به ابن سعد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جهت قشون، راه عذری برای تو نگذاشتم و در نظر بگیر که هر صبح وپسين وضع تو را به من گزارش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ششم محرم عمر بن سعد را تحریص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نزد حسین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نزدیکی یک تیره از بنی اسدند، اجازه میدهید نزد آنها بروم و آنها را به یاری تو بخوانم، شاید خدا بدانها از تو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دادم ؛ حبیب نیمه شب ناشناس نزد آنها رفت و او را شناختند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حاجتی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سوغات را برای شما آوردم ، آمدم شما را به یاری پسر دختر پیغمبر مان دعوت کنم، او با جمعی از مؤمنان است که هر کدام از هزار مرد بهترند و او را وانگذارند و هرگز تسلیم نکنند و این عمر بن سعد دور او را گرفته و شما هم عشيرة من هستید و این خیرخواهی را برای شما دارم، امروز در نصرت او از من بشنوید و به شرف دنیا و آخرت برسید، به خدا که هر کدام شما کشته شوید در راه خدا یا پسر دختر رسول خدا صلی الله علیه و آله و سلم به اجر و قصد الهی در عليين رفيق محمد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اسد به نام عبيد الله بن بشیر از جا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کسی هستم که این دعوت را می پذیرم و این رجز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بدانند مردم به گاه 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یلها نمانند از رستخیز</w:t>
      </w:r>
    </w:p>
    <w:p>
      <w:pPr>
        <w:pStyle w:val="BookText"/>
        <w:rPr/>
      </w:pPr>
      <w:r>
        <w:rPr>
          <w:rFonts w:ascii="IRNazanin" w:hAnsi="IRNazanin" w:eastAsia="IRNazanin"/>
          <w:color w:val="111111"/>
          <w:sz w:val="28"/>
          <w:sz w:val="28"/>
          <w:szCs w:val="28"/>
          <w:rtl w:val="true"/>
          <w:lang w:bidi="fa-IR"/>
        </w:rPr>
        <w:t xml:space="preserve">منم پهلوان ويل وجنگجو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شیر غرنده درجست و خیز</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مردان آن تیره پیش آمدند تا نود مرد از آنها فراهم گردید که به یاری حسین علیه السلام آیند و همان وقت مردی از میان آن تیره خود را به عمر بن سعد رسانید و خبر داد ابن ازرق را با چهارصد سوار به سوی بنی اسد فرستاد و در این میان که آنها به سوی </w:t>
      </w:r>
    </w:p>
    <w:p>
      <w:pPr>
        <w:pStyle w:val="BookText"/>
        <w:rPr/>
      </w:pPr>
      <w:r>
        <w:rPr>
          <w:rFonts w:ascii="IRNazanin" w:hAnsi="IRNazanin" w:eastAsia="IRNazanin"/>
          <w:color w:val="111111"/>
          <w:sz w:val="28"/>
          <w:sz w:val="28"/>
          <w:szCs w:val="28"/>
          <w:rtl w:val="true"/>
          <w:lang w:bidi="fa-IR"/>
        </w:rPr>
        <w:t>قشون حسین علیه السلام می آمدند سواران ابن سعد کنار فرات نزدیک خرگاه حسین علیه السلام سر راه به آنها گرفتند و میان آنها ستیزه شد و جنگ سختی درگرفت، حبیب بن مظاهر به ازرق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ما بدار و نگذار دیگری بدبخت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 برنگشت و بنواسی دانستند که تاب مقاومت ندارند، گریختند به قبیله خود و همان نیمه شب از ترس ابن سعد از آن جا کوچیدند و حبیب بن مظاهر برگشت و به حسین علیه السلام خبر رسانید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ابن سعد برگشتند و آب نهر فرات را بر حسين علیه السلام واصحابش بستند و تشنگی حسین علیه السلام واصحابش را آزار میداد، حسين علیه السلام تیری برگرفت و پشت خیمه زن ها آمد و نه گام پیمود به سوی قبله، و آنجا را کند و چشمه آب شیرینی جوشید و خود نوشید و همه اصحاب نوشیدند و مشکها را پر کردند و آن چشمه فرو رفت و اثرش نهان گردید ، این خبر به ابن زیاد رسید و کس نزد عمر بن سعد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حسین چاه می کند و خود و اصحابش آب می نوشند، چون نامه ام به تو رسید ملتفت باش و تا توانی نگذار که آنها چاه بکنند و آبی بنوشند، بر آنها تنگ بگیر، چنان کن که با عثمان کردند؛ عمر بن سعد در این جا نهایت سخت گیری را به آنها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طلحه و علی بن عیسی اربلی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تشنگی آنها سخت شد، یکی از اصحاب حسین علیه السلام به نام زید بن حصین همدانی که مردی زاهد بود به حسين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نزد ابن سعد بروم و با او سخن بگویم درباره آب، شاید از این مخالفت برگردد؛ همدانی بر عمر وارد شد و سلام نکرد،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 مسلمان ندانی که سلام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میگویی مسلمان بودی ، نمی آمدی خاندان رسول خدا را بکشی و این آب فرات که سگ و خوک بیابان از آن می نوشند بر حسین بن علی و برادران و زنان و خاندان او ببندی تا از تشنگی بمیرند و نگذاری از آن بنوشند و گمان بری که خدا و رسولش را میشناسی، عمر بن سعد سر به زیر انداخت و گفت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اخا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آزار آنها حرام است ولی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عبید الله زقوم خود گذشت و داد فرمانم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سوی مرگ خود آیم به کار خویش درمانم</w:t>
      </w:r>
    </w:p>
    <w:p>
      <w:pPr>
        <w:pStyle w:val="BookText"/>
        <w:rPr/>
      </w:pPr>
      <w:r>
        <w:rPr>
          <w:rFonts w:ascii="IRNazanin" w:hAnsi="IRNazanin" w:eastAsia="IRNazanin"/>
          <w:color w:val="111111"/>
          <w:sz w:val="28"/>
          <w:sz w:val="28"/>
          <w:szCs w:val="28"/>
          <w:rtl w:val="true"/>
          <w:lang w:bidi="fa-IR"/>
        </w:rPr>
        <w:t xml:space="preserve">بحق حق نمیدانم به کار خویش حیرانم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شوریدگی دارد که کاری پر خطر دارم</w:t>
      </w:r>
    </w:p>
    <w:p>
      <w:pPr>
        <w:pStyle w:val="BookText"/>
        <w:rPr/>
      </w:pPr>
      <w:r>
        <w:rPr>
          <w:rFonts w:ascii="IRNazanin" w:hAnsi="IRNazanin" w:eastAsia="IRNazanin"/>
          <w:color w:val="111111"/>
          <w:sz w:val="28"/>
          <w:sz w:val="28"/>
          <w:szCs w:val="28"/>
          <w:rtl w:val="true"/>
          <w:lang w:bidi="fa-IR"/>
        </w:rPr>
        <w:t xml:space="preserve">گذارم ملک ری آنچه میبود آرزوی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برگردم وخون حسینی را به سر دارم</w:t>
      </w:r>
    </w:p>
    <w:p>
      <w:pPr>
        <w:pStyle w:val="BookText"/>
        <w:rPr/>
      </w:pPr>
      <w:r>
        <w:rPr>
          <w:rFonts w:ascii="IRNazanin" w:hAnsi="IRNazanin" w:eastAsia="IRNazanin"/>
          <w:color w:val="111111"/>
          <w:sz w:val="28"/>
          <w:sz w:val="28"/>
          <w:szCs w:val="28"/>
          <w:rtl w:val="true"/>
          <w:lang w:bidi="fa-IR"/>
        </w:rPr>
        <w:t xml:space="preserve">سزای کشتن او دوزخی بی پرده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ملک ری بینا و روشن هر دو چشمانم</w:t>
      </w:r>
    </w:p>
    <w:p>
      <w:pPr>
        <w:pStyle w:val="BookText"/>
        <w:rPr/>
      </w:pPr>
      <w:r>
        <w:rPr>
          <w:rFonts w:ascii="IRNazanin" w:hAnsi="IRNazanin" w:eastAsia="IRNazanin"/>
          <w:color w:val="111111"/>
          <w:sz w:val="28"/>
          <w:sz w:val="28"/>
          <w:szCs w:val="28"/>
          <w:rtl w:val="true"/>
          <w:lang w:bidi="fa-IR"/>
        </w:rPr>
        <w:t>ابوجعفر طبری و ابوالفرج اصفهانی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تشنگی حسین علیه السلام و اصحابش سخت شد، برادرش عباس بن علی را خواست و با سی سوار و بیست تن پیاده و بیست مشک او را به فرات فرستاد، شبانه آمدند نزدیک آب، نافع بن هلال بجلی پرچم را جلوی آنها میکشید، عمرو بن حجاج زبیدی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برای چه آمدی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از این آبی که بروی بایستید بنوشم،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گوارا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تا حسین و یارانش تشنه اند قطره ای ننوشم ؛ بدانها سرکشی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به اینها راهی ندارد، ما را اینجا گذاشتند که به آنها آب ندهیم، چون یاران هلال نزدیک شدند به پیاده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مشکها را پر کنید، آنها به چابکی مشکها را پر کردند و عمرو بن حجاج و یارانش بر آنها حمله کردند و عباس بن علی و هلال جلوی آنها را گرفتند و آنها به قشون خود پیوستند،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جلوی آنها را بگیرید، عمرو بن حجاج و یارانش برگشتند و اندکی آنها را طرد کردند و صداء که یکی از یاران عمرو بن حجاج بود از هلال نیزه ای خورد و گمان برد خطری ندارد و بعد بر اثر آن خونریزی کرد و مرد و اصحاب حسین علیه السلام مشکهای آب را به حسین علیه السلام رسانیدند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عمرو بن قرظه انصاری را نزد عمر بن سعد فرستاد که شبانه میان دو لشکر مرا دیدار کن، عمر بن سعد با بیست سوار آمد و حسين علیه السلام هم با بیست سوار ؛ چون به هم رسیدند، حسین علیه السلام یاران خود را کنار کرد و عمر بن سعد نیز، با هم خلوت کردند و بسیار گفت وگو کردند تا پاسی از شب گذشت و هر کدام به لشکر خود </w:t>
      </w:r>
    </w:p>
    <w:p>
      <w:pPr>
        <w:pStyle w:val="BookText"/>
        <w:rPr/>
      </w:pPr>
      <w:r>
        <w:rPr>
          <w:rFonts w:ascii="IRNazanin" w:hAnsi="IRNazanin" w:eastAsia="IRNazanin"/>
          <w:color w:val="111111"/>
          <w:sz w:val="28"/>
          <w:sz w:val="28"/>
          <w:szCs w:val="28"/>
          <w:rtl w:val="true"/>
          <w:lang w:bidi="fa-IR"/>
        </w:rPr>
        <w:t xml:space="preserve">برگشتند و کسی ندانست با هم چه گفتند، ولی محافل مطلع چنین گفته اند که حسین علیه السلام به 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بر یزید با من همراه شو و از قشون آنها کناره گیر،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ویران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می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املاكم ضبط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را از ملک خود در حجاز به تو می دهم؛ عمر از آن اظهار ناخوشی کرد، این سخنها میان مردم شایع شد ولی نه چیزی شنیدند و نه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شهید از این مسافرت با سعادت شهادت این بود که به همه مسلمانانی که در دسترس او می آیند درسی فراخور استعداد آنها بدهد تا درک سعادتی کنند و فیض شهادتی برند و یا آنکه اتمام حجتی بر آنها شود و جای عذر و بهانه برای آنها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یگانه صحابی زاده معروف و نامور محیط کوفه و عراق است و پدرش سعد را گویند یازدهمین کس بوده که در آغاز بعثت، به پیغمبر اسلام صلی الله علیه و آله و سلم گرویده و در طراز اول مهاجرین قرار گرفته و یکی از عشرة مبشره است و عضو شورای شش نفری عمر بوده و کاندید خلافت اسلامی گردیده و او است که فاتح عراق است و کلنگ ساختمان شهر کوفه را اول بار به زمین زده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این شهر پر آشوب و پر جمعیت ساخته و پرداخته او است و عمر بن سعد در نظر کوفیان یگانه آقازاده و خود یک مرجع دینی ومطاعی به شمار می رود، او است که اگر صالح شود امتی صالح وخوشبخت گردند و اگر فاسد شود امت بزرگی از دست روند ، برای این است که امام علیه السلام او را نیمه شبی به خلوت می برد و درس های خصوصی به او می آموزد ولی دریغا که نرود میخ آهنین بر سنگ ، او سعادت نداشت که از این درس خصوصی استفاده خصوصی برد ولی همین درس مرموز برای امت اسلامی تاهنوز قابل تفسیرهای فراوانی است و مورد استفاده است</w:t>
      </w:r>
      <w:r>
        <w:rPr>
          <w:rFonts w:eastAsia="IRNazanin" w:cs="IRNazanin"/>
          <w:color w:val="111111"/>
          <w:sz w:val="28"/>
          <w:szCs w:val="28"/>
          <w:rtl w:val="true"/>
          <w:lang w:bidi="fa-IR"/>
        </w:rPr>
        <w:t xml:space="preserve">. </w:t>
      </w:r>
      <w:bookmarkStart w:id="144" w:name="pg7811_95963"/>
    </w:p>
    <w:p>
      <w:pPr>
        <w:pStyle w:val="BookText"/>
        <w:rPr/>
      </w:pPr>
      <w:bookmarkEnd w:id="144"/>
      <w:r>
        <w:rPr>
          <w:rFonts w:ascii="IRNazanin" w:hAnsi="IRNazanin" w:eastAsia="IRNazanin"/>
          <w:color w:val="111111"/>
          <w:sz w:val="28"/>
          <w:sz w:val="28"/>
          <w:szCs w:val="28"/>
          <w:rtl w:val="true"/>
          <w:lang w:bidi="fa-IR"/>
        </w:rPr>
        <w:t>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نزد عمر بن سعد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دیدن کنم، شبانه با هم انجمن کردند و مدت درازی راز گفتند و عمر به منزل خود برگشت و این نامه را به عبيد الله بن زیاد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خدا آتش را خاموش کرد و اختلاف کلمه را برداشت و امر امت را اصلاح کرد، حسین به من قول داده یا به همان جا برود که از آنجا آمده یا او را به یکی از سر حدات اسلامی فرستی ودر آنجا چون یکی از مسلمانان بسر برد یا برود دست به دست يزيد دهد و میان خود را اصلاح کنند و این پیشنهاد پسند شما وصلاح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به او فرستاد و این پیشنهاد را به او اعلام کرد و پیغام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دیلمی هم از تو این خواهش را بکند و نپذیری، به او ستم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و جزری از عقبة بن سمعان نقل کرده اند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روزی که حسین علیه السلام از مدينه بیرون آمد تا مکه و تا عراق در صحبت او بودم و کشته شد وهیچ سخنی با مردم در مکه، در مدینه ، در راه عراق، در لشکر، تا دم کشته شدن نگفت مگر آنکه همه را شنیدم ، به خدا این سخنی که میان مردم معروف شده است که پیشنهاد کرد دست به دست یزید بدهد یا او را به یکی از سر حدات اسلامی فرستند، از آن حضرت صادر نشد،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واگذارید در این زمین پهناور بگردم تا ببینم کار مردم به کجا میکشد </w:t>
      </w:r>
      <w:r>
        <w:rPr>
          <w:rFonts w:eastAsia="IRNazanin" w:cs="IRNazanin"/>
          <w:color w:val="111111"/>
          <w:sz w:val="28"/>
          <w:szCs w:val="28"/>
          <w:rtl w:val="true"/>
          <w:lang w:bidi="fa-IR"/>
        </w:rPr>
        <w:t>.</w:t>
      </w:r>
    </w:p>
    <w:p>
      <w:pPr>
        <w:pStyle w:val="Heading3"/>
        <w:numPr>
          <w:ilvl w:val="2"/>
          <w:numId w:val="1"/>
        </w:numPr>
        <w:rPr/>
      </w:pPr>
      <w:bookmarkStart w:id="145" w:name="__RefHeading___Toc5314912_1051229030"/>
      <w:bookmarkStart w:id="146" w:name="_Toc49"/>
      <w:bookmarkEnd w:id="145"/>
      <w:r>
        <w:rPr>
          <w:rtl w:val="true"/>
        </w:rPr>
        <w:t xml:space="preserve">ورود شمر به کربلا و وقایع شب نهم </w:t>
      </w:r>
      <w:r>
        <w:rPr>
          <w:rtl w:val="true"/>
        </w:rPr>
        <w:t xml:space="preserve">( </w:t>
      </w:r>
      <w:r>
        <w:rPr>
          <w:rtl w:val="true"/>
        </w:rPr>
        <w:t xml:space="preserve">تاسوعاء </w:t>
      </w:r>
      <w:r>
        <w:rPr>
          <w:rtl w:val="true"/>
        </w:rPr>
        <w:t>):</w:t>
      </w:r>
      <w:bookmarkEnd w:id="14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نامه عمر بن سعد به عبيد الله رسید و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خیرخواه امیر و مهربان بر قوم خود آمده است، شمر بن ذي الجوشن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این را می پذیری با آنکه در زمین تو و پهلوی تو منزل دارد؟ به خدا اگر از قلمرو تو بکوچد و دست به دست تو ندهد، او رو به توانایی است و تو رو به ناتوانی و درماندگی، به او این رخصت را مده که سست انگاری است ولی پیشنهاد کن با همراهانش تسلیم تو گردد، اگر او را عقوبت کنی اختیار داری و اگر بگذری می توانی، </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نظری دادی، همان را باید گرفت، این نامه را برای عمر بن سعد ببر تا بر حسین و اصحابش پیشنهاد کند بی قید و شرط تسلیم حکم من شوند، اگر پذیرفتند آنها را زنده نزد من فرستد و اگر نه با آنها بجنگد، اگر انجام داد تو زیر فرمان او باش و اگر سر باز زد، تو فرمانده کل سپاهی، گردن او را بزن و سرش را برای من بفرست و به عمر بن سعد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من تو را نفرستادم از حسین دفاع کنی و با او مسامحه کاری کنی ووعدۂ زندگانی به او بدهی واز طرف او نزد من عذرخواهی کنی وشفاعت نمایی، ببین اگر حسين واصحابش به من تسلیم شوند، آنها را بیجنگ بفرست واگر سر باز زدند بر آنها یورش بر تا همه را بکشی و پاره پاره کنی که مستحق آنند واگر حسین کشته شد، اسب بر سینه وپشتش بتاز که مستحق آن است، زیرا ناسپاس و ستمکار است، گرچه پس از مرگ، این کار به او زیانی ندارد ولی من با خود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کشتمش چنان کنم، اگر تو امر ما را اجراء کردی پاداش شنوا و فرمانبر به تو دهیم واگر نپذیری، از کار ما ولشكر ما برکنار شو و همه را به شمر بن ذی الجوشن واگذار که دستور خود را به او دادیم،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ابوالفرج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به او پیغام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طلب و بی عاری ، با آن مرد نبرد کن و ستیزه نما، از او نپذیر جز آنکه تسلیم حکم من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است که ابومخنف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حصیره، از عبد الله بن شریک عامری روایت کرده است که چون شمر بن ذی الجوشن نامه را گرفت با عبد الله بن ابی محل برخاست که عمه اش ام البنین دختر حزام همسر علی بن ابی طالب بود برای او عباس، عبد الله، جعفر و عثمان را آورده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ابی محل بن حزام بن خالد بن ربيعة بن وحید بن کعب بن عامر بن کلاب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زادگان ما با حسین آمده اند، اگر خواهی برای آنها امانی بنویس،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چشم ؛ به کاتب خود دستور داد و عهد امانی برای آنها نوشت وعبد الله بن ابی محل آن را با غلامش به نام کرمان آن را بدانها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w:t>
      </w:r>
      <w:bookmarkStart w:id="147" w:name="pg7811_95965"/>
    </w:p>
    <w:p>
      <w:pPr>
        <w:pStyle w:val="BookText"/>
        <w:rPr/>
      </w:pPr>
      <w:bookmarkEnd w:id="147"/>
      <w:r>
        <w:rPr>
          <w:rFonts w:ascii="IRNazanin" w:hAnsi="IRNazanin" w:eastAsia="IRNazanin"/>
          <w:color w:val="111111"/>
          <w:sz w:val="28"/>
          <w:sz w:val="28"/>
          <w:szCs w:val="28"/>
          <w:rtl w:val="true"/>
          <w:lang w:bidi="fa-IR"/>
        </w:rPr>
        <w:t>شما این امان نامه را برای شما فرستاد؛ آن جوانمردها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دایی ماسلام برسان و بگو ما به امان نامه تو نیازی نداریم، امان خدا بهتر از امان زاده سمیه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نامه عبيد الله را نزد عمر بن سعد آورد و چون عمر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 سر داری ؟ خانه ات خراب، زشت باد آنچه برای من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گمانم تو نگذاشتی پیشنهاد مرا بپذیرد و کاری را که امید اصلاح آن داشتم خراب کردی، حسین به خدا تسلیم نشود، روح بزرگواری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میکنی؟ فرمان امیر را اجراء میکنی و با دشمنش می جنگی؟ یا لشكر را به من می سپاری؟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احترامی چنان نداری، من خود متصدی کار میشوم و تو فرمانده پیادگان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شب پنجشنبه نهم محرم به سوی حسین علیه السلام یورش برد</w:t>
      </w:r>
      <w:r>
        <w:rPr>
          <w:rFonts w:eastAsia="IRNazanin" w:cs="IRNazanin"/>
          <w:color w:val="111111"/>
          <w:sz w:val="28"/>
          <w:szCs w:val="28"/>
          <w:rtl w:val="true"/>
          <w:lang w:bidi="fa-IR"/>
        </w:rPr>
        <w:t>.</w:t>
      </w:r>
    </w:p>
    <w:p>
      <w:pPr>
        <w:pStyle w:val="Heading3"/>
        <w:numPr>
          <w:ilvl w:val="2"/>
          <w:numId w:val="1"/>
        </w:numPr>
        <w:rPr/>
      </w:pPr>
      <w:bookmarkStart w:id="148" w:name="__RefHeading___Toc5314914_1051229030"/>
      <w:bookmarkStart w:id="149" w:name="_Toc50"/>
      <w:bookmarkEnd w:id="148"/>
      <w:r>
        <w:rPr>
          <w:rtl w:val="true"/>
        </w:rPr>
        <w:t>پیشنهاد امان به عباس بن على علیهماالسلام</w:t>
      </w:r>
      <w:r>
        <w:rPr>
          <w:rtl w:val="true"/>
        </w:rPr>
        <w:t>:</w:t>
      </w:r>
      <w:bookmarkEnd w:id="149"/>
    </w:p>
    <w:p>
      <w:pPr>
        <w:pStyle w:val="BookText"/>
        <w:rPr/>
      </w:pPr>
      <w:r>
        <w:rPr>
          <w:rFonts w:ascii="IRNazanin" w:hAnsi="IRNazanin" w:eastAsia="IRNazanin"/>
          <w:color w:val="111111"/>
          <w:sz w:val="28"/>
          <w:sz w:val="28"/>
          <w:szCs w:val="28"/>
          <w:rtl w:val="true"/>
          <w:lang w:bidi="fa-IR"/>
        </w:rPr>
        <w:t>شمر آمد و برابر اصحاب حسين علیه السلام ایستاد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خواهرزادگان ما کجایند؟ عباس و جعفر و عبد الله و عثمان پسران علی بن ابی طالب علیه السلام پیش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خواهر زادگان من در امانید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تو و بر امانت، ما را امان میدهی و زاده رسول الله در امان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عباس به 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دستانت بریده باد، بد امانی برای ما آوردی، 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میدهی که برادر و آقای خود، حسین علیه السلام را بگذاریم و از لعينان و لعین زادگان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بزرگوار، آنها را واداشت با خیل گمراهان در آویزند و حمیه هاشمیه بر آن داشت که خون بدمنشان بریزند و چنان باشند که یکی از خرده بینان، آنها را ستوده و فرماندهان قشون و سخنرانان منابرشان خوانده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های عزیزی که به جز ارث پدر را نپذیرند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جان به عدو داده در این راه و یا جانش بگیرند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ارواح همه انس به پیکار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قدمهاشان اندر سر منبر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خشمگین به لشکر خود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وشجاعت حضرت ابوالفضل العباس پشت لرزان دشمن بود و با همه آمادگی و قشون فراوانی که در میدان کربلا گرد آمده بود باز هم شجاعت او پشت دشمن را می لرزانید و برای رفع این خطر از کوفه در نظر گرفته بودند که به هر نحو شده ابا الفضل العباس را از حسین علیه السلام جدا کنند و به مناسبت نسبتی که شمر با مادر او داشت ، این مأموریت را در عهده شناخت و نومید وخمشناک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بن سعد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خیل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و مژده بهشت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سوار شدند و بعد از عصر به سوی حسین علیه السلام یورش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مروی از صادق علیه السلام است که تاسوعا روزی است که در آن حسین علیه السلام واصحابش در کربلا محاصره شدند و خیل شامیان گرد آنها را گرفتند و دور آنها بار انداختند و پسر مرجانه و عمر بن سعد از فراوانی لشکر خود خرسند بودند و حسین علیه السلام واصحابش را ناتوان شمردند و دانستند در عراق یار و مددکاری ندارد، پدرم قربان آن مستضعف آواره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بن سعد یاران خود را فرمان سواری داد و به خیمه های حسین علیه السلام نزدیک شدند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جلوی چادر خود نشسته و تکیه بر شمشیرش داده و سر به زانو نهاده و چرتش برده بود، چون زینب جنجال لشکر را شنید، نزد برادر دوید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سر و صدا را نمی شنوی که نزدیک می شوند؟ حسین علیه السلام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رسول خدا صلی الله علیه و آله و سلم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 نزد ما خواهی بود، خواهرش سیلی به چهره زد و فریاد وای وای کشید ، حسین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نیست، خواهرجان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خدایت رحمت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به سوی تو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جانم قربانت برادر جان، سوار شو و آنها را ملاقات کن،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و چه رخ داده و بپرس برای چه می آیند؟ عباس با بیست سوار جلوی آنها رفت که زهیر بن قین و حبیب بن مظاهر با آنها بودند، عباس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تازه ای است و چه می خواهید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از امیر رسیده که به شما پیشنهاد کنیم یا تسلیم شوید یا با شما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 تا آنچه گویید به ابی عبد الله علیه السلام برسانیم، ایستادند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دیدار کن و به او اعلام کن و خبر بیاور که چه فرماید، عباس اسب تازان برگشت تا به حسین علیه السلام خبر دهد و یارانش ماندند تا با آنها گفت وگو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به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داری با این قوم سخن کن و اگر خواهی من سخن گویم،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پیشنهاد سخن دادی و هم خودت وارد صحبت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فردای قیامت پیش خدا بد مردمی باشند آن مردمی که نزد او روند وكشته باشند ذریه پیغمبر خود را وخاندان او را واهل بیت او را وعبادت کنندگان این شهر را که نماز شب خوانند و بسیار ذکر خدا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عزرة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توانی خودستایی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رشته سخن را به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ستوده و رهبری نموده ؛ ای عزره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 که من برای تو خیر خواهم، تو را به خدا سوگند ای عزره که از آنها باشی که ضلالت را بر کشتن پاکدامنان کمک کنند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ما از شیعیان این خانواده نبودی، همانا تو عثمان خواه بودی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موقعیتی که اکنون دارم نمی فهمی که من از شیعیانم ؟ به خدا من نه نامه ای به حسین علیه السلام نوشتم و نه هرگز قاصدی دنبالش فرستادم ونه وعدۂ یاری اش دادم ، در راه به او برخوردم و به یاد رسول خدا و موقعیت او افتادم و دانستم که به سوی دشمن می آید و به حزب شما نپیوندد و معتقد شدم او را یاری کنم و در حزب او درآیم و جانم را قربانش کنم، برای آنکه شما حق خدا و رسولش را ضایع کردید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نزد حسین علیه السلام رفت، گفته آن مردم را به او خبر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برگرد و اگر توانی کار را به فردا انداز تا امشب را نماز گزاریم برای پروردگار خود و دعا کنیم و آمرزش خواهیم، خدا میداند که من نماز و تلاوت قرآن و کثرت دعا و استغفار را دوست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نزد آنها رفت و با فرستاده ای از طرف عمر بن سعد برگشت، آن فرستاده در آوازرس ایستاد،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شما تا فردا مهلت دادیم ، اگر تسلیم شدید ، شما را نزد امیر خود عبيد الله بن زیاد بریم و اگر امتناع کردید دست از شما برنداریم و برگشت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مهلت برای هر دو طرف مایۂ امیدواری بود زیرا حسین علیه السلام انتظار تکمیل یاران جانباز خود را داشت که جمعی شب عاشورا به آن حضرت پیوستند و جمعی تا ظهر عاشورا که حر بن یزید ریاحی در شمار آنها بود وبدون پیوست این عده ، کاروان شهادت حسینی کامل نبود و نتیجه منظور را نمی داد و از طرف دیگر خودشب زنده داری حسین علیه السلام واصحابش در برابر این عده ، اتمام حجت دیگری بود ، در برابر این قشون مخلوط که شاید بسیاری از آنان راجع به امام مظلوم در اشتباه بودند و دچار هرگونه تبلیغات واژگون شده بودند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عمر بن سعد امید می رفت که در ضمن این مهلت برای حضرت ، پشیمانی از مقاومت دست دهد و تسلیم شود و چنگ او به خون پسر پیغمبر آلوده نگردد و آبرویش برای دنیایش محفوظ بماند یا آنکه عده ای از یاران او دست از یاری او بردارند وصولت و آبروی او شکسته شود ورسوایی کمتر گردد</w:t>
      </w:r>
      <w:r>
        <w:rPr>
          <w:rFonts w:eastAsia="IRNazanin" w:cs="IRNazanin"/>
          <w:color w:val="111111"/>
          <w:sz w:val="28"/>
          <w:szCs w:val="28"/>
          <w:rtl w:val="true"/>
          <w:lang w:bidi="fa-IR"/>
        </w:rPr>
        <w:t xml:space="preserve">. </w:t>
      </w:r>
      <w:bookmarkStart w:id="150" w:name="pg7811_95969"/>
    </w:p>
    <w:p>
      <w:pPr>
        <w:pStyle w:val="Heading3"/>
        <w:numPr>
          <w:ilvl w:val="2"/>
          <w:numId w:val="1"/>
        </w:numPr>
        <w:rPr/>
      </w:pPr>
      <w:bookmarkStart w:id="151" w:name="__RefHeading___Toc5314916_1051229030"/>
      <w:bookmarkStart w:id="152" w:name="_Toc51"/>
      <w:bookmarkEnd w:id="150"/>
      <w:bookmarkEnd w:id="151"/>
      <w:r>
        <w:rPr>
          <w:rtl w:val="true"/>
        </w:rPr>
        <w:t>شب عاشورا</w:t>
      </w:r>
      <w:r>
        <w:rPr>
          <w:rtl w:val="true"/>
        </w:rPr>
        <w:t>:</w:t>
      </w:r>
      <w:bookmarkEnd w:id="152"/>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شب هنگام یاران خود را جمع کرد، علی بن الحسین علیه السلام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بیمار بودم، نزدیک رفتم تا آنچه گوید بشنوم، شنیدم پدرم به اصحاب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ستایش را بر خدا نمایم و بر سود و زیان، او را سپاس گذارم،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سپاس گویم که ما خانواده را به نبوت گرامی داشتی وقرآن را به ما آموختی ودر دین دانا ساختی وبه ما گوشهای شنوا و دیدۂ بینا ودل روشن دادی، ما را از شکرگزاران خود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من در میان اصحاب جهان باوفاتر و بهتر از اصحاب خود نمی دانم ودر میان خانواده ها مهربان تر و گرمتر و بهتر از افراد خانواده خود نمی شناسم، خدا شما همه را از طرف من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روزی از طرف این دشمنان برای خود گمان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شما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شماها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آزادانه بروید و من شما را حلال کردم، پیمان وتعهدی ندارید، این شب تار شما را فرا گرفته، در امواج ظلمت آن خود را از گرداب بیرون کشید، هر کدام شما دست یکی از افراد خاندان مرا بگیرید و در روستاها و شهرها پراکنده شوید تا خدا گشایش دهد زیرا این مردم بس مرا می خواهند واگر مرا گرفتار کنند، از جست وجوی دیگران بگذرند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جنگهای جهان بسیار شده است که جمعی در تنگنای محاصره دشمن گرفتار شده اند و مقاومت کرده اند تا جان داده اند و بیشتر جانبازی ها از روی تعصب بوده یا برای آن بوده است که از رئیس خود ملاحظه کرده اند یا از تعقیب او ترسیده اند ولی جانبازی های خویشان و یاران حسین علیه السلام روی مبدأ و عقیده بوده است و برای همین جهت است که امام شبانه در موج تاریکی، آنها را جمع میکند و بیعت از آنها بر می دارد </w:t>
      </w:r>
    </w:p>
    <w:p>
      <w:pPr>
        <w:pStyle w:val="BookText"/>
        <w:rPr/>
      </w:pPr>
      <w:r>
        <w:rPr>
          <w:rFonts w:ascii="IRNazanin" w:hAnsi="IRNazanin" w:eastAsia="IRNazanin"/>
          <w:color w:val="111111"/>
          <w:sz w:val="28"/>
          <w:sz w:val="28"/>
          <w:szCs w:val="28"/>
          <w:rtl w:val="true"/>
          <w:lang w:bidi="fa-IR"/>
        </w:rPr>
        <w:t>و به آنها اجازه رفتن می دهد تا جز رضای خدا و پشتیبانی از عقیده وایمان ملاحظه ای در میان نباشد و البته اگر کسانی بودند که پیرو اظهارات امام، خود را از این معرکه نجات می دادند و از محیط کربلا بیرون می رفتند تا به جایی که فریاد استغاثه امام را نشنوند وسواد قشون میدان کربلا را نبینند تکلیف ومسؤولیتی به آنها متوجه نبوده و مورد مؤاخذه نبودند زیرا این جهاد ، جها؛ استماته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پسران و برادر زادگان و پسران عبد الله بن جعفر یک زبان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کاری نکنیم، بعد از تو زنده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روزی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آغاز سخن کرد و دیگران از او پیروی کردند، سپس رو به فرزندان عقیل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جانبازی مسلم برای شما بس است، شما بروید، من به شما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وآقا وعموزادگان خود را که بهترین عموزادگانند واگذاریم و با آنها تیری از کمان رها نکرده ونیزه ای نزده و شمشیری به کار نبردیم و ندانستیم چه کردند، نه به خدا، این کار را نکنیم ولی جان ومال وخاندان را قربانت کنیم و به همراه تو نبرد کنیم تا به سرنوشت تو برسیم، زشت باد زندگی بعد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رحمه الله از جا برخاست و گفت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دست از تو بداریم و هنوز نزد خدا در ادای حقت، خویش را معذور نکرده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نیزه به سینه دشمن فرو کنم و تا دسته شمشیر در دست دارم بر آنها بکار برم واگر سلاح به دستم نماند که با آنها بجنگم، سنگ به آنها بپرانم، به خدا دست از تو برنداریم تا خدا داند که ما رسول خدا را بعد از او درباره تو منظور داشتیم، به خدا اگر بدانم که کشته می شوم وزنده می شوم وسپس کشته می شوم وسوخته می شوم وخاکسترم را باد می دهند وهفتاد بارم چنان کنند از تو جدا نشوم تا در آستانت بمیرم، چگونه فداکاری نکنم که یک کشته شدن است و تا همیشه کرامت عظیمی در پی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زهیر بن قین از جا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دوست دارم کشته شوم وزنده شوم وباز کشته شوم تا هزار بار خدای عز وجل با این کشتار من از تو و خاندانت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همه یارانش یک نفس قریب به این مضمون پاسخ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از تو جدا نشویم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ما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گلو و چهره و دست خود تو را نگهداری کنیم و چون ما همه کشته شدیم وظیفه خود را انجام داده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همه را در این شعر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شاها من ار به عرش رسانم سریر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این جنابم ومحتاج این درم</w:t>
      </w:r>
    </w:p>
    <w:p>
      <w:pPr>
        <w:pStyle w:val="BookText"/>
        <w:rPr/>
      </w:pPr>
      <w:r>
        <w:rPr>
          <w:rFonts w:ascii="IRNazanin" w:hAnsi="IRNazanin" w:eastAsia="IRNazanin"/>
          <w:color w:val="111111"/>
          <w:sz w:val="28"/>
          <w:sz w:val="28"/>
          <w:szCs w:val="28"/>
          <w:rtl w:val="true"/>
          <w:lang w:bidi="fa-IR"/>
        </w:rPr>
        <w:t xml:space="preserve">گر بر کنم دل از تو و بردارم از تو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بر که افکنم این دل کجا برم</w:t>
      </w:r>
    </w:p>
    <w:p>
      <w:pPr>
        <w:pStyle w:val="BookText"/>
        <w:rPr/>
      </w:pPr>
      <w:r>
        <w:rPr>
          <w:rFonts w:ascii="IRNazanin" w:hAnsi="IRNazanin" w:eastAsia="IRNazanin"/>
          <w:color w:val="111111"/>
          <w:sz w:val="28"/>
          <w:sz w:val="28"/>
          <w:szCs w:val="28"/>
          <w:rtl w:val="true"/>
          <w:lang w:bidi="fa-IR"/>
        </w:rPr>
        <w:t>خدا آنها را از طرف حسین علیه السلام پاداش خیر دهد، و آن حضرت به منزل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زنان جوانان شکیبا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مردم ندیدم همچو آنها</w:t>
      </w:r>
    </w:p>
    <w:p>
      <w:pPr>
        <w:pStyle w:val="BookText"/>
        <w:rPr/>
      </w:pPr>
      <w:r>
        <w:rPr>
          <w:rFonts w:ascii="IRNazanin" w:hAnsi="IRNazanin" w:eastAsia="IRNazanin"/>
          <w:color w:val="111111"/>
          <w:sz w:val="28"/>
          <w:sz w:val="28"/>
          <w:szCs w:val="28"/>
          <w:rtl w:val="true"/>
          <w:lang w:bidi="fa-IR"/>
        </w:rPr>
        <w:t xml:space="preserve">کرامت این بود نی جامی از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خليط آب و گردد بول برپا</w:t>
      </w:r>
    </w:p>
    <w:p>
      <w:pPr>
        <w:pStyle w:val="BookText"/>
        <w:rPr/>
      </w:pPr>
      <w:r>
        <w:rPr>
          <w:rFonts w:ascii="IRNazanin" w:hAnsi="IRNazanin" w:eastAsia="IRNazanin"/>
          <w:color w:val="111111"/>
          <w:sz w:val="28"/>
          <w:sz w:val="28"/>
          <w:szCs w:val="28"/>
          <w:rtl w:val="true"/>
          <w:lang w:bidi="fa-IR"/>
        </w:rPr>
        <w:t>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بشر حضرمی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در مرز ری اسیر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حساب خدا میگذارم ، به جان خودم پس از اسیری او زندگانی را نمی خواهم، حسین علیه السلام سخن او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 کند، بیعت خود را از تو برداشتم، تو برو در تلاش آزاد کردن پسرت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جدا شوم خوراک درندگان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جامه ها را که برد یمانی است به پسرت بده تا در فدیه برادرش صرف کند، پنج جامه به بهای هزار دینار طلا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همدان حضینی به سند خود از ابی حمزه ثمالی و سید بحرانی بی ذکر سند از هم او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الحسین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روزی که پدرم شهید شد، خویشان و یارانش را جمع کرد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خاندان و شیعیانم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را چون شتری رهوار به حساب آرید و خود را نجات دهید، جز شخص مرا نخواهند و اگر مرا بکشند در فکر شماها نباشند، خدا شما را رحمت کند، نجات یابید ، بیعت را از شما برداشتم و پیمانی که با من بستید واگذاشتم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کسان و یارانش يكزبان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 آقای ما، ای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هرگز </w:t>
      </w:r>
    </w:p>
    <w:p>
      <w:pPr>
        <w:pStyle w:val="BookText"/>
        <w:rPr/>
      </w:pPr>
      <w:r>
        <w:rPr>
          <w:rFonts w:ascii="IRNazanin" w:hAnsi="IRNazanin" w:eastAsia="IRNazanin"/>
          <w:color w:val="111111"/>
          <w:sz w:val="28"/>
          <w:sz w:val="28"/>
          <w:szCs w:val="28"/>
          <w:rtl w:val="true"/>
          <w:lang w:bidi="fa-IR"/>
        </w:rPr>
        <w:t>وانگذاریم،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بزرگ و آقای خود را تنها گذاشتند تا کشته شد، میان خود و خدا آزمایش دهیم و عذر جوییم و تو را رها نکنیم تا قربانت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کشته می شوم و شما همه با من کشته می شوید واحدی از شما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ما را به یاری تو گرامی داشت و به کشتن با تو شرافت داد، ما نپسندیم که با تو هم درجه باشيم يابن رسول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جزای خیر دهد و بر آنها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شد او و همه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کشتگانم؟ بر او رقت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نزد تو چگونه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عسل شیرین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عمویت قربانت، تو هم یکی از آن مردانی که با من کشته می شوی پس از آنکه سخت گرفتار شوی، پسر کوچکم عبد الله هم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جان، به زنان هم میرسند تا آن کودک شیر خوار را بکشند؟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آن گاه کشته شود که تشنگی مرا بیتاب کند و به خیمه ها آیم و آبی یا عسلی خواهم و نیابم ،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کوچکم را به من دهید تا دهانش را بمکم ، او را بردارم که نزد خود آرم یک فاسقی تیری به گلوی او زند و او ناله کند و خونش در کف من بریزد و آن را به آسمان بلند کنم،</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شکیبایم و به حساب تو گذارم، نیزه های دشمن مرا به شتاب اندازد و آتش در خندقی که پشت خیمه ها است شعله کشد و من در تلخ ترین ساعت عمر خود بر آنها بتازم و آنچه را خدا خواهد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گریست و ما گریستیم و در خیمه ها گریه و شیون از ذراری رسول خدا صلی الله علیه و آله و سلم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از ثمالی روایت کرده است که 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شب که پدرم فردایش کشته شد، با او بودم،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را سپر خود کنید، این مردم بس مرا خواهند و اگر مرا بکشند به شما نگرایند، شما در حل و وسعتید،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شما همه کشته شوید و یکی از شما بدر نرود،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به ما شرف شهادت با تو را داد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برای آنها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سر بردارید و نگاه کنید، آنها جای خود را در </w:t>
      </w:r>
    </w:p>
    <w:p>
      <w:pPr>
        <w:pStyle w:val="BookText"/>
        <w:rPr/>
      </w:pPr>
      <w:r>
        <w:rPr>
          <w:rFonts w:ascii="IRNazanin" w:hAnsi="IRNazanin" w:eastAsia="IRNazanin"/>
          <w:color w:val="111111"/>
          <w:sz w:val="28"/>
          <w:sz w:val="28"/>
          <w:szCs w:val="28"/>
          <w:rtl w:val="true"/>
          <w:lang w:bidi="fa-IR"/>
        </w:rPr>
        <w:t xml:space="preserve">بهشت دیدند و آن حضرت منزل یکان یکان آنها را به آنها نشان می داد و هر کدام سینه و چهره جلوی شمشیر میدادند که زودتر به منزل خود در بهشت وارد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عیسی بن مریم علیه السلام تا حسین علیه السلام</w:t>
      </w:r>
    </w:p>
    <w:p>
      <w:pPr>
        <w:pStyle w:val="BookText"/>
        <w:rPr/>
      </w:pPr>
      <w:r>
        <w:rPr>
          <w:rFonts w:ascii="IRNazanin" w:hAnsi="IRNazanin" w:eastAsia="IRNazanin"/>
          <w:color w:val="111111"/>
          <w:sz w:val="28"/>
          <w:sz w:val="28"/>
          <w:szCs w:val="28"/>
          <w:rtl w:val="true"/>
          <w:lang w:bidi="fa-IR"/>
        </w:rPr>
        <w:t>حضرت عیسی علیه السلام پیغمبری بود اولوالعزم وتارک دنیا و در برابر مظالم امپراطوری سرکش روم باستان و مفاسد ملايان يهود قیام کرد، با آن دم عیسوی تا آخرین دوران زندگی و در طول عمر نبوت خود دوازده تن یاران مخصوص که به نام حواریون معروفند تربیت کرد و بعضی از اینها دارای روح نبوت شدند و از میان آنها وصی خود را انتخاب کرد، در شب گرفتاری که برای آنها پیشگویی کرده بود، همه برای ترس دشمن گرد او جمع نبودند، و چون دشمن بر او دست یافت و او را گرفتار کرد هر کدام به سویی رفتند و تنها بزرگ آنها شمعون یا به تعبیر انجیل کنونی پطرس بود که دورادور دنبال او می آمد تا از او خبرگیرد و طبق پیشگویی خود انجیل کنونی آن شب که تا سپیده دم از ترس جان خود سه بار عیسی را انکار کرد و حاضر نشد خود را معرفی کند ، اصحاب حسین علیه السلام از هفتادو دو کمتر نبودند و تا صدوبیست هم گفته اند که ده برابر حواریون عیسی میشوند و در میان موج دشمن چون پروانه گرد اوانجمن کرده بودند و در فداکاری بر یکدیگر پیشی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عیسی اعدام او را حتمی نمی دانستند؛ ولی شب عاشورا ، حسین علیه السلام به یارانش به طور حتم کشته شدن خود را خبر داد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حواریون عیسی شمشیرهای برنده ونیزه های کشیده را ندیده بودند و یاران حسين علیه السلام خود را در میان آنها محصور می دیدند ، عیسی بیعت از حواریون خود بر نداشت و آنها را صریحا مرخص نکرد ولی حسین علیه السلام همه یاران خود را معذور داشت و رخصت گریز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حواریون عیسی ، یک تن اظهار نفاق کرد و در برابر وجه ناچیزی او را به دشمن تسلیم کرد ولی یاران حسین علیه السلام برای او از همه چیز گذشته ؛ آخرین مکاشفه حواریون عیسی به آنجا رسید که از مائده بهشتی بر آنها نازل شد وتناول کردند ولی یاران حسین علیه السلام بهشت را معاینه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امام صادق علیه السلام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 وگوی حسین علیه السلام با اصحابش، آن حضرت دستور داد گودالی خندق مانند، گرد لشکر کندند و با هیزم پر کردند و پسرش علی را با سی سوار و بیست پیاده برای آب آوردن فرستاد و آنها در هراس سختی بودند و خود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به تو ای روزگار یار جفا جو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سرود، سپس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آخرین توشه دنیای خود را بنوشید و وضوء سازید و غسل کنید و جامه خود را پاکیزه بشویید که کفن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شبی که فردایش پدرم کشته شد ، بیمار بودم، و عمه ام زینب مرا پرستاری می کرد، پدرم در خیمه خود تنها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کرده ابی ذر غفاری نزد او شمشیرش را آماده و اصلاح میکرد و پدرم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 به تو ای روزگار، یار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به صبح و پسین چو گرگ تناور</w:t>
      </w:r>
    </w:p>
    <w:p>
      <w:pPr>
        <w:pStyle w:val="BookText"/>
        <w:rPr/>
      </w:pPr>
      <w:r>
        <w:rPr>
          <w:rFonts w:ascii="IRNazanin" w:hAnsi="IRNazanin" w:eastAsia="IRNazanin"/>
          <w:color w:val="111111"/>
          <w:sz w:val="28"/>
          <w:sz w:val="28"/>
          <w:szCs w:val="28"/>
          <w:rtl w:val="true"/>
          <w:lang w:bidi="fa-IR"/>
        </w:rPr>
        <w:t xml:space="preserve">بر کنی از یارو دوست افسر و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قناعت ورا باندک وکمتر</w:t>
      </w:r>
    </w:p>
    <w:p>
      <w:pPr>
        <w:pStyle w:val="BookText"/>
        <w:rPr/>
      </w:pPr>
      <w:r>
        <w:rPr>
          <w:rFonts w:ascii="IRNazanin" w:hAnsi="IRNazanin" w:eastAsia="IRNazanin"/>
          <w:color w:val="111111"/>
          <w:sz w:val="28"/>
          <w:sz w:val="28"/>
          <w:szCs w:val="28"/>
          <w:rtl w:val="true"/>
          <w:lang w:bidi="fa-IR"/>
        </w:rPr>
        <w:t xml:space="preserve">کار هماناست سوی حضرت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بود زنده راه من رود آخر</w:t>
      </w:r>
    </w:p>
    <w:p>
      <w:pPr>
        <w:pStyle w:val="BookText"/>
        <w:rPr/>
      </w:pPr>
      <w:r>
        <w:rPr>
          <w:rFonts w:ascii="IRNazanin" w:hAnsi="IRNazanin" w:eastAsia="IRNazanin"/>
          <w:color w:val="111111"/>
          <w:sz w:val="28"/>
          <w:sz w:val="28"/>
          <w:szCs w:val="28"/>
          <w:rtl w:val="true"/>
          <w:lang w:bidi="fa-IR"/>
        </w:rPr>
        <w:t>دو سه بار آن را باز گفت و من مقصودش دانستم و گریه گلویم را گرفت و آن را در گلویم پیچیدم و خاموشی گزیدم و دانستم گرفتاری رسیده ولی چون عمه ام آنچه را من شنیدم ، شنید و زنان را شیوه دلنازکی و بی تابی است، بی اختیار جامه کشان و سر برهنه دوید تا به پدرم رسید و ناله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از رود مردگی، کاش مرگم ربوده بود، امروز است که مادرم فاطمه ، پدرم على ، برادرم حسن مرده اند، ای جانشین گذشته ها، ای مایه امید زنده ها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 السلام او را نگریست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حلمت را ندزدد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در دیده اش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رها می کردند، آسوده می خوابید ؛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گرفتار و بیچاره می 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خودش دلم را ریشتر و جانم را سوخته تر </w:t>
      </w:r>
    </w:p>
    <w:p>
      <w:pPr>
        <w:pStyle w:val="BookText"/>
        <w:rPr/>
      </w:pPr>
      <w:r>
        <w:rPr>
          <w:rFonts w:ascii="IRNazanin" w:hAnsi="IRNazanin" w:eastAsia="IRNazanin"/>
          <w:color w:val="111111"/>
          <w:sz w:val="28"/>
          <w:sz w:val="28"/>
          <w:szCs w:val="28"/>
          <w:rtl w:val="true"/>
          <w:lang w:bidi="fa-IR"/>
        </w:rPr>
        <w:t xml:space="preserve">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سیلی به چهره زد و گریبان درید و بیهوش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آب به رویش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جان خود را باش و تسلیت از خدا خواه و بدان که اهل زمین می میرند و اهل آسمان نمی مانند و هر چه جز، وجه الله هالک است، هم او که خلق را به قدرت خود آفریده و مردم زنده شوند و برگردند و او تنها بماند، جدم به از من بود و پدرم به از من بود و مادرم به از من بود، هر مسلمانی را به رسول خدا صلی الله علیه و آله و سلم همدردی 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 این بیانات تسلیت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سوگندی دارم بر آن وفا کن، چون کشته شدم، گریبان بر من مدر و چهره بر من مخراش و بر من وای وای مگو، و او را آورد نزد من نشانید و نزد یاران خود رفت و دستور داد چادرها را به هم نزدیک کنند و طناب خیمه ها را درون یکدیگر بکشند و آنها را گرد خود بچرخانند که از سه سو راه دشمن را ببندند و دشمن تنها از روبه رو به آنها تواند نزدیک شد، و به جای خود برگشت و همه شب را نماز خواند و دعا و زاری به درگاه خدا کرد و یارانش هم به او تأسی کرده و به نماز و دعا برگزار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بانگ تلاوت آنها مانند آهنگ زنبوران عسل بود، در رکوع و سجود و قیام و قعود بودند و خود حسین علیه السلام در کثرت صلوة و كمال صفات، شیوه همین بود و چنان بود که امام ما مهدی علیه السلام او را ستود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سند؛ وامت را معتمد؛ و در طاعت، کوشا؛ وبر عهد و پیمان، پویا؛ از راه فاسقان، بر کنار؛ و بر آنچه داشت، بخشش کار بود؛ رکوع وسجودش طولانی، ونسبت به دنیا چون کوچ کنندگان زاهد وبه دیده هراسندگان بدان ناظر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ابوعمرو احمد بن محمد قرطبی مروانی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الحسین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چه کم فرزند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چگونه فرزند آورده و در هر شبانه روزی هزار رکعت نماز می خواند و کجا به زنان می رسید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هنگام سحر، حسین علیه السلام سر به بالین نهاد و چرتی زد و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اکنون چه در خواب دیدم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چه خوابی دیدی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دیدم سگانی بر من حمله کردند که مرا بدرند و سگ ابلقی در </w:t>
      </w:r>
    </w:p>
    <w:p>
      <w:pPr>
        <w:pStyle w:val="BookText"/>
        <w:rPr/>
      </w:pPr>
      <w:r>
        <w:rPr>
          <w:rFonts w:ascii="IRNazanin" w:hAnsi="IRNazanin" w:eastAsia="IRNazanin"/>
          <w:color w:val="111111"/>
          <w:sz w:val="28"/>
          <w:sz w:val="28"/>
          <w:szCs w:val="28"/>
          <w:rtl w:val="true"/>
          <w:lang w:bidi="fa-IR"/>
        </w:rPr>
        <w:t>میان آنها بر من بیشتر سختی می کرد، گمانم آن که مرا میکشد پیسی است که در میان این قوم است؛ سپس جدم رسول خدا با جمعی از اصحابش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شهيد آل محمدی و اهل آسمانها و ملأ أعلى به تو مژده جویند و باید امشب افطار نزد ما باشی، بشتاب و تأخیر مکن، این فرشته ای است که از آسمان آمده تا خونت را در شیشه ای سبز ضبط کند، این را خواب دیدم و کار من آماده شده و کوچ از این دنیا نزدیک است و شکی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ابومخنف، از عبد الله بن عاصم، از ضحاک بن عبد الله مشرقی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حسین علیه السلام واصحابش شب را همه به نماز و استغفار و دعا و زاری بودند، یک دسته پاسبان سواره دشمن به ما گذر کرد و حسین علیه السلام این آیه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مبرند آنان که کافرند، بدانها ثروت دهیم که بیشتر گناه ورزند، و برایشان عذابی است دردناک ، خدا مؤمنان را چنان چه باشید واننهد تا بد و خوب آنها را جدا کند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مردی از سواران که ما را پاسبانی می کردند، آن آیه را شنید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ما خوبانیم که از شما جدا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شناختم و به بریر بن خضیر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این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ابوحرب سبیعی عبد الله بن شهر است که مردی مسخره و بیعار ولی بزرگ زاده و پهلوان و خونریز بود و سعید بن قیس او را برای جنایتی زندانی کرده بود؛ بریر بن خضير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 پس هلاک شدم ای بریر ،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بر آن گواهم،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معرفت خود سودی نبری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پس چه کسی ندیم یزید بن عزرة عنزی باشد که اکنون نزد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 دارد نظر و مسلک تو را ، در هر حال تو سفیه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برگشتند و سر پاسبان بر ما در آن شب عزرة بن قيس احمسی فرمانده سواران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سی و دو مرد از لشکر عمر بن سعد نزد اصحاب حسين علیه السلام آمدند</w:t>
      </w:r>
      <w:r>
        <w:rPr>
          <w:rFonts w:eastAsia="IRNazanin" w:cs="IRNazanin"/>
          <w:color w:val="111111"/>
          <w:sz w:val="28"/>
          <w:szCs w:val="28"/>
          <w:rtl w:val="true"/>
          <w:lang w:bidi="fa-IR"/>
        </w:rPr>
        <w:t xml:space="preserve">. </w:t>
      </w:r>
      <w:bookmarkStart w:id="153" w:name="pg7811_95977"/>
    </w:p>
    <w:p>
      <w:pPr>
        <w:pStyle w:val="BookText"/>
        <w:rPr/>
      </w:pPr>
      <w:bookmarkEnd w:id="153"/>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گفتار حسین علیه السلام به عمر بن سعد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سه پیشنهاد مرا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بن سعد سی و دو تن از اهل کوفه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دختر رسول خدا صلی الله علیه و آله و سلم سه پیشنهاد به شما میدهد و هیچکدام را نمی پذیرید، و نزد حسین علیه السلام منتقل شدند و همراه او نبرد کردند تا کشته شدند </w:t>
      </w:r>
      <w:r>
        <w:rPr>
          <w:rFonts w:eastAsia="IRNazanin" w:cs="IRNazanin"/>
          <w:color w:val="111111"/>
          <w:sz w:val="28"/>
          <w:szCs w:val="28"/>
          <w:rtl w:val="true"/>
          <w:lang w:bidi="fa-IR"/>
        </w:rPr>
        <w:t>.</w:t>
      </w:r>
    </w:p>
    <w:p>
      <w:pPr>
        <w:pStyle w:val="Heading3"/>
        <w:numPr>
          <w:ilvl w:val="2"/>
          <w:numId w:val="1"/>
        </w:numPr>
        <w:rPr/>
      </w:pPr>
      <w:bookmarkStart w:id="154" w:name="__RefHeading___Toc5314918_1051229030"/>
      <w:bookmarkStart w:id="155" w:name="_Toc52"/>
      <w:bookmarkEnd w:id="154"/>
      <w:r>
        <w:rPr>
          <w:rtl w:val="true"/>
        </w:rPr>
        <w:t>وقایع روز عاشورا</w:t>
      </w:r>
      <w:r>
        <w:rPr>
          <w:rtl w:val="true"/>
        </w:rPr>
        <w:t>:</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 السلام رهبر و امام بحق جامعه بشریت در عصر خود ؛ امام بر حق تنها امام محراب و منبر نیست ، امام و رهبر خلق است در همه شئون زندگی و پیش آمدهای جهانی هیچ حادثه و پیش آمد خصوصی و عمومی نیست مگر آنکه حق وباطلی دارد وستم ودادی در آن وجود دارد، خدا حتی برای آن نهاده و دستور عادلانه ای ، پیشوایان بر حق بشر از پیغمبران و امامان معصوم در تاریخ مسیر انسانی در هر مرحله ای از مراحل زندگانی نمودی دارند و در آن نمود درسی و درس های مفیدی به جامعه بشری میدهند ، آنها گوشه های بسیار تاریک وباریک بشری خود را می کشانند ووظیفه خود را انجام میدهند و تکلیف جامعه را روشن میکنند و عذری وبهانه و نقطه ابهامی برای آنها نمی گذارند، گاه میان درخت می خزند و اره بر سر می گیرند، گاه بالای دار می روند وانگشت نمامی گردانند و گاه تا قتلگاه خود می شتابند وسختی میکشند ، گاه در گوشه اعتزال وکناره گیری و عبا بر سر می اندازند وشکیبایی می کنند، اینها همه برای آن است که باید در همه جلوه های بشریت وپیش آمدهای جامعه شرکت کنند و به او هر درسی را بیاموزند ، این حسین بن علی علیه السلام است که در امامت خود نقش بسیار مهم و دردناکی را به عهده گرفته و خود را در یک محاصره بسیار سخت وتنگی وارد کرده تا به مردم بگوید، در اینجا هم باید حق را در نظر گرفت وعدالت را منظور داشت و تا آخرین دم زندگانی از مبارزه دست نکشید </w:t>
      </w:r>
    </w:p>
    <w:p>
      <w:pPr>
        <w:pStyle w:val="BookText"/>
        <w:rPr/>
      </w:pPr>
      <w:r>
        <w:rPr>
          <w:rFonts w:ascii="IRNazanin" w:hAnsi="IRNazanin" w:eastAsia="IRNazanin"/>
          <w:color w:val="111111"/>
          <w:sz w:val="28"/>
          <w:sz w:val="28"/>
          <w:szCs w:val="28"/>
          <w:rtl w:val="true"/>
          <w:lang w:bidi="fa-IR"/>
        </w:rPr>
        <w:t xml:space="preserve">و در میان این تنگ حصار و گروه دشمن ، خود را نباخت ، نه تنها دست حق به دست ناحق نداد بلکه بدون بیم و هراس به صف بندی وتعبيه قشون پرداخت و مانند قهرمان پیروزی که عمرها در میدان های جنگ پیروزی دیده ، نقشه کشیده ، در بیابان غربت نقشه دفاع کشید ولیاقت نظامی خود را به اثبات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عاشورا، امام حسین علیه السلام نماز فجر را با اصحابش خواند و ایستاد و این خطبه کوتاه را ایراد کرد، خدا را حمد وثنا نمود و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خدای عز و جل امروز به کشته شدن شماها و کشته شدن من اذن داده و باید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پیش آمدی از خیر وشر در این جهان واقع شود به اذن خدا است ، اذن عامی که از طرف خداوند با هر پیش آمدی هست همان اعلام حضرت او است نسبت به پدید شدن هر حادثی که عبارت از ایجاد مقدمات آن حادث است ولی اذنی که امام علیه السلام در اینجا پیش از توجه به همه حوادث مهم روز عاشورا بدان اعلام می کند رمز مقام فداکاری و از خودگذشتگی خود او واصحاب او است و این شبهه را برطرف می کند که اکنون ما در موقعیتی قرار گرفتیم که بقای دین و محبت بر مردم جهان وابسته جانبازی ما شده است و دیگر تقيه و خودداری در برابر قدرت ظالمين معنی ندارد و مقام مصلحت ما این جانبازی را بر ما لازم و گوارا کرده است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حسین علیه السلام اسب رسول خدا صلی الله علیه و آله و سلم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خواست و سوار شد و اصحاب خود را برای پیکار آماده کرد و جا به جا نمود و همه آنها سی و دو سواره و صد پیاده بودند و از امام باقر علیه السلام روایت شده است که چهل و پنج </w:t>
      </w:r>
    </w:p>
    <w:p>
      <w:pPr>
        <w:pStyle w:val="BookText"/>
        <w:rPr/>
      </w:pPr>
      <w:r>
        <w:rPr>
          <w:rFonts w:ascii="IRNazanin" w:hAnsi="IRNazanin" w:eastAsia="IRNazanin"/>
          <w:color w:val="111111"/>
          <w:sz w:val="28"/>
          <w:sz w:val="28"/>
          <w:szCs w:val="28"/>
          <w:rtl w:val="true"/>
          <w:lang w:bidi="fa-IR"/>
        </w:rPr>
        <w:t>سواره و صد پیاده بودند و روایت جز آن نیز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آن روز شماره آنها شصت و یک تن بود و خدای عز و جل دین خود را از آغاز تا انجام روزگار به هزار مرد یاری کرده و می کند و از تفصیل آن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تن اصحاب طالوت و سیصد و سیزده تن اصحاب بدر با پیغمبر صلی الله علیه و آله و سلم و سیصد و سیزده تن اصحاب امام قائم علیه السلام باقی می ماند شصت و یک تن که روز عاشورا با حسین علیه السلام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زهیر بن قین را بر میمنه مقرر داشت و میسره را به حبیب بن مظاهر سپرد و پرچم را به برادرش عباس داد و جلوی خیمه ها صف بستند و آنها را پشت سر نهادند و دستور داد هیزم و هیمه ها را که پشت خیمه ها فراهم کرده بود در خندقی که چون نهر بزرگی پشت خیمه ها در ساعتی از شب کنده بودند ریختند و آتش زدند، مبادا دشمن از پشت سر به آنها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صبح عاشورا لشکر خود را به صف کرد عبد الله بن زهیر ازدی را بر اهل مدینه گماشت و ربیعه وكنده را به قيس بن اشعث سپرد و ربع مذحج و اسد را به عبد الرحمن بن ابی سبرة حنفی داد، و حر بن یزید ریاحی را سردار تمیم و همدان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آنان در کشتن حسين علیه السلام شرکت کردند جز حر بن یزید که به سوی حسین علیه السلام برگشت و با او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میمنه سپاه را به عمرو بن حجاج زبیدی واگذاشت و ميسره را به شمر بن ذی الجوشن داد و عروة بن قيس احمسی را فرمانده سواره نظام کرد و شبث بن ربعی يربوعی را فرمانده پیادگان کرد و پرچم را به آزاد کرده خود درید سپرد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مرۂ جملی، از ابی صالح حنفی، از غلام عبد الرحمن بن عبد ربه انصاری بازگفت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آقای خود بودم، چون مردم آماده جنگ شدند و به سوی حسین علیه السلام رو کردند، حسین علیه السلام دستور داد چادری زدند و مشک آوردند و در قدح بزرگی خیس کردند، خود در آن چادر رفت تا نوره کشد، آقايم عبد الرحمن و بریر بن خضیر همدانی بر در خیمه به هم شانه میزدند و هر کدام می خواستند دنبال امام، اول بار نوره کشند، بریر با عبد الرحمن شوخی می کرد 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ما بکش، به خدا هنگام </w:t>
      </w:r>
    </w:p>
    <w:p>
      <w:pPr>
        <w:pStyle w:val="BookText"/>
        <w:rPr/>
      </w:pPr>
      <w:r>
        <w:rPr>
          <w:rFonts w:ascii="IRNazanin" w:hAnsi="IRNazanin" w:eastAsia="IRNazanin"/>
          <w:color w:val="111111"/>
          <w:sz w:val="28"/>
          <w:sz w:val="28"/>
          <w:szCs w:val="28"/>
          <w:rtl w:val="true"/>
          <w:lang w:bidi="fa-IR"/>
        </w:rPr>
        <w:t xml:space="preserve">بیهودگی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آشنایان من می دانند، به خدا من نه در جوانی و نه در پیری گرد بیهوده نگردیدم ولی اکنون نشاط دارم از پیش آمد خود، به خدا میان ما و حورالعین جز این نمانده که این لشکر، شمشیرهای خود را به ما حوالت کنند و من دوست دارم که زیر شمشیر آنان بروم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امتیازات شهیدان راه حق این است که هنگام مرگ، در آغوش حورالعین بهشتی جان می دهند و حوریان جنان تا دم مرگ که می خواهند از این جهان به سرای دیگر کوچ کنند به استقبال آنان می شتابند و آنها را در آغوش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فارغ شد، ما رفتیم و نوره کشیدیم،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علیه السلام سوار مرکب خود شد و قرآنی خواست و پیش خود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در برابر او پیکار سختی کردند و چون دیدم کشته ها به زمین افتادند من به در رفتم و آنها را پشت سر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از ابی خالد کابلی و هم شیخ مفید از مولای ما على بن الحسين علیه السلام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سواران دشمن، بامدادان بر حسین علیه السلام تاختند، دست به دعا برداشت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 پشتیبانم تویی، و در هر سختی امید من تویی، در هر ناگواری که بر من آید تو پشتیبان وذخيره مني، چه بسیار همی که دل می رباید وچاره می بندد و دوست می راند و دشمن میخنداند، پیش تو آوردم و بر تو گله آن کردم و از جز تو رو گردانیدم و تو آن را برطرف کردی وکفایت نمودی، تویی ولی هر نعمت وصاحب هر نیکی و آخرين هدف هر اشتیاق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آمدند و گرد خیمه های حسینی دور زدند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عاصم ، از عبد الله بن ضحاک </w:t>
      </w:r>
    </w:p>
    <w:p>
      <w:pPr>
        <w:pStyle w:val="BookText"/>
        <w:rPr/>
      </w:pPr>
      <w:r>
        <w:rPr>
          <w:rFonts w:ascii="IRNazanin" w:hAnsi="IRNazanin" w:eastAsia="IRNazanin"/>
          <w:color w:val="111111"/>
          <w:sz w:val="28"/>
          <w:sz w:val="28"/>
          <w:szCs w:val="28"/>
          <w:rtl w:val="true"/>
          <w:lang w:bidi="fa-IR"/>
        </w:rPr>
        <w:t>مشرقی باز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 سوی ما تاختند و آتش خندق را پشت خیمه ها افروخته دیدند و راه حمله از پشت سر بر آنها بسته بود، اسب سواری با ساز و برگ کامل به ما رو آورد و بی گفت و گو از خیمه های ما وراندازی کرد و برگشت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قیامت به آتش شتافتی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شمر بن ذی الجوشن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اصلحك الله، خود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زادۀ مادری بزچران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شایسته نيران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خواست او را به تیر زند و حسین علیه السلام او را نگذاشت،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واگذاری این نابکار از بزرگ ستمکاران است و خدا او را تیررس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تیرش مزن، من دوست ندارم آغاز نبرد از 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این است که نقشه لشکر کوفه این بوده است که با عده فراوان خودگرد حسين علیه السلام واصحابش را بگیرند و آنها را اسیر نمایند و به کوفه برند و به خاطر آنها نمی گذشت که این جمعیت صد نفری بتوانند در برابر سی هزار لشکر ، جبهه ای تشکیل دهند و نبردی کنند که بر آنها تلفاتی وارد شود و این نقشه تحصنی که امام کشید و دژی که از خیمه ها و خندق آتش فراهم کرد، یکی از شاهکارهای نظامی مهم است و شاید جزء کرامات ومعجزات او شمرده شود و چون شمر به عنوان یک بازرس نظامی آمد وضع جبهه بندی او را دید، تا آن جا بر آشفت که نسبت به حضرت جسارت کرد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اسبی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پای پسرش علی علیه السلام بود ولی چون لشکر کوفه به وی نزدیک شدند، شتر سواری خود را خواست و سوار شد و فریاد کشید تا بیشتر لشکر شنیدند،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گوش دارید و شتاب مکنید تا حق پندی که به من دارید ادا کنم و عذر آمدن خود را نزد شما بیاورم و اگر عذر مرا پذیرفتند و گفتارم را باور کردید و به من حق دادید، خوشبخت خواهید بود و راه تعرض به من نخواهید داشت و اگر عذرم را نپذیرید و به من حق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56" w:name="pg7811_95982"/>
    </w:p>
    <w:p>
      <w:pPr>
        <w:pStyle w:val="BookText"/>
        <w:rPr/>
      </w:pPr>
      <w:bookmarkEnd w:id="156"/>
      <w:r>
        <w:rPr>
          <w:rFonts w:ascii="IRNazanin" w:hAnsi="IRNazanin" w:eastAsia="IRNazanin"/>
          <w:color w:val="111111"/>
          <w:sz w:val="28"/>
          <w:sz w:val="28"/>
          <w:szCs w:val="28"/>
          <w:rtl w:val="true"/>
          <w:lang w:bidi="fa-IR"/>
        </w:rPr>
        <w:t xml:space="preserve">روایت طبری و ابن اثیر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فراهم کنید و با هم نظران خود، ولی کار شما گلوگیر شما نباشد ، سپس درباره من قضاوت کنید و مرا مهلت ندهید</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آن خدایی است که کتاب فرود آورده و هم او ولی شایستگان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خواهرانش این سخن او را شنیدند، شیون و گریه سر دادند و دخترانش هم گریستند و ناله آنها بلند شد، برادرش عباس بن علی را نزد آنها فرستاد با پسرش على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خاموش کنید ، به جانم گریه بسیاری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خاموش شدند خدا را سپاس گفت و ستایش کرد و بدانچه شایسته او است نام برد و بر پیغمبر صلی الله علیه و آله و سلم و فرشتگان و پیمبران صلوات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سخنوری پیش از او و بعد از او چنان شیوا سخن نگفته، سپس فرمود</w:t>
      </w:r>
      <w:r>
        <w:rPr>
          <w:rFonts w:eastAsia="IRNazanin" w:cs="IRNazanin"/>
          <w:color w:val="111111"/>
          <w:sz w:val="28"/>
          <w:szCs w:val="28"/>
          <w:rtl w:val="true"/>
          <w:lang w:bidi="fa-IR"/>
        </w:rPr>
        <w:t>:</w:t>
      </w:r>
    </w:p>
    <w:p>
      <w:pPr>
        <w:pStyle w:val="Heading3"/>
        <w:numPr>
          <w:ilvl w:val="2"/>
          <w:numId w:val="1"/>
        </w:numPr>
        <w:rPr/>
      </w:pPr>
      <w:bookmarkStart w:id="157" w:name="__RefHeading___Toc5314920_1051229030"/>
      <w:bookmarkStart w:id="158" w:name="_Toc53"/>
      <w:bookmarkEnd w:id="157"/>
      <w:r>
        <w:rPr>
          <w:rtl w:val="true"/>
        </w:rPr>
        <w:t>خطبه امام حسین علیه السلام در روز عاشورا</w:t>
      </w:r>
      <w:r>
        <w:rPr>
          <w:rtl w:val="true"/>
        </w:rPr>
        <w:t>:</w:t>
      </w:r>
      <w:bookmarkEnd w:id="15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بنگرید من از چه خاندانم وبه خود آیید و خویش را سرزنش کنید وبنگرید برای شما کشتن من روا است وحرمت من برای شما زیر پاشدنی است؟ من پسر پیغمبر شما نیستم؟ پسر وصی و عموزاده اش، نیستم؟ آن که سر مؤمنان است، مصدق رسول خدا است در آنچه از پروردگارش آورد؟ حمزه سیدالشهدا عموی خود و پدرم نیست؟ جعفر که در بهشت با دو بال پرواز کند عمویم نیست؟ به شما نرسیده که رسول خدا صلی الله علیه و آله و سلم درباره من وبرادرم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جوانان اهل بهشتند؟ اگر گفتار مرا که درست است و از وقتی دانستم خدا دروغگو را دشمن دارد، دروغ نگفتم، باور دارید بسیار خوب، اگر باور ندارید، کسانی از اصحاب پیغمبر هنوز زنده اند، بروید از آنها بپرسید تا به شما خبر دهند، از جابر بن عبدالله انصاری وابوسعید خدری وسهل بن سعد انصاری وزید بن ارقم وانس بن مالک بپرسید که به شما خبر دهند این گفتار را درباره من وبرادرم که از رسول خدا صلی الله علیه و آله و سلم شنیده اند، این از ریختن خونم جلوگیر شما نیست؟</w:t>
      </w:r>
      <w:r>
        <w:rPr>
          <w:rFonts w:eastAsia="IRNazanin" w:cs="IRNazanin"/>
          <w:color w:val="111111"/>
          <w:sz w:val="28"/>
          <w:szCs w:val="28"/>
          <w:rtl w:val="true"/>
          <w:lang w:bidi="fa-IR"/>
        </w:rPr>
        <w:t xml:space="preserve">». </w:t>
      </w:r>
      <w:bookmarkStart w:id="159" w:name="pg7811_95983"/>
    </w:p>
    <w:p>
      <w:pPr>
        <w:pStyle w:val="BookText"/>
        <w:rPr/>
      </w:pPr>
      <w:bookmarkEnd w:id="159"/>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زبانی پرستم و ندانم تو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 را به هفتاد زبان می پرستی و گواهم که راست میگویی و ندانی که او چه گوید، خدا دلت را سیاه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این، تردید دارید، شک دارید که من زاده دختر پیغمبر شمایم و در مشرق و مغرب جز من زاده دختر پیغمبر نیست نه میان شما و نه دیگران، وای بر شما، مرا به خون کسی که از شما کشته ام گرفته اید ؟ مالی از شما خوردم ؟ زخمی به شما زدم و قصاص آن را خواهید ؟ در جوابش خاموش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شبث بن ربعی، ای حجار بن ابجر، ای قیس بن اشعث، أی یزید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ننوشتید که میوه ها رسیده و باغها سبز شده و به سوی لشکری که برای تو آماده است می آیی ، بیا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آری به خدا نوشتید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نخواهید، بگذارید به مأمن خود در هر جای زمین که باشد،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میگویی؟ تسلیم بنی عم خود شو، او به دلخواه تو رفتار می کند،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به شما دست خواری ندهم و از شما بنده وار نگریزم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پروردگار خود و شما پناه برم از آن که مرا سنگسار کنید ، من به پروردگار خود و شما پناه برم از هر متکبری که ایمان به روز حساب ندارد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سپس شترش را خوابانید و به عقبة بن سمعان دستور داد زانوی آن را بست</w:t>
      </w:r>
      <w:r>
        <w:rPr>
          <w:rFonts w:eastAsia="IRNazanin" w:cs="IRNazanin"/>
          <w:color w:val="111111"/>
          <w:sz w:val="28"/>
          <w:szCs w:val="28"/>
          <w:rtl w:val="true"/>
          <w:lang w:bidi="fa-IR"/>
        </w:rPr>
        <w:t>.</w:t>
      </w:r>
    </w:p>
    <w:p>
      <w:pPr>
        <w:pStyle w:val="Heading3"/>
        <w:numPr>
          <w:ilvl w:val="2"/>
          <w:numId w:val="1"/>
        </w:numPr>
        <w:rPr/>
      </w:pPr>
      <w:bookmarkStart w:id="160" w:name="__RefHeading___Toc5314922_1051229030"/>
      <w:bookmarkStart w:id="161" w:name="_Toc54"/>
      <w:bookmarkEnd w:id="160"/>
      <w:r>
        <w:rPr>
          <w:rtl w:val="true"/>
        </w:rPr>
        <w:t>سخنرانی زهیر برای کوفیان</w:t>
      </w:r>
      <w:r>
        <w:rPr>
          <w:rtl w:val="true"/>
        </w:rPr>
        <w:t>:</w:t>
      </w:r>
      <w:bookmarkEnd w:id="16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ازدی از اسعد شامی از همشیره خود به نام کثیر بن عبد الله شعبی که در هنگام شهادت حسین علیه السلام حضور داشته باز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حسين علیه السلام یورش بردیم، زهیر بن قین سوار اسب پردم خود سلاح پوشیده جلوی ما آمد و گفت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باد شما را از عذاب خدا، آگاه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مسلمانان لازم است برادر مسلمان خود را اندرز دهد، ما تاکنون برادر وهمدین بوده با شمشیر میان ما جدایی </w:t>
      </w:r>
    </w:p>
    <w:p>
      <w:pPr>
        <w:pStyle w:val="BookText"/>
        <w:rPr/>
      </w:pPr>
      <w:r>
        <w:rPr>
          <w:rFonts w:ascii="IRNazanin" w:hAnsi="IRNazanin" w:eastAsia="IRNazanin"/>
          <w:color w:val="111111"/>
          <w:sz w:val="28"/>
          <w:sz w:val="28"/>
          <w:szCs w:val="28"/>
          <w:rtl w:val="true"/>
          <w:lang w:bidi="fa-IR"/>
        </w:rPr>
        <w:t>نینداخته، هم کیش باشیم واندرز شما بر ما لازم است و چون کار با شمشیر افتاد، رشتہ برادری بگسلد وما امتی باشیم وشما امت دیگر، خدا ما و شما را به ذریۂ پیغمبر خود محمد آزمایش کرده تا نگرد ما و شما چه کاره ایم، ما و شما را به یاری او کناره گیری از سرکش زاده سرکش عبيدالله بن زیاد می خوانیم زیرا جز بدی از آنها ندیده ونبینید، چشمان شما را میل کشند ودست وپای شما را ببرند و شما را بر سر چوبه دار کنند و گوش و بینی برند ونیکان ودانشمندان شما را چون حجر بن عدی واصحابش وهاني بن عروه وامثالش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را دشنام دادند و ابن زیاد را ستودند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نرویم تا آقایت و همراهانش را بکشیم، یا او را با یارانش مسالمت آمیز نزد امیر عبيد الله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به دوستی ونصرت شایسته تر از زاده سمیه است، اگر او را یاری نکنید، به خدا پناهتان باد او را نکشید، او را با عم زاده اش يزيد گذارید، بجانم که یزید با نکشتن حسین هم از طاعت شما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 تیری به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گلویت بگیرد، ما را از پرگویی خسته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بدو زاده، من با تو سخن نگویم، همانا تو جانوری، به خدا گمان ندارم دو آیه قرآن درست بدانی، مژده ات باد به رسوایی و عذاب دردناک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تا یک ساعت دیگر خودت و آقایت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مرگ می ترسانی؟ به خدا مرگ با حسین نزد من بهتر است از آن که با شما جاویدان بمانم، سپس رو به مردم کرد و گفت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پست جفا جو وهمگنانش شما را از دینتان نفریبد، به خدا شفاعت محمد به مردمی نرسد که خون ذراری وخاندان او را بریزند وکسانی که آنها را یاری کنند و از حرمت آنها دفاع نمایند بکشند</w:t>
      </w:r>
      <w:r>
        <w:rPr>
          <w:rFonts w:eastAsia="IRNazanin" w:cs="IRNazanin"/>
          <w:color w:val="111111"/>
          <w:sz w:val="28"/>
          <w:szCs w:val="28"/>
          <w:rtl w:val="true"/>
          <w:lang w:bidi="fa-IR"/>
        </w:rPr>
        <w:t xml:space="preserve">». </w:t>
      </w:r>
      <w:bookmarkStart w:id="162" w:name="pg7811_95985"/>
    </w:p>
    <w:p>
      <w:pPr>
        <w:pStyle w:val="BookText"/>
        <w:rPr/>
      </w:pPr>
      <w:bookmarkEnd w:id="162"/>
      <w:r>
        <w:rPr>
          <w:rFonts w:ascii="IRNazanin" w:hAnsi="IRNazanin" w:eastAsia="IRNazanin"/>
          <w:color w:val="111111"/>
          <w:sz w:val="28"/>
          <w:sz w:val="28"/>
          <w:szCs w:val="28"/>
          <w:rtl w:val="true"/>
          <w:lang w:bidi="fa-IR"/>
        </w:rPr>
        <w:t xml:space="preserve">مردی او را ندا داد که ابی عبد الله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جان خودم اگر مؤمن آل فرعون قوم خود را نصیحت کرد و دعوت را به آنها ابلاغ کرد، تو هم اینها را نصیحت کردی و به آنها ابلاغ نمودی</w:t>
      </w:r>
      <w:r>
        <w:rPr>
          <w:rFonts w:eastAsia="IRNazanin" w:cs="IRNazanin"/>
          <w:color w:val="111111"/>
          <w:sz w:val="28"/>
          <w:szCs w:val="28"/>
          <w:rtl w:val="true"/>
          <w:lang w:bidi="fa-IR"/>
        </w:rPr>
        <w:t>.</w:t>
      </w:r>
    </w:p>
    <w:p>
      <w:pPr>
        <w:pStyle w:val="Heading3"/>
        <w:numPr>
          <w:ilvl w:val="2"/>
          <w:numId w:val="1"/>
        </w:numPr>
        <w:rPr/>
      </w:pPr>
      <w:bookmarkStart w:id="163" w:name="__RefHeading___Toc5314924_1051229030"/>
      <w:bookmarkStart w:id="164" w:name="_Toc55"/>
      <w:bookmarkEnd w:id="163"/>
      <w:r>
        <w:rPr>
          <w:rtl w:val="true"/>
        </w:rPr>
        <w:t>سخنرانی بریر بن خضير</w:t>
      </w:r>
      <w:r>
        <w:rPr>
          <w:rtl w:val="true"/>
        </w:rPr>
        <w:t>:</w:t>
      </w:r>
      <w:bookmarkEnd w:id="16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محمد بن ابی طالب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عمر بن سعد سوار شدند، و اسب حسین علیه السلام را برای او آوردند، بر آن نشست با چند تن از یارانش پیش راند، به بریر بن خضیر که جلوی آن حضرت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مردم سخن 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پیش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سپرده محمد صلی الله علیه و آله و سلم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ذریه و خاندان و دختران و حرم اویند، آنچه در دل دارید بگویید، می خواهید با آنها چه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آنها را در اختیار عبيد الله بن زیاد قرار دهیم تا نظر خود درباره آنها اجراء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نپذیرید که سر جای خود برگردند؟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و پیمان هایی که به آنها دادید و خدا را بر آن گواه گرفتید از یاد بردید؟ وای بر شما، خاندان پیغمبر خود را دعوت کردید به حساب این که قربان آنها بشويد وچون نزد شما آمدند آنها را به دست ابن زیاد می دهید و آب فرات را به روی آنها می بندید؟ بسیار بد کردید با ذریه پیغمبر خود پس از او، شما را چه شده است؟ خدا روز قیامت شما را سیراب نکند، بسیار بدمردمی هستید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از کوفیان در جوابش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ما نمی دانیم چه میگویی، بریر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 را که مرا در میان شما بینا کرد،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جان هم انداز تا نزد تو آیند وتو بر آنها خشمگین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 او را تیر باران کردند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خودش آمد و برابر لشکر ایستاد و صفوف سیل آسای آنان را دید و به عمر بن سعد نگریست که در میان بزرگان کوفه ایستاده است،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خدایی را سزاست که دنیا را آفرید و آن را خانه فنا وزوال مقرر گردانید که اهل خود را دستخوش دگرگونی سازد؛ فریفته، کسی است که او </w:t>
      </w:r>
    </w:p>
    <w:p>
      <w:pPr>
        <w:pStyle w:val="BookText"/>
        <w:rPr/>
      </w:pPr>
      <w:r>
        <w:rPr>
          <w:rFonts w:ascii="IRNazanin" w:hAnsi="IRNazanin" w:eastAsia="IRNazanin"/>
          <w:color w:val="111111"/>
          <w:sz w:val="28"/>
          <w:sz w:val="28"/>
          <w:szCs w:val="28"/>
          <w:rtl w:val="true"/>
          <w:lang w:bidi="fa-IR"/>
        </w:rPr>
        <w:t>را بفریبد؛ و بدبخت، آن که شیفته او گردد، این دنیا شما را نفریبد که هر کس بدان تکیه زند نومید سازد وهر کس در آن طمع کند دست تهی ماند، من میبینم شما برای کاری گرد آمدید که خدا را بر خود خشمناک کردید و او را به شما برگردانیده و شما را دچار شکنجه خود ساخته و از رحمت خود دور ساخته، پروردگار ما بسیار خوب است و شما بندگانی بسیار بد، به طاعت خدا اقرار دارید و به رسولش محمد ایمان آوردید وبر ذريه وعترت او يورش بردید که آنها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بر شما چیره شده و خدای بزرگ را از یاد شما برده ، مرگ بر شما و مسلک و مرام شما، انا لله وانا اليه راجعون، اینها مردمی باشند که پس از مسلمانی کافر شدند، دور باد قوم ستمکار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پاسخ دهید ، این زاده علی است، اگر همه روز سخنرانی کند رشته سخن از دست ندهد و وا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میگویی چه معنی دارد؟ به ما بفهمان تا بدانیم،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گفتارم این است که از خدا بترسید، مرا نکشید که کشتن و هتک حرمتم بر شما روا نیست زیرا من زاده دختر پیغمبر شما و جده ام خدیجه کبری است که همسر پیغمبر شما است و شاید به گوش شما رسیده که پیغمبر شما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سید جوانان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عبد الله بن محمد بن سليمان بن عبد الله بن حسن، از پدرش، از جدش، از عبد الله روایت کرده است که عمر بن سعد لشکر خود را برای جنگ با حسین علیه السلام آماده کرد و به صف نمود و جا برجا کرد و پرچم ها را به جای خود برافراشت و جناح راست و چپ را برگماشت به قلب لشکر، دستور داد پابرجا باشید و گرد حسین را بگیرید و چون حلقه بر او بچرخید، حسین علیه السلام بیرون شد و نزد آن مردم آمد و آنها را به خاموشی خواند و خاموش نشدند، تا به آنها گفت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می شود که خاموش باشید وگوش فرا داريد؟ همانا من شما را به راه راست می خوانم، هر کس از من بشنود رشد یافته و هر کس نافرمانی کند به هلاکت رسیده، شما همه مرا نافرمانی کنید و از من گوش </w:t>
      </w:r>
    </w:p>
    <w:p>
      <w:pPr>
        <w:pStyle w:val="BookText"/>
        <w:rPr/>
      </w:pPr>
      <w:r>
        <w:rPr>
          <w:rFonts w:ascii="IRNazanin" w:hAnsi="IRNazanin" w:eastAsia="IRNazanin"/>
          <w:color w:val="111111"/>
          <w:sz w:val="28"/>
          <w:sz w:val="28"/>
          <w:szCs w:val="28"/>
          <w:rtl w:val="true"/>
          <w:lang w:bidi="fa-IR"/>
        </w:rPr>
        <w:t>نگیرید شکمتان از حرام انباشته است و بر دلتان مهر نهاده، وای بر شما انصاف ندارید؟ شنوایی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عمر بن سعد یکدیگر را سرزنش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و نومید شوید ای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خطبه ای که در روایت سید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کجا است؟ عمر را نزد او دعوت کردند و او دوست نداشت نزد او بیاید،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آن می کشی که دعی بن دعی تو را والی ری وگرگان كند، به خدا برای تو گوارا نشود، عهدی است حتمی، هر چه خواهی بکن که پس از من خوش نبینی، نه در دنیا ونه در آخرت، گویا می بینم که سرت را در کوفه بر نیزه ای زده اند و کودکان بر آن سنگ پرتاب کنند و نشانه خود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سخن آن حضرت خشم کرد و از او رو گردانید و به لشکر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چه دارید ؟ همه بر او حمله برید، همانا یک لقمه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 السلام در میان این جنجال وهیاهو، این گرفتاری و محاصره به هیچ وجه خود را نباخته و دل از دست نداده ، مانند یک فرمانده نیرومندی که بر همه اوضاع مسلط است میدان داری می کند و در تبلیغ و موعظه وارشاد می کوشد ، هم وظیفه رهبری و امامت را انجام میدهد و حقائق نغز اسلام را تشریح می کند که وسیله هدایت خردمندان است و هم معجزه کرامت اظهار میکند که وسیله اتمام حجت بر عوام ونادان است ، جز روح امامت چه قدرتی می توانست این هیاهو و جنجال سی هزار لشکر خونخوار را خاموش کند و صحنه این جنگ رستاخیز منش را به عرصه یک مسجد آرام ومؤدب یا مجلس وعظ و خطابه تبدیل کند و حقیقت را آشکار سازد و چون پیغمبری بر ارواح پلید این همه ماجراجو مسلط گردد و سرانجام </w:t>
      </w:r>
      <w:bookmarkStart w:id="165" w:name="pg7811_95988"/>
    </w:p>
    <w:p>
      <w:pPr>
        <w:pStyle w:val="BookText"/>
        <w:rPr/>
      </w:pPr>
      <w:bookmarkEnd w:id="165"/>
      <w:r>
        <w:rPr>
          <w:rFonts w:ascii="IRNazanin" w:hAnsi="IRNazanin" w:eastAsia="IRNazanin"/>
          <w:color w:val="111111"/>
          <w:sz w:val="28"/>
          <w:sz w:val="28"/>
          <w:szCs w:val="28"/>
          <w:rtl w:val="true"/>
          <w:lang w:bidi="fa-IR"/>
        </w:rPr>
        <w:t>شوم عمر بن سعد را برای او روشن کند و پیشگویی نماید؛ ولی نکته گمراهی این مردم بدبخت را آشکارا به گوش آنها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مال حرام در شکم خود انباشته اید که نفس جان شما قطع شده و دل شما مرده ونیروی فهم از شما رفته است و در شمار همان مردگانید که آهنگ روح بخش اسلام هم در آنها تأثیر نداشت و آنها را نجات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آخرین بار سخنرانی آتش بار خود را ایراد کرد وحقیقت حال آنها را روشن ساخت و آنچه از نفرین و نکوهش که بایست بودند به آنها گفت و این آخر سخنرانی حسین علیه السلام است</w:t>
      </w:r>
      <w:r>
        <w:rPr>
          <w:rFonts w:eastAsia="IRNazanin" w:cs="IRNazanin"/>
          <w:color w:val="111111"/>
          <w:sz w:val="28"/>
          <w:szCs w:val="28"/>
          <w:rtl w:val="true"/>
          <w:lang w:bidi="fa-IR"/>
        </w:rPr>
        <w:t>.</w:t>
      </w:r>
    </w:p>
    <w:p>
      <w:pPr>
        <w:pStyle w:val="Heading3"/>
        <w:numPr>
          <w:ilvl w:val="2"/>
          <w:numId w:val="1"/>
        </w:numPr>
        <w:rPr/>
      </w:pPr>
      <w:bookmarkStart w:id="166" w:name="__RefHeading___Toc5314926_1051229030"/>
      <w:bookmarkStart w:id="167" w:name="_Toc56"/>
      <w:bookmarkEnd w:id="166"/>
      <w:r>
        <w:rPr>
          <w:rtl w:val="true"/>
        </w:rPr>
        <w:t>سخنرانی امام حسین علیه السلام برای اهل کوفه</w:t>
      </w:r>
      <w:r>
        <w:rPr>
          <w:rtl w:val="true"/>
        </w:rPr>
        <w:t>:</w:t>
      </w:r>
      <w:bookmarkEnd w:id="167"/>
    </w:p>
    <w:p>
      <w:pPr>
        <w:pStyle w:val="BookText"/>
        <w:rPr/>
      </w:pPr>
      <w:r>
        <w:rPr>
          <w:rFonts w:ascii="IRNazanin" w:hAnsi="IRNazanin" w:eastAsia="IRNazanin"/>
          <w:color w:val="111111"/>
          <w:sz w:val="28"/>
          <w:sz w:val="28"/>
          <w:szCs w:val="28"/>
          <w:rtl w:val="true"/>
          <w:lang w:bidi="fa-IR"/>
        </w:rPr>
        <w:t>حسین علیه السلام سوار بر شتر یا اسب خود شد و آنها را به خاموشی واداشت و خدا را سپاس گفت و ستایش نمود و چنان چه شایسته او است یاد کرد و بر فرشتگان و انبیاء و رسل صلوات فرستاد و شیوا سخن گفت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مار وغمگسار شوید که از سرگردانی مرا به فریادرسی خواندید وما يورش کنان به دادخواهی شما آمدیم و اکنون شمشیری که ما به دست شما دادیم به روی ما کشیدید و آتشی که به جان دشمن خود وشما افروختیم بر ما افكندید، دست دشمن خود شديد تا بر سر دوست خود بزنید، دشمنانی که دادی نه برای شما گستردند ونه آرمانی برای شما برآورند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وای بر شما، ما را رها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هنوز شمشیر در غلاف است ودلها آرام ورأى صواب، روشن و بی اشتباه، آری چون ملخ دریایی سوی جنگ پرش کردید و چون پروانه بر آن پیاپی باریدید، کوبیده و پایمال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کنیزپرستان و از حزب راندگان و قرآن دوراندازان وسخنهای حق وارونه سازان و پایه ای گناهان و پف های شیطان وقانون شکنان، آیا اینان را یارید و ما را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شیوۂ پیمان شکنی دیرین شما است که پدران شما بر آن ریشه کردند و شاخه ها بر آن فراز آمد و شما میوه پليد وناگوار </w:t>
      </w:r>
    </w:p>
    <w:p>
      <w:pPr>
        <w:pStyle w:val="BookText"/>
        <w:rPr/>
      </w:pPr>
      <w:r>
        <w:rPr>
          <w:rFonts w:ascii="IRNazanin" w:hAnsi="IRNazanin" w:eastAsia="IRNazanin"/>
          <w:color w:val="111111"/>
          <w:sz w:val="28"/>
          <w:sz w:val="28"/>
          <w:szCs w:val="28"/>
          <w:rtl w:val="true"/>
          <w:lang w:bidi="fa-IR"/>
        </w:rPr>
        <w:t>آنید که برای پاینده خود گلوگیر است و برای به زور رباینده گوارا</w:t>
      </w:r>
    </w:p>
    <w:p>
      <w:pPr>
        <w:pStyle w:val="BookText"/>
        <w:rPr/>
      </w:pP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پیوسته ای، زاده به ناحق پیوسته دیگر، مرا میان شمشیر خوردن وخواری کشیدن واداشته، دور باد از ما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ورسول ودامن های پاک و پاکیزه وسرفرازی ویاور آن را برای ما نپسندد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اهل کوفه را که تا امام کشی به جنایت کشیده شدند، به هفت نکوهش یاد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کنیز پرستی و علاقه به زنهای بی بند و بار و هرزه داشتن که در آن تاریخ این گونه زنان کنیزانی بودند که در میدان های جنگ اسیر شده و در کوچه و بازار بی بند و بار به این و آن می پیوسته اند و خوی شهوت رانی را در میان عموم مردم بار می آوردند و هر مردمی که زنباره و هرزه کار بار آیند، اخلاق فاضله را از دست بدهند و به هر کار ننگینی تن در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راندگی از حزب که در آن تاریخ در مسجدها تشکیل می شده و وسیله تعلیم وتربیت دینی عمومی بوده و در دوران بنی امیه مسجدها بصورت یک دسته بندی های سیاسی درآمده بود و فقط اشراف و رجال با آن سر و کار داشتند و مقاصد خود را در آن انجام میدادند و عموم مردم از آن رانده شده و گرفتار زندگی شخصی بوده و از پرورش اسلامی درست برکنار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قرآن را که از آن بی اطلاع مانده بودند پشت سر انداخته و در دست نداشتند چنان چه در نکوهش زهیر بن قین از شمر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دو آیه قرآن را هم درست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 سوادی در نزد حکومت بنی امیه پسند بود و کارها را به دست این گونه اشخاص می دادند که تملق می گفتند و هرگونه امری را اجرا می کردند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 وجدانی ونادانی ، سخنان حق را وارونه میکردند و به هر جا هر چه میلشان بود میگفتند، چنان چه آن پاسبان گشتی شب عاشورا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نیکان که خدایمان از شما یاران حسین جدا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طبعا این گونه مردم پایه و مایه گناهانند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پف در دهان شیطان قرار دارند و آنها را به آسانی به اعمال شیطانی سوق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شکنی وهرج ومرج و خودفروشی خاصیت این گونه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خوش دارم گفته ابن ابی الحدید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سرفرازان از ستمکش و خواری را یاد کرده نقل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سرفرازانی که درس حمیت و مرگ باشرافت زیر شمشیر را به مردم آموخت و آن را به هستی برگزید، ابوعبد الله حسین بن علی بن ابی طالب بود که پیشنهاد امان به خودش و یارانش شد و از خواری سرفرازی کرد، سپس این قسمت از خطبه او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 بن 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ابوزید یحیی بن زید علوی نقیب بصری شنیدم،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که ابی تمام برای محمد بن حمید طائی سروده همانا شایسته حسين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به آسانی از او در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سوی مرگ شتابنده تر</w:t>
      </w:r>
    </w:p>
    <w:p>
      <w:pPr>
        <w:pStyle w:val="BookText"/>
        <w:rPr/>
      </w:pPr>
      <w:r>
        <w:rPr>
          <w:rFonts w:ascii="IRNazanin" w:hAnsi="IRNazanin" w:eastAsia="IRNazanin"/>
          <w:color w:val="111111"/>
          <w:sz w:val="28"/>
          <w:sz w:val="28"/>
          <w:szCs w:val="28"/>
          <w:rtl w:val="true"/>
          <w:lang w:bidi="fa-IR"/>
        </w:rPr>
        <w:t xml:space="preserve">روح بزرگی زستم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شمارد ستم و بس بتر</w:t>
      </w:r>
    </w:p>
    <w:p>
      <w:pPr>
        <w:pStyle w:val="BookText"/>
        <w:rPr/>
      </w:pPr>
      <w:r>
        <w:rPr>
          <w:rFonts w:ascii="IRNazanin" w:hAnsi="IRNazanin" w:eastAsia="IRNazanin"/>
          <w:color w:val="111111"/>
          <w:sz w:val="28"/>
          <w:sz w:val="28"/>
          <w:szCs w:val="28"/>
          <w:rtl w:val="true"/>
          <w:lang w:bidi="fa-IR"/>
        </w:rPr>
        <w:t xml:space="preserve">ماند و به گرداب اجل پا فشرد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کف تو حشر بود خوبتر</w:t>
      </w:r>
    </w:p>
    <w:p>
      <w:pPr>
        <w:pStyle w:val="BookText"/>
        <w:rPr/>
      </w:pPr>
      <w:r>
        <w:rPr>
          <w:rFonts w:ascii="IRNazanin" w:hAnsi="IRNazanin" w:eastAsia="IRNazanin"/>
          <w:color w:val="111111"/>
          <w:sz w:val="28"/>
          <w:sz w:val="28"/>
          <w:szCs w:val="28"/>
          <w:rtl w:val="true"/>
          <w:lang w:bidi="fa-IR"/>
        </w:rPr>
        <w:t xml:space="preserve">کرد کفن در تن خود سرخگون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شبش جامه سندش ببر</w:t>
      </w:r>
    </w:p>
    <w:p>
      <w:pPr>
        <w:pStyle w:val="BookText"/>
        <w:rPr/>
      </w:pPr>
      <w:r>
        <w:rPr>
          <w:rFonts w:ascii="IRNazanin" w:hAnsi="IRNazanin" w:eastAsia="IRNazanin"/>
          <w:color w:val="111111"/>
          <w:sz w:val="28"/>
          <w:sz w:val="28"/>
          <w:szCs w:val="28"/>
          <w:rtl w:val="true"/>
          <w:lang w:bidi="fa-IR"/>
        </w:rPr>
        <w:t xml:space="preserve">سبط بن جوزی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کوفه آمد چون دید شریعت اسلام کهنه شده و در تلاش بود قوانین اساسی آن را برپا دارد، چون او را محاصره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حکم ابن زیاد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را بر ذل و خواری برگزید، همه نفوس ابيه چنانند و جدم رحمه اله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دیدند خواری رل زندگی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عزت مرگ یکسر خریده</w:t>
      </w:r>
    </w:p>
    <w:p>
      <w:pPr>
        <w:pStyle w:val="BookText"/>
        <w:rPr/>
      </w:pPr>
      <w:r>
        <w:rPr>
          <w:rFonts w:ascii="IRNazanin" w:hAnsi="IRNazanin" w:eastAsia="IRNazanin"/>
          <w:color w:val="111111"/>
          <w:sz w:val="28"/>
          <w:sz w:val="28"/>
          <w:szCs w:val="28"/>
          <w:rtl w:val="true"/>
          <w:lang w:bidi="fa-IR"/>
        </w:rPr>
        <w:t xml:space="preserve">ننوشیده جام بقا را به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وفنا از مذمت رهیده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شگفتی که بر شیر غران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سگان از عرب وز عجم بر پریده </w:t>
      </w:r>
    </w:p>
    <w:p>
      <w:pPr>
        <w:pStyle w:val="BookText"/>
        <w:rPr/>
      </w:pPr>
      <w:r>
        <w:rPr>
          <w:rFonts w:ascii="IRNazanin" w:hAnsi="IRNazanin" w:eastAsia="IRNazanin"/>
          <w:color w:val="111111"/>
          <w:sz w:val="28"/>
          <w:sz w:val="28"/>
          <w:szCs w:val="28"/>
          <w:rtl w:val="true"/>
          <w:lang w:bidi="fa-IR"/>
        </w:rPr>
        <w:t xml:space="preserve">چو وحشی وحشی و بن ملجم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ابا حمزه در خون کشیده</w:t>
      </w:r>
    </w:p>
    <w:p>
      <w:pPr>
        <w:pStyle w:val="BookText"/>
        <w:rPr/>
      </w:pPr>
      <w:r>
        <w:rPr>
          <w:rFonts w:ascii="IRNazanin" w:hAnsi="IRNazanin" w:eastAsia="IRNazanin"/>
          <w:color w:val="111111"/>
          <w:sz w:val="28"/>
          <w:sz w:val="28"/>
          <w:szCs w:val="28"/>
          <w:rtl w:val="true"/>
          <w:lang w:bidi="fa-IR"/>
        </w:rPr>
        <w:t xml:space="preserve">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این جا اشعاری از مداح اهل بیت، مرحوم سید حیدر که در ضمن نوحه حسین مظلوم علیه السلام به نظم آورده می سرایم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نگذاشت که خواری رسدش ز آن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خدا مانع وتیغ بران</w:t>
      </w:r>
    </w:p>
    <w:p>
      <w:pPr>
        <w:pStyle w:val="BookText"/>
        <w:rPr/>
      </w:pPr>
      <w:r>
        <w:rPr>
          <w:rFonts w:ascii="IRNazanin" w:hAnsi="IRNazanin" w:eastAsia="IRNazanin"/>
          <w:color w:val="111111"/>
          <w:sz w:val="28"/>
          <w:sz w:val="28"/>
          <w:szCs w:val="28"/>
          <w:rtl w:val="true"/>
          <w:lang w:bidi="fa-IR"/>
        </w:rPr>
        <w:t xml:space="preserve">چونان به خواری بنهد گردن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جز به خدا نکرده خم در دوران</w:t>
      </w:r>
    </w:p>
    <w:p>
      <w:pPr>
        <w:pStyle w:val="BookText"/>
        <w:rPr/>
      </w:pPr>
      <w:r>
        <w:rPr>
          <w:rFonts w:ascii="IRNazanin" w:hAnsi="IRNazanin" w:eastAsia="IRNazanin"/>
          <w:color w:val="111111"/>
          <w:sz w:val="28"/>
          <w:sz w:val="28"/>
          <w:szCs w:val="28"/>
          <w:rtl w:val="true"/>
          <w:lang w:bidi="fa-IR"/>
        </w:rPr>
        <w:t xml:space="preserve">سر باز زد از زندگی بی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و بخاک وخون خود شد غلطان</w:t>
      </w:r>
    </w:p>
    <w:p>
      <w:pPr>
        <w:pStyle w:val="BookText"/>
        <w:rPr/>
      </w:pPr>
      <w:r>
        <w:rPr>
          <w:rFonts w:ascii="IRNazanin" w:hAnsi="IRNazanin" w:eastAsia="IRNazanin"/>
          <w:color w:val="111111"/>
          <w:sz w:val="28"/>
          <w:sz w:val="28"/>
          <w:szCs w:val="28"/>
          <w:rtl w:val="true"/>
          <w:lang w:bidi="fa-IR"/>
        </w:rPr>
        <w:t xml:space="preserve">یک تن به سپاهی زد و از هر عضوش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تیپی به نبرد دشمنان گشت عیان</w:t>
      </w:r>
    </w:p>
    <w:p>
      <w:pPr>
        <w:pStyle w:val="BookText"/>
        <w:rPr/>
      </w:pPr>
      <w:r>
        <w:rPr>
          <w:rFonts w:ascii="IRNazanin" w:hAnsi="IRNazanin" w:eastAsia="IRNazanin"/>
          <w:color w:val="111111"/>
          <w:sz w:val="28"/>
          <w:sz w:val="28"/>
          <w:szCs w:val="28"/>
          <w:rtl w:val="true"/>
          <w:lang w:bidi="fa-IR"/>
        </w:rPr>
        <w:t xml:space="preserve">شمشیر به جان دشمنان جفت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مرگ و خضاب خون ستد مهرگران</w:t>
      </w:r>
    </w:p>
    <w:p>
      <w:pPr>
        <w:pStyle w:val="BookText"/>
        <w:rPr/>
      </w:pPr>
      <w:r>
        <w:rPr>
          <w:rFonts w:ascii="IRNazanin" w:hAnsi="IRNazanin" w:eastAsia="IRNazanin"/>
          <w:color w:val="111111"/>
          <w:sz w:val="28"/>
          <w:sz w:val="28"/>
          <w:szCs w:val="28"/>
          <w:rtl w:val="true"/>
          <w:lang w:bidi="fa-IR"/>
        </w:rPr>
        <w:t>برگشتیم به دنباله سخنرانی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سخن را به اشعار فروة بن مسیک مرادی کشاند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گریزانیم دشمن شیوه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که مغلوبیم دل بی کینه است</w:t>
      </w:r>
    </w:p>
    <w:p>
      <w:pPr>
        <w:pStyle w:val="BookText"/>
        <w:rPr/>
      </w:pPr>
      <w:r>
        <w:rPr>
          <w:rFonts w:ascii="IRNazanin" w:hAnsi="IRNazanin" w:eastAsia="IRNazanin"/>
          <w:color w:val="111111"/>
          <w:sz w:val="28"/>
          <w:sz w:val="28"/>
          <w:szCs w:val="28"/>
          <w:rtl w:val="true"/>
          <w:lang w:bidi="fa-IR"/>
        </w:rPr>
        <w:t xml:space="preserve">پس نشینیمان نه از ترس است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ما با دور نامردان شریک</w:t>
      </w:r>
    </w:p>
    <w:p>
      <w:pPr>
        <w:pStyle w:val="BookText"/>
        <w:rPr/>
      </w:pPr>
      <w:r>
        <w:rPr>
          <w:rFonts w:ascii="IRNazanin" w:hAnsi="IRNazanin" w:eastAsia="IRNazanin"/>
          <w:color w:val="111111"/>
          <w:sz w:val="28"/>
          <w:sz w:val="28"/>
          <w:szCs w:val="28"/>
          <w:rtl w:val="true"/>
          <w:lang w:bidi="fa-IR"/>
        </w:rPr>
        <w:t xml:space="preserve">مرگ چون برخواست از یک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زیر گیرد هردمی</w:t>
      </w:r>
    </w:p>
    <w:p>
      <w:pPr>
        <w:pStyle w:val="BookText"/>
        <w:rPr/>
      </w:pPr>
      <w:r>
        <w:rPr>
          <w:rFonts w:ascii="IRNazanin" w:hAnsi="IRNazanin" w:eastAsia="IRNazanin"/>
          <w:color w:val="111111"/>
          <w:sz w:val="28"/>
          <w:sz w:val="28"/>
          <w:szCs w:val="28"/>
          <w:rtl w:val="true"/>
          <w:lang w:bidi="fa-IR"/>
        </w:rPr>
        <w:t xml:space="preserve">سروران مردمی سازد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اولین کرده فنا صدها سپاه</w:t>
      </w:r>
    </w:p>
    <w:p>
      <w:pPr>
        <w:pStyle w:val="BookText"/>
        <w:rPr/>
      </w:pPr>
      <w:r>
        <w:rPr>
          <w:rFonts w:ascii="IRNazanin" w:hAnsi="IRNazanin" w:eastAsia="IRNazanin"/>
          <w:color w:val="111111"/>
          <w:sz w:val="28"/>
          <w:sz w:val="28"/>
          <w:szCs w:val="28"/>
          <w:rtl w:val="true"/>
          <w:lang w:bidi="fa-IR"/>
        </w:rPr>
        <w:t xml:space="preserve">گر شهی جاوید بودی ما بدیم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کریمان را بقا میشد شدیم</w:t>
      </w:r>
    </w:p>
    <w:p>
      <w:pPr>
        <w:pStyle w:val="BookText"/>
        <w:rPr/>
      </w:pPr>
      <w:r>
        <w:rPr>
          <w:rFonts w:ascii="IRNazanin" w:hAnsi="IRNazanin" w:eastAsia="IRNazanin"/>
          <w:color w:val="111111"/>
          <w:sz w:val="28"/>
          <w:sz w:val="28"/>
          <w:szCs w:val="28"/>
          <w:rtl w:val="true"/>
          <w:lang w:bidi="fa-IR"/>
        </w:rPr>
        <w:t xml:space="preserve">هوشدار ای شماتت کن 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شامتان را در رسد این روز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حق خدا، بعد از من نمانید جز اندازه سوار شدن بر اسبی، تا سنگ آسیای بلا بر شما بچرخد و چون دندان تبر آن در تنگنا افتید، این سفارش را پدرم از جدم به من سپرده، کار خود وهمکاران دیگر را خود فراهم سازید کاری که برای شما غم آور نباشد، سپس درباره من قضاوت کنید و مرا مهلت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 توکل کنم، پروردگار خودم و پروردگار شما، هیچ جنبنده ای نیست جز آن که مهارش به دست او است، به راستی پروردگارم بر روش درستی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آسمان از آنها واگیر و به قحطهای یوسفی گرفتارشان کن </w:t>
      </w:r>
    </w:p>
    <w:p>
      <w:pPr>
        <w:pStyle w:val="BookText"/>
        <w:rPr/>
      </w:pPr>
      <w:r>
        <w:rPr>
          <w:rFonts w:ascii="IRNazanin" w:hAnsi="IRNazanin" w:eastAsia="IRNazanin"/>
          <w:color w:val="111111"/>
          <w:sz w:val="28"/>
          <w:sz w:val="28"/>
          <w:szCs w:val="28"/>
          <w:rtl w:val="true"/>
          <w:lang w:bidi="fa-IR"/>
        </w:rPr>
        <w:t>و غلام ثقیف را بر آنها بگمار تا جام تلخی به کام آنها ريزد، زیرا که ما را تکذیب کردند و وا گذاردند، تو پروردگار ما هستی، بر تو توكل داریم و به سوی تو باز گردیم و سرانجام آستان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اسب فرود آمد و اسب رسول خدا صلی الله علیه و آله و سلم را خواست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بر آن سوار شد و اصحاب خود را آماده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پیش راند و تیری به لشکر حسین علیه السلام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امیر گواه باشید که من تیراندازی را آغاز کردم و پیرو او تیرهای لشکر کوفه چون پرندگان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یارانش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خدایتان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برای مرگی که چاره ندارد، این تیرها پیک لشكرند که سوی شما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پاسی از روز پشت سر هم یورش کردند و جمعی از یاران حسین علیه السلام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حسین علیه السلام ریش مبارک را به دست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خدا گاهی بر یهود سخت شد که برای او پسری تراشیدند، و آن گاه بر ترسایان سخت شد که او را سومین سه خدا گفتند، و آن گاه بر گبران سخت شد که خورشید و ماه را به جای او پرستیدند، وغضب او سخت است بر مردمی که یک قول شدند تا پسر دختر پیغمبر خود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خواهش آنها را برنیاورم تا خدا را ملاقات کنم با تن خونین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مولای ما امام صادق علیه السلام روایت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وعمر بن سعد به هم زدند و جنگ برپا شد، خدا پیروزی را تا بالای سر حسین علیه السلام فرستاد و پر میزد و او را مخیر کرد میان پیروزی بر دشمن و ملاقات خدا، و ملاقات خدای تعالی را اختیار کرد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اجل، صاحب تألیفات بسیار، عبد الله شبر حسینی کاظمی است که در همین وقت طائفه ای از جن برای یاری حسین علیه السلام آمدند و اجازه نبرد خواستند و به </w:t>
      </w:r>
      <w:bookmarkStart w:id="168" w:name="pg7811_95993"/>
    </w:p>
    <w:p>
      <w:pPr>
        <w:pStyle w:val="BookText"/>
        <w:rPr/>
      </w:pPr>
      <w:bookmarkEnd w:id="168"/>
      <w:r>
        <w:rPr>
          <w:rFonts w:ascii="IRNazanin" w:hAnsi="IRNazanin" w:eastAsia="IRNazanin"/>
          <w:color w:val="111111"/>
          <w:sz w:val="28"/>
          <w:sz w:val="28"/>
          <w:szCs w:val="28"/>
          <w:rtl w:val="true"/>
          <w:lang w:bidi="fa-IR"/>
        </w:rPr>
        <w:t xml:space="preserve">آنها اجازه نداد و شهادتر باکرامت را بر زندگی با مذمت دنیا برگزید ، صلوات الله عليه </w:t>
      </w:r>
      <w:r>
        <w:rPr>
          <w:rFonts w:eastAsia="IRNazanin" w:cs="IRNazanin"/>
          <w:color w:val="111111"/>
          <w:sz w:val="28"/>
          <w:szCs w:val="28"/>
          <w:rtl w:val="true"/>
          <w:lang w:bidi="fa-IR"/>
        </w:rPr>
        <w:t>.</w:t>
      </w:r>
    </w:p>
    <w:p>
      <w:pPr>
        <w:pStyle w:val="Heading3"/>
        <w:numPr>
          <w:ilvl w:val="2"/>
          <w:numId w:val="1"/>
        </w:numPr>
        <w:rPr/>
      </w:pPr>
      <w:bookmarkStart w:id="169" w:name="__RefHeading___Toc5314928_1051229030"/>
      <w:bookmarkStart w:id="170" w:name="_Toc57"/>
      <w:bookmarkEnd w:id="169"/>
      <w:r>
        <w:rPr>
          <w:rtl w:val="true"/>
        </w:rPr>
        <w:t xml:space="preserve">نبرد اصحاب امام حسین علیه السلام و شهادت آنان </w:t>
      </w:r>
      <w:r>
        <w:rPr>
          <w:rtl w:val="true"/>
        </w:rPr>
        <w:t>(</w:t>
      </w:r>
      <w:r>
        <w:rPr>
          <w:rtl w:val="true"/>
        </w:rPr>
        <w:t>رضوان الله عليهم</w:t>
      </w:r>
      <w:r>
        <w:rPr>
          <w:rtl w:val="true"/>
        </w:rPr>
        <w:t>):</w:t>
      </w:r>
      <w:bookmarkEnd w:id="170"/>
    </w:p>
    <w:p>
      <w:pPr>
        <w:pStyle w:val="BookText"/>
        <w:rPr/>
      </w:pPr>
      <w:r>
        <w:rPr>
          <w:rFonts w:ascii="IRNazanin" w:hAnsi="IRNazanin" w:eastAsia="IRNazanin"/>
          <w:color w:val="111111"/>
          <w:sz w:val="28"/>
          <w:sz w:val="28"/>
          <w:szCs w:val="28"/>
          <w:rtl w:val="true"/>
          <w:lang w:bidi="fa-IR"/>
        </w:rPr>
        <w:t>ابوالحسن سعيد بن هبة الله معروف به قطب راوندی رحمه الله به سند خود از امام پنجم علیه السلام روایت کرده که حسین علیه السلام پیش از آنکه کشته شود به یارانش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عراق کشند و آن سرزمینی است که پیغمبران و اوصیاء پیغمبران در آن همدیگر را دیدار کرده اند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تو در آن شهید شوی و جمعی از اصحابت با تو شهید شوند، جنگ شما خنک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گیرید به خدا اگر ما را بکشند به پیغمبر خود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دلبستگی و عشق مفرط به یک چیزی حواس انسان را صرف آن می نماید وشخص را از خود بیخود میکند و درد و الم وارد را درک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کرده که شخصی وارد یک عشیره ای شد و در آن جوانی زیبا را دید که چون ماه نو لاغر ونزار بود، از حال او پرسید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دختر عموی خویش است که میزبان تو است، آن دختر را دیدار کرد و از او درخواست کرد که به دیدن او برود و از او دلجویی کند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او نیست ، حمل بر ناز وتكبر ومضایقه کرد و اصرار کرد تا او را برای دیدار دلباخته خود آماده نمود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جلو برو و او را مژده ده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شیفته رفتم و مژده اش دادم که اینک معشوقه ات به دیدار تو می آید، جلوی اجاق نشسته بود و دیگ جوشانی در پیش داشت ، چشم به راه انداخت و گرد و غبار معشوقه را دید و از خود بیخود شد ، نگریستم که هوشش از سر رفته و به جای ملعقه ، دست را تا آرنج میان دیگ جوشان کرده و همه گوشت دستش سوخت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هم راجع به زنانی که زلیخا برای دیدار یوسف دعوت کرده بود به طور صریح دارد که به جای ترنج با کارد دستهای خود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p>
    <w:p>
      <w:pPr>
        <w:pStyle w:val="BookText"/>
        <w:rPr/>
      </w:pPr>
      <w:r>
        <w:rPr>
          <w:rFonts w:ascii="IRNazanin" w:hAnsi="IRNazanin" w:eastAsia="IRNazanin"/>
          <w:color w:val="111111"/>
          <w:sz w:val="28"/>
          <w:sz w:val="28"/>
          <w:szCs w:val="28"/>
          <w:rtl w:val="true"/>
          <w:lang w:bidi="fa-IR"/>
        </w:rPr>
        <w:t>اصحاب حسین علیه السلام که شیفتگان القای حق وهم آغوشی حوران بهشتند، درد تیر و نیزه دشمن را در هنگام پیکار درک نکنند، هیچ استبعادی ندارد و بسیار به باور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روایت ثمالی در وقایع شب عاشورا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سالم بن ابی جعده روایت کرده که از کعب الاحبار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ما حال مردی از فرزندان محمد رسول خدا است که کشته می شود و هنوز عرق چهارپایان یاورانش نخشکیده که در بهشت در آیند و حوریان را در آغوش کشند، حسن علیه السلام به ما گذر کرد،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به ما گذر کرد،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شده که به امام ششم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 اصحاب حسین علیه السلام و جانبازی آنها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چشم آنها برداشته شد و جایگاه بهشتی خود را دیدند و هر کدام به جانبازی می شتافت تا به حوری رسد و او را در آغوش کشد و به جای خود در بهشت رود،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شریفه هم بدان اشاره شده که پس از ذکر نام شهداء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گواهم که خدا پرده را برای شما برداشت و بستر گسترد برای شما و عطای سرشار به شما داد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امام نهم، از پدرانش روایت کرده که علی بن الحسين علیه السلام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بر حسین علیه السلام سخت شد، همراهانش او را برخلاف خود دیدند زیرا کار به آنها که سخت میشد رنگشان می پرید و می لرزیدند و دلشان هراسان میشد ولی حسین و یاران مخصوصش خرم و آرام و آسوده خاطر می شدند، آنها به یکدیگر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باکی از مرگ ندارد، حسین علیه السلام به آنها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کریم 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باشید، مرگ پلی است که شما را از سختی و تنگی به بهشت پهناور و نعمت جاوید می رساند، کدام شما را بد آید که از زندانی به کاخی رود، ولی برای دشمنان شما چنان است که از کاخی به زندانی روند و شکنجه شوند </w:t>
      </w:r>
      <w:r>
        <w:rPr>
          <w:rFonts w:eastAsia="IRNazanin" w:cs="IRNazanin"/>
          <w:color w:val="111111"/>
          <w:sz w:val="28"/>
          <w:szCs w:val="28"/>
          <w:rtl w:val="true"/>
          <w:lang w:bidi="fa-IR"/>
        </w:rPr>
        <w:t xml:space="preserve">. </w:t>
      </w:r>
      <w:bookmarkStart w:id="171" w:name="pg7811_95995"/>
    </w:p>
    <w:p>
      <w:pPr>
        <w:pStyle w:val="BookText"/>
        <w:rPr/>
      </w:pPr>
      <w:bookmarkEnd w:id="171"/>
      <w:r>
        <w:rPr>
          <w:rFonts w:ascii="IRNazanin" w:hAnsi="IRNazanin" w:eastAsia="IRNazanin"/>
          <w:color w:val="111111"/>
          <w:sz w:val="28"/>
          <w:sz w:val="28"/>
          <w:szCs w:val="28"/>
          <w:rtl w:val="true"/>
          <w:lang w:bidi="fa-IR"/>
        </w:rPr>
        <w:t xml:space="preserve">پدرم از رسول خدا صلی الله علیه و آله و سلم بازگو می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است و بهشت كافر، و مرگ پل اینان است به بهشت خود و پل آنان است به دوزخ خود، نه دروغ گویم و نه به من دروغ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وصف کفار قریش و سرکشی آنها در گمراهی و ضلالت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بازدارنده ای به آنها آمد حکمت رسایی است ولی نذیران درد آنها را دوا نکنند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چنین بود حال لشکر عمر بن سعد، سخنرانیهای مولای ما حسین علیه السلام و اصحابش در موعظه و اتمام حجت و رفع اشتباه از آنان مکرر شد و بدانها سودی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گفته است علامه طباطبائی بحرالعلوم رحمه الله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بترساند و تلاوت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قرآنشان و سودی نبود</w:t>
      </w:r>
    </w:p>
    <w:p>
      <w:pPr>
        <w:pStyle w:val="BookText"/>
        <w:rPr/>
      </w:pPr>
      <w:r>
        <w:rPr>
          <w:rFonts w:ascii="IRNazanin" w:hAnsi="IRNazanin" w:eastAsia="IRNazanin"/>
          <w:color w:val="111111"/>
          <w:sz w:val="28"/>
          <w:sz w:val="28"/>
          <w:szCs w:val="28"/>
          <w:rtl w:val="true"/>
          <w:lang w:bidi="fa-IR"/>
        </w:rPr>
        <w:t>بلکه جنجال میکردند و فریاد میکشیدند تا سخن او را نشنوند چنان چه کمیت بن زید اسدی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کشته صحرای طف که از بر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 و جنجال ناکسان به جنان شد</w:t>
      </w:r>
    </w:p>
    <w:p>
      <w:pPr>
        <w:pStyle w:val="Heading3"/>
        <w:numPr>
          <w:ilvl w:val="2"/>
          <w:numId w:val="1"/>
        </w:numPr>
        <w:rPr/>
      </w:pPr>
      <w:bookmarkStart w:id="172" w:name="__RefHeading___Toc5314930_1051229030"/>
      <w:bookmarkStart w:id="173" w:name="_Toc58"/>
      <w:bookmarkEnd w:id="172"/>
      <w:r>
        <w:rPr>
          <w:rtl w:val="true"/>
        </w:rPr>
        <w:t>پیوستن حر بن یزید به امام حسین علیه السلام</w:t>
      </w:r>
      <w:r>
        <w:rPr>
          <w:rtl w:val="true"/>
        </w:rPr>
        <w:t>:</w:t>
      </w:r>
      <w:bookmarkEnd w:id="173"/>
    </w:p>
    <w:p>
      <w:pPr>
        <w:pStyle w:val="BookText"/>
        <w:rPr/>
      </w:pPr>
      <w:r>
        <w:rPr>
          <w:rFonts w:ascii="IRNazanin" w:hAnsi="IRNazanin" w:eastAsia="IRNazanin"/>
          <w:color w:val="111111"/>
          <w:sz w:val="28"/>
          <w:sz w:val="28"/>
          <w:szCs w:val="28"/>
          <w:rtl w:val="true"/>
          <w:lang w:bidi="fa-IR"/>
        </w:rPr>
        <w:t>چون حر بن یزید دید لشکر کوفه تصمیم گرفتند با حسین علیه السلام بجنگند و فریاد حسین علیه السلام را شنید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دادرسی نیست که برای خدا به داد ما برسد ؟ آیا کسی نیست که از حرم رسول خدا دفاع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مرد می جنگی؟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جنگی که اگر هموار باشد سرها بیفکند و دستها بپراند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او پسند شما 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به دست من بود، پذیرا می شدم ولی امیرت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آمد و در کنار لشکر ایستاد و یکی از همعشیره هایش به نام قرة بن قیس با او بود، به قرة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اسبت را آب دادی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آبش دهی؟ 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رسید می خواهد به کناری رود و در نبرد شرکت نجوید و بد دارد که من نگران او باشم که کنار می رود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اکنون می روم آبش دهم، او هم از آن جا که بود کناره کرد و به خدا اگر مرا از </w:t>
      </w:r>
    </w:p>
    <w:p>
      <w:pPr>
        <w:pStyle w:val="BookText"/>
        <w:rPr/>
      </w:pPr>
      <w:r>
        <w:rPr>
          <w:rFonts w:ascii="IRNazanin" w:hAnsi="IRNazanin" w:eastAsia="IRNazanin"/>
          <w:color w:val="111111"/>
          <w:sz w:val="28"/>
          <w:sz w:val="28"/>
          <w:szCs w:val="28"/>
          <w:rtl w:val="true"/>
          <w:lang w:bidi="fa-IR"/>
        </w:rPr>
        <w:t>قصد خود آگاه کرده بود با او به حسین پیوسته بودم و کم کم خود را به حسین علیه السلام نزدیک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بن اوس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 داری؟ می خواهی یورش بری؟ پاسخ او را نداد و لرزه ای بر اندامش افتاده بود، مهاجر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مشکوکی به خود گرفتی، من تو را در هیج میدانی چنین ندیدم، اگر به من می گفتند شجاع ترین اهل کوفه کیست ؟ تو را نام میبردم، این چه حالی است که در تو بینم؟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در میان بهشت و دوزخ مینگرم، به خدا چیزی را بر بهشت اختیار نکنم اگرچه پاره پاره و سوزانده شوم، تازیانه بر اسب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حسین علیه السلام داشت و دست بر سر گذاشت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برگشتم، توبه ام را بپذیر، من دل دوستان تو و زادگان دختر پیغمبرت را لرزاندم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حسین علیه السلام واصحابش نزدیک شد سپر واژگون کرد و بر آنها سلام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آمد حر بن یزید درسی است برای کسانی که بار گناه آنان بسیار سنگین است و نوید عموم رحمت خدابخشایش او است برای بندگان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هر مقامی از تمرد وگنهکاری باشد چون به خود آمد و از روی حقیقت پشیمان شد و به درگاه خدا بازگشت او را می پذیرد ولی در صورتی که از خود بگذرد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حر بن یزید که بخود آمد ودانست چه خطای بزرگی کرده، راه را بر امام بسته و دل خاندان او را آزرده است توبه اعدام بود، حاضر شد برای تدارک خطای خود از همه چیز بگذرد ، از مال و منصب و جاه و خاندان و از جان گذشت و با اخلاص به آستان حسین علیه السلام رو کرد و آن حضرت او را پذیرفت ، با این که عمری را در خدمت حکومت شوم بنی امیه گذرانیده </w:t>
      </w:r>
    </w:p>
    <w:p>
      <w:pPr>
        <w:pStyle w:val="BookText"/>
        <w:rPr/>
      </w:pPr>
      <w:r>
        <w:rPr>
          <w:rFonts w:ascii="IRNazanin" w:hAnsi="IRNazanin" w:eastAsia="IRNazanin"/>
          <w:color w:val="111111"/>
          <w:sz w:val="28"/>
          <w:sz w:val="28"/>
          <w:szCs w:val="28"/>
          <w:rtl w:val="true"/>
          <w:lang w:bidi="fa-IR"/>
        </w:rPr>
        <w:t>بود، سرانجام به سعادت شهادت رسید و در شمار بزرگان اصحاب امام مظلوم در آمد، زیرا با همین برگشت وجانبازی خود درس مفیدی به همه گنهکاران داد و به وجه بلیغی به سران کوفه اتمام حجت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یک ساعت دوران توبه خود عمری را که در حکومت باطل بسر برده بود جبران کرد، در مرحله اول به سوی اهل کوفه برگشت و حق را به آنها تبلیغ کرد با همین تبلیغ نیم ساعت ، همه خطاهای عمران خود را برگردانید، زیرا درسی به جهانیان داد که تا هنوز به گوش مردم میرسد و شاگردان آماده از آن استفاده می برند و در مرحله دوم با خون خود همه گناهان عمران خود را شست و تا آنجا پاک شد که امام سر او را به دامن نهاد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خود را به حسین علیه السلام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همراه تو هستم که نگذاشتم برگردی و در راه پا به پای تو آمدم و تو را در این جا بازداشت کردم، من گمان نمیبردم که این مردم پیشنهادهای تو را یکسر نپذیرند و تو را به این وضع کنونی برسانند، به خدا اگر میدانستم با تو چنین می کنند، آنچه با تو کردم نمی کردم، من از آنچه کردم به خدا توبه کردم، به نظر شما توبه من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توبه ات را خدا قبول کند، فرود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سواره بهتر می توانم خدمت کنم، ساعتی با آنها بجنگم و در آخر پیاده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هر چه در نظر داری عمل کن، جلوی حسین علیه السلام ایستاد و گفت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مادرتان مباد ونزاد، این بنده شایسته خدا را دعوت کردید تا چون نزد شما آمد، او را از دست دادید، گمان داشتید که از او با جان خود دفاع کنید و سپس بر او جهیدید تا او را بکشید، به او چسبیديد ويقه او را گرفتید واز هر سو راه بر او بستید که در بلاد پهناور خدا نتواند رفت و چون اسیری در دست شما گرفتار شده و سود و زیان خود را از دست داده و آب فراتی که </w:t>
      </w:r>
    </w:p>
    <w:p>
      <w:pPr>
        <w:pStyle w:val="BookText"/>
        <w:rPr/>
      </w:pPr>
      <w:r>
        <w:rPr>
          <w:rFonts w:ascii="IRNazanin" w:hAnsi="IRNazanin" w:eastAsia="IRNazanin"/>
          <w:color w:val="111111"/>
          <w:sz w:val="28"/>
          <w:sz w:val="28"/>
          <w:szCs w:val="28"/>
          <w:rtl w:val="true"/>
          <w:lang w:bidi="fa-IR"/>
        </w:rPr>
        <w:t>يهود وترسا و گبر می نوشند وخوک وسگ بیابان عراق در آن می غلطند، به روی او وزنان و کودکان و خاندانش بستيد وهم آنهایند که از تشنگی به خاک افتاده اند، چه بدرفتاری با ذرية محمد کردید پس از او، خدا شما را سیراب نکند روز تشنگی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بر او حمله کردند و او را تیرباران نمودند، او آمد و در برابر حسین علیه السلام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حسین علیه السلام به شبث بن ربعی و حجار بن ابجر و قيس بن اشعث و یزید بن حرث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من نامه ننوشتید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چه گویی، حر بن یزید که از سادات آنها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ما به تو نوشتیم و تو را آوردیم، خدا باطل و باطل خواهان را دور کند، من دنیا را بر آخرت نگزینم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اسبش را برگردانید و به لشکر حسین علیه السلام آمد،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 وسهلا، تو در دنیا و آخرت 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به حسین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عبيد الله مرا به سوی تو فرستاد، از قصر که بیرون شدم، از پشت سر فریادی شنیدم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خیرت باد 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و کس ندیدم،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مژده چیست ؟ من جلوی حسین میروم، و در دلم نیفتاد که پیروی تو خواهم کرد، فرمود تو به خیر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خود را نزدیک کن، پرچم را نزدیک آورد او تیری در چله كمان نهاد و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نخست تیر را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لشکر تیر اندازی کردند و به مبارزه برخاستند، محمد بن ابی طالب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حسین علیه السلام تیر خوردند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تیر باران، یاران او کم شدند و پنجاه تن از آنان کشته شدند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طبری است ازدی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ابوجناب یکی از بنی کلب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عشیره ما مردی بود به نام عبد الله بن عمیر از بنی علیم در کوفه منزل گرفته بود و بر سر چاه بنی جعد از قبيلة همدان خانه ای داشت و زنی از عمرو بن قاسط با خود داشت که او را ام وهب می گفتند که عبد زاده بود، دید لشکر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 می بینند که به جنگ حسین علیه السلام فرستند که زاده فاطمه دختر رسول خدا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شیفته جهاد با </w:t>
      </w:r>
    </w:p>
    <w:p>
      <w:pPr>
        <w:pStyle w:val="BookText"/>
        <w:rPr/>
      </w:pPr>
      <w:r>
        <w:rPr>
          <w:rFonts w:ascii="IRNazanin" w:hAnsi="IRNazanin" w:eastAsia="IRNazanin"/>
          <w:color w:val="111111"/>
          <w:sz w:val="28"/>
          <w:sz w:val="28"/>
          <w:szCs w:val="28"/>
          <w:rtl w:val="true"/>
          <w:lang w:bidi="fa-IR"/>
        </w:rPr>
        <w:t xml:space="preserve">مشرکان بودم و امیدوارم جهاد با اینها که با پسر دختر پیغمبر خود می جنگند ثوابش پیش خدا از جهاد با مشرکان کمتر نباشد، پیش زن خود رفت و آنچه شنیده بود به او گفت و از قصد خود او را آگاه کرد، در جوابش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فهمیدی، خدایت در هر کاری به درستی رهبری کند، برو و مرا هم با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برداشت و نزد حسین علیه السلام آمد و با او زیست و بود تا چون عمر بن سعد تیر انداخت و لشکر تیر اندازی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کرده زیاد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کرده پسرش عبيد الله به میدان رفتند و مبارز طلبیدند، حبیب بن مظاهر و بریر از جا جستند،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عبد الله بن عمیر کلبی از جا برخاست و اجازه مبارزه با آنها خواست، حسین علیه السلام او را نگریست، مردی گندم گون و بلندبالا وسطبر بازو و شانه پهن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کشنده اقران است اگر خواهی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میدان آنها آمد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نژاد خود را بیان کرد، ما تو را نشناسیم، باید زهیر بن قین یا حبیب بن مظاهر یا بریر بن خضیر بیایند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کشیده جلوی سالم ایستاده بود، عمیر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زنازاده ، تو از مبارزه با یک مردی عار داری؟ هر کس برابرت آید از تو بهتر است، و بی درنگ بر او حمله کرد و تیغ بر او نواخت تا بی جانش ساخت، هنوز به او شمشیر میزد که سالم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را وامانده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به او توجهی نکرد تا بر سر او تاخت و پیشدستی کرد و بر او شمشیری نواخت و عمیر دست چپ را جلوی او داده، انگشتان دست چپش را پرانید و کلبی به او حمله برد و او را کشت و این رجز را سرود که هر دو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زاده کلیم گرم شما نشناسید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بودم کز عليم بيت بدانید</w:t>
      </w:r>
    </w:p>
    <w:p>
      <w:pPr>
        <w:pStyle w:val="BookText"/>
        <w:rPr/>
      </w:pPr>
      <w:r>
        <w:rPr>
          <w:rFonts w:ascii="IRNazanin" w:hAnsi="IRNazanin" w:eastAsia="IRNazanin"/>
          <w:color w:val="111111"/>
          <w:sz w:val="28"/>
          <w:sz w:val="28"/>
          <w:szCs w:val="28"/>
          <w:rtl w:val="true"/>
          <w:lang w:bidi="fa-IR"/>
        </w:rPr>
        <w:t xml:space="preserve">مردم و نیروی من ز تیغ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رسدم نکبتی ضعیف ندانید</w:t>
      </w:r>
    </w:p>
    <w:p>
      <w:pPr>
        <w:pStyle w:val="BookText"/>
        <w:rPr/>
      </w:pPr>
      <w:r>
        <w:rPr>
          <w:rFonts w:ascii="IRNazanin" w:hAnsi="IRNazanin" w:eastAsia="IRNazanin"/>
          <w:color w:val="111111"/>
          <w:sz w:val="28"/>
          <w:sz w:val="28"/>
          <w:szCs w:val="28"/>
          <w:rtl w:val="true"/>
          <w:lang w:bidi="fa-IR"/>
        </w:rPr>
        <w:t xml:space="preserve">ام وهب را کفیل ونقطه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و شمشیر میزنم به صنادید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زنش ام وهب ، تیره خیمه را برداشت، به سوی شوهر خود رفت و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به خاطر پاکان ذرية محمد صلی الله علیه و آله و سلم نبرد کن، عمیر پیشش آمد که او را به خیمه ها برگرداند و دست به دامن شوهر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تو بر ندارم تا با تو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او را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از خاندان پیغمبر جزای خیر دهد، برگرد؛ خدایت </w:t>
      </w:r>
    </w:p>
    <w:p>
      <w:pPr>
        <w:pStyle w:val="BookText"/>
        <w:rPr/>
      </w:pPr>
      <w:r>
        <w:rPr>
          <w:rFonts w:ascii="IRNazanin" w:hAnsi="IRNazanin" w:eastAsia="IRNazanin"/>
          <w:color w:val="111111"/>
          <w:sz w:val="28"/>
          <w:sz w:val="28"/>
          <w:szCs w:val="28"/>
          <w:rtl w:val="true"/>
          <w:lang w:bidi="fa-IR"/>
        </w:rPr>
        <w:t>رحمت کند نزد زنها باش، بر زنان جهاد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زنان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شیخ مفید و طبری و 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با لشکر خود به جناح راست یاران حسین حمله برد، چون نزدیک رسیدند، اصحاب حسین علیه السلام زانو زدند و نیزه ها را به سوی آنها کشیدند، اسبها از سرنیزه های آنان رمیدند و خواستند برگردند آنها را به تیر بستند و چند مرد کشته و چندی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و ابن اثیر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بنی تمیم به نام عبد الله بن حوزه آمد و برابر حسین علیه السلام ایستاد،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بادت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من پیش پروردگاری مهربان و شفیعی مطاع می روم، این کیست؟ 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حوزه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آتشش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رم برداشت و او را در جویی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 چپش در رکاب ماند و پای راستش به هوا رفت، مسلم بن عوسجه بر او تاخت و پای راستش با شمشیر پراند و اسبش او را کشید و سرش را به سنگ و گیاه بیابان زد تا مرد و جانش به دوزخ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از عطاء بن سائب، از عبد الجبار بن وائل، از برادرش مسروق بن وائق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لشکری که سوی حسین رفتند همراه بودم، گفتم در مقدم لشکر باشم و شاید سر حسین را بدست آرم و نزد ابن زیاد مقامی یابم،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حسین رسیدیم، یکی از لشکریان به نام ابن حوزه پیش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میان شما است ؟ آن حضرت جواب نداد، تا بار سوم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آری این حسین است چه کار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مژده گیر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گفتی، من نزد پروردگاری آمرزنده و شفیعی مطاع شتابم ، تو 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دست به دعا برداشت تا سفیدی زیر بغلش از روی جامه دیدیم،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آتش کش</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حوزه خشم کرد و خواست اسب بر سر او تازد، نهری در میان بود، به پا از رکاب آویزان شد و اسب او را کشاند تا افتاد و قدم وساق و رانش جدا شد و نیمه دیگرش به رکاب آویزان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برگشت و دنبال سواران جا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bookmarkStart w:id="174" w:name="pg7811_96001"/>
    </w:p>
    <w:p>
      <w:pPr>
        <w:pStyle w:val="BookText"/>
        <w:rPr/>
      </w:pPr>
      <w:bookmarkEnd w:id="174"/>
      <w:r>
        <w:rPr>
          <w:rFonts w:ascii="IRNazanin" w:hAnsi="IRNazanin" w:eastAsia="IRNazanin"/>
          <w:color w:val="111111"/>
          <w:sz w:val="28"/>
          <w:sz w:val="28"/>
          <w:szCs w:val="28"/>
          <w:rtl w:val="true"/>
          <w:lang w:bidi="fa-IR"/>
        </w:rPr>
        <w:t>خانواده چیزی دیدم که هرگز با آنها نبرد نکنم</w:t>
      </w:r>
      <w:r>
        <w:rPr>
          <w:rFonts w:eastAsia="IRNazanin" w:cs="IRNazanin"/>
          <w:color w:val="111111"/>
          <w:sz w:val="28"/>
          <w:szCs w:val="28"/>
          <w:rtl w:val="true"/>
          <w:lang w:bidi="fa-IR"/>
        </w:rPr>
        <w:t>.</w:t>
      </w:r>
    </w:p>
    <w:p>
      <w:pPr>
        <w:pStyle w:val="Heading3"/>
        <w:numPr>
          <w:ilvl w:val="2"/>
          <w:numId w:val="1"/>
        </w:numPr>
        <w:rPr/>
      </w:pPr>
      <w:bookmarkStart w:id="175" w:name="__RefHeading___Toc5314932_1051229030"/>
      <w:bookmarkStart w:id="176" w:name="_Toc59"/>
      <w:bookmarkEnd w:id="175"/>
      <w:r>
        <w:rPr>
          <w:rtl w:val="true"/>
        </w:rPr>
        <w:t>کشته شدن بریر بن خضير</w:t>
      </w:r>
      <w:r>
        <w:rPr>
          <w:rtl w:val="true"/>
        </w:rPr>
        <w:t>:</w:t>
      </w:r>
      <w:bookmarkEnd w:id="17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برپا شد، ازدی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یزید، از عفيف بن زهیر بن ابی اخنس که حاضر کشتن حسين علیه السلام بوده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معقل از بني عميرة بن ربیعه حلیف بنی سلیمه ، از عبد القيس به میدان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بریر بن خضير معتقدی که خدا با تو چه کرده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با من خوب کرده و برای تو بد آورده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پیش از این دروغگو نبودی، دروغ گفتی، یاد داری که در بنی لوذان با هم راه می رفتیم و می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خود را به کشتن داد و معاوية بن ابی سفیان گمراه و گمراه کننده است و امام بر حق و رهبر، علی بن ابی طالب است ؟ بریر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گواهم که این عقیده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معقل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گواهم که تو از گمراهانی، بریر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هم نفرین کنیم و از خدا بخواهیم که دروغگو را لعن کند و بر حق، ناحق را بکشد و من به میدان آیم و با تو بجنگم؟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شدند و دست به دعا برداشتند و از خدا خواستند که دروغگو را لعنت کند و برحق، ناحق را بکشد و به مبارزه آمدند و دو ضربت میان آنها رد و بدل شد و یزید بن معقل ضربتی سبک و بی زیان بر بریر زد و بریر ضربتی بر سر او زد که آن را شکافت و تا مغز رسید و مانند گوی بر زمین افتاد و شمشیر بریر در سرش بود و او را زیر و بالا میکرد که بیرون کشد، و رضي بن منقذ عبدی به بریر حمله کرد و با او گلاویز شد و ساعتی با هم نبرد کردند ، بریر او را بر زمین زد و روی سینه اش نشست، رضی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دفاع کجایند ؟ كعب بن جابر بن عمرو ازدی به کمک او برخاست و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بریر بن خضير قرآن دان است که در مسجد به ما قرآن می آموخت، با نیزه خود به او حمله کرد، چون برير سر نیزه را دریافت، خود را به روی او انداخت و با دندان ، بینی او را کند ولی کعب بن جابر نیزه را در او فرو برد و او را از سینه او انداخت و تمام پیکان نیزه در پشت او فرو رفت و بر سرش تاخت و با تیغ به او زد تا او را کشت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عبدی سرنگون را مینگرم که برخاست و غبار قبای خود را می تکانید </w:t>
      </w:r>
    </w:p>
    <w:p>
      <w:pPr>
        <w:pStyle w:val="BookText"/>
        <w:rPr/>
      </w:pPr>
      <w:r>
        <w:rPr>
          <w:rFonts w:ascii="IRNazanin" w:hAnsi="IRNazanin" w:eastAsia="IRNazanin"/>
          <w:color w:val="111111"/>
          <w:sz w:val="28"/>
          <w:sz w:val="28"/>
          <w:szCs w:val="28"/>
          <w:rtl w:val="true"/>
          <w:lang w:bidi="fa-IR"/>
        </w:rPr>
        <w:t xml:space="preserve">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ازدی به من احسانی کردی که هرگز از یاد نبرم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عفیف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را به چشم خود دیدی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دیده و گوشم شنیده، چون کعب بن جابر برگشت ، زن و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جابر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پسر فاطمه کمک کردی؟ و سید قرآن دانان را کشتی؟ به خدا هرگز با تو سخن نگوییم، کعب بن جابر این شعر را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گیر از من ای بد خوزن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دشت کربلا وز نیزه بازان</w:t>
      </w:r>
    </w:p>
    <w:p>
      <w:pPr>
        <w:pStyle w:val="BookText"/>
        <w:rPr/>
      </w:pPr>
      <w:r>
        <w:rPr>
          <w:rFonts w:ascii="IRNazanin" w:hAnsi="IRNazanin" w:eastAsia="IRNazanin"/>
          <w:color w:val="111111"/>
          <w:sz w:val="28"/>
          <w:sz w:val="28"/>
          <w:szCs w:val="28"/>
          <w:rtl w:val="true"/>
          <w:lang w:bidi="fa-IR"/>
        </w:rPr>
        <w:t xml:space="preserve">که کردم آنچه را بد بود و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پنداشتم روزی هراسان</w:t>
      </w:r>
    </w:p>
    <w:p>
      <w:pPr>
        <w:pStyle w:val="BookText"/>
        <w:rPr/>
      </w:pPr>
      <w:r>
        <w:rPr>
          <w:rFonts w:ascii="IRNazanin" w:hAnsi="IRNazanin" w:eastAsia="IRNazanin"/>
          <w:color w:val="111111"/>
          <w:sz w:val="28"/>
          <w:sz w:val="28"/>
          <w:szCs w:val="28"/>
          <w:rtl w:val="true"/>
          <w:lang w:bidi="fa-IR"/>
        </w:rPr>
        <w:t xml:space="preserve">مرا بد نیزه ای کعبش بسی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دستم تیغ برانی درخشان</w:t>
      </w:r>
    </w:p>
    <w:p>
      <w:pPr>
        <w:pStyle w:val="BookText"/>
        <w:rPr/>
      </w:pPr>
      <w:r>
        <w:rPr>
          <w:rFonts w:ascii="IRNazanin" w:hAnsi="IRNazanin" w:eastAsia="IRNazanin"/>
          <w:color w:val="111111"/>
          <w:sz w:val="28"/>
          <w:sz w:val="28"/>
          <w:szCs w:val="28"/>
          <w:rtl w:val="true"/>
          <w:lang w:bidi="fa-IR"/>
        </w:rPr>
        <w:t xml:space="preserve">کشیدم بر سر جمعی علی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ابن حرب را گردیده خواهان</w:t>
      </w:r>
    </w:p>
    <w:p>
      <w:pPr>
        <w:pStyle w:val="BookText"/>
        <w:rPr/>
      </w:pPr>
      <w:r>
        <w:rPr>
          <w:rFonts w:ascii="IRNazanin" w:hAnsi="IRNazanin" w:eastAsia="IRNazanin"/>
          <w:color w:val="111111"/>
          <w:sz w:val="28"/>
          <w:sz w:val="28"/>
          <w:szCs w:val="28"/>
          <w:rtl w:val="true"/>
          <w:lang w:bidi="fa-IR"/>
        </w:rPr>
        <w:t xml:space="preserve">میان مردم از دور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چشم من مانند آنان</w:t>
      </w:r>
    </w:p>
    <w:p>
      <w:pPr>
        <w:pStyle w:val="BookText"/>
        <w:rPr/>
      </w:pPr>
      <w:r>
        <w:rPr>
          <w:rFonts w:ascii="IRNazanin" w:hAnsi="IRNazanin" w:eastAsia="IRNazanin"/>
          <w:color w:val="111111"/>
          <w:sz w:val="28"/>
          <w:sz w:val="28"/>
          <w:szCs w:val="28"/>
          <w:rtl w:val="true"/>
          <w:lang w:bidi="fa-IR"/>
        </w:rPr>
        <w:t xml:space="preserve">که در پیکار بهتر تیغ یا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عهده داری تیغ یازان</w:t>
      </w:r>
    </w:p>
    <w:p>
      <w:pPr>
        <w:pStyle w:val="BookText"/>
        <w:rPr/>
      </w:pPr>
      <w:r>
        <w:rPr>
          <w:rFonts w:ascii="IRNazanin" w:hAnsi="IRNazanin" w:eastAsia="IRNazanin"/>
          <w:color w:val="111111"/>
          <w:sz w:val="28"/>
          <w:sz w:val="28"/>
          <w:szCs w:val="28"/>
          <w:rtl w:val="true"/>
          <w:lang w:bidi="fa-IR"/>
        </w:rPr>
        <w:t xml:space="preserve">شکیبا زیر تیغ ونیزه سرباز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پیکارند دائم سود جویان</w:t>
      </w:r>
    </w:p>
    <w:p>
      <w:pPr>
        <w:pStyle w:val="BookText"/>
        <w:rPr/>
      </w:pPr>
      <w:r>
        <w:rPr>
          <w:rFonts w:ascii="IRNazanin" w:hAnsi="IRNazanin" w:eastAsia="IRNazanin"/>
          <w:color w:val="111111"/>
          <w:sz w:val="28"/>
          <w:sz w:val="28"/>
          <w:szCs w:val="28"/>
          <w:rtl w:val="true"/>
          <w:lang w:bidi="fa-IR"/>
        </w:rPr>
        <w:t xml:space="preserve">عبيد الله بیا گاهان چو دیدیش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هستم مطیع و زیر فرمان</w:t>
      </w:r>
    </w:p>
    <w:p>
      <w:pPr>
        <w:pStyle w:val="BookText"/>
        <w:rPr/>
      </w:pPr>
      <w:r>
        <w:rPr>
          <w:rFonts w:ascii="IRNazanin" w:hAnsi="IRNazanin" w:eastAsia="IRNazanin"/>
          <w:color w:val="111111"/>
          <w:sz w:val="28"/>
          <w:sz w:val="28"/>
          <w:szCs w:val="28"/>
          <w:rtl w:val="true"/>
          <w:lang w:bidi="fa-IR"/>
        </w:rPr>
        <w:t xml:space="preserve">بریری کشتم واحسان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 منقذ چو یاورگشت خواهان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مباهله يزيد بن معقل با بریر برای این نیست که یزید واقعا ایمان و عقیده ای به دستگاه معاویه و یزید داشت و برای آنها حقیقتی معتقد بود ، گو اینکه روی اشتباه باشد زیرا رسوایی وفضاحت دستگاه یزید وبنی امیه زیر پرده نبود و بر کسانی چون یزید بن معقل پوشیده نبود بلکه ، روی بی ایمانی بود و چون عقیده به واقعیتی نداشت ، برای خود زیان و ضرری در این کار نمی دید و تظاهر به ایمان و عقیده را برای خود افتخاری می دانست و می خواست در برابر عوام مردم به نفع دستگاه بنی امیه تظاهری کرده باشد و این گونه نمایشات از شاهکارهای عوام فریبی سیاستمدارانی زبردست است که اعمال ننگین خود را به وسیله آن، زیر پرده می نماید چنان چه کعب </w:t>
      </w:r>
      <w:bookmarkStart w:id="177" w:name="pg7811_96003"/>
    </w:p>
    <w:p>
      <w:pPr>
        <w:pStyle w:val="BookText"/>
        <w:rPr/>
      </w:pPr>
      <w:bookmarkEnd w:id="177"/>
      <w:r>
        <w:rPr>
          <w:rFonts w:ascii="IRNazanin" w:hAnsi="IRNazanin" w:eastAsia="IRNazanin"/>
          <w:color w:val="111111"/>
          <w:sz w:val="28"/>
          <w:sz w:val="28"/>
          <w:szCs w:val="28"/>
          <w:rtl w:val="true"/>
          <w:lang w:bidi="fa-IR"/>
        </w:rPr>
        <w:t>بن جابر هم در شعر خود راجع به عقیده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پسر حرب که مقصودش معاویه یا یزید است قناعت می کنم و او را برای زندگانی دنیای خود کافی می دانم و در عین حال از قتل بریر اظهار نگرانی دارد و آن را طبق دلخواه خود نمی داند و نمی تواند وجدان ننگین خود را در این کردار زشت ناگفته گذارد و نهفته نماید </w:t>
      </w:r>
      <w:r>
        <w:rPr>
          <w:rFonts w:eastAsia="IRNazanin" w:cs="IRNazanin"/>
          <w:color w:val="111111"/>
          <w:sz w:val="28"/>
          <w:szCs w:val="28"/>
          <w:rtl w:val="true"/>
          <w:lang w:bidi="fa-IR"/>
        </w:rPr>
        <w:t>.</w:t>
      </w:r>
    </w:p>
    <w:p>
      <w:pPr>
        <w:pStyle w:val="Heading3"/>
        <w:numPr>
          <w:ilvl w:val="2"/>
          <w:numId w:val="1"/>
        </w:numPr>
        <w:rPr/>
      </w:pPr>
      <w:bookmarkStart w:id="178" w:name="__RefHeading___Toc5314934_1051229030"/>
      <w:bookmarkStart w:id="179" w:name="_Toc60"/>
      <w:bookmarkEnd w:id="178"/>
      <w:r>
        <w:rPr>
          <w:rtl w:val="true"/>
        </w:rPr>
        <w:t>کشته شدن عمرو بن قرطه انصاری</w:t>
      </w:r>
      <w:r>
        <w:rPr>
          <w:rtl w:val="true"/>
        </w:rPr>
        <w:t>:</w:t>
      </w:r>
      <w:bookmarkEnd w:id="179"/>
    </w:p>
    <w:p>
      <w:pPr>
        <w:pStyle w:val="BookText"/>
        <w:rPr/>
      </w:pPr>
      <w:r>
        <w:rPr>
          <w:rFonts w:ascii="IRNazanin" w:hAnsi="IRNazanin" w:eastAsia="IRNazanin"/>
          <w:color w:val="111111"/>
          <w:sz w:val="28"/>
          <w:sz w:val="28"/>
          <w:szCs w:val="28"/>
          <w:rtl w:val="true"/>
          <w:lang w:bidi="fa-IR"/>
        </w:rPr>
        <w:t>به میدان رفت و برای حسین علیه السلام جنگید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 دانند گردانان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هستم حوزه پیمان نگهدار</w:t>
      </w:r>
    </w:p>
    <w:p>
      <w:pPr>
        <w:pStyle w:val="BookText"/>
        <w:rPr/>
      </w:pPr>
      <w:r>
        <w:rPr>
          <w:rFonts w:ascii="IRNazanin" w:hAnsi="IRNazanin" w:eastAsia="IRNazanin"/>
          <w:color w:val="111111"/>
          <w:sz w:val="28"/>
          <w:sz w:val="28"/>
          <w:szCs w:val="28"/>
          <w:rtl w:val="true"/>
          <w:lang w:bidi="fa-IR"/>
        </w:rPr>
        <w:t xml:space="preserve">زنم با تیغ بران چون غلامی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حسین آن یار و غمخوار</w:t>
      </w:r>
    </w:p>
    <w:p>
      <w:pPr>
        <w:pStyle w:val="BookText"/>
        <w:rPr/>
      </w:pPr>
      <w:r>
        <w:rPr>
          <w:rFonts w:ascii="IRNazanin" w:hAnsi="IRNazanin" w:eastAsia="IRNazanin"/>
          <w:color w:val="111111"/>
          <w:sz w:val="28"/>
          <w:sz w:val="28"/>
          <w:szCs w:val="28"/>
          <w:rtl w:val="true"/>
          <w:lang w:bidi="fa-IR"/>
        </w:rPr>
        <w:t>ای که هم نور دو چشمان است و هم دار</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حسین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گفته به عمر بن سعد تعرض کرده که در ضمن گفت و گوی با حسین علیه السلام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ام ویران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مسلم بن عوسجه کشته شد، عمرو بن قرطه انصاری بیرون شد و از حسین علیه السلام اجازه خواست و اذنش داد و چون شیفتگان بهشت جنگید و در خدمت سلطان آسمان کوشید تا جمع بسیاری از لشکر ابن زیاد را کشت و میان سداد و جهاد جمع کرد، هر تیری سوی حسین علیه السلام می آمد دست جلوی آن می داد و هر شمشیری به او حواله می شد به خود می خرید و تا زنده بود زخمی به حسین علیه السلام نرسید و زخم فراوانی برداشت و رو به حسین علیه السلام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وفا کردم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 پیش از من به بهشت میروی، سلام مرا به رسول خدا صلی الله علیه و آله و سلم برسان و به او خبر ده که من در دنبال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جنگید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برادرش علی بن قرطه در لشکر عمر بن سعد بود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یا كذاب بن کذاب، برادرم را گمراه کردی و فریب دادی تا او را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برادرت را گمراه نکرد بلکه او را هدایت کرد و تو را گمراه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خدایم بکشد اگر تو را نکشم یا در تلاش خود برای تو نمیرم و بر آن حضرت حمله </w:t>
      </w:r>
      <w:bookmarkStart w:id="180" w:name="pg7811_96004"/>
    </w:p>
    <w:p>
      <w:pPr>
        <w:pStyle w:val="BookText"/>
        <w:rPr/>
      </w:pPr>
      <w:bookmarkEnd w:id="180"/>
      <w:r>
        <w:rPr>
          <w:rFonts w:ascii="IRNazanin" w:hAnsi="IRNazanin" w:eastAsia="IRNazanin"/>
          <w:color w:val="111111"/>
          <w:sz w:val="28"/>
          <w:sz w:val="28"/>
          <w:szCs w:val="28"/>
          <w:rtl w:val="true"/>
          <w:lang w:bidi="fa-IR"/>
        </w:rPr>
        <w:t>کرد و نافع بن هلال مرادی جلوی او را گرفت و نیزه ای به او زد و او را به خاک انداخت، یاران او حمله کردند و او را نجات دادند و مداوا شد و خوب شد</w:t>
      </w:r>
      <w:r>
        <w:rPr>
          <w:rFonts w:eastAsia="IRNazanin" w:cs="IRNazanin"/>
          <w:color w:val="111111"/>
          <w:sz w:val="28"/>
          <w:szCs w:val="28"/>
          <w:rtl w:val="true"/>
          <w:lang w:bidi="fa-IR"/>
        </w:rPr>
        <w:t>.</w:t>
      </w:r>
    </w:p>
    <w:p>
      <w:pPr>
        <w:pStyle w:val="Heading3"/>
        <w:numPr>
          <w:ilvl w:val="2"/>
          <w:numId w:val="1"/>
        </w:numPr>
        <w:rPr/>
      </w:pPr>
      <w:bookmarkStart w:id="181" w:name="__RefHeading___Toc5314936_1051229030"/>
      <w:bookmarkStart w:id="182" w:name="_Toc61"/>
      <w:bookmarkEnd w:id="181"/>
      <w:r>
        <w:rPr>
          <w:rtl w:val="true"/>
        </w:rPr>
        <w:t>ادامه داستان حربن یزید ریاحی</w:t>
      </w:r>
      <w:r>
        <w:rPr>
          <w:rtl w:val="true"/>
        </w:rPr>
        <w:t>:</w:t>
      </w:r>
      <w:bookmarkEnd w:id="182"/>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صالح ابوزهير عبسی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 بن یزید به حسین علیه السلام پیوست ، مردی از تمیم به نام یزید بن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چشمم به حر بن یزید افتد نیزه ای نثار او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که دو لشکر در ستیزه و کشتار بودند و حر بن یزید جلوتر از دیگران به لشکر حمله میکرد و شعر عنتره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هم ضربت زدمشان بالب تیغ و 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یک پیراهنی از خونشان پوشیدمش</w:t>
      </w:r>
    </w:p>
    <w:p>
      <w:pPr>
        <w:pStyle w:val="BookText"/>
        <w:rPr/>
      </w:pPr>
      <w:r>
        <w:rPr>
          <w:rFonts w:ascii="IRNazanin" w:hAnsi="IRNazanin" w:eastAsia="IRNazanin"/>
          <w:color w:val="111111"/>
          <w:sz w:val="28"/>
          <w:sz w:val="28"/>
          <w:szCs w:val="28"/>
          <w:rtl w:val="true"/>
          <w:lang w:bidi="fa-IR"/>
        </w:rPr>
        <w:t>ونیز این رجز را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حر مهمان نواز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گردن زنمتان به شمشیر تیز</w:t>
      </w:r>
    </w:p>
    <w:p>
      <w:pPr>
        <w:pStyle w:val="BookText"/>
        <w:rPr/>
      </w:pPr>
      <w:r>
        <w:rPr>
          <w:rFonts w:ascii="IRNazanin" w:hAnsi="IRNazanin" w:eastAsia="IRNazanin"/>
          <w:color w:val="111111"/>
          <w:sz w:val="28"/>
          <w:sz w:val="28"/>
          <w:szCs w:val="28"/>
          <w:rtl w:val="true"/>
          <w:lang w:bidi="fa-IR"/>
        </w:rPr>
        <w:t xml:space="preserve">از بهتر کسی کامده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زنمتان ندارد گنه هیچ چیز</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و ابروان اسب حر ضربت خورده و خون از آن روان بود، حصین بن تمیم رئیس پلیس ابن زیاد که او را به کمک عمر بن سعد فرستاده بود و او را فرمانده پلیسهای تحت فرمان یزید بن سفیان کرده بود، به یزید بن 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 بن یزید است که او را آرزو میکردی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نزد او بیرون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مبارزه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 خواهم ؛ جلوی او رفت، حصین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مثل این که جانش در کف حر بود، او را بی درنگ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محمد از قول ابی مخنف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هانی بن عروه برایم باز گفت که هلال بن نافع روز عاشورا می جنگید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بن هلال 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دين على</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نام مزاحم بن حریث جلوی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دین عثمانم،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دین شیطانی ، به او حمله کرد و او را کشت؛ عمرو بن حجاج به مردم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با چه کسی میجنگید ؟ اینها پهلوانان کوفه اند و از جان گذشته ، مبادا تنها به میدان آنها بروید، اینها اندکی هستند و کمی می مانند، به خدا اگر سنگ هم بر </w:t>
      </w:r>
      <w:bookmarkStart w:id="183" w:name="pg7811_96005"/>
    </w:p>
    <w:p>
      <w:pPr>
        <w:pStyle w:val="BookText"/>
        <w:rPr/>
      </w:pPr>
      <w:bookmarkEnd w:id="183"/>
      <w:r>
        <w:rPr>
          <w:rFonts w:ascii="IRNazanin" w:hAnsi="IRNazanin" w:eastAsia="IRNazanin"/>
          <w:color w:val="111111"/>
          <w:sz w:val="28"/>
          <w:sz w:val="28"/>
          <w:szCs w:val="28"/>
          <w:rtl w:val="true"/>
          <w:lang w:bidi="fa-IR"/>
        </w:rPr>
        <w:t>آنها بپرانید آنها را خواهید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گوید، نظر او درست است، به مردم اعلام کرد که تن به تن با آنها مبارزه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عمرو بن حجاج نزدیک یاران حسین علیه السلام آمد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شنوایی و جماعت خود بچسبید و شک نداشته باشید در کشتن کسی که از دین برگشته و مخالفت امام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عمرو بن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من میشورانی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دین بیرونیم و شما دین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وقتی مردید با این کارهای خود می دانید که چه کسی از دین بیرون رفته و چه کسی مستحق دوزخ است</w:t>
      </w:r>
      <w:r>
        <w:rPr>
          <w:rFonts w:eastAsia="IRNazanin" w:cs="IRNazanin"/>
          <w:color w:val="111111"/>
          <w:sz w:val="28"/>
          <w:szCs w:val="28"/>
          <w:rtl w:val="true"/>
          <w:lang w:bidi="fa-IR"/>
        </w:rPr>
        <w:t>.</w:t>
      </w:r>
    </w:p>
    <w:p>
      <w:pPr>
        <w:pStyle w:val="Heading3"/>
        <w:numPr>
          <w:ilvl w:val="2"/>
          <w:numId w:val="1"/>
        </w:numPr>
        <w:rPr/>
      </w:pPr>
      <w:bookmarkStart w:id="184" w:name="__RefHeading___Toc5314938_1051229030"/>
      <w:bookmarkStart w:id="185" w:name="_Toc62"/>
      <w:bookmarkEnd w:id="184"/>
      <w:r>
        <w:rPr>
          <w:rtl w:val="true"/>
        </w:rPr>
        <w:t>کشته شدن مسلم بن عوسجه</w:t>
      </w:r>
      <w:r>
        <w:rPr>
          <w:rtl w:val="true"/>
        </w:rPr>
        <w:t>:</w:t>
      </w:r>
      <w:bookmarkEnd w:id="185"/>
    </w:p>
    <w:p>
      <w:pPr>
        <w:pStyle w:val="BookText"/>
        <w:rPr/>
      </w:pPr>
      <w:r>
        <w:rPr>
          <w:rFonts w:ascii="IRNazanin" w:hAnsi="IRNazanin" w:eastAsia="IRNazanin"/>
          <w:color w:val="111111"/>
          <w:sz w:val="28"/>
          <w:sz w:val="28"/>
          <w:szCs w:val="28"/>
          <w:rtl w:val="true"/>
          <w:lang w:bidi="fa-IR"/>
        </w:rPr>
        <w:t>عمرو بن حجاج از سوی فرات با میمنه عمر بن سعد به میمن اصحاب حسین علیه السلام یورش برد و ساعتی در هم ریختند و مسلم بن عوسجه اسدی از اصحاب حسین علیه السلام اول بار به خاک افتاد، عمرو بن حجاج و یارانش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در کوفه وکیل مسلم بن عقیل بود، وجوه را تحویل میگرفت و اسلحه می خرید و بیعت می گرفت، در کربلا نبرد سختی کرد و این رجز را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پرسید از من پهلوانم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صدر بن اسد شد خاندانم</w:t>
      </w:r>
    </w:p>
    <w:p>
      <w:pPr>
        <w:pStyle w:val="BookText"/>
        <w:rPr/>
      </w:pPr>
      <w:r>
        <w:rPr>
          <w:rFonts w:ascii="IRNazanin" w:hAnsi="IRNazanin" w:eastAsia="IRNazanin"/>
          <w:color w:val="111111"/>
          <w:sz w:val="28"/>
          <w:sz w:val="28"/>
          <w:szCs w:val="28"/>
          <w:rtl w:val="true"/>
          <w:lang w:bidi="fa-IR"/>
        </w:rPr>
        <w:t xml:space="preserve">ستمگرهای ما از راه دورند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جبار صمد کافر بدانم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کشتار دشمنان مبالغة فراوان کرد و بر هراس لشکریان شکیبایی نمود تا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فرو نشست و او را به خون غلطان دیدند، حسین علیه السلام بالینش رفت و هنوز رمقی در تن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رحمت کند ای مسلم بن عوسجه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آنان درگذشتند و برخی به انتظار نشستند و خود را از دست ندادند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حبیب بن مظاهر نزدیک او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و خون غلطیدن تو بر من بسیار ناگوار است، مژده بادت به بهشت، مسلم با آوازی نارسا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مژده دهد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می دانم هم اکنون به دنبال تو روانم و خود را به تو می رسانم دوست داشتم که هر چه در دل داری به من وصیت کنی تا تو را در آنچه فرمایی به حق خویشاوندی و هم کیشی خدمت کنم گفت سفارش این آقا را به تو می کنم و با دست اشاره به حسین علیه السلام کرد باید قربان او شوی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چنان کنم و دیری نپایید که در دست آنان جان داد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داشت،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ابن عوسجتاه وا سیداه یاران عمرو بن حجاج هلهله سر دادند که مسلم بن عوسجه را کشتیم شبث به اطرافیانش گفت مادر بر شما بگرید خود را به دست خود بکشید و برای دیگران از میان ببرید خرسندید که چون مسلم بن عوسجه را کشتید؟ بدان کسی که بدو ایمان دارم او ررا در میدان های با افتخاری برای مسلمانان دیده ام در 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سواران مسلمان از جا نجنبیده بودند که او شش تن از مشرکان را کشت مانند او کشته شود و شما خوش باشید قاتل مسلم بن عوسجه مسلم بن عبدالله ضبابی و عبدالرحمن بن ابی خشکاره بجلی بودند</w:t>
      </w:r>
    </w:p>
    <w:p>
      <w:pPr>
        <w:pStyle w:val="BookText"/>
        <w:rPr/>
      </w:pPr>
      <w:r>
        <w:rPr>
          <w:rFonts w:ascii="IRNazanin" w:hAnsi="IRNazanin" w:eastAsia="IRNazanin"/>
          <w:color w:val="111111"/>
          <w:sz w:val="28"/>
          <w:sz w:val="28"/>
          <w:szCs w:val="28"/>
          <w:rtl w:val="true"/>
          <w:lang w:bidi="fa-IR"/>
        </w:rPr>
        <w:t>شمر بر میسره اصحاب حسین علیه السلام حمله کرد جلوی او و لشکرش ایستاد و آن ها را با نیزه راندند از همه سو به حسین علیه السلام و اصحابش حمله شد و عبدالله بن عمیر کلبی که دو مرد دیگر را کشته بود و نبرد سختی کرد کشته شد هانی بن ثبت حضرمی و بکیر بن حی تمیمی او را کشتند عمیر دومین کشته از اصحاب حسین علیه السلام بود اصحاب حسین علیه السلام با لشکر کوفه نبرد سختی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آنها که سی و دو تن بودند به هر سوی لشکر کوفه یورش می کردند آنها را از هم می شکافتند و گویا ابوالطفیل آنان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امواج بودند یورش 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پلنگان و شیران درندگان</w:t>
      </w:r>
    </w:p>
    <w:p>
      <w:pPr>
        <w:pStyle w:val="BookText"/>
        <w:rPr/>
      </w:pPr>
      <w:r>
        <w:rPr>
          <w:rFonts w:ascii="IRNazanin" w:hAnsi="IRNazanin" w:eastAsia="IRNazanin"/>
          <w:color w:val="111111"/>
          <w:sz w:val="28"/>
          <w:sz w:val="28"/>
          <w:szCs w:val="28"/>
          <w:rtl w:val="true"/>
          <w:lang w:bidi="fa-IR"/>
        </w:rPr>
        <w:t xml:space="preserve">جوانان و پیران آقا 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بر اسبان همه پهلوانان</w:t>
      </w:r>
    </w:p>
    <w:p>
      <w:pPr>
        <w:pStyle w:val="BookText"/>
        <w:rPr/>
      </w:pPr>
      <w:r>
        <w:rPr>
          <w:rFonts w:ascii="IRNazanin" w:hAnsi="IRNazanin" w:eastAsia="IRNazanin"/>
          <w:color w:val="111111"/>
          <w:sz w:val="28"/>
          <w:sz w:val="28"/>
          <w:szCs w:val="28"/>
          <w:rtl w:val="true"/>
          <w:lang w:bidi="fa-IR"/>
        </w:rPr>
        <w:t xml:space="preserve">همه غرق پولاد و چون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بتابد بر آن خیره زان دیدگان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همه سیره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پرچم عذا خدا شد نشان </w:t>
      </w:r>
    </w:p>
    <w:p>
      <w:pPr>
        <w:pStyle w:val="BookText"/>
        <w:rPr/>
      </w:pPr>
      <w:r>
        <w:rPr>
          <w:rFonts w:ascii="IRNazanin" w:hAnsi="IRNazanin" w:eastAsia="IRNazanin"/>
          <w:color w:val="111111"/>
          <w:sz w:val="28"/>
          <w:sz w:val="28"/>
          <w:szCs w:val="28"/>
          <w:rtl w:val="true"/>
          <w:lang w:bidi="fa-IR"/>
        </w:rPr>
        <w:t xml:space="preserve">و گویا آنکه گفته درباره آنها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که تیغ وسنان مردوار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کفهایشان حیض زنها شعار</w:t>
      </w:r>
    </w:p>
    <w:p>
      <w:pPr>
        <w:pStyle w:val="BookText"/>
        <w:rPr/>
      </w:pPr>
      <w:r>
        <w:rPr>
          <w:rFonts w:ascii="IRNazanin" w:hAnsi="IRNazanin" w:eastAsia="IRNazanin"/>
          <w:color w:val="111111"/>
          <w:sz w:val="28"/>
          <w:sz w:val="28"/>
          <w:szCs w:val="28"/>
          <w:rtl w:val="true"/>
          <w:lang w:bidi="fa-IR"/>
        </w:rPr>
        <w:t xml:space="preserve">عجب تر از آن این که در دستشان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ببارند آتش که باشد بحار</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عروة بن قیس که فرمانده سواره نظام کوفیان بود دید صف سوارانش از هر سو شکافته می شود، عبد الرحمن بن حصین را نزد عمر بن سعد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از صبح امروز سواران من از این عده کم چه میکشند؟ پیادگان و تیراندازان را بر سر آنها فرست، عمر بن سعد به شبث بن ربعی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حسین حمله 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شهر و آقای همه کوفه را با تیراندازان می فرستی؟ کسی دیگر برای این کار نداری ؟ شبث از جنگ با حسین علیه السلام کراهت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ابوزهير عبسی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امارت مصعب، من از او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خیری به کوفیان ندهد و آنها را با سعادت نرساند، تعجب ندارد که ما در رکاب على بن ابی طالب علیه السلام و سپس در رکاب پسرش با آل ابوسفیان مدت پنج سال جنگیدیم ، سپس بر پسر او حسین که بهترین اهل زمین بود پریدیم و در رکاب آل معاویه و زاده سمیه با او جنگیدیم ، گمراهی و چه گمراهی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مسامحه کار و خودخواه و با عنوان همیشه لنگر جنایتها می شوند و زیر بازوی ستمگران را می گیرند ؛ شبث ، پیرمردی است که از اصحاب پیغمبر صلی الله علیه و آله و سلم محسوب است و همه چیز را می داند و می فهمد ولی مسامحه کار و خودخواهی او را مسخر دستگاه ستم بنی امیه کرده ، ابن زیاد او را به عنوان یک مرجع دینی به جنگ حسین علیه السلام فرستاده تا مردم عوام را با ریش سفید و عمامه بزرگ او بفریبد و قانع کند که این کار مشروع وخوبی است و اکنون ابن سعد هم می خواهد او را فرمانده تیراندازان کند تا بروند و به دستور وفتوای او حسين علیه السلام ويارانش را تیرباران کنند و جنایت را به نهایت 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شبت خود را بزرگتر از عمر بن سعد می داند و باز برای همان خودخواهی نمی خواهد زیر فرمان او برود ، این فرماندهی برای او خطرناک است ، جان خود را دوست دارد ، نمی خواهد ریش او تا این اندازه با خون حسین علیه السلام رنگین باشد ، او خود را به عنوان یک معتمد دینی واجتماعی وارد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از او همین منظور را دارد کار کشتار وخونریزی در سایه عنوان شبث وهمگنانش به عهده چاقوکشان واوباشی است که شمر نمونه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حصین بن تمیم را خواست و گشتیها را با پانصد تیرانداز با او فرستاد، آمدند تا نزدیک حسین علیه السلام و یارانش رسیدند و آنها را تیرباران کردند و اسبهای آنها را از پا درآوردند و همه پیاده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 بن وحله از ایوب بن مشرح حیوانی باز گفته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بودم که اسب حر بن یزید را از پا درآوردم، تیری به شکم آن اسب فرو کردم ، بانگی کرد و به خود پیچید و به سر درآمد حر مانند شیری از آن برجست و تیغ در دست داشت و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اسبم از پی کنید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 شیر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ندیدم کسی چون او صف ها را بدرد، شیوخ قبیله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کشتی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من او را نکشتم ، دیگری کشت ، من نمی خواستم او را بکشم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ابووداک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او را از نیکان می دانند، به خدا اگر این کار من گناه باشد خدا را با مسؤولیت جرح و حضور در لشکر ملاقات کنم آسان تر است از آنکه گناه کشتن آنها به گردن داشته باشم، ابووداک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گناه قتل همه ، خدا را ملاقات خواهی کرد، بگو بدانم اگر اسب یکی را پی کردی و به دیگری تیر انداختی و در برابر آنها ایستادی و عمل خود را تکرار کردی و یاران خود را تشویق کردی وبر تو حمله شد وبدت بود که بگریزی و دیگری هم از یاران تو همین عمل را کرد و در نتیجه به همدستی همه شما همه آنها کشته شدند و شما همه شریک خون آنها هستید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ابووداک ، تو </w:t>
      </w:r>
    </w:p>
    <w:p>
      <w:pPr>
        <w:pStyle w:val="BookText"/>
        <w:rPr/>
      </w:pPr>
      <w:r>
        <w:rPr>
          <w:rFonts w:ascii="IRNazanin" w:hAnsi="IRNazanin" w:eastAsia="IRNazanin"/>
          <w:color w:val="111111"/>
          <w:sz w:val="28"/>
          <w:sz w:val="28"/>
          <w:szCs w:val="28"/>
          <w:rtl w:val="true"/>
          <w:lang w:bidi="fa-IR"/>
        </w:rPr>
        <w:t xml:space="preserve">ما را از رحمت خدا نومید میکنی، اگر روز قیامت تو حسابرس ما باشی خدایت نیامرزد اگر ما را بیامرزی؛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مقام بود که برای او بسراید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شود امتی کاز حسین افکند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شفاعت ز جدش به محشر</w:t>
      </w:r>
    </w:p>
    <w:p>
      <w:pPr>
        <w:pStyle w:val="BookText"/>
        <w:rPr/>
      </w:pPr>
      <w:r>
        <w:rPr>
          <w:rFonts w:ascii="IRNazanin" w:hAnsi="IRNazanin" w:eastAsia="IRNazanin"/>
          <w:color w:val="111111"/>
          <w:sz w:val="28"/>
          <w:sz w:val="28"/>
          <w:szCs w:val="28"/>
          <w:rtl w:val="true"/>
          <w:lang w:bidi="fa-IR"/>
        </w:rPr>
        <w:t xml:space="preserve">نه و الله نبود بر آنها شفیعی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قیامت بر آنها مقرر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نیمه روز با آنها نبرد سختی کردند و لشکر کوفه جز از یک سو بدانها دست نداشتند زیرا چادرها را به هم پیوسته بودند، چون عمر بن سعد چنین دید دستور داد بروند از سمت چپ و راست، چادرهای آنها را از جا بکنند و بر آنها دور زنند و دسته های سه نفری و چهار نفری از اصحاب حسین حفاظت چادرها را بعهده گرفتند و از میان چادرها به مهاجمان حمله می بردند و آن که می خواست چادری را بکند یا برباید میکشتند و به تیر میزدند و زخمی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خیمه ها نروید و آنها را نکنید و نربایید، آنها را آتش بزنید، آتش به خیمه ها زدند و دست از کندن و ربودن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خیمه ها را آتش زنند، خود آن آتش جلوگیر آنها است؛ و همچنان بود و باز هم از یک سو با آنها جنگ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همسر عمیر کلبی به میدان دوید و بالای سر شوهر خود نشست و خاک از او پاک میکرد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 تو گوارا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ذي الجوشن به غلامی رستم نام،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عمودی به سر او بکوب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عمودی بر سرش کوفت و سرش را از هم پاشید و همان جا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 ددان درنده این است که از کشتار زیردستان لذت می برند و سود و زیانی در آن منظور ندارند، در میان افراد به صورت بشر به ندرت مظهر این جانوران درنده پیدا می شود ، وای بر جامعه بشر از روزی که این چنین افرادی مصدر قدرت شوند و زور و زری به کف آورند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باستان ،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 دیوانه رم قدیم معروف </w:t>
      </w:r>
    </w:p>
    <w:p>
      <w:pPr>
        <w:pStyle w:val="BookText"/>
        <w:rPr/>
      </w:pPr>
      <w:r>
        <w:rPr>
          <w:rFonts w:ascii="IRNazanin" w:hAnsi="IRNazanin" w:eastAsia="IRNazanin"/>
          <w:color w:val="111111"/>
          <w:sz w:val="28"/>
          <w:sz w:val="28"/>
          <w:szCs w:val="28"/>
          <w:rtl w:val="true"/>
          <w:lang w:bidi="fa-IR"/>
        </w:rPr>
        <w:t>وانگشت نشان است که دستور می داد مردم ضعیف و بیگناه را آتش می زدند و او به سوز و گداز آنها می نگریست و از آن لذت می برد ، تاریخ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بنی امیه که مظهر دوران جاهلیت بود ، در پرورش چنین اشخاصی تخصص داشت ، آنها را پیدا میکرد و پرورش می داد و بر مخالفین خود مسلط میکرد ، عناصر چاقوکش و ماجراج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زء سازمان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 وستمکار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ارطاة ، زياد ، حجاج 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ردان معروف ونامور صدر حکومت بنی امیه اند از همین قماشند ، این جانور درنده به هیچ وجه از منظره غم انگیز شیون زنی بر سر نعش شوهر خود در میان بیابان غربت متأثر نمی شود بلکه به نشاط می آید و بر جنایت می افزاید و چنین دستور ننگینی را به جانور دیگری که مسخر او است صادر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یورش برد تا نیزه خود را به چادر مخصوص حسین علیه السلام فرو کرد و فریاد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بیاورید تا من این چادر را با هر که در آن است بسوزانم ، شیون زنان برخاست و از چادر بدر زدند ، حسین علیه السلام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ذی الجوشن ، تو آتش می خواهی که خانه مرا بر سر خانواده ام بسوزانی ؟ خدایت به آتش بسوزاند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ابی راشد ، از حمید بن مسلم بازگو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شمر بن ذی الجوشن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تو شایسته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خدا را بچشی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کودکان و زنان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همان مردها را که بکشی ، امیر از تو راضی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به تو معرفی نکنم ، به خدا ترسیدم اگر مرا بشناسد برای من گزارش بدی به حکومت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از شبث بن ربعی هم نزد او مطاع تر بود پیش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گفتار امروز تو نشنیدم و زشت تر از وضعی که بخود گرفته ای ندیدم ، آمدی دور و ور زنها پرسه میزنی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شرمسار شد و خواست برگردد ، زهیر بن قین با ده تن از یاران خود به او و یارانش حمله کرد و آنها را از خیمه ها راند و تا از تل بالا رفتند و ابا عزرة ضبابی یکی ازیاران شمر را به خاک انداختند و همه لشکریه سرآنها برگشتند و آنها را درهم شکستند و پی درهم از اصحاب حسین علیه السلام </w:t>
      </w:r>
      <w:bookmarkStart w:id="186" w:name="pg7811_96011"/>
    </w:p>
    <w:p>
      <w:pPr>
        <w:pStyle w:val="BookText"/>
        <w:rPr/>
      </w:pPr>
      <w:bookmarkEnd w:id="186"/>
      <w:r>
        <w:rPr>
          <w:rFonts w:ascii="IRNazanin" w:hAnsi="IRNazanin" w:eastAsia="IRNazanin"/>
          <w:color w:val="111111"/>
          <w:sz w:val="28"/>
          <w:sz w:val="28"/>
          <w:szCs w:val="28"/>
          <w:rtl w:val="true"/>
          <w:lang w:bidi="fa-IR"/>
        </w:rPr>
        <w:t>کشته می شدند، یکی دو تا که از آنها کشته می شد آشکارا میگردید، ولی تلفات لشکر کوفه بواسطه کثرت آنها آشکار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رفیقان قهوه خانه و داش مشتیهای هم قطار ، گاهی سر غیرت می آیند وسخن آنها برای هم قطارانش از فرمان صریح فرماندهان با نفوذتر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حميد بن مسلم که به عنوان یک خبرنگار آزاد در جبهه کربلا حاضر شده و مقصد او تنها نگارش وقایع بوده و با دوست و دشمن کاری نداشته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من در شمر تأثیری نکرد و او را به من متوجه ساخت مرا مورد خطر سعایت قرار داد ولی یک مردی که از شبث بن ربعی هم بر شمر فرمانرواتر بود نزد او آمد او را از سوختن خیمه زنان باز داشت ، نامی از آن مرد نبرده و گویا این مرد از سرشناسان کوفه نبوده و از رفقا و دوستان خصوصی شمر بوده که روی رفاقت از او حرف شنوی میکرد، از وضع گفتار او هم آشکار است که روی بالاغیرتی گفت وگو کرده و مطلب را طوری ادا کرده که به رگ بی غیرتی شمر برخورده و دست از خيمه برداشته </w:t>
      </w:r>
      <w:r>
        <w:rPr>
          <w:rFonts w:eastAsia="IRNazanin" w:cs="IRNazanin"/>
          <w:color w:val="111111"/>
          <w:sz w:val="28"/>
          <w:szCs w:val="28"/>
          <w:rtl w:val="true"/>
          <w:lang w:bidi="fa-IR"/>
        </w:rPr>
        <w:t>.</w:t>
      </w:r>
    </w:p>
    <w:p>
      <w:pPr>
        <w:pStyle w:val="Heading3"/>
        <w:numPr>
          <w:ilvl w:val="2"/>
          <w:numId w:val="1"/>
        </w:numPr>
        <w:rPr/>
      </w:pPr>
      <w:bookmarkStart w:id="187" w:name="__RefHeading___Toc5314940_1051229030"/>
      <w:bookmarkStart w:id="188" w:name="_Toc63"/>
      <w:bookmarkEnd w:id="187"/>
      <w:r>
        <w:rPr>
          <w:rtl w:val="true"/>
        </w:rPr>
        <w:t>کشته شدن حبیب بن مظاهر</w:t>
      </w:r>
      <w:r>
        <w:rPr>
          <w:rtl w:val="true"/>
        </w:rPr>
        <w:t>:</w:t>
      </w:r>
      <w:bookmarkEnd w:id="188"/>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ابوثمامه عمرو بن عبد الله صائدي قتل پی در پی باران را دید، به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قربانت، من میبینم که این لشکر به تو نزدیک شدند و تا ما کشته نشویم تو را نکشند ان شاء الله، من دوست دارم که نماز این وقتی که رسیده بخوانم و نزد خدا روم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نماز کردی خدایت از نمازگزاران و ذاکرین قرار دهد، آری اول وقت است، از اینها بخواهید از ما دست بردارند تا نماز بخوانیم، حصین بن تمیم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قبول نیست، 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گمانت نماز آل رسول </w:t>
      </w:r>
    </w:p>
    <w:p>
      <w:pPr>
        <w:pStyle w:val="BookText"/>
        <w:rPr/>
      </w:pPr>
      <w:r>
        <w:rPr>
          <w:rFonts w:ascii="IRNazanin" w:hAnsi="IRNazanin" w:eastAsia="IRNazanin"/>
          <w:color w:val="111111"/>
          <w:sz w:val="28"/>
          <w:sz w:val="28"/>
          <w:szCs w:val="28"/>
          <w:rtl w:val="true"/>
          <w:lang w:bidi="fa-IR"/>
        </w:rPr>
        <w:t xml:space="preserve">قبول نیست و نماز تو می خوار قبول است؟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بر آنها حمله کرد و حبیب پیش رفت ، شمشیری به جلوی سر او زد که فرو رفت و او را انداخت، یارانش یورش بردند و او را نجات دادند؛ حبیب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بودیم اگر که هم شماره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نیم بدیم پشت کردید به ما</w:t>
      </w:r>
    </w:p>
    <w:p>
      <w:pPr>
        <w:pStyle w:val="BookText"/>
        <w:rPr/>
      </w:pPr>
      <w:r>
        <w:rPr>
          <w:rFonts w:ascii="IRNazanin" w:hAnsi="IRNazanin" w:eastAsia="IRNazanin"/>
          <w:color w:val="111111"/>
          <w:sz w:val="28"/>
          <w:sz w:val="28"/>
          <w:szCs w:val="28"/>
          <w:rtl w:val="true"/>
          <w:lang w:bidi="fa-IR"/>
        </w:rPr>
        <w:t>قومی نشناسیم دنی تر ز شما</w:t>
      </w:r>
    </w:p>
    <w:p>
      <w:p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در آن روز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حبیب و پدرم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 نبرد وجنگ پر شر</w:t>
      </w:r>
    </w:p>
    <w:p>
      <w:pPr>
        <w:pStyle w:val="BookText"/>
        <w:rPr/>
      </w:pPr>
      <w:r>
        <w:rPr>
          <w:rFonts w:ascii="IRNazanin" w:hAnsi="IRNazanin" w:eastAsia="IRNazanin"/>
          <w:color w:val="111111"/>
          <w:sz w:val="28"/>
          <w:sz w:val="28"/>
          <w:szCs w:val="28"/>
          <w:rtl w:val="true"/>
          <w:lang w:bidi="fa-IR"/>
        </w:rPr>
        <w:t xml:space="preserve">و شما مجهزتر وهم فزون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باشکیباتر و باوفاتر</w:t>
      </w:r>
    </w:p>
    <w:p>
      <w:pPr>
        <w:pStyle w:val="BookText"/>
        <w:rPr/>
      </w:pPr>
      <w:r>
        <w:rPr>
          <w:rFonts w:ascii="IRNazanin" w:hAnsi="IRNazanin" w:eastAsia="IRNazanin"/>
          <w:color w:val="111111"/>
          <w:sz w:val="28"/>
          <w:sz w:val="28"/>
          <w:szCs w:val="28"/>
          <w:rtl w:val="true"/>
          <w:lang w:bidi="fa-IR"/>
        </w:rPr>
        <w:t xml:space="preserve">دلیل ما هم برتر است و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اتقی از شما واعذر</w:t>
      </w:r>
    </w:p>
    <w:p>
      <w:pPr>
        <w:pStyle w:val="BookText"/>
        <w:rPr/>
      </w:pPr>
      <w:r>
        <w:rPr>
          <w:rFonts w:ascii="IRNazanin" w:hAnsi="IRNazanin" w:eastAsia="IRNazanin"/>
          <w:color w:val="111111"/>
          <w:sz w:val="28"/>
          <w:sz w:val="28"/>
          <w:szCs w:val="28"/>
          <w:rtl w:val="true"/>
          <w:lang w:bidi="fa-IR"/>
        </w:rPr>
        <w:t xml:space="preserve">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سختی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محمد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دو مرد را کشت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بنی تمیم بر او حمله کرد و شمشیری بر سر او زد، او را کشت رحمه الله ، نام قاتل او بديل بن صريم از بنی عقفان بود، تمیمی دیگری نیزه به او فرو کرد و او را به زمین انداخت، خواست برخیزد، حصین بن تمیم شمشیری بر سرش زد و افتاد أن تمیمی فرود آمد و سرش را جدا کرد، حصین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کشتن او با تو شریکم،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جز من او را نکشته،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من بده به گردن اسبم بیاویزم که مردم بینند و بدانند در قتل او شریکم سپس او را بگیر و نزد عبيد الله بن زیاد ببر و مرا حاجتی به جایزه آن نیست، او حاضر نشد و قوم وی او را بدین راضی کردند و سر حبیب را به او داد تا در گردن اسب آویخت و در لشکر گردانید و به او رد کرد، او سر را بر اسب خود آویخت و به قصر ابن زیاد می برد که قاسم بن حبیب در سن نزدیک بلوغ او را دید و شناخت و دنبال او افتاد و با او به قصر رفت و آمد می کرد تا نظر او را جلب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چرا دنبال من افتادی؟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خبری هست به من بگو،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پدر من است او را به من بده به خاک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راضی نمی شود این سر به خاک رود و من می خواهم از او جایزه خوبی بگیرم،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خدایت کیفر بدی خواهد داد، به خدا بهتر از تویی او را کشته، و بر او گریست</w:t>
      </w:r>
      <w:r>
        <w:rPr>
          <w:rFonts w:eastAsia="IRNazanin" w:cs="IRNazanin"/>
          <w:color w:val="111111"/>
          <w:sz w:val="28"/>
          <w:szCs w:val="28"/>
          <w:rtl w:val="true"/>
          <w:lang w:bidi="fa-IR"/>
        </w:rPr>
        <w:t xml:space="preserve">. </w:t>
      </w:r>
      <w:bookmarkStart w:id="189" w:name="pg7811_96013"/>
    </w:p>
    <w:p>
      <w:pPr>
        <w:pStyle w:val="BookText"/>
        <w:rPr/>
      </w:pPr>
      <w:bookmarkEnd w:id="189"/>
      <w:r>
        <w:rPr>
          <w:rFonts w:ascii="IRNazanin" w:hAnsi="IRNazanin" w:eastAsia="IRNazanin"/>
          <w:color w:val="111111"/>
          <w:sz w:val="28"/>
          <w:sz w:val="28"/>
          <w:szCs w:val="28"/>
          <w:rtl w:val="true"/>
          <w:lang w:bidi="fa-IR"/>
        </w:rPr>
        <w:t xml:space="preserve">آن بچه ماند تا مردی شد و همی نداشت جز تعقیب قاتل پدرش تا او را غافلگیر کند و به خون پدر بکشد، در دوران مصعب که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در لشکر مصعب درآمد و قاتل پدر را در خیمه ای یافت و با او رفت و آمد می کرد و فرصت می جست تا نیمه روزی که بخوابش دید شمشیر بر او زد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حبیب بن مظاهر کشته شد، حسین علیه السلام خمیده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اصحاب باوفایم را به حساب خدا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مقاتل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درك يا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بافضیلت که در یک شب قرآن را ختم میکردی</w:t>
      </w:r>
      <w:r>
        <w:rPr>
          <w:rFonts w:eastAsia="IRNazanin" w:cs="IRNazanin"/>
          <w:color w:val="111111"/>
          <w:sz w:val="28"/>
          <w:szCs w:val="28"/>
          <w:rtl w:val="true"/>
          <w:lang w:bidi="fa-IR"/>
        </w:rPr>
        <w:t>.</w:t>
      </w:r>
    </w:p>
    <w:p>
      <w:pPr>
        <w:pStyle w:val="Heading3"/>
        <w:numPr>
          <w:ilvl w:val="2"/>
          <w:numId w:val="1"/>
        </w:numPr>
        <w:rPr/>
      </w:pPr>
      <w:bookmarkStart w:id="190" w:name="__RefHeading___Toc5314942_1051229030"/>
      <w:bookmarkStart w:id="191" w:name="_Toc64"/>
      <w:bookmarkEnd w:id="190"/>
      <w:r>
        <w:rPr>
          <w:rtl w:val="true"/>
        </w:rPr>
        <w:t>کشته شدن حر بن یزید</w:t>
      </w:r>
      <w:r>
        <w:rPr>
          <w:rtl w:val="true"/>
        </w:rPr>
        <w:t>:</w:t>
      </w:r>
      <w:bookmarkEnd w:id="191"/>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رجز را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نکشم کشته نگردم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روم پس نکشم زین سبق</w:t>
      </w:r>
    </w:p>
    <w:p>
      <w:pPr>
        <w:pStyle w:val="BookText"/>
        <w:rPr/>
      </w:pPr>
      <w:r>
        <w:rPr>
          <w:rFonts w:ascii="IRNazanin" w:hAnsi="IRNazanin" w:eastAsia="IRNazanin"/>
          <w:color w:val="111111"/>
          <w:sz w:val="28"/>
          <w:sz w:val="28"/>
          <w:szCs w:val="28"/>
          <w:rtl w:val="true"/>
          <w:lang w:bidi="fa-IR"/>
        </w:rPr>
        <w:t xml:space="preserve">تیغ زنم چون که بسازد دو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ندارم من از این قوم بق</w:t>
      </w:r>
    </w:p>
    <w:p>
      <w:pPr>
        <w:pStyle w:val="BookText"/>
        <w:rPr/>
      </w:pPr>
      <w:r>
        <w:rPr>
          <w:rFonts w:ascii="IRNazanin" w:hAnsi="IRNazanin" w:eastAsia="IRNazanin"/>
          <w:color w:val="111111"/>
          <w:sz w:val="28"/>
          <w:sz w:val="28"/>
          <w:szCs w:val="28"/>
          <w:rtl w:val="true"/>
          <w:lang w:bidi="fa-IR"/>
        </w:rPr>
        <w:t>و هم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حر مهمان نواز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گردن زنمتان به شمشیر تیز</w:t>
      </w:r>
    </w:p>
    <w:p>
      <w:pPr>
        <w:pStyle w:val="BookText"/>
        <w:rPr/>
      </w:pPr>
      <w:r>
        <w:rPr>
          <w:rFonts w:ascii="IRNazanin" w:hAnsi="IRNazanin" w:eastAsia="IRNazanin"/>
          <w:color w:val="111111"/>
          <w:sz w:val="28"/>
          <w:sz w:val="28"/>
          <w:szCs w:val="28"/>
          <w:rtl w:val="true"/>
          <w:lang w:bidi="fa-IR"/>
        </w:rPr>
        <w:t xml:space="preserve">از بهتر کسی کامده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نبینم به قتل شما هیچ چیز</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در دست داشت که مرگ از دم آن میبارید، گویا ابن معتز او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تیغی است مرگ اندر درونش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خون ریختن دم برنیارد</w:t>
      </w:r>
    </w:p>
    <w:p>
      <w:pPr>
        <w:pStyle w:val="BookText"/>
        <w:rPr/>
      </w:pPr>
      <w:r>
        <w:rPr>
          <w:rFonts w:ascii="IRNazanin" w:hAnsi="IRNazanin" w:eastAsia="IRNazanin"/>
          <w:color w:val="111111"/>
          <w:sz w:val="28"/>
          <w:sz w:val="28"/>
          <w:szCs w:val="28"/>
          <w:rtl w:val="true"/>
          <w:lang w:bidi="fa-IR"/>
        </w:rPr>
        <w:t xml:space="preserve">به روی تیغه اش موج سیاهی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ابری تیکه کان باران نبارد</w:t>
      </w:r>
    </w:p>
    <w:p>
      <w:pPr>
        <w:pStyle w:val="BookText"/>
        <w:rPr/>
      </w:pPr>
      <w:r>
        <w:rPr>
          <w:rFonts w:ascii="IRNazanin" w:hAnsi="IRNazanin" w:eastAsia="IRNazanin"/>
          <w:color w:val="111111"/>
          <w:sz w:val="28"/>
          <w:sz w:val="28"/>
          <w:szCs w:val="28"/>
          <w:rtl w:val="true"/>
          <w:lang w:bidi="fa-IR"/>
        </w:rPr>
        <w:t>او به همراهی زهیر بن قین جنگ نمایانی کرد و چون یکی از آنها حمله میکرد و محاصره میشد، دیگری حمله می کرد و او را نجات میداد، ساعتی با هم جنگیدند و پیاده نظام کوفه بر حر حمله همه جانبه کردند و او را کشتند، عبید الله بن عمرو بدی از کندیان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بن عبد الله را مبر از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 که در گرفتاری با زهیرکمک می کرد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فتال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حر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بالینش </w:t>
      </w:r>
    </w:p>
    <w:p>
      <w:pPr>
        <w:pStyle w:val="BookText"/>
        <w:rPr/>
      </w:pPr>
      <w:r>
        <w:rPr>
          <w:rFonts w:ascii="IRNazanin" w:hAnsi="IRNazanin" w:eastAsia="IRNazanin"/>
          <w:color w:val="111111"/>
          <w:sz w:val="28"/>
          <w:sz w:val="28"/>
          <w:szCs w:val="28"/>
          <w:rtl w:val="true"/>
          <w:lang w:bidi="fa-IR"/>
        </w:rPr>
        <w:t>آمد و خونش هنوز می جوشید،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چه مادرت نامت نهاده ، حری در دنیا و آخرت، سپس حسین علیه السلام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خوش حری است حر بنی ریاحم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زیر نیزه و در پناهم</w:t>
      </w:r>
    </w:p>
    <w:p>
      <w:pPr>
        <w:pStyle w:val="BookText"/>
        <w:rPr/>
      </w:pPr>
      <w:r>
        <w:rPr>
          <w:rFonts w:ascii="IRNazanin" w:hAnsi="IRNazanin" w:eastAsia="IRNazanin"/>
          <w:color w:val="111111"/>
          <w:sz w:val="28"/>
          <w:sz w:val="28"/>
          <w:szCs w:val="28"/>
          <w:rtl w:val="true"/>
          <w:lang w:bidi="fa-IR"/>
        </w:rPr>
        <w:t xml:space="preserve">و خوش حری که می خواند حسینش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جان بجنگد در سپاهم</w:t>
      </w:r>
    </w:p>
    <w:p>
      <w:pPr>
        <w:pStyle w:val="BookText"/>
        <w:rPr/>
      </w:pPr>
      <w:r>
        <w:rPr>
          <w:rFonts w:ascii="IRNazanin" w:hAnsi="IRNazanin" w:eastAsia="IRNazanin"/>
          <w:color w:val="111111"/>
          <w:sz w:val="28"/>
          <w:sz w:val="28"/>
          <w:szCs w:val="28"/>
          <w:rtl w:val="true"/>
          <w:lang w:bidi="fa-IR"/>
        </w:rPr>
        <w:t xml:space="preserve">صدوق رحمه الله هم از امام صادق علیه السلام همین را روایت کرده ، شیخ ابوعلی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بن ناجية بن سعید از بنی یربوع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نعمت الله جزائری تستری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نعمانیه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موثقین برایم نقل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شاه اسماعیل بغداد را متصرف شد، به مشهد امام حسین علیه السلام رفت و شنید پاره ای مردم از حر بد میگویند، سر قبر او آمد و دستور داد قبرش را شکافتند، دیدند در قبر خوابیده و گویی تازه به خون غلطیده و دستمالی به سرش بسته است، شاه خواست آن دستمال را که طبق تواریخ، حسین علیه السلام بر سر او بسته برگیرد، چون دستمال را باز کردند خون سر روان شد تا قبر را پر کرد و چون آن دستمال را بستند بند آمد و چون گشودند خون روان شد و هر کاری کردند بدون آن دستمال خون بند نیامد و حسن حال او بر آنها روشن شد و دستور داد مقبره ای برای او ساختند و خادمی بر آن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شیخ محدث اجل شیخ حر عاملی صاحب وسائل چنان چه شیخ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 به حر بن یزید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صائدی را عموزاده اش که با او دشمنی داشت، کشت و نماز ظهر را پشت سر حسین علیه السلام به طرز نماز خوف خواندند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زهیر بن قین و سعید بن عبد الله دستور داد جلوی او ایستادند و نماز ظهر را با نیمی از اصحابش خواند و روایت شده که سعید بن عبد الله حنفی جلوی حسین علیه السلام ایستاد و هدف تیر آنها گردید و حسین علیه السلام در هر سو میگشت، او جلویش می ایستاد و آن قدر تیر بر بدنش رسید که به زمین افتاد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عاد و ثمود را بر آنها فرست و پيغمبرت را از من سلام برسان و آنچه از درد و زخم که دیدم به او برسان که من در پاری ذریه پیغمبرت ثواب تو را خواستارم ، سپس جان داد و در تن او سیزده زخم تیر بود جز زخم نیزه و شمشیر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نما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و اصحابش نماز را فرادی به اشاره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و جزری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نبرد سختی کردند و خود را به حسین علیه السلام رسانیدند و حنفی خود را سپر او کرد و نشانه آنها شد و از هر سو جلوی امام بود و پی در پی تیر بر او زدند تا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زیارتی که نام شهدا را دارد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سعید بن عبد الله حنفی که حسين علیه السلام رخصت برگشتن به او داد و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تو را وانگذارم تا آنکه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خود را دریافتی و با امام خود همراهی کردی و کرامت خدا را در دار اقامت دیدی خدا ما را با شما در زمره شهیدان محشور کند و در اعلا عليين، رفاقت شما را روزی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تأمل کن که دلالت بر علو مقام این شهید سعید و دیگر شهداء کربلا دارد تا جایی که اندیشه خردمندان از آن در ماند، همین در فضل آنها بس است و چون که صد آمد نود هم پیش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شهادت حنفی نام برده را طبق روایت طبری و جزری یاد کرده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عمرو بن سعید را به فرماندهی تیراندازان فرستاد، باقی مانده اصحاب حسین علیه السلام را تیرباران کردند و اسب های آنها را از پای درآوردند و حسین علیه السلام دیگر یار سواره نداشت و زبان حالش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مجمره ها زیر پرچم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ارباب خود امراییم</w:t>
      </w:r>
    </w:p>
    <w:p>
      <w:pPr>
        <w:pStyle w:val="BookText"/>
        <w:rPr/>
      </w:pPr>
      <w:r>
        <w:rPr>
          <w:rFonts w:ascii="IRNazanin" w:hAnsi="IRNazanin" w:eastAsia="IRNazanin"/>
          <w:color w:val="111111"/>
          <w:sz w:val="28"/>
          <w:sz w:val="28"/>
          <w:szCs w:val="28"/>
          <w:rtl w:val="true"/>
          <w:lang w:bidi="fa-IR"/>
        </w:rPr>
        <w:t xml:space="preserve">هموطنان هر خطر که در نظر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جلوگیر باشدش همه ماییم</w:t>
      </w:r>
    </w:p>
    <w:p>
      <w:pPr>
        <w:pStyle w:val="BookText"/>
        <w:rPr/>
      </w:pPr>
      <w:r>
        <w:rPr>
          <w:rFonts w:ascii="IRNazanin" w:hAnsi="IRNazanin" w:eastAsia="IRNazanin"/>
          <w:color w:val="111111"/>
          <w:sz w:val="28"/>
          <w:sz w:val="28"/>
          <w:szCs w:val="28"/>
          <w:rtl w:val="true"/>
          <w:lang w:bidi="fa-IR"/>
        </w:rPr>
        <w:t xml:space="preserve">در بر و بام سماوه بارقی ندرخشد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من و قومان من بران نگراییم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نبرد سختی کرد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منستم زهير ومنم ابن 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برانم شما را به تیغ از حسین</w:t>
      </w:r>
    </w:p>
    <w:p>
      <w:pPr>
        <w:pStyle w:val="BookText"/>
        <w:rPr/>
      </w:pPr>
      <w:r>
        <w:rPr>
          <w:rFonts w:ascii="IRNazanin" w:hAnsi="IRNazanin" w:eastAsia="IRNazanin"/>
          <w:color w:val="111111"/>
          <w:sz w:val="28"/>
          <w:sz w:val="28"/>
          <w:szCs w:val="28"/>
          <w:rtl w:val="true"/>
          <w:lang w:bidi="fa-IR"/>
        </w:rPr>
        <w:t xml:space="preserve">حسینی که باشد هم از سبطین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زنیک عترت پاک زین</w:t>
      </w:r>
    </w:p>
    <w:p>
      <w:pPr>
        <w:pStyle w:val="BookText"/>
        <w:rPr/>
      </w:pPr>
      <w:r>
        <w:rPr>
          <w:rFonts w:ascii="IRNazanin" w:hAnsi="IRNazanin" w:eastAsia="IRNazanin"/>
          <w:color w:val="111111"/>
          <w:sz w:val="28"/>
          <w:sz w:val="28"/>
          <w:szCs w:val="28"/>
          <w:rtl w:val="true"/>
          <w:lang w:bidi="fa-IR"/>
        </w:rPr>
        <w:t xml:space="preserve">رسول خدا را نه کذابت و 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من شما را ابا شور و شین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 کاش قسمت شدی جان من </w:t>
      </w:r>
      <w:bookmarkStart w:id="192" w:name="pg7811_96016"/>
    </w:p>
    <w:p>
      <w:pPr>
        <w:pStyle w:val="BookText"/>
        <w:rPr/>
      </w:pPr>
      <w:bookmarkEnd w:id="192"/>
      <w:r>
        <w:rPr>
          <w:rFonts w:ascii="IRNazanin" w:hAnsi="IRNazanin" w:eastAsia="IRNazanin"/>
          <w:color w:val="111111"/>
          <w:sz w:val="28"/>
          <w:sz w:val="28"/>
          <w:szCs w:val="28"/>
          <w:rtl w:val="true"/>
          <w:lang w:bidi="fa-IR"/>
        </w:rPr>
        <w:t xml:space="preserve">طبری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بر شانه حسین علیه السلام میزد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پیش ای رهبر ورهجوی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امروز در نزد پیمبر</w:t>
      </w:r>
    </w:p>
    <w:p>
      <w:pPr>
        <w:pStyle w:val="BookText"/>
        <w:rPr/>
      </w:pPr>
      <w:r>
        <w:rPr>
          <w:rFonts w:ascii="IRNazanin" w:hAnsi="IRNazanin" w:eastAsia="IRNazanin"/>
          <w:color w:val="111111"/>
          <w:sz w:val="28"/>
          <w:sz w:val="28"/>
          <w:szCs w:val="28"/>
          <w:rtl w:val="true"/>
          <w:lang w:bidi="fa-IR"/>
        </w:rPr>
        <w:t xml:space="preserve">حسن با مرتضی آن راد و مهتر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پهلوان عم تو جعفر</w:t>
      </w:r>
    </w:p>
    <w:p>
      <w:pPr>
        <w:pStyle w:val="BookText"/>
        <w:rPr/>
      </w:pPr>
      <w:r>
        <w:rPr>
          <w:rFonts w:ascii="IRNazanin" w:hAnsi="IRNazanin" w:eastAsia="IRNazanin"/>
          <w:color w:val="111111"/>
          <w:sz w:val="28"/>
          <w:sz w:val="28"/>
          <w:szCs w:val="28"/>
          <w:rtl w:val="true"/>
          <w:lang w:bidi="fa-IR"/>
        </w:rPr>
        <w:t>شهید زنده حمزه شیر داور</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محمد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جنگید تا صد و بیست مرد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محمد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کثیر بن عبد الله شعبی و مهاجر بن اوس تمیمی بر او تاختند و بر خاکش انداختند و چون زهیر به خاک افتاد، 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 خدایت دور نکند و کشنده ات به لعن آنان که میمون و خوک شدن گرفتار کند</w:t>
      </w:r>
      <w:r>
        <w:rPr>
          <w:rFonts w:eastAsia="IRNazanin" w:cs="IRNazanin"/>
          <w:color w:val="111111"/>
          <w:sz w:val="28"/>
          <w:szCs w:val="28"/>
          <w:rtl w:val="true"/>
          <w:lang w:bidi="fa-IR"/>
        </w:rPr>
        <w:t>.</w:t>
      </w:r>
    </w:p>
    <w:p>
      <w:pPr>
        <w:pStyle w:val="Heading3"/>
        <w:numPr>
          <w:ilvl w:val="2"/>
          <w:numId w:val="1"/>
        </w:numPr>
        <w:rPr/>
      </w:pPr>
      <w:bookmarkStart w:id="193" w:name="__RefHeading___Toc5314944_1051229030"/>
      <w:bookmarkStart w:id="194" w:name="_Toc65"/>
      <w:bookmarkEnd w:id="193"/>
      <w:r>
        <w:rPr>
          <w:rtl w:val="true"/>
        </w:rPr>
        <w:t xml:space="preserve">کشته شدن نافع بن هلال </w:t>
      </w:r>
      <w:r>
        <w:rPr>
          <w:rtl w:val="true"/>
        </w:rPr>
        <w:t>:</w:t>
      </w:r>
      <w:bookmarkEnd w:id="194"/>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جملی نام خود را بر تیرهایش نوشته بود و آنها را که زهرآلود بودند پیاپی به دشمن پرتاب میکرد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 نشاندار زنم بر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نبخشد به کسی ترس او</w:t>
      </w:r>
    </w:p>
    <w:p>
      <w:pPr>
        <w:pStyle w:val="BookText"/>
        <w:rPr/>
      </w:pPr>
      <w:r>
        <w:rPr>
          <w:rFonts w:ascii="IRNazanin" w:hAnsi="IRNazanin" w:eastAsia="IRNazanin"/>
          <w:color w:val="111111"/>
          <w:sz w:val="28"/>
          <w:sz w:val="28"/>
          <w:szCs w:val="28"/>
          <w:rtl w:val="true"/>
          <w:lang w:bidi="fa-IR"/>
        </w:rPr>
        <w:t xml:space="preserve">خفه کند زهر روان دشمنش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 اش انباشته گردد بر او</w:t>
      </w:r>
    </w:p>
    <w:p>
      <w:pPr>
        <w:pStyle w:val="BookText"/>
        <w:rPr/>
      </w:pPr>
      <w:r>
        <w:rPr>
          <w:rFonts w:ascii="IRNazanin" w:hAnsi="IRNazanin" w:eastAsia="IRNazanin"/>
          <w:color w:val="111111"/>
          <w:sz w:val="28"/>
          <w:sz w:val="28"/>
          <w:szCs w:val="28"/>
          <w:rtl w:val="true"/>
          <w:lang w:bidi="fa-IR"/>
        </w:rPr>
        <w:t>چون تیرش تمام شد و تیر کشش تهی گردید، دست به شمشیر برد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آن گرد یمانی 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دین حسین است وعلى</w:t>
      </w:r>
    </w:p>
    <w:p>
      <w:pPr>
        <w:pStyle w:val="BookText"/>
        <w:rPr/>
      </w:pPr>
      <w:r>
        <w:rPr>
          <w:rFonts w:ascii="IRNazanin" w:hAnsi="IRNazanin" w:eastAsia="IRNazanin"/>
          <w:color w:val="111111"/>
          <w:sz w:val="28"/>
          <w:sz w:val="28"/>
          <w:szCs w:val="28"/>
          <w:rtl w:val="true"/>
          <w:lang w:bidi="fa-IR"/>
        </w:rPr>
        <w:t xml:space="preserve">اگر امروز شوم کشته زهی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یار است و رسم بر املی</w:t>
      </w:r>
    </w:p>
    <w:p>
      <w:pPr>
        <w:pStyle w:val="BookText"/>
        <w:rPr/>
      </w:pPr>
      <w:r>
        <w:rPr>
          <w:rFonts w:ascii="IRNazanin" w:hAnsi="IRNazanin" w:eastAsia="IRNazanin"/>
          <w:color w:val="111111"/>
          <w:sz w:val="28"/>
          <w:sz w:val="28"/>
          <w:szCs w:val="28"/>
          <w:rtl w:val="true"/>
          <w:lang w:bidi="fa-IR"/>
        </w:rPr>
        <w:t xml:space="preserve">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یاران عمر بن سعد را کشت جز آنها که زخمی کرد تا هر دو بازویش را شکستند و اسیرش کردند، شمر او را گرفت و یارانی داشت که او را راندند تا نزد عمر بن سعد کشاندند، عمر بن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واداشت که با خود چنین کردی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داند که چه خواستم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بر ریشش روان بود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دوازده تن از شما کشتم جز آنها که زخمی کردم، خود را بر این تلاش سرزنش نکنم، اگر بازویم به جا بود و مچی داشتم اسیرم نمیکردید ،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آوردی اگر خواهی خودت او را بکش</w:t>
      </w:r>
      <w:r>
        <w:rPr>
          <w:rFonts w:eastAsia="IRNazanin" w:cs="IRNazanin"/>
          <w:color w:val="111111"/>
          <w:sz w:val="28"/>
          <w:szCs w:val="28"/>
          <w:rtl w:val="true"/>
          <w:lang w:bidi="fa-IR"/>
        </w:rPr>
        <w:t xml:space="preserve">. </w:t>
      </w:r>
      <w:bookmarkStart w:id="195" w:name="pg7811_96017"/>
    </w:p>
    <w:p>
      <w:pPr>
        <w:pStyle w:val="BookText"/>
        <w:rPr/>
      </w:pPr>
      <w:bookmarkEnd w:id="195"/>
      <w:r>
        <w:rPr>
          <w:rFonts w:ascii="IRNazanin" w:hAnsi="IRNazanin" w:eastAsia="IRNazanin"/>
          <w:color w:val="111111"/>
          <w:sz w:val="28"/>
          <w:sz w:val="28"/>
          <w:szCs w:val="28"/>
          <w:rtl w:val="true"/>
          <w:lang w:bidi="fa-IR"/>
        </w:rPr>
        <w:t>شمر شمشیر کشید و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مسلمان بودی بر تو گران بود که خدا را ملاقات کنی و خون ما در گردنت باشد، حمد خدا را که کشتن ما را به دست بدترین خلقش نهاده ،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شمر شروع به حمله کرد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گذارید شمر اندر این کار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تیغ کین و نیارد فرار</w:t>
      </w:r>
    </w:p>
    <w:p>
      <w:pPr>
        <w:pStyle w:val="BookText"/>
        <w:rPr/>
      </w:pPr>
      <w:r>
        <w:rPr>
          <w:rFonts w:ascii="IRNazanin" w:hAnsi="IRNazanin" w:eastAsia="IRNazanin"/>
          <w:color w:val="111111"/>
          <w:sz w:val="28"/>
          <w:sz w:val="28"/>
          <w:szCs w:val="28"/>
          <w:rtl w:val="true"/>
          <w:lang w:bidi="fa-IR"/>
        </w:rPr>
        <w:t>که چون صبر تلخ است و چون زهر مار</w:t>
      </w:r>
    </w:p>
    <w:p>
      <w:pPr>
        <w:pStyle w:val="Heading3"/>
        <w:numPr>
          <w:ilvl w:val="2"/>
          <w:numId w:val="1"/>
        </w:numPr>
        <w:rPr/>
      </w:pPr>
      <w:bookmarkStart w:id="196" w:name="__RefHeading___Toc5314946_1051229030"/>
      <w:bookmarkStart w:id="197" w:name="_Toc66"/>
      <w:bookmarkEnd w:id="196"/>
      <w:r>
        <w:rPr>
          <w:rtl w:val="true"/>
        </w:rPr>
        <w:t>کشته شدن عبد الله و عبد الرحمن غفاری</w:t>
      </w:r>
      <w:r>
        <w:rPr>
          <w:rtl w:val="true"/>
        </w:rPr>
        <w:t>:</w:t>
      </w:r>
      <w:bookmarkEnd w:id="197"/>
    </w:p>
    <w:p>
      <w:pPr>
        <w:pStyle w:val="BookText"/>
        <w:rPr/>
      </w:pPr>
      <w:r>
        <w:rPr>
          <w:rFonts w:ascii="IRNazanin" w:hAnsi="IRNazanin" w:eastAsia="IRNazanin"/>
          <w:color w:val="111111"/>
          <w:sz w:val="28"/>
          <w:sz w:val="28"/>
          <w:szCs w:val="28"/>
          <w:rtl w:val="true"/>
          <w:lang w:bidi="fa-IR"/>
        </w:rPr>
        <w:t>چون اصحاب حسین علیه السلام شکست خود را دریافتند و دانستند بر دفاع از خویشتن و حسین علیه السلام توانا نیستند، در جانبازی پیش او به هم پیشی جستند، عبد الله و عبد الرحمن فرزندان عروه غفاری پیش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السلام دشمن از ما گذشت و به سوی تو جست، دوست داریم برابرت کشته شویم و جان نثارت کنیم،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شما نزدیک من بیایید، نزدیک او رفتند و در پهلوی او جنگیدند و یکی از آنها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دانند بحق بنی غفاران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خندف وهم بنی نزاران</w:t>
      </w:r>
    </w:p>
    <w:p>
      <w:pPr>
        <w:pStyle w:val="BookText"/>
        <w:rPr/>
      </w:pPr>
      <w:r>
        <w:rPr>
          <w:rFonts w:ascii="IRNazanin" w:hAnsi="IRNazanin" w:eastAsia="IRNazanin"/>
          <w:color w:val="111111"/>
          <w:sz w:val="28"/>
          <w:sz w:val="28"/>
          <w:szCs w:val="28"/>
          <w:rtl w:val="true"/>
          <w:lang w:bidi="fa-IR"/>
        </w:rPr>
        <w:t xml:space="preserve">یازیم به خیل نابکاران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سطبر و تیغ بران</w:t>
      </w:r>
    </w:p>
    <w:p>
      <w:pPr>
        <w:pStyle w:val="BookText"/>
        <w:rPr/>
      </w:pPr>
      <w:r>
        <w:rPr>
          <w:rFonts w:ascii="IRNazanin" w:hAnsi="IRNazanin" w:eastAsia="IRNazanin"/>
          <w:color w:val="111111"/>
          <w:sz w:val="28"/>
          <w:sz w:val="28"/>
          <w:szCs w:val="28"/>
          <w:rtl w:val="true"/>
          <w:lang w:bidi="fa-IR"/>
        </w:rPr>
        <w:t xml:space="preserve">محفوظ کنید رادمردان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تیغ دو دم ، سنان لرزان</w:t>
      </w:r>
    </w:p>
    <w:p>
      <w:pPr>
        <w:pStyle w:val="BookText"/>
        <w:rPr/>
      </w:pPr>
      <w:r>
        <w:rPr>
          <w:rFonts w:ascii="IRNazanin" w:hAnsi="IRNazanin" w:eastAsia="IRNazanin"/>
          <w:color w:val="111111"/>
          <w:sz w:val="28"/>
          <w:sz w:val="28"/>
          <w:szCs w:val="28"/>
          <w:rtl w:val="true"/>
          <w:lang w:bidi="fa-IR"/>
        </w:rPr>
        <w:t xml:space="preserve">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که دو جوان جابری به نام سیف بن حارث و مالک بن عبد که عموزاده و برادر مادری هم بودند نزد حسین علیه السلام آمدند و به او نزدیک شدند و می گریستند،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 ؟ به خدا من امیدوارم تا یک ساعت دیگر دیده شما روشن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قربانت کند، برای خود گریه نکنیم، برای تو گریه کنیم، می بینیم گردت را گرفته اند و دیگر نمی توانیم از تو دفاع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زادگانم، خدا شما را بر این وجدان و همدردی جزای خیر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پیش 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يابن رسول الله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وعليكما السلام، سپس جنگیدند تا کشته شدند </w:t>
      </w:r>
      <w:r>
        <w:rPr>
          <w:rFonts w:eastAsia="IRNazanin" w:cs="IRNazanin"/>
          <w:color w:val="111111"/>
          <w:sz w:val="28"/>
          <w:szCs w:val="28"/>
          <w:rtl w:val="true"/>
          <w:lang w:bidi="fa-IR"/>
        </w:rPr>
        <w:t xml:space="preserve">. </w:t>
      </w:r>
      <w:bookmarkStart w:id="198" w:name="pg7811_96018"/>
    </w:p>
    <w:p>
      <w:pPr>
        <w:pStyle w:val="BookText"/>
        <w:rPr/>
      </w:pPr>
      <w:bookmarkEnd w:id="198"/>
      <w:r>
        <w:rPr>
          <w:rFonts w:ascii="IRNazanin" w:hAnsi="IRNazanin" w:eastAsia="IRNazanin"/>
          <w:color w:val="111111"/>
          <w:sz w:val="28"/>
          <w:sz w:val="28"/>
          <w:szCs w:val="28"/>
          <w:rtl w:val="true"/>
          <w:lang w:bidi="fa-IR"/>
        </w:rPr>
        <w:t xml:space="preserve">اصحاب ابی عبد الله علیه السلام صبح عاشورا امیدوار بودند و در نظر داشتند که دفاعی از خود وحسين علیه السلام خواهند کرد یا به اعتبار این که نصايح خیرخواهانه امام وسخنوران اصحابش در لشکر کوفه اثر می کند و اگر از آن حضرت پیروی نکنند از سر راه او برخیزند تا عقب نشینی کند و یا به حساب اینکه در این موقع کمکهایی به حسین علیه السلام خواهد رسید و او را نجات خواهد داد و یا به اعتبار این که آن روز را تا شب پایداری می کنند واقلا یک روز تأخیر می افتد ولی چون تیرباران بی رحمانه لشکر کوفه وحمله های دسته جمعی آنان شیراز؛ لشکر حسین علیه السلام را از هم گسیخت و از طرفی خیمه ها را سوختند و بر آنها دور زدند، پس از ادای نماز ظهر دیگر دل به شهادت دادند و جنگیدند تا کشته شدند </w:t>
      </w:r>
      <w:r>
        <w:rPr>
          <w:rFonts w:eastAsia="IRNazanin" w:cs="IRNazanin"/>
          <w:color w:val="111111"/>
          <w:sz w:val="28"/>
          <w:szCs w:val="28"/>
          <w:rtl w:val="true"/>
          <w:lang w:bidi="fa-IR"/>
        </w:rPr>
        <w:t>.</w:t>
      </w:r>
    </w:p>
    <w:p>
      <w:pPr>
        <w:pStyle w:val="Heading3"/>
        <w:numPr>
          <w:ilvl w:val="2"/>
          <w:numId w:val="1"/>
        </w:numPr>
        <w:rPr/>
      </w:pPr>
      <w:bookmarkStart w:id="199" w:name="__RefHeading___Toc5314948_1051229030"/>
      <w:bookmarkStart w:id="200" w:name="_Toc67"/>
      <w:bookmarkEnd w:id="199"/>
      <w:r>
        <w:rPr>
          <w:rtl w:val="true"/>
        </w:rPr>
        <w:t xml:space="preserve">کشته شدن حنظلة بن اسعد شبامی </w:t>
      </w:r>
      <w:r>
        <w:rPr>
          <w:rtl w:val="true"/>
        </w:rPr>
        <w:t>:</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حنظلة بن اسعد شبامی آمد جلوی حسین علیه السلام ایستاد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با چهره و گردن از تیر و نیزه و شمشیر نگهداری می کرد،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می ترسم از مانند روز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قوم نوح وعاد وثمود و کسانی که بعد از آنها بودند خدا نمی خواهد ستم بر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 پشیمانی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پشت داده بگریزید وخدا پناهی به شما ندهد هر که را خدا گمراه کند رهبری ندارد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نکشید تا خدا شما را به عذاب خود بکوبد ، نومید است هر که دروغ بندد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اسعد، خدایت رحمت کند، آنها همان وقت مستحق عذاب شدند که پیش از جنگ دعوت بر حق تو را رد کردند و برخاستند به تو و یارانت </w:t>
      </w:r>
    </w:p>
    <w:p>
      <w:pPr>
        <w:pStyle w:val="BookText"/>
        <w:rPr/>
      </w:pPr>
      <w:r>
        <w:rPr>
          <w:rFonts w:ascii="IRNazanin" w:hAnsi="IRNazanin" w:eastAsia="IRNazanin"/>
          <w:color w:val="111111"/>
          <w:sz w:val="28"/>
          <w:sz w:val="28"/>
          <w:szCs w:val="28"/>
          <w:rtl w:val="true"/>
          <w:lang w:bidi="fa-IR"/>
        </w:rPr>
        <w:t>جواب گفتند، اکنون چه حالی دارند که برادران نیکت را کشته اند،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قربانت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تبلیغات زهير به اهل کوفه گذشت که به لشکر کوفه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خونی میان ما ریخته نشده و شمشیر در کار نیامده ما و شما همکیش وهموطنیم و حقوق عمومی اسلامی و ملی میان ما محفوظ است و حق نصیحت واندرز در میان هست ولی چون شمشیر به میان آمد از شما جدا شویم و دو ملت گردیم و حقوقی در میان نباشد و سببش آن است که محاربه و جنگ با امام بدترین انواع ارتداد و کفر است و چون اهل کوفه شمشیر به روی امام زمان خود کشیدند، دیگر از مسلمانی بیرون شدند و توبه آنها مقبول نبود وسعادت حر بن یزید در این بود که پیش از شروع جنگ وتحقق ارتداد ، به امام بازگشت و توبه نمود واعمال سابق او حرب با امام محسوب نبود ، در این جا امام به حنظله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تبلیغ ونصیحت گذشته و امید بازگشتی در این لشکر نمانده و اکنون دیگر هنگام توبه آنها نیست و انتظاری از آنها نباید داشت ، تنها وظیفه شهادت و جانبازی برای شما باقی است ، و او هم مقصود امام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است که به سرای دیگر رویم و به برادران پیوندیم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برو به سوی آنچه برایت از دنیا و مافیها بهتر است، ملکی که کهنه نشود،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ابا عبد الله ، صلى الله عليك و على اهل بيتك، خدا میان ما و شما در بهشت شناسایی فراهم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ملهوف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 نبرد پهلوانانه ای کرد و بر هراس نبرد شکیبایی نمود تا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رحمة الله المتعال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دو جوان جابری پیش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يابن رسول </w:t>
      </w:r>
      <w:bookmarkStart w:id="201" w:name="pg7811_96020"/>
    </w:p>
    <w:p>
      <w:pPr>
        <w:pStyle w:val="BookText"/>
        <w:rPr/>
      </w:pPr>
      <w:bookmarkEnd w:id="201"/>
      <w:r>
        <w:rPr>
          <w:rFonts w:ascii="IRNazanin" w:hAnsi="IRNazanin" w:eastAsia="IRNazanin"/>
          <w:color w:val="111111"/>
          <w:sz w:val="28"/>
          <w:sz w:val="28"/>
          <w:szCs w:val="28"/>
          <w:rtl w:val="true"/>
          <w:lang w:bidi="fa-IR"/>
        </w:rPr>
        <w:t>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وعليكما السلام، و جنگیدند تا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عليهما</w:t>
      </w:r>
      <w:r>
        <w:rPr>
          <w:rFonts w:eastAsia="IRNazanin" w:cs="IRNazanin"/>
          <w:color w:val="111111"/>
          <w:sz w:val="28"/>
          <w:szCs w:val="28"/>
          <w:rtl w:val="true"/>
          <w:lang w:bidi="fa-IR"/>
        </w:rPr>
        <w:t>).</w:t>
      </w:r>
    </w:p>
    <w:p>
      <w:pPr>
        <w:pStyle w:val="Heading3"/>
        <w:numPr>
          <w:ilvl w:val="2"/>
          <w:numId w:val="1"/>
        </w:numPr>
        <w:rPr/>
      </w:pPr>
      <w:bookmarkStart w:id="202" w:name="__RefHeading___Toc5314950_1051229030"/>
      <w:bookmarkStart w:id="203" w:name="_Toc68"/>
      <w:bookmarkEnd w:id="202"/>
      <w:r>
        <w:rPr>
          <w:rtl w:val="true"/>
        </w:rPr>
        <w:t>کشته شدن شوذب و عابس</w:t>
      </w:r>
      <w:r>
        <w:rPr>
          <w:rtl w:val="true"/>
        </w:rPr>
        <w:t>:</w:t>
      </w:r>
      <w:bookmarkEnd w:id="203"/>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عابس بن ابی شبیب شاکری نزد شوذب وابسته شاکر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داری چه کنی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میکنم، همراه تو برای زاده دختر رسول خدا می جنگم تا کشته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درباره تو همین گمان بود، اکنون خدمت ابی عبد الله برو تا تو را هم چون دیگران در شمار یاران خود آرد و من هم تو را به حساب آرم اگر من از تو نزدیک تری داشتم او را پیش از خود به میدان می فرستادم تا در مرگ او سوگوار شوم و اجر بیشتری برم، امروز آخر کار ما است، پس از امروز عملی نداریم و حساب داریم؛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و بر حسین سلام داد و رفت جنگید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 قبیله ای است در یمن از همدان که نسبت آنان به شاکر بن ربيعة بن مالک رسد، عابس خود از این قبیله بوده و شوذب مولای آنها بوده به معنی وارد بر آنها یا هم پیمان آنها نه آنکه بنده عابس یا آزاد کرده او بوده چنان چه در ذهن مردم است بلکه شیخ ما محدث نوری صاحب مستدرک رحمه الله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مقام او از عابس برتر باشد چون درباره او گفته اند در میان شیعه تقدم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طبری است که 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بن ابی شبیب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خویش و بیگانه ای نیست که از تو نزد من عزیزتر و محبوب تر باشد، اگر می توانستم ستم و قتل را با چیزی که از جان عزیز تر داشتم از شما بگردانم، همان میکردم ؛ السلام عليك يا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من بر راه تو و راه پدرت هستم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شمشیر کشیده و با زخمی که بر پیشانی داشت به لشکر حمله کرد؛ ازدی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 بن رمله از بیع بن تمیم همدانی که آن روز در جنگ حاضر بوده نقل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دیدم می آید او را شناختم، من او را در غزوات دیده بودم، اشجع مردم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شیران است، این پسر ابی شبیب است، مبادا کسی به میدان او رود، او فریاد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نیست، مردی نیست؟ 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سنگ او را بکوبید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 بر او سنگ انداختند، چون چنان دید زره و کلاه خود را دور انداخت؛ </w:t>
      </w:r>
      <w:bookmarkStart w:id="204" w:name="pg7811_96021"/>
    </w:p>
    <w:p>
      <w:pPr>
        <w:pStyle w:val="BookText"/>
        <w:rPr/>
      </w:pPr>
      <w:bookmarkEnd w:id="204"/>
      <w:r>
        <w:rPr>
          <w:rFonts w:ascii="IRNazanin" w:hAnsi="IRNazanin" w:eastAsia="IRNazanin"/>
          <w:color w:val="111111"/>
          <w:sz w:val="28"/>
          <w:sz w:val="28"/>
          <w:szCs w:val="28"/>
          <w:rtl w:val="true"/>
          <w:lang w:bidi="fa-IR"/>
        </w:rPr>
        <w:t xml:space="preserve">آفرین خدا بر آنکه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گلو زیر نیزه دهد بی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 جای مغفر سر خود چو طاس</w:t>
      </w:r>
    </w:p>
    <w:p>
      <w:pPr>
        <w:pStyle w:val="BookText"/>
        <w:rPr/>
      </w:pPr>
      <w:r>
        <w:rPr>
          <w:rFonts w:ascii="IRNazanin" w:hAnsi="IRNazanin" w:eastAsia="IRNazanin"/>
          <w:color w:val="111111"/>
          <w:sz w:val="28"/>
          <w:sz w:val="28"/>
          <w:szCs w:val="28"/>
          <w:rtl w:val="true"/>
          <w:lang w:bidi="fa-IR"/>
        </w:rPr>
        <w:t xml:space="preserve">چوسر نیزه بر پیکر او خزد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نپوشد به تن جزز پاکی لباس</w:t>
      </w:r>
    </w:p>
    <w:p>
      <w:pPr>
        <w:pStyle w:val="BookText"/>
        <w:rPr/>
      </w:pPr>
      <w:r>
        <w:rPr>
          <w:rFonts w:ascii="IRNazanin" w:hAnsi="IRNazanin" w:eastAsia="IRNazanin"/>
          <w:color w:val="111111"/>
          <w:sz w:val="28"/>
          <w:sz w:val="28"/>
          <w:szCs w:val="28"/>
          <w:rtl w:val="true"/>
          <w:lang w:bidi="fa-IR"/>
        </w:rPr>
        <w:t>و شاعر پارسی زبان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جوشن ز بر گرفت که ما هم نه ماهی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 ز سر فکند که بازم نیم خروس</w:t>
      </w:r>
    </w:p>
    <w:p>
      <w:pPr>
        <w:pStyle w:val="BookText"/>
        <w:rPr/>
      </w:pPr>
      <w:r>
        <w:rPr>
          <w:rFonts w:ascii="IRNazanin" w:hAnsi="IRNazanin" w:eastAsia="IRNazanin"/>
          <w:color w:val="111111"/>
          <w:sz w:val="28"/>
          <w:sz w:val="28"/>
          <w:szCs w:val="28"/>
          <w:rtl w:val="true"/>
          <w:lang w:bidi="fa-IR"/>
        </w:rPr>
        <w:t xml:space="preserve">بیخود و بی زره بدر آمد که مرگ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برهنه میکشم اینک چو نوعروس</w:t>
      </w:r>
    </w:p>
    <w:p>
      <w:pPr>
        <w:pStyle w:val="BookText"/>
        <w:rPr/>
      </w:pPr>
      <w:r>
        <w:rPr>
          <w:rFonts w:ascii="IRNazanin" w:hAnsi="IRNazanin" w:eastAsia="IRNazanin"/>
          <w:color w:val="111111"/>
          <w:sz w:val="28"/>
          <w:sz w:val="28"/>
          <w:szCs w:val="28"/>
          <w:rtl w:val="true"/>
          <w:lang w:bidi="fa-IR"/>
        </w:rPr>
        <w:t xml:space="preserve">سپس به مردم حمله کرد، به خدا دیدم بیش از دویست تن را می راند و از هر سو بدو رو کردند تا کشته شد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به دست عده ای از مردان دیدم که هر کدام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کشتم ، نزد عمر بن سعد آمدند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نکنید یک تن او را نکشته و آنها را از هم پراکند</w:t>
      </w:r>
      <w:r>
        <w:rPr>
          <w:rFonts w:eastAsia="IRNazanin" w:cs="IRNazanin"/>
          <w:color w:val="111111"/>
          <w:sz w:val="28"/>
          <w:szCs w:val="28"/>
          <w:rtl w:val="true"/>
          <w:lang w:bidi="fa-IR"/>
        </w:rPr>
        <w:t>.</w:t>
      </w:r>
    </w:p>
    <w:p>
      <w:pPr>
        <w:pStyle w:val="Heading3"/>
        <w:numPr>
          <w:ilvl w:val="2"/>
          <w:numId w:val="1"/>
        </w:numPr>
        <w:rPr/>
      </w:pPr>
      <w:bookmarkStart w:id="205" w:name="__RefHeading___Toc5314952_1051229030"/>
      <w:bookmarkStart w:id="206" w:name="_Toc69"/>
      <w:bookmarkEnd w:id="205"/>
      <w:r>
        <w:rPr>
          <w:rtl w:val="true"/>
        </w:rPr>
        <w:t xml:space="preserve">کشته شدن ابى الشعثاء کندی </w:t>
      </w:r>
      <w:r>
        <w:rPr>
          <w:rtl w:val="true"/>
        </w:rPr>
        <w:t>:</w:t>
      </w:r>
      <w:bookmarkEnd w:id="206"/>
    </w:p>
    <w:p>
      <w:pPr>
        <w:pStyle w:val="BookText"/>
        <w:rPr/>
      </w:pPr>
      <w:r>
        <w:rPr>
          <w:rFonts w:ascii="IRNazanin" w:hAnsi="IRNazanin" w:eastAsia="IRNazanin"/>
          <w:color w:val="111111"/>
          <w:sz w:val="28"/>
          <w:sz w:val="28"/>
          <w:szCs w:val="28"/>
          <w:rtl w:val="true"/>
          <w:lang w:bidi="fa-IR"/>
        </w:rPr>
        <w:t xml:space="preserve">ازدی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خدیج کندی برایم باز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زیاد ابوالشعثاء کندی از بنی بهدله جلوی حسین بر دو زانوی خود تکیه زد و صد تیر انداخت و از آن صد تیر پنج تیر به نشان نخورد، او تیرانداز زبردستی بود و هر تیری پرتاب می کرد،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بن بهدله فرسان العرجله، و حسین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زدنش را محکم کن و ثوابش را بهشت بده، چون همه تیرها را انداخت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پنج تیر فرو افتاد و آنچه فهمیدم پنج تن را کشتم و او جزو دسته اول کشته شد و در آن روز این رجز را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یزید و پدرم مهاصر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اشجعم از شیر به بیشه حاضر</w:t>
      </w:r>
    </w:p>
    <w:p>
      <w:pPr>
        <w:pStyle w:val="BookText"/>
        <w:rPr/>
      </w:pPr>
      <w:r>
        <w:rPr>
          <w:rFonts w:ascii="IRNazanin" w:hAnsi="IRNazanin" w:eastAsia="IRNazanin"/>
          <w:color w:val="111111"/>
          <w:sz w:val="28"/>
          <w:sz w:val="28"/>
          <w:szCs w:val="28"/>
          <w:rtl w:val="true"/>
          <w:lang w:bidi="fa-IR"/>
        </w:rPr>
        <w:t xml:space="preserve">بر طاغیان نیزه زنم چو ماهر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 حسین را ناصر</w:t>
      </w:r>
    </w:p>
    <w:p>
      <w:pPr>
        <w:pStyle w:val="BookText"/>
        <w:rPr/>
      </w:pPr>
      <w:r>
        <w:rPr>
          <w:rFonts w:ascii="IRNazanin" w:hAnsi="IRNazanin" w:eastAsia="IRNazanin"/>
          <w:color w:val="111111"/>
          <w:sz w:val="28"/>
          <w:sz w:val="28"/>
          <w:szCs w:val="28"/>
          <w:rtl w:val="true"/>
          <w:lang w:bidi="fa-IR"/>
        </w:rPr>
        <w:t xml:space="preserve">از ابن سعدم تارک و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من شمشیر تیز دلدر</w:t>
      </w:r>
    </w:p>
    <w:p>
      <w:pPr>
        <w:pStyle w:val="BookText"/>
        <w:rPr/>
      </w:pPr>
      <w:r>
        <w:rPr>
          <w:rFonts w:ascii="IRNazanin" w:hAnsi="IRNazanin" w:eastAsia="IRNazanin"/>
          <w:color w:val="111111"/>
          <w:sz w:val="28"/>
          <w:sz w:val="28"/>
          <w:szCs w:val="28"/>
          <w:rtl w:val="true"/>
          <w:lang w:bidi="fa-IR"/>
        </w:rPr>
        <w:t xml:space="preserve">یزید بن معاصر با ابن سعد از کوفه به کربلا آمد و چون پیشنهادهای حسین علیه السلام را همه رد کردند ، به حسین علیه السلام گرایید و به همراه او جنگید تا کشته شد رحمه الله </w:t>
      </w:r>
      <w:r>
        <w:rPr>
          <w:rFonts w:eastAsia="IRNazanin" w:cs="IRNazanin"/>
          <w:color w:val="111111"/>
          <w:sz w:val="28"/>
          <w:szCs w:val="28"/>
          <w:rtl w:val="true"/>
          <w:lang w:bidi="fa-IR"/>
        </w:rPr>
        <w:t>.</w:t>
      </w:r>
    </w:p>
    <w:p>
      <w:pPr>
        <w:pStyle w:val="Heading3"/>
        <w:numPr>
          <w:ilvl w:val="2"/>
          <w:numId w:val="1"/>
        </w:numPr>
        <w:rPr/>
      </w:pPr>
      <w:bookmarkStart w:id="207" w:name="__RefHeading___Toc5314954_1051229030"/>
      <w:bookmarkStart w:id="208" w:name="_Toc70"/>
      <w:bookmarkEnd w:id="207"/>
      <w:r>
        <w:rPr>
          <w:rtl w:val="true"/>
        </w:rPr>
        <w:t>کشته شدن دسته جمعی عده ای از یاران امام حسین علیه السلام</w:t>
      </w:r>
      <w:r>
        <w:rPr>
          <w:rtl w:val="true"/>
        </w:rPr>
        <w:t>:</w:t>
      </w:r>
      <w:bookmarkEnd w:id="20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صیداوی، عمر بن خالد، جابر بن حارث سلمانی، سعد مولى عمر بن خالد و مجمع بن عبد الله عائذی در آغاز یورش کردند و با شمشیر کشیده خود را میان لشکر کوفه انداختند </w:t>
      </w:r>
      <w:bookmarkStart w:id="209" w:name="pg7811_96022"/>
    </w:p>
    <w:p>
      <w:pPr>
        <w:pStyle w:val="BookText"/>
        <w:rPr/>
      </w:pPr>
      <w:bookmarkEnd w:id="209"/>
      <w:r>
        <w:rPr>
          <w:rFonts w:ascii="IRNazanin" w:hAnsi="IRNazanin" w:eastAsia="IRNazanin"/>
          <w:color w:val="111111"/>
          <w:sz w:val="28"/>
          <w:sz w:val="28"/>
          <w:szCs w:val="28"/>
          <w:rtl w:val="true"/>
          <w:lang w:bidi="fa-IR"/>
        </w:rPr>
        <w:t>و لشکر دور آنها را گرفتند و رابطه آنها را بریدند، عباس بن علی به کمک آنها شتافت و آنها را از محاصره نجات داد و بیرون آورد و بار دیگر دشمن به آنها نزدیک شد، در این دفعه یورش کردند و جنگیدند تا یکجا کشته شدند</w:t>
      </w:r>
      <w:r>
        <w:rPr>
          <w:rFonts w:eastAsia="IRNazanin" w:cs="IRNazanin"/>
          <w:color w:val="111111"/>
          <w:sz w:val="28"/>
          <w:szCs w:val="28"/>
          <w:rtl w:val="true"/>
          <w:lang w:bidi="fa-IR"/>
        </w:rPr>
        <w:t>.</w:t>
      </w:r>
    </w:p>
    <w:p>
      <w:pPr>
        <w:pStyle w:val="Heading3"/>
        <w:numPr>
          <w:ilvl w:val="2"/>
          <w:numId w:val="1"/>
        </w:numPr>
        <w:rPr/>
      </w:pPr>
      <w:bookmarkStart w:id="210" w:name="__RefHeading___Toc5314956_1051229030"/>
      <w:bookmarkStart w:id="211" w:name="_Toc71"/>
      <w:bookmarkEnd w:id="210"/>
      <w:r>
        <w:rPr>
          <w:rtl w:val="true"/>
        </w:rPr>
        <w:t>کشته شدن سوید بن عمرو بن ابی مطاع</w:t>
      </w:r>
      <w:r>
        <w:rPr>
          <w:rtl w:val="true"/>
        </w:rPr>
        <w:t>:</w:t>
      </w:r>
      <w:bookmarkEnd w:id="211"/>
    </w:p>
    <w:p>
      <w:pPr>
        <w:pStyle w:val="BookText"/>
        <w:rPr/>
      </w:pPr>
      <w:r>
        <w:rPr>
          <w:rFonts w:ascii="IRNazanin" w:hAnsi="IRNazanin" w:eastAsia="IRNazanin"/>
          <w:color w:val="111111"/>
          <w:sz w:val="28"/>
          <w:sz w:val="28"/>
          <w:szCs w:val="28"/>
          <w:rtl w:val="true"/>
          <w:lang w:bidi="fa-IR"/>
        </w:rPr>
        <w:t xml:space="preserve">ازدی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عبد الرحمن خثعمی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سوید بن عمرو از یاران حسين علیه السلام باقی مانده بود، زخم بسیاری برداشته و میان کشتگان به خاک افتاده و بیهوش بود، به هوش آمد و شنید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کشته شد، هراسان از جا برخاست، شمشیرش را برده بودند، کاردی با خود داشت به دست گرفت، ساعتی با آنها نبرد کرد تا کشته شد، عروة بن بطاء تغلبی و زید بن رقاد او را کشتند و او پایان کشتگان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رحمه الله در وصفش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شریف و پرنماز بود چون شیر درنده جنگید و پایداری کرد تا میان کشتگان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قمی که خدایش با اصحاب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کند،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مورخان و محدثان و مقتل نویسان شیعه و سنی در ترتیب شهادت یاران حسین علیه السلام و شماره و رجز آنها اختلاف دارند، آنها را پیش و پس یاد کرده اند و بعضی همان نام و رجز آنها را ضبط کرده اند و برخی جمعی را مسکوت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تا اینجا پیروی مورخین معتمد قدیم را نمودم، ولی جمعی از قلم افتادند و بایست ذکری از آنها نمود، در این جا به ترتیب ابن شهرآشوب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پرداختیم ، بنا بر این ترتیب، حر به میدان رفت و سپس بریر بن خضیر به شرحی 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مورد اخبار وتواريخ نبردها وخصوص حادثه کربلا موضوع توجه است این است که چگونه و از چه کسانی این مطلب دریافت شده است تا تدوین شده و به صورت تاریخ در آمده ، البته جامعه عرب از زمان قدیم توجه خاصی به ضبط حوادث و پیش آمدهای میدان جنگ داشتند و مخصوصا راجع به مردم شجاع و حرکات و رجزها و اشعار آنها را ضبط </w:t>
      </w:r>
    </w:p>
    <w:p>
      <w:pPr>
        <w:pStyle w:val="BookText"/>
        <w:rPr/>
      </w:pPr>
      <w:r>
        <w:rPr>
          <w:rFonts w:ascii="IRNazanin" w:hAnsi="IRNazanin" w:eastAsia="IRNazanin"/>
          <w:color w:val="111111"/>
          <w:sz w:val="28"/>
          <w:sz w:val="28"/>
          <w:szCs w:val="28"/>
          <w:rtl w:val="true"/>
          <w:lang w:bidi="fa-IR"/>
        </w:rPr>
        <w:t>می کردند، زیرا تنها وسیله تربیت جنگی آنها به شمار می رفت و در دوره اسلام هم نویسندگان زبردستی بوجود آمدند که برخی از آنها در میدان های جنگ واقعه نگار و خبرنگار بودند، در میدان کربلا مخصوصا حمید بن مسلم این سمت را داشته و بعلاوه چون جمع بسیاری حضور داشتند خصوصیات وقايع واشعار و رجزها را ضبط کرده و برای دیگران نقل کرده اند و در آن تاریخ به حد شیوع زبان به زبان می گشته تا در کتب تواریخ وارد شده و اختلافی که بوجود آمده به اعتبار ضبط مورخان است که به بعضی منابع دسترسی داشته و یا اخبار معینی را معتبر دانسته و یا به اعتبار اختلاف در مذهب و مرام از افرادی خبرگرفته و از افراد دیگری اخذ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وهب بن عبد الله بن حباب کلبی به میدان رفت، مادرش روز عاشورا با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زاده دختر رسول خدا صلی اله علیه و آله و سلم را یاری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کوتاهی نکنم، به میدان رفت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نشناسید من ابن كلبم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ببینید من و هم ضربم</w:t>
      </w:r>
    </w:p>
    <w:p>
      <w:pPr>
        <w:pStyle w:val="BookText"/>
        <w:rPr/>
      </w:pPr>
      <w:r>
        <w:rPr>
          <w:rFonts w:ascii="IRNazanin" w:hAnsi="IRNazanin" w:eastAsia="IRNazanin"/>
          <w:color w:val="111111"/>
          <w:sz w:val="28"/>
          <w:sz w:val="28"/>
          <w:szCs w:val="28"/>
          <w:rtl w:val="true"/>
          <w:lang w:bidi="fa-IR"/>
        </w:rPr>
        <w:t xml:space="preserve">حمله و هم صولت من در حربم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رفیقان و خودم شد کسبم</w:t>
      </w:r>
    </w:p>
    <w:p>
      <w:pPr>
        <w:pStyle w:val="BookText"/>
        <w:rPr/>
      </w:pPr>
      <w:r>
        <w:rPr>
          <w:rFonts w:ascii="IRNazanin" w:hAnsi="IRNazanin" w:eastAsia="IRNazanin"/>
          <w:color w:val="111111"/>
          <w:sz w:val="28"/>
          <w:sz w:val="28"/>
          <w:szCs w:val="28"/>
          <w:rtl w:val="true"/>
          <w:lang w:bidi="fa-IR"/>
        </w:rPr>
        <w:t xml:space="preserve">دفع کنم کرب ز پیش کربم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نبردم نه اسیر لعبم</w:t>
      </w:r>
    </w:p>
    <w:p>
      <w:pPr>
        <w:pStyle w:val="BookText"/>
        <w:rPr/>
      </w:pPr>
      <w:r>
        <w:rPr>
          <w:rFonts w:ascii="IRNazanin" w:hAnsi="IRNazanin" w:eastAsia="IRNazanin"/>
          <w:color w:val="111111"/>
          <w:sz w:val="28"/>
          <w:sz w:val="28"/>
          <w:szCs w:val="28"/>
          <w:rtl w:val="true"/>
          <w:lang w:bidi="fa-IR"/>
        </w:rPr>
        <w:t>سپس حمله کرد و پی در پی جمعی از لشکر کوفه را کشت و نزد مادر و همسر برگشت و برابر آنها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راضی شدی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راضی نشوم تا پیش حسین علیه السلام کشته شوی،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مرا داغدار خود مکن،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پسرجانم، از او مپذیر، برگرد و برای زاده رسول خدا صلی الله علیه و آله و سلم نبرد کن تا در قیامت پیش خدا شفیع تو باشد؛ برگشت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زعیم تو میباشم ای ام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گهیشان زنم نیزه گاهی به ضرب</w:t>
      </w:r>
    </w:p>
    <w:p>
      <w:pPr>
        <w:pStyle w:val="BookText"/>
        <w:rPr/>
      </w:pPr>
      <w:r>
        <w:rPr>
          <w:rFonts w:ascii="IRNazanin" w:hAnsi="IRNazanin" w:eastAsia="IRNazanin"/>
          <w:color w:val="111111"/>
          <w:sz w:val="28"/>
          <w:sz w:val="28"/>
          <w:szCs w:val="28"/>
          <w:rtl w:val="true"/>
          <w:lang w:bidi="fa-IR"/>
        </w:rPr>
        <w:t xml:space="preserve">چو ضرب جوانی که مؤمن به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چشانم بر این قوم تلخی حرب</w:t>
      </w:r>
    </w:p>
    <w:p>
      <w:pPr>
        <w:pStyle w:val="BookText"/>
        <w:rPr/>
      </w:pPr>
      <w:r>
        <w:rPr>
          <w:rFonts w:ascii="IRNazanin" w:hAnsi="IRNazanin" w:eastAsia="IRNazanin"/>
          <w:color w:val="111111"/>
          <w:sz w:val="28"/>
          <w:sz w:val="28"/>
          <w:szCs w:val="28"/>
          <w:rtl w:val="true"/>
          <w:lang w:bidi="fa-IR"/>
        </w:rPr>
        <w:t xml:space="preserve">تواناییم دست و شمشیر چرب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سستم چو پیش آیدم کار چپ</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بود از علیمم نسب </w:t>
      </w:r>
    </w:p>
    <w:p>
      <w:pPr>
        <w:pStyle w:val="BookText"/>
        <w:rPr/>
      </w:pPr>
      <w:r>
        <w:rPr>
          <w:rFonts w:ascii="IRNazanin" w:hAnsi="IRNazanin" w:eastAsia="IRNazanin"/>
          <w:color w:val="111111"/>
          <w:sz w:val="28"/>
          <w:sz w:val="28"/>
          <w:szCs w:val="28"/>
          <w:rtl w:val="true"/>
          <w:lang w:bidi="fa-IR"/>
        </w:rPr>
        <w:t>پی در هم جنگید تا نوزده سوار و دوازده پیاده از آنها کشت و هر دو دستش را بریدند، مادرش تیرک چادر را برداشت و به سوی او دوید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به خاطر حرم رسول خدا صلی الله علیه و آله و سلم نبرد کن، وهب پیش او آمد تا او را به خیمه زنها برگرداند، او دامنش 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برنگردم تا با تو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خاندانم جزای خیر یابید، برگرد نزد زنان 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وهب جنگید تا کشته شد، زنش بالینش رفت و خون از رخش پاک میکرد، شمر او را دید و به غلامش گفت تا با عمودی که در دست داشت به سرش کوبید و او را کشت و او اول زنی بود که از لشکرگاه حسین علیه السلام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وهب که خود و مادرش ترسا بودند و به دست حسین علیه السلام مسلمان شده و با او به کربلا آمده بودند به میدان رفت، سوار اسب شد و تیرک چادر را برداشت و جنگید تا هفت هشت تن از آنها را کشت و سپس اسیر شد و او را نزد عمر بن سعد بردند و دستور داد گردنش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مادر تازه مسلمان چه عنصر پاک وروح تابناکی داشته و چه سعادتی درک کرده است که با این شور و نشاط دل از جگر گوشہ خود برداشته و او را به جانبازی در راه حضرت ابی عبدالله علیه السلام گماشته، در مقاتل ضبط نشده است که وهب ومادرش کجا حضور ابی عبد الله رسیده و به اسلام مشرف شده اند که شرف همراهی با آن حضرت را یافته اند ، آیا سابقه اینها از مدينه طیبه است یا در مکه به آن حضرت پیوسته اند یا در راه میان مکه و کوفه ، و از این جا پدید شود که یاران بزرگوار آن حضرت در اطراف پراکنده بوده اند و به هر وسیله باید گرد آن حضرت آیند وشرف شهادت یابند و کسی نتواند سعادتمندان جامعه بشری را با نشانه های ظاهری مشخص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مجلسی رحمه الله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دیدم که این وهب ، نصرانی بود و با مادرش به دست حسین علیه السلام مسلمان شد و در مبارزه خود بیست و چهار پیاده و دوازده سواره را کشت و اسیر شد، او را نزد عمر بن سعد بردند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شجاعتی داری؟ سپس دستور داد سرش را بریدند و به لشکرگاه حسین علیه السلام انداختند، مادرش سر او را برداشت و بوسید و به لشکر ابن سعد انداخت و به مردی خورد و او را کشت و با تیرک چادر حمله کرد و دو مرد دیگر را کشت،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تو و پسرت با رسول خدا صلی الله علیه و آله و سلم هستید ، جهاد از زنان برداشته شده، برگشت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ناامیدم مکن، 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خدایت نومید نکند آی ام وهب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عمرو بن خالد ازدی صیداوی به میدان رفت، به حسین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دارم به اصحاب تو پیوندم و بد دارم تو را تنها و کشته بینم، 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برو که ما هم ساعت دیگر به تو رسیم، پیش رفت و می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نفس برو به سوی 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مژدۂ حق روح و ريحان</w:t>
      </w:r>
    </w:p>
    <w:p>
      <w:pPr>
        <w:pStyle w:val="BookText"/>
        <w:rPr/>
      </w:pPr>
      <w:r>
        <w:rPr>
          <w:rFonts w:ascii="IRNazanin" w:hAnsi="IRNazanin" w:eastAsia="IRNazanin"/>
          <w:color w:val="111111"/>
          <w:sz w:val="28"/>
          <w:sz w:val="28"/>
          <w:szCs w:val="28"/>
          <w:rtl w:val="true"/>
          <w:lang w:bidi="fa-IR"/>
        </w:rPr>
        <w:t xml:space="preserve">امروز جزای تو است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گذشته کرده ای هان</w:t>
      </w:r>
    </w:p>
    <w:p>
      <w:pPr>
        <w:pStyle w:val="BookText"/>
        <w:rPr/>
      </w:pPr>
      <w:r>
        <w:rPr>
          <w:rFonts w:ascii="IRNazanin" w:hAnsi="IRNazanin" w:eastAsia="IRNazanin"/>
          <w:color w:val="111111"/>
          <w:sz w:val="28"/>
          <w:sz w:val="28"/>
          <w:szCs w:val="28"/>
          <w:rtl w:val="true"/>
          <w:lang w:bidi="fa-IR"/>
        </w:rPr>
        <w:t xml:space="preserve">در لوح نوشته نزد 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که زنده می دهد جان</w:t>
      </w:r>
    </w:p>
    <w:p>
      <w:pPr>
        <w:pStyle w:val="BookText"/>
        <w:rPr/>
      </w:pPr>
      <w:r>
        <w:rPr>
          <w:rFonts w:ascii="IRNazanin" w:hAnsi="IRNazanin" w:eastAsia="IRNazanin"/>
          <w:color w:val="111111"/>
          <w:sz w:val="28"/>
          <w:sz w:val="28"/>
          <w:szCs w:val="28"/>
          <w:rtl w:val="true"/>
          <w:lang w:bidi="fa-IR"/>
        </w:rPr>
        <w:t xml:space="preserve">از صبر بری امان به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معشر ازد وخیل قحطان</w:t>
      </w:r>
    </w:p>
    <w:p>
      <w:pPr>
        <w:pStyle w:val="BookText"/>
        <w:rPr/>
      </w:pPr>
      <w:r>
        <w:rPr>
          <w:rFonts w:ascii="IRNazanin" w:hAnsi="IRNazanin" w:eastAsia="IRNazanin"/>
          <w:color w:val="111111"/>
          <w:sz w:val="28"/>
          <w:sz w:val="28"/>
          <w:szCs w:val="28"/>
          <w:rtl w:val="true"/>
          <w:lang w:bidi="fa-IR"/>
        </w:rPr>
        <w:t>سپس جنگید تا کشته شد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سپس پسرش خالد به میدان رفت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صبری به مردن ، زادگان قحطان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کف آرید رضای رحمن</w:t>
      </w:r>
    </w:p>
    <w:p>
      <w:pPr>
        <w:pStyle w:val="BookText"/>
        <w:rPr/>
      </w:pPr>
      <w:r>
        <w:rPr>
          <w:rFonts w:ascii="IRNazanin" w:hAnsi="IRNazanin" w:eastAsia="IRNazanin"/>
          <w:color w:val="111111"/>
          <w:sz w:val="28"/>
          <w:sz w:val="28"/>
          <w:szCs w:val="28"/>
          <w:rtl w:val="true"/>
          <w:lang w:bidi="fa-IR"/>
        </w:rPr>
        <w:t xml:space="preserve">با مجد و عترت همردیف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 برتری وطول واحسان</w:t>
      </w:r>
    </w:p>
    <w:p>
      <w:pPr>
        <w:pStyle w:val="BookText"/>
        <w:rPr/>
      </w:pPr>
      <w:r>
        <w:rPr>
          <w:rFonts w:ascii="IRNazanin" w:hAnsi="IRNazanin" w:eastAsia="IRNazanin"/>
          <w:color w:val="111111"/>
          <w:sz w:val="28"/>
          <w:sz w:val="28"/>
          <w:szCs w:val="28"/>
          <w:rtl w:val="true"/>
          <w:lang w:bidi="fa-IR"/>
        </w:rPr>
        <w:t xml:space="preserve">جان پدر رفتی به سوی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از دنیک و سخت بنیان</w:t>
      </w:r>
    </w:p>
    <w:p>
      <w:pPr>
        <w:pStyle w:val="BookText"/>
        <w:rPr/>
      </w:pPr>
      <w:r>
        <w:rPr>
          <w:rFonts w:ascii="IRNazanin" w:hAnsi="IRNazanin" w:eastAsia="IRNazanin"/>
          <w:color w:val="111111"/>
          <w:sz w:val="28"/>
          <w:sz w:val="28"/>
          <w:szCs w:val="28"/>
          <w:rtl w:val="true"/>
          <w:lang w:bidi="fa-IR"/>
        </w:rPr>
        <w:t xml:space="preserve">سپس پیش رفت و جنگید تا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سعد بن حنظله تمیمی به میدان رفت که از اعیان لشکر حسین علیه السلام بود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کن در زیر شمشیر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بر آن در آی در جنان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 سیمین بران از حوریان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فوز نغز می خواهد بی گمان </w:t>
      </w:r>
    </w:p>
    <w:p>
      <w:pPr>
        <w:pStyle w:val="BookText"/>
        <w:rPr/>
      </w:pPr>
      <w:r>
        <w:rPr>
          <w:rFonts w:ascii="IRNazanin" w:hAnsi="IRNazanin" w:eastAsia="IRNazanin"/>
          <w:color w:val="111111"/>
          <w:sz w:val="28"/>
          <w:sz w:val="28"/>
          <w:szCs w:val="28"/>
          <w:rtl w:val="true"/>
          <w:lang w:bidi="fa-IR"/>
        </w:rPr>
        <w:t xml:space="preserve">کن تلاش راحتی ای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تلاش خیر باش اندر جهان</w:t>
      </w:r>
    </w:p>
    <w:p>
      <w:pPr>
        <w:pStyle w:val="BookText"/>
        <w:rPr/>
      </w:pPr>
      <w:r>
        <w:rPr>
          <w:rFonts w:ascii="IRNazanin" w:hAnsi="IRNazanin" w:eastAsia="IRNazanin"/>
          <w:color w:val="111111"/>
          <w:sz w:val="28"/>
          <w:sz w:val="28"/>
          <w:szCs w:val="28"/>
          <w:rtl w:val="true"/>
          <w:lang w:bidi="fa-IR"/>
        </w:rPr>
        <w:t>سپس حمله کرد و سخت جنگید تا کشته شد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عمیر بن عبد الله مذحجی به میدان رفت و این رجز را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سعد و مذحج بدانند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بجنگم یکی شیر پولادین</w:t>
      </w:r>
    </w:p>
    <w:p>
      <w:pPr>
        <w:pStyle w:val="BookText"/>
        <w:rPr/>
      </w:pPr>
      <w:r>
        <w:rPr>
          <w:rFonts w:ascii="IRNazanin" w:hAnsi="IRNazanin" w:eastAsia="IRNazanin"/>
          <w:color w:val="111111"/>
          <w:sz w:val="28"/>
          <w:sz w:val="28"/>
          <w:szCs w:val="28"/>
          <w:rtl w:val="true"/>
          <w:lang w:bidi="fa-IR"/>
        </w:rPr>
        <w:t xml:space="preserve">به تیغ افکنم من سر آهنین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یلان را کشانم به روی زمین</w:t>
      </w:r>
    </w:p>
    <w:p>
      <w:pPr>
        <w:pStyle w:val="BookText"/>
        <w:rPr/>
      </w:pPr>
      <w:r>
        <w:rPr>
          <w:rFonts w:ascii="IRNazanin" w:hAnsi="IRNazanin" w:eastAsia="IRNazanin"/>
          <w:color w:val="111111"/>
          <w:sz w:val="28"/>
          <w:sz w:val="28"/>
          <w:szCs w:val="28"/>
          <w:rtl w:val="true"/>
          <w:lang w:bidi="fa-IR"/>
        </w:rPr>
        <w:t>کنم طعمه گرگ وکفتار لنگ</w:t>
      </w:r>
    </w:p>
    <w:p>
      <w:pPr>
        <w:pStyle w:val="BookText"/>
        <w:rPr/>
      </w:pPr>
      <w:r>
        <w:rPr>
          <w:rFonts w:ascii="IRNazanin" w:hAnsi="IRNazanin" w:eastAsia="IRNazanin"/>
          <w:color w:val="111111"/>
          <w:sz w:val="28"/>
          <w:sz w:val="28"/>
          <w:szCs w:val="28"/>
          <w:rtl w:val="true"/>
          <w:lang w:bidi="fa-IR"/>
        </w:rPr>
        <w:t xml:space="preserve">و به جنگ ادامه داد، تا مسلم ضبابی و عبد الله بجلی او را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مسلم بن عوسجه رفت که جریان حال او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عبد الرحمن یزنی به میدان رفت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زاده عبد الله واز آل يزن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دردین حسین باشم ودین حسن</w:t>
      </w:r>
    </w:p>
    <w:p>
      <w:pPr>
        <w:pStyle w:val="BookText"/>
        <w:rPr/>
      </w:pPr>
      <w:r>
        <w:rPr>
          <w:rFonts w:ascii="IRNazanin" w:hAnsi="IRNazanin" w:eastAsia="IRNazanin"/>
          <w:color w:val="111111"/>
          <w:sz w:val="28"/>
          <w:sz w:val="28"/>
          <w:szCs w:val="28"/>
          <w:rtl w:val="true"/>
          <w:lang w:bidi="fa-IR"/>
        </w:rPr>
        <w:t xml:space="preserve">شمشیر زنم چون جوانی ز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درگاه خدای ذوالمنن</w:t>
      </w:r>
    </w:p>
    <w:p>
      <w:pPr>
        <w:pStyle w:val="BookText"/>
        <w:rPr/>
      </w:pPr>
      <w:r>
        <w:rPr>
          <w:rFonts w:ascii="IRNazanin" w:hAnsi="IRNazanin" w:eastAsia="IRNazanin"/>
          <w:color w:val="111111"/>
          <w:sz w:val="28"/>
          <w:sz w:val="28"/>
          <w:szCs w:val="28"/>
          <w:rtl w:val="true"/>
          <w:lang w:bidi="fa-IR"/>
        </w:rPr>
        <w:t>بعد از او یحیی بن سلیم مازنی به میدان رفت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لشکر زنم یک ضرب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ضربت دشمن شکاری</w:t>
      </w:r>
    </w:p>
    <w:p>
      <w:pPr>
        <w:pStyle w:val="BookText"/>
        <w:rPr/>
      </w:pPr>
      <w:r>
        <w:rPr>
          <w:rFonts w:ascii="IRNazanin" w:hAnsi="IRNazanin" w:eastAsia="IRNazanin"/>
          <w:color w:val="111111"/>
          <w:sz w:val="28"/>
          <w:sz w:val="28"/>
          <w:szCs w:val="28"/>
          <w:rtl w:val="true"/>
          <w:lang w:bidi="fa-IR"/>
        </w:rPr>
        <w:t xml:space="preserve">نه زان درمانده نه تردید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مردن ندارم انتظاری</w:t>
      </w:r>
    </w:p>
    <w:p>
      <w:pPr>
        <w:pStyle w:val="BookText"/>
        <w:rPr/>
      </w:pPr>
      <w:r>
        <w:rPr>
          <w:rFonts w:ascii="IRNazanin" w:hAnsi="IRNazanin" w:eastAsia="IRNazanin"/>
          <w:color w:val="111111"/>
          <w:sz w:val="28"/>
          <w:sz w:val="28"/>
          <w:szCs w:val="28"/>
          <w:rtl w:val="true"/>
          <w:lang w:bidi="fa-IR"/>
        </w:rPr>
        <w:t>بعد از او قرة بن ابی قرة غفاری به میدان رفت و این روز را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دانند به حق جميع اولاد 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خندفیان و بعد اولاد نزار</w:t>
      </w:r>
    </w:p>
    <w:p>
      <w:pPr>
        <w:pStyle w:val="BookText"/>
        <w:rPr/>
      </w:pPr>
      <w:r>
        <w:rPr>
          <w:rFonts w:ascii="IRNazanin" w:hAnsi="IRNazanin" w:eastAsia="IRNazanin"/>
          <w:color w:val="111111"/>
          <w:sz w:val="28"/>
          <w:sz w:val="28"/>
          <w:szCs w:val="28"/>
          <w:rtl w:val="true"/>
          <w:lang w:bidi="fa-IR"/>
        </w:rPr>
        <w:t xml:space="preserve">که شیرم و بی دریغ اندر پیکار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میکوبم و میزنم گروه فجار</w:t>
      </w:r>
    </w:p>
    <w:p>
      <w:pPr>
        <w:pStyle w:val="BookText"/>
        <w:rPr/>
      </w:pPr>
      <w:r>
        <w:rPr>
          <w:rFonts w:ascii="IRNazanin" w:hAnsi="IRNazanin" w:eastAsia="IRNazanin"/>
          <w:color w:val="111111"/>
          <w:sz w:val="28"/>
          <w:sz w:val="28"/>
          <w:szCs w:val="28"/>
          <w:rtl w:val="true"/>
          <w:lang w:bidi="fa-IR"/>
        </w:rPr>
        <w:t>و شصت و هشت مرد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مالک بن انس کاهلی به میدان رفت و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علی شیعیان رحمانند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شیعیان شیطانند</w:t>
      </w:r>
    </w:p>
    <w:p>
      <w:pPr>
        <w:pStyle w:val="BookText"/>
        <w:rPr/>
      </w:pPr>
      <w:r>
        <w:rPr>
          <w:rFonts w:ascii="IRNazanin" w:hAnsi="IRNazanin" w:eastAsia="IRNazanin"/>
          <w:color w:val="111111"/>
          <w:sz w:val="28"/>
          <w:sz w:val="28"/>
          <w:szCs w:val="28"/>
          <w:rtl w:val="true"/>
          <w:lang w:bidi="fa-IR"/>
        </w:rPr>
        <w:t>چهارده و به قولی هیجده مرد از آنان کشت و کشته شد رحمه الله</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قوی دارد که این شهید انس بن حارث کاهلی صحابی باشد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جزری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الغايه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حارث در شمار اهل کوفه است و این حدیث او را اشعث بن سلیم، از پدرش روایت کرده که پیغمبر صلی الله علیه و آله و سلم می فرمود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پسر من در زمین عراق کشته شود، هر که او را دریافت باید یاریش کند و با حسین علیه السلام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ابن نما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انس بن حارث کاهلی به میدان رفت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دانند بن کاهل ما با دودان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خندفیان همی و قيس عيلان</w:t>
      </w:r>
    </w:p>
    <w:p>
      <w:pPr>
        <w:pStyle w:val="BookText"/>
        <w:rPr/>
      </w:pPr>
      <w:r>
        <w:rPr>
          <w:rFonts w:ascii="IRNazanin" w:hAnsi="IRNazanin" w:eastAsia="IRNazanin"/>
          <w:color w:val="111111"/>
          <w:sz w:val="28"/>
          <w:sz w:val="28"/>
          <w:szCs w:val="28"/>
          <w:rtl w:val="true"/>
          <w:lang w:bidi="fa-IR"/>
        </w:rPr>
        <w:t xml:space="preserve">که قوم منند آفت هر اقران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باشید چون شیر غران</w:t>
      </w:r>
    </w:p>
    <w:p>
      <w:pPr>
        <w:pStyle w:val="BookText"/>
        <w:rPr/>
      </w:pPr>
      <w:r>
        <w:rPr>
          <w:rFonts w:ascii="IRNazanin" w:hAnsi="IRNazanin" w:eastAsia="IRNazanin"/>
          <w:color w:val="111111"/>
          <w:sz w:val="28"/>
          <w:sz w:val="28"/>
          <w:szCs w:val="28"/>
          <w:rtl w:val="true"/>
          <w:lang w:bidi="fa-IR"/>
        </w:rPr>
        <w:t xml:space="preserve">ضربت بزنید به لشکر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اند شيعة رحمن</w:t>
      </w:r>
    </w:p>
    <w:p>
      <w:pPr>
        <w:pStyle w:val="BookText"/>
        <w:rPr/>
      </w:pPr>
      <w:r>
        <w:rPr>
          <w:rFonts w:ascii="IRNazanin" w:hAnsi="IRNazanin" w:eastAsia="IRNazanin"/>
          <w:color w:val="111111"/>
          <w:sz w:val="28"/>
          <w:sz w:val="28"/>
          <w:szCs w:val="28"/>
          <w:rtl w:val="true"/>
          <w:lang w:bidi="fa-IR"/>
        </w:rPr>
        <w:t>اولاد حربند شیعه شیطان</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که او را برای نسبت به جدش کاهل، کاهلی گفته اند، در زیارت مرویه از ناحیه مقدسه هم وارد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انس بن الكاهلي الاسدي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عمرو بن مطاع جعفی به میدان رفت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به ما ضربت شمشیرخوش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حسين صولت شیر خوش است</w:t>
      </w:r>
    </w:p>
    <w:p>
      <w:pPr>
        <w:pStyle w:val="BookText"/>
        <w:rPr/>
      </w:pPr>
      <w:r>
        <w:rPr>
          <w:rFonts w:ascii="IRNazanin" w:hAnsi="IRNazanin" w:eastAsia="IRNazanin"/>
          <w:color w:val="111111"/>
          <w:sz w:val="28"/>
          <w:sz w:val="28"/>
          <w:szCs w:val="28"/>
          <w:rtl w:val="true"/>
          <w:lang w:bidi="fa-IR"/>
        </w:rPr>
        <w:t xml:space="preserve">امید ثواب دارم وقصد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زجحيم ونار بی پیرخوش است</w:t>
      </w:r>
    </w:p>
    <w:p>
      <w:pPr>
        <w:pStyle w:val="BookText"/>
        <w:rPr/>
      </w:pPr>
      <w:r>
        <w:rPr>
          <w:rFonts w:ascii="IRNazanin" w:hAnsi="IRNazanin" w:eastAsia="IRNazanin"/>
          <w:color w:val="111111"/>
          <w:sz w:val="28"/>
          <w:sz w:val="28"/>
          <w:szCs w:val="28"/>
          <w:rtl w:val="true"/>
          <w:lang w:bidi="fa-IR"/>
        </w:rPr>
        <w:t>سپس جون بن ابی مالک آزاد کرده ابی ذر غفاری به میدان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سیاهی بود و حسين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اجازه داری بروی چون برای خوشی دنبال ما آمدی از روش ما گرفتاری مکش،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خوشی، من کاسه لیس شما بودم، در سختی دست از شما بدارم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بویم گند است و نژادم پست رنگم سیاه ، رخصت بهشت به من بده تا بویم خوش، حسبم شریف و رویم سپید گردد، نه به خدا از شما جدا نشوم تا این خون سیاه خود را به خون پاک شما بیامیزم ، او هم به میدان رفت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 چو بینند مر این ضربه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تیغ زند بهر عزیزان محمد</w:t>
      </w:r>
    </w:p>
    <w:p>
      <w:pPr>
        <w:pStyle w:val="BookText"/>
        <w:rPr/>
      </w:pPr>
      <w:r>
        <w:rPr>
          <w:rFonts w:ascii="IRNazanin" w:hAnsi="IRNazanin" w:eastAsia="IRNazanin"/>
          <w:color w:val="111111"/>
          <w:sz w:val="28"/>
          <w:sz w:val="28"/>
          <w:szCs w:val="28"/>
          <w:rtl w:val="true"/>
          <w:lang w:bidi="fa-IR"/>
        </w:rPr>
        <w:t xml:space="preserve">راند به زبان دشمن و بر خیل عدو تازد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برین فردا امید از او دارد</w:t>
      </w:r>
    </w:p>
    <w:p>
      <w:pPr>
        <w:pStyle w:val="BookText"/>
        <w:rPr/>
      </w:pPr>
      <w:r>
        <w:rPr>
          <w:rFonts w:ascii="IRNazanin" w:hAnsi="IRNazanin" w:eastAsia="IRNazanin"/>
          <w:color w:val="111111"/>
          <w:sz w:val="28"/>
          <w:sz w:val="28"/>
          <w:szCs w:val="28"/>
          <w:rtl w:val="true"/>
          <w:lang w:bidi="fa-IR"/>
        </w:rPr>
        <w:t xml:space="preserve">سپس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مرد را کشت و سپس کشته شد، حسين علیه السلام بر بالینش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رویش سپید و بویش خوش فرما و با نیکانش محشور دار و با محمدش معروف فرما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باقر علیه السلام روایت شده که مردم به دشت کربلا می آمدند و کشتگان را به خاک می سپردند، پس از ده روز جنازة جون را یافتند که بوی مشک از آن ساطع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بندگان سیاه در سعادت شهادت وفوز به مقام بزرگ همراهی ابی عبد الله نشانه عمومیت دعوت اسلام وشمول تربیت قرآن است و چنان چه پیغمبر صلی الله علیه و آله و سلم این افتخار را دارد که من بر همه نوع بشر از سیاه و سفید مبعوثم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هم که برای زنده کردن شریعت او قیام کرده از همه طوائفی که تا آن روز در محیط اسلام بوده اند و دعوت اسلام در آنها نفوذ داشته فدایی با خود داشته است و با این پیش آمد معلوم شده است که همه اجناس وانواع بشری در پرتو تربیت و پرورش اسلامی به بالاترین مقامات انسانیت می رسند و به درجه مصلحین و رهبران فداکاری که جان خود را در راه دین وصلاح بشریت نثار میکنند ترقی می نمایند، برای همین است که سیاه و سفید و عجم و عرب و ترک و آقا و بنده و بزرگ و خرد در نهضت حسینی شرکت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انیس بن معقل اصبحی به میدان رفت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انیسم من وزادة معقلم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دستم بود تیغ با صیقلم</w:t>
      </w:r>
    </w:p>
    <w:p>
      <w:pPr>
        <w:pStyle w:val="BookText"/>
        <w:rPr/>
      </w:pPr>
      <w:r>
        <w:rPr>
          <w:rFonts w:ascii="IRNazanin" w:hAnsi="IRNazanin" w:eastAsia="IRNazanin"/>
          <w:color w:val="111111"/>
          <w:sz w:val="28"/>
          <w:sz w:val="28"/>
          <w:szCs w:val="28"/>
          <w:rtl w:val="true"/>
          <w:lang w:bidi="fa-IR"/>
        </w:rPr>
        <w:t xml:space="preserve">زنم بر سر دشمنان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آن عزیز دلم</w:t>
      </w:r>
    </w:p>
    <w:p>
      <w:pPr>
        <w:pStyle w:val="BookText"/>
        <w:rPr/>
      </w:pPr>
      <w:r>
        <w:rPr>
          <w:rFonts w:ascii="IRNazanin" w:hAnsi="IRNazanin" w:eastAsia="IRNazanin"/>
          <w:color w:val="111111"/>
          <w:sz w:val="28"/>
          <w:sz w:val="28"/>
          <w:szCs w:val="28"/>
          <w:rtl w:val="true"/>
          <w:lang w:bidi="fa-IR"/>
        </w:rPr>
        <w:t>که زاد رسول است فخر رسل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چند مرد را کشت؛ سپس یزید بن مهاجر به میدان رفت به شرحی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حجاج بن مسروق جعفی، مؤذن حسین به میدان رفت و می سرود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پیش ای حسین هدایت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برجدت امروز داری گزار</w:t>
      </w:r>
    </w:p>
    <w:p>
      <w:pPr>
        <w:pStyle w:val="BookText"/>
        <w:rPr/>
      </w:pPr>
      <w:r>
        <w:rPr>
          <w:rFonts w:ascii="IRNazanin" w:hAnsi="IRNazanin" w:eastAsia="IRNazanin"/>
          <w:color w:val="111111"/>
          <w:sz w:val="28"/>
          <w:sz w:val="28"/>
          <w:szCs w:val="28"/>
          <w:rtl w:val="true"/>
          <w:lang w:bidi="fa-IR"/>
        </w:rPr>
        <w:t xml:space="preserve">سپس بر علی صاحب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وصیش شناسیم و با افتخار</w:t>
      </w:r>
    </w:p>
    <w:p>
      <w:pPr>
        <w:pStyle w:val="BookText"/>
        <w:rPr/>
      </w:pPr>
      <w:r>
        <w:rPr>
          <w:rFonts w:ascii="IRNazanin" w:hAnsi="IRNazanin" w:eastAsia="IRNazanin"/>
          <w:color w:val="111111"/>
          <w:sz w:val="28"/>
          <w:sz w:val="28"/>
          <w:szCs w:val="28"/>
          <w:rtl w:val="true"/>
          <w:lang w:bidi="fa-IR"/>
        </w:rPr>
        <w:t>و بیست و پنج مرد را کشت و کشته شد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سعید بن عبد الله حنفی و حبیب بن مظاهر اسدی و زهیر بن قین بجلی و نافع بن هلال جملی به شرحی که گذشت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جنادة بن حارث انصاری به میدان رفت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جناد و منم ابن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سست باشم ونی ناکث</w:t>
      </w:r>
    </w:p>
    <w:p>
      <w:pPr>
        <w:pStyle w:val="BookText"/>
        <w:rPr/>
      </w:pPr>
      <w:r>
        <w:rPr>
          <w:rFonts w:ascii="IRNazanin" w:hAnsi="IRNazanin" w:eastAsia="IRNazanin"/>
          <w:color w:val="111111"/>
          <w:sz w:val="28"/>
          <w:sz w:val="28"/>
          <w:szCs w:val="28"/>
          <w:rtl w:val="true"/>
          <w:lang w:bidi="fa-IR"/>
        </w:rPr>
        <w:t xml:space="preserve">زنمت تاکه آیدت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 امروز در زمین ماکث</w:t>
      </w:r>
    </w:p>
    <w:p>
      <w:pPr>
        <w:pStyle w:val="BookText"/>
        <w:rPr/>
      </w:pPr>
      <w:r>
        <w:rPr>
          <w:rFonts w:ascii="IRNazanin" w:hAnsi="IRNazanin" w:eastAsia="IRNazanin"/>
          <w:color w:val="111111"/>
          <w:sz w:val="28"/>
          <w:sz w:val="28"/>
          <w:szCs w:val="28"/>
          <w:rtl w:val="true"/>
          <w:lang w:bidi="fa-IR"/>
        </w:rPr>
        <w:t>سپس پسرش عمرو بن جناده به میدان رفت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گلوگیر کن زاده هند وبسیر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چوکوری به گردان سرباز انصار</w:t>
      </w:r>
    </w:p>
    <w:p>
      <w:pPr>
        <w:pStyle w:val="BookText"/>
        <w:rPr/>
      </w:pPr>
      <w:r>
        <w:rPr>
          <w:rFonts w:ascii="IRNazanin" w:hAnsi="IRNazanin" w:eastAsia="IRNazanin"/>
          <w:color w:val="111111"/>
          <w:sz w:val="28"/>
          <w:sz w:val="28"/>
          <w:szCs w:val="28"/>
          <w:rtl w:val="true"/>
          <w:lang w:bidi="fa-IR"/>
        </w:rPr>
        <w:t xml:space="preserve">به خیل مهاجر که سرنیزه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پیکار دارند از جور کفار</w:t>
      </w:r>
    </w:p>
    <w:p>
      <w:pPr>
        <w:pStyle w:val="BookText"/>
        <w:rPr/>
      </w:pPr>
      <w:r>
        <w:rPr>
          <w:rFonts w:ascii="IRNazanin" w:hAnsi="IRNazanin" w:eastAsia="IRNazanin"/>
          <w:color w:val="111111"/>
          <w:sz w:val="28"/>
          <w:sz w:val="28"/>
          <w:szCs w:val="28"/>
          <w:rtl w:val="true"/>
          <w:lang w:bidi="fa-IR"/>
        </w:rPr>
        <w:t xml:space="preserve">به عهد محمد پیمبر چنان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هست رنگین از خون فجار</w:t>
      </w:r>
    </w:p>
    <w:p>
      <w:pPr>
        <w:pStyle w:val="BookText"/>
        <w:rPr/>
      </w:pPr>
      <w:r>
        <w:rPr>
          <w:rFonts w:ascii="IRNazanin" w:hAnsi="IRNazanin" w:eastAsia="IRNazanin"/>
          <w:color w:val="111111"/>
          <w:sz w:val="28"/>
          <w:sz w:val="28"/>
          <w:szCs w:val="28"/>
          <w:rtl w:val="true"/>
          <w:lang w:bidi="fa-IR"/>
        </w:rPr>
        <w:t xml:space="preserve">کنون گشته رنگین ز خون اراذل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هشتند قرآن ز تأیید اشرار</w:t>
      </w:r>
    </w:p>
    <w:p>
      <w:pPr>
        <w:pStyle w:val="BookText"/>
        <w:rPr/>
      </w:pPr>
      <w:r>
        <w:rPr>
          <w:rFonts w:ascii="IRNazanin" w:hAnsi="IRNazanin" w:eastAsia="IRNazanin"/>
          <w:color w:val="111111"/>
          <w:sz w:val="28"/>
          <w:sz w:val="28"/>
          <w:szCs w:val="28"/>
          <w:rtl w:val="true"/>
          <w:lang w:bidi="fa-IR"/>
        </w:rPr>
        <w:t xml:space="preserve">به خونخواهی بدر وبدخواهی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ضرب تیغ و سنان گشته افکار</w:t>
      </w:r>
    </w:p>
    <w:p>
      <w:pPr>
        <w:pStyle w:val="BookText"/>
        <w:rPr/>
      </w:pPr>
      <w:r>
        <w:rPr>
          <w:rFonts w:ascii="IRNazanin" w:hAnsi="IRNazanin" w:eastAsia="IRNazanin"/>
          <w:color w:val="111111"/>
          <w:sz w:val="28"/>
          <w:sz w:val="28"/>
          <w:szCs w:val="28"/>
          <w:rtl w:val="true"/>
          <w:lang w:bidi="fa-IR"/>
        </w:rPr>
        <w:t xml:space="preserve">خدای است رب من و من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فاسقان را به شمشیر تبار</w:t>
      </w:r>
    </w:p>
    <w:p>
      <w:pPr>
        <w:pStyle w:val="BookText"/>
        <w:rPr/>
      </w:pPr>
      <w:r>
        <w:rPr>
          <w:rFonts w:ascii="IRNazanin" w:hAnsi="IRNazanin" w:eastAsia="IRNazanin"/>
          <w:color w:val="111111"/>
          <w:sz w:val="28"/>
          <w:sz w:val="28"/>
          <w:szCs w:val="28"/>
          <w:rtl w:val="true"/>
          <w:lang w:bidi="fa-IR"/>
        </w:rPr>
        <w:t xml:space="preserve">به ازدی است این حق واجب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روز کورا به پیش است پیکار</w:t>
      </w:r>
    </w:p>
    <w:p>
      <w:pPr>
        <w:pStyle w:val="BookText"/>
        <w:rPr/>
      </w:pPr>
      <w:r>
        <w:rPr>
          <w:rFonts w:ascii="IRNazanin" w:hAnsi="IRNazanin" w:eastAsia="IRNazanin"/>
          <w:color w:val="111111"/>
          <w:sz w:val="28"/>
          <w:sz w:val="28"/>
          <w:szCs w:val="28"/>
          <w:rtl w:val="true"/>
          <w:lang w:bidi="fa-IR"/>
        </w:rPr>
        <w:t xml:space="preserve">پس جنگید تا به شهادت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جوانی که پدرش در معرکه کشته شده بود، به میدان رفت، 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برو و در خدمت زاده رسول خدا صلی الله علیه و آله و سلم نبرد کن، بیرون شد و چون حسین علیه السلام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جوان کشته شده و شاید مادرش راضی نباشد که به میدان رود،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امر کرده است، به میدان رفت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 حسین است و نیکو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دل آن بشیر نذیر</w:t>
      </w:r>
    </w:p>
    <w:p>
      <w:pPr>
        <w:pStyle w:val="BookText"/>
        <w:rPr/>
      </w:pPr>
      <w:r>
        <w:rPr>
          <w:rFonts w:ascii="IRNazanin" w:hAnsi="IRNazanin" w:eastAsia="IRNazanin"/>
          <w:color w:val="111111"/>
          <w:sz w:val="28"/>
          <w:sz w:val="28"/>
          <w:szCs w:val="28"/>
          <w:rtl w:val="true"/>
          <w:lang w:bidi="fa-IR"/>
        </w:rPr>
        <w:t xml:space="preserve">علی اش پدر مادرش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ندانید با وی نظیر</w:t>
      </w:r>
    </w:p>
    <w:p>
      <w:pPr>
        <w:pStyle w:val="BookText"/>
        <w:rPr/>
      </w:pPr>
      <w:r>
        <w:rPr>
          <w:rFonts w:ascii="IRNazanin" w:hAnsi="IRNazanin" w:eastAsia="IRNazanin"/>
          <w:color w:val="111111"/>
          <w:sz w:val="28"/>
          <w:sz w:val="28"/>
          <w:szCs w:val="28"/>
          <w:rtl w:val="true"/>
          <w:lang w:bidi="fa-IR"/>
        </w:rPr>
        <w:t xml:space="preserve">چو خورشید رخشان بود 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چهره اش همچو بدر منیر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جنگید تا کشته شد و سرش جدا شد و به لشکرگاه حسین علیه السلام پرتاب شد، مادرش </w:t>
      </w:r>
    </w:p>
    <w:p>
      <w:pPr>
        <w:pStyle w:val="BookText"/>
        <w:rPr/>
      </w:pPr>
      <w:r>
        <w:rPr>
          <w:rFonts w:ascii="IRNazanin" w:hAnsi="IRNazanin" w:eastAsia="IRNazanin"/>
          <w:color w:val="111111"/>
          <w:sz w:val="28"/>
          <w:sz w:val="28"/>
          <w:szCs w:val="28"/>
          <w:rtl w:val="true"/>
          <w:lang w:bidi="fa-IR"/>
        </w:rPr>
        <w:t xml:space="preserve">سرش را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پسرجانم، ای سرور دلم ای نور چشمم، سپس سر او را به مردی پرتاب کرد و او را کشت و تیرک چادر را برداشت و بر آنها حمله کرد و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برای سید خود یک عجوز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و پوسیده و افتاده از پا نیمه جانم</w:t>
      </w:r>
    </w:p>
    <w:p>
      <w:pPr>
        <w:pStyle w:val="BookText"/>
        <w:rPr/>
      </w:pPr>
      <w:r>
        <w:rPr>
          <w:rFonts w:ascii="IRNazanin" w:hAnsi="IRNazanin" w:eastAsia="IRNazanin"/>
          <w:color w:val="111111"/>
          <w:sz w:val="28"/>
          <w:sz w:val="28"/>
          <w:szCs w:val="28"/>
          <w:rtl w:val="true"/>
          <w:lang w:bidi="fa-IR"/>
        </w:rPr>
        <w:t xml:space="preserve">برشما ضربت زنم مردانه من تا می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زادگان فاطمه روح روانم</w:t>
      </w:r>
    </w:p>
    <w:p>
      <w:pPr>
        <w:pStyle w:val="BookText"/>
        <w:rPr/>
      </w:pPr>
      <w:r>
        <w:rPr>
          <w:rFonts w:ascii="IRNazanin" w:hAnsi="IRNazanin" w:eastAsia="IRNazanin"/>
          <w:color w:val="111111"/>
          <w:sz w:val="28"/>
          <w:sz w:val="28"/>
          <w:szCs w:val="28"/>
          <w:rtl w:val="true"/>
          <w:lang w:bidi="fa-IR"/>
        </w:rPr>
        <w:t>دو مرد را زد و کشت و حسین علیه السلام او را برگردانید و در حقش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این جوان پسر مسلم بن عوسجه اسدی باشد چون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پسر مسلم بن عوسجه قریب این مضمون پس از کشته شدن پدرش نقل شده، و 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لشکر کینه ور کوفه برای سرهای شهداء با هم نزاع می کرده اند واهتمام زیادی به حفظ آنها داشته اند که به وسیله آن خودنمایی و اظهار شجاعت کنند یا نزد ابن زیاد برند و جایزه گیرند، سر این جوانهای نورس را نزد مادرانشان می انداخته اند برای آنکه دل آنها را بسوزانند و بلکه آنها را به حضرت امام حسین علیه السلام بشورانند و یا برای آنکه این جوانان در شمار کودکانی بودند که کشتن آنها ننگین بوده و از اظهار کشتن آنها شرم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غلام ترکی که خدمت حسین علیه السلام میکرد و حافظ قرآن بود به میدان رفت و می جنگید و این رجز را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تیغ و از سنانم دریا به شعله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واندر فضا ز تیرم حزب اجل بریزد</w:t>
      </w:r>
    </w:p>
    <w:p>
      <w:pPr>
        <w:pStyle w:val="BookText"/>
        <w:rPr/>
      </w:pPr>
      <w:r>
        <w:rPr>
          <w:rFonts w:ascii="IRNazanin" w:hAnsi="IRNazanin" w:eastAsia="IRNazanin"/>
          <w:color w:val="111111"/>
          <w:sz w:val="28"/>
          <w:sz w:val="28"/>
          <w:szCs w:val="28"/>
          <w:rtl w:val="true"/>
          <w:lang w:bidi="fa-IR"/>
        </w:rPr>
        <w:t xml:space="preserve">چون تیغ در کف من عریان شود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حسود ترکد وز جای برنخیزد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را که تا هفتاد تن گفته اند کشت و به خاک افتاد و حسین علیه السلام آمد و گریست </w:t>
      </w:r>
    </w:p>
    <w:p>
      <w:pPr>
        <w:pStyle w:val="BookText"/>
        <w:rPr/>
      </w:pPr>
      <w:r>
        <w:rPr>
          <w:rFonts w:ascii="IRNazanin" w:hAnsi="IRNazanin" w:eastAsia="IRNazanin"/>
          <w:color w:val="111111"/>
          <w:sz w:val="28"/>
          <w:sz w:val="28"/>
          <w:szCs w:val="28"/>
          <w:rtl w:val="true"/>
          <w:lang w:bidi="fa-IR"/>
        </w:rPr>
        <w:t>و گونه خود بر گونه او نهاد، او چشم گشود حسین علیه السلام را دید و تبسمی کرد و نزد پروردگار خود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چند سطری که درباره این غلام ترک ضبط تاریخ شده، نکات مهمی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بار نظر به مضمون رجز او متوجه می گردد که از مضمون رجزهای متعارف عربی که بسیاری از آنها از زبان یاران حسین علیه السلام گذشت جدا است، در رجزهای عربی بیشتر توجه به همان خاندان و نژاد و مفاخر وعشایری است ولی در این رجز دریا و فضا و محیط اخلاقی را به میان آورده و با یک فکر وسیعتری آن را سروده؛ و از نظر دوم اظهار مهری که حسین علیه السلام با این غلام ترک کرده است و گونه به گونه او نهاده و با دیگر انصار و یاران خود چنین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گویا منظورش غریب نوازی بوده، و از طرفی کمالات معنوی این غلام ترک که حفظ قرآن نموده است او را شایسته این مقام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تبسم شیرین آن غلام ترک همگام جان دادن جلب نظر میکند و گویا اظهار لطف حسين علیه السلام در او تأثیری داشته که همه چیز را از یاد برده و یا آنکه مانند آن اسود تازه مسلمان فتح خیبر از دیدار حوریانی که شهید را هنگام جان دادن در آغوش کشند، خرم وخندان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مالک بن دودان به میدان رفت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سوی شما آید از مالک ضرغام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 جوانی به دفاع ذوی الاکرام</w:t>
      </w:r>
    </w:p>
    <w:p>
      <w:pPr>
        <w:pStyle w:val="BookText"/>
        <w:rPr/>
      </w:pPr>
      <w:r>
        <w:rPr>
          <w:rFonts w:ascii="IRNazanin" w:hAnsi="IRNazanin" w:eastAsia="IRNazanin"/>
          <w:color w:val="111111"/>
          <w:sz w:val="28"/>
          <w:sz w:val="28"/>
          <w:szCs w:val="28"/>
          <w:rtl w:val="true"/>
          <w:lang w:bidi="fa-IR"/>
        </w:rPr>
        <w:t>از بهر ثوابی ز خدا صاحب انعام</w:t>
      </w:r>
    </w:p>
    <w:p>
      <w:pPr>
        <w:pStyle w:val="BookText"/>
        <w:rPr/>
      </w:pPr>
      <w:r>
        <w:rPr>
          <w:rFonts w:ascii="IRNazanin" w:hAnsi="IRNazanin" w:eastAsia="IRNazanin"/>
          <w:color w:val="111111"/>
          <w:sz w:val="28"/>
          <w:sz w:val="28"/>
          <w:szCs w:val="28"/>
          <w:rtl w:val="true"/>
          <w:lang w:bidi="fa-IR"/>
        </w:rPr>
        <w:t xml:space="preserve">سپس ابوثمامه صائدی به میدان رفت و گفت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عزای خاندان مصطفی و دخترانش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حبس بهترین کس سبط احمد </w:t>
      </w:r>
    </w:p>
    <w:p>
      <w:pPr>
        <w:pStyle w:val="BookText"/>
        <w:rPr/>
      </w:pPr>
      <w:r>
        <w:rPr>
          <w:rFonts w:ascii="IRNazanin" w:hAnsi="IRNazanin" w:eastAsia="IRNazanin"/>
          <w:color w:val="111111"/>
          <w:sz w:val="28"/>
          <w:sz w:val="28"/>
          <w:szCs w:val="28"/>
          <w:rtl w:val="true"/>
          <w:lang w:bidi="fa-IR"/>
        </w:rPr>
        <w:t xml:space="preserve">عزای حضرت زهراء و زوج او علی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علم حق بعد از محمد</w:t>
      </w:r>
    </w:p>
    <w:p>
      <w:pPr>
        <w:pStyle w:val="BookText"/>
        <w:rPr/>
      </w:pPr>
      <w:r>
        <w:rPr>
          <w:rFonts w:ascii="IRNazanin" w:hAnsi="IRNazanin" w:eastAsia="IRNazanin"/>
          <w:color w:val="111111"/>
          <w:sz w:val="28"/>
          <w:sz w:val="28"/>
          <w:szCs w:val="28"/>
          <w:rtl w:val="true"/>
          <w:lang w:bidi="fa-IR"/>
        </w:rPr>
        <w:t xml:space="preserve">عزای اهل شرق و غرب عالم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اندوه بر جيش حسین مرد مؤید</w:t>
      </w:r>
    </w:p>
    <w:p>
      <w:pPr>
        <w:pStyle w:val="BookText"/>
        <w:rPr/>
      </w:pPr>
      <w:r>
        <w:rPr>
          <w:rFonts w:ascii="IRNazanin" w:hAnsi="IRNazanin" w:eastAsia="IRNazanin"/>
          <w:color w:val="111111"/>
          <w:sz w:val="28"/>
          <w:sz w:val="28"/>
          <w:szCs w:val="28"/>
          <w:rtl w:val="true"/>
          <w:lang w:bidi="fa-IR"/>
        </w:rPr>
        <w:t xml:space="preserve">که گردد پیک من سوی نبی ودخترش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شما سخت افتاده است اندر بد</w:t>
      </w:r>
    </w:p>
    <w:p>
      <w:pPr>
        <w:pStyle w:val="BookText"/>
        <w:rPr/>
      </w:pPr>
      <w:r>
        <w:rPr>
          <w:rFonts w:ascii="IRNazanin" w:hAnsi="IRNazanin" w:eastAsia="IRNazanin"/>
          <w:color w:val="111111"/>
          <w:sz w:val="28"/>
          <w:sz w:val="28"/>
          <w:szCs w:val="28"/>
          <w:rtl w:val="true"/>
          <w:lang w:bidi="fa-IR"/>
        </w:rPr>
        <w:t>سپس ابراهیم بن حصین اسدی به میدان رفت و این رجز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زنم من مفصل وساق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امروز خون من بریزد</w:t>
      </w:r>
    </w:p>
    <w:p>
      <w:pPr>
        <w:pStyle w:val="BookText"/>
        <w:rPr/>
      </w:pPr>
      <w:r>
        <w:rPr>
          <w:rFonts w:ascii="IRNazanin" w:hAnsi="IRNazanin" w:eastAsia="IRNazanin"/>
          <w:color w:val="111111"/>
          <w:sz w:val="28"/>
          <w:sz w:val="28"/>
          <w:szCs w:val="28"/>
          <w:rtl w:val="true"/>
          <w:lang w:bidi="fa-IR"/>
        </w:rPr>
        <w:t xml:space="preserve">ببو اسحاق گردد مرگ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فاجرزادگان جز بد نخیزد</w:t>
      </w:r>
    </w:p>
    <w:p>
      <w:pPr>
        <w:pStyle w:val="BookText"/>
        <w:rPr/>
      </w:pPr>
      <w:r>
        <w:rPr>
          <w:rFonts w:ascii="IRNazanin" w:hAnsi="IRNazanin" w:eastAsia="IRNazanin"/>
          <w:color w:val="111111"/>
          <w:sz w:val="28"/>
          <w:sz w:val="28"/>
          <w:szCs w:val="28"/>
          <w:rtl w:val="true"/>
          <w:lang w:bidi="fa-IR"/>
        </w:rPr>
        <w:t>سپس عمرو بن قرطه به میدان رفت و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احمد بن محمد هاشمی به میدان رفت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آزمایش کنم، امروز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کف تیغ و به دشمن بزنم</w:t>
      </w:r>
    </w:p>
    <w:p>
      <w:pPr>
        <w:pStyle w:val="BookText"/>
        <w:rPr/>
      </w:pPr>
      <w:r>
        <w:rPr>
          <w:rFonts w:ascii="IRNazanin" w:hAnsi="IRNazanin" w:eastAsia="IRNazanin"/>
          <w:color w:val="111111"/>
          <w:sz w:val="28"/>
          <w:sz w:val="28"/>
          <w:szCs w:val="28"/>
          <w:rtl w:val="true"/>
          <w:lang w:bidi="fa-IR"/>
        </w:rPr>
        <w:t>دین خود روز وغی حفظ کنم</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اول، کشتگان اصحاب حسین علیه السلام از این قرار هستند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عجلان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کعب بن حارث اشجعی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حنظلة بن عمرو شیبانی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 بن زهیر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كنانة بن عتيق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مشيعه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ضرغامة بن مالک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مسلم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مالک نمیری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ارحبي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عائذی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 بن حارث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جندعی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جلاس بن عمرو راسبی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بن ابی عمیر فهمی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ابی سلامه والانی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حجاج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عروة غفاری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بشیر خثعمی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حسان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عمیر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کثیر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سلیم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وعبيد الله پسران زید بصری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از موالی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آزاد کردگان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عمرو مولی بن حمق</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این شخص اخیر به گمانم تقدیم و تأخیر رخ داده و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زاهر مولی عمرو بن حمق بوده چنان چه در زیارت ناحیه مقدسه راجع به شهداء ، و در زیارت </w:t>
      </w:r>
    </w:p>
    <w:p>
      <w:pPr>
        <w:pStyle w:val="BookText"/>
        <w:rPr/>
      </w:pPr>
      <w:r>
        <w:rPr>
          <w:rFonts w:ascii="IRNazanin" w:hAnsi="IRNazanin" w:eastAsia="IRNazanin"/>
          <w:color w:val="111111"/>
          <w:sz w:val="28"/>
          <w:sz w:val="28"/>
          <w:szCs w:val="28"/>
          <w:rtl w:val="true"/>
          <w:lang w:bidi="fa-IR"/>
        </w:rPr>
        <w:t xml:space="preserve">رجبیه مرویه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زاهر مولی عمرو بن الحمق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سزاوار است به حال او اشاره شود، حبر خبير قاضی نعمان مصری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مهاجر پیغمبر و تابعانی که رسول خدا صلی الله علیه و آله و سلم بهشت را برای آنها ثابت دانسته و در خدمت على علیه السلام بودند عمرو بن حمق است که بعد از علی علیه السلام زنده ماند و معاویه او را تعقیب کرد و با یکی از اصحاب على علیه السلام به نام زاهر به جزیره گریخت، چون در یک وادی منزل کردند ، نیمه شبی ماری عمرو بن حمق را گزید و صبح ورم در او پدید شد و به زاهر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باش که دوستم رسول خدا صلی الله علیه و آله و سلم به من خبر داده که جن و انس در خون من شریک باشند و من به همین زودی کشته شوم ، گردن اسبهای تعقیب کنندگانش نمودار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زاهر پنهان شو، چون مرا بگیرند سرم را ببرند و تنم را بگذارند و چون رفتند، تن مرا به خاک سپار، زاهر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تیرهای خود را روی زمین میریزم و آنها را تیر میزنم و چون تیر تمام شد با تو کشته می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کن که من از تو خواهم، خدا تو را بدان نفع بخشد، زاهر نهان شد، آن قوم آمدند و عمرو را کشتند و سرش را بریدند و بردند و این اول سری بود که در اسلام 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برگشتند ، زاهر بیرون شد و تنش را به خاک سپرد و زنده بود تا با حسین علیه السلام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ظاهر شود که زاهر از اصحاب خاص امیرالمؤمنین علیه السلام و همرتبة عمرو بن حمق خزاعی صحابة رسول خدا صلی الله علیه و آله و سلم و حواری امیرالمؤمنین علیه السلام آن بندۂ صاحب بوده که کثرت عبادتش تکیده بود و تنش را لاغر و رنگش را زرد کرده بود و توفیق دفن او را یافت و سعادتش مساعد شد تانصرت حسین علیه السلام را روزیش کرد و به شهادت رسید و از نیروهایش ابوجعفر زاهر بن محمد بن سنان از اصحاب کاظم و رضا و حضرت جواد 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مورخان، چند تن را نام برده اند که برای نصرت حسین علیه السلام روز عاشورا حضور یافته بودند ولی از معرکه جان بدر بردند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غلام عبد الرحمن بن عبد ربه انصاری که در شرح حالش گذشت که گفت چون دیدم یاران حسین به خاک افتاد بدر رفتم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مرقع بن تمام اسدی؛ طبری و جزری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تیرکش خود را روی زمین ریخته و زانو زده بود و می جنگید، چند تن خویشانش نزد او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امانی، با ما بیا، با آنها رفت و عمر بن سعد او را نزد ابن زیاد برد و حال او را گزارش داد، ابن زیاد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نیستان است و نام ناحیه ای است در مصر و در مصر و در طرابلس و دهی است در بحرین که چشمه آبی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سمعان؛ طبری و جزری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سمعان را عمر بن سعد اسیر کرد و او خدمتکار رباب همسر امام حسین علیه السلام بود که دختر امرء القیس کلبی و مادر سکینه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کاره بودی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مملوکی بودم و از خود اختیاری نداشتم، عمر او را آزاد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بن عبد الله مشرقی، که در این جا شایسته است داستانش را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بن یحیی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عاصم همدانی بازگو کرده است که ضحاک بن عبد الله مشرقی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مالک بن نضر ارحبی خدمت امام حسین علیه السلام آمدیم، سلام کردیم و نزد او نشستیم، جواب ما را گفت و به ما خوشامد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آمدید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سلام بدهیم و عافیت شما را بخواهیم و با شما دیداری تازه کنیم و به شما خبر دهیم که همه مردم کوفه به جنگ با شما متحد شدند و شما تصمیم خود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الله ونعم الوكيل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بدي مردم را یاد کردیم و سلام وداع دادیم و بر او دعا کردیم و اجازه مرخصی خواستیم،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یاری نکنید ؟ مالک بن نضر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قرضدار و عیال 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دارم ولی عیال ندارم و اگر با من شرط کنی در صورتی که دفاع من برای شما سودمند نباشد مرخص باشم در خدمت شما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آزادی، من با او ماندم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تا روز عاشورا با آن حضرت بود و بعضی وقایع شب و روز عاشورا از او روایت شده؛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دیدم یاران حسین کشته شدند و لشکر به خود و خاندان او دست یافته و جز سوید بن عمرو خثعمی و بشیر بن عمرو حضرمی با او نمانده، به آن حضرت عرض </w:t>
      </w:r>
    </w:p>
    <w:p>
      <w:pPr>
        <w:pStyle w:val="BookText"/>
        <w:rPr/>
      </w:pPr>
      <w:r>
        <w:rPr>
          <w:rFonts w:ascii="IRNazanin" w:hAnsi="IRNazanin" w:eastAsia="IRNazanin"/>
          <w:color w:val="111111"/>
          <w:sz w:val="28"/>
          <w:sz w:val="28"/>
          <w:szCs w:val="28"/>
          <w:rtl w:val="true"/>
          <w:lang w:bidi="fa-IR"/>
        </w:rPr>
        <w:t xml:space="preserve">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میان من و تو چه شرطی است و من متعهد شدم که تا جنگنده ای داری به همراهی آنان برای تو می جنگم وگرنه از بیعت آزادم و شما قبول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چگونه توانی خود را نجات داد؟ اگر می توانی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وقت که اسبهای باران را زخمی میکردند و تیر میزدند، اسب خود را آورده در یکی از خیمه های متعلق به اصحاب پنهان کرده بودم و پیاده دفاع میکردم و در پیش روی حسین علیه السلام دو مرد را کشتم و دست دیگری را بریدم، آن روز حسین علیه السلام چند بار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مریزاد، خدا دستت را نبرد و جزای خیرت دهد از خاندان پیغمبرت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من اجازه داد، اسب خود را از خیمه بیرون آوردم و سوار شدم و آن را مهمیز زدم تا روی پای خود ایستاد و از میان لشکر تاختم و به من راه دادند تا گریختم و پانزده تن مرا دنبال کردند تا به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کنارة فرات رسیدم و چون به من رسیدند، برگشتم وكثير بن عبد الله شعبی و ایوب بن مشرح حیوانی و قیس بن عبد الله صائدی مرا شناختند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 زاده ما ضحاک بن عبد الله مشرقی است و شما را به خدا از او دست بردارید، سه تن تمیمی با آنها همراه شدند و دیگران هم پیروی آن ها نمودند و خدا مرا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درست گفت که چون او را به کناره گیری از حسین علیه السلام سرزنش کردند، جواب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حسین کم و زیاد نشوند، ما ندیده آنها را به نام می شناسیم، محمد بن حنفيه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به نام خود و پدر نزد ما نوشته دارد، پدر و مادرم قربانشان کاش من هم با آنها بودم و به فوز بزرگی می 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پیش گفتیم که جهاد فداکاری و جانبازی تکلیف اجباری وعمومی نیست ، بلکه داوطلبی است و وظیفه رجال از خودگذشته و برجسته جهان است و در تاریخ هیچ کس به اندازه حضرت ابی عبدالله یاران جانباز و فداکار نداشته است و رخصتی که به ضحاک بن عبد الله مشرقی داده شده ظاهرا پیش از تنهایی امام وندای استغاثه صورت گرفته و برای او گناهی </w:t>
      </w:r>
    </w:p>
    <w:p>
      <w:pPr>
        <w:pStyle w:val="BookText"/>
        <w:rPr/>
      </w:pPr>
      <w:r>
        <w:rPr>
          <w:rFonts w:ascii="IRNazanin" w:hAnsi="IRNazanin" w:eastAsia="IRNazanin"/>
          <w:color w:val="111111"/>
          <w:sz w:val="28"/>
          <w:sz w:val="28"/>
          <w:szCs w:val="28"/>
          <w:rtl w:val="true"/>
          <w:lang w:bidi="fa-IR"/>
        </w:rPr>
        <w:t>نداشته است وگرنه امام به او رخصت خلاف وظیفه دینی نمی داد و او هم برای همین جهت از امام رخصت گرفت و گریخت و خود را از معرکه بیرون برد و کناری رفت که آواز استغاثة آخرين امام را نشنود و برای او مسؤولیتی پدید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ثقة جليل محمد بن حسن صفار قمی متوفای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حذيفة غفاری صحابی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حسن علیه السلام با معاویه وداع کرد و از کوفه به مدینه برگشت، در برگشتن، من در خدمتش بودم، یک شتر باردار با آن حضرت بود و هر جا رو میکرد از آن جدا نمی شد، یک روز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چیست که از تو جدا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در 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دفتری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نام شیعیان ما است،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به من بنما،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بیا، صبح با برادرزاده ام که می توانست بخواند و خودم خواندن نمی توانستم رفتیم،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در این صبح زود آمدی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حاجتی که وعده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همراه تو کیست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من است و می تواند بخواند، من خودم نمی توانم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دفتر اوسط را برای من بیاورید، آوردند، آن جوان نظر کرد و نامها در آن می درخشید، در این میان که می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این نام من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بر تو بگرید، نام مرا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تو است و ما خرسند شدیم و آن جوان با حسین علیه السلام شهید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دفتر که از خصایص ومواریث امامت است ، دفتر عادی نبوده که با کاغذ و قلم و مداد معمولی نوشته باشد و خواندن آن نیاز به یادگرفتن خواندن و نوشتن معمولی داشته باشد بلکه ظاهر این است که دفتر ثبت الهی </w:t>
      </w:r>
      <w:bookmarkStart w:id="212" w:name="pg7811_96037"/>
    </w:p>
    <w:p>
      <w:pPr>
        <w:pStyle w:val="BookText"/>
        <w:rPr/>
      </w:pPr>
      <w:bookmarkEnd w:id="212"/>
      <w:r>
        <w:rPr>
          <w:rFonts w:ascii="IRNazanin" w:hAnsi="IRNazanin" w:eastAsia="IRNazanin"/>
          <w:color w:val="111111"/>
          <w:sz w:val="28"/>
          <w:sz w:val="28"/>
          <w:szCs w:val="28"/>
          <w:rtl w:val="true"/>
          <w:lang w:bidi="fa-IR"/>
        </w:rPr>
        <w:t xml:space="preserve">باشد، مانند دفتر اعمال بشری و دفتر نقشهای لوح محفوظ که هر کس حجاب طبیعت را کنار نهد می تواند بر آن اطلاع یابد و از آن استفاده کند ونمایش حقایق در آن به نحوی از مشاهده وکشف است و گویا از اینکه حذیفه یک خواننده ای با خود آورده ، امام تعجب می کند و از او می پرسد برای چه آمدی ؟ یعنی تو باید خودت به طور خصوصی آمده باشی وچون کسی که همراه آورده اهل سر بوده ، امام آنها را به مکاشفه میکشاند ولی مقام برادر زاده او کامل تر بوده ، از این رو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را که آوردند نامها در آن می درخشید و این حال مکاشفه بر او هم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مرتبہ ضعیفی داشته که نمی توانسته به خصوصیات آن احاطه کند و چون در درجه دوم بوده ، نام او در طراز اول شیعیان ثبت نبوده و در صفحه دوم ثبت بوده است </w:t>
      </w:r>
      <w:r>
        <w:rPr>
          <w:rFonts w:eastAsia="IRNazanin" w:cs="IRNazanin"/>
          <w:color w:val="111111"/>
          <w:sz w:val="28"/>
          <w:szCs w:val="28"/>
          <w:rtl w:val="true"/>
          <w:lang w:bidi="fa-IR"/>
        </w:rPr>
        <w:t>.</w:t>
      </w:r>
    </w:p>
    <w:p>
      <w:pPr>
        <w:pStyle w:val="Heading3"/>
        <w:numPr>
          <w:ilvl w:val="2"/>
          <w:numId w:val="1"/>
        </w:numPr>
        <w:rPr/>
      </w:pPr>
      <w:bookmarkStart w:id="213" w:name="__RefHeading___Toc5314958_1051229030"/>
      <w:bookmarkStart w:id="214" w:name="_Toc72"/>
      <w:bookmarkEnd w:id="213"/>
      <w:r>
        <w:rPr>
          <w:rtl w:val="true"/>
        </w:rPr>
        <w:t>رجوع به شرح حال انصار امام حسین علیه السلام</w:t>
      </w:r>
      <w:r>
        <w:rPr>
          <w:rtl w:val="true"/>
        </w:rPr>
        <w:t>:</w:t>
      </w:r>
      <w:bookmarkEnd w:id="214"/>
    </w:p>
    <w:p>
      <w:pPr>
        <w:pStyle w:val="BookText"/>
        <w:rPr/>
      </w:pPr>
      <w:r>
        <w:rPr>
          <w:rFonts w:ascii="IRNazanin" w:hAnsi="IRNazanin" w:eastAsia="IRNazanin"/>
          <w:color w:val="111111"/>
          <w:sz w:val="28"/>
          <w:sz w:val="28"/>
          <w:szCs w:val="28"/>
          <w:rtl w:val="true"/>
          <w:lang w:bidi="fa-IR"/>
        </w:rPr>
        <w:t>ارباب مقاتل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حسین علیه السلام پی در هم می آمدند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جواب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به دنبال شما هستیم، و این آیه را می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درگذشتند و بعضی در انتظار مرگند و تغییری نیافتند تا همه کشته شدند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زجام مرگ نوشیدند یکسر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دنیا چشم پوشیدند سرمست</w:t>
      </w:r>
    </w:p>
    <w:p>
      <w:pPr>
        <w:pStyle w:val="BookText"/>
        <w:rPr/>
      </w:pPr>
      <w:r>
        <w:rPr>
          <w:rFonts w:ascii="IRNazanin" w:hAnsi="IRNazanin" w:eastAsia="IRNazanin"/>
          <w:color w:val="111111"/>
          <w:sz w:val="28"/>
          <w:sz w:val="28"/>
          <w:szCs w:val="28"/>
          <w:rtl w:val="true"/>
          <w:lang w:bidi="fa-IR"/>
        </w:rPr>
        <w:t xml:space="preserve">تنی اندر زمین از عشق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بر فراز عرش بنشست</w:t>
      </w:r>
    </w:p>
    <w:p>
      <w:pPr>
        <w:pStyle w:val="BookText"/>
        <w:rPr/>
      </w:pPr>
      <w:r>
        <w:rPr>
          <w:rFonts w:ascii="IRNazanin" w:hAnsi="IRNazanin" w:eastAsia="IRNazanin"/>
          <w:color w:val="111111"/>
          <w:sz w:val="28"/>
          <w:sz w:val="28"/>
          <w:szCs w:val="28"/>
          <w:rtl w:val="true"/>
          <w:lang w:bidi="fa-IR"/>
        </w:rPr>
        <w:t xml:space="preserve">نیاسوده مگر اندر بر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دامنش ننهاده از دست</w:t>
      </w:r>
    </w:p>
    <w:p>
      <w:pPr>
        <w:pStyle w:val="BookText"/>
        <w:rPr/>
      </w:pPr>
      <w:r>
        <w:rPr>
          <w:rFonts w:ascii="IRNazanin" w:hAnsi="IRNazanin" w:eastAsia="IRNazanin"/>
          <w:color w:val="111111"/>
          <w:sz w:val="28"/>
          <w:sz w:val="28"/>
          <w:szCs w:val="28"/>
          <w:rtl w:val="true"/>
          <w:lang w:bidi="fa-IR"/>
        </w:rPr>
        <w:t xml:space="preserve">سید رحمه الله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حسین علیه السلام پیش او در جانبازی به یکدیگر پیشدستی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بودند که درباره آنها سروده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یلانی که چون بهر پیکار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زره پوش در پیش رانند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خود بپوشند بر روی 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پروانه افتند بر تیغ دشمن </w:t>
      </w:r>
    </w:p>
    <w:p>
      <w:pPr>
        <w:pStyle w:val="BookText"/>
        <w:rPr/>
      </w:pPr>
      <w:r>
        <w:rPr>
          <w:rFonts w:ascii="IRNazanin" w:hAnsi="IRNazanin" w:eastAsia="IRNazanin"/>
          <w:color w:val="111111"/>
          <w:sz w:val="28"/>
          <w:sz w:val="28"/>
          <w:szCs w:val="28"/>
          <w:rtl w:val="true"/>
          <w:lang w:bidi="fa-IR"/>
        </w:rPr>
        <w:t>شیخ ابن نما، نیروی جانبازی و دفاع آنها را چنین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کف ها سنان و به دل جان نثاری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ترس شیران غران فراری</w:t>
      </w:r>
    </w:p>
    <w:p>
      <w:pPr>
        <w:pStyle w:val="BookText"/>
        <w:rPr/>
      </w:pPr>
      <w:r>
        <w:rPr>
          <w:rFonts w:ascii="IRNazanin" w:hAnsi="IRNazanin" w:eastAsia="IRNazanin"/>
          <w:color w:val="111111"/>
          <w:sz w:val="28"/>
          <w:sz w:val="28"/>
          <w:szCs w:val="28"/>
          <w:rtl w:val="true"/>
          <w:lang w:bidi="fa-IR"/>
        </w:rPr>
        <w:t xml:space="preserve">یلان نبردی که درگاه 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نبخشند جز شرمساری</w:t>
      </w:r>
    </w:p>
    <w:p>
      <w:pPr>
        <w:pStyle w:val="BookText"/>
        <w:rPr/>
      </w:pPr>
      <w:r>
        <w:rPr>
          <w:rFonts w:ascii="IRNazanin" w:hAnsi="IRNazanin" w:eastAsia="IRNazanin"/>
          <w:color w:val="111111"/>
          <w:sz w:val="28"/>
          <w:sz w:val="28"/>
          <w:szCs w:val="28"/>
          <w:rtl w:val="true"/>
          <w:lang w:bidi="fa-IR"/>
        </w:rPr>
        <w:t xml:space="preserve">رسانند چون پای اندر نبردی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برآرند سر روز محشر زیاری</w:t>
      </w:r>
    </w:p>
    <w:p>
      <w:pPr>
        <w:pStyle w:val="BookText"/>
        <w:rPr/>
      </w:pPr>
      <w:r>
        <w:rPr>
          <w:rFonts w:ascii="IRNazanin" w:hAnsi="IRNazanin" w:eastAsia="IRNazanin"/>
          <w:color w:val="111111"/>
          <w:sz w:val="28"/>
          <w:sz w:val="28"/>
          <w:szCs w:val="28"/>
          <w:rtl w:val="true"/>
          <w:lang w:bidi="fa-IR"/>
        </w:rPr>
        <w:t xml:space="preserve">به روی زره دل نهادند و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جان نثاری ندارند قراری</w:t>
      </w:r>
    </w:p>
    <w:p>
      <w:pPr>
        <w:pStyle w:val="BookText"/>
        <w:rPr/>
      </w:pPr>
      <w:r>
        <w:rPr>
          <w:rFonts w:ascii="IRNazanin" w:hAnsi="IRNazanin" w:eastAsia="IRNazanin"/>
          <w:color w:val="111111"/>
          <w:sz w:val="28"/>
          <w:sz w:val="28"/>
          <w:szCs w:val="28"/>
          <w:rtl w:val="true"/>
          <w:lang w:bidi="fa-IR"/>
        </w:rPr>
        <w:t xml:space="preserve">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روز عاشورا در رکاب عمر بن سعد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ذریه رسول خدا را کشتید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به دندان گیر ، اگر آنچه را دیدیم دیده بودی، آنچه کردیم کرده بودی، پهلوانانی دست به شمشیر مانند نره شیر بر ما یورش کردند و پهلوانان را از چپ و راست به خاک می انداختند و خود را به مرگ پرتاب میکردند، نه امان می پذیرفتند و نه مال می خواستند و جز سلطنت یا مرگ جلوی آنها بند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ساعتی از آنها دست باز می گرفتیم، همه قشون را میکشتند ما را چه میشد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ابوعمرو کشی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آن هفتاد مردی بود که حسین علیه السلام را یاری کردند و سینه جلوی نیزه دادند و چهره به دم شمشیر با آنکه امان و پول فراوان به آنها پیشنهاد شد ولی نپذیرفتند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نزد رسول خدا صلی الله علیه و آله و سلم عذری نداریم که زنده باشیم و حسین علیه السلام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همه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مولای ما حسین علیه السلام بر همه مسلمانان حق بزرگی دارند و سزا است در این جا اندکی از اشعار مدح آنان را بنگاریم و جزیی از حق آنها را ادا کنیم زیرا چنان بودند که مداحشان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کریمان صبر کردند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خوشی حق مکارم شد ادا</w:t>
      </w:r>
    </w:p>
    <w:p>
      <w:pPr>
        <w:pStyle w:val="BookText"/>
        <w:rPr/>
      </w:pPr>
      <w:r>
        <w:rPr>
          <w:rFonts w:ascii="IRNazanin" w:hAnsi="IRNazanin" w:eastAsia="IRNazanin"/>
          <w:color w:val="111111"/>
          <w:sz w:val="28"/>
          <w:sz w:val="28"/>
          <w:szCs w:val="28"/>
          <w:rtl w:val="true"/>
          <w:lang w:bidi="fa-IR"/>
        </w:rPr>
        <w:t xml:space="preserve">روز عاشورا که تیغ تیز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بدتن را ز سر کردن جدا</w:t>
      </w:r>
    </w:p>
    <w:p>
      <w:pPr>
        <w:pStyle w:val="BookText"/>
        <w:rPr/>
      </w:pPr>
      <w:r>
        <w:rPr>
          <w:rFonts w:ascii="IRNazanin" w:hAnsi="IRNazanin" w:eastAsia="IRNazanin"/>
          <w:color w:val="111111"/>
          <w:sz w:val="28"/>
          <w:sz w:val="28"/>
          <w:szCs w:val="28"/>
          <w:rtl w:val="true"/>
          <w:lang w:bidi="fa-IR"/>
        </w:rPr>
        <w:t xml:space="preserve">با تن صد پاره اندر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 گرمشان گردید جا</w:t>
      </w:r>
    </w:p>
    <w:p>
      <w:pPr>
        <w:pStyle w:val="BookText"/>
        <w:rPr/>
      </w:pPr>
      <w:r>
        <w:rPr>
          <w:rFonts w:ascii="IRNazanin" w:hAnsi="IRNazanin" w:eastAsia="IRNazanin"/>
          <w:color w:val="111111"/>
          <w:sz w:val="28"/>
          <w:sz w:val="28"/>
          <w:szCs w:val="28"/>
          <w:rtl w:val="true"/>
          <w:lang w:bidi="fa-IR"/>
        </w:rPr>
        <w:t>شیخ جعفر خطی رحمه الله گفته قریب این مضمون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دشت کربلا تنهای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ببار ای ابر باران خیز پرجوش </w:t>
      </w:r>
      <w:bookmarkStart w:id="215" w:name="pg7811_96039"/>
    </w:p>
    <w:p>
      <w:pPr>
        <w:pStyle w:val="BookText"/>
        <w:rPr/>
      </w:pPr>
      <w:bookmarkEnd w:id="215"/>
      <w:r>
        <w:rPr>
          <w:rFonts w:ascii="IRNazanin" w:hAnsi="IRNazanin" w:eastAsia="IRNazanin"/>
          <w:color w:val="111111"/>
          <w:sz w:val="28"/>
          <w:sz w:val="28"/>
          <w:szCs w:val="28"/>
          <w:rtl w:val="true"/>
          <w:lang w:bidi="fa-IR"/>
        </w:rPr>
        <w:t xml:space="preserve">نبود ار آتشین اشکم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سحابی رعدآسا و پراز خوش</w:t>
      </w:r>
    </w:p>
    <w:p>
      <w:pPr>
        <w:pStyle w:val="BookText"/>
        <w:rPr/>
      </w:pPr>
      <w:r>
        <w:rPr>
          <w:rFonts w:ascii="IRNazanin" w:hAnsi="IRNazanin" w:eastAsia="IRNazanin"/>
          <w:color w:val="111111"/>
          <w:sz w:val="28"/>
          <w:sz w:val="28"/>
          <w:szCs w:val="28"/>
          <w:rtl w:val="true"/>
          <w:lang w:bidi="fa-IR"/>
        </w:rPr>
        <w:t xml:space="preserve">بر آنها ایستادم در وحوشی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سلطانی به دورش لشکری موش</w:t>
      </w:r>
    </w:p>
    <w:p>
      <w:pPr>
        <w:pStyle w:val="BookText"/>
        <w:rPr/>
      </w:pPr>
      <w:r>
        <w:rPr>
          <w:rFonts w:ascii="IRNazanin" w:hAnsi="IRNazanin" w:eastAsia="IRNazanin"/>
          <w:color w:val="111111"/>
          <w:sz w:val="28"/>
          <w:sz w:val="28"/>
          <w:szCs w:val="28"/>
          <w:rtl w:val="true"/>
          <w:lang w:bidi="fa-IR"/>
        </w:rPr>
        <w:t xml:space="preserve">بر آنها دیدگان بستم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آلودگان با خاک و خون پوش</w:t>
      </w:r>
    </w:p>
    <w:p>
      <w:pPr>
        <w:pStyle w:val="BookText"/>
        <w:rPr/>
      </w:pPr>
      <w:r>
        <w:rPr>
          <w:rFonts w:ascii="IRNazanin" w:hAnsi="IRNazanin" w:eastAsia="IRNazanin"/>
          <w:color w:val="111111"/>
          <w:sz w:val="28"/>
          <w:sz w:val="28"/>
          <w:szCs w:val="28"/>
          <w:rtl w:val="true"/>
          <w:lang w:bidi="fa-IR"/>
        </w:rPr>
        <w:t xml:space="preserve">زاهل وخانه پرسیدم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جملگی بودند خاموش</w:t>
      </w:r>
    </w:p>
    <w:p>
      <w:pPr>
        <w:pStyle w:val="BookText"/>
        <w:rPr/>
      </w:pPr>
      <w:r>
        <w:rPr>
          <w:rFonts w:ascii="IRNazanin" w:hAnsi="IRNazanin" w:eastAsia="IRNazanin"/>
          <w:color w:val="111111"/>
          <w:sz w:val="28"/>
          <w:sz w:val="28"/>
          <w:szCs w:val="28"/>
          <w:rtl w:val="true"/>
          <w:lang w:bidi="fa-IR"/>
        </w:rPr>
        <w:t xml:space="preserve">تو را خوش خرگهی هوشت ندزدد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ویران است و جای جغد وخرگوش</w:t>
      </w:r>
    </w:p>
    <w:p>
      <w:pPr>
        <w:pStyle w:val="BookText"/>
        <w:rPr/>
      </w:pPr>
      <w:r>
        <w:rPr>
          <w:rFonts w:ascii="IRNazanin" w:hAnsi="IRNazanin" w:eastAsia="IRNazanin"/>
          <w:color w:val="111111"/>
          <w:sz w:val="28"/>
          <w:sz w:val="28"/>
          <w:szCs w:val="28"/>
          <w:rtl w:val="true"/>
          <w:lang w:bidi="fa-IR"/>
        </w:rPr>
        <w:t xml:space="preserve">نمی گوید جوابت گر بپرسی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گوید تو را ننشاند از جوش</w:t>
      </w:r>
    </w:p>
    <w:p>
      <w:pPr>
        <w:pStyle w:val="BookText"/>
        <w:rPr/>
      </w:pPr>
      <w:r>
        <w:rPr>
          <w:rFonts w:ascii="IRNazanin" w:hAnsi="IRNazanin" w:eastAsia="IRNazanin"/>
          <w:color w:val="111111"/>
          <w:sz w:val="28"/>
          <w:sz w:val="28"/>
          <w:szCs w:val="28"/>
          <w:rtl w:val="true"/>
          <w:lang w:bidi="fa-IR"/>
        </w:rPr>
        <w:t xml:space="preserve">به پیش آور تو سوگ سیدی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اندر غمش باشد سیه پوش</w:t>
      </w:r>
    </w:p>
    <w:p>
      <w:pPr>
        <w:pStyle w:val="BookText"/>
        <w:rPr/>
      </w:pPr>
      <w:r>
        <w:rPr>
          <w:rFonts w:ascii="IRNazanin" w:hAnsi="IRNazanin" w:eastAsia="IRNazanin"/>
          <w:color w:val="111111"/>
          <w:sz w:val="28"/>
          <w:sz w:val="28"/>
          <w:szCs w:val="28"/>
          <w:rtl w:val="true"/>
          <w:lang w:bidi="fa-IR"/>
        </w:rPr>
        <w:t xml:space="preserve">به گاهی کش میان جمع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شیری گرد او شیران بخروش</w:t>
      </w:r>
    </w:p>
    <w:p>
      <w:pPr>
        <w:pStyle w:val="BookText"/>
        <w:rPr/>
      </w:pPr>
      <w:r>
        <w:rPr>
          <w:rFonts w:ascii="IRNazanin" w:hAnsi="IRNazanin" w:eastAsia="IRNazanin"/>
          <w:color w:val="111111"/>
          <w:sz w:val="28"/>
          <w:sz w:val="28"/>
          <w:szCs w:val="28"/>
          <w:rtl w:val="true"/>
          <w:lang w:bidi="fa-IR"/>
        </w:rPr>
        <w:t xml:space="preserve">به دریای نبردی بردشان 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دیده آب تلخ و بدبوش</w:t>
      </w:r>
    </w:p>
    <w:p>
      <w:pPr>
        <w:pStyle w:val="BookText"/>
        <w:rPr/>
      </w:pPr>
      <w:r>
        <w:rPr>
          <w:rFonts w:ascii="IRNazanin" w:hAnsi="IRNazanin" w:eastAsia="IRNazanin"/>
          <w:color w:val="111111"/>
          <w:sz w:val="28"/>
          <w:sz w:val="28"/>
          <w:szCs w:val="28"/>
          <w:rtl w:val="true"/>
          <w:lang w:bidi="fa-IR"/>
        </w:rPr>
        <w:t xml:space="preserve">سنان چون بر کف و تیغ برهنه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بخشش افعی بدنوش</w:t>
      </w:r>
    </w:p>
    <w:p>
      <w:pPr>
        <w:pStyle w:val="BookText"/>
        <w:rPr/>
      </w:pPr>
      <w:r>
        <w:rPr>
          <w:rFonts w:ascii="IRNazanin" w:hAnsi="IRNazanin" w:eastAsia="IRNazanin"/>
          <w:color w:val="111111"/>
          <w:sz w:val="28"/>
          <w:sz w:val="28"/>
          <w:szCs w:val="28"/>
          <w:rtl w:val="true"/>
          <w:lang w:bidi="fa-IR"/>
        </w:rPr>
        <w:t xml:space="preserve">دهند آن را میان سینه ها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سازند با گردن هم آغوش</w:t>
      </w:r>
    </w:p>
    <w:p>
      <w:pPr>
        <w:pStyle w:val="Heading3"/>
        <w:numPr>
          <w:ilvl w:val="2"/>
          <w:numId w:val="1"/>
        </w:numPr>
        <w:rPr/>
      </w:pPr>
      <w:bookmarkStart w:id="216" w:name="__RefHeading___Toc5314960_1051229030"/>
      <w:bookmarkStart w:id="217" w:name="_Toc73"/>
      <w:bookmarkEnd w:id="216"/>
      <w:r>
        <w:rPr>
          <w:rtl w:val="true"/>
        </w:rPr>
        <w:t xml:space="preserve">در نبرد اهل بیت امام حسین علیه السلام و مقتل آنان </w:t>
      </w:r>
      <w:r>
        <w:rPr>
          <w:rtl w:val="true"/>
        </w:rPr>
        <w:t>:</w:t>
      </w:r>
      <w:bookmarkEnd w:id="217"/>
    </w:p>
    <w:p>
      <w:pPr>
        <w:pStyle w:val="Heading4"/>
        <w:numPr>
          <w:ilvl w:val="3"/>
          <w:numId w:val="1"/>
        </w:numPr>
        <w:rPr/>
      </w:pPr>
      <w:bookmarkStart w:id="218" w:name="__RefHeading___Toc5314962_1051229030"/>
      <w:bookmarkStart w:id="219" w:name="_Toc74"/>
      <w:bookmarkEnd w:id="218"/>
      <w:r>
        <w:rPr/>
        <w:t>1</w:t>
      </w:r>
      <w:r>
        <w:rPr>
          <w:rtl w:val="true"/>
        </w:rPr>
        <w:t>-</w:t>
      </w:r>
      <w:r>
        <w:rPr>
          <w:rtl w:val="true"/>
        </w:rPr>
        <w:t>ابوالحسن علی بن الحسين الأكبر علیهماالسلام</w:t>
      </w:r>
      <w:bookmarkEnd w:id="219"/>
    </w:p>
    <w:p>
      <w:pPr>
        <w:pStyle w:val="Heading5"/>
        <w:numPr>
          <w:ilvl w:val="4"/>
          <w:numId w:val="1"/>
        </w:numPr>
        <w:rPr/>
      </w:pPr>
      <w:bookmarkStart w:id="220" w:name="__RefHeading___Toc5314964_1051229030"/>
      <w:bookmarkStart w:id="221" w:name="_Toc75"/>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چون یاران حسین علیه السلام کشته شدند و جز خانواده اش کسی با او نماند که عبارت از اولاد على و اولاد جعفر و عقیل و امام حسن باشند، گرد هم آمدند و یکدیگر را وداع کردند و تصمیم جنگ گرفتند و چنان بودند که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که در گرد پیکار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خورشید تابان و ماه درخشان</w:t>
      </w:r>
    </w:p>
    <w:p>
      <w:pPr>
        <w:pStyle w:val="BookText"/>
        <w:rPr/>
      </w:pPr>
      <w:r>
        <w:rPr>
          <w:rFonts w:ascii="IRNazanin" w:hAnsi="IRNazanin" w:eastAsia="IRNazanin"/>
          <w:color w:val="111111"/>
          <w:sz w:val="28"/>
          <w:sz w:val="28"/>
          <w:szCs w:val="28"/>
          <w:rtl w:val="true"/>
          <w:lang w:bidi="fa-IR"/>
        </w:rPr>
        <w:t xml:space="preserve">رسائل دریغی ندارند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خوش و در سیه روزگاران</w:t>
      </w:r>
    </w:p>
    <w:p>
      <w:pPr>
        <w:pStyle w:val="BookText"/>
        <w:rPr/>
      </w:pPr>
      <w:r>
        <w:rPr>
          <w:rFonts w:ascii="IRNazanin" w:hAnsi="IRNazanin" w:eastAsia="IRNazanin"/>
          <w:color w:val="111111"/>
          <w:sz w:val="28"/>
          <w:sz w:val="28"/>
          <w:szCs w:val="28"/>
          <w:rtl w:val="true"/>
          <w:lang w:bidi="fa-IR"/>
        </w:rPr>
        <w:t xml:space="preserve">وفرياد جنگی نیوشند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بجوشند و هم سر ببخشند و هم جان</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سپید چهره و باشند از نژاد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 اول و گردن فراز و لطیف عمیم</w:t>
      </w:r>
    </w:p>
    <w:p>
      <w:pPr>
        <w:pStyle w:val="BookText"/>
        <w:rPr/>
      </w:pPr>
      <w:r>
        <w:rPr>
          <w:rFonts w:ascii="IRNazanin" w:hAnsi="IRNazanin" w:eastAsia="IRNazanin"/>
          <w:color w:val="111111"/>
          <w:sz w:val="28"/>
          <w:sz w:val="28"/>
          <w:szCs w:val="28"/>
          <w:rtl w:val="true"/>
          <w:lang w:bidi="fa-IR"/>
        </w:rPr>
        <w:t xml:space="preserve">مضيف خانه آنها بری زبانگ سگان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پرسشی شود از واردین و نی تقویم</w:t>
      </w:r>
    </w:p>
    <w:p>
      <w:pPr>
        <w:pStyle w:val="BookText"/>
        <w:rPr/>
      </w:pPr>
      <w:r>
        <w:rPr>
          <w:rFonts w:ascii="IRNazanin" w:hAnsi="IRNazanin" w:eastAsia="IRNazanin"/>
          <w:color w:val="111111"/>
          <w:sz w:val="28"/>
          <w:sz w:val="28"/>
          <w:szCs w:val="28"/>
          <w:rtl w:val="true"/>
          <w:lang w:bidi="fa-IR"/>
        </w:rPr>
        <w:t xml:space="preserve">وكعب بن مالک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قومی همه از هاشم افراشته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کوه فرازنده کی میکندش باد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قومی که خدا بر خلق دارد نظر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وزکوشش آنها شد پیغمبر مرسل شاد </w:t>
      </w:r>
    </w:p>
    <w:p>
      <w:pPr>
        <w:pStyle w:val="BookText"/>
        <w:rPr/>
      </w:pPr>
      <w:r>
        <w:rPr>
          <w:rFonts w:ascii="IRNazanin" w:hAnsi="IRNazanin" w:eastAsia="IRNazanin"/>
          <w:color w:val="111111"/>
          <w:sz w:val="28"/>
          <w:sz w:val="28"/>
          <w:szCs w:val="28"/>
          <w:rtl w:val="true"/>
          <w:lang w:bidi="fa-IR"/>
        </w:rPr>
        <w:t xml:space="preserve">زیبارخ و دریا کف بر سائل و پر ساکت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دوران و در قحطی پر فریاد</w:t>
      </w:r>
    </w:p>
    <w:p>
      <w:pPr>
        <w:pStyle w:val="BookText"/>
        <w:rPr/>
      </w:pPr>
      <w:r>
        <w:rPr>
          <w:rFonts w:ascii="IRNazanin" w:hAnsi="IRNazanin" w:eastAsia="IRNazanin"/>
          <w:color w:val="111111"/>
          <w:sz w:val="28"/>
          <w:sz w:val="28"/>
          <w:szCs w:val="28"/>
          <w:rtl w:val="true"/>
          <w:lang w:bidi="fa-IR"/>
        </w:rPr>
        <w:t xml:space="preserve">شیخ فاضل المعی علی بن عیسی اربلی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 بن حوشب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که رسول خدا صلی الله علیه و آله و سلم به دسته ای از جوانان قریش که چهره شان چون تیغ، درخشان بود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غم بر رویش نمایان شد،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خدا آخرت را برای ما بر دنیا اختیار کرده، به یادم آمد که خاندانم پس از من چه کشتار و آوارگی و راندگی از دست امتم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حیدر حلی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 نفوسی سرافراز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نوشیده جام بلا را دمادم</w:t>
      </w:r>
    </w:p>
    <w:p>
      <w:pPr>
        <w:pStyle w:val="BookText"/>
        <w:rPr/>
      </w:pPr>
      <w:r>
        <w:rPr>
          <w:rFonts w:ascii="IRNazanin" w:hAnsi="IRNazanin" w:eastAsia="IRNazanin"/>
          <w:color w:val="111111"/>
          <w:sz w:val="28"/>
          <w:sz w:val="28"/>
          <w:szCs w:val="28"/>
          <w:rtl w:val="true"/>
          <w:lang w:bidi="fa-IR"/>
        </w:rPr>
        <w:t xml:space="preserve">از تیغ ستم خونشان ریخته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حق بهر آنها شده گم</w:t>
      </w:r>
    </w:p>
    <w:p>
      <w:pPr>
        <w:pStyle w:val="BookText"/>
        <w:rPr/>
      </w:pPr>
      <w:r>
        <w:rPr>
          <w:rFonts w:ascii="IRNazanin" w:hAnsi="IRNazanin" w:eastAsia="IRNazanin"/>
          <w:color w:val="111111"/>
          <w:sz w:val="28"/>
          <w:sz w:val="28"/>
          <w:szCs w:val="28"/>
          <w:rtl w:val="true"/>
          <w:lang w:bidi="fa-IR"/>
        </w:rPr>
        <w:t xml:space="preserve">از هر کس که روی زمین است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 که بر آسمان است اکرم</w:t>
      </w:r>
    </w:p>
    <w:p>
      <w:pPr>
        <w:pStyle w:val="BookText"/>
        <w:rPr/>
      </w:pPr>
      <w:r>
        <w:rPr>
          <w:rFonts w:ascii="IRNazanin" w:hAnsi="IRNazanin" w:eastAsia="IRNazanin"/>
          <w:color w:val="111111"/>
          <w:sz w:val="28"/>
          <w:sz w:val="28"/>
          <w:szCs w:val="28"/>
          <w:rtl w:val="true"/>
          <w:lang w:bidi="fa-IR"/>
        </w:rPr>
        <w:t xml:space="preserve">برنده تر از تیغ در جنگ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مشکلی کان بود سخت و مدعم</w:t>
      </w:r>
    </w:p>
    <w:p>
      <w:pPr>
        <w:pStyle w:val="BookText"/>
        <w:rPr/>
      </w:pPr>
      <w:r>
        <w:rPr>
          <w:rFonts w:ascii="IRNazanin" w:hAnsi="IRNazanin" w:eastAsia="IRNazanin"/>
          <w:color w:val="111111"/>
          <w:sz w:val="28"/>
          <w:sz w:val="28"/>
          <w:szCs w:val="28"/>
          <w:rtl w:val="true"/>
          <w:lang w:bidi="fa-IR"/>
        </w:rPr>
        <w:t xml:space="preserve">چوروزی بخوانندشان در نبردی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تیغشان ریزد از پردلان دم</w:t>
      </w:r>
    </w:p>
    <w:p>
      <w:pPr>
        <w:pStyle w:val="BookText"/>
        <w:rPr/>
      </w:pPr>
      <w:r>
        <w:rPr>
          <w:rFonts w:ascii="IRNazanin" w:hAnsi="IRNazanin" w:eastAsia="IRNazanin"/>
          <w:color w:val="111111"/>
          <w:sz w:val="28"/>
          <w:sz w:val="28"/>
          <w:szCs w:val="28"/>
          <w:rtl w:val="true"/>
          <w:lang w:bidi="fa-IR"/>
        </w:rPr>
        <w:t xml:space="preserve">چو بر تیغ گویند میکش قضا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سو که خواهند سازند مبرم</w:t>
      </w:r>
    </w:p>
    <w:p>
      <w:pPr>
        <w:pStyle w:val="BookText"/>
        <w:rPr/>
      </w:pPr>
      <w:r>
        <w:rPr>
          <w:rFonts w:ascii="IRNazanin" w:hAnsi="IRNazanin" w:eastAsia="IRNazanin"/>
          <w:color w:val="111111"/>
          <w:sz w:val="28"/>
          <w:sz w:val="28"/>
          <w:szCs w:val="28"/>
          <w:rtl w:val="true"/>
          <w:lang w:bidi="fa-IR"/>
        </w:rPr>
        <w:t xml:space="preserve">اجل زیر شمشیر دارند و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زنصر من الله دارند پرچم</w:t>
      </w:r>
    </w:p>
    <w:p>
      <w:pPr>
        <w:pStyle w:val="BookText"/>
        <w:rPr/>
      </w:pPr>
      <w:r>
        <w:rPr>
          <w:rFonts w:ascii="IRNazanin" w:hAnsi="IRNazanin" w:eastAsia="IRNazanin"/>
          <w:color w:val="111111"/>
          <w:sz w:val="28"/>
          <w:sz w:val="28"/>
          <w:szCs w:val="28"/>
          <w:rtl w:val="true"/>
          <w:lang w:bidi="fa-IR"/>
        </w:rPr>
        <w:t xml:space="preserve">ز هیبت کشانند دهری به دهشت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لرزد و عز آنها فراهم</w:t>
      </w:r>
    </w:p>
    <w:p>
      <w:pPr>
        <w:pStyle w:val="BookText"/>
        <w:rPr/>
      </w:pPr>
      <w:r>
        <w:rPr>
          <w:rFonts w:ascii="IRNazanin" w:hAnsi="IRNazanin" w:eastAsia="IRNazanin"/>
          <w:color w:val="111111"/>
          <w:sz w:val="28"/>
          <w:sz w:val="28"/>
          <w:szCs w:val="28"/>
          <w:rtl w:val="true"/>
          <w:lang w:bidi="fa-IR"/>
        </w:rPr>
        <w:t xml:space="preserve">شگفتا ز قومی چنان جان ستان 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تقوی و عفت همه جفت و همدم</w:t>
      </w:r>
    </w:p>
    <w:p>
      <w:pPr>
        <w:pStyle w:val="BookText"/>
        <w:rPr/>
      </w:pPr>
      <w:r>
        <w:rPr>
          <w:rFonts w:ascii="IRNazanin" w:hAnsi="IRNazanin" w:eastAsia="IRNazanin"/>
          <w:color w:val="111111"/>
          <w:sz w:val="28"/>
          <w:sz w:val="28"/>
          <w:szCs w:val="28"/>
          <w:rtl w:val="true"/>
          <w:lang w:bidi="fa-IR"/>
        </w:rPr>
        <w:t xml:space="preserve">که خول اجل جان آنها رباید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باد خرگاه و آثارشان هم</w:t>
      </w:r>
    </w:p>
    <w:p>
      <w:pPr>
        <w:pStyle w:val="BookText"/>
        <w:rPr/>
      </w:pPr>
      <w:r>
        <w:rPr>
          <w:rFonts w:ascii="IRNazanin" w:hAnsi="IRNazanin" w:eastAsia="IRNazanin"/>
          <w:color w:val="111111"/>
          <w:sz w:val="28"/>
          <w:sz w:val="28"/>
          <w:szCs w:val="28"/>
          <w:rtl w:val="true"/>
          <w:lang w:bidi="fa-IR"/>
        </w:rPr>
        <w:t xml:space="preserve">بمیرند در زیر شمشیر ونیزه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کریمانه در تیره جنگی پر از غم</w:t>
      </w:r>
    </w:p>
    <w:p>
      <w:pPr>
        <w:pStyle w:val="BookText"/>
        <w:rPr/>
      </w:pPr>
      <w:r>
        <w:rPr>
          <w:rFonts w:ascii="IRNazanin" w:hAnsi="IRNazanin" w:eastAsia="IRNazanin"/>
          <w:color w:val="111111"/>
          <w:sz w:val="28"/>
          <w:sz w:val="28"/>
          <w:szCs w:val="28"/>
          <w:rtl w:val="true"/>
          <w:lang w:bidi="fa-IR"/>
        </w:rPr>
        <w:t xml:space="preserve">همه رهبرانی که داعی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لبیک و خفتند با هم</w:t>
      </w:r>
    </w:p>
    <w:p>
      <w:pPr>
        <w:pStyle w:val="BookText"/>
        <w:rPr/>
      </w:pPr>
      <w:r>
        <w:rPr>
          <w:rFonts w:ascii="IRNazanin" w:hAnsi="IRNazanin" w:eastAsia="IRNazanin"/>
          <w:color w:val="111111"/>
          <w:sz w:val="28"/>
          <w:sz w:val="28"/>
          <w:szCs w:val="28"/>
          <w:rtl w:val="true"/>
          <w:lang w:bidi="fa-IR"/>
        </w:rPr>
        <w:t xml:space="preserve">نبودم گمان کش قضا را قضا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کوه مرگی زمرگی است در هم</w:t>
      </w:r>
    </w:p>
    <w:p>
      <w:pPr>
        <w:pStyle w:val="BookText"/>
        <w:rPr/>
      </w:pPr>
      <w:r>
        <w:rPr>
          <w:rFonts w:ascii="IRNazanin" w:hAnsi="IRNazanin" w:eastAsia="IRNazanin"/>
          <w:color w:val="111111"/>
          <w:sz w:val="28"/>
          <w:sz w:val="28"/>
          <w:szCs w:val="28"/>
          <w:rtl w:val="true"/>
          <w:lang w:bidi="fa-IR"/>
        </w:rPr>
        <w:t xml:space="preserve">فدای سرانی فرازنده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 ستم در زمانه بلاذم</w:t>
      </w:r>
    </w:p>
    <w:p>
      <w:pPr>
        <w:pStyle w:val="BookText"/>
        <w:rPr/>
      </w:pPr>
      <w:r>
        <w:rPr>
          <w:rFonts w:ascii="IRNazanin" w:hAnsi="IRNazanin" w:eastAsia="IRNazanin"/>
          <w:color w:val="111111"/>
          <w:sz w:val="28"/>
          <w:sz w:val="28"/>
          <w:szCs w:val="28"/>
          <w:rtl w:val="true"/>
          <w:lang w:bidi="fa-IR"/>
        </w:rPr>
        <w:t xml:space="preserve">سر از ظلم پیچیده و پاره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سنان بی پرستار و مرهم</w:t>
      </w:r>
    </w:p>
    <w:p>
      <w:pPr>
        <w:pStyle w:val="BookText"/>
        <w:rPr/>
      </w:pPr>
      <w:r>
        <w:rPr>
          <w:rFonts w:ascii="IRNazanin" w:hAnsi="IRNazanin" w:eastAsia="IRNazanin"/>
          <w:color w:val="111111"/>
          <w:sz w:val="28"/>
          <w:sz w:val="28"/>
          <w:szCs w:val="28"/>
          <w:rtl w:val="true"/>
          <w:lang w:bidi="fa-IR"/>
        </w:rPr>
        <w:t xml:space="preserve">به واماندگان شعرگو که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آنکه پرمهر می بود محرم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جانی است کو بر نیاید ز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قلبی که از غم نپاشیده از هم </w:t>
      </w:r>
      <w:bookmarkStart w:id="222" w:name="pg7811_96041"/>
    </w:p>
    <w:p>
      <w:pPr>
        <w:pStyle w:val="BookText"/>
        <w:rPr/>
      </w:pPr>
      <w:bookmarkEnd w:id="222"/>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که مادرش لیلی دختر ابی مرة بن عروة بن مسعود ثقفی است، به میدان رفت</w:t>
      </w:r>
      <w:r>
        <w:rPr>
          <w:rFonts w:eastAsia="IRNazanin" w:cs="IRNazanin"/>
          <w:color w:val="111111"/>
          <w:sz w:val="28"/>
          <w:szCs w:val="28"/>
          <w:rtl w:val="true"/>
          <w:lang w:bidi="fa-IR"/>
        </w:rPr>
        <w:t>.</w:t>
      </w:r>
    </w:p>
    <w:p>
      <w:pPr>
        <w:pStyle w:val="Heading5"/>
        <w:numPr>
          <w:ilvl w:val="4"/>
          <w:numId w:val="1"/>
        </w:numPr>
        <w:rPr/>
      </w:pPr>
      <w:bookmarkStart w:id="223" w:name="__RefHeading___Toc5314966_1051229030"/>
      <w:bookmarkStart w:id="224" w:name="_Toc76"/>
      <w:bookmarkEnd w:id="223"/>
      <w:r>
        <w:rPr>
          <w:rtl w:val="true"/>
        </w:rPr>
        <w:t>احوال عروة بن مسعود ، جد مادری علی اکبر علیه السلام</w:t>
      </w:r>
      <w:r>
        <w:rPr>
          <w:rtl w:val="true"/>
        </w:rPr>
        <w:t>:</w:t>
      </w:r>
      <w:bookmarkEnd w:id="224"/>
    </w:p>
    <w:p>
      <w:pPr>
        <w:pStyle w:val="BookText"/>
        <w:rPr/>
      </w:pPr>
      <w:r>
        <w:rPr>
          <w:rFonts w:ascii="IRNazanin" w:hAnsi="IRNazanin" w:eastAsia="IRNazanin"/>
          <w:color w:val="111111"/>
          <w:sz w:val="28"/>
          <w:sz w:val="28"/>
          <w:szCs w:val="28"/>
          <w:rtl w:val="true"/>
          <w:lang w:bidi="fa-IR"/>
        </w:rPr>
        <w:t>عروة بن مسعود یکی از چهار بزرگوار عالم اسلام و یکی از دو بزرگ مردی است که قرآن از زبان کفار قریش حکایت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چرا این قرآن بر یکی از دو مرد بزرگ مگه یا طائف فرود نیامد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وهمان کسی است که قریش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تا قرارداد صلح میان آنها و پیغمبر صلی الله علیه و آله و سلم بندد در وقتی که هنوز کافر بود، در سال نهم هجرت که پیغمبر از جنگ طائف برگشت،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که به وطن خود برگردد و آنها را به اسلام دعوت کند، برگشت آنها را به اسلام دعوت کرد و در هنگامی که اذان نماز میگفت یکی از عشیره اش به او تیری زد و او را کشت، چون خبر به رسول خدا صلی الله علیه و آله و سلم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عروه مثل صاحب یش است که قوم خود را به پرستش خدا خواند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شمائل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فرمایش پیغمبر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مریم را که دیده به عروة بن مسعود از همه شبیه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در اسلام چهار کسند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بلال عبدی، عدی بن حاتم، سراقة بن مالک مدلجی، عروة بن مسعود 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الحسین بنا 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و خوشخوتر همه مردم بود، از پدرش اجازه نبرد خواست، به او اجازه داد و نگاه نومیدی به او کرد و اشکش سرازیر شد و گریست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محمد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ریش مبارک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این مردم باش، جوانی برابر آنها رفت که شبیه ترین مردم است به پیغمبر تو در خلقت و اخلاق و گفتار ، ما هر وقت مشتاق دیدار پیغمبرت می شدیم به روی او نگاه می کردیم، 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زمین را از آنها دریغ دار و جدایی میان آنها افکن و آنها را پاره پاره کن، روش آنها را ناستوده کن و والیان را هرگز از آنها راضی مدار، زیرا آنها ما را دعوت کردند تا یاری کنند سپس بر ما جهیدند و با ما جنگیدند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عمر بن سعد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تو است ؟ خدا نسلت را قطع کند و کارت را نامبارک کند و کسی را بر تو مسلط کند که در بسترت سرت را ببرد، چنان چه رحم مرا قطع کردی و حرمت رسول خدا را درباره من مراعات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بانگ برداشت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 آدم و نوح و آل ابراهيم و آل عمران را برگزید بر جهانیان نژادی که از یکدیگرند و خدا شنوا و دانا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على بن الحسین بر لشکر حمله کرد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علی بن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هستیم اولی به نبی</w:t>
      </w:r>
    </w:p>
    <w:p>
      <w:pPr>
        <w:pStyle w:val="BookText"/>
        <w:rPr/>
      </w:pPr>
      <w:r>
        <w:rPr>
          <w:rFonts w:ascii="IRNazanin" w:hAnsi="IRNazanin" w:eastAsia="IRNazanin"/>
          <w:color w:val="111111"/>
          <w:sz w:val="28"/>
          <w:sz w:val="28"/>
          <w:szCs w:val="28"/>
          <w:rtl w:val="true"/>
          <w:lang w:bidi="fa-IR"/>
        </w:rPr>
        <w:t xml:space="preserve">از شبث و شمر همان پست 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خم شود تیغ زنم چون زدنی</w:t>
      </w:r>
    </w:p>
    <w:p>
      <w:pPr>
        <w:pStyle w:val="BookText"/>
        <w:rPr/>
      </w:pPr>
      <w:r>
        <w:rPr>
          <w:rFonts w:ascii="IRNazanin" w:hAnsi="IRNazanin" w:eastAsia="IRNazanin"/>
          <w:color w:val="111111"/>
          <w:sz w:val="28"/>
          <w:sz w:val="28"/>
          <w:szCs w:val="28"/>
          <w:rtl w:val="true"/>
          <w:lang w:bidi="fa-IR"/>
        </w:rPr>
        <w:t xml:space="preserve">همچو جوانی هاشمی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امروز کنم دفع بدی</w:t>
      </w:r>
    </w:p>
    <w:p>
      <w:pPr>
        <w:pStyle w:val="BookText"/>
        <w:rPr/>
      </w:pPr>
      <w:r>
        <w:rPr>
          <w:rFonts w:ascii="IRNazanin" w:hAnsi="IRNazanin" w:eastAsia="IRNazanin"/>
          <w:color w:val="111111"/>
          <w:sz w:val="28"/>
          <w:sz w:val="28"/>
          <w:szCs w:val="28"/>
          <w:rtl w:val="true"/>
          <w:lang w:bidi="fa-IR"/>
        </w:rPr>
        <w:t>خود نسپاریم بر آن ابن دعي</w:t>
      </w:r>
    </w:p>
    <w:p>
      <w:pPr>
        <w:pStyle w:val="BookText"/>
        <w:rPr/>
      </w:pPr>
      <w:r>
        <w:rPr>
          <w:rFonts w:ascii="IRNazanin" w:hAnsi="IRNazanin" w:eastAsia="IRNazanin"/>
          <w:color w:val="111111"/>
          <w:sz w:val="28"/>
          <w:sz w:val="28"/>
          <w:szCs w:val="28"/>
          <w:rtl w:val="true"/>
          <w:lang w:bidi="fa-IR"/>
        </w:rPr>
        <w:t xml:space="preserve">بر لشکر چند بار حمله برد و جمع بسیاری کشت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محمد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از آن لشکر کشت که به شیون آمدند،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تشنگی یک صد و بیست مرد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مبارز را کشت و نزد پدر برگشت و زخم بسیاری بر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محمد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مرا کشت و سنگینی آهن توانم برد، دسترسی به شربت آبی هست که توانی گیرم و بر دشمن بتازم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واغوثاه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بجنگ و به همین زودی جدت محمد را دیدار کنی و از جام لبالب او بنوشی و هرگز تشنه نشوی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محمد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بیرون آور ، زبانش را گرفت و مکید و انگشتر خود به دهانش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برگرد که امیدوارم به شب نرسی تا جدت از جام لبالب خود، شربتی به تو بنوشاند که بعد از آن هرگز تشنه نشوی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زبان علی را در کام گرفت تا به او بنماید که </w:t>
      </w:r>
    </w:p>
    <w:p>
      <w:pPr>
        <w:pStyle w:val="BookText"/>
        <w:rPr/>
      </w:pPr>
      <w:r>
        <w:rPr>
          <w:rFonts w:ascii="IRNazanin" w:hAnsi="IRNazanin" w:eastAsia="IRNazanin"/>
          <w:color w:val="111111"/>
          <w:sz w:val="28"/>
          <w:sz w:val="28"/>
          <w:szCs w:val="28"/>
          <w:rtl w:val="true"/>
          <w:lang w:bidi="fa-IR"/>
        </w:rPr>
        <w:t xml:space="preserve">کام وی از کام او خشک تر است و با این همدردی او را تسکین دهد، ولی ممکن است منظور حسین علیه السلام این بوده است که در این دم آخر او را به حقایقی آگاه کند که درجات معنوی او ارتقا یابد، چنان چه در حدیث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صلی الله علیه و آله و سلم در آخرین دم زندگانی ، على علیه السلام را در زیر بستر خود خواست و زبان در کام او نهاد و به او حقایقی آموخت که هزار هزار باب علم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به میدان برگشت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پدیدار گردید جوش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گشت دنبال آن قدر مرد</w:t>
      </w:r>
    </w:p>
    <w:p>
      <w:pPr>
        <w:pStyle w:val="BookText"/>
        <w:rPr/>
      </w:pPr>
      <w:r>
        <w:rPr>
          <w:rFonts w:ascii="IRNazanin" w:hAnsi="IRNazanin" w:eastAsia="IRNazanin"/>
          <w:color w:val="111111"/>
          <w:sz w:val="28"/>
          <w:sz w:val="28"/>
          <w:szCs w:val="28"/>
          <w:rtl w:val="true"/>
          <w:lang w:bidi="fa-IR"/>
        </w:rPr>
        <w:t xml:space="preserve">به حق خدا رب عرش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نگردیم تا جنگ باشد جدا</w:t>
      </w:r>
    </w:p>
    <w:p>
      <w:pPr>
        <w:pStyle w:val="BookText"/>
        <w:rPr/>
      </w:pPr>
      <w:r>
        <w:rPr>
          <w:rFonts w:ascii="IRNazanin" w:hAnsi="IRNazanin" w:eastAsia="IRNazanin"/>
          <w:color w:val="111111"/>
          <w:sz w:val="28"/>
          <w:sz w:val="28"/>
          <w:szCs w:val="28"/>
          <w:rtl w:val="true"/>
          <w:lang w:bidi="fa-IR"/>
        </w:rPr>
        <w:t xml:space="preserve">و جنگ را ادامه داد تا کشته را به دویست تن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از کشتن او خودداری می کردند، چشم مرة بن منقذ عبدی لیثی به او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عرب به گردن من باشد، اگر با چنین کشتاری بر من گذرد و داغش را به دل مادرش نگذارم</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که به مردم حمله میکرد، مرة بن منقذ سر راه او را گرفت و نیزه ای به او نواخت و او را به خاک انداخت</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سوی لشکر که دشمن شدی 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من کرا برد و کجا رفت</w:t>
      </w:r>
    </w:p>
    <w:p>
      <w:pPr>
        <w:pStyle w:val="BookText"/>
        <w:rPr/>
      </w:pPr>
      <w:r>
        <w:rPr>
          <w:rFonts w:ascii="IRNazanin" w:hAnsi="IRNazanin" w:eastAsia="IRNazanin"/>
          <w:color w:val="111111"/>
          <w:sz w:val="28"/>
          <w:sz w:val="28"/>
          <w:szCs w:val="28"/>
          <w:rtl w:val="true"/>
          <w:lang w:bidi="fa-IR"/>
        </w:rPr>
        <w:t xml:space="preserve">همی دانم که جسم و جان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گشت چون آیات قرآن</w:t>
      </w:r>
    </w:p>
    <w:p>
      <w:pPr>
        <w:pStyle w:val="BookText"/>
        <w:rPr/>
      </w:pPr>
      <w:r>
        <w:rPr>
          <w:rFonts w:ascii="IRNazanin" w:hAnsi="IRNazanin" w:eastAsia="IRNazanin"/>
          <w:color w:val="111111"/>
          <w:sz w:val="28"/>
          <w:sz w:val="28"/>
          <w:szCs w:val="28"/>
          <w:rtl w:val="true"/>
          <w:lang w:bidi="fa-IR"/>
        </w:rPr>
        <w:t xml:space="preserve">چه رفت از دست شاه عشق دلبند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 از پی گم گشته فرزند</w:t>
      </w:r>
    </w:p>
    <w:p>
      <w:pPr>
        <w:pStyle w:val="BookText"/>
        <w:rPr/>
      </w:pPr>
      <w:r>
        <w:rPr>
          <w:rFonts w:ascii="IRNazanin" w:hAnsi="IRNazanin" w:eastAsia="IRNazanin"/>
          <w:color w:val="111111"/>
          <w:sz w:val="28"/>
          <w:sz w:val="28"/>
          <w:szCs w:val="28"/>
          <w:rtl w:val="true"/>
          <w:lang w:bidi="fa-IR"/>
        </w:rPr>
        <w:t xml:space="preserve">صف دشمن دریدی ازچپ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نواي الحذر از نینوا خاست</w:t>
      </w:r>
    </w:p>
    <w:p>
      <w:pPr>
        <w:pStyle w:val="BookText"/>
        <w:rPr/>
      </w:pPr>
      <w:r>
        <w:rPr>
          <w:rFonts w:ascii="IRNazanin" w:hAnsi="IRNazanin" w:eastAsia="IRNazanin"/>
          <w:color w:val="111111"/>
          <w:sz w:val="28"/>
          <w:sz w:val="28"/>
          <w:szCs w:val="28"/>
          <w:rtl w:val="true"/>
          <w:lang w:bidi="fa-IR"/>
        </w:rPr>
        <w:t xml:space="preserve">عقابی دید ناگه پرشکسته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افتاده زین از هم گسسته</w:t>
      </w:r>
    </w:p>
    <w:p>
      <w:pPr>
        <w:pStyle w:val="BookText"/>
        <w:rPr/>
      </w:pPr>
      <w:r>
        <w:rPr>
          <w:rFonts w:ascii="IRNazanin" w:hAnsi="IRNazanin" w:eastAsia="IRNazanin"/>
          <w:color w:val="111111"/>
          <w:sz w:val="28"/>
          <w:sz w:val="28"/>
          <w:szCs w:val="28"/>
          <w:rtl w:val="true"/>
          <w:lang w:bidi="fa-IR"/>
        </w:rPr>
        <w:t xml:space="preserve">سری بی افسر و فرقی دریده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جانان بسته جان از خود بریده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لشکر دورش را گرفتند و پاره پاره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تیغ هندی تنش را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رادمردان خوراک وی است</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بن منقذ عبدی به ناگهان نیزه ای بر پشت او زد و او را شمشیرباران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حمله می کرد تا تیری به گلوگاه او زدند و گلویش درید و در خون غوطه ور گردید و فریاد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السلام، این جدم رسول خدا است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 ای کرد که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بالینش آمد و گونه بر گونه اش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به گوش خود شنیدم که حسین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مردمی را که کشتند تو را، چه اندازه بر خدای بخشاینده و بر هتک حرمت رسول جرأت دارند؟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اشک روان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اف بر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 بالین او بلند گریست و تا آن زمان کسی گریه اش را نشنیده بود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خوش دارم اشعار ابی تمام را ضرب المثل آرم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خدا کشته شد و بسته شد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خدا را بد وسرحد به خطر شد</w:t>
      </w:r>
    </w:p>
    <w:p>
      <w:pPr>
        <w:pStyle w:val="BookText"/>
        <w:rPr/>
      </w:pPr>
      <w:r>
        <w:rPr>
          <w:rFonts w:ascii="IRNazanin" w:hAnsi="IRNazanin" w:eastAsia="IRNazanin"/>
          <w:color w:val="111111"/>
          <w:sz w:val="28"/>
          <w:sz w:val="28"/>
          <w:szCs w:val="28"/>
          <w:rtl w:val="true"/>
          <w:lang w:bidi="fa-IR"/>
        </w:rPr>
        <w:t xml:space="preserve">از مقتل او چشم قبایل همه خونبار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مدح و ثنایش همه آفاق خبر شد</w:t>
      </w:r>
    </w:p>
    <w:p>
      <w:pPr>
        <w:pStyle w:val="BookText"/>
        <w:rPr/>
      </w:pPr>
      <w:r>
        <w:rPr>
          <w:rFonts w:ascii="IRNazanin" w:hAnsi="IRNazanin" w:eastAsia="IRNazanin"/>
          <w:color w:val="111111"/>
          <w:sz w:val="28"/>
          <w:sz w:val="28"/>
          <w:szCs w:val="28"/>
          <w:rtl w:val="true"/>
          <w:lang w:bidi="fa-IR"/>
        </w:rPr>
        <w:t xml:space="preserve">عمرش به دو نیم آمده در کل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نیمیش غزا بود و عطانیم دگر شد</w:t>
      </w:r>
    </w:p>
    <w:p>
      <w:pPr>
        <w:pStyle w:val="BookText"/>
        <w:rPr/>
      </w:pPr>
      <w:r>
        <w:rPr>
          <w:rFonts w:ascii="IRNazanin" w:hAnsi="IRNazanin" w:eastAsia="IRNazanin"/>
          <w:color w:val="111111"/>
          <w:sz w:val="28"/>
          <w:sz w:val="28"/>
          <w:szCs w:val="28"/>
          <w:rtl w:val="true"/>
          <w:lang w:bidi="fa-IR"/>
        </w:rPr>
        <w:t xml:space="preserve">از تیغ وسنان جان خود از دست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جانبازی مردانه اش آیین ظفر شد</w:t>
      </w:r>
    </w:p>
    <w:p>
      <w:pPr>
        <w:pStyle w:val="BookText"/>
        <w:rPr/>
      </w:pPr>
      <w:r>
        <w:rPr>
          <w:rFonts w:ascii="IRNazanin" w:hAnsi="IRNazanin" w:eastAsia="IRNazanin"/>
          <w:color w:val="111111"/>
          <w:sz w:val="28"/>
          <w:sz w:val="28"/>
          <w:szCs w:val="28"/>
          <w:rtl w:val="true"/>
          <w:lang w:bidi="fa-IR"/>
        </w:rPr>
        <w:t xml:space="preserve">تا تیغ به کف داشت نیفتاد ابر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نیزه او نشکست کی تیغ به سر شد</w:t>
      </w:r>
    </w:p>
    <w:p>
      <w:pPr>
        <w:pStyle w:val="BookText"/>
        <w:rPr/>
      </w:pPr>
      <w:r>
        <w:rPr>
          <w:rFonts w:ascii="IRNazanin" w:hAnsi="IRNazanin" w:eastAsia="IRNazanin"/>
          <w:color w:val="111111"/>
          <w:sz w:val="28"/>
          <w:sz w:val="28"/>
          <w:szCs w:val="28"/>
          <w:rtl w:val="true"/>
          <w:lang w:bidi="fa-IR"/>
        </w:rPr>
        <w:t xml:space="preserve">با حمد و ثنا صبحی شد وارد پیکار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کفن او را چون جامه ببر شد</w:t>
      </w:r>
    </w:p>
    <w:p>
      <w:pPr>
        <w:pStyle w:val="BookText"/>
        <w:rPr/>
      </w:pPr>
      <w:r>
        <w:rPr>
          <w:rFonts w:ascii="IRNazanin" w:hAnsi="IRNazanin" w:eastAsia="IRNazanin"/>
          <w:color w:val="111111"/>
          <w:sz w:val="28"/>
          <w:sz w:val="28"/>
          <w:szCs w:val="28"/>
          <w:rtl w:val="true"/>
          <w:lang w:bidi="fa-IR"/>
        </w:rPr>
        <w:t xml:space="preserve">پوشید قبای سرخ از مرگ وچو شب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سندس سبزاو را زینت بر وهم سرشد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او که از امام صادق علیه السلام روایت شده است آمده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ومادرم قربان سر بریده وکشته ای بی جرم؛ پدر ومادرم قربان خونت که تا نزد حبیب خدا بالا رفت، و پدر و مادرم قربانت که در برابر پدر به میدان شتافتی واو تو را در راه خدا داد و بر تو میگریست ودلش بر تو می سوخت وخونت را تا دل آسمان می پاشید و قطره ای از آن برنمی گشت وناله اش برای تو خاموش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رحمه الله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خواهر حسین علیه السلام می شتافت و فریاد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برادرم، وای برادرزاده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 تا خود را روی نعش على اكبر انداخت، حسین علیه السلام سر او را برداشت و او را به خیمه برگردانید و به جوانانش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قتلگاهش برداشتند و آوردند و جلوی خیمه ای که برابر آن می جنگیدند، گذاشتند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شاید سبب آمدن مخدره زینب علیهاالسلام بر سر نعش علی برای دلداری وتسلی و حفظ امام علیه السلام بوده است و گویا حضرت ، بالين على دیری پاییده و زینب را نگران کرده که مبادا بالين نعش او دق کرده باشد و شاید هم از کثرت محبت به علی اکبر بوده و به مناسبت علاقه مفرط زنان حرم به او، حضرت دستور داد نعش او را به خیمه ها آوردند که در دسترس آنها باشد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كلمات علما در اول شهید از اهل بیت اختلاف دارد، بعضی علی اکبر را اول شهید دانند و برخی عبد الله بن مسلم بن عقیل را، وما به موافقت طبری و جزرى واصبهانی و دینوری و شیخ مفید و سید بن طاوس و دیگران، علی اکبر را اول شهید نوشتیم و زیارت شامل نام شهداء هم بر آن دلالت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اول قتيل من نسل خیر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شیخ نجم الدين بن نما گفته که کمی از اهل بیت زنده بودند که علی اکبر به میدان رفت، ضعیف است و شاید مقصودش با آنها یکی باشد ولی سیاق کلامش راه نمی دهد </w:t>
      </w:r>
      <w:r>
        <w:rPr>
          <w:rFonts w:eastAsia="IRNazanin" w:cs="IRNazanin"/>
          <w:color w:val="111111"/>
          <w:sz w:val="28"/>
          <w:szCs w:val="28"/>
          <w:rtl w:val="true"/>
          <w:lang w:bidi="fa-IR"/>
        </w:rPr>
        <w:t xml:space="preserve">. </w:t>
      </w:r>
      <w:bookmarkStart w:id="225" w:name="pg7811_96046"/>
    </w:p>
    <w:p>
      <w:pPr>
        <w:pStyle w:val="Heading5"/>
        <w:numPr>
          <w:ilvl w:val="4"/>
          <w:numId w:val="1"/>
        </w:numPr>
        <w:rPr/>
      </w:pPr>
      <w:bookmarkStart w:id="226" w:name="__RefHeading___Toc5314968_1051229030"/>
      <w:bookmarkStart w:id="227" w:name="_Toc77"/>
      <w:bookmarkEnd w:id="225"/>
      <w:bookmarkEnd w:id="226"/>
      <w:r>
        <w:rPr>
          <w:rtl w:val="true"/>
        </w:rPr>
        <w:t>اختلاف در ست علی اکبر علیه السلام</w:t>
      </w:r>
      <w:r>
        <w:rPr>
          <w:rtl w:val="true"/>
        </w:rPr>
        <w:t>:</w:t>
      </w:r>
      <w:bookmarkEnd w:id="227"/>
    </w:p>
    <w:p>
      <w:pPr>
        <w:pStyle w:val="BookText"/>
        <w:rPr/>
      </w:pPr>
      <w:r>
        <w:rPr>
          <w:rFonts w:ascii="IRNazanin" w:hAnsi="IRNazanin" w:eastAsia="IRNazanin"/>
          <w:color w:val="111111"/>
          <w:sz w:val="28"/>
          <w:sz w:val="28"/>
          <w:szCs w:val="28"/>
          <w:rtl w:val="true"/>
          <w:lang w:bidi="fa-IR"/>
        </w:rPr>
        <w:t>محمد بن شهرآشوب و محمد بن ابی طالب او را هیجده ساله دانند، و شیخ مفید او را نوزده ساله دانسته و بنا بر این از امام زین العابدین کوچک تر بوده و بیست و پنج ساله وكمتر هم گفته اند که از آن حضرت بزرگ تر بوده و این اصح واشهر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فحل الفقهاء محمد بن ادریس حلی در خاتمه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ضمن زیارت ابی عبد الله الحسین علیه السلام فرزندش علی اکبر زیارت شود که مادرش لیلی دختر ابن ابی مرة بن عروة ثقفی بوده و در روز عاشورا اول کشته از خاندان ابی طالب بود و او در زمان خلافت عثمان متولد شده بود و از جدش على نقل روایت کند و شعراء ، او را مدح سروده اند و ابی عبیده و خلف الاحمر این اشعار را در مدح او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چشمی ندیده مانند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عالم داناو نادان</w:t>
      </w:r>
    </w:p>
    <w:p>
      <w:pPr>
        <w:pStyle w:val="BookText"/>
        <w:rPr/>
      </w:pPr>
      <w:r>
        <w:rPr>
          <w:rFonts w:ascii="IRNazanin" w:hAnsi="IRNazanin" w:eastAsia="IRNazanin"/>
          <w:color w:val="111111"/>
          <w:sz w:val="28"/>
          <w:sz w:val="28"/>
          <w:szCs w:val="28"/>
          <w:rtl w:val="true"/>
          <w:lang w:bidi="fa-IR"/>
        </w:rPr>
        <w:t xml:space="preserve">داند چون او مهمان نوازی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نشاند بر سفره مردان</w:t>
      </w:r>
    </w:p>
    <w:p>
      <w:pPr>
        <w:pStyle w:val="BookText"/>
        <w:rPr/>
      </w:pPr>
      <w:r>
        <w:rPr>
          <w:rFonts w:ascii="IRNazanin" w:hAnsi="IRNazanin" w:eastAsia="IRNazanin"/>
          <w:color w:val="111111"/>
          <w:sz w:val="28"/>
          <w:sz w:val="28"/>
          <w:szCs w:val="28"/>
          <w:rtl w:val="true"/>
          <w:lang w:bidi="fa-IR"/>
        </w:rPr>
        <w:t xml:space="preserve">آتش فروزد اندر شب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 نماید بر خانه مهمان</w:t>
      </w:r>
    </w:p>
    <w:p>
      <w:pPr>
        <w:pStyle w:val="BookText"/>
        <w:rPr/>
      </w:pPr>
      <w:r>
        <w:rPr>
          <w:rFonts w:ascii="IRNazanin" w:hAnsi="IRNazanin" w:eastAsia="IRNazanin"/>
          <w:color w:val="111111"/>
          <w:sz w:val="28"/>
          <w:sz w:val="28"/>
          <w:szCs w:val="28"/>
          <w:rtl w:val="true"/>
          <w:lang w:bidi="fa-IR"/>
        </w:rPr>
        <w:t xml:space="preserve">بیچارگان را دستگیر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آوارگان را آرد سرخوان</w:t>
      </w:r>
    </w:p>
    <w:p>
      <w:pPr>
        <w:pStyle w:val="BookText"/>
        <w:rPr/>
      </w:pPr>
      <w:r>
        <w:rPr>
          <w:rFonts w:ascii="IRNazanin" w:hAnsi="IRNazanin" w:eastAsia="IRNazanin"/>
          <w:color w:val="111111"/>
          <w:sz w:val="28"/>
          <w:sz w:val="28"/>
          <w:szCs w:val="28"/>
          <w:rtl w:val="true"/>
          <w:lang w:bidi="fa-IR"/>
        </w:rPr>
        <w:t xml:space="preserve">فرزند لیلی آن کان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بود آن فخر رادان</w:t>
      </w:r>
    </w:p>
    <w:p>
      <w:pPr>
        <w:pStyle w:val="BookText"/>
        <w:rPr/>
      </w:pPr>
      <w:r>
        <w:rPr>
          <w:rFonts w:ascii="IRNazanin" w:hAnsi="IRNazanin" w:eastAsia="IRNazanin"/>
          <w:color w:val="111111"/>
          <w:sz w:val="28"/>
          <w:sz w:val="28"/>
          <w:szCs w:val="28"/>
          <w:rtl w:val="true"/>
          <w:lang w:bidi="fa-IR"/>
        </w:rPr>
        <w:t xml:space="preserve">دنیا نخواهد برجای دینش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نگیرد بر جای حق هان</w:t>
      </w:r>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در کربلا علی اصغر بود و مادرش ثقفیه بود وعلى اكبر زین العابدین است و مادرش شاه زنان دختر خسرو پرویز، و یا ام ولد بود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امام زین العابدین ام ولد رسمی نبود زیرا پس از ورود دختران يزدجرد به مدینه ، امیرالمؤمنین از استرقاق و تقسیم آنها جلوگیری کرد </w:t>
      </w:r>
    </w:p>
    <w:p>
      <w:pPr>
        <w:pStyle w:val="BookText"/>
        <w:rPr/>
      </w:pPr>
      <w:r>
        <w:rPr>
          <w:rFonts w:ascii="IRNazanin" w:hAnsi="IRNazanin" w:eastAsia="IRNazanin"/>
          <w:color w:val="111111"/>
          <w:sz w:val="28"/>
          <w:sz w:val="28"/>
          <w:szCs w:val="28"/>
          <w:rtl w:val="true"/>
          <w:lang w:bidi="fa-IR"/>
        </w:rPr>
        <w:t xml:space="preserve">و آنها را آزاد گذاشتند تا اختیار شوی کنند و شاه زنان امام حسین علیه السلام را برگزید و با او تزویج شد و این حادثه در خلافت عمر بود و ظاهرا اول همسری بود که برای حسین علیه السلام انتخاب شد و ظاهرا امام چهارم فرزند اکبر آن حضرت بوده که حایز مقام امامت شده و در بعضی اخبار کبر سن هم از علائم امامت ووصایت ذکر شده و انتقال امامت از اولاد اکبر به دیگری در مورد امام موسی کاظم و امام حسن عسکری علیهماالسلام برای آن بوده که اکبر در زمان پدر خود فوت شده ، و بدایی به وجود آمده است و در موضوع امامت امام زین العابدین علیه السلام چنین بیانی نرسیده است گرچه پس از شهادت او امام زین العابدین تحمل وصایت کرده است و تاریخ ازدواج مادرش ومقام امامتش دلیل بر این است که او بزرگ تر از علی اکبر مقتول در کربلا بوده وشاید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اختصاص یافته از نظر این بوده که مادرش از خانواده های بزرگ عرب بوده و عرف آن زمان این موضوع را درباره او شهرت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رجوع به اهل خبره و نسب دانان و مورخان کرد مانند زبير بن بكار ونام جمعی را هم برده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براین قول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گفتار او که فارس این میدانست و با تتبع کافی به صراحت سخن گوید بس است و مضمون ابیاتی که در مدح او وارد شده مؤید آن است و بعلاوه، ابوالفرج از مغیره روایت کرده است که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 به خلافت،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شایسته ترین مردم برای این کار علی بن حسین بن علی است که شجاعت بنی هاشم و سخاوت بنی امیه و سربزرگی ثقیف در او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گفتاری از معاویه درست باشد ، دلیل بر کبر سن او نسبت به امام چهارم نباشد زیرا منظور معاویه صرف افکار از مرکز بر حق امامت </w:t>
      </w:r>
      <w:bookmarkStart w:id="228" w:name="pg7811_96048"/>
    </w:p>
    <w:p>
      <w:pPr>
        <w:pStyle w:val="BookText"/>
        <w:rPr/>
      </w:pPr>
      <w:bookmarkEnd w:id="228"/>
      <w:r>
        <w:rPr>
          <w:rFonts w:ascii="IRNazanin" w:hAnsi="IRNazanin" w:eastAsia="IRNazanin"/>
          <w:color w:val="111111"/>
          <w:sz w:val="28"/>
          <w:sz w:val="28"/>
          <w:szCs w:val="28"/>
          <w:rtl w:val="true"/>
          <w:lang w:bidi="fa-IR"/>
        </w:rPr>
        <w:t xml:space="preserve">بوده که پدرش حسین و برادرش امام زین العابدین است و دلیلی که آورد بسیار عليل است زیرا زهو وسر بزرگی که از خصال سران عرب بوده با مقام امامت مناسبتی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از بعضی روایات و زیارات استفاده می شود که آن حضرت، فرزند و خانواده داشته ، روایت را ثقة الاسلام کلینی رحمه اللسه از علی بن ابراهیم قمی، از پدرش، از احمد بن محمد بن ابی نصر بزنطی رحمه الله از امام رضا علیه السلام روایت کرده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 از مردی که زنی بگیرد با ام ولد پدر آن زن ازدواج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به ما خبر رسیده که علی بن الحسین عیماالسلام دختر حسن بن على علیهماالسلام و ام ولد او را تزويج کرد و یکی از اصحاب ما به من گفت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همانا على بن الحسین علیه السلام دختر امام حسن و ام ولد على بن الحسین را که در کربلا کشته شد به زنی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حمیری هم به سند صحیحی مانند آن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مفصلی که ثمالی از امام صادق علیه السلام روایت کرده در ضمن زیارت علی بن الحسين مقتول به کربلا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و بر عترت تو و خانواده تو و پدران تو و فرزندان تو؛ و راجع به این که مادرش در کربلا بوده یا نه، خبری ندیدم و الله العالم</w:t>
      </w:r>
      <w:r>
        <w:rPr>
          <w:rFonts w:eastAsia="IRNazanin" w:cs="IRNazanin"/>
          <w:color w:val="111111"/>
          <w:sz w:val="28"/>
          <w:szCs w:val="28"/>
          <w:rtl w:val="true"/>
          <w:lang w:bidi="fa-IR"/>
        </w:rPr>
        <w:t>.</w:t>
      </w:r>
    </w:p>
    <w:p>
      <w:pPr>
        <w:pStyle w:val="Heading4"/>
        <w:numPr>
          <w:ilvl w:val="3"/>
          <w:numId w:val="1"/>
        </w:numPr>
        <w:rPr/>
      </w:pPr>
      <w:bookmarkStart w:id="229" w:name="__RefHeading___Toc5314970_1051229030"/>
      <w:bookmarkStart w:id="230" w:name="_Toc78"/>
      <w:bookmarkEnd w:id="229"/>
      <w:r>
        <w:rPr/>
        <w:t>2</w:t>
      </w:r>
      <w:r>
        <w:rPr>
          <w:rtl w:val="true"/>
        </w:rPr>
        <w:t>-</w:t>
      </w:r>
      <w:r>
        <w:rPr>
          <w:rtl w:val="true"/>
        </w:rPr>
        <w:t>عبد الله بن مسلم بن عقیل</w:t>
      </w:r>
      <w:bookmarkEnd w:id="230"/>
    </w:p>
    <w:p>
      <w:pPr>
        <w:pStyle w:val="BookText"/>
        <w:rPr/>
      </w:pPr>
      <w:r>
        <w:rPr>
          <w:rFonts w:ascii="IRNazanin" w:hAnsi="IRNazanin" w:eastAsia="IRNazanin"/>
          <w:color w:val="111111"/>
          <w:sz w:val="28"/>
          <w:sz w:val="28"/>
          <w:szCs w:val="28"/>
          <w:rtl w:val="true"/>
          <w:lang w:bidi="fa-IR"/>
        </w:rPr>
        <w:t xml:space="preserve">محمد بن ابی طالب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اهل بیت به میدان رفت، عبد الله بن مسلم بن عقیل بود که این رجز را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ببینم پدرم مسلم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هرکه به دین مصطفی رفته به باد</w:t>
      </w:r>
    </w:p>
    <w:p>
      <w:pPr>
        <w:pStyle w:val="BookText"/>
        <w:rPr/>
      </w:pPr>
      <w:r>
        <w:rPr>
          <w:rFonts w:ascii="IRNazanin" w:hAnsi="IRNazanin" w:eastAsia="IRNazanin"/>
          <w:color w:val="111111"/>
          <w:sz w:val="28"/>
          <w:sz w:val="28"/>
          <w:szCs w:val="28"/>
          <w:rtl w:val="true"/>
          <w:lang w:bidi="fa-IR"/>
        </w:rPr>
        <w:t xml:space="preserve">قومی که دروغ را نیاورده به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همه نیک و کریم از بنیاد</w:t>
      </w:r>
    </w:p>
    <w:p>
      <w:pPr>
        <w:pStyle w:val="BookText"/>
        <w:rPr/>
      </w:pPr>
      <w:r>
        <w:rPr>
          <w:rFonts w:ascii="IRNazanin" w:hAnsi="IRNazanin" w:eastAsia="IRNazanin"/>
          <w:color w:val="111111"/>
          <w:sz w:val="28"/>
          <w:sz w:val="28"/>
          <w:szCs w:val="28"/>
          <w:rtl w:val="true"/>
          <w:lang w:bidi="fa-IR"/>
        </w:rPr>
        <w:t>سادات بنی هاشم و راد و آزاد</w:t>
      </w:r>
    </w:p>
    <w:p>
      <w:pPr>
        <w:pStyle w:val="BookText"/>
        <w:rPr/>
      </w:pPr>
      <w:r>
        <w:rPr>
          <w:rFonts w:ascii="IRNazanin" w:hAnsi="IRNazanin" w:eastAsia="IRNazanin"/>
          <w:color w:val="111111"/>
          <w:sz w:val="28"/>
          <w:sz w:val="28"/>
          <w:szCs w:val="28"/>
          <w:rtl w:val="true"/>
          <w:lang w:bidi="fa-IR"/>
        </w:rPr>
        <w:t>در سه حمله، نود و هشت مرد را کشت و در پایان، عمرو بن صبیح صیداوی و اسد بن مالک او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مادرش را رقیه دختر علی بن ابی طالب دانسته ؛ شیخ مفید و طبری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لشکر عمر بن سعد به نام عمرو بن صبيح ، تیری به عبد الله بن مسلم انداخت و او </w:t>
      </w:r>
      <w:bookmarkStart w:id="231" w:name="pg7811_96049"/>
    </w:p>
    <w:p>
      <w:pPr>
        <w:pStyle w:val="BookText"/>
        <w:rPr/>
      </w:pPr>
      <w:bookmarkEnd w:id="231"/>
      <w:r>
        <w:rPr>
          <w:rFonts w:ascii="IRNazanin" w:hAnsi="IRNazanin" w:eastAsia="IRNazanin"/>
          <w:color w:val="111111"/>
          <w:sz w:val="28"/>
          <w:sz w:val="28"/>
          <w:szCs w:val="28"/>
          <w:rtl w:val="true"/>
          <w:lang w:bidi="fa-IR"/>
        </w:rPr>
        <w:t xml:space="preserve">دست بر پیشانی نهاد تا خود را حفظ کند، تیر دست او را به پیشانی میخ کوب کرد و نتوانست آن را رها کند و دیگری نیزه ای به قلب او فرو کرد و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 زید بن رقاد حبانی را خواست،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یک جوانی از آنها را با تیر به پیشانی اش دوختم و آن جوان عبد الله بن مسلم بن عقیل بود، چون تیر به او زدم،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ما را كم شمردند و خوار داشتند،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بکش چنان چه ما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 دیگر به او زدم و چون بالینش رسیدم مرده بود، تیر که او را کشت از قلبش کشیدم و تیر پیشانی را پایین و بالا کردم تا چوبه اش درآمد و پیکانش در سر او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یاران مختار دنبالش آمدند، با شمشیر بر آنها حمله کرد، این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و شمشیر در او به کار نبرید، با تیر و سنگ کارش را بسازید، او را به تیر بستند تا به زمین افتاد و زنده او را سوختند</w:t>
      </w:r>
      <w:r>
        <w:rPr>
          <w:rFonts w:eastAsia="IRNazanin" w:cs="IRNazanin"/>
          <w:color w:val="111111"/>
          <w:sz w:val="28"/>
          <w:szCs w:val="28"/>
          <w:rtl w:val="true"/>
          <w:lang w:bidi="fa-IR"/>
        </w:rPr>
        <w:t>.</w:t>
      </w:r>
    </w:p>
    <w:p>
      <w:pPr>
        <w:pStyle w:val="Heading4"/>
        <w:numPr>
          <w:ilvl w:val="3"/>
          <w:numId w:val="1"/>
        </w:numPr>
        <w:rPr/>
      </w:pPr>
      <w:bookmarkStart w:id="232" w:name="__RefHeading___Toc5314972_1051229030"/>
      <w:bookmarkStart w:id="233" w:name="_Toc79"/>
      <w:bookmarkEnd w:id="232"/>
      <w:r>
        <w:rPr/>
        <w:t>3</w:t>
      </w:r>
      <w:r>
        <w:rPr>
          <w:rtl w:val="true"/>
        </w:rPr>
        <w:t>-</w:t>
      </w:r>
      <w:r>
        <w:rPr>
          <w:rtl w:val="true"/>
        </w:rPr>
        <w:t>عون بن عبد الله بن جعفر</w:t>
      </w:r>
      <w:bookmarkEnd w:id="233"/>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گرد آنها را فرا گرفتند، عبد الله بن قطبه طائی نبهانی بر عون بن عبد الله بن جعفر بن ابی طالب حمله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رجز را برای او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نشناسید منم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صدق و در بهشت انور</w:t>
      </w:r>
    </w:p>
    <w:p>
      <w:pPr>
        <w:pStyle w:val="BookText"/>
        <w:rPr/>
      </w:pPr>
      <w:r>
        <w:rPr>
          <w:rFonts w:ascii="IRNazanin" w:hAnsi="IRNazanin" w:eastAsia="IRNazanin"/>
          <w:color w:val="111111"/>
          <w:sz w:val="28"/>
          <w:sz w:val="28"/>
          <w:szCs w:val="28"/>
          <w:rtl w:val="true"/>
          <w:lang w:bidi="fa-IR"/>
        </w:rPr>
        <w:t xml:space="preserve">با پرسبزی است درآن شناور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شرفش بس در روز محشر</w:t>
      </w:r>
    </w:p>
    <w:p>
      <w:pPr>
        <w:pStyle w:val="BookText"/>
        <w:rPr/>
      </w:pPr>
      <w:r>
        <w:rPr>
          <w:rFonts w:ascii="IRNazanin" w:hAnsi="IRNazanin" w:eastAsia="IRNazanin"/>
          <w:color w:val="111111"/>
          <w:sz w:val="28"/>
          <w:sz w:val="28"/>
          <w:szCs w:val="28"/>
          <w:rtl w:val="true"/>
          <w:lang w:bidi="fa-IR"/>
        </w:rPr>
        <w:t xml:space="preserve">سه سوار و هیجده پیاده را کشت و عبد الله بن قطبه طائی او را شهید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زینب عقيله علیه السلام دختر علی بن ابی طالب و فاطمه زهرا دختر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 بن قبه در نوحه عون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کن گر گریه خواهی عون زینب زاده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نبود اندر حوادث واگذار آن ساده را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مصیبت برذوی القربی به جان من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لازم این مصیبت های پر دنباله را </w:t>
      </w:r>
      <w:bookmarkStart w:id="234" w:name="pg7811_96050"/>
    </w:p>
    <w:p>
      <w:pPr>
        <w:pStyle w:val="BookText"/>
        <w:rPr/>
      </w:pPr>
      <w:bookmarkEnd w:id="234"/>
      <w:r>
        <w:rPr>
          <w:rFonts w:ascii="IRNazanin" w:hAnsi="IRNazanin" w:eastAsia="IRNazanin"/>
          <w:color w:val="111111"/>
          <w:sz w:val="28"/>
          <w:sz w:val="28"/>
          <w:szCs w:val="28"/>
          <w:rtl w:val="true"/>
          <w:lang w:bidi="fa-IR"/>
        </w:rPr>
        <w:t xml:space="preserve">عقیله مادرش همان است که ابن عباس حدیث فدک را به وسیله او از مادرش فاطمه زهرا روایت کند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عقيله ما زینب دختر علی برای من حديث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بدانی عبد الله بن جعفر را دو پسر عون نام بود که اکبر و اصغر ملقب بودند، مادر یکی زینب عقیله بود و مادر دیگری جماعه دختر مسیب بن نجبه فزاری و مورد اختلاف است که کدامشان در کربلا با حسین کشته شده و ظاهر این است که همان عون اکبر، زاده زینب باشد و عون اصغر را روز جنگ حره اصحاب مسرف بن عقبه ملعون کشتند، چنان چه ابوالفرج گفته</w:t>
      </w:r>
      <w:r>
        <w:rPr>
          <w:rFonts w:eastAsia="IRNazanin" w:cs="IRNazanin"/>
          <w:color w:val="111111"/>
          <w:sz w:val="28"/>
          <w:szCs w:val="28"/>
          <w:rtl w:val="true"/>
          <w:lang w:bidi="fa-IR"/>
        </w:rPr>
        <w:t>.</w:t>
      </w:r>
    </w:p>
    <w:p>
      <w:pPr>
        <w:pStyle w:val="Heading4"/>
        <w:numPr>
          <w:ilvl w:val="3"/>
          <w:numId w:val="1"/>
        </w:numPr>
        <w:rPr/>
      </w:pPr>
      <w:bookmarkStart w:id="235" w:name="__RefHeading___Toc5314974_1051229030"/>
      <w:bookmarkStart w:id="236" w:name="_Toc80"/>
      <w:bookmarkEnd w:id="235"/>
      <w:r>
        <w:rPr/>
        <w:t>4</w:t>
      </w:r>
      <w:r>
        <w:rPr>
          <w:rtl w:val="true"/>
        </w:rPr>
        <w:t>-</w:t>
      </w:r>
      <w:r>
        <w:rPr>
          <w:rtl w:val="true"/>
        </w:rPr>
        <w:t>محمد بن عبد الله بن جعفر</w:t>
      </w:r>
      <w:bookmarkEnd w:id="23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نهشل تمیمی بر محمد بن عبد الله بن جعفر بن ابی طالب حمله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خوصا دختر حفصه از بنی بکر بن وائل بود و سلیمان بن قبه در نوحه او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هم نام پیمبر بود خیل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بر فرقش زدند ای وای آن دلداده را</w:t>
      </w:r>
    </w:p>
    <w:p>
      <w:pPr>
        <w:pStyle w:val="BookText"/>
        <w:rPr/>
      </w:pPr>
      <w:r>
        <w:rPr>
          <w:rFonts w:ascii="IRNazanin" w:hAnsi="IRNazanin" w:eastAsia="IRNazanin"/>
          <w:color w:val="111111"/>
          <w:sz w:val="28"/>
          <w:sz w:val="28"/>
          <w:szCs w:val="28"/>
          <w:rtl w:val="true"/>
          <w:lang w:bidi="fa-IR"/>
        </w:rPr>
        <w:t xml:space="preserve">دیده ام گر اشک داری همچو طوفانی ببار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سیل اشک شویی خون آقازاده را</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میدان رفت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نالمی از این 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هلاک و هم عمیان</w:t>
      </w:r>
    </w:p>
    <w:p>
      <w:pPr>
        <w:pStyle w:val="BookText"/>
        <w:rPr/>
      </w:pPr>
      <w:r>
        <w:rPr>
          <w:rFonts w:ascii="IRNazanin" w:hAnsi="IRNazanin" w:eastAsia="IRNazanin"/>
          <w:color w:val="111111"/>
          <w:sz w:val="28"/>
          <w:sz w:val="28"/>
          <w:szCs w:val="28"/>
          <w:rtl w:val="true"/>
          <w:lang w:bidi="fa-IR"/>
        </w:rPr>
        <w:t xml:space="preserve">داده تغییر گفته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تنزيل ومحکم تبیان</w:t>
      </w:r>
    </w:p>
    <w:p>
      <w:pPr>
        <w:pStyle w:val="BookText"/>
        <w:rPr/>
      </w:pPr>
      <w:r>
        <w:rPr>
          <w:rFonts w:ascii="IRNazanin" w:hAnsi="IRNazanin" w:eastAsia="IRNazanin"/>
          <w:color w:val="111111"/>
          <w:sz w:val="28"/>
          <w:sz w:val="28"/>
          <w:szCs w:val="28"/>
          <w:rtl w:val="true"/>
          <w:lang w:bidi="fa-IR"/>
        </w:rPr>
        <w:t>کفر زآنها پدید و هم طغیان</w:t>
      </w:r>
    </w:p>
    <w:p>
      <w:pPr>
        <w:pStyle w:val="BookText"/>
        <w:rPr/>
      </w:pPr>
      <w:r>
        <w:rPr>
          <w:rFonts w:ascii="IRNazanin" w:hAnsi="IRNazanin" w:eastAsia="IRNazanin"/>
          <w:color w:val="111111"/>
          <w:sz w:val="28"/>
          <w:sz w:val="28"/>
          <w:szCs w:val="28"/>
          <w:rtl w:val="true"/>
          <w:lang w:bidi="fa-IR"/>
        </w:rPr>
        <w:t>ده تن را کشت و عامر بن نهشل تمیمی او را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برادر پدر و مادری اش عبيد الله بن عبد الله بن جعفر شهید 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بشر بن حويطر قانصی کشت</w:t>
      </w:r>
      <w:r>
        <w:rPr>
          <w:rFonts w:eastAsia="IRNazanin" w:cs="IRNazanin"/>
          <w:color w:val="111111"/>
          <w:sz w:val="28"/>
          <w:szCs w:val="28"/>
          <w:rtl w:val="true"/>
          <w:lang w:bidi="fa-IR"/>
        </w:rPr>
        <w:t xml:space="preserve">. </w:t>
      </w:r>
      <w:bookmarkStart w:id="237" w:name="pg7811_96051"/>
    </w:p>
    <w:p>
      <w:pPr>
        <w:pStyle w:val="Heading4"/>
        <w:numPr>
          <w:ilvl w:val="3"/>
          <w:numId w:val="1"/>
        </w:numPr>
        <w:rPr/>
      </w:pPr>
      <w:bookmarkStart w:id="238" w:name="__RefHeading___Toc5314976_1051229030"/>
      <w:bookmarkStart w:id="239" w:name="_Toc81"/>
      <w:bookmarkEnd w:id="237"/>
      <w:bookmarkEnd w:id="238"/>
      <w:r>
        <w:rPr/>
        <w:t>5</w:t>
      </w:r>
      <w:r>
        <w:rPr>
          <w:rtl w:val="true"/>
        </w:rPr>
        <w:t>-</w:t>
      </w:r>
      <w:r>
        <w:rPr>
          <w:rtl w:val="true"/>
        </w:rPr>
        <w:t>عبد الرحمن بن عقیل</w:t>
      </w:r>
      <w:bookmarkEnd w:id="239"/>
    </w:p>
    <w:p>
      <w:pPr>
        <w:pStyle w:val="BookText"/>
        <w:rPr/>
      </w:pPr>
      <w:r>
        <w:rPr>
          <w:rFonts w:ascii="IRNazanin" w:hAnsi="IRNazanin" w:eastAsia="IRNazanin"/>
          <w:color w:val="111111"/>
          <w:sz w:val="28"/>
          <w:sz w:val="28"/>
          <w:szCs w:val="28"/>
          <w:rtl w:val="true"/>
          <w:lang w:bidi="fa-IR"/>
        </w:rPr>
        <w:t xml:space="preserve">عثمان بن اسپید جهنی و بشر بن سوط همدانی قانسی بر عبد الرحمن بن عقیل حمله کردند و او را کشتند؛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رجز برای او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 است بابم زهاشم مکانم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شناسید و هاشم بدانید اخوان</w:t>
      </w:r>
    </w:p>
    <w:p>
      <w:pPr>
        <w:pStyle w:val="BookText"/>
        <w:rPr/>
      </w:pPr>
      <w:r>
        <w:rPr>
          <w:rFonts w:ascii="IRNazanin" w:hAnsi="IRNazanin" w:eastAsia="IRNazanin"/>
          <w:color w:val="111111"/>
          <w:sz w:val="28"/>
          <w:sz w:val="28"/>
          <w:szCs w:val="28"/>
          <w:rtl w:val="true"/>
          <w:lang w:bidi="fa-IR"/>
        </w:rPr>
        <w:t xml:space="preserve">رجال صداقت براقران همه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 کو را رفیع است بنیان</w:t>
      </w:r>
    </w:p>
    <w:p>
      <w:pPr>
        <w:pStyle w:val="BookText"/>
        <w:rPr/>
      </w:pPr>
      <w:r>
        <w:rPr>
          <w:rFonts w:ascii="IRNazanin" w:hAnsi="IRNazanin" w:eastAsia="IRNazanin"/>
          <w:color w:val="111111"/>
          <w:sz w:val="28"/>
          <w:sz w:val="28"/>
          <w:szCs w:val="28"/>
          <w:rtl w:val="true"/>
          <w:lang w:bidi="fa-IR"/>
        </w:rPr>
        <w:t>سر پیرمردان و هم نوجوانان</w:t>
      </w:r>
    </w:p>
    <w:p>
      <w:pPr>
        <w:pStyle w:val="BookText"/>
        <w:rPr/>
      </w:pPr>
      <w:r>
        <w:rPr>
          <w:rFonts w:ascii="IRNazanin" w:hAnsi="IRNazanin" w:eastAsia="IRNazanin"/>
          <w:color w:val="111111"/>
          <w:sz w:val="28"/>
          <w:sz w:val="28"/>
          <w:szCs w:val="28"/>
          <w:rtl w:val="true"/>
          <w:lang w:bidi="fa-IR"/>
        </w:rPr>
        <w:t>هفده سوار را کشت؛ و از مدائنی نقل است که عثمان بن خالد بن اشیم و مردی همدانی او را کشتند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محمد بن مسلم بن عقيل ام ولد بود و عثمان بن خالد جهنی او را کشت؛ از تاریخ طبری است که مختار دوتن شریکان خون عبد الرحمن بن عقیل بن ابی طالب را برای بردن لباسش در جبانه کوفه گرفت و گردن زد و آنها را به آتش سوخت، لعنت خدا بر آنها</w:t>
      </w:r>
      <w:r>
        <w:rPr>
          <w:rFonts w:eastAsia="IRNazanin" w:cs="IRNazanin"/>
          <w:color w:val="111111"/>
          <w:sz w:val="28"/>
          <w:szCs w:val="28"/>
          <w:rtl w:val="true"/>
          <w:lang w:bidi="fa-IR"/>
        </w:rPr>
        <w:t>.</w:t>
      </w:r>
    </w:p>
    <w:p>
      <w:pPr>
        <w:pStyle w:val="Heading4"/>
        <w:numPr>
          <w:ilvl w:val="3"/>
          <w:numId w:val="1"/>
        </w:numPr>
        <w:rPr/>
      </w:pPr>
      <w:bookmarkStart w:id="240" w:name="__RefHeading___Toc5314978_1051229030"/>
      <w:bookmarkStart w:id="241" w:name="_Toc82"/>
      <w:bookmarkEnd w:id="240"/>
      <w:r>
        <w:rPr/>
        <w:t>6</w:t>
      </w:r>
      <w:r>
        <w:rPr>
          <w:rtl w:val="true"/>
        </w:rPr>
        <w:t>-</w:t>
      </w:r>
      <w:r>
        <w:rPr>
          <w:rtl w:val="true"/>
        </w:rPr>
        <w:t>جعفر بن عقیل</w:t>
      </w:r>
      <w:bookmarkEnd w:id="241"/>
    </w:p>
    <w:p>
      <w:pPr>
        <w:pStyle w:val="BookText"/>
        <w:rPr/>
      </w:pPr>
      <w:r>
        <w:rPr>
          <w:rFonts w:ascii="IRNazanin" w:hAnsi="IRNazanin" w:eastAsia="IRNazanin"/>
          <w:color w:val="111111"/>
          <w:sz w:val="28"/>
          <w:sz w:val="28"/>
          <w:szCs w:val="28"/>
          <w:rtl w:val="true"/>
          <w:lang w:bidi="fa-IR"/>
        </w:rPr>
        <w:t>مادرش ام الثغر دختر عامر از بنی کلاب است و بعضی مادرش را خوصاء دختر عمرو بن عامر کلابی دانند، به میدان رفت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جوان ابطحی طالبي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عشيرة من هاشمی وغالبی</w:t>
      </w:r>
    </w:p>
    <w:p>
      <w:pPr>
        <w:pStyle w:val="BookText"/>
        <w:rPr/>
      </w:pPr>
      <w:r>
        <w:rPr>
          <w:rFonts w:ascii="IRNazanin" w:hAnsi="IRNazanin" w:eastAsia="IRNazanin"/>
          <w:color w:val="111111"/>
          <w:sz w:val="28"/>
          <w:sz w:val="28"/>
          <w:szCs w:val="28"/>
          <w:rtl w:val="true"/>
          <w:lang w:bidi="fa-IR"/>
        </w:rPr>
        <w:t xml:space="preserve">ما بر حقيم و گیسوان را صاحبی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حسین اطيب الاطائبی</w:t>
      </w:r>
    </w:p>
    <w:p>
      <w:pPr>
        <w:pStyle w:val="BookText"/>
        <w:rPr/>
      </w:pPr>
      <w:r>
        <w:rPr>
          <w:rFonts w:ascii="IRNazanin" w:hAnsi="IRNazanin" w:eastAsia="IRNazanin"/>
          <w:color w:val="111111"/>
          <w:sz w:val="28"/>
          <w:sz w:val="28"/>
          <w:szCs w:val="28"/>
          <w:rtl w:val="true"/>
          <w:lang w:bidi="fa-IR"/>
        </w:rPr>
        <w:t xml:space="preserve">عبد الله بن عروة خثعمی او را با تیر کشت؛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را کشت و در قولی پانزده سوار را کشت و بشر بن سوط همدانی او را شهید کرد</w:t>
      </w:r>
      <w:r>
        <w:rPr>
          <w:rFonts w:eastAsia="IRNazanin" w:cs="IRNazanin"/>
          <w:color w:val="111111"/>
          <w:sz w:val="28"/>
          <w:szCs w:val="28"/>
          <w:rtl w:val="true"/>
          <w:lang w:bidi="fa-IR"/>
        </w:rPr>
        <w:t>.</w:t>
      </w:r>
    </w:p>
    <w:p>
      <w:pPr>
        <w:pStyle w:val="Heading4"/>
        <w:numPr>
          <w:ilvl w:val="3"/>
          <w:numId w:val="1"/>
        </w:numPr>
        <w:rPr/>
      </w:pPr>
      <w:bookmarkStart w:id="242" w:name="__RefHeading___Toc5314980_1051229030"/>
      <w:bookmarkStart w:id="243" w:name="_Toc83"/>
      <w:bookmarkEnd w:id="242"/>
      <w:r>
        <w:rPr/>
        <w:t>7</w:t>
      </w:r>
      <w:r>
        <w:rPr>
          <w:rtl w:val="true"/>
        </w:rPr>
        <w:t>-</w:t>
      </w:r>
      <w:r>
        <w:rPr>
          <w:rtl w:val="true"/>
        </w:rPr>
        <w:t>عبد الله الاكبر فرزند عقیل</w:t>
      </w:r>
      <w:bookmarkEnd w:id="243"/>
    </w:p>
    <w:p>
      <w:pPr>
        <w:pStyle w:val="BookText"/>
        <w:rPr/>
      </w:pPr>
      <w:r>
        <w:rPr>
          <w:rFonts w:ascii="IRNazanin" w:hAnsi="IRNazanin" w:eastAsia="IRNazanin"/>
          <w:color w:val="111111"/>
          <w:sz w:val="28"/>
          <w:sz w:val="28"/>
          <w:szCs w:val="28"/>
          <w:rtl w:val="true"/>
          <w:lang w:bidi="fa-IR"/>
        </w:rPr>
        <w:t>مادرش ام ولد بود و ابومرهم ازدی و لقيط بن ایاس جهنی او را کشتند؛ ابوالفرج او را از امام پنجم و محمد بن ابی سعید بن عقیل بن ابی طالب احول</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ابن ابی الحدید از ابوعثمان نقل کرده که حسن بن على علیه السلام به معاویه وارد شد و عبد الله بن زبیر هم نزد او بود، معاویه دوست داشت مردان قریش را به هم بجهاند، از امام حسن علیه السلام پرسید زبیر سنش بیشتر بود یا يا على علیه السلام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نزدیک بودند وعلى علیه السلام از زبیر بزرگتر بود و خدا على علیه السلام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زبیر را رحمت کند، ابوسعید بن عقیل که حضور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 از این که کسی به پدر خود رحمت طلبد تو به هیجان می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پدرم رحمت فرستادم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همسر و مانند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درجه نباشد ؟ هر دو از قریشند و هر دو ادعای خلافت کردند و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 را از سر به در کن ، علی علیه السلام در میان قریش و نسبت به رسول مقامی دارد که تو میدانی و چون دعوی خلافت کرد از او پیروی کردند و رئیس بود، ولی زبیر دعوی کاری کرد که رئیس آن زنی بود و چون جنگ جمل در گرفت ، عقب کشید و پیش از آنکه حق از باطل شناخته شود، گریخت و مردی از یک عضوش کوچکتر بود او را گردن زد و لباسش را برد و سرش را آورد، ولی على علیه السلام به عادتی که در زمان ابن عمش داشت پیش رفت ،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دیگری چنین سخن گفته بودی می دانستی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به او کنایه زنی از تو روگردان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آنها را از سخن بازداشت و خاموش شدند، عایشه از گفت و گوی آنها خبر دار شد و روزی ابوسعید از کنار خانه اش می گذشت،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برادر من چنین و چنان گفتی ؟ ابوسعید رو برگردانید و کسی را ندید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تو را بیند و او 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پدرت آفرین ، چه زبان تیزی داری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کرده و او گفته </w:t>
      </w:r>
      <w:r>
        <w:rPr>
          <w:rFonts w:eastAsia="IRNazanin" w:cs="IRNazanin"/>
          <w:color w:val="111111"/>
          <w:sz w:val="28"/>
          <w:szCs w:val="28"/>
          <w:rtl w:val="true"/>
          <w:lang w:bidi="fa-IR"/>
        </w:rPr>
        <w:t>:</w:t>
      </w:r>
      <w:bookmarkStart w:id="244" w:name="pg7811_96052"/>
    </w:p>
    <w:p>
      <w:pPr>
        <w:pStyle w:val="BookText"/>
        <w:rPr/>
      </w:pPr>
      <w:bookmarkEnd w:id="244"/>
      <w:r>
        <w:rPr>
          <w:rFonts w:ascii="IRNazanin" w:hAnsi="IRNazanin" w:eastAsia="IRNazanin"/>
          <w:color w:val="111111"/>
          <w:sz w:val="28"/>
          <w:sz w:val="28"/>
          <w:szCs w:val="28"/>
          <w:rtl w:val="true"/>
          <w:lang w:bidi="fa-IR"/>
        </w:rPr>
        <w:t>مادرش ام ولد بود و لقيط بن ياسر جهنی طبق روایت مدائنی، از ابی مخنف، سلیمان بن راشد ، از حمید بن مسلم، او را زد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علی بن حمزه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جعفر بن محمد بن عقیل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شنیده است که او در روز جنگ حره کشته شد ولی ابوالفرج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کتب انساب برای محمد بن عقیل فرزندی جعفر نام نیافتم و نیز محمد بن على بن حمزه از عقیل ابن عبد الله بن عقيل بن محمد بن عبد الله بن محمد بن عقیل بن ابی طالب روایت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عقیل هم که مادرش ام ولد بوده در روز عاشورا کشته شده، و از اولاد ابي طالب جز آنان که مورد اختلاف است در روز عاشورا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عقیل با حسین بن على خروج کردند و نه نفر آنها که مسلم بن عقیل از همه شجاع تر بود، کشته شدند</w:t>
      </w:r>
      <w:r>
        <w:rPr>
          <w:rFonts w:eastAsia="IRNazanin" w:cs="IRNazanin"/>
          <w:color w:val="111111"/>
          <w:sz w:val="28"/>
          <w:szCs w:val="28"/>
          <w:rtl w:val="true"/>
          <w:lang w:bidi="fa-IR"/>
        </w:rPr>
        <w:t>.</w:t>
      </w:r>
    </w:p>
    <w:p>
      <w:pPr>
        <w:pStyle w:val="Heading4"/>
        <w:numPr>
          <w:ilvl w:val="3"/>
          <w:numId w:val="1"/>
        </w:numPr>
        <w:rPr/>
      </w:pPr>
      <w:bookmarkStart w:id="245" w:name="__RefHeading___Toc5314982_1051229030"/>
      <w:bookmarkStart w:id="246" w:name="_Toc84"/>
      <w:bookmarkEnd w:id="245"/>
      <w:r>
        <w:rPr/>
        <w:t>8</w:t>
      </w:r>
      <w:r>
        <w:rPr>
          <w:rtl w:val="true"/>
        </w:rPr>
        <w:t>-</w:t>
      </w:r>
      <w:r>
        <w:rPr>
          <w:rtl w:val="true"/>
        </w:rPr>
        <w:t>قاسم بن حسن بن علی بن ابی طالب</w:t>
      </w:r>
      <w:bookmarkEnd w:id="24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ام ولد است محمد بن ابی طالب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او را نگریست که آماده شده به میدان رود، در آغوش کشید و گریستند تا بیهوش شدند و از حسین اجازه خواست و به او اجازه نمی داد و آن پسر پیاپی دست و پای او را می بوسید تا به او اجازه </w:t>
      </w:r>
    </w:p>
    <w:p>
      <w:pPr>
        <w:pStyle w:val="BookText"/>
        <w:rPr/>
      </w:pPr>
      <w:r>
        <w:rPr>
          <w:rFonts w:ascii="IRNazanin" w:hAnsi="IRNazanin" w:eastAsia="IRNazanin"/>
          <w:color w:val="111111"/>
          <w:sz w:val="28"/>
          <w:sz w:val="28"/>
          <w:szCs w:val="28"/>
          <w:rtl w:val="true"/>
          <w:lang w:bidi="fa-IR"/>
        </w:rPr>
        <w:t>داد و به میدان رفت و اشکش روان بود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نشناسیدم منم زاد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نبی مصطفای مؤتمن</w:t>
      </w:r>
    </w:p>
    <w:p>
      <w:pPr>
        <w:pStyle w:val="BookText"/>
        <w:rPr/>
      </w:pPr>
      <w:r>
        <w:rPr>
          <w:rFonts w:ascii="IRNazanin" w:hAnsi="IRNazanin" w:eastAsia="IRNazanin"/>
          <w:color w:val="111111"/>
          <w:sz w:val="28"/>
          <w:sz w:val="28"/>
          <w:szCs w:val="28"/>
          <w:rtl w:val="true"/>
          <w:lang w:bidi="fa-IR"/>
        </w:rPr>
        <w:t xml:space="preserve">عمو حسینم چون اسیر مرتهن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مردمی باران مباران در وطن</w:t>
      </w:r>
    </w:p>
    <w:p>
      <w:pPr>
        <w:pStyle w:val="BookText"/>
        <w:rPr/>
      </w:pPr>
      <w:r>
        <w:rPr>
          <w:rFonts w:ascii="IRNazanin" w:hAnsi="IRNazanin" w:eastAsia="IRNazanin"/>
          <w:color w:val="111111"/>
          <w:sz w:val="28"/>
          <w:sz w:val="28"/>
          <w:szCs w:val="28"/>
          <w:rtl w:val="true"/>
          <w:lang w:bidi="fa-IR"/>
        </w:rPr>
        <w:t>جنگ سختی کرد و با کودکی، سی و پنج مرد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جانبازی در راه حق که جهاد استماته واظهار از خودگذشتگی است، از جهاد غلبه جدا است و احکام آنها تفاوت دارد؛ جهاد غلبه بر مكلفين واجب است و از کودکان ساقط است و شرکت کودکان در آن مشروع نیست ، ولی جهاد استماته روی مصالحی که بر آن مترتب است شامل از خود گذشتگان راه حق می شود و اختصاص به آنها دارد که مانند پروانه ، خود را در آتش عشق به حقیقت میسوزند و شاید نکته این که امام در اول بار از اجازه جنگ به حضرت قاسم خودداری کرد، این بود که هنوز مقام مصلحین را واجد نبوده و در این مدتی که به آستان عمویش حسين علیه السلام اظهار شوق کرده ، بدان ارتقا یافته زیرا نیل به هدف در طى مقام سلوک، آنی است وکسی که راه بسیار دوری طی کرده در آخرین مراحل با برداشتن یک قدم به مقصد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رجز را از او دانسته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همان قاسم و از نسل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هستیم اولی به نبی</w:t>
      </w:r>
    </w:p>
    <w:p>
      <w:pPr>
        <w:pStyle w:val="BookText"/>
        <w:rPr/>
      </w:pPr>
      <w:r>
        <w:rPr>
          <w:rFonts w:ascii="IRNazanin" w:hAnsi="IRNazanin" w:eastAsia="IRNazanin"/>
          <w:color w:val="111111"/>
          <w:sz w:val="28"/>
          <w:sz w:val="28"/>
          <w:szCs w:val="28"/>
          <w:rtl w:val="true"/>
          <w:lang w:bidi="fa-IR"/>
        </w:rPr>
        <w:t>از شمر بن ذی الجوشن و از ابن دعي</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یعنی علی بن الحسين، قاسم بن حسن به میدان رفت و می سرود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تاب مباش ای نفس هرزنده شود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تاکنگره فردوس امروز تو می رانی </w:t>
      </w:r>
    </w:p>
    <w:p>
      <w:pPr>
        <w:pStyle w:val="BookText"/>
        <w:rPr/>
      </w:pPr>
      <w:r>
        <w:rPr>
          <w:rFonts w:ascii="IRNazanin" w:hAnsi="IRNazanin" w:eastAsia="IRNazanin"/>
          <w:color w:val="111111"/>
          <w:sz w:val="28"/>
          <w:sz w:val="28"/>
          <w:szCs w:val="28"/>
          <w:rtl w:val="true"/>
          <w:lang w:bidi="fa-IR"/>
        </w:rPr>
        <w:t xml:space="preserve">سه تن را کشت و او را از بالای اسب به زمین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فتال نیشابوری هم همین را گفته، ولی ابوالفرج و شیخ مفید و طبری، از ابی مخنف، از سلیمان بن ابی راشد، از حمید بن مسلم روایت کرده اند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چون ماه پاره به میدان آمد، شمشیری در دست داشت و قبا و پیراهنی در بر ، در پایش نعلین بود و بند یکی از آنها که فراموش نمی کنم لنگه چپ بود گسیخته بود، عمر بن سعد بن نفیل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به او حمله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 این همه لشکر که دورش را گرفته اند او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بر او حمله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حمله کرد و روی بر نتافت تا با تیغ سر او را شکافت و آن پسر بچه به رو بر زمین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عمو جان ، به فریادم رس؛ حسین چون باز شکاری به میدان جست و چون شیر خشمگین حمله کرد و شمشیر به عمر فرود آورد و عمر دست جلوی شمشیر داد و دستش از مرفق بریده و به پوست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فریادی زد که همه لشکر شنیدند و حسین از او دست برداشت و لشکر کوفه یورش بردند تا عمر را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محمد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چون لشکر حمله بردند او را جلوی سینه اسبان خود انداخت و در پیچیدند و او را زیر لگد گرفتند و جا نداد، گرد فرونشست و دیدم حسین بالای سر قاسم است و او پا به زمین میکشد و حسین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باشند مردمی که تو را کشتند و خصم آنها روز قیامت جد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 عمویت ناگوار است او را بخوانی، جوابت ندهد یا جوابت دهد و سودت نبخشد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در این جا کشندگان او بسیار و یاوران او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سینه گرفت و برد و پاهایش روی زمین میکشید، 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سینه بر سینه اش گذاشت،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خواهد کرد؟ او را آورد کنار پسرش علی بن الحسین گذاشت و دیگر کشتگان خانواده اش ،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چه کسی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حسن بن علی بن ابی طالب علیه السلام</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 حیوانی چون بر کسی چیره گردید ، شعور و عاطفه انسانی از او سلب می شود و مانند درنده ای دست به هرگونه جنایت می زند ؛ عمر بن سعد از دی در میدان کربلا از درندگان کوه و بیابان بدتر شده بود و هیچ یک از خصال عالیہ جسمانی و معنوی این نور دیده حسن در مزاج او تأثیری نداشت و برای جنایت بی رحمانه ای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خوب شماره کن و تا آخرین کس بکش و یک نفر آنها را وانگذار و هرگز از آنها مگذر، صبر کنید ای عموزادگانم، صبر کنید ای خاندانم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هرگز خواری نخواهید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مقصود همان شهدای خاندان است که پس از شهادت ، به کرامت مقامات بلند آخرت فایز می شوند و دیگر خواری و پستی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خوش آید که در این جا نوحه سید حیدر را درباره این مظلوم بسرایم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داد ولی چو هاشميين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شهید تیر و شمشیر</w:t>
      </w:r>
    </w:p>
    <w:p>
      <w:pPr>
        <w:pStyle w:val="BookText"/>
        <w:rPr/>
      </w:pPr>
      <w:r>
        <w:rPr>
          <w:rFonts w:ascii="IRNazanin" w:hAnsi="IRNazanin" w:eastAsia="IRNazanin"/>
          <w:color w:val="111111"/>
          <w:sz w:val="28"/>
          <w:sz w:val="28"/>
          <w:szCs w:val="28"/>
          <w:rtl w:val="true"/>
          <w:lang w:bidi="fa-IR"/>
        </w:rPr>
        <w:t xml:space="preserve">بر بستر اگر نمرد 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همی به بالش تیر</w:t>
      </w:r>
    </w:p>
    <w:p>
      <w:pPr>
        <w:pStyle w:val="BookText"/>
        <w:rPr/>
      </w:pPr>
      <w:r>
        <w:rPr>
          <w:rFonts w:ascii="IRNazanin" w:hAnsi="IRNazanin" w:eastAsia="IRNazanin"/>
          <w:color w:val="111111"/>
          <w:sz w:val="28"/>
          <w:sz w:val="28"/>
          <w:szCs w:val="28"/>
          <w:rtl w:val="true"/>
          <w:lang w:bidi="fa-IR"/>
        </w:rPr>
        <w:t xml:space="preserve">اندر بر تیغ خویش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است دلیل صدق هرشیر</w:t>
      </w:r>
    </w:p>
    <w:p>
      <w:pPr>
        <w:pStyle w:val="BookText"/>
        <w:rPr/>
      </w:pPr>
      <w:r>
        <w:rPr>
          <w:rFonts w:ascii="IRNazanin" w:hAnsi="IRNazanin" w:eastAsia="IRNazanin"/>
          <w:color w:val="111111"/>
          <w:sz w:val="28"/>
          <w:sz w:val="28"/>
          <w:szCs w:val="28"/>
          <w:rtl w:val="true"/>
          <w:lang w:bidi="fa-IR"/>
        </w:rPr>
        <w:t xml:space="preserve">در آن زیارت طولانی که سید مرتضی علم الهدی برای او خوانده است، گفته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القاسم بن الحسن بن على ورحمة الله وبركاته، السلام عليك يا حبيب الله السلام عليك يابن ريحانة رسول الله، السلام عليك من حبيب لم يقض </w:t>
      </w:r>
      <w:bookmarkStart w:id="247" w:name="pg7811_96056"/>
    </w:p>
    <w:p>
      <w:pPr>
        <w:pStyle w:val="BookText"/>
        <w:rPr/>
      </w:pPr>
      <w:bookmarkEnd w:id="247"/>
      <w:r>
        <w:rPr>
          <w:rFonts w:ascii="Amiri" w:hAnsi="Amiri" w:eastAsia="Amiri" w:cs="Amiri"/>
          <w:color w:val="111111"/>
          <w:sz w:val="28"/>
          <w:sz w:val="28"/>
          <w:szCs w:val="28"/>
          <w:rtl w:val="true"/>
          <w:lang w:bidi="ar-SA"/>
        </w:rPr>
        <w:t>من الدنيا وطرأ ولم يشف من اعداء الله صدرأ حتى عاجله الأجل وفاته الأمل، فهنيئا لك يا حبيب حبيب رسول الله، ما اسعد جدك وأفخر مجدك وأحسن منقلبك</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5314984_1051229030"/>
      <w:bookmarkStart w:id="249" w:name="_Toc85"/>
      <w:bookmarkEnd w:id="248"/>
      <w:r>
        <w:rPr/>
        <w:t>9</w:t>
      </w:r>
      <w:r>
        <w:rPr>
          <w:rtl w:val="true"/>
        </w:rPr>
        <w:t>-</w:t>
      </w:r>
      <w:r>
        <w:rPr>
          <w:rtl w:val="true"/>
        </w:rPr>
        <w:t>عبد الله بن حسن</w:t>
      </w:r>
      <w:bookmarkEnd w:id="24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کشته شدن قاسم، عبد الله بن حسن که او را اول یاد کردیم به میدان رفت ولی اصح آن است که پس از قاسم به میدان رفت و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ندانیدم منم فرزند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بیشه هستم و ضرغام نر</w:t>
      </w:r>
    </w:p>
    <w:p>
      <w:pPr>
        <w:pStyle w:val="BookText"/>
        <w:rPr/>
      </w:pPr>
      <w:r>
        <w:rPr>
          <w:rFonts w:ascii="IRNazanin" w:hAnsi="IRNazanin" w:eastAsia="IRNazanin"/>
          <w:color w:val="111111"/>
          <w:sz w:val="28"/>
          <w:sz w:val="28"/>
          <w:szCs w:val="28"/>
          <w:rtl w:val="true"/>
          <w:lang w:bidi="fa-IR"/>
        </w:rPr>
        <w:t>بهر دشمن ریشه کن چون باد صرصر</w:t>
      </w:r>
    </w:p>
    <w:p>
      <w:pPr>
        <w:pStyle w:val="BookText"/>
        <w:rPr/>
      </w:pPr>
      <w:r>
        <w:rPr>
          <w:rFonts w:ascii="IRNazanin" w:hAnsi="IRNazanin" w:eastAsia="IRNazanin"/>
          <w:color w:val="111111"/>
          <w:sz w:val="28"/>
          <w:sz w:val="28"/>
          <w:szCs w:val="28"/>
          <w:rtl w:val="true"/>
          <w:lang w:bidi="fa-IR"/>
        </w:rPr>
        <w:t>دوازده کس را کشت و هانی بن ثبیت حضرمی او را شهید کرد و رویش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از امام پنجم روایت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اسدی او را کشت ومقتل او در ضمن شهادت حسین علیه السلام بیاید</w:t>
      </w:r>
      <w:r>
        <w:rPr>
          <w:rFonts w:eastAsia="IRNazanin" w:cs="IRNazanin"/>
          <w:color w:val="111111"/>
          <w:sz w:val="28"/>
          <w:szCs w:val="28"/>
          <w:rtl w:val="true"/>
          <w:lang w:bidi="fa-IR"/>
        </w:rPr>
        <w:t>.</w:t>
      </w:r>
    </w:p>
    <w:p>
      <w:pPr>
        <w:pStyle w:val="Heading4"/>
        <w:numPr>
          <w:ilvl w:val="3"/>
          <w:numId w:val="1"/>
        </w:numPr>
        <w:rPr/>
      </w:pPr>
      <w:bookmarkStart w:id="250" w:name="__RefHeading___Toc5314986_1051229030"/>
      <w:bookmarkStart w:id="251" w:name="_Toc86"/>
      <w:bookmarkEnd w:id="250"/>
      <w:r>
        <w:rPr/>
        <w:t>10</w:t>
      </w:r>
      <w:r>
        <w:rPr>
          <w:rtl w:val="true"/>
        </w:rPr>
        <w:t>-</w:t>
      </w:r>
      <w:r>
        <w:rPr>
          <w:rtl w:val="true"/>
        </w:rPr>
        <w:t>ابو بکر بن حسن بن علی بن ابی طالب</w:t>
      </w:r>
      <w:bookmarkEnd w:id="251"/>
    </w:p>
    <w:p>
      <w:pPr>
        <w:pStyle w:val="Heading5"/>
        <w:numPr>
          <w:ilvl w:val="4"/>
          <w:numId w:val="1"/>
        </w:numPr>
        <w:rPr/>
      </w:pPr>
      <w:bookmarkStart w:id="252" w:name="__RefHeading___Toc5314988_1051229030"/>
      <w:bookmarkStart w:id="253" w:name="_Toc87"/>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 xml:space="preserve">مادرش ام ولد است و همان مادر قاسم است؛ ابوالفرج از مدائنی به سند خود، از مخنف، از سلیمان بن راشد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عقبه غنوی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عمير و ابن شمر از امام پنجم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غنوی او را کشته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بن قبه در شعر خود او را یاد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قطره ای از خون ما هم نزد اولاد غنی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دیگر در اسد یادآور و بشمرد نیست</w:t>
      </w:r>
    </w:p>
    <w:p>
      <w:pPr>
        <w:pStyle w:val="BookText"/>
        <w:rPr/>
      </w:pPr>
      <w:r>
        <w:rPr>
          <w:rFonts w:ascii="IRNazanin" w:hAnsi="IRNazanin" w:eastAsia="IRNazanin"/>
          <w:color w:val="111111"/>
          <w:sz w:val="28"/>
          <w:sz w:val="28"/>
          <w:szCs w:val="28"/>
          <w:rtl w:val="true"/>
          <w:lang w:bidi="fa-IR"/>
        </w:rPr>
        <w:t>ابوالفرج شهادت او را پیش از قاسم داند ولی طبری و جزری و شیخ مفید و دیگران او را بعد از قاسم ذکر کرده اند، و الله العالم</w:t>
      </w:r>
      <w:r>
        <w:rPr>
          <w:rFonts w:eastAsia="IRNazanin" w:cs="IRNazanin"/>
          <w:color w:val="111111"/>
          <w:sz w:val="28"/>
          <w:szCs w:val="28"/>
          <w:rtl w:val="true"/>
          <w:lang w:bidi="fa-IR"/>
        </w:rPr>
        <w:t>.</w:t>
      </w:r>
    </w:p>
    <w:p>
      <w:pPr>
        <w:pStyle w:val="Heading5"/>
        <w:numPr>
          <w:ilvl w:val="4"/>
          <w:numId w:val="1"/>
        </w:numPr>
        <w:rPr/>
      </w:pPr>
      <w:bookmarkStart w:id="254" w:name="__RefHeading___Toc5314990_1051229030"/>
      <w:bookmarkStart w:id="255" w:name="_Toc88"/>
      <w:bookmarkEnd w:id="254"/>
      <w:r>
        <w:rPr>
          <w:rtl w:val="true"/>
        </w:rPr>
        <w:t>ذکر مقتل فرزندان امیر المؤمنين علیه السلام</w:t>
      </w:r>
      <w:r>
        <w:rPr>
          <w:rtl w:val="true"/>
        </w:rPr>
        <w:t>:</w:t>
      </w:r>
      <w:bookmarkEnd w:id="25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بن على دید کشته بسیاری از خاندانش به خاک افتاد</w:t>
      </w:r>
      <w:r>
        <w:rPr>
          <w:rStyle w:val="FootnoteAnchor"/>
          <w:rtl w:val="true"/>
        </w:rPr>
        <w:footnoteReference w:id="42"/>
      </w:r>
      <w:r>
        <w:rPr>
          <w:rFonts w:ascii="IRNazanin" w:hAnsi="IRNazanin" w:eastAsia="IRNazanin"/>
          <w:color w:val="111111"/>
          <w:sz w:val="28"/>
          <w:sz w:val="28"/>
          <w:szCs w:val="28"/>
          <w:rtl w:val="true"/>
          <w:lang w:bidi="fa-IR"/>
        </w:rPr>
        <w:t xml:space="preserve">برادرانی که از مادر خود به نام عبد الله و جعفر و عثمان داشت، پیش خواند و گفت </w:t>
      </w:r>
      <w:r>
        <w:rPr>
          <w:rFonts w:eastAsia="IRNazanin" w:cs="IRNazanin"/>
          <w:color w:val="111111"/>
          <w:sz w:val="28"/>
          <w:szCs w:val="28"/>
          <w:rtl w:val="true"/>
          <w:lang w:bidi="fa-IR"/>
        </w:rPr>
        <w:t xml:space="preserve">: </w:t>
      </w:r>
      <w:bookmarkStart w:id="256" w:name="pg7811_96057"/>
    </w:p>
    <w:p>
      <w:pPr>
        <w:pStyle w:val="BookText"/>
        <w:rPr/>
      </w:pPr>
      <w:bookmarkEnd w:id="256"/>
      <w:r>
        <w:rPr>
          <w:rFonts w:ascii="IRNazanin" w:hAnsi="IRNazanin" w:eastAsia="IRNazanin"/>
          <w:color w:val="111111"/>
          <w:sz w:val="28"/>
          <w:sz w:val="28"/>
          <w:szCs w:val="28"/>
          <w:rtl w:val="true"/>
          <w:lang w:bidi="fa-IR"/>
        </w:rPr>
        <w:t>ای فرزندان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اولادی ندارید، پیش از من به میدان روید و فدا شوید تا من اخلاص شما را نسبت به خدا و رسولش به چشم ببینم</w:t>
      </w:r>
      <w:r>
        <w:rPr>
          <w:rFonts w:eastAsia="IRNazanin" w:cs="IRNazanin"/>
          <w:color w:val="111111"/>
          <w:sz w:val="28"/>
          <w:szCs w:val="28"/>
          <w:rtl w:val="true"/>
          <w:lang w:bidi="fa-IR"/>
        </w:rPr>
        <w:t>.</w:t>
      </w:r>
    </w:p>
    <w:p>
      <w:pPr>
        <w:pStyle w:val="Heading4"/>
        <w:numPr>
          <w:ilvl w:val="3"/>
          <w:numId w:val="1"/>
        </w:numPr>
        <w:rPr/>
      </w:pPr>
      <w:bookmarkStart w:id="257" w:name="__RefHeading___Toc5314992_1051229030"/>
      <w:bookmarkStart w:id="258" w:name="_Toc89"/>
      <w:bookmarkEnd w:id="257"/>
      <w:r>
        <w:rPr/>
        <w:t>11</w:t>
      </w:r>
      <w:r>
        <w:rPr>
          <w:rtl w:val="true"/>
        </w:rPr>
        <w:t>-</w:t>
      </w:r>
      <w:r>
        <w:rPr>
          <w:rtl w:val="true"/>
        </w:rPr>
        <w:t>عبد الله بن على</w:t>
      </w:r>
      <w:bookmarkEnd w:id="258"/>
    </w:p>
    <w:p>
      <w:pPr>
        <w:pStyle w:val="BookText"/>
        <w:rPr/>
      </w:pPr>
      <w:r>
        <w:rPr>
          <w:rFonts w:ascii="IRNazanin" w:hAnsi="IRNazanin" w:eastAsia="IRNazanin"/>
          <w:color w:val="111111"/>
          <w:sz w:val="28"/>
          <w:sz w:val="28"/>
          <w:szCs w:val="28"/>
          <w:rtl w:val="true"/>
          <w:lang w:bidi="fa-IR"/>
        </w:rPr>
        <w:t xml:space="preserve">عبد الله به میدان رفت و جنگ سختی کرد و با هانی بن ثبیت حضرمی دو ضربت رد و بدل کرد و هانی او را کشت؛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رجز را از او دانسته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منم زاده صاحب مجد وافضال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خيرمند وستوده در افعال</w:t>
      </w:r>
    </w:p>
    <w:p>
      <w:pPr>
        <w:pStyle w:val="BookText"/>
        <w:rPr/>
      </w:pPr>
      <w:r>
        <w:rPr>
          <w:rFonts w:ascii="IRNazanin" w:hAnsi="IRNazanin" w:eastAsia="IRNazanin"/>
          <w:color w:val="111111"/>
          <w:sz w:val="28"/>
          <w:sz w:val="28"/>
          <w:szCs w:val="28"/>
          <w:rtl w:val="true"/>
          <w:lang w:bidi="fa-IR"/>
        </w:rPr>
        <w:t xml:space="preserve">که تیغ رسول خدا بود و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نبردی که بد سخت اهوال</w:t>
      </w:r>
    </w:p>
    <w:p>
      <w:pPr>
        <w:pStyle w:val="BookText"/>
        <w:rPr/>
      </w:pPr>
      <w:r>
        <w:rPr>
          <w:rFonts w:ascii="IRNazanin" w:hAnsi="IRNazanin" w:eastAsia="IRNazanin"/>
          <w:color w:val="111111"/>
          <w:sz w:val="28"/>
          <w:sz w:val="28"/>
          <w:szCs w:val="28"/>
          <w:rtl w:val="true"/>
          <w:lang w:bidi="fa-IR"/>
        </w:rPr>
        <w:t>ابوالفرج او را بیست و پنج ساله دانسته است</w:t>
      </w:r>
      <w:r>
        <w:rPr>
          <w:rFonts w:eastAsia="IRNazanin" w:cs="IRNazanin"/>
          <w:color w:val="111111"/>
          <w:sz w:val="28"/>
          <w:szCs w:val="28"/>
          <w:rtl w:val="true"/>
          <w:lang w:bidi="fa-IR"/>
        </w:rPr>
        <w:t>.</w:t>
      </w:r>
    </w:p>
    <w:p>
      <w:pPr>
        <w:pStyle w:val="Heading4"/>
        <w:numPr>
          <w:ilvl w:val="3"/>
          <w:numId w:val="1"/>
        </w:numPr>
        <w:rPr/>
      </w:pPr>
      <w:bookmarkStart w:id="259" w:name="__RefHeading___Toc5314994_1051229030"/>
      <w:bookmarkStart w:id="260" w:name="_Toc90"/>
      <w:bookmarkEnd w:id="259"/>
      <w:r>
        <w:rPr/>
        <w:t>12</w:t>
      </w:r>
      <w:r>
        <w:rPr>
          <w:rtl w:val="true"/>
        </w:rPr>
        <w:t>-</w:t>
      </w:r>
      <w:r>
        <w:rPr>
          <w:rtl w:val="true"/>
        </w:rPr>
        <w:t>جعفر بن على</w:t>
      </w:r>
      <w:bookmarkEnd w:id="260"/>
    </w:p>
    <w:p>
      <w:pPr>
        <w:pStyle w:val="BookText"/>
        <w:rPr/>
      </w:pPr>
      <w:r>
        <w:rPr>
          <w:rFonts w:ascii="IRNazanin" w:hAnsi="IRNazanin" w:eastAsia="IRNazanin"/>
          <w:color w:val="111111"/>
          <w:sz w:val="28"/>
          <w:sz w:val="28"/>
          <w:szCs w:val="28"/>
          <w:rtl w:val="true"/>
          <w:lang w:bidi="fa-IR"/>
        </w:rPr>
        <w:t xml:space="preserve">جنگید و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جعفر وصاحب هر معالی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پسر صاحب هر نوالی</w:t>
      </w:r>
    </w:p>
    <w:p>
      <w:pPr>
        <w:pStyle w:val="BookText"/>
        <w:rPr/>
      </w:pPr>
      <w:r>
        <w:rPr>
          <w:rFonts w:ascii="IRNazanin" w:hAnsi="IRNazanin" w:eastAsia="IRNazanin"/>
          <w:color w:val="111111"/>
          <w:sz w:val="28"/>
          <w:sz w:val="28"/>
          <w:szCs w:val="28"/>
          <w:rtl w:val="true"/>
          <w:lang w:bidi="fa-IR"/>
        </w:rPr>
        <w:t xml:space="preserve">وصی پیمبر برومند و 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درحسب دارم از عمو خالی</w:t>
      </w:r>
    </w:p>
    <w:p>
      <w:pPr>
        <w:pStyle w:val="BookText"/>
        <w:rPr/>
      </w:pPr>
      <w:r>
        <w:rPr>
          <w:rFonts w:ascii="IRNazanin" w:hAnsi="IRNazanin" w:eastAsia="IRNazanin"/>
          <w:color w:val="111111"/>
          <w:sz w:val="28"/>
          <w:sz w:val="28"/>
          <w:szCs w:val="28"/>
          <w:rtl w:val="true"/>
          <w:lang w:bidi="fa-IR"/>
        </w:rPr>
        <w:t>حسین را کنم یاری آن مرد عالی</w:t>
      </w:r>
    </w:p>
    <w:p>
      <w:pPr>
        <w:pStyle w:val="BookText"/>
        <w:rPr/>
      </w:pPr>
      <w:r>
        <w:rPr>
          <w:rFonts w:ascii="IRNazanin" w:hAnsi="IRNazanin" w:eastAsia="IRNazanin"/>
          <w:color w:val="111111"/>
          <w:sz w:val="28"/>
          <w:sz w:val="28"/>
          <w:szCs w:val="28"/>
          <w:rtl w:val="true"/>
          <w:lang w:bidi="fa-IR"/>
        </w:rPr>
        <w:t>هانی بن ثبیت بر او حمله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ابوالفرج از امام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اصبحی،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اصبحی تیری به شقیقه یا چشم او زد</w:t>
      </w:r>
      <w:r>
        <w:rPr>
          <w:rFonts w:eastAsia="IRNazanin" w:cs="IRNazanin"/>
          <w:color w:val="111111"/>
          <w:sz w:val="28"/>
          <w:szCs w:val="28"/>
          <w:rtl w:val="true"/>
          <w:lang w:bidi="fa-IR"/>
        </w:rPr>
        <w:t>.</w:t>
      </w:r>
    </w:p>
    <w:p>
      <w:pPr>
        <w:pStyle w:val="Heading4"/>
        <w:numPr>
          <w:ilvl w:val="3"/>
          <w:numId w:val="1"/>
        </w:numPr>
        <w:rPr/>
      </w:pPr>
      <w:bookmarkStart w:id="261" w:name="__RefHeading___Toc5314996_1051229030"/>
      <w:bookmarkStart w:id="262" w:name="_Toc91"/>
      <w:bookmarkEnd w:id="261"/>
      <w:r>
        <w:rPr/>
        <w:t>13</w:t>
      </w:r>
      <w:r>
        <w:rPr>
          <w:rtl w:val="true"/>
        </w:rPr>
        <w:t>-</w:t>
      </w:r>
      <w:r>
        <w:rPr>
          <w:rtl w:val="true"/>
        </w:rPr>
        <w:t>عثمان بن على</w:t>
      </w:r>
      <w:bookmarkEnd w:id="262"/>
    </w:p>
    <w:p>
      <w:pPr>
        <w:pStyle w:val="BookText"/>
        <w:rPr/>
      </w:pPr>
      <w:r>
        <w:rPr>
          <w:rFonts w:ascii="IRNazanin" w:hAnsi="IRNazanin" w:eastAsia="IRNazanin"/>
          <w:color w:val="111111"/>
          <w:sz w:val="28"/>
          <w:sz w:val="28"/>
          <w:szCs w:val="28"/>
          <w:rtl w:val="true"/>
          <w:lang w:bidi="fa-IR"/>
        </w:rPr>
        <w:t xml:space="preserve">به میدان رفت و این رجز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عثمان و دارای مفاخر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شیخم و را افعال طاهر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است این همان آقای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باشد سید خرد واکابر </w:t>
      </w:r>
      <w:bookmarkStart w:id="263" w:name="pg7811_96058"/>
    </w:p>
    <w:p>
      <w:pPr>
        <w:pStyle w:val="BookText"/>
        <w:rPr/>
      </w:pPr>
      <w:bookmarkEnd w:id="263"/>
      <w:r>
        <w:rPr>
          <w:rFonts w:ascii="IRNazanin" w:hAnsi="IRNazanin" w:eastAsia="IRNazanin"/>
          <w:color w:val="111111"/>
          <w:sz w:val="28"/>
          <w:sz w:val="28"/>
          <w:szCs w:val="28"/>
          <w:rtl w:val="true"/>
          <w:lang w:bidi="fa-IR"/>
        </w:rPr>
        <w:t xml:space="preserve">بیست و یک ساله بود و به جای برادران 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با تیری او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پهلویش زد و از اسب در افتاد و مردی از بنی ابان بن دارم او را کشت و سرش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علیه السلام روایت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همنام برادرم عثمان بن مظعون نمودم</w:t>
      </w:r>
      <w:r>
        <w:rPr>
          <w:rFonts w:eastAsia="IRNazanin" w:cs="IRNazanin"/>
          <w:color w:val="111111"/>
          <w:sz w:val="28"/>
          <w:szCs w:val="28"/>
          <w:rtl w:val="true"/>
          <w:lang w:bidi="fa-IR"/>
        </w:rPr>
        <w:t>.</w:t>
      </w:r>
    </w:p>
    <w:p>
      <w:pPr>
        <w:pStyle w:val="Heading4"/>
        <w:numPr>
          <w:ilvl w:val="3"/>
          <w:numId w:val="1"/>
        </w:numPr>
        <w:rPr/>
      </w:pPr>
      <w:bookmarkStart w:id="264" w:name="__RefHeading___Toc5314998_1051229030"/>
      <w:bookmarkStart w:id="265" w:name="_Toc92"/>
      <w:bookmarkEnd w:id="264"/>
      <w:r>
        <w:rPr/>
        <w:t>14</w:t>
      </w:r>
      <w:r>
        <w:rPr>
          <w:rtl w:val="true"/>
        </w:rPr>
        <w:t>-</w:t>
      </w:r>
      <w:r>
        <w:rPr>
          <w:rtl w:val="true"/>
        </w:rPr>
        <w:t>محمد الأصغر بن علی بن ابی طالب</w:t>
      </w:r>
      <w:bookmarkEnd w:id="265"/>
    </w:p>
    <w:p>
      <w:pPr>
        <w:pStyle w:val="BookText"/>
        <w:rPr/>
      </w:pPr>
      <w:r>
        <w:rPr>
          <w:rFonts w:ascii="IRNazanin" w:hAnsi="IRNazanin" w:eastAsia="IRNazanin"/>
          <w:color w:val="111111"/>
          <w:sz w:val="28"/>
          <w:sz w:val="28"/>
          <w:szCs w:val="28"/>
          <w:rtl w:val="true"/>
          <w:lang w:bidi="fa-IR"/>
        </w:rPr>
        <w:t xml:space="preserve">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ابوالفرج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 بود مردی از بنی ابان بن دارم او را کشت و سرش را آورد</w:t>
      </w:r>
      <w:r>
        <w:rPr>
          <w:rFonts w:eastAsia="IRNazanin" w:cs="IRNazanin"/>
          <w:color w:val="111111"/>
          <w:sz w:val="28"/>
          <w:szCs w:val="28"/>
          <w:rtl w:val="true"/>
          <w:lang w:bidi="fa-IR"/>
        </w:rPr>
        <w:t>.</w:t>
      </w:r>
    </w:p>
    <w:p>
      <w:pPr>
        <w:pStyle w:val="Heading4"/>
        <w:numPr>
          <w:ilvl w:val="3"/>
          <w:numId w:val="1"/>
        </w:numPr>
        <w:rPr/>
      </w:pPr>
      <w:bookmarkStart w:id="266" w:name="__RefHeading___Toc5315000_1051229030"/>
      <w:bookmarkStart w:id="267" w:name="_Toc93"/>
      <w:bookmarkEnd w:id="266"/>
      <w:r>
        <w:rPr/>
        <w:t>15</w:t>
      </w:r>
      <w:r>
        <w:rPr>
          <w:rtl w:val="true"/>
        </w:rPr>
        <w:t>-</w:t>
      </w:r>
      <w:r>
        <w:rPr>
          <w:rtl w:val="true"/>
        </w:rPr>
        <w:t>ابوبکر بن علی بن ابی طالب</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نگفته اند و مادرش لیلی دختر مسعود بن خالد است، مردی همدانی او را کشت؛ و از مدائنی نقل است که کشته او را در راه آبی یافتند و قاتلش معلوم نشد؛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علی به میدان رفت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شيخ من صاحب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دارد از هاشم کامکار</w:t>
      </w:r>
    </w:p>
    <w:p>
      <w:pPr>
        <w:pStyle w:val="BookText"/>
        <w:rPr/>
      </w:pPr>
      <w:r>
        <w:rPr>
          <w:rFonts w:ascii="IRNazanin" w:hAnsi="IRNazanin" w:eastAsia="IRNazanin"/>
          <w:color w:val="111111"/>
          <w:sz w:val="28"/>
          <w:sz w:val="28"/>
          <w:szCs w:val="28"/>
          <w:rtl w:val="true"/>
          <w:lang w:bidi="fa-IR"/>
        </w:rPr>
        <w:t xml:space="preserve">بود این حسین زاد فخر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کنیمش ابا ذوالفقار</w:t>
      </w:r>
    </w:p>
    <w:p>
      <w:pPr>
        <w:pStyle w:val="BookText"/>
        <w:rPr/>
      </w:pPr>
      <w:r>
        <w:rPr>
          <w:rFonts w:ascii="IRNazanin" w:hAnsi="IRNazanin" w:eastAsia="IRNazanin"/>
          <w:color w:val="111111"/>
          <w:sz w:val="28"/>
          <w:sz w:val="28"/>
          <w:szCs w:val="28"/>
          <w:rtl w:val="true"/>
          <w:lang w:bidi="fa-IR"/>
        </w:rPr>
        <w:t>به قربان او جان من خوش برار</w:t>
      </w:r>
    </w:p>
    <w:p>
      <w:pPr>
        <w:pStyle w:val="BookText"/>
        <w:rPr/>
      </w:pPr>
      <w:r>
        <w:rPr>
          <w:rFonts w:ascii="IRNazanin" w:hAnsi="IRNazanin" w:eastAsia="IRNazanin"/>
          <w:color w:val="111111"/>
          <w:sz w:val="28"/>
          <w:sz w:val="28"/>
          <w:szCs w:val="28"/>
          <w:rtl w:val="true"/>
          <w:lang w:bidi="fa-IR"/>
        </w:rPr>
        <w:t>جنگید تا زحر بن بدر جعفی یا عقبه غنوی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برادرش عمر به میدان رفت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را گذارید ای دشمنان 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شیر ژیان</w:t>
      </w:r>
    </w:p>
    <w:p>
      <w:pPr>
        <w:pStyle w:val="BookText"/>
        <w:rPr/>
      </w:pPr>
      <w:r>
        <w:rPr>
          <w:rFonts w:ascii="IRNazanin" w:hAnsi="IRNazanin" w:eastAsia="IRNazanin"/>
          <w:color w:val="111111"/>
          <w:sz w:val="28"/>
          <w:sz w:val="28"/>
          <w:szCs w:val="28"/>
          <w:rtl w:val="true"/>
          <w:lang w:bidi="fa-IR"/>
        </w:rPr>
        <w:t xml:space="preserve">شما را زند تیغ و نگریزد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ز حرای زحر بدطینتان</w:t>
      </w:r>
    </w:p>
    <w:p>
      <w:pPr>
        <w:pStyle w:val="BookText"/>
        <w:rPr/>
      </w:pPr>
      <w:r>
        <w:rPr>
          <w:rFonts w:ascii="IRNazanin" w:hAnsi="IRNazanin" w:eastAsia="IRNazanin"/>
          <w:color w:val="111111"/>
          <w:sz w:val="28"/>
          <w:sz w:val="28"/>
          <w:szCs w:val="28"/>
          <w:rtl w:val="true"/>
          <w:lang w:bidi="fa-IR"/>
        </w:rPr>
        <w:t>قاتل برادرش، زحر ، را کشت و وارد میدان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اهل تواریخ و سیر معروف است که عمر در کربلا با برادرش حسین نبود؛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خلاصه کلامش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برادرش حسین تخلف کرد و با او به کوفه نرفت و روایت کسی که او را در کربلا داند درست نیست، عمر در هفتاد و هفت یا پنج سالگی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حمزه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ابراهیم بن علی هم در کربلا </w:t>
      </w:r>
    </w:p>
    <w:p>
      <w:pPr>
        <w:pStyle w:val="BookText"/>
        <w:rPr/>
      </w:pPr>
      <w:r>
        <w:rPr>
          <w:rFonts w:ascii="IRNazanin" w:hAnsi="IRNazanin" w:eastAsia="IRNazanin"/>
          <w:color w:val="111111"/>
          <w:sz w:val="28"/>
          <w:sz w:val="28"/>
          <w:szCs w:val="28"/>
          <w:rtl w:val="true"/>
          <w:lang w:bidi="fa-IR"/>
        </w:rPr>
        <w:t>کشته شده، و مادرش ام ولد بوده، ولی دیگری آن را نگفته و من در کتب انساب نامی از ابراهیم بن علی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رحمه 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مثنی، روز عاشورا در خدمت عمش جنگید و هفده کس را کشت و هیجده زخم برداشت و از اسب افتاد ولی دایی اواسماء بن خارجه او را برداشت و به کوفه برد و مداوا کرد تا به شد و او را به مدینه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از خیمه های حسین علیه السلام پسر بچه ای بیرون آمد که در گوشهایش دو در آویخته بودو هراسان بود، به راست و چپ رو می کرد و درها در گوشش میلرزید، هانی بن ثبیت بر او حمله کرد و او را کشت و شهربانو بیهوشانه او را نگریست</w:t>
      </w:r>
      <w:r>
        <w:rPr>
          <w:rStyle w:val="FootnoteAnchor"/>
          <w:rtl w:val="true"/>
        </w:rPr>
        <w:footnoteReference w:id="43"/>
      </w:r>
      <w:r>
        <w:rPr>
          <w:rFonts w:ascii="IRNazanin" w:hAnsi="IRNazanin" w:eastAsia="IRNazanin"/>
          <w:color w:val="111111"/>
          <w:sz w:val="28"/>
          <w:sz w:val="28"/>
          <w:szCs w:val="28"/>
          <w:rtl w:val="true"/>
          <w:lang w:bidi="fa-IR"/>
        </w:rPr>
        <w:t>وسخنی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طبری از هشام کلبی روایت کرده است که ابوالهذيل از قول مردی سکونی نقل میکرد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خالد بن عبيد الله، هانی بن ثبیت حضرمی را که پیرمردی بود در انجمن حضرمیان دیدم،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 شهادت حسین علیه السلام در کربلا بودم و با نه تن دیگر سوار اسب بودیم و اسب ها در جولان بودند و از جا شده بودند، بناگاه بچه پسری از خاندان حسین علیه السلام که پیراهن و ازاری بر تن داشت از خیمه بیرون شد و بر چوبه چادری چسبیده و هراسان بود و به راست و چپ نگاه می کرد، من هنوز آن دو دانه دری که در گوش داشت و با چرخیدن سرش حرکت میکردند گویا میبینم، مردی اسب تاخت تا خود را نزدیک رسانید و از اسب سرازیر شد و او را با شمشیر دو نیمه کرد؛ هشام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این پسربچه، خود هانی بن ثبیت بوده و چون او را عیب می کرده اند نام خود را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ندیدم چو کشتار خردان گدازد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مردمان کهن را بر آتش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 الفضل العباس برادران خود را که از مادر خود داشت دستور داد که </w:t>
      </w:r>
      <w:bookmarkStart w:id="268" w:name="pg7811_96060"/>
    </w:p>
    <w:p>
      <w:pPr>
        <w:pStyle w:val="BookText"/>
        <w:rPr/>
      </w:pPr>
      <w:bookmarkEnd w:id="268"/>
      <w:r>
        <w:rPr>
          <w:rFonts w:ascii="IRNazanin" w:hAnsi="IRNazanin" w:eastAsia="IRNazanin"/>
          <w:color w:val="111111"/>
          <w:sz w:val="28"/>
          <w:sz w:val="28"/>
          <w:szCs w:val="28"/>
          <w:rtl w:val="true"/>
          <w:lang w:bidi="fa-IR"/>
        </w:rPr>
        <w:t xml:space="preserve">پیش از او جانبازی در راه برادرش حسین علیه السلام اقدام کنند و تا او زنده است وظیفه خود را انجام دهند، برای آنکه مبادا اگر او کشته شود و آنها زنده مانند و دوباره مورد طمع شمر وخویشان مادری او شوند وتندرست یا زخمی آنها را به سوی خود کشند و لطمه تبلیغی به خاندان او وشهادت برادرش حسین علیه السلام وارد شود؛ وجهت دیگرش این بوده است که خواسته داغ مصیبت آنها را متحمل شود و اجر وثواب بیشتری ببرد و از این راه تقربی به خدا جوید، و چون حضرت عباس صاحب پرچم حسین علیه السلام بوده است و مورد اعتماد اهل حرم او ، تا آخرین نفس با برادر خود همراه بوده </w:t>
      </w:r>
      <w:r>
        <w:rPr>
          <w:rFonts w:eastAsia="IRNazanin" w:cs="IRNazanin"/>
          <w:color w:val="111111"/>
          <w:sz w:val="28"/>
          <w:szCs w:val="28"/>
          <w:rtl w:val="true"/>
          <w:lang w:bidi="fa-IR"/>
        </w:rPr>
        <w:t>.</w:t>
      </w:r>
    </w:p>
    <w:p>
      <w:pPr>
        <w:pStyle w:val="Heading4"/>
        <w:numPr>
          <w:ilvl w:val="3"/>
          <w:numId w:val="1"/>
        </w:numPr>
        <w:rPr/>
      </w:pPr>
      <w:bookmarkStart w:id="269" w:name="__RefHeading___Toc5315002_1051229030"/>
      <w:bookmarkStart w:id="270" w:name="_Toc94"/>
      <w:bookmarkEnd w:id="269"/>
      <w:r>
        <w:rPr/>
        <w:t>16</w:t>
      </w:r>
      <w:r>
        <w:rPr>
          <w:rtl w:val="true"/>
        </w:rPr>
        <w:t>-</w:t>
      </w:r>
      <w:r>
        <w:rPr>
          <w:rtl w:val="true"/>
        </w:rPr>
        <w:t>عباس بن علی علیهماالسلام</w:t>
      </w:r>
      <w:bookmarkEnd w:id="270"/>
    </w:p>
    <w:p>
      <w:pPr>
        <w:pStyle w:val="Heading5"/>
        <w:numPr>
          <w:ilvl w:val="4"/>
          <w:numId w:val="1"/>
        </w:numPr>
        <w:rPr/>
      </w:pPr>
      <w:bookmarkStart w:id="271" w:name="__RefHeading___Toc5315004_1051229030"/>
      <w:bookmarkStart w:id="272" w:name="_Toc95"/>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بر حسین علیه السلام حمله کردند و قشونش را از هم پاشیدند و تشنگی بر او چيره شد، حضرت سوار شده و به سوی فرات رفت و برادرش عباس جلوی او بود، لشکر ابن سعد راه او را گرفتند و مردی از بنی دارم به آنها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را بر او ببندید و نگذارید سر آب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تشنه کن؛ او در خشم شد، تیری به چانه آن حضرت زد، حضرت تیر را بیرون آورد و دست زیر آن گرفت و پر از خون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شکایت کنم از آنچه با پسر دختر پیغمبر تو عمل می شود، سپس با لب تشنه به جای خود برگشت، ولی لشکر گرد ابا الفضل را گرفتند و او را از آن حضرت جدا کردند و ابا الفضل تنها جنگید تا به شهادت رسید، و زید بن ورقاء حنفی و حکیم بن طفيل طائی پس از آنکه زخم فراوان برداشت و توان جنبش نداشت، متصدی قتل او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رحمه الله هم قریب همین مضمون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طبرسی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که آن ملعون به حسین علیه السلام انداخت بر پیشانی حضرت نشست و عباس آن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گذشته اشهر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از هشام، از پدرش محمد بن سائب ، از قاسم بن اصبغ بن نباته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شهادت حسین علیه السلام حاضر بوده، برای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قشون حسین مغلوب </w:t>
      </w:r>
    </w:p>
    <w:p>
      <w:pPr>
        <w:pStyle w:val="BookText"/>
        <w:rPr/>
      </w:pPr>
      <w:r>
        <w:rPr>
          <w:rFonts w:ascii="IRNazanin" w:hAnsi="IRNazanin" w:eastAsia="IRNazanin"/>
          <w:color w:val="111111"/>
          <w:sz w:val="28"/>
          <w:sz w:val="28"/>
          <w:szCs w:val="28"/>
          <w:rtl w:val="true"/>
          <w:lang w:bidi="fa-IR"/>
        </w:rPr>
        <w:t>شد، سوار شد به سوی فرات رفت، مردی از بنی ابان بن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فرات حایل شوید، مبادا شیعیانش به او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خود را راند و لشکر دنبال او رفتند، راه فرات را بر حسین علیه السلام بستند و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وابانی تیری به چانه حسین علیه السلام زد و او تیر را کشید و دست گشود و پر از خون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با پسر دختر پیغمبرت می شود به تو شکایت میکنم، به خدا طولی نکشید خداوند عطش را بر آن مرد مستولی کرد و سیراب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کسانی بودم که باد او را می زدند شربت شکر و جام شیر وكوزه آب حاضر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تشنگی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کوزه آب یا قدحی که خانواده ای را سیراب می کرد، به او می دادند و می نوشید و از لب باز می گرفت و اندکی می خوابید ، باز فریاد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به من آب دهید، تشنگی مرا کشت؛ به خدا چیزی نپایید که شکمش مانند شتری ترکید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شیخ ابن نما این است که نام این مرد ذرعة بن ابان بن دارم بوده،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به قاسم بن اصبغ بن نباته میرسد، نقل کند از کسی که خودش حسين علیه السلام را دیده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خاکریزی بلند کنار 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تا خود را به فرات رساند و عباس جلوی او بود و نامه عبيد الله به عمر بن سعد رسید که آب را بر حسین و اصحابش ببندد و قطره ای از آن نچشند، عمر بن سعد عمرو بن حجاج را با پانصد سوار بر شریعه فرات فرستاد و عبد الله بن حصین ازدی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میبینی که چون شکم آسمان موج می زند؟ به خدا قطره ای از آن نچشی تا از تشنگی با یارانت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ذرعة بن ابان بن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آب حایل شوید، و تیری به آن حضرت زد که به زنخش جا گرفت،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تشنگی بکش و هرگز او را نیامرز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شربتی آب برای او آوردند و خون مانع بود که آن را بیاشامد، خون را به سوی آسمان میپاشید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شیخ عبد الصمد ، از ابوالفرج، از عبد الرحمن بن جوزی روایت شده که این مرد </w:t>
      </w:r>
      <w:bookmarkStart w:id="273" w:name="pg7811_96062"/>
    </w:p>
    <w:p>
      <w:pPr>
        <w:pStyle w:val="BookText"/>
        <w:rPr/>
      </w:pPr>
      <w:bookmarkEnd w:id="273"/>
      <w:r>
        <w:rPr>
          <w:rFonts w:ascii="IRNazanin" w:hAnsi="IRNazanin" w:eastAsia="IRNazanin"/>
          <w:color w:val="111111"/>
          <w:sz w:val="28"/>
          <w:sz w:val="28"/>
          <w:szCs w:val="28"/>
          <w:rtl w:val="true"/>
          <w:lang w:bidi="fa-IR"/>
        </w:rPr>
        <w:t>ابانی پس از آن، از سوزش شکم و سردی پشت خود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چنان چه طبری گفته تا آخر رسانیده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خالی از اضطراب نیست، زیرا در صدر و ذیل آن قاسم بن اصبغ بن نباته داستان دارمی را از قول دیگری نقل کرده که او حاضر در کربلا بوده است ولی در ضمن از خود قاسم نقل شده که بر بالین دارمی بوده و وضع بیماری و عطش او را مشاهده کرده و در شمار پرستاران او بوده با اینکه قاسم پسر اصبغ است و اصبغ از اصحاب خاص علی علیه السلام بوده ، بسیار بعید است که با عمر بن سعد به کربلا رفته باشد و از دشمن سرسخت وبی آبروی امام حسين علیه السلام پرستاری کرده باشد، و اگر فرض شود که بیماری او در کوفه بوده باز هم پرستاری قاسم از او بعید است با آن که ظاهر روایت ابن جوزی که اخیرا نقل شده این است که بیماری او در همان روز عاشورا در کربلا بوده است</w:t>
      </w:r>
      <w:r>
        <w:rPr>
          <w:rFonts w:eastAsia="IRNazanin" w:cs="IRNazanin"/>
          <w:color w:val="111111"/>
          <w:sz w:val="28"/>
          <w:szCs w:val="28"/>
          <w:rtl w:val="true"/>
          <w:lang w:bidi="fa-IR"/>
        </w:rPr>
        <w:t>.</w:t>
      </w:r>
    </w:p>
    <w:p>
      <w:pPr>
        <w:pStyle w:val="Heading5"/>
        <w:numPr>
          <w:ilvl w:val="4"/>
          <w:numId w:val="1"/>
        </w:numPr>
        <w:rPr/>
      </w:pPr>
      <w:bookmarkStart w:id="274" w:name="__RefHeading___Toc5315006_1051229030"/>
      <w:bookmarkStart w:id="275" w:name="_Toc96"/>
      <w:bookmarkEnd w:id="274"/>
      <w:r>
        <w:rPr>
          <w:rtl w:val="true"/>
        </w:rPr>
        <w:t>ادامه مقتل عباس بن علي علیهماالسلام</w:t>
      </w:r>
      <w:r>
        <w:rPr>
          <w:rtl w:val="true"/>
        </w:rPr>
        <w:t>:</w:t>
      </w:r>
      <w:bookmarkEnd w:id="27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اولاد عباس علیه السلام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اش ابا الفضل 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روز عاشورا برای برادر خود آب طلبید و پیش از آنکه به او برساند کشته شد، قبرش نزدیک شریعه فرات و در محل شهادت او است و در آن روز پرچمدار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بخاری، از مفضل بن عمر روایت کرده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ما عباس، بصیرت عمیقی داشت و ایمان محکمی، با ابا عبد الله جهاد کرد و خوب امتحان داد و به شهادت رسید و خونش در بنی حنیفه است، سی و چهار ساله بود که کشته شد، و مادر او و برادرانش عثمان و جعفر و عبد الله ، ام البنين دختر خزام بن خالد بن ربیعه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شده است که از برادرش عقيل که از انساب و خانواده های عرب مطلع بود خواست زنی از نژاد شجاعان عرب برای او </w:t>
      </w:r>
    </w:p>
    <w:p>
      <w:pPr>
        <w:pStyle w:val="BookText"/>
        <w:rPr/>
      </w:pPr>
      <w:r>
        <w:rPr>
          <w:rFonts w:ascii="IRNazanin" w:hAnsi="IRNazanin" w:eastAsia="IRNazanin"/>
          <w:color w:val="111111"/>
          <w:sz w:val="28"/>
          <w:sz w:val="28"/>
          <w:szCs w:val="28"/>
          <w:rtl w:val="true"/>
          <w:lang w:bidi="fa-IR"/>
        </w:rPr>
        <w:t>بجوید تا او را بگیرد و پسر پهلوانی برایش 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کلابيه را تزویج کن که در عرب از پدران او شجاع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ترویج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عاشورا شد، شمر بن ذی الجوشن کلابی آمد، عباس و برادرانش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خواهرزادگان من کجایند ؟ جوابش ندادند، حسین به برادرانش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پاسخ گویید گر چه فاسق است، زیرا یکی از اخوال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آیید شما در امانید ، خود را به کشتن ندهید با 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دشنام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باد خودت و زشت باد آنچه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سید و آقای خود را بگذاریم و در امان تو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و سه برادرش در آن روز کشته شدند و سزاوار ستایش آن شاعرند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یلانی که چون بهر پیکار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روایت امام صادق علیه السلام با گفتار مورخ به هم آمیخته ومعین نشده که روایت در کجا ختم می شود و ظاهر این است که از آن جا که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خون عباس در بنی حنیفه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روایت امام صادق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صدوق ضمن حدیثی از امام چهارم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عباس را رحمت کند، خوب جانبازی کرد و خوب امتحان داد و خود را قربان برادرش کرد تا هر دو دستش جدا شد و خدای عز و جل عوض آنها دو بال به او عطا کرد که در بهشت با فرشتگان پرواز کند چنان چه به جعفر بن ابی طالب عطا کرد و عباس نزد خدای تبارک و تعالی مقامی دارد که همه شهداء در روز قیامت بر آن رشک برند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علی بن ابی طالب، ابوالفضل کنیه داشت و مادرش ام البنين بود و بزرگتر فرزندان او و آخر برادران مادری خود کشته شد، زیرا او اولاد داشت و آنها را فرزندی نبود و پیش از خود، آنها را به میدان فرستاد تا همه کشته شدند و ارث آنها به او رسید، و سپس خودش به میدان رفت و کشته شد، و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حضرت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w:t>
      </w:r>
    </w:p>
    <w:p>
      <w:pPr>
        <w:pStyle w:val="BookText"/>
        <w:rPr/>
      </w:pPr>
      <w:r>
        <w:rPr>
          <w:rFonts w:ascii="IRNazanin" w:hAnsi="IRNazanin" w:eastAsia="IRNazanin"/>
          <w:color w:val="111111"/>
          <w:sz w:val="28"/>
          <w:sz w:val="28"/>
          <w:szCs w:val="28"/>
          <w:rtl w:val="true"/>
          <w:lang w:bidi="fa-IR"/>
        </w:rPr>
        <w:t>همه گردید و عمویش عمر بن على با او بر سر ارث ستیزه کرد و با هم به مالی که او راضی شد، اصلاح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کلام ابوالفرج استفاده می شود که ابوالفضل العباس برای ارث برادران خود آنها را پیش از خود به میدان فرستاد ولی این سخن بسیار سست و بیهوده است، زیرا مقام شامخ او از این علاقه دنیوی بسیار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را به مال و جاه دنیا آن هم برای وارث بعد از خود اندک علاقه ای بود چرا پیشنهاد امان عبيد الله را که به وسایل متعدده بر او عرضه شد قبول نکرد و موضوع نزاع عمر بن علی با برادر زاده خود بر سر ارث برادران بر اساس فقه سنی ها صحیح می آید که مازاد از فریضه ارث را به عصبه یعنی خویشان پدری می دهند و آن را تعصیب می نامند و بر اساس فقه شیعه که با وجود وارث طبقه اول و طبقه دوم که برادران است چیزی نمی رسد موضوعی ندارد و صحت این کلام هم بسیار بعید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جرمی بن ابوالعلاء، از زبير ، از عمویش 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عباس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كنیه می نهادند ولی هیچکدام از فرزندانش را ندیدم و این سخن را از آنها نشنیدم؛ و شاعر در وصف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سزاوار آن جوانمردی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حسین را به کربلا گریاند</w:t>
      </w:r>
    </w:p>
    <w:p>
      <w:pPr>
        <w:pStyle w:val="BookText"/>
        <w:rPr/>
      </w:pPr>
      <w:r>
        <w:rPr>
          <w:rFonts w:ascii="IRNazanin" w:hAnsi="IRNazanin" w:eastAsia="IRNazanin"/>
          <w:color w:val="111111"/>
          <w:sz w:val="28"/>
          <w:sz w:val="28"/>
          <w:szCs w:val="28"/>
          <w:rtl w:val="true"/>
          <w:lang w:bidi="fa-IR"/>
        </w:rPr>
        <w:t xml:space="preserve">بود برادر و را و زاد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ابوالفضل خود به خون غلطاند</w:t>
      </w:r>
    </w:p>
    <w:p>
      <w:pPr>
        <w:pStyle w:val="BookText"/>
        <w:rPr/>
      </w:pPr>
      <w:r>
        <w:rPr>
          <w:rFonts w:ascii="IRNazanin" w:hAnsi="IRNazanin" w:eastAsia="IRNazanin"/>
          <w:color w:val="111111"/>
          <w:sz w:val="28"/>
          <w:sz w:val="28"/>
          <w:szCs w:val="28"/>
          <w:rtl w:val="true"/>
          <w:lang w:bidi="fa-IR"/>
        </w:rPr>
        <w:t xml:space="preserve">کرد مواسات با برادر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وی داد و خویش تشنه بماند</w:t>
      </w:r>
    </w:p>
    <w:p>
      <w:pPr>
        <w:pStyle w:val="BookText"/>
        <w:rPr/>
      </w:pPr>
      <w:r>
        <w:rPr>
          <w:rFonts w:ascii="IRNazanin" w:hAnsi="IRNazanin" w:eastAsia="IRNazanin"/>
          <w:color w:val="111111"/>
          <w:sz w:val="28"/>
          <w:sz w:val="28"/>
          <w:szCs w:val="28"/>
          <w:rtl w:val="true"/>
          <w:lang w:bidi="fa-IR"/>
        </w:rPr>
        <w:t>کمیت درباره او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ابوالفضلی که ذکرش هست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درمان هر نفسی است بیمار</w:t>
      </w:r>
    </w:p>
    <w:p>
      <w:pPr>
        <w:pStyle w:val="BookText"/>
        <w:rPr/>
      </w:pPr>
      <w:r>
        <w:rPr>
          <w:rFonts w:ascii="IRNazanin" w:hAnsi="IRNazanin" w:eastAsia="IRNazanin"/>
          <w:color w:val="111111"/>
          <w:sz w:val="28"/>
          <w:sz w:val="28"/>
          <w:szCs w:val="28"/>
          <w:rtl w:val="true"/>
          <w:lang w:bidi="fa-IR"/>
        </w:rPr>
        <w:t xml:space="preserve">مرگ بر آنکه کشت و خوار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الشاربين ابر بهار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مردی خوش چهره و زیبا و بلندبالا بود، براسب تنومند که سوار می شد دو پایش </w:t>
      </w:r>
    </w:p>
    <w:p>
      <w:pPr>
        <w:pStyle w:val="BookText"/>
        <w:rPr/>
      </w:pPr>
      <w:r>
        <w:rPr>
          <w:rFonts w:ascii="IRNazanin" w:hAnsi="IRNazanin" w:eastAsia="IRNazanin"/>
          <w:color w:val="111111"/>
          <w:sz w:val="28"/>
          <w:sz w:val="28"/>
          <w:szCs w:val="28"/>
          <w:rtl w:val="true"/>
          <w:lang w:bidi="fa-IR"/>
        </w:rPr>
        <w:t xml:space="preserve">بر زمین می کشید، او را ماه بنی هاشم گفتند، در روز عاشورا پرچمدار حسین 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خود از جعفر بن محمد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لشکر خود را جابه جا کرد و پرچم خود را به دست عباس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پنجم علیه السلام روایت کرده که زید بن ورقاء جهنی و حکیم بن طفيل طائی عباس را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سند از معاوية بن عمار ، از امام ششم علیه السلام 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مادر این چهار برادر شهید، به بقیع میرفت ، ناله جانگداز و سوزناکی برای پسرانش سر میداد، مردم جمع می شدند و گوش میکردند و مروان هم می آمد و گوش میکرد و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سقا، قمر بنی هاشم و پرچمدار حسین علیه السلام و بزرگ ترین برادرهای مادری خود به دنبال آب رفت، بر او حمله کردند و او هم حمله کرد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نترسم من از مرگ چون بر سر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تیغ تا از درون بر درآید</w:t>
      </w:r>
    </w:p>
    <w:p>
      <w:pPr>
        <w:pStyle w:val="BookText"/>
        <w:rPr/>
      </w:pPr>
      <w:r>
        <w:rPr>
          <w:rFonts w:ascii="IRNazanin" w:hAnsi="IRNazanin" w:eastAsia="IRNazanin"/>
          <w:color w:val="111111"/>
          <w:sz w:val="28"/>
          <w:sz w:val="28"/>
          <w:szCs w:val="28"/>
          <w:rtl w:val="true"/>
          <w:lang w:bidi="fa-IR"/>
        </w:rPr>
        <w:t xml:space="preserve">به قربان آن جان پاک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عباس آب آورم تا چو آید</w:t>
      </w:r>
    </w:p>
    <w:p>
      <w:pPr>
        <w:pStyle w:val="BookText"/>
        <w:rPr/>
      </w:pPr>
      <w:r>
        <w:rPr>
          <w:rFonts w:ascii="IRNazanin" w:hAnsi="IRNazanin" w:eastAsia="IRNazanin"/>
          <w:color w:val="111111"/>
          <w:sz w:val="28"/>
          <w:sz w:val="28"/>
          <w:szCs w:val="28"/>
          <w:rtl w:val="true"/>
          <w:lang w:bidi="fa-IR"/>
        </w:rPr>
        <w:t>نترسم بجنگم اگر لشکر آید</w:t>
      </w:r>
    </w:p>
    <w:p>
      <w:pPr>
        <w:pStyle w:val="BookText"/>
        <w:rPr/>
      </w:pPr>
      <w:r>
        <w:rPr>
          <w:rFonts w:ascii="IRNazanin" w:hAnsi="IRNazanin" w:eastAsia="IRNazanin"/>
          <w:color w:val="111111"/>
          <w:sz w:val="28"/>
          <w:sz w:val="28"/>
          <w:szCs w:val="28"/>
          <w:rtl w:val="true"/>
          <w:lang w:bidi="fa-IR"/>
        </w:rPr>
        <w:t>لشكر را پراکنده کرد و زید بن ورقاء جهنی پشت نخلی کمین کرد و به کمک حکیم بن طفیل سنبسی دست راستش را جدا کرد، شمشیر را به دست چپ گرفت و بر آنها حمله کرد و این رجز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گر که بریدید مرا دست از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حمایت کنم از دین ومرا عزم نکاست</w:t>
      </w:r>
    </w:p>
    <w:p>
      <w:pPr>
        <w:pStyle w:val="BookText"/>
        <w:rPr/>
      </w:pPr>
      <w:r>
        <w:rPr>
          <w:rFonts w:ascii="IRNazanin" w:hAnsi="IRNazanin" w:eastAsia="IRNazanin"/>
          <w:color w:val="111111"/>
          <w:sz w:val="28"/>
          <w:sz w:val="28"/>
          <w:szCs w:val="28"/>
          <w:rtl w:val="true"/>
          <w:lang w:bidi="fa-IR"/>
        </w:rPr>
        <w:t xml:space="preserve">از امامی به یقین پیشرو وصادق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 پیغمبر پاکی که امین بهر خدا است</w:t>
      </w:r>
    </w:p>
    <w:p>
      <w:pPr>
        <w:pStyle w:val="BookText"/>
        <w:rPr/>
      </w:pPr>
      <w:r>
        <w:rPr>
          <w:rFonts w:ascii="IRNazanin" w:hAnsi="IRNazanin" w:eastAsia="IRNazanin"/>
          <w:color w:val="111111"/>
          <w:sz w:val="28"/>
          <w:sz w:val="28"/>
          <w:szCs w:val="28"/>
          <w:rtl w:val="true"/>
          <w:lang w:bidi="fa-IR"/>
        </w:rPr>
        <w:t>جنگید تا ضعف گرفت و حکیم بن طفيل طائی از پشت نخلی کمین کرد و ضربتی به دست چپش زد و آن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مترس ای نفس از این قوم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 به لطف حي جبار</w:t>
      </w:r>
    </w:p>
    <w:p>
      <w:pPr>
        <w:pStyle w:val="BookText"/>
        <w:rPr/>
      </w:pPr>
      <w:r>
        <w:rPr>
          <w:rFonts w:ascii="IRNazanin" w:hAnsi="IRNazanin" w:eastAsia="IRNazanin"/>
          <w:color w:val="111111"/>
          <w:sz w:val="28"/>
          <w:sz w:val="28"/>
          <w:szCs w:val="28"/>
          <w:rtl w:val="true"/>
          <w:lang w:bidi="fa-IR"/>
        </w:rPr>
        <w:t xml:space="preserve">به همراه پیمبر راد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بریدندم زچپ دست فداکار</w:t>
      </w:r>
    </w:p>
    <w:p>
      <w:pPr>
        <w:pStyle w:val="BookText"/>
        <w:rPr/>
      </w:pPr>
      <w:r>
        <w:rPr>
          <w:rFonts w:ascii="IRNazanin" w:hAnsi="IRNazanin" w:eastAsia="IRNazanin"/>
          <w:color w:val="111111"/>
          <w:sz w:val="28"/>
          <w:sz w:val="28"/>
          <w:szCs w:val="28"/>
          <w:rtl w:val="true"/>
          <w:lang w:bidi="fa-IR"/>
        </w:rPr>
        <w:t>فرو برشان خدا در سوزش نار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ملعون با عمود آهنین او را کشت، چون حسین علیه السلام او را در کنار فرات روی خاک </w:t>
      </w:r>
    </w:p>
    <w:p>
      <w:pPr>
        <w:pStyle w:val="BookText"/>
        <w:rPr/>
      </w:pPr>
      <w:r>
        <w:rPr>
          <w:rFonts w:ascii="IRNazanin" w:hAnsi="IRNazanin" w:eastAsia="IRNazanin"/>
          <w:color w:val="111111"/>
          <w:sz w:val="28"/>
          <w:sz w:val="28"/>
          <w:szCs w:val="28"/>
          <w:rtl w:val="true"/>
          <w:lang w:bidi="fa-IR"/>
        </w:rPr>
        <w:t>دید، گریست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جفا کردید برمن قوم بدکار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قول پیغمبر به رفتار</w:t>
      </w:r>
    </w:p>
    <w:p>
      <w:pPr>
        <w:pStyle w:val="BookText"/>
        <w:rPr/>
      </w:pPr>
      <w:r>
        <w:rPr>
          <w:rFonts w:ascii="IRNazanin" w:hAnsi="IRNazanin" w:eastAsia="IRNazanin"/>
          <w:color w:val="111111"/>
          <w:sz w:val="28"/>
          <w:sz w:val="28"/>
          <w:szCs w:val="28"/>
          <w:rtl w:val="true"/>
          <w:lang w:bidi="fa-IR"/>
        </w:rPr>
        <w:t xml:space="preserve">مگر خیل رسل ما را سفارش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و ما نه ایم از نسل مختار</w:t>
      </w:r>
    </w:p>
    <w:p>
      <w:pPr>
        <w:pStyle w:val="BookText"/>
        <w:rPr/>
      </w:pPr>
      <w:r>
        <w:rPr>
          <w:rFonts w:ascii="IRNazanin" w:hAnsi="IRNazanin" w:eastAsia="IRNazanin"/>
          <w:color w:val="111111"/>
          <w:sz w:val="28"/>
          <w:sz w:val="28"/>
          <w:szCs w:val="28"/>
          <w:rtl w:val="true"/>
          <w:lang w:bidi="fa-IR"/>
        </w:rPr>
        <w:t xml:space="preserve">مگر زهرا نه مام خاص من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جدم نه خير الخلق ابرار</w:t>
      </w:r>
    </w:p>
    <w:p>
      <w:pPr>
        <w:pStyle w:val="BookText"/>
        <w:rPr/>
      </w:pPr>
      <w:r>
        <w:rPr>
          <w:rFonts w:ascii="IRNazanin" w:hAnsi="IRNazanin" w:eastAsia="IRNazanin"/>
          <w:color w:val="111111"/>
          <w:sz w:val="28"/>
          <w:sz w:val="28"/>
          <w:szCs w:val="28"/>
          <w:rtl w:val="true"/>
          <w:lang w:bidi="fa-IR"/>
        </w:rPr>
        <w:t xml:space="preserve">شما ملعون و رسوا زین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واصل نار شرربار</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خواهید حال حسین علیه السلام را هنگام قتل برادر و افراد خاندان و یاران دیگر بدانید ، در سخنان على علیه السلام و حالت او هنگام قتل بزرگان اصحاب و دوستانش چون عمار بن یاسر، مالک اشتر ، محمد بن ابی بکر، ابي الهيثم بن التيهان و خزيمة بن ثابت و دیگران تأمل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آن حضرت جمعه پیش از مرگ خود سخنرانی کرد و یاد آنان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 برادران من که در شاهراه بودند و حق خواه درگذشتند؟ کجا است عمار ؟ كجا است ابن التيهان ؟ کجا است ذوالشهادتين ؟ کجایند همگنانشان که پیمان مرگ با هم بستند و سرشان با پست نزد نابکاران برده شد ؟ سپس دست به ریش مبارک گرفت و بسیار گریست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برادرانی که قرآن را خواندند و پابرجا داشتند، وظیفه را فهمیدند و انجام دادند، سنت را زنده کردند و بدعت را زیر پا نمودند، به جهاد دعوت شدند و اجابت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جمعی از یاران امیرالمؤمنین علیه السلام کشته شدند، شب هنگام، على علیه السلام میان کشتگان گردید و عمار را افتاده دید، سرش را بر زانو گذاشت و گریست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کی از مرگ می سازی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را زبعد مصطفی</w:t>
      </w:r>
    </w:p>
    <w:p>
      <w:pPr>
        <w:pStyle w:val="BookText"/>
        <w:rPr/>
      </w:pPr>
      <w:r>
        <w:rPr>
          <w:rFonts w:ascii="IRNazanin" w:hAnsi="IRNazanin" w:eastAsia="IRNazanin"/>
          <w:color w:val="111111"/>
          <w:sz w:val="28"/>
          <w:sz w:val="28"/>
          <w:szCs w:val="28"/>
          <w:rtl w:val="true"/>
          <w:lang w:bidi="fa-IR"/>
        </w:rPr>
        <w:t xml:space="preserve">هر کسی را دوست دارم می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داری به آنها رهبری</w:t>
      </w:r>
    </w:p>
    <w:p>
      <w:pPr>
        <w:pStyle w:val="BookText"/>
        <w:rPr/>
      </w:pPr>
      <w:r>
        <w:rPr>
          <w:rFonts w:ascii="IRNazanin" w:hAnsi="IRNazanin" w:eastAsia="IRNazanin"/>
          <w:color w:val="111111"/>
          <w:sz w:val="28"/>
          <w:sz w:val="28"/>
          <w:szCs w:val="28"/>
          <w:rtl w:val="true"/>
          <w:lang w:bidi="fa-IR"/>
        </w:rPr>
        <w:t>در دیوان ، شعر اول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ای مرگ دست از من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دوستی دیگر ندارم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عباس خود را تنها دید، نزد برادر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فرمایید ؟ حسین علیه السلام سخت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علمدار منی و اگر بروی، </w:t>
      </w:r>
    </w:p>
    <w:p>
      <w:pPr>
        <w:pStyle w:val="BookText"/>
        <w:rPr/>
      </w:pPr>
      <w:r>
        <w:rPr>
          <w:rFonts w:ascii="IRNazanin" w:hAnsi="IRNazanin" w:eastAsia="IRNazanin"/>
          <w:color w:val="111111"/>
          <w:sz w:val="28"/>
          <w:sz w:val="28"/>
          <w:szCs w:val="28"/>
          <w:rtl w:val="true"/>
          <w:lang w:bidi="fa-IR"/>
        </w:rPr>
        <w:t>لشکرم پراکنده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تنگ شد و از زندگی سیر شدم و می خواهم از این منافقان، انتقام خون برادران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برای این کودکان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رفت و به لشکر نصیحت کرد و آنها را بر حذر داشت و سودی نبخشید، نزد برادر برگشت و به او خبر داد و شنید کودکان فریاد العطش دارند، مشکی برداشت و سوار بر اسب شد و به سوی فرات رفت و چهار هزار از موکلان فرات دور او را گرفتند و او را تیرباران کردند، بر آنها حمله کرد و هشتاد کس از آنها را کشت و آنها را از هم شکافت تا وارد شریعه شد و خواست شربتی آب بنوشد، به یاد تشنگی برادرش حسین علیه السلام و اهل بیتش افتاد، آب را ریخت و مشک را پر آب کرد و به دوش راست انداخت و رو به خیمه ها کرد، راه را بر او بستند و گرد او را گرفتند و با آنها جنگید تا نوفل با ضربتی دست راستش را انداخت و مشک را به دوش چپ گذاشت ، نوفل دست چپش را هم از مچ قطع کرد و مشک را به دندان گرفت، تیری به مشک آب رسید و آبش ریخت و تیر دیگری به سینه او نشست و از اسب به خاک افتاد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به بالین او آمد، او را به خاک و خون غلطان دید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طریحی در کیفیت قتلش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او حمله کرد و عمود آهنين بر فرق سرش زد و از هم شکافت و به خاک افتاد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مني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درباره حکیم بن طفیل گفته است که او لباس تن عباس را ربود و به او تیری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شهید شد،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کمرم شکست و چاره ام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اهل بیت ابوجعفر محمد بن امیرالحاج حسینی در شرح قصيدة ابوفراس در مدح سیدنا عباس خوش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فدا کردی خوش جان عزیزی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یاری شاه دین کو را نبود مانند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آب ننوشیدی تا آنکه ننوشید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خوش هر کس از باب شد و از جد </w:t>
      </w:r>
    </w:p>
    <w:p>
      <w:pPr>
        <w:pStyle w:val="BookText"/>
        <w:rPr/>
      </w:pPr>
      <w:r>
        <w:rPr>
          <w:rFonts w:ascii="IRNazanin" w:hAnsi="IRNazanin" w:eastAsia="IRNazanin"/>
          <w:color w:val="111111"/>
          <w:sz w:val="28"/>
          <w:sz w:val="28"/>
          <w:szCs w:val="28"/>
          <w:rtl w:val="true"/>
          <w:lang w:bidi="fa-IR"/>
        </w:rPr>
        <w:t xml:space="preserve">از نسبت با سبطین داری تو سرافرازی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بخشش آبی تو بو فضل و نه چون و چند</w:t>
      </w:r>
    </w:p>
    <w:p>
      <w:pPr>
        <w:pStyle w:val="BookText"/>
        <w:rPr/>
      </w:pPr>
      <w:r>
        <w:rPr>
          <w:rFonts w:ascii="IRNazanin" w:hAnsi="IRNazanin" w:eastAsia="IRNazanin"/>
          <w:color w:val="111111"/>
          <w:sz w:val="28"/>
          <w:sz w:val="28"/>
          <w:szCs w:val="28"/>
          <w:rtl w:val="true"/>
          <w:lang w:bidi="fa-IR"/>
        </w:rPr>
        <w:t>شیخ ابن نما در این جا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و گریه را رادمردی سزا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سرباز خاص شه کربلا است</w:t>
      </w:r>
    </w:p>
    <w:p>
      <w:pPr>
        <w:pStyle w:val="BookText"/>
        <w:rPr/>
      </w:pPr>
      <w:r>
        <w:rPr>
          <w:rFonts w:ascii="IRNazanin" w:hAnsi="IRNazanin" w:eastAsia="IRNazanin"/>
          <w:color w:val="111111"/>
          <w:sz w:val="28"/>
          <w:sz w:val="28"/>
          <w:szCs w:val="28"/>
          <w:rtl w:val="true"/>
          <w:lang w:bidi="fa-IR"/>
        </w:rPr>
        <w:t xml:space="preserve">بجنگید با کافران 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برضد آنها دلش با خدا است</w:t>
      </w:r>
    </w:p>
    <w:p>
      <w:pPr>
        <w:pStyle w:val="BookText"/>
        <w:rPr/>
      </w:pPr>
      <w:r>
        <w:rPr>
          <w:rFonts w:ascii="IRNazanin" w:hAnsi="IRNazanin" w:eastAsia="IRNazanin"/>
          <w:color w:val="111111"/>
          <w:sz w:val="28"/>
          <w:sz w:val="28"/>
          <w:szCs w:val="28"/>
          <w:rtl w:val="true"/>
          <w:lang w:bidi="fa-IR"/>
        </w:rPr>
        <w:t xml:space="preserve">به قربان او شد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شد پراکنده زان دادخواست</w:t>
      </w:r>
    </w:p>
    <w:p>
      <w:pPr>
        <w:pStyle w:val="BookText"/>
        <w:rPr/>
      </w:pPr>
      <w:r>
        <w:rPr>
          <w:rFonts w:ascii="IRNazanin" w:hAnsi="IRNazanin" w:eastAsia="IRNazanin"/>
          <w:color w:val="111111"/>
          <w:sz w:val="28"/>
          <w:sz w:val="28"/>
          <w:szCs w:val="28"/>
          <w:rtl w:val="true"/>
          <w:lang w:bidi="fa-IR"/>
        </w:rPr>
        <w:t xml:space="preserve">به وی آب داد و خودش تشنه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برادر و را بود خواست</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صف دشمن دریدی همچو کرباس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آنگاه بر بالین عباس</w:t>
      </w:r>
    </w:p>
    <w:p>
      <w:pPr>
        <w:pStyle w:val="BookText"/>
        <w:rPr/>
      </w:pPr>
      <w:r>
        <w:rPr>
          <w:rFonts w:ascii="IRNazanin" w:hAnsi="IRNazanin" w:eastAsia="IRNazanin"/>
          <w:color w:val="111111"/>
          <w:sz w:val="28"/>
          <w:sz w:val="28"/>
          <w:szCs w:val="28"/>
          <w:rtl w:val="true"/>
          <w:lang w:bidi="fa-IR"/>
        </w:rPr>
        <w:t xml:space="preserve">به دامن برگرفت آنگه سرش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بویید خونین پیکرش را</w:t>
      </w:r>
    </w:p>
    <w:p>
      <w:pPr>
        <w:pStyle w:val="BookText"/>
        <w:rPr/>
      </w:pPr>
      <w:r>
        <w:rPr>
          <w:rFonts w:ascii="IRNazanin" w:hAnsi="IRNazanin" w:eastAsia="IRNazanin"/>
          <w:color w:val="111111"/>
          <w:sz w:val="28"/>
          <w:sz w:val="28"/>
          <w:szCs w:val="28"/>
          <w:rtl w:val="true"/>
          <w:lang w:bidi="fa-IR"/>
        </w:rPr>
        <w:t xml:space="preserve">برآورد از دل تفتیده آهی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سوزانید از مه تا به ماهی</w:t>
      </w:r>
    </w:p>
    <w:p>
      <w:pPr>
        <w:pStyle w:val="BookText"/>
        <w:rPr/>
      </w:pPr>
      <w:r>
        <w:rPr>
          <w:rFonts w:ascii="IRNazanin" w:hAnsi="IRNazanin" w:eastAsia="IRNazanin"/>
          <w:color w:val="111111"/>
          <w:sz w:val="28"/>
          <w:sz w:val="28"/>
          <w:szCs w:val="28"/>
          <w:rtl w:val="true"/>
          <w:lang w:bidi="fa-IR"/>
        </w:rPr>
        <w:t xml:space="preserve">بگفتش کی سپهدار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زمرگت مر مرا کم گشت حیله</w:t>
      </w:r>
    </w:p>
    <w:p>
      <w:pPr>
        <w:pStyle w:val="BookText"/>
        <w:rPr/>
      </w:pPr>
      <w:r>
        <w:rPr>
          <w:rFonts w:ascii="IRNazanin" w:hAnsi="IRNazanin" w:eastAsia="IRNazanin"/>
          <w:color w:val="111111"/>
          <w:sz w:val="28"/>
          <w:sz w:val="28"/>
          <w:szCs w:val="28"/>
          <w:rtl w:val="true"/>
          <w:lang w:bidi="fa-IR"/>
        </w:rPr>
        <w:t xml:space="preserve">شکستی پشتم ای شمشیر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یابد درستی تاقیامت</w:t>
      </w:r>
    </w:p>
    <w:p>
      <w:pPr>
        <w:pStyle w:val="BookText"/>
        <w:rPr/>
      </w:pPr>
      <w:r>
        <w:rPr>
          <w:rFonts w:ascii="IRNazanin" w:hAnsi="IRNazanin" w:eastAsia="IRNazanin"/>
          <w:color w:val="111111"/>
          <w:sz w:val="28"/>
          <w:sz w:val="28"/>
          <w:szCs w:val="28"/>
          <w:rtl w:val="true"/>
          <w:lang w:bidi="fa-IR"/>
        </w:rPr>
        <w:t xml:space="preserve">دریغ از بازوی زور آزمایت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پنجه خيبر گشایت</w:t>
      </w:r>
    </w:p>
    <w:p>
      <w:pPr>
        <w:pStyle w:val="BookText"/>
        <w:rPr/>
      </w:pPr>
      <w:r>
        <w:rPr>
          <w:rFonts w:ascii="IRNazanin" w:hAnsi="IRNazanin" w:eastAsia="IRNazanin"/>
          <w:color w:val="111111"/>
          <w:sz w:val="28"/>
          <w:sz w:val="28"/>
          <w:szCs w:val="28"/>
          <w:rtl w:val="true"/>
          <w:lang w:bidi="fa-IR"/>
        </w:rPr>
        <w:t xml:space="preserve">دریغ از اهل بیت بی پناهم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یاور و میر سپاهم</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ابوالفضل با حسین علیه السلام به یادم آورد که داستان مواسات پدرش امیرالمؤمنین علیه السلام را با برادر و پسر عم خود رسول خدا صلی الله علیه و آله و سلم زیور کتاب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مکه پیش از هجرت گرفتار شکنجه بود و علی بن ابی طالب آسوده خاطر می زیست نه مطلوب بود و نه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اسکافی در جوابش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حدیث صحیح با سند بیان کردیم که علی علیه السلام روزی که اسلام آورد بالغ و کامل بود و با زبان و دل، مشركان قریش را می راند و بر خاطر آنها گران بود و او بود که درون محاصره شعب گرفتار بود نه ابوبکر، او بود که در تنگنای تاریک این محاصره با رسول خدا صلی الله علیه و آله و سلم همراز بود و جام تلخ شکنجه از دست ابی لهب و ابوجهل و دیگران می نوشید و در آتش گرفتاری می سوخت و با پیغمبر خود آزار میکشید ، بار بزرگی بر دوش داشت و کار خطرناکی در پیش ، چه کسی بود که در دل شب چون دزد </w:t>
      </w:r>
    </w:p>
    <w:p>
      <w:pPr>
        <w:pStyle w:val="BookText"/>
        <w:rPr/>
      </w:pPr>
      <w:r>
        <w:rPr>
          <w:rFonts w:ascii="IRNazanin" w:hAnsi="IRNazanin" w:eastAsia="IRNazanin"/>
          <w:color w:val="111111"/>
          <w:sz w:val="28"/>
          <w:sz w:val="28"/>
          <w:szCs w:val="28"/>
          <w:rtl w:val="true"/>
          <w:lang w:bidi="fa-IR"/>
        </w:rPr>
        <w:t>هراسان از شعب بیرون می شد و مخفیانه به دستور ابی طالب نزد بزرگان قریش چون مطعم بن عدی و دیگران می رفت و با هزار ترس و لرز بار خواربار برای بنی هاشم به دوش میکشید، و اگر دشمنانی چون ابوجهل او را بر خورد می کردند خونش را می ریختند ، على علیه السلام بود که در محاصره شعب چنین میکرد یا ابوبكر ؟ خود على علیه السلام در خطبه مشهوری حال خویش را در این اوقات بیان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پیمان بستند که با ما معامله و زناشویی نکنند و آتش جنگ را بر ما افروختند و ما همه بنی هاشم را به کوه سختی راندند و مؤمنان ما به امید ثواب بودند و کافران ما حمایت خاندان می کشیدند، همه قبایل قریش بر ضد آنان جمع شدند و قوت آنها را از آنها بریدند و در صبح و پسین انتظار داشتند از گرسنگی بمیرند و راه چاره و گشایشی نبود، تصمیم آنها از دست رفته و امیدشان قطع شده بود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اسکافی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ابوعثمان جاحظ تحت تأثیر باطل افتاده و راه خطاء وخذلان پیموده و سرگردان شده و چیزی نفهمیده، تا آنجا که گفته آنچه گفته وگمان برده، على علیه السلام پیش از هجرت ، بلا و سختی ندیده و همان پس از هجرت از روز بدر در گرفتاری و امتحان وارد شده و روزگار محاصره شعب را از یاد برده که علی علیه السلام در چه سختی بود و ابوبکر راحت و آسوده میزیست و با هر کس می خواست می نشست و هر چه می خواست می خورد و آزاد و خوشدل میگشت وعلى علیه السلام در گرداب گرفتاری بود و گرسنگی تشنگی میکشید و هر صبح و پسین، خطر قتل داشت، زیرا او بوده که برای تحصيل قوت به دعوت از شیوخ و عقلاء قریش استمداد می جست تا رسول خدا صلی الله علیه و آله و سلم و سایر بنی هاشم را در تنگنای حصار شعب نگهداری کند و هر آن ممکن بود دشمنان رسول خدا صلی الله علیه و آله و سلم او را بی دریغ طعمه تیغ کهنه و دستخوش ولید بن مغیره و عتبة بن ربیعه و دیگران از فراعنه و جباران قریش شود، او خود را گرسنه می داشت و قوت خود را به رسول خدا صلی الله علیه و آله و سلم میداد، و خود تشنه می ماند و سهم آبش را به رسول خدا صلی الله علیه و آله و سلم وامی گذاشت، او بود که در بیماری رسول خدا صلی الله علیه و آله و سلم پرستارش بود و در تنهایی مونسش بود، و ابوبکر از همه این گرفتاری ها برکنار بود و رنج و مشقت آنها را نداشت و از احوال آنها بی خبر بود مگر به طور اجمال، سه سال مناكحه و معامله آنها را تحریم کرده بودند، </w:t>
      </w:r>
      <w:bookmarkStart w:id="276" w:name="pg7811_96070"/>
    </w:p>
    <w:p>
      <w:pPr>
        <w:pStyle w:val="BookText"/>
        <w:rPr/>
      </w:pPr>
      <w:bookmarkEnd w:id="276"/>
      <w:r>
        <w:rPr>
          <w:rFonts w:ascii="IRNazanin" w:hAnsi="IRNazanin" w:eastAsia="IRNazanin"/>
          <w:color w:val="111111"/>
          <w:sz w:val="28"/>
          <w:sz w:val="28"/>
          <w:szCs w:val="28"/>
          <w:rtl w:val="true"/>
          <w:lang w:bidi="fa-IR"/>
        </w:rPr>
        <w:t>در شعب زندانی بودند و نمی توانستند بیرون آیند و در کار خود نظری کنند، چگونه جاحظ این فضیلت را فراموش کرده و این امتیاز را از خاطر برده است که نظیری ندارد؟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یکی باشد از فضایل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سنجشی کن فضایل دیگرش</w:t>
      </w:r>
    </w:p>
    <w:p>
      <w:pPr>
        <w:pStyle w:val="BookText"/>
        <w:rPr/>
      </w:pPr>
      <w:r>
        <w:rPr>
          <w:rFonts w:ascii="IRNazanin" w:hAnsi="IRNazanin" w:eastAsia="IRNazanin"/>
          <w:color w:val="111111"/>
          <w:sz w:val="28"/>
          <w:sz w:val="28"/>
          <w:szCs w:val="28"/>
          <w:rtl w:val="true"/>
          <w:lang w:bidi="fa-IR"/>
        </w:rPr>
        <w:t>مداح امیرالمؤمنین علیه السلام شیخ رازی رحمه الله به این فضیلت اشاره کرده و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اندر حصار شعب نبی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جفای قریش یار و مددکار</w:t>
      </w:r>
    </w:p>
    <w:p>
      <w:pPr>
        <w:pStyle w:val="BookText"/>
        <w:rPr/>
      </w:pPr>
      <w:r>
        <w:rPr>
          <w:rFonts w:ascii="IRNazanin" w:hAnsi="IRNazanin" w:eastAsia="IRNazanin"/>
          <w:color w:val="111111"/>
          <w:sz w:val="28"/>
          <w:sz w:val="28"/>
          <w:szCs w:val="28"/>
          <w:rtl w:val="true"/>
          <w:lang w:bidi="fa-IR"/>
        </w:rPr>
        <w:t xml:space="preserve">کاز پیمبر نبد رعایت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خویشان بریده رشته زنهار</w:t>
      </w:r>
    </w:p>
    <w:p>
      <w:pPr>
        <w:pStyle w:val="BookText"/>
        <w:rPr/>
      </w:pPr>
      <w:r>
        <w:rPr>
          <w:rFonts w:ascii="IRNazanin" w:hAnsi="IRNazanin" w:eastAsia="IRNazanin"/>
          <w:color w:val="111111"/>
          <w:sz w:val="28"/>
          <w:sz w:val="28"/>
          <w:szCs w:val="28"/>
          <w:rtl w:val="true"/>
          <w:lang w:bidi="fa-IR"/>
        </w:rPr>
        <w:t xml:space="preserve">مردمی تازه کرده رشته 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خداشان کند سریع گرفتار</w:t>
      </w:r>
    </w:p>
    <w:p>
      <w:pPr>
        <w:pStyle w:val="BookText"/>
        <w:rPr/>
      </w:pPr>
      <w:r>
        <w:rPr>
          <w:rFonts w:ascii="IRNazanin" w:hAnsi="IRNazanin" w:eastAsia="IRNazanin"/>
          <w:color w:val="111111"/>
          <w:sz w:val="28"/>
          <w:sz w:val="28"/>
          <w:szCs w:val="28"/>
          <w:rtl w:val="true"/>
          <w:lang w:bidi="fa-IR"/>
        </w:rPr>
        <w:t xml:space="preserve">کی به سختی شود جدا على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 ازل بوده است یار وفادار</w:t>
      </w:r>
    </w:p>
    <w:p>
      <w:pPr>
        <w:pStyle w:val="BookText"/>
        <w:rPr/>
      </w:pPr>
      <w:r>
        <w:rPr>
          <w:rFonts w:ascii="IRNazanin" w:hAnsi="IRNazanin" w:eastAsia="IRNazanin"/>
          <w:color w:val="111111"/>
          <w:sz w:val="28"/>
          <w:sz w:val="28"/>
          <w:szCs w:val="28"/>
          <w:rtl w:val="true"/>
          <w:lang w:bidi="fa-IR"/>
        </w:rPr>
        <w:t xml:space="preserve">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اسکافی درست گفته که در بیماری ، على علیه السلام پیغمبر صلی الله علیه و آله و سلم را پرستاری میکرده زیرا ابن ابی الحدید از سلمان فارسی روایت کرده است که صبح روز قبل از وفاتش خدمت پیغمبر صلی الله علیه و آله و سلم 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 که دوش از درد و بی خوابی با علی علیه السلام چه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امشب را من با شما تحمل بی خوابی کنم به جای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بدین کار از تو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قربانت یا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سر نبی باشی و همسر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و داماد وهم یاور او</w:t>
      </w:r>
    </w:p>
    <w:p>
      <w:pPr>
        <w:pStyle w:val="BookText"/>
        <w:rPr/>
      </w:pPr>
      <w:r>
        <w:rPr>
          <w:rFonts w:ascii="IRNazanin" w:hAnsi="IRNazanin" w:eastAsia="IRNazanin"/>
          <w:color w:val="111111"/>
          <w:sz w:val="28"/>
          <w:sz w:val="28"/>
          <w:szCs w:val="28"/>
          <w:rtl w:val="true"/>
          <w:lang w:bidi="fa-IR"/>
        </w:rPr>
        <w:t xml:space="preserve">اگر چون تویی بود او را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 و او بود اندر بر او</w:t>
      </w:r>
    </w:p>
    <w:p>
      <w:pPr>
        <w:pStyle w:val="BookText"/>
        <w:rPr/>
      </w:pPr>
      <w:r>
        <w:rPr>
          <w:rFonts w:ascii="IRNazanin" w:hAnsi="IRNazanin" w:eastAsia="IRNazanin"/>
          <w:color w:val="111111"/>
          <w:sz w:val="28"/>
          <w:sz w:val="28"/>
          <w:szCs w:val="28"/>
          <w:rtl w:val="true"/>
          <w:lang w:bidi="fa-IR"/>
        </w:rPr>
        <w:t xml:space="preserve">شما را برون برد در روز نفرین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 پنجمی جز خودش همسر او</w:t>
      </w:r>
    </w:p>
    <w:p>
      <w:pPr>
        <w:pStyle w:val="BookText"/>
        <w:rPr/>
      </w:pPr>
      <w:r>
        <w:rPr>
          <w:rFonts w:ascii="IRNazanin" w:hAnsi="IRNazanin" w:eastAsia="IRNazanin"/>
          <w:color w:val="111111"/>
          <w:sz w:val="28"/>
          <w:sz w:val="28"/>
          <w:szCs w:val="28"/>
          <w:rtl w:val="true"/>
          <w:lang w:bidi="fa-IR"/>
        </w:rPr>
        <w:t xml:space="preserve">توجانش شدی وزنت با دوزادت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وهم ابناء نام آور او</w:t>
      </w:r>
    </w:p>
    <w:p>
      <w:pPr>
        <w:pStyle w:val="BookText"/>
        <w:rPr/>
      </w:pPr>
      <w:r>
        <w:rPr>
          <w:rFonts w:ascii="IRNazanin" w:hAnsi="IRNazanin" w:eastAsia="IRNazanin"/>
          <w:color w:val="111111"/>
          <w:sz w:val="28"/>
          <w:sz w:val="28"/>
          <w:szCs w:val="28"/>
          <w:rtl w:val="true"/>
          <w:lang w:bidi="fa-IR"/>
        </w:rPr>
        <w:t xml:space="preserve">بمعنات نبود سخن را احاطه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صفات تو را بشمر او</w:t>
      </w:r>
    </w:p>
    <w:p>
      <w:pPr>
        <w:pStyle w:val="BookText"/>
        <w:rPr/>
      </w:pPr>
      <w:r>
        <w:rPr>
          <w:rFonts w:ascii="IRNazanin" w:hAnsi="IRNazanin" w:eastAsia="IRNazanin"/>
          <w:color w:val="111111"/>
          <w:sz w:val="28"/>
          <w:sz w:val="28"/>
          <w:szCs w:val="28"/>
          <w:rtl w:val="true"/>
          <w:lang w:bidi="fa-IR"/>
        </w:rPr>
        <w:t xml:space="preserve">این اشعار از صفی الدین حلی است که در صدر آن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وصف تو اضداد جمعند يکجا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نیست موجود همتا از این رو</w:t>
      </w:r>
    </w:p>
    <w:p>
      <w:pPr>
        <w:pStyle w:val="BookText"/>
        <w:rPr/>
      </w:pPr>
      <w:r>
        <w:rPr>
          <w:rFonts w:ascii="IRNazanin" w:hAnsi="IRNazanin" w:eastAsia="IRNazanin"/>
          <w:color w:val="111111"/>
          <w:sz w:val="28"/>
          <w:sz w:val="28"/>
          <w:szCs w:val="28"/>
          <w:rtl w:val="true"/>
          <w:lang w:bidi="fa-IR"/>
        </w:rPr>
        <w:t xml:space="preserve">توهم زاهد و حاکم و هم شجاعی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توخونریز و ناسک فقیری و دلجو</w:t>
      </w:r>
    </w:p>
    <w:p>
      <w:pPr>
        <w:pStyle w:val="BookText"/>
        <w:rPr/>
      </w:pPr>
      <w:r>
        <w:rPr>
          <w:rFonts w:ascii="IRNazanin" w:hAnsi="IRNazanin" w:eastAsia="IRNazanin"/>
          <w:color w:val="111111"/>
          <w:sz w:val="28"/>
          <w:sz w:val="28"/>
          <w:szCs w:val="28"/>
          <w:rtl w:val="true"/>
          <w:lang w:bidi="fa-IR"/>
        </w:rPr>
        <w:t xml:space="preserve">به لطف نسیمی تو در مهرورزی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زخشمت شود آب هر سنگ بدخو</w:t>
      </w:r>
    </w:p>
    <w:p>
      <w:pPr>
        <w:pStyle w:val="Heading5"/>
        <w:numPr>
          <w:ilvl w:val="4"/>
          <w:numId w:val="1"/>
        </w:numPr>
        <w:rPr/>
      </w:pPr>
      <w:bookmarkStart w:id="277" w:name="__RefHeading___Toc5315008_1051229030"/>
      <w:bookmarkStart w:id="278" w:name="_Toc97"/>
      <w:bookmarkEnd w:id="277"/>
      <w:r>
        <w:rPr>
          <w:rtl w:val="true"/>
        </w:rPr>
        <w:t>وصف شجاعت عباس بن علی علیهماالسلام</w:t>
      </w:r>
      <w:r>
        <w:rPr>
          <w:rtl w:val="true"/>
        </w:rPr>
        <w:t>:</w:t>
      </w:r>
      <w:bookmarkEnd w:id="27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شجاعت، صفتی است نفسانی، دل آن را دریابد نه دیده، خودش محسوس نگردد و از مشاهده آثارش دانسته شود، اگر کسی خواهد بداند که زید شجاع است، راهش </w:t>
      </w:r>
    </w:p>
    <w:p>
      <w:pPr>
        <w:pStyle w:val="BookText"/>
        <w:rPr/>
      </w:pPr>
      <w:r>
        <w:rPr>
          <w:rFonts w:ascii="IRNazanin" w:hAnsi="IRNazanin" w:eastAsia="IRNazanin"/>
          <w:color w:val="111111"/>
          <w:sz w:val="28"/>
          <w:sz w:val="28"/>
          <w:szCs w:val="28"/>
          <w:rtl w:val="true"/>
          <w:lang w:bidi="fa-IR"/>
        </w:rPr>
        <w:t xml:space="preserve">این است که وقتی پهلوانان دورش را گرفتند و مرگ، عرصه را بر او تنگ کرد و در گرداب جنگ افتاد ببیند اگر بی تاب و هراسان و ارزان است و راه گریز گیرد و خلاصی جوید و ننگ پستی بر خود نهد و در برابر دم شمشیر ، جوشن ننگین فرار به تن کند، از شجاعت به دور است و اگر تیغ یازد و بتازد و از آواز تیغش نغمه نی دلنواز خیزد و در صف ستيز بشتابد چنان چه در بزم دل آویز و در امواج وحشتناک با دلی آرام فرو شود و هم آغوشی شمشیر را غنیمت شمارد و برخورد با سرنیزه ها را سود نویدبخش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گلو زیر نیزه نهد همچنانک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شاخه گل نهد بیدرنگ</w:t>
      </w:r>
    </w:p>
    <w:p>
      <w:pPr>
        <w:pStyle w:val="BookText"/>
        <w:rPr/>
      </w:pPr>
      <w:r>
        <w:rPr>
          <w:rFonts w:ascii="IRNazanin" w:hAnsi="IRNazanin" w:eastAsia="IRNazanin"/>
          <w:color w:val="111111"/>
          <w:sz w:val="28"/>
          <w:sz w:val="28"/>
          <w:szCs w:val="28"/>
          <w:rtl w:val="true"/>
          <w:lang w:bidi="fa-IR"/>
        </w:rPr>
        <w:t xml:space="preserve">چکاچک شمشیر جنگ آوران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گوشش سرود بتی شوخ و شنگ</w:t>
      </w:r>
    </w:p>
    <w:p>
      <w:pPr>
        <w:pStyle w:val="BookText"/>
        <w:rPr/>
      </w:pPr>
      <w:r>
        <w:rPr>
          <w:rFonts w:ascii="IRNazanin" w:hAnsi="IRNazanin" w:eastAsia="IRNazanin"/>
          <w:color w:val="111111"/>
          <w:sz w:val="28"/>
          <w:sz w:val="28"/>
          <w:szCs w:val="28"/>
          <w:rtl w:val="true"/>
          <w:lang w:bidi="fa-IR"/>
        </w:rPr>
        <w:t>این است که مهار شجاعت را به دست دارد و شجاعتی که پسند خدا است در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آنچه گفتیم فرا گرفتی و در پیکار یاران حسین علیه السلام و خاندانش نقل کردیم تأمل نمودی، میدانی که همه آنها بالاترین درجه شجاعت و والاترین مقام شهامت را دارا بودند جز آن که عباس بن علی در میان آنها سهمی وافرتر و رتبه ای برتر و فزون تر داشت و همه خوشه چین خرمن او بودند، چون ایمانی ثابت و بصیرتی عمیق داشت و مقامی نزد خدا دارد که همه شهداء را روز قیامت به رشک وادارد، همینش بس که پدرش امیرالمؤمنین علیه السلام بود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جمل به جناح راست و چپ على حمله بردند و آن را عقب راندند، یکی از فرزندان عقیل نزد آن حضرت آمد و او سر بر غاشه زین نهاده و چرت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چپ لشکر را میبینی که به کجا رسیده اند و چرت می زنی؟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 خاموش باش، عمویت را روز مقدری است که از آن درنگذرد، به خدا عمویت باک ندارد که بر مرگ بتازد یا مرگ بر او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پسرش محمد بن حنفیه که روز جمل پرچمدار او بود پیغام داد که به لشکر بصره حمله کند، و او کندی کرد، چون در برابرش دسته تیراندازان بودند و انتظار داشت تیر آنها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نزد او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حمله نکنی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سوی تیر یا نیزه پیش روم و منتظرم تیرها به آخر رسد و حمله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تیرها برو که مرگ بر تو سپر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گفته آن شاعر مناسب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حذر مکن که خدایت نگاهدار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تابروز مقدر خطر بکار نباشد</w:t>
      </w:r>
    </w:p>
    <w:p>
      <w:pPr>
        <w:pStyle w:val="BookText"/>
        <w:rPr/>
      </w:pPr>
      <w:r>
        <w:rPr>
          <w:rFonts w:ascii="IRNazanin" w:hAnsi="IRNazanin" w:eastAsia="IRNazanin"/>
          <w:color w:val="111111"/>
          <w:sz w:val="28"/>
          <w:sz w:val="28"/>
          <w:szCs w:val="28"/>
          <w:rtl w:val="true"/>
          <w:lang w:bidi="fa-IR"/>
        </w:rPr>
        <w:t xml:space="preserve">هرآنکه بخل بورزد به نفس خویش بدانم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میرد آخر وجز ننگ و عار بار نباشد</w:t>
      </w:r>
    </w:p>
    <w:p>
      <w:pPr>
        <w:pStyle w:val="BookText"/>
        <w:rPr/>
      </w:pPr>
      <w:r>
        <w:rPr>
          <w:rFonts w:ascii="IRNazanin" w:hAnsi="IRNazanin" w:eastAsia="IRNazanin"/>
          <w:color w:val="111111"/>
          <w:sz w:val="28"/>
          <w:sz w:val="28"/>
          <w:szCs w:val="28"/>
          <w:rtl w:val="true"/>
          <w:lang w:bidi="fa-IR"/>
        </w:rPr>
        <w:t xml:space="preserve">تحمل ستم آخر جراحتی به شرف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میله به قعرش همی قرار نباشد</w:t>
      </w:r>
    </w:p>
    <w:p>
      <w:pPr>
        <w:pStyle w:val="BookText"/>
        <w:rPr/>
      </w:pPr>
      <w:r>
        <w:rPr>
          <w:rFonts w:ascii="IRNazanin" w:hAnsi="IRNazanin" w:eastAsia="IRNazanin"/>
          <w:color w:val="111111"/>
          <w:sz w:val="28"/>
          <w:sz w:val="28"/>
          <w:szCs w:val="28"/>
          <w:rtl w:val="true"/>
          <w:lang w:bidi="fa-IR"/>
        </w:rPr>
        <w:t xml:space="preserve">تو خویش را به مهالک فکن اگر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ترس مرگ به جز ذلت و صغار نباشد</w:t>
      </w:r>
    </w:p>
    <w:p>
      <w:pPr>
        <w:pStyle w:val="BookText"/>
        <w:rPr/>
      </w:pPr>
      <w:r>
        <w:rPr>
          <w:rFonts w:ascii="IRNazanin" w:hAnsi="IRNazanin" w:eastAsia="IRNazanin"/>
          <w:color w:val="111111"/>
          <w:sz w:val="28"/>
          <w:sz w:val="28"/>
          <w:szCs w:val="28"/>
          <w:rtl w:val="true"/>
          <w:lang w:bidi="fa-IR"/>
        </w:rPr>
        <w:t xml:space="preserve">اگر که مرد بمیرد زنیزه در پیکار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شرف که به جز عز و افتخار نباشد</w:t>
      </w:r>
    </w:p>
    <w:p>
      <w:pPr>
        <w:pStyle w:val="BookText"/>
        <w:rPr/>
      </w:pPr>
      <w:r>
        <w:rPr>
          <w:rFonts w:ascii="IRNazanin" w:hAnsi="IRNazanin" w:eastAsia="IRNazanin"/>
          <w:color w:val="111111"/>
          <w:sz w:val="28"/>
          <w:sz w:val="28"/>
          <w:szCs w:val="28"/>
          <w:rtl w:val="true"/>
          <w:lang w:bidi="fa-IR"/>
        </w:rPr>
        <w:t xml:space="preserve">محمد حمله کرد و میان سرنیزه ها و پرش تیرها ماند، على علیه السلام نزد او آمد و پشت شمشیری به او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مادری تو را گرفت، و پرچم را از او باز ستد و حمله کرد و مردم با او حمله کردند و لشکر بصره چون خاکستری بود که بادش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محمد بن حنفیه پسر امیرالمؤمنین علیه السلام است و چنان چه زهری گفته از همه مردم خردمندتر و شجاع تر بود و جاحظ درباره او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و وارد و شهری و بیابانی متفقند که او یگانه روزگار خویش و مرد عصر خود بود و در تمامیت و کمالش از همه بیشتر بود و شجاعت او از آنچه مورخان درباره جنگ صفین نوشته اند به دست آید و همین بس که پرچمدار علی علیه السلام بوده است و با این همه در برابر تیراندازان کندی کرد تا تیر آنها تمام شود، ولی پدر و مادرم قربان عباس پرچمدار برادرش حسین علیه السلام وكبش کتیبه او که میان چهار هزار لشكر موكل فرات تاخت و در برابر تیرباران آنها چون کوه استقامت کرد و نلرزید و نترسید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نترسم از مرگ گر بسر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اگر مرد است گونزد من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آغوشش بگیرم تنگ تنگ</w:t>
      </w:r>
    </w:p>
    <w:p>
      <w:pPr>
        <w:pStyle w:val="BookText"/>
        <w:rPr/>
      </w:pPr>
      <w:r>
        <w:rPr>
          <w:rFonts w:ascii="IRNazanin" w:hAnsi="IRNazanin" w:eastAsia="IRNazanin"/>
          <w:color w:val="111111"/>
          <w:sz w:val="28"/>
          <w:sz w:val="28"/>
          <w:szCs w:val="28"/>
          <w:rtl w:val="true"/>
          <w:lang w:bidi="fa-IR"/>
        </w:rPr>
        <w:t xml:space="preserve">من از او عمری ستانم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زمن دلقی ستاند رنگ رنگ</w:t>
      </w:r>
    </w:p>
    <w:p>
      <w:pPr>
        <w:pStyle w:val="BookText"/>
        <w:rPr/>
      </w:pPr>
      <w:r>
        <w:rPr>
          <w:rFonts w:ascii="IRNazanin" w:hAnsi="IRNazanin" w:eastAsia="IRNazanin"/>
          <w:color w:val="111111"/>
          <w:sz w:val="28"/>
          <w:sz w:val="28"/>
          <w:szCs w:val="28"/>
          <w:rtl w:val="true"/>
          <w:lang w:bidi="fa-IR"/>
        </w:rPr>
        <w:t xml:space="preserve">عباس هم او است شیر اولاد 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پناهنده پناه است و حصار</w:t>
      </w:r>
    </w:p>
    <w:p>
      <w:pPr>
        <w:pStyle w:val="BookText"/>
        <w:rPr/>
      </w:pPr>
      <w:r>
        <w:rPr>
          <w:rFonts w:ascii="IRNazanin" w:hAnsi="IRNazanin" w:eastAsia="IRNazanin"/>
          <w:color w:val="111111"/>
          <w:sz w:val="28"/>
          <w:sz w:val="28"/>
          <w:szCs w:val="28"/>
          <w:rtl w:val="true"/>
          <w:lang w:bidi="fa-IR"/>
        </w:rPr>
        <w:t xml:space="preserve">شیری است ژیان که بیشه سازد ز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گردند چواندر پیکار</w:t>
      </w:r>
    </w:p>
    <w:p>
      <w:pPr>
        <w:pStyle w:val="BookText"/>
        <w:rPr/>
      </w:pPr>
      <w:r>
        <w:rPr>
          <w:rFonts w:ascii="IRNazanin" w:hAnsi="IRNazanin" w:eastAsia="IRNazanin"/>
          <w:color w:val="111111"/>
          <w:sz w:val="28"/>
          <w:sz w:val="28"/>
          <w:szCs w:val="28"/>
          <w:rtl w:val="true"/>
          <w:lang w:bidi="fa-IR"/>
        </w:rPr>
        <w:t xml:space="preserve">مرغان شکاری سر او سایه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زکشته های او بگیرند شکار</w:t>
      </w:r>
    </w:p>
    <w:p>
      <w:pPr>
        <w:pStyle w:val="BookText"/>
        <w:rPr/>
      </w:pPr>
      <w:r>
        <w:rPr>
          <w:rFonts w:ascii="IRNazanin" w:hAnsi="IRNazanin" w:eastAsia="IRNazanin"/>
          <w:color w:val="111111"/>
          <w:sz w:val="28"/>
          <w:sz w:val="28"/>
          <w:szCs w:val="28"/>
          <w:rtl w:val="true"/>
          <w:lang w:bidi="fa-IR"/>
        </w:rPr>
        <w:t xml:space="preserve">چون حس ستم کند برافرازد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باتیغ برنده دشمن اندازد خوار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که جمعی از یاران حسین علیه السلام از محاصره لشکر دشمن نجات داد و دانستی که خود را سپر برادرش حسین علیه السلام نمود، پدر و مادرم قربانت ای ابا الفضل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بسیار یلانی که فکندی به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وارونه به خون خویش غلطان و نژند</w:t>
      </w:r>
    </w:p>
    <w:p>
      <w:pPr>
        <w:pStyle w:val="BookText"/>
        <w:rPr/>
      </w:pPr>
      <w:r>
        <w:rPr>
          <w:rFonts w:ascii="IRNazanin" w:hAnsi="IRNazanin" w:eastAsia="IRNazanin"/>
          <w:color w:val="111111"/>
          <w:sz w:val="28"/>
          <w:sz w:val="28"/>
          <w:szCs w:val="28"/>
          <w:rtl w:val="true"/>
          <w:lang w:bidi="fa-IR"/>
        </w:rPr>
        <w:t xml:space="preserve">با تیغ سرش دو نیم کردی یکسر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و لرزان و درخشنده فرند</w:t>
      </w:r>
    </w:p>
    <w:p>
      <w:pPr>
        <w:pStyle w:val="BookText"/>
        <w:rPr/>
      </w:pPr>
      <w:r>
        <w:rPr>
          <w:rFonts w:ascii="IRNazanin" w:hAnsi="IRNazanin" w:eastAsia="IRNazanin"/>
          <w:color w:val="111111"/>
          <w:sz w:val="28"/>
          <w:sz w:val="28"/>
          <w:szCs w:val="28"/>
          <w:rtl w:val="true"/>
          <w:lang w:bidi="fa-IR"/>
        </w:rPr>
        <w:t>جا دارد که به این شعر مثل آرم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تو با لطف خدا سر تا به پا آمیخته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جان تو شود جان ها به سر گل بیخته</w:t>
      </w:r>
    </w:p>
    <w:p>
      <w:pPr>
        <w:pStyle w:val="BookText"/>
        <w:rPr/>
      </w:pPr>
      <w:r>
        <w:rPr>
          <w:rFonts w:ascii="IRNazanin" w:hAnsi="IRNazanin" w:eastAsia="IRNazanin"/>
          <w:color w:val="111111"/>
          <w:sz w:val="28"/>
          <w:sz w:val="28"/>
          <w:szCs w:val="28"/>
          <w:rtl w:val="true"/>
          <w:lang w:bidi="fa-IR"/>
        </w:rPr>
        <w:t xml:space="preserve">برای تبرک چند شعر از قصيده أریه در نوحه او در این جا ثبت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بدری بیفتاد 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گشت تیره حسین بی برادر</w:t>
      </w:r>
    </w:p>
    <w:p>
      <w:pPr>
        <w:pStyle w:val="BookText"/>
        <w:rPr/>
      </w:pPr>
      <w:r>
        <w:rPr>
          <w:rFonts w:ascii="IRNazanin" w:hAnsi="IRNazanin" w:eastAsia="IRNazanin"/>
          <w:color w:val="111111"/>
          <w:sz w:val="28"/>
          <w:sz w:val="28"/>
          <w:szCs w:val="28"/>
          <w:rtl w:val="true"/>
          <w:lang w:bidi="fa-IR"/>
        </w:rPr>
        <w:t xml:space="preserve">که گوید و را تسلیت از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اشراف را خم سر اندر برابر</w:t>
      </w:r>
    </w:p>
    <w:p>
      <w:pPr>
        <w:pStyle w:val="BookText"/>
        <w:rPr/>
      </w:pPr>
      <w:r>
        <w:rPr>
          <w:rFonts w:ascii="IRNazanin" w:hAnsi="IRNazanin" w:eastAsia="IRNazanin"/>
          <w:color w:val="111111"/>
          <w:sz w:val="28"/>
          <w:sz w:val="28"/>
          <w:szCs w:val="28"/>
          <w:rtl w:val="true"/>
          <w:lang w:bidi="fa-IR"/>
        </w:rPr>
        <w:t xml:space="preserve">وفا کرد با او به یک روز تنگی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لغزید از سروران پا و هم سر</w:t>
      </w:r>
    </w:p>
    <w:p>
      <w:pPr>
        <w:pStyle w:val="BookText"/>
        <w:rPr/>
      </w:pPr>
      <w:r>
        <w:rPr>
          <w:rFonts w:ascii="IRNazanin" w:hAnsi="IRNazanin" w:eastAsia="IRNazanin"/>
          <w:color w:val="111111"/>
          <w:sz w:val="28"/>
          <w:sz w:val="28"/>
          <w:szCs w:val="28"/>
          <w:rtl w:val="true"/>
          <w:lang w:bidi="fa-IR"/>
        </w:rPr>
        <w:t xml:space="preserve">کجا می رود زاد زهرا زیادم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تیره گردیش دریافت پیکر</w:t>
      </w:r>
    </w:p>
    <w:p>
      <w:pPr>
        <w:pStyle w:val="BookText"/>
        <w:rPr/>
      </w:pPr>
      <w:r>
        <w:rPr>
          <w:rFonts w:ascii="IRNazanin" w:hAnsi="IRNazanin" w:eastAsia="IRNazanin"/>
          <w:color w:val="111111"/>
          <w:sz w:val="28"/>
          <w:sz w:val="28"/>
          <w:szCs w:val="28"/>
          <w:rtl w:val="true"/>
          <w:lang w:bidi="fa-IR"/>
        </w:rPr>
        <w:t xml:space="preserve">گسسته کمر فرق بشکافته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سرنگون دست از تن شده در</w:t>
      </w:r>
    </w:p>
    <w:p>
      <w:pPr>
        <w:pStyle w:val="BookText"/>
        <w:rPr/>
      </w:pPr>
      <w:r>
        <w:rPr>
          <w:rFonts w:ascii="IRNazanin" w:hAnsi="IRNazanin" w:eastAsia="IRNazanin"/>
          <w:color w:val="111111"/>
          <w:sz w:val="28"/>
          <w:sz w:val="28"/>
          <w:szCs w:val="28"/>
          <w:rtl w:val="true"/>
          <w:lang w:bidi="fa-IR"/>
        </w:rPr>
        <w:t xml:space="preserve">بلا سخت گردیده و هم قضایش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قلم بر جهانی سراسر</w:t>
      </w:r>
    </w:p>
    <w:p>
      <w:pPr>
        <w:pStyle w:val="BookText"/>
        <w:rPr/>
      </w:pPr>
      <w:r>
        <w:rPr>
          <w:rFonts w:ascii="IRNazanin" w:hAnsi="IRNazanin" w:eastAsia="IRNazanin"/>
          <w:color w:val="111111"/>
          <w:sz w:val="28"/>
          <w:sz w:val="28"/>
          <w:szCs w:val="28"/>
          <w:rtl w:val="true"/>
          <w:lang w:bidi="fa-IR"/>
        </w:rPr>
        <w:t xml:space="preserve">گرفتش به بر سوی خیمه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فلک گشت او را مقر</w:t>
      </w:r>
    </w:p>
    <w:p>
      <w:pPr>
        <w:pStyle w:val="BookText"/>
        <w:rPr/>
      </w:pPr>
      <w:r>
        <w:rPr>
          <w:rFonts w:ascii="IRNazanin" w:hAnsi="IRNazanin" w:eastAsia="IRNazanin"/>
          <w:color w:val="111111"/>
          <w:sz w:val="28"/>
          <w:sz w:val="28"/>
          <w:szCs w:val="28"/>
          <w:rtl w:val="true"/>
          <w:lang w:bidi="fa-IR"/>
        </w:rPr>
        <w:t xml:space="preserve">خروشید قعر زمین تافلک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افتاد تیغ از کف شیرنر</w:t>
      </w:r>
    </w:p>
    <w:p>
      <w:pPr>
        <w:pStyle w:val="BookText"/>
        <w:rPr/>
      </w:pPr>
      <w:r>
        <w:rPr>
          <w:rFonts w:ascii="IRNazanin" w:hAnsi="IRNazanin" w:eastAsia="IRNazanin"/>
          <w:color w:val="111111"/>
          <w:sz w:val="28"/>
          <w:sz w:val="28"/>
          <w:szCs w:val="28"/>
          <w:rtl w:val="true"/>
          <w:lang w:bidi="fa-IR"/>
        </w:rPr>
        <w:t xml:space="preserve">جدا شد زلشکر سر وسرورش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نماز خداوند رهبر</w:t>
      </w:r>
    </w:p>
    <w:p>
      <w:pPr>
        <w:pStyle w:val="BookText"/>
        <w:rPr/>
      </w:pPr>
      <w:r>
        <w:rPr>
          <w:rFonts w:ascii="IRNazanin" w:hAnsi="IRNazanin" w:eastAsia="IRNazanin"/>
          <w:color w:val="111111"/>
          <w:sz w:val="28"/>
          <w:sz w:val="28"/>
          <w:szCs w:val="28"/>
          <w:rtl w:val="true"/>
          <w:lang w:bidi="fa-IR"/>
        </w:rPr>
        <w:t xml:space="preserve">پراکنده شد جمع یاران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بیفکند پرچم نظامش زبر</w:t>
      </w:r>
    </w:p>
    <w:p>
      <w:pPr>
        <w:pStyle w:val="BookText"/>
        <w:rPr/>
      </w:pPr>
      <w:r>
        <w:rPr>
          <w:rFonts w:ascii="IRNazanin" w:hAnsi="IRNazanin" w:eastAsia="IRNazanin"/>
          <w:color w:val="111111"/>
          <w:sz w:val="28"/>
          <w:sz w:val="28"/>
          <w:szCs w:val="28"/>
          <w:rtl w:val="true"/>
          <w:lang w:bidi="fa-IR"/>
        </w:rPr>
        <w:t xml:space="preserve">به خواب است چشمان دشمن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حرم خواب رفته زسر</w:t>
      </w:r>
    </w:p>
    <w:p>
      <w:pPr>
        <w:pStyle w:val="BookText"/>
        <w:rPr/>
      </w:pPr>
      <w:r>
        <w:rPr>
          <w:rFonts w:ascii="IRNazanin" w:hAnsi="IRNazanin" w:eastAsia="IRNazanin"/>
          <w:color w:val="111111"/>
          <w:sz w:val="28"/>
          <w:sz w:val="28"/>
          <w:szCs w:val="28"/>
          <w:rtl w:val="true"/>
          <w:lang w:bidi="fa-IR"/>
        </w:rPr>
        <w:t xml:space="preserve">تو جان برادر بدانی چو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رفتی و رذلان به تو حمله ور</w:t>
      </w:r>
    </w:p>
    <w:p>
      <w:pPr>
        <w:pStyle w:val="BookText"/>
        <w:rPr/>
      </w:pPr>
      <w:r>
        <w:rPr>
          <w:rFonts w:ascii="IRNazanin" w:hAnsi="IRNazanin" w:eastAsia="IRNazanin"/>
          <w:color w:val="111111"/>
          <w:sz w:val="28"/>
          <w:sz w:val="28"/>
          <w:szCs w:val="28"/>
          <w:rtl w:val="true"/>
          <w:lang w:bidi="fa-IR"/>
        </w:rPr>
        <w:t xml:space="preserve">گمانم فتاد آسمان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 اندر زمین بحروبر</w:t>
      </w:r>
    </w:p>
    <w:p>
      <w:pPr>
        <w:pStyle w:val="BookText"/>
        <w:rPr/>
      </w:pPr>
      <w:r>
        <w:rPr>
          <w:rFonts w:ascii="IRNazanin" w:hAnsi="IRNazanin" w:eastAsia="IRNazanin"/>
          <w:color w:val="111111"/>
          <w:sz w:val="28"/>
          <w:sz w:val="28"/>
          <w:szCs w:val="28"/>
          <w:rtl w:val="true"/>
          <w:lang w:bidi="fa-IR"/>
        </w:rPr>
        <w:t xml:space="preserve">غمت را کنم من تحمل از آنک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دنبالت آیم دو ساعت دیگر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شاهکارهای نظامی ابی عبد الله الحسين علیه السلام واخلاص اصحاب وفادارش این بود که در آن غوغای لشکر بسیار دشت کربلا ، تا آخرین کس از یاران حسین علیه السلام زنده بودند ، دست لشکر خونخوار کوفه به آن حضرت </w:t>
      </w:r>
      <w:bookmarkStart w:id="279" w:name="pg7811_96074"/>
    </w:p>
    <w:p>
      <w:pPr>
        <w:pStyle w:val="BookText"/>
        <w:rPr/>
      </w:pPr>
      <w:bookmarkEnd w:id="279"/>
      <w:r>
        <w:rPr>
          <w:rFonts w:ascii="IRNazanin" w:hAnsi="IRNazanin" w:eastAsia="IRNazanin"/>
          <w:color w:val="111111"/>
          <w:sz w:val="28"/>
          <w:sz w:val="28"/>
          <w:szCs w:val="28"/>
          <w:rtl w:val="true"/>
          <w:lang w:bidi="fa-IR"/>
        </w:rPr>
        <w:t>نرسید و نتوانستند آسیبی به او برسانند با این که چنان چه خود آن حضرت در خطبه شب عاشورای خود بیان فرمود ، مقصود اصلی این لشکر خونخوار گرفتاری یا کشتن خود امام مظلوم بود و هر چه زودتر می توانستند او را گرفتار کنند یا بکشند، بر آنها آسان تر میگذشت و تلفات آنها کمتر بود ولی تا اصحاب وفادار او جان به تن داشتند، خود را سپر او نمودند و تا حضرت اباالفضل زنده بود ، لشکر را یارای نزدیک شدن به خیمه ها وتعرض به آن حضرت نبود وهمه انتظار داشتند که پرچم اباالفضل سرنگون شود و راه آنها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شهادت ابا الفضل هم جمع میان روایات چنین است که آن حضرت مأمور آب آوردن شد و امام مظلوم تا نزدیک شریعه فرات او را بدرقه کرد ولشکر هجوم آوردند و ابا الفضل صفها را شکافت و خود را به شریعه رسانید و آب برداشت ، وامام در حدود خیام ، محافظ اهل حرم می نمود و انتظار او را داشت تا آنکه لشکر، حضرت ابا الفضل را محاصره کرد و به شرحی که گذشت او را به شهادت رسانید </w:t>
      </w:r>
      <w:r>
        <w:rPr>
          <w:rFonts w:eastAsia="IRNazanin" w:cs="IRNazanin"/>
          <w:color w:val="111111"/>
          <w:sz w:val="28"/>
          <w:szCs w:val="28"/>
          <w:rtl w:val="true"/>
          <w:lang w:bidi="fa-IR"/>
        </w:rPr>
        <w:t>.</w:t>
      </w:r>
    </w:p>
    <w:p>
      <w:pPr>
        <w:pStyle w:val="Heading3"/>
        <w:numPr>
          <w:ilvl w:val="2"/>
          <w:numId w:val="1"/>
        </w:numPr>
        <w:rPr/>
      </w:pPr>
      <w:bookmarkStart w:id="280" w:name="__RefHeading___Toc5315010_1051229030"/>
      <w:bookmarkStart w:id="281" w:name="_Toc98"/>
      <w:bookmarkEnd w:id="280"/>
      <w:r>
        <w:rPr>
          <w:rtl w:val="true"/>
        </w:rPr>
        <w:t>شهادت ابا عبد الله الحسین علیه السلام</w:t>
      </w:r>
      <w:r>
        <w:rPr>
          <w:rtl w:val="true"/>
        </w:rPr>
        <w:t>:</w:t>
      </w:r>
      <w:bookmarkEnd w:id="281"/>
    </w:p>
    <w:p>
      <w:pPr>
        <w:pStyle w:val="BookText"/>
        <w:rPr/>
      </w:pPr>
      <w:r>
        <w:rPr>
          <w:rFonts w:ascii="IRNazanin" w:hAnsi="IRNazanin" w:eastAsia="IRNazanin"/>
          <w:color w:val="111111"/>
          <w:sz w:val="28"/>
          <w:sz w:val="28"/>
          <w:szCs w:val="28"/>
          <w:rtl w:val="true"/>
          <w:lang w:bidi="fa-IR"/>
        </w:rPr>
        <w:t>این فصل است که اشکها را روان و دل ها را بریان و جگر مؤمنان را سوزان می نماید، الى الله المشتکی و به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 ای مقاتل است که چون حسین علیه السلام دید هفتاد و دو تن یاران و خاندانش به روی خاک افتاده اند، به خیمه اهل حرم رو کرد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سکینه و فاطمه و 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علیکن منى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به او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مرگ شدی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یار و یاوری ندارد چگونه تسلیم مرگ نشود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حرم جدمان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مرغ قطا را باز میگذاردند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حرم شیون کردند و حسین علیه السلام آنها را خاموش کرد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مقتل است که رو به ام کلثوم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درباره خودت به نیک رفتاری </w:t>
      </w:r>
    </w:p>
    <w:p>
      <w:pPr>
        <w:pStyle w:val="BookText"/>
        <w:rPr/>
      </w:pPr>
      <w:r>
        <w:rPr>
          <w:rFonts w:ascii="IRNazanin" w:hAnsi="IRNazanin" w:eastAsia="IRNazanin"/>
          <w:color w:val="111111"/>
          <w:sz w:val="28"/>
          <w:sz w:val="28"/>
          <w:szCs w:val="28"/>
          <w:rtl w:val="true"/>
          <w:lang w:bidi="fa-IR"/>
        </w:rPr>
        <w:t>سفارش کنم، من به میدان این لشکر می روم، سکینه شیون کنان پیش آمد، حسین علیه السلام او را بسیار دوست می داشت، او را به سینه چسبانید و اشکهایش را پاک کرد و به این مضمون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ها داری پس از من ای سکینه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بمیرم گریه ها داری تو ای آرام من</w:t>
      </w:r>
    </w:p>
    <w:p>
      <w:pPr>
        <w:pStyle w:val="BookText"/>
        <w:rPr/>
      </w:pPr>
      <w:r>
        <w:rPr>
          <w:rFonts w:ascii="IRNazanin" w:hAnsi="IRNazanin" w:eastAsia="IRNazanin"/>
          <w:color w:val="111111"/>
          <w:sz w:val="28"/>
          <w:sz w:val="28"/>
          <w:szCs w:val="28"/>
          <w:rtl w:val="true"/>
          <w:lang w:bidi="fa-IR"/>
        </w:rPr>
        <w:t xml:space="preserve">دل مسوزان از من ای جانم به اشک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باشد جان من اندر تن ای جانان من</w:t>
      </w:r>
    </w:p>
    <w:p>
      <w:pPr>
        <w:pStyle w:val="BookText"/>
        <w:rPr/>
      </w:pPr>
      <w:r>
        <w:rPr>
          <w:rFonts w:ascii="IRNazanin" w:hAnsi="IRNazanin" w:eastAsia="IRNazanin"/>
          <w:color w:val="111111"/>
          <w:sz w:val="28"/>
          <w:sz w:val="28"/>
          <w:szCs w:val="28"/>
          <w:rtl w:val="true"/>
          <w:lang w:bidi="fa-IR"/>
        </w:rPr>
        <w:t xml:space="preserve">چون به خون غلطم تو را ماتم بود شایسته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مهین بانوان ای دیدۂ گریان من</w:t>
      </w:r>
    </w:p>
    <w:p>
      <w:pPr>
        <w:pStyle w:val="BookText"/>
        <w:rPr/>
      </w:pPr>
      <w:r>
        <w:rPr>
          <w:rFonts w:ascii="IRNazanin" w:hAnsi="IRNazanin" w:eastAsia="IRNazanin"/>
          <w:color w:val="111111"/>
          <w:sz w:val="28"/>
          <w:sz w:val="28"/>
          <w:szCs w:val="28"/>
          <w:rtl w:val="true"/>
          <w:lang w:bidi="fa-IR"/>
        </w:rPr>
        <w:t>از امام پنجم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آماده شهادت گردید، دختر بزرگترش فاطمه بنت الحسين را طلبید و نامه سربسته و وصیت نمایانی به او سپرد؛ على بن الحسین علیه السلام در آن وقت به درد سختی گرفتار بود، فاطمه آن نامه را به علی بن الحسین علیه السلام رسانید و از او به 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علیه السلام را با تن بیمار خواست و اسم اعظم و مواریث انبیاء را به او سپرد و به او فهمانید که علوم و صحف ومصاحف و سلاح، نزد ام سلمه است و به او سفارش کرده بود که همه را به وی تسلیم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مواریث امامت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تلقینات شفاهی که هنگام مرگ انجام میشود و درباره امیرالمؤمنین علیه السلام هم رسیده است که پیغمبر صلی الله علیه و آله و سلم هنگام مرگ ، او را در بستر خود کشید و در آغوش گرفت و در گوشش علومی فرو خواند که خودش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علم به من آموخت که از هر بابی هزار باب گشایش یابد، این قسم بوده که امام مظلوم ، زبانی به امام چهارم تلقین کرده و اسم اعظم هم رمز اسرار امامت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وقسم دوم را که به علوم وصحف ومصاحف وسلاح تعبیر نموده اثاث </w:t>
      </w:r>
    </w:p>
    <w:p>
      <w:pPr>
        <w:pStyle w:val="BookText"/>
        <w:rPr/>
      </w:pPr>
      <w:r>
        <w:rPr>
          <w:rFonts w:ascii="IRNazanin" w:hAnsi="IRNazanin" w:eastAsia="IRNazanin"/>
          <w:color w:val="111111"/>
          <w:sz w:val="28"/>
          <w:sz w:val="28"/>
          <w:szCs w:val="28"/>
          <w:rtl w:val="true"/>
          <w:lang w:bidi="fa-IR"/>
        </w:rPr>
        <w:t xml:space="preserve">وزن داری بوده که از خصائص پیغمبر صلی الله علیه و آله و سلم بوده است راجع به 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رسیده است که امام صادق علیه السلام فرمود و جفر در نزد ما است و آن پوستی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ماکان ویکون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نقش است و از مصاحف ، مصحف فاطمه زهرا علیهاالسلام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است که خدیجه دختر امام نهم علیه السلام و خواهر امام دهم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در ظاهر به خواهرش زینب وصیت کرد و در زمان امام چهارم عالی علیه السلام آل محمد علیهم السلام از زبان زینب دختر على علیه السلام نشر می شد، برای پردہ پوشی بر امام چهارم علیه السلام و حفظ جان 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حسین علیه السلام بنی امیه کاملا بر اوضاع حکومت اسلامی مسلط شدند و پنجه آنها به خون آل محمد علیهم السلام آلوده شد و به هیچ کس ترحم نمی کردند و هیچ ملاحظه ای نداشتند؛ امام چهارم علیه السلام که حجت بر حق عصر بود به وضع کرامت آسایی از حادثه کربلا جان بدر برد و در مدینه در نهایت تقیه و خودداری بسر می برد و چون مراجعاتی از شیعیان بوده که جواب آنها از نظر شرح تکالیف لازم بوده ؛ حضرت زینب نیابت در تبلیغات و مراجعات امامت را داشته و از این حدیث مقام بزرگی برای آن مخدره به دست می آید و دلالت دارد که زن استعداد ترقی تا مقام نیابت تبلیغی از طرف امام زمان را دارد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راوندی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چهارم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روز عاشورا که خون جوش می زد، مرا به سینه چسبانید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را که فاطمه علیهاالسلام از رسول خدا صلی الله علیه و آله و سلم از جبرئیل آموخت و به من تعلیم داد، حفظ کن که برای هر حاجت و مهم و غم و پیش آمدی و کار بزرگ مصیبت باری مفید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w:t>
      </w:r>
      <w:r>
        <w:rPr>
          <w:rFonts w:eastAsia="IRNazanin" w:cs="IRNazanin"/>
          <w:color w:val="111111"/>
          <w:sz w:val="28"/>
          <w:szCs w:val="28"/>
          <w:rtl w:val="true"/>
          <w:lang w:bidi="fa-IR"/>
        </w:rPr>
        <w:t xml:space="preserve">: </w:t>
      </w:r>
      <w:bookmarkStart w:id="282" w:name="pg7811_96077"/>
    </w:p>
    <w:p>
      <w:pPr>
        <w:pStyle w:val="BookText"/>
        <w:rPr/>
      </w:pPr>
      <w:bookmarkEnd w:id="2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يس والقرآن الحكيم، وبحق طه والقرآن العظيم، يا من يقدر على حوائج السائلين، يا من يعلم ما في الضمير، یا منفسأ عن المكروبين، يا مفرجا عن المغمومين، يا راحم الشيخ الكبير، يا رازق الطفل الصغير، يا من لا يحتاج الى التفسير، صل على محمد وآل محمد، وافعل بي كذا وكذا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دیگری هم از آن حضرت در وقایع صبح عاشورا ذکر شد و دعاء سومی هم در آن روز دارد که شیخ الطائفه در اعمال روز سوم شعبان ذکر کرده،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 حسین علیه السلام را می خوانی و آن دعای روز کوثر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روایت کفعمی است که آخرین دعای روز عاشورای حسین علیه السلام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مُتَعَالِی الْمَکَانِ عَظِیمُ 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مقتل پسربچه ای که از چادرها بیرون آمد،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به سمت راست خود رو کرد، مردی ندید و به سمت چپ نگریست، کسی را ندید، امام بیمار که تاب برداشتن شمشیر خود نداشت بیرون آمد و ام کلثوم دنبالش فریاد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پسرجانم، برگرد،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جان، بگذار جلوی پسر رسول خدا نبرد کنم، 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نگهدار تا مبادا زمین از نسل آل محمد صلی الله علیه و آله و سلم تهی گردد</w:t>
      </w:r>
      <w:r>
        <w:rPr>
          <w:rFonts w:eastAsia="IRNazanin" w:cs="IRNazanin"/>
          <w:color w:val="111111"/>
          <w:sz w:val="28"/>
          <w:szCs w:val="28"/>
          <w:rtl w:val="true"/>
          <w:lang w:bidi="fa-IR"/>
        </w:rPr>
        <w:t>.</w:t>
      </w:r>
    </w:p>
    <w:p>
      <w:pPr>
        <w:pStyle w:val="Heading3"/>
        <w:numPr>
          <w:ilvl w:val="2"/>
          <w:numId w:val="1"/>
        </w:numPr>
        <w:rPr/>
      </w:pPr>
      <w:bookmarkStart w:id="283" w:name="__RefHeading___Toc5315012_1051229030"/>
      <w:bookmarkStart w:id="284" w:name="_Toc99"/>
      <w:bookmarkEnd w:id="283"/>
      <w:r>
        <w:rPr>
          <w:rtl w:val="true"/>
        </w:rPr>
        <w:t>شهادت حضرت علی اصغر کودک شیرخوار امام حسين علیه السلام</w:t>
      </w:r>
      <w:r>
        <w:rPr>
          <w:rtl w:val="true"/>
        </w:rPr>
        <w:t>:</w:t>
      </w:r>
      <w:bookmarkEnd w:id="284"/>
    </w:p>
    <w:p>
      <w:pPr>
        <w:pStyle w:val="BookText"/>
        <w:rPr/>
      </w:pPr>
      <w:r>
        <w:rPr>
          <w:rFonts w:ascii="IRNazanin" w:hAnsi="IRNazanin" w:eastAsia="IRNazanin"/>
          <w:color w:val="111111"/>
          <w:sz w:val="28"/>
          <w:sz w:val="28"/>
          <w:szCs w:val="28"/>
          <w:rtl w:val="true"/>
          <w:lang w:bidi="fa-IR"/>
        </w:rPr>
        <w:t>مادرش رباب دختر امرء القيس بن عدی، دختر هند الهنود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کشته های جوانان و دوستان خود را دید، دل بر شهادت نهاد و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از حرم رسول خدا دفاع کند؟ آیا یگانه پرستی هست که از خدا درباره ما بترسد؟ آیا دادرسی هست که برای خدا به داد ما برسد؟ آیا کسی به امید آنچه نزد خدا است به ما کمک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زنان به ناله بلند شد و او جلوی در خیمه آمد و به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صغیرم را بده وداعش کنم، او را گرفت و سر خم کرد تا ببوسدش؛ حرملة بن کاهل اسدی تیر انداخت و بر گلوی آن طفل رسید و سر او را برید؛ شاعر خوش تعبیر کرده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خم شد تا ببوسد طفل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گلویش تیر پیش از وی ببوسید </w:t>
      </w:r>
    </w:p>
    <w:p>
      <w:pPr>
        <w:pStyle w:val="BookText"/>
        <w:rPr/>
      </w:pPr>
      <w:r>
        <w:rPr>
          <w:rFonts w:ascii="IRNazanin" w:hAnsi="IRNazanin" w:eastAsia="IRNazanin"/>
          <w:color w:val="111111"/>
          <w:sz w:val="28"/>
          <w:sz w:val="28"/>
          <w:szCs w:val="28"/>
          <w:rtl w:val="true"/>
          <w:lang w:bidi="fa-IR"/>
        </w:rPr>
        <w:t>به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بگیر ، کف را از خونش پر کرد و به آسمان پاشید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ناظر است، هر مصیبتی بر من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درباره شیر خوار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جلوی خیمه ها نشست و پسرش عبد الله بن حسین را که طفل بود نزد او آوردند و مردی از بنی اسد او را با تیری ذبح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بشیر اسدی از امام پنجم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شما خونی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آن چه گناهی است ؟ آن خون،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از حسین علیه السلام را نزد او آوردند و در دامنش نهادند، یکی از شما بنی اسد تیری زد و او را سر برید، حسین علیه السلام خونش را گرفت و چون دو کفش پر شد، آن را به زمین ریخت،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نصرت از آسمان را بر ما بستی، عوض بهتری به ما بده و از این ستمکاران انتقام ما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هشام بن محمد کلبی روایت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دید بر کشتن او اصرار دارند، قرآنی برگرفت و آن را گشود و بر سر نهاد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میان من و شما قرآن و جدم رسول خدا است،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خونم را حلال می دانید ؟ و دنباله سخن را به اینجا </w:t>
      </w:r>
      <w:r>
        <w:rPr>
          <w:rStyle w:val="FootnoteAnchor"/>
          <w:rtl w:val="true"/>
        </w:rPr>
        <w:footnoteReference w:id="45"/>
      </w:r>
      <w:r>
        <w:rPr>
          <w:rFonts w:ascii="IRNazanin" w:hAnsi="IRNazanin" w:eastAsia="IRNazanin"/>
          <w:color w:val="111111"/>
          <w:sz w:val="28"/>
          <w:sz w:val="28"/>
          <w:szCs w:val="28"/>
          <w:rtl w:val="true"/>
          <w:lang w:bidi="fa-IR"/>
        </w:rPr>
        <w:t>رسانیده که حسین علیه السلام رو برگردانید و دید طفلش از تشنگی گریان است، او را به دست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رحم نکنید، به این طفل 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تیری زد و آن طفل را سر برید، حسین علیه السلام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میان ما و مردمی که ما را دعوت کردند تا نصرت کنند و به عوض، ما را کشتند حکم باش؛ از فراز آسمان به او آواز رسید که او را واگذار که دایه ای در بهشت 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بن تمیم تیری به دو لب آن حضرت زد و خون از آن </w:t>
      </w:r>
    </w:p>
    <w:p>
      <w:pPr>
        <w:pStyle w:val="BookText"/>
        <w:rPr/>
      </w:pPr>
      <w:r>
        <w:rPr>
          <w:rFonts w:ascii="IRNazanin" w:hAnsi="IRNazanin" w:eastAsia="IRNazanin"/>
          <w:color w:val="111111"/>
          <w:sz w:val="28"/>
          <w:sz w:val="28"/>
          <w:szCs w:val="28"/>
          <w:rtl w:val="true"/>
          <w:lang w:bidi="fa-IR"/>
        </w:rPr>
        <w:t>روان گردید و او گریه میکرد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آنچه بامن و برادرانم و فرزندانم و خاندانم میکنند به تو شکایت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نما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برداشت و با کشتگان اهل بیت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طلحه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علیه السلام پسر صغیری داشت و تیری به او رسید و او را کشت و با شمشیر ، گوری برای او کند و بر او نماز خواند و او را به خاک سپرد و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قوم خدعه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زمانی است که روگردانند</w:t>
      </w:r>
    </w:p>
    <w:p>
      <w:pPr>
        <w:pStyle w:val="BookText"/>
        <w:rPr/>
      </w:pPr>
      <w:r>
        <w:rPr>
          <w:rFonts w:ascii="IRNazanin" w:hAnsi="IRNazanin" w:eastAsia="IRNazanin"/>
          <w:color w:val="111111"/>
          <w:sz w:val="28"/>
          <w:sz w:val="28"/>
          <w:szCs w:val="28"/>
          <w:rtl w:val="true"/>
          <w:lang w:bidi="fa-IR"/>
        </w:rPr>
        <w:t>تا آخر 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شد و جز پسرش امام چهارم علیه السلام و شیرخوار دیگری به نام عبد الله از او نماند، آن طفل را گرفت وداع کند، تیری آمد و در گلوی آن شیرخوار نشست و او را کشت و از اسب پیاده شد و با غلاف شمشیر گودی کند، او را خون آلود زیر ریگها دفن کرد و از جا جست و ایستاد و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اسب شد و به نبرد رفت و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 این قوم و زهی سرگردان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 الله رب الثقلين</w:t>
      </w:r>
    </w:p>
    <w:p>
      <w:pPr>
        <w:pStyle w:val="BookText"/>
        <w:rPr/>
      </w:pPr>
      <w:r>
        <w:rPr>
          <w:rFonts w:ascii="IRNazanin" w:hAnsi="IRNazanin" w:eastAsia="IRNazanin"/>
          <w:color w:val="111111"/>
          <w:sz w:val="28"/>
          <w:sz w:val="28"/>
          <w:szCs w:val="28"/>
          <w:rtl w:val="true"/>
          <w:lang w:bidi="fa-IR"/>
        </w:rPr>
        <w:t xml:space="preserve">کشته سالار علی و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نیک کریم الأبوين</w:t>
      </w:r>
    </w:p>
    <w:p>
      <w:pPr>
        <w:pStyle w:val="BookText"/>
        <w:rPr/>
      </w:pPr>
      <w:r>
        <w:rPr>
          <w:rFonts w:ascii="IRNazanin" w:hAnsi="IRNazanin" w:eastAsia="IRNazanin"/>
          <w:color w:val="111111"/>
          <w:sz w:val="28"/>
          <w:sz w:val="28"/>
          <w:szCs w:val="28"/>
          <w:rtl w:val="true"/>
          <w:lang w:bidi="fa-IR"/>
        </w:rPr>
        <w:t>کینه توزند و بگفتند هلا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بروید مردم بر جنگ حسین</w:t>
      </w:r>
    </w:p>
    <w:p>
      <w:pPr>
        <w:pStyle w:val="BookText"/>
        <w:rPr/>
      </w:pPr>
      <w:r>
        <w:rPr>
          <w:rFonts w:ascii="IRNazanin" w:hAnsi="IRNazanin" w:eastAsia="IRNazanin"/>
          <w:color w:val="111111"/>
          <w:sz w:val="28"/>
          <w:sz w:val="28"/>
          <w:szCs w:val="28"/>
          <w:rtl w:val="true"/>
          <w:lang w:bidi="fa-IR"/>
        </w:rPr>
        <w:t xml:space="preserve">وه از این مردم رذل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کمر بسته بر اهل حرمین</w:t>
      </w:r>
    </w:p>
    <w:p>
      <w:pPr>
        <w:pStyle w:val="BookText"/>
        <w:rPr/>
      </w:pPr>
      <w:r>
        <w:rPr>
          <w:rFonts w:ascii="IRNazanin" w:hAnsi="IRNazanin" w:eastAsia="IRNazanin"/>
          <w:color w:val="111111"/>
          <w:sz w:val="28"/>
          <w:sz w:val="28"/>
          <w:szCs w:val="28"/>
          <w:rtl w:val="true"/>
          <w:lang w:bidi="fa-IR"/>
        </w:rPr>
        <w:t xml:space="preserve">همه گرد آمده همدست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برکنندم به پسند ملحدین</w:t>
      </w:r>
    </w:p>
    <w:p>
      <w:pPr>
        <w:pStyle w:val="BookText"/>
        <w:rPr/>
      </w:pPr>
      <w:r>
        <w:rPr>
          <w:rFonts w:ascii="IRNazanin" w:hAnsi="IRNazanin" w:eastAsia="IRNazanin"/>
          <w:color w:val="111111"/>
          <w:sz w:val="28"/>
          <w:sz w:val="28"/>
          <w:szCs w:val="28"/>
          <w:rtl w:val="true"/>
          <w:lang w:bidi="fa-IR"/>
        </w:rPr>
        <w:t xml:space="preserve">نه زحق بیم که خونم 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عبیدالله زاد کافرین</w:t>
      </w:r>
    </w:p>
    <w:p>
      <w:pPr>
        <w:pStyle w:val="BookText"/>
        <w:rPr/>
      </w:pPr>
      <w:r>
        <w:rPr>
          <w:rFonts w:ascii="IRNazanin" w:hAnsi="IRNazanin" w:eastAsia="IRNazanin"/>
          <w:color w:val="111111"/>
          <w:sz w:val="28"/>
          <w:sz w:val="28"/>
          <w:szCs w:val="28"/>
          <w:rtl w:val="true"/>
          <w:lang w:bidi="fa-IR"/>
        </w:rPr>
        <w:t xml:space="preserve">بر سرم ریخته بن سعد به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بیشتر از بدر و حنین</w:t>
      </w:r>
    </w:p>
    <w:p>
      <w:pPr>
        <w:pStyle w:val="BookText"/>
        <w:rPr/>
      </w:pPr>
      <w:r>
        <w:rPr>
          <w:rFonts w:ascii="IRNazanin" w:hAnsi="IRNazanin" w:eastAsia="IRNazanin"/>
          <w:color w:val="111111"/>
          <w:sz w:val="28"/>
          <w:sz w:val="28"/>
          <w:szCs w:val="28"/>
          <w:rtl w:val="true"/>
          <w:lang w:bidi="fa-IR"/>
        </w:rPr>
        <w:t xml:space="preserve">نه گناهی است مرا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از فخر به جد و ابوین</w:t>
      </w:r>
    </w:p>
    <w:p>
      <w:pPr>
        <w:pStyle w:val="BookText"/>
        <w:rPr/>
      </w:pPr>
      <w:r>
        <w:rPr>
          <w:rFonts w:ascii="IRNazanin" w:hAnsi="IRNazanin" w:eastAsia="IRNazanin"/>
          <w:color w:val="111111"/>
          <w:sz w:val="28"/>
          <w:sz w:val="28"/>
          <w:szCs w:val="28"/>
          <w:rtl w:val="true"/>
          <w:lang w:bidi="fa-IR"/>
        </w:rPr>
        <w:t xml:space="preserve">به على بعد نبی بهتر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نبي قرشی الوالدين</w:t>
      </w:r>
    </w:p>
    <w:p>
      <w:pPr>
        <w:pStyle w:val="BookText"/>
        <w:rPr/>
      </w:pPr>
      <w:r>
        <w:rPr>
          <w:rFonts w:ascii="IRNazanin" w:hAnsi="IRNazanin" w:eastAsia="IRNazanin"/>
          <w:color w:val="111111"/>
          <w:sz w:val="28"/>
          <w:sz w:val="28"/>
          <w:szCs w:val="28"/>
          <w:rtl w:val="true"/>
          <w:lang w:bidi="fa-IR"/>
        </w:rPr>
        <w:t xml:space="preserve">بهترین خلق خدا باب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 من نیز ومنم بن خيرتين</w:t>
      </w:r>
    </w:p>
    <w:p>
      <w:pPr>
        <w:pStyle w:val="BookText"/>
        <w:rPr/>
      </w:pPr>
      <w:r>
        <w:rPr>
          <w:rFonts w:ascii="IRNazanin" w:hAnsi="IRNazanin" w:eastAsia="IRNazanin"/>
          <w:color w:val="111111"/>
          <w:sz w:val="28"/>
          <w:sz w:val="28"/>
          <w:szCs w:val="28"/>
          <w:rtl w:val="true"/>
          <w:lang w:bidi="fa-IR"/>
        </w:rPr>
        <w:t xml:space="preserve">نقره ای پاک ز زر نابی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نقره وزاد ذهبين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کور است نیایی چونیام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چو بابم منم ابن العلمين </w:t>
      </w:r>
    </w:p>
    <w:p>
      <w:pPr>
        <w:pStyle w:val="BookText"/>
        <w:rPr/>
      </w:pPr>
      <w:r>
        <w:rPr>
          <w:rFonts w:ascii="IRNazanin" w:hAnsi="IRNazanin" w:eastAsia="IRNazanin"/>
          <w:color w:val="111111"/>
          <w:sz w:val="28"/>
          <w:sz w:val="28"/>
          <w:szCs w:val="28"/>
          <w:rtl w:val="true"/>
          <w:lang w:bidi="fa-IR"/>
        </w:rPr>
        <w:t xml:space="preserve">فاطمه زهراء مام 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 کفر به بدر است و حنین</w:t>
      </w:r>
    </w:p>
    <w:p>
      <w:pPr>
        <w:pStyle w:val="BookText"/>
        <w:rPr/>
      </w:pPr>
      <w:r>
        <w:rPr>
          <w:rFonts w:ascii="IRNazanin" w:hAnsi="IRNazanin" w:eastAsia="IRNazanin"/>
          <w:color w:val="111111"/>
          <w:sz w:val="28"/>
          <w:sz w:val="28"/>
          <w:szCs w:val="28"/>
          <w:rtl w:val="true"/>
          <w:lang w:bidi="fa-IR"/>
        </w:rPr>
        <w:t xml:space="preserve">او جوان بود و پرستید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قریش عابد جبت وثنين</w:t>
      </w:r>
    </w:p>
    <w:p>
      <w:pPr>
        <w:pStyle w:val="BookText"/>
        <w:rPr/>
      </w:pPr>
      <w:r>
        <w:rPr>
          <w:rFonts w:ascii="IRNazanin" w:hAnsi="IRNazanin" w:eastAsia="IRNazanin"/>
          <w:color w:val="111111"/>
          <w:sz w:val="28"/>
          <w:sz w:val="28"/>
          <w:szCs w:val="28"/>
          <w:rtl w:val="true"/>
          <w:lang w:bidi="fa-IR"/>
        </w:rPr>
        <w:t xml:space="preserve">لات وعزی بت و معبود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زعلی بود نماز قبلتین</w:t>
      </w:r>
    </w:p>
    <w:p>
      <w:pPr>
        <w:pStyle w:val="BookText"/>
        <w:rPr/>
      </w:pPr>
      <w:r>
        <w:rPr>
          <w:rFonts w:ascii="IRNazanin" w:hAnsi="IRNazanin" w:eastAsia="IRNazanin"/>
          <w:color w:val="111111"/>
          <w:sz w:val="28"/>
          <w:sz w:val="28"/>
          <w:szCs w:val="28"/>
          <w:rtl w:val="true"/>
          <w:lang w:bidi="fa-IR"/>
        </w:rPr>
        <w:t xml:space="preserve">پدرم شمس و مرا مام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هستم و زاد قمرين</w:t>
      </w:r>
    </w:p>
    <w:p>
      <w:pPr>
        <w:pStyle w:val="BookText"/>
        <w:rPr/>
      </w:pPr>
      <w:r>
        <w:rPr>
          <w:rFonts w:ascii="IRNazanin" w:hAnsi="IRNazanin" w:eastAsia="IRNazanin"/>
          <w:color w:val="111111"/>
          <w:sz w:val="28"/>
          <w:sz w:val="28"/>
          <w:szCs w:val="28"/>
          <w:rtl w:val="true"/>
          <w:lang w:bidi="fa-IR"/>
        </w:rPr>
        <w:t xml:space="preserve">روز جنگ احدش ضرب 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شفا داده دلش از عسکرین</w:t>
      </w:r>
    </w:p>
    <w:p>
      <w:pPr>
        <w:pStyle w:val="BookText"/>
        <w:rPr/>
      </w:pPr>
      <w:r>
        <w:rPr>
          <w:rFonts w:ascii="IRNazanin" w:hAnsi="IRNazanin" w:eastAsia="IRNazanin"/>
          <w:color w:val="111111"/>
          <w:sz w:val="28"/>
          <w:sz w:val="28"/>
          <w:szCs w:val="28"/>
          <w:rtl w:val="true"/>
          <w:lang w:bidi="fa-IR"/>
        </w:rPr>
        <w:t xml:space="preserve">هم به احزاب وبه فتح است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کفار پر از نکبت و مین</w:t>
      </w:r>
    </w:p>
    <w:p>
      <w:pPr>
        <w:pStyle w:val="BookText"/>
        <w:rPr/>
      </w:pPr>
      <w:r>
        <w:rPr>
          <w:rFonts w:ascii="IRNazanin" w:hAnsi="IRNazanin" w:eastAsia="IRNazanin"/>
          <w:color w:val="111111"/>
          <w:sz w:val="28"/>
          <w:sz w:val="28"/>
          <w:szCs w:val="28"/>
          <w:rtl w:val="true"/>
          <w:lang w:bidi="fa-IR"/>
        </w:rPr>
        <w:t xml:space="preserve">در ره حق چو بدیها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بدمنشی باعترتین</w:t>
      </w:r>
    </w:p>
    <w:p>
      <w:pPr>
        <w:pStyle w:val="BookText"/>
        <w:rPr/>
      </w:pPr>
      <w:r>
        <w:rPr>
          <w:rFonts w:ascii="IRNazanin" w:hAnsi="IRNazanin" w:eastAsia="IRNazanin"/>
          <w:color w:val="111111"/>
          <w:sz w:val="28"/>
          <w:sz w:val="28"/>
          <w:szCs w:val="28"/>
          <w:rtl w:val="true"/>
          <w:lang w:bidi="fa-IR"/>
        </w:rPr>
        <w:t xml:space="preserve">عترت نیک نبی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همچو گلی در جحفلين</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سپس با شمشیر کشیده از زندگی بریده و دل بر مرگ نهاده برابر آن لشکر ایستاده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زاد علی پاک و از هاشم نژاد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این فخربس باشد همین شد افتخار من</w:t>
      </w:r>
    </w:p>
    <w:p>
      <w:pPr>
        <w:pStyle w:val="BookText"/>
        <w:rPr/>
      </w:pPr>
      <w:r>
        <w:rPr>
          <w:rFonts w:ascii="IRNazanin" w:hAnsi="IRNazanin" w:eastAsia="IRNazanin"/>
          <w:color w:val="111111"/>
          <w:sz w:val="28"/>
          <w:sz w:val="28"/>
          <w:szCs w:val="28"/>
          <w:rtl w:val="true"/>
          <w:lang w:bidi="fa-IR"/>
        </w:rPr>
        <w:t xml:space="preserve">نیای من رسول الله گرامی تر ز هر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الله خلقیم و درخشیدن شعار من</w:t>
      </w:r>
    </w:p>
    <w:p>
      <w:pPr>
        <w:pStyle w:val="BookText"/>
        <w:rPr/>
      </w:pPr>
      <w:r>
        <w:rPr>
          <w:rFonts w:ascii="IRNazanin" w:hAnsi="IRNazanin" w:eastAsia="IRNazanin"/>
          <w:color w:val="111111"/>
          <w:sz w:val="28"/>
          <w:sz w:val="28"/>
          <w:szCs w:val="28"/>
          <w:rtl w:val="true"/>
          <w:lang w:bidi="fa-IR"/>
        </w:rPr>
        <w:t xml:space="preserve">مرا مادر بود زهرای اطهر بضعة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جعفر طیار و دارد انتظار من</w:t>
      </w:r>
    </w:p>
    <w:p>
      <w:pPr>
        <w:pStyle w:val="BookText"/>
        <w:rPr/>
      </w:pPr>
      <w:r>
        <w:rPr>
          <w:rFonts w:ascii="IRNazanin" w:hAnsi="IRNazanin" w:eastAsia="IRNazanin"/>
          <w:color w:val="111111"/>
          <w:sz w:val="28"/>
          <w:sz w:val="28"/>
          <w:szCs w:val="28"/>
          <w:rtl w:val="true"/>
          <w:lang w:bidi="fa-IR"/>
        </w:rPr>
        <w:t xml:space="preserve">به ما نازل کتاب الله از روی درستی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ماوحی آمد است و رهبری گردیده کارمن</w:t>
      </w:r>
    </w:p>
    <w:p>
      <w:pPr>
        <w:pStyle w:val="BookText"/>
        <w:rPr/>
      </w:pPr>
      <w:r>
        <w:rPr>
          <w:rFonts w:ascii="IRNazanin" w:hAnsi="IRNazanin" w:eastAsia="IRNazanin"/>
          <w:color w:val="111111"/>
          <w:sz w:val="28"/>
          <w:sz w:val="28"/>
          <w:szCs w:val="28"/>
          <w:rtl w:val="true"/>
          <w:lang w:bidi="fa-IR"/>
        </w:rPr>
        <w:t xml:space="preserve">امان الله كل مردمیم از عامی وعالم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گفتار پنهان من وهم آشکار من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بهر دوستان بر حوض کوثر ما همه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جام رسول الله اندر اختیار من </w:t>
      </w:r>
    </w:p>
    <w:p>
      <w:pPr>
        <w:pStyle w:val="BookText"/>
        <w:rPr/>
      </w:pPr>
      <w:r>
        <w:rPr>
          <w:rFonts w:ascii="IRNazanin" w:hAnsi="IRNazanin" w:eastAsia="IRNazanin"/>
          <w:color w:val="111111"/>
          <w:sz w:val="28"/>
          <w:sz w:val="28"/>
          <w:szCs w:val="28"/>
          <w:rtl w:val="true"/>
          <w:lang w:bidi="fa-IR"/>
        </w:rPr>
        <w:t xml:space="preserve">نباشد در بشر از شیعیان ماگرامی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ما خسارتمند باشد در صف محشر</w:t>
      </w:r>
    </w:p>
    <w:p>
      <w:pPr>
        <w:pStyle w:val="BookText"/>
        <w:rPr/>
      </w:pPr>
      <w:r>
        <w:rPr>
          <w:rFonts w:ascii="IRNazanin" w:hAnsi="IRNazanin" w:eastAsia="IRNazanin"/>
          <w:color w:val="111111"/>
          <w:sz w:val="28"/>
          <w:sz w:val="28"/>
          <w:szCs w:val="28"/>
          <w:rtl w:val="true"/>
          <w:lang w:bidi="fa-IR"/>
        </w:rPr>
        <w:t xml:space="preserve">محمد بن ابی طالب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سلامی در تاریخ خود، این اشعار را از انشاء خود حسین علیه السلام دانسته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را مانند آنها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نفیس ار که دنیا شود در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خدا به به دار القرار</w:t>
      </w:r>
    </w:p>
    <w:p>
      <w:pPr>
        <w:pStyle w:val="BookText"/>
        <w:rPr/>
      </w:pPr>
      <w:r>
        <w:rPr>
          <w:rFonts w:ascii="IRNazanin" w:hAnsi="IRNazanin" w:eastAsia="IRNazanin"/>
          <w:color w:val="111111"/>
          <w:sz w:val="28"/>
          <w:sz w:val="28"/>
          <w:szCs w:val="28"/>
          <w:rtl w:val="true"/>
          <w:lang w:bidi="fa-IR"/>
        </w:rPr>
        <w:t xml:space="preserve">اگرتن بسازند از بهر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خدابه شود جان نثار</w:t>
      </w:r>
    </w:p>
    <w:p>
      <w:pPr>
        <w:pStyle w:val="BookText"/>
        <w:rPr/>
      </w:pPr>
      <w:r>
        <w:rPr>
          <w:rFonts w:ascii="IRNazanin" w:hAnsi="IRNazanin" w:eastAsia="IRNazanin"/>
          <w:color w:val="111111"/>
          <w:sz w:val="28"/>
          <w:sz w:val="28"/>
          <w:szCs w:val="28"/>
          <w:rtl w:val="true"/>
          <w:lang w:bidi="fa-IR"/>
        </w:rPr>
        <w:t xml:space="preserve">مقدر اگر رزق و روزی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اندکت به به کسب و کار</w:t>
      </w:r>
    </w:p>
    <w:p>
      <w:pPr>
        <w:pStyle w:val="BookText"/>
        <w:rPr/>
      </w:pPr>
      <w:r>
        <w:rPr>
          <w:rFonts w:ascii="IRNazanin" w:hAnsi="IRNazanin" w:eastAsia="IRNazanin"/>
          <w:color w:val="111111"/>
          <w:sz w:val="28"/>
          <w:sz w:val="28"/>
          <w:szCs w:val="28"/>
          <w:rtl w:val="true"/>
          <w:lang w:bidi="fa-IR"/>
        </w:rPr>
        <w:t xml:space="preserve">اگر جمع مال است و بگذاشتن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بخل ورزی تو ای هوشیار</w:t>
      </w:r>
    </w:p>
    <w:p>
      <w:pPr>
        <w:pStyle w:val="BookText"/>
        <w:rPr/>
      </w:pPr>
      <w:r>
        <w:rPr>
          <w:rFonts w:ascii="IRNazanin" w:hAnsi="IRNazanin" w:eastAsia="IRNazanin"/>
          <w:color w:val="111111"/>
          <w:sz w:val="28"/>
          <w:sz w:val="28"/>
          <w:szCs w:val="28"/>
          <w:rtl w:val="true"/>
          <w:lang w:bidi="fa-IR"/>
        </w:rPr>
        <w:t>سپس لشکر را به مبارزه خواست و هر که نزدیکش میشد بی دریغ میکشت تا کشتار عظیمی به راه انداخت، و سپس بر میمنه حمله برد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بهتر زننگ وعار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به از دخول نار بود</w:t>
      </w:r>
    </w:p>
    <w:p>
      <w:pPr>
        <w:pStyle w:val="BookText"/>
        <w:rPr/>
      </w:pPr>
      <w:r>
        <w:rPr>
          <w:rFonts w:ascii="IRNazanin" w:hAnsi="IRNazanin" w:eastAsia="IRNazanin"/>
          <w:color w:val="111111"/>
          <w:sz w:val="28"/>
          <w:sz w:val="28"/>
          <w:szCs w:val="28"/>
          <w:rtl w:val="true"/>
          <w:lang w:bidi="fa-IR"/>
        </w:rPr>
        <w:t>سپس به میسره یورش برد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نسازم به دنی</w:t>
      </w:r>
    </w:p>
    <w:p>
      <w:pPr>
        <w:pStyle w:val="BookText"/>
        <w:rPr/>
      </w:pPr>
      <w:r>
        <w:rPr>
          <w:rFonts w:ascii="IRNazanin" w:hAnsi="IRNazanin" w:eastAsia="IRNazanin"/>
          <w:color w:val="111111"/>
          <w:sz w:val="28"/>
          <w:sz w:val="28"/>
          <w:szCs w:val="28"/>
          <w:rtl w:val="true"/>
          <w:lang w:bidi="fa-IR"/>
        </w:rPr>
        <w:t xml:space="preserve">حامی اولاد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دستور نبی</w:t>
      </w:r>
    </w:p>
    <w:p>
      <w:pPr>
        <w:pStyle w:val="BookText"/>
        <w:rPr/>
      </w:pPr>
      <w:r>
        <w:rPr>
          <w:rFonts w:ascii="IRNazanin" w:hAnsi="IRNazanin" w:eastAsia="IRNazanin"/>
          <w:color w:val="111111"/>
          <w:sz w:val="28"/>
          <w:sz w:val="28"/>
          <w:szCs w:val="28"/>
          <w:rtl w:val="true"/>
          <w:lang w:bidi="fa-IR"/>
        </w:rPr>
        <w:t xml:space="preserve">پاره ای از روات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شکسته بالی که فرزند و خاندان و یارانش کشته شده باشند دلدارتر از او ندیدم، پهلوانان بدو حمله می بردند و او به پاسخ آنان حمله میکرد و آنها را مانند گوسفندی که گرگ در آن افتد تار و مار میکرد و از هم می پاشید، به سی هزار لشکر کامل حمله می برد و مانند ملخ از جلوی او میگریختند و سپس به مرکز خود برمیگشت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 العلى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مانند او بوده اندر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پهلوانان بتوفیده گرد</w:t>
      </w:r>
    </w:p>
    <w:p>
      <w:pPr>
        <w:pStyle w:val="BookText"/>
        <w:rPr/>
      </w:pPr>
      <w:r>
        <w:rPr>
          <w:rFonts w:ascii="IRNazanin" w:hAnsi="IRNazanin" w:eastAsia="IRNazanin"/>
          <w:color w:val="111111"/>
          <w:sz w:val="28"/>
          <w:sz w:val="28"/>
          <w:szCs w:val="28"/>
          <w:rtl w:val="true"/>
          <w:lang w:bidi="fa-IR"/>
        </w:rPr>
        <w:t xml:space="preserve">به پیکار دشمن چنان پا فشرد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مرگش فغان کرد و زنهار برد</w:t>
      </w:r>
    </w:p>
    <w:p>
      <w:pPr>
        <w:pStyle w:val="BookText"/>
        <w:rPr/>
      </w:pPr>
      <w:r>
        <w:rPr>
          <w:rFonts w:ascii="IRNazanin" w:hAnsi="IRNazanin" w:eastAsia="IRNazanin"/>
          <w:color w:val="111111"/>
          <w:sz w:val="28"/>
          <w:sz w:val="28"/>
          <w:szCs w:val="28"/>
          <w:rtl w:val="true"/>
          <w:lang w:bidi="fa-IR"/>
        </w:rPr>
        <w:t xml:space="preserve">اگر همت او مهیا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سها می توان پانهد</w:t>
      </w:r>
    </w:p>
    <w:p>
      <w:pPr>
        <w:pStyle w:val="BookText"/>
        <w:rPr/>
      </w:pPr>
      <w:r>
        <w:rPr>
          <w:rFonts w:ascii="IRNazanin" w:hAnsi="IRNazanin" w:eastAsia="IRNazanin"/>
          <w:color w:val="111111"/>
          <w:sz w:val="28"/>
          <w:sz w:val="28"/>
          <w:szCs w:val="28"/>
          <w:rtl w:val="true"/>
          <w:lang w:bidi="fa-IR"/>
        </w:rPr>
        <w:t xml:space="preserve">به روی زمین لرزه هابرنمود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پهلوانان بر آن تل نمود</w:t>
      </w:r>
    </w:p>
    <w:p>
      <w:pPr>
        <w:pStyle w:val="BookText"/>
        <w:rPr/>
      </w:pPr>
      <w:r>
        <w:rPr>
          <w:rFonts w:ascii="IRNazanin" w:hAnsi="IRNazanin" w:eastAsia="IRNazanin"/>
          <w:color w:val="111111"/>
          <w:sz w:val="28"/>
          <w:sz w:val="28"/>
          <w:szCs w:val="28"/>
          <w:rtl w:val="true"/>
          <w:lang w:bidi="fa-IR"/>
        </w:rPr>
        <w:t xml:space="preserve">همان نفخه صور تیغش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بیرون کشیده زتنها روان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نفسها همه زیر پیمان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گردند واقف به فرمان او </w:t>
      </w:r>
    </w:p>
    <w:p>
      <w:pPr>
        <w:pStyle w:val="BookText"/>
        <w:rPr/>
      </w:pPr>
      <w:r>
        <w:rPr>
          <w:rFonts w:ascii="IRNazanin" w:hAnsi="IRNazanin" w:eastAsia="IRNazanin"/>
          <w:color w:val="111111"/>
          <w:sz w:val="28"/>
          <w:sz w:val="28"/>
          <w:szCs w:val="28"/>
          <w:rtl w:val="true"/>
          <w:lang w:bidi="fa-IR"/>
        </w:rPr>
        <w:t xml:space="preserve">از تن ها جدا کرده هر گردنی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سری دیگر اندر تنی</w:t>
      </w:r>
    </w:p>
    <w:p>
      <w:pPr>
        <w:pStyle w:val="BookText"/>
        <w:rPr/>
      </w:pPr>
      <w:r>
        <w:rPr>
          <w:rFonts w:ascii="IRNazanin" w:hAnsi="IRNazanin" w:eastAsia="IRNazanin"/>
          <w:color w:val="111111"/>
          <w:sz w:val="28"/>
          <w:sz w:val="28"/>
          <w:szCs w:val="28"/>
          <w:rtl w:val="true"/>
          <w:lang w:bidi="fa-IR"/>
        </w:rPr>
        <w:t xml:space="preserve">مسنجيد او را به دیگر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برنده تر تیغ، بهتر همان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هزار و هشتصد جنگجو را به دست خود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ابن شهرآشوب و محمد بن ابی طالب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جنگید تا هزار و نهصد و پنجاه کس را جز زخمیها کشت، عمر بن سعد به لشکرش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میدانید با چه کسی میجنگید ؟ این زاده انزع البطين است، این زادۂ قتال عرب است، از همه سو به او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تیرانداز دورش را گرفتند و سر راه خیمه ها را بر او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 طالب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وسید رحمه الله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شیعه خاندان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ندارید و از قیامت نهراسید ، آزادگان دنیا باشید و به خود آیید که شما نژاد عربید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باهم میجنگیم و زنها گناهی ندارند، تا زنده ام از تعرض حرم من دست بکشید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 است؛ شمر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 ها برگردید و خودش را هدف سازید، او کفو کریمی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لشکر رو به سوی او کردند و حسین علیه السلام شربت آبی می خواست و هرگاه اسب به سوی فرات می راند، همه بر او حمله می کردند تا او را از فرات دور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از جلودی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بر اعور سلمی و عمرو بن حجاج زبیدی که با چهار هزار بر شریعه فرات موکل بودند، حمله کرد و اسب خود را وارد نهر فرات کرد، چون اسب، آب به دهان گرفت تا بنوشد،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تشنه ای و من تشنه، ولی به خدا تا تو آب ننوشی من ننوشم؛ چون اسب سخن امام را شنید، سر برداشت و ننوشید و گویا فهمید،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مینوشم و تو هم بنوش، دست دراز کرد و کفی آب برداشت، یکی از لشکر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لذت نوشیدن آبی و خیمه هایت غارت می شود؟ آب را ریخت و به لشکر حمله کرد و آنها را شکافت و دید خیمه ها سالم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حکماء نقل کرده است که برخی حیوانات مانند انسان دارای نفوس مجرده هستند، و در بعضی اخبار هم رسیده که بعضی حیوانات اهل بهشت خواهند بود و بنابراین ، استعداد ترقی معنوی وروحی در حیوان هست و مخصوصا اسب قابل ، روی تجربه ، لیاقت بعضی تعلیمات را دارد و بعید نیست که این اسب در سایه تأثیر امامت، مقامی از فهم و شعور انسانی را دریافت کرده باشد و بیش از اینها هم تواند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بار دیگر با اهل بیت وداع کرد و آنها را به صبر سفارش نمود و وعده ثواب و اجر به آنها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به بر کنید و آماده بلا باشید و بدانید که خدا نگهدار و حامی شما است و شما را از شر دشمنان نجات دهد و عاقبت شما را به خیر کند و دشمنان شما را به انواع بلاها عذاب کند و نعمت و کرامت فراوان در برابر این بلاها به شما بدهد، شکایت نکنید و آنچه از قدر شما بکاهد به زبان نیاورید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بیانات نهایی امام علیه السلام معلوم شود که سرانجام شهادت خود را به خوبی می دانسته ومصونیت اهل بیت او پس از شهادت در زیر دست این مردم نابکار بر او روشن بوده و از این بابت نگرانی نداشته است و این خود یکی از کرامات ومعجزات باهرة آن حضرت بشمار است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دنبال آب می رفت و شمر به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آب نروی تا به آتش روی،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را نبینی که چون </w:t>
      </w:r>
    </w:p>
    <w:p>
      <w:pPr>
        <w:pStyle w:val="BookText"/>
        <w:rPr/>
      </w:pPr>
      <w:r>
        <w:rPr>
          <w:rFonts w:ascii="IRNazanin" w:hAnsi="IRNazanin" w:eastAsia="IRNazanin"/>
          <w:color w:val="111111"/>
          <w:sz w:val="28"/>
          <w:sz w:val="28"/>
          <w:szCs w:val="28"/>
          <w:rtl w:val="true"/>
          <w:lang w:bidi="fa-IR"/>
        </w:rPr>
        <w:t>شکم ماهیان موج می زند، به خدا از آن نچشی تا از تشنگی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تشنگی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دهید، آبش میدادند ومی نوشید تا از دهانش بیرون می ریخت و باز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دهید تشنگی مرا کشت و همچنان بود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ابوالفتوحش خواندند تیری به او زد و بر پیشانی او نشست، آن را بیرون کشید و خون بر رویش و محاسنش روان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میبینی من از این بندگان گنهکارت چه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بشمار و تا آخر هلاک کن و از آنها کسی را روی زمین مگذار و هرگز آنها را نیامرز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شیر خشمگین بر آنها حمله کرد و به هرکدام می رسید شکمش را میدرید و او را میکشت و از هر سو تیر بر او میبارید و سینه و گلو جلوی آنها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کردید با خاندان محمد پس از او، پس از من از کشتن هیچکدام از بندگان خدا هراس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من، کشتن آنان را بر شما آسان کند، من از خدا امیدوارم که در برابر خواری شما، کرامت شهادت به من عطا کند و از راهی که گمان نبرید انتقام مرا از شما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مالک سکونی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خدا انتقام تو را از ما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جان هم اندازد و خونتان بریزد و عذاب دردناکی به شما فروبارد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اختلافات خانمان برانداز آنان که پس از شهادت آن حضرت میان آنها پدید شد و تا آن جا کشید که شهر با عظمت کوفه را که به جای پایتخت پرشکوه دولت پانصد ساله ساسانیان ساخته شده بود تا همیشه ویران نمود و به تل خاک سیاه بی گیاهی مبدل ساخت ، انتقام دنیوی آنها بود و عذاب اليم انتقام آخرت آنها است ؛ پناه بر خدا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جنگید تا زخم های بزرگ به او رسید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رحمه الله آنها را هفتاد </w:t>
      </w:r>
    </w:p>
    <w:p>
      <w:pPr>
        <w:pStyle w:val="BookText"/>
        <w:rPr/>
      </w:pPr>
      <w:r>
        <w:rPr>
          <w:rFonts w:ascii="IRNazanin" w:hAnsi="IRNazanin" w:eastAsia="IRNazanin"/>
          <w:color w:val="111111"/>
          <w:sz w:val="28"/>
          <w:sz w:val="28"/>
          <w:szCs w:val="28"/>
          <w:rtl w:val="true"/>
          <w:lang w:bidi="fa-IR"/>
        </w:rPr>
        <w:t>و دو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شهر آشوب از ابومخنف از امام ششم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 حسين علیه السلام سی و سه نشست نیزه و سی و چهار برش شمشیر جستیم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پنجم علیه السلام روایت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زخم برداشت و سیصد و بیست و چند نشست نیزه و برش شمشیر و جای تیر در او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سیصد و شصت زخم و در قولی سی و سه ضربت و تا هزار و سیصد زخم هم گفته اند و به اندازه ای تیر بر زره اش نشسته بود که مانند تیرهای تن قنفذ می نمود 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زخمها در قسمت جلوی بدنش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زخم های تا هفتاد و چند در حال جنگ بر بدن مبارکش وارد شده و زخم های تا هزار و نهصد پس از آن بوده که آن حضرت از اسب به روی زمین افتاده و لشکر بی رحم کوفه با هزار و نهصد زخم روی زخم بر بدن آن حضرت وارد ساخته باشند و هزار و نهصد حربه بر بدن او به کار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او را ناتوان ساخت و درنگی برای آسایش ایستاد، در این میان سنگی به پیشانی اش رسید، جامه بالا برد خون را پاک کند، تیر سه پره زهرناکی آمد و بر سینه اش نشست و به روایتی بر قلبش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وعلى سنة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مردی را می کشند که جز او پیغمبرزاده ای بر زمین نیست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تیر را از پشت خود بیرون کشیدخون چون ناودان روان شد، کف از آن پر کرد و به آسمان پاشید و قطره ای از آن برنگشت و تا آنگاه سرخی در آسمان دیده نشده بود، سپس کف دیگری گرفت و به سر و ریش خود مالید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خضاب خون خود، جدم </w:t>
      </w:r>
    </w:p>
    <w:p>
      <w:pPr>
        <w:pStyle w:val="BookText"/>
        <w:rPr/>
      </w:pPr>
      <w:r>
        <w:rPr>
          <w:rFonts w:ascii="IRNazanin" w:hAnsi="IRNazanin" w:eastAsia="IRNazanin"/>
          <w:color w:val="111111"/>
          <w:sz w:val="28"/>
          <w:sz w:val="28"/>
          <w:szCs w:val="28"/>
          <w:rtl w:val="true"/>
          <w:lang w:bidi="fa-IR"/>
        </w:rPr>
        <w:t xml:space="preserve">رسول خدا را دیدار خواهم کرد و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فلان و فلان مرا کشتند</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فلک سنگی فکند از دست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پیشانی وجه الله احسن</w:t>
      </w:r>
    </w:p>
    <w:p>
      <w:pPr>
        <w:pStyle w:val="BookText"/>
        <w:rPr/>
      </w:pPr>
      <w:r>
        <w:rPr>
          <w:rFonts w:ascii="IRNazanin" w:hAnsi="IRNazanin" w:eastAsia="IRNazanin"/>
          <w:color w:val="111111"/>
          <w:sz w:val="28"/>
          <w:sz w:val="28"/>
          <w:szCs w:val="28"/>
          <w:rtl w:val="true"/>
          <w:lang w:bidi="fa-IR"/>
        </w:rPr>
        <w:t xml:space="preserve">چو زد از کینه آن سنگ جفا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آئینۂ ایزدنما را</w:t>
      </w:r>
    </w:p>
    <w:p>
      <w:pPr>
        <w:pStyle w:val="BookText"/>
        <w:rPr/>
      </w:pPr>
      <w:r>
        <w:rPr>
          <w:rFonts w:ascii="IRNazanin" w:hAnsi="IRNazanin" w:eastAsia="IRNazanin"/>
          <w:color w:val="111111"/>
          <w:sz w:val="28"/>
          <w:sz w:val="28"/>
          <w:szCs w:val="28"/>
          <w:rtl w:val="true"/>
          <w:lang w:bidi="fa-IR"/>
        </w:rPr>
        <w:t xml:space="preserve">که گلگون گشت روی عشق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روز أحد روی محمد</w:t>
      </w:r>
    </w:p>
    <w:p>
      <w:pPr>
        <w:pStyle w:val="BookText"/>
        <w:rPr/>
      </w:pPr>
      <w:r>
        <w:rPr>
          <w:rFonts w:ascii="IRNazanin" w:hAnsi="IRNazanin" w:eastAsia="IRNazanin"/>
          <w:color w:val="111111"/>
          <w:sz w:val="28"/>
          <w:sz w:val="28"/>
          <w:szCs w:val="28"/>
          <w:rtl w:val="true"/>
          <w:lang w:bidi="fa-IR"/>
        </w:rPr>
        <w:t xml:space="preserve">به دامان کرامت خواست آن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از چهره بزداید به ناگاه</w:t>
      </w:r>
    </w:p>
    <w:p>
      <w:pPr>
        <w:pStyle w:val="BookText"/>
        <w:rPr/>
      </w:pPr>
      <w:r>
        <w:rPr>
          <w:rFonts w:ascii="IRNazanin" w:hAnsi="IRNazanin" w:eastAsia="IRNazanin"/>
          <w:color w:val="111111"/>
          <w:sz w:val="28"/>
          <w:sz w:val="28"/>
          <w:szCs w:val="28"/>
          <w:rtl w:val="true"/>
          <w:lang w:bidi="fa-IR"/>
        </w:rPr>
        <w:t xml:space="preserve">دلی روشن تر از خورشید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 ز زیر چرخ جوشن</w:t>
      </w:r>
    </w:p>
    <w:p>
      <w:pPr>
        <w:pStyle w:val="BookText"/>
        <w:rPr/>
      </w:pPr>
      <w:r>
        <w:rPr>
          <w:rFonts w:ascii="IRNazanin" w:hAnsi="IRNazanin" w:eastAsia="IRNazanin"/>
          <w:color w:val="111111"/>
          <w:sz w:val="28"/>
          <w:sz w:val="28"/>
          <w:szCs w:val="28"/>
          <w:rtl w:val="true"/>
          <w:lang w:bidi="fa-IR"/>
        </w:rPr>
        <w:t xml:space="preserve">یکی الماس وش تیری زلشکر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اندر دل شه جای تا پر</w:t>
      </w:r>
    </w:p>
    <w:p>
      <w:pPr>
        <w:pStyle w:val="BookText"/>
        <w:rPr/>
      </w:pPr>
      <w:r>
        <w:rPr>
          <w:rFonts w:ascii="IRNazanin" w:hAnsi="IRNazanin" w:eastAsia="IRNazanin"/>
          <w:color w:val="111111"/>
          <w:sz w:val="28"/>
          <w:sz w:val="28"/>
          <w:szCs w:val="28"/>
          <w:rtl w:val="true"/>
          <w:lang w:bidi="fa-IR"/>
        </w:rPr>
        <w:t xml:space="preserve">که از پشت پناه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گردید زهرآلوده پیکان</w:t>
      </w:r>
    </w:p>
    <w:p>
      <w:pPr>
        <w:pStyle w:val="BookText"/>
        <w:rPr/>
      </w:pPr>
      <w:r>
        <w:rPr>
          <w:rFonts w:ascii="IRNazanin" w:hAnsi="IRNazanin" w:eastAsia="IRNazanin"/>
          <w:color w:val="111111"/>
          <w:sz w:val="28"/>
          <w:sz w:val="28"/>
          <w:szCs w:val="28"/>
          <w:rtl w:val="true"/>
          <w:lang w:bidi="fa-IR"/>
        </w:rPr>
        <w:t xml:space="preserve">مقام خالق یکتای بی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 آلوده پیکان گشت پرخون</w:t>
      </w:r>
    </w:p>
    <w:p>
      <w:pPr>
        <w:pStyle w:val="BookText"/>
        <w:rPr/>
      </w:pPr>
      <w:r>
        <w:rPr>
          <w:rFonts w:ascii="IRNazanin" w:hAnsi="IRNazanin" w:eastAsia="IRNazanin"/>
          <w:color w:val="111111"/>
          <w:sz w:val="28"/>
          <w:sz w:val="28"/>
          <w:szCs w:val="28"/>
          <w:rtl w:val="true"/>
          <w:lang w:bidi="fa-IR"/>
        </w:rPr>
        <w:t xml:space="preserve">سنان زد نیزه بر پهلو و چنانش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جنب الله بدرید از سنانش</w:t>
      </w:r>
    </w:p>
    <w:p>
      <w:pPr>
        <w:pStyle w:val="BookText"/>
        <w:rPr/>
      </w:pPr>
      <w:r>
        <w:rPr>
          <w:rFonts w:ascii="IRNazanin" w:hAnsi="IRNazanin" w:eastAsia="IRNazanin"/>
          <w:color w:val="111111"/>
          <w:sz w:val="28"/>
          <w:sz w:val="28"/>
          <w:szCs w:val="28"/>
          <w:rtl w:val="true"/>
          <w:lang w:bidi="fa-IR"/>
        </w:rPr>
        <w:t xml:space="preserve">به دیدارش دلا را رایت 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 عشق بار عشق بگذاشت</w:t>
      </w:r>
    </w:p>
    <w:p>
      <w:pPr>
        <w:pStyle w:val="BookText"/>
        <w:rPr/>
      </w:pPr>
      <w:r>
        <w:rPr>
          <w:rFonts w:ascii="IRNazanin" w:hAnsi="IRNazanin" w:eastAsia="IRNazanin"/>
          <w:color w:val="111111"/>
          <w:sz w:val="28"/>
          <w:sz w:val="28"/>
          <w:szCs w:val="28"/>
          <w:rtl w:val="true"/>
          <w:lang w:bidi="fa-IR"/>
        </w:rPr>
        <w:t xml:space="preserve">به شکر وصل نسل فخر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 افتاد و می گفت اندر آن دم</w:t>
      </w:r>
    </w:p>
    <w:p>
      <w:pPr>
        <w:pStyle w:val="BookText"/>
        <w:rPr/>
      </w:pPr>
      <w:r>
        <w:rPr>
          <w:rFonts w:ascii="Amiri" w:hAnsi="Amiri" w:eastAsia="Amiri" w:cs="Amiri"/>
          <w:color w:val="111111"/>
          <w:sz w:val="28"/>
          <w:sz w:val="28"/>
          <w:szCs w:val="28"/>
          <w:rtl w:val="true"/>
          <w:lang w:bidi="ar-SA"/>
        </w:rPr>
        <w:t xml:space="preserve">تركت الخلق طرا في هواكا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وأيتمت العيال لكي أراكا</w:t>
      </w:r>
    </w:p>
    <w:p>
      <w:pPr>
        <w:pStyle w:val="BookText"/>
        <w:rPr/>
      </w:pPr>
      <w:r>
        <w:rPr>
          <w:rFonts w:ascii="Amiri" w:hAnsi="Amiri" w:eastAsia="Amiri" w:cs="Amiri"/>
          <w:color w:val="111111"/>
          <w:sz w:val="28"/>
          <w:sz w:val="28"/>
          <w:szCs w:val="28"/>
          <w:rtl w:val="true"/>
          <w:lang w:bidi="ar-SA"/>
        </w:rPr>
        <w:t xml:space="preserve">ولو قطعتني في الحب 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حن الفؤاد إلى سواكا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پس از ذکر سوار شدن حسین علیه السلام و بالا رفتن بر لبه فرات و شهادت برادرش عباس ،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از لبه فرات به خیمه برگشت ، شمر بن ذی الجوشن نزد او آمد و جمعی یارانش با او بودند و دور او را گرفتند و مردی به نام مالک بن بشر کندی پیش رفت و حسین علیه السلام را دشنام داد و تیغی به سر او زد و شب کلاهی که بر سرش بود برید و به سرش رسید و خون آورد و آن شب کلاه پر شد،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دست نخوری و ننوشی و با ظالمان محشور گردی و آن را از سر انداخت و دستمالی خواست و سر را بست وكلاه دیگری به سر گذاشت و بر آن، عمامه بست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هم همین را نقل کرده ولی به جای شب کلاه، برنس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ناتوان شده بود و کندی آمد و آن برنس را که از خز بود و آن را نزد زن خود ام عبد الله دختر حر و خواهر حسین بن حر بدی برد و او خواست خونش را بشوید و دانست از امام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غارتی از زاده رسول خدا را در خانه من وارد کردی، آن را از نزد من بیرون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دوستانش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فقیر بود تا 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ابومخنف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ده تن پیادگان اهل کوفه را برداشت و به سوی خیمه زنان حسین روان شد و میان آن حضرت و حرمش حایل شد،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معاد نهراسید در دنیای خود آزادگان باشید و شرافتمند، اراذل و نفهمان خود را از حرم من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رجاله خود که ابوالجنوب به نام عبد الرحمن جعفی و قشعم بن عمرو بن یزید جعفی و صالح بن وهب يزبی و سنان بن انس نخعی و خولی بن یزید اصبحی با آنها بودند، به سوی حسین برگشتند، شمر آنها را به قتل حسین تشویق می کرد، به ابوالجنوب که غرق اسلحه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اقدام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اقدام نکنی ؟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جواب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من دستور میدهی؟ همدیگر را دشنام دادند، ابوالجنوب که مرد شجاعی بود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 خواهم این نیزه را در چشمت بتابم، شمر از او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توانستم ضربتی بر تو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پیادگان به آن حضرت رو آورد و آن حضرت بر آنها حمله می کرد و آنها را می شکافت و به سختی گرد او را گرفتند، از میان خیام حرم، پسربچه ای رو به حسین علیه السلام دوید، و به خواهرش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پسرک باز نایستاد و دوید و خود را به حسین علیه السلام رسانید و پهلویش ایستاد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رحمه الله او را عبد الله بن حسن دانسته، آن پسربچه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عمویم جدا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بن کعب شمشیری حواله حسین علیه السلام كرد، آن پسرک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زاده بدطینت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عمویم را بکشی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شمشیر حواله او کرد و دست جلوی آن گرفت و دستش قطع شد و به پوست آویخت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مادرم، به دادم 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او را در آغوش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بلا صبر کن و آن را خیر خود دان، تو هم به پدران نیکت رسول خدا صلی الله علیه و آله و سلم و علی بن ابی طالب علیه السلام و به حمزه و جعفر و حسن بن علی علیه السلام ملحق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آسمان و برکات زمین را از آنها دریغ دار،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صباحی بهره به آنها دادی آنها را پراکنده کن و از میان بردار و همیشه ناپسن؛ حاکمان </w:t>
      </w:r>
    </w:p>
    <w:p>
      <w:pPr>
        <w:pStyle w:val="BookText"/>
        <w:rPr/>
      </w:pPr>
      <w:r>
        <w:rPr>
          <w:rFonts w:ascii="IRNazanin" w:hAnsi="IRNazanin" w:eastAsia="IRNazanin"/>
          <w:color w:val="111111"/>
          <w:sz w:val="28"/>
          <w:sz w:val="28"/>
          <w:szCs w:val="28"/>
          <w:rtl w:val="true"/>
          <w:lang w:bidi="fa-IR"/>
        </w:rPr>
        <w:t xml:space="preserve">دار، زیرا آنها ما را دعوت کردند تا یاری کنند سپس بر ما شوریدند و ما را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تیری به او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دامن عمش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نظرش بر عبد الله بن علی علیه السلام افتاد که زیباتر مردم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جوان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دست از او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 او را شمشیر زد و کشت، چون ضربت بدو رسید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به دادم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این آوازی است که یارش کم است و خون دارش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بر کشنده او حمله کرد و دستش را برید و با ضربت دیگر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ظاهرا اشتباه کرده و عبد الله را به جای قاسم بن حسن نام برده؛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را زد و از خود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از چپ و راست به همراهان حسین حمله کردند و آنها را کشتند تا جز سه چهار کس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جزری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با سه چهار کس ماند، پیراهن بلند حاشیه داری خواست که چشم را خیره می ساخت، یمنی باف بود و عقیق دوز، و آن را از چند جا درید تا از تنش نربایند، یکی از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تمبانی می پوشیدی زیر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جامه خواری است و پوشیدنش بر من شایسته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کشته شد، بحر بن کعب آن پیراهن را از تنش ربود و برهنه اش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شعيب ، از محمد بن عبد الرحمن باز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بحر بن کعب در زمستان زردابه میجوشانیدند و در تابستان چون دو چوب خشک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جامه ای آورید تا زیر لباس خود بپوشم و مرا برهنه نکنند، تنبانی برایش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آنها است که خوار شدند، پیراهن کهنه ای طلبید و آن را درید و زیر جامه ها پوشید ، چون کشته شد او را از تنش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حسین علیه السلام جز سه تن نماند، رو به لشکر آورد و آن سه ، او را حمایت میکردند و لشکر را از خود دفع میکرد تا آن سه تن کشته شدند و تنها ماند و زخم بر سر و تن داشت و با شمشیر آنها را از چپ و راست می زد و پراکنده میکرد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شکسته بالی را دلدارتر از او ندیدم که فرزندان و خویشان </w:t>
      </w:r>
    </w:p>
    <w:p>
      <w:pPr>
        <w:pStyle w:val="BookText"/>
        <w:rPr/>
      </w:pPr>
      <w:r>
        <w:rPr>
          <w:rFonts w:ascii="IRNazanin" w:hAnsi="IRNazanin" w:eastAsia="IRNazanin"/>
          <w:color w:val="111111"/>
          <w:sz w:val="28"/>
          <w:sz w:val="28"/>
          <w:szCs w:val="28"/>
          <w:rtl w:val="true"/>
          <w:lang w:bidi="fa-IR"/>
        </w:rPr>
        <w:t>و یارانش کشته شده و دلش به این محکمی باشد، فوج پیادگان بر او حمله میکردندو به آنها یورش میبرد و آنها را چون گوسفند گرگ زده از چپ و راست پراکنده میکرد، چون شمر چنان دید سواره ها را خواست و پشت جبهه پیادگان نهاد و به تیر اندازان دستور داد او را تیرباران کنند و آن قدر تیر بر او زدند که چون قنفذ گردید و از آنها دست باز گرفت و آنها برابرش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به در خیمه آمد و فریاد کرد به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 الله را میکشند و تو می 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جواب نگفت،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مسلمانی میان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جوابش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حسین نزدیک شد ،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 الله را می کشند و تو می نگری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اشکهایش به گونه و ریشش روان است و روی از زینب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از زخم فراوان مانده شد و مانند قنفذی گردید ، صالح بن وهب یزنی نیزه ای به پهلوی او فرو کرد و او را از اسب روی گونه راست به زمین انداخت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وعلى ملة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از جا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از در خیمه بیرون شد و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برادرانم، وای آقایم، وای خاندانم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آسمان بر زمین می افتاد و کاش کوهها بر دشتها می پاشید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یاران خود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مرد چه انتظاری میبرید؟ و از هر سو بر او حمله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بن مسلم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جبه خزی بر تن و عمامه ای بر سر و خضاب وسمه بر مو داشت و شنیدم پیش از آنکه کشته شود پیاده، مانند سواری جنگ میکرد و خود را از تیر نگهداری می کرد و به هر جای اسب سواران رخنه ای بود تیغ میزد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همدستی کنید ، به خدا پس از من دیگری را که نزد خدا برای شما سخت بارتر باشد نخواهید کشت، به خدا من امیدوارم خداوند مرا در برابر این اهانت شماها گرامی دارد و از جایی که نفهمید انتقام مرا از شما بکشد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مرا بکشید خدا شما را به جان هم اندازد و خونتان را بریزد و از شما </w:t>
      </w:r>
    </w:p>
    <w:p>
      <w:pPr>
        <w:pStyle w:val="BookText"/>
        <w:rPr/>
      </w:pPr>
      <w:r>
        <w:rPr>
          <w:rFonts w:ascii="IRNazanin" w:hAnsi="IRNazanin" w:eastAsia="IRNazanin"/>
          <w:color w:val="111111"/>
          <w:sz w:val="28"/>
          <w:sz w:val="28"/>
          <w:szCs w:val="28"/>
          <w:rtl w:val="true"/>
          <w:lang w:bidi="fa-IR"/>
        </w:rPr>
        <w:t>دست نکشد تا عذاب الیم شما را دو چندان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درازی از روز زنده بماند و اگر لشکر می خواستند او را میکشتند ولی از هم ملاحظه میکردند و هر دسته می خواست دیگری خون او را به گردن گیرد، شمر میان مردم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انتظاری دارید؟ این مرد را بکشید، مادرتان به عزایتان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سو بر او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رحمه 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زرعة بن شریک دست چپش را قطع کرد و ضربتی به شانه اش زد که به رو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برگشتند و او سنگین حال بود زانو به زانو می رفت، در این حال سنان بن انس بن عمرو نخعی نیزه ای بر او زد و او را به زمین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و طبرسی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اصبحی پیش جست و از اسب به زیر آمد تا سرش را ببرد، لرزه اش گرفت،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بازویت را بگسلاند، چرا میلرزی؟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اسب پیاده شد و سرش را 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ابوالعباس احمد بن يوسف دمشقی قرمانی که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بر آن حضرت سخت شد و آبش ندادند، یک شربت آب به دست او افتاد، چون خم شد که بنوشد، حصین بن نمیر تیری به زنخش زد و آن آب پر از خون شد، دست برداشت به سوی آسمان</w:t>
      </w:r>
      <w:r>
        <w:rPr>
          <w:rStyle w:val="FootnoteAnchor"/>
          <w:rtl w:val="true"/>
        </w:rPr>
        <w:footnoteReference w:id="48"/>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شماره کن و تا آخر تن بکش و احدی از آنها را به روی زمین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هر سو بر او حمله کردند و او از راست و چپ بر آنها جولان میکرد تا زرعة بن شریک دست چپش را ضربت زد و دیگری ضربتی بر کتفش وارد کرد و سنان بن انس نیزه ای بر او فرو برد و به زمین افتاد، شمر پیاده شد سرش را جدا کرد و تحویل خولی اصبحی داد و جامه هایش را ربودند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سید و ابن نما و صدوق و طبری و جزری و ابن عبد البر و مسعودی و ابوالفرج، سنان ملعون سرش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رحمه 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فرود آمد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میدانم زاده رسول خدایی و پدر و مادرت بهتر از همه مردمند، سرت را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w:t>
      </w:r>
    </w:p>
    <w:p>
      <w:pPr>
        <w:pStyle w:val="BookText"/>
        <w:rPr/>
      </w:pPr>
      <w:r>
        <w:rPr>
          <w:rFonts w:ascii="IRNazanin" w:hAnsi="IRNazanin" w:eastAsia="IRNazanin"/>
          <w:color w:val="111111"/>
          <w:sz w:val="28"/>
          <w:sz w:val="28"/>
          <w:szCs w:val="28"/>
          <w:rtl w:val="true"/>
          <w:lang w:bidi="fa-IR"/>
        </w:rPr>
        <w:t xml:space="preserve">به گلوی شریفش زد و سر مقدس و بزرگوارش را جدا کرد، و شاعر در این باره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سوگی برابر شود با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گاهی که او را سنان سر برید</w:t>
      </w:r>
    </w:p>
    <w:p>
      <w:pPr>
        <w:pStyle w:val="BookText"/>
        <w:rPr/>
      </w:pPr>
      <w:r>
        <w:rPr>
          <w:rFonts w:ascii="IRNazanin" w:hAnsi="IRNazanin" w:eastAsia="IRNazanin"/>
          <w:color w:val="111111"/>
          <w:sz w:val="28"/>
          <w:sz w:val="28"/>
          <w:szCs w:val="28"/>
          <w:rtl w:val="true"/>
          <w:lang w:bidi="fa-IR"/>
        </w:rPr>
        <w:t xml:space="preserve">ابوطاهر محمد بن حسن 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حسین علیه السلام بدان جا رسید ، فرشتگان شیون و گریه به خدا بلند کردند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مهمان تو است، پسر دختر پیغمبر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نمونه قائم را بر پا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برای آن انتقام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سنان را گرفت و انگشتان را یکی یکی برید و سپس دست و پاهای او را با اضطراب در دیگ روغن زیت گداخته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گاه که سر مقدس حسین علیه السلام را جدا کردند، گرد و غبار سخت و سیاه و تاریکی در فضا برخاست و باد سرخی وزید که چشم، چشم را نمی دید و لشکر گمان بردند عذاب نازل شد و پس از ساعتی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یاران عمر بن سعد ایستاده بودم که یکی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مژده گیر که شمر، حسین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قتلگاه رفتم و بر بالین او ایستادم، او جان می داد، به خدا هرگز کشته خون آلودی را بهتر و چهره درخشان تر از او ندیده بودم و نور طلعت و جمال هیبت او مرا از اندیشه کشتن او بیرون برد و در این حال آب خواست و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آب نچشی تا به هاویه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من به هاویه نروم و از حمیم آن نچشم بلکه نزد جدم رسول خدا روم و در منزل او که قرارگاه صدق است در کنف خدای توانا باشم و از آب پاک آن بنوشم و آنچه با من کردید به او شکایت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خشمگین شدند و گویا در دل آنها رحم نبود، در همین حال که با آنها سخن می کرد سرش را جدا کردند، من از بی رحمی آنها در شگفت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هیچ کاری با شما همراه نگردم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كمال الدين محمد بن طلحه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سبط رسول خدا صلی الله علیه و آله و سلم و حبيبش حسین علیه السلام را با تیغ تیز بریدند و مانند سر ملحدان بر نیزه های بلند افراشتند و در میان بندگان خدا گردانیدند و خاندان و کودکانش را با وضع اهانت آمیزی سوق </w:t>
      </w:r>
    </w:p>
    <w:p>
      <w:pPr>
        <w:pStyle w:val="BookText"/>
        <w:rPr/>
      </w:pPr>
      <w:r>
        <w:rPr>
          <w:rFonts w:ascii="IRNazanin" w:hAnsi="IRNazanin" w:eastAsia="IRNazanin"/>
          <w:color w:val="111111"/>
          <w:sz w:val="28"/>
          <w:sz w:val="28"/>
          <w:szCs w:val="28"/>
          <w:rtl w:val="true"/>
          <w:lang w:bidi="fa-IR"/>
        </w:rPr>
        <w:t>دادند و بر چوبه پالان شتر بدون زین و تشک سوار کردند، با آنکه می دانستند اینها ذرية پیغمبرند و مودت آنها به صریح قرآن و صحیح اعتقاد لازم است، اگر آسمان و زمین زبان داشتند بر آنها ناله میکردند و نوحه میگفتند و اگر کفار از آنها مطلع می شدند بر آنها میگریستند و شیون میکردند و اگر سرکشان دوران جاهلیت حاضر بودند بر آنها میگریستند و در مرگ آنها یکدیگر را تسلیت میدادند و اگر ستمکاران جبار در واقعه او بودند او را کمک و یاری می کردند، وای از این مصیبت که دل خداپرستان را سوگوار کرد و برای آنها به ارث ماند، وای از بلایی که جان مؤمنان گذشته و آینده را غمگین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ذریه پیغمبر که خونشان از دست رفت و بر عترت محمدیه که تیغ آنان کند گردید و آوخ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علوی زادگان که بی یاور ماندند و سرورشان کشته شد،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هاشمی نژادانی که حرمت آنها بر باد شد و خونشان را حلال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اسباط از بعضی اصحاب خود روایت کرده که امام پنجم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پدرم سخت بیمار بود و در خیمه بود، من دوستان خودمان را می دیدم که با حسین علیه السلام در رفت و آمد بودند و آب برایش می بردند، او یک بار بر میمنه حمله کرد و یک بار بر میسره و یک بار به قلب لشکر، او را چنان کشتند که رسول خدا صلی الله علیه و آله و سلم از کشتار جانوران با آن وضع غدقن کرده، با تیغ سنان و سنگ و چوب و عصا او را کشتند و بعد از آن با اسب بر بدنش تاختند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مثل پارسی معروف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چشم او 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 چون از راه شرع و دستور عقل منحرف شد، به مرتبه ای از قساوت وسخت دلی می رسد که هیچ درنده ای مانند او نیست چنان چه در قرآن بدان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که همراه عمر بن سعد به دشت کربلا آمدند و در برابر امام مظلوم ایستادگی کردند، به مقامی از انحطاط اخلاقی دچار شدند که همه چیز را فراموش کردند و از دست دادند وخون بی گناهان ، چشم وگوش آنان را مسدود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روز جمعه دهم محرم سال شصت و یک از هجرت، پس از نماز ظهر شهید شد و پنجاه و هشت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هست که روز شنبه و یا دوشنبه شهید شده ولی درست در همان جمعه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ابوالفرج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عامه گویند روز دوشنبه کشته شده باطل است و روایتی هم ندارد چون غرة محرمی که در آن شهید شده طبق استخراج از همه زیچها به روش حساب هندی روز چهارشنبه بوده و نتواند که دهم آن دوشنبه باشد و این خود دلیل درستی است که مطابق روایت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در ضمن شرح شهادت حسین علیه السلام در روز عاشورا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صبح آن روز که جمعه بود و گفته اند روز شنبه بود و طبق خبر گذشته محققأ روز جمعه بود و در بیان ورود او به کربلا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فرود آمد و آن روز پنجشنبه دوم محرم سال شصت و 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است که مقتل او روز جمعه میان نماز ظهر و عصر بود، زیرا با اصحاب خود نماز خوف خواند و گفته اند روز شنبه بود و ما آن را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کتاب است، نیز که در قاتلش چند قول است، هشام بن محمد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انس نخعی است، دوم حصین بن نمير را گفته اند که به او تیری زد و فرود آمد و سرش را برید و به کمر اسبش آویخت تا مقرب ابن زیاد گردد، سوم مهاجر بن اوس تمیمی، چهارم کثیر بن عبد الله شعبی، پنجم شمر بن ذی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خولی بن یزید اصبحي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طلحه شافعی و علی بن عیسی اربلی امامی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به یارانش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و سرش را جدا کنید، نصر بن حرشه ضبابی فرود آمد و پی در پی هم شمشیر به گلوگاه حسین علیه السلام میزد، عمر بن سعد بر او غضب کرد، به مردی که در دست راستش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فرود شو و حسین را 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خلده الله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سرش را جدا کرد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دینوری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اوس نخعی نیزه بر او زد و او را انداخت، خولی بن یزید اصبحی فرود آمد تا سرش را جدا کند، دستش لرزید، برادرش شبل بن یزید آمد و سرش را جدا کرد و به برادرش خولی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عبد ربه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او را کشت و خولی بن یزید اصبحی از حمير ، کارش را تمام کرد و سرش را جدا کرد و نزد عبيد الله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ركابم زر و زیور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ضربت به حسین علیه السلام زدند و از اسب افتاد و دویدند و سرش جدا کنند، از بطنان عرش فریاد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امتی که پس از پیغمبر خود سرگردان و گمراه شدید، خدایتان توفیق روزه و فطر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به خدا موفق نشدند و موفق نشوند تا خونخواه حسین علیه السلام قیام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عالی هر دین حقی در هر عصری ، خصوص دین اسلام که ناسخ ادیان است ، این است که بشر را از حال انفراد وحشیگری به زندگانی اجتماع وهمکاری و انس و الفت با یکدیگر سوق دهد و امتیاز روشن دستورات اسلام بر سایر ادیان از این راه است که در تشريعات خود تا حد نهایی تشکیلات اجتماعی را درج کرده و بشر را یکسر به اجتماع والفت وهمکاری سوق داده است ، جماعت و جمعه وعیدهای اسلامی که عید فطر واضحی دو اجتماع عام آن است و در هر سالی دو بار منعقد می شود رمز این حقیقت است ، اجتماع عید فطر یک اجتماع منطقه ای است و اجتماع عید قربان یک اجتماع جهانی است ، در عید فطر همه قبایل و اصناف بشری هر کدام در سرزمین خود به دور هم جمع می شوند و با هم همکاری والفت دارند، و در اجتماع حج همه افراد توانای کشور پهناور اسلامی که باید سراسر روی زمین را شامل 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اجتماعات عمومی در سایه حکومت عادله است که با پیشوایی امام معصوم محقق می شود و امام قائم علیه السلام در تعلیمات اسلام رمز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شهادت امام مظلوم برای تصدی امام معصوم وتشکیل حکومت عادله زمینه ای بوده است و قیام امام حسین علیه السلام ونهضت او مقدمه آن بوده ، ولی </w:t>
      </w:r>
    </w:p>
    <w:p>
      <w:pPr>
        <w:pStyle w:val="BookText"/>
        <w:rPr/>
      </w:pPr>
      <w:r>
        <w:rPr>
          <w:rFonts w:ascii="IRNazanin" w:hAnsi="IRNazanin" w:eastAsia="IRNazanin"/>
          <w:color w:val="111111"/>
          <w:sz w:val="28"/>
          <w:sz w:val="28"/>
          <w:szCs w:val="28"/>
          <w:rtl w:val="true"/>
          <w:lang w:bidi="fa-IR"/>
        </w:rPr>
        <w:t xml:space="preserve">چون شقاوت بر مردم کوفه غلبه کرد و با این وضع فجیع او را شهید کردند، این استعداد در جامعه بشری کند شد ، اجتماع عادلانه و پر ثمر فطر واضحی از جامعه سلب شد و این اعیادی که عملی شده و می شود چون تحت نظر پیشوای عادل و امام حق نیست آثار معنویه خود را از دست داده و بعلاوه نسبت به جامعه بشری عمومی نشده و متأسفانه دچار اختلاف و دودستگی بوده و خواهد بود تا ظهور امام قائم علیه السلام که اساس حکومت ظالمان را برکند وحكومت عادله را در سراسر جهان مستقر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قمی، از حلبی، از امام ششم علیه السلام روایت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کشته شد، کسی در میان قشون کوفه فریاد زد و با آنها درشتی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فریاد نکنم با آن که می بینم رسول خدا صلی الله علیه و آله و سلم برپا ایستاده، یک بار بر زمین نگاه می کند و یک بار به نبرد شما، و می ترسم بر اهل زمین نفرین کند و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کوفه به هم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توابین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چه با خود کردیم ؟ به خاطر ابن سمیه، سید جوانان اهل بهشت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عبيد الله خروج کردند و کارشان به آن جا که باید،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آن فریادکننده چه کسی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جبرئیل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حضرت رسول صلی الله علیه و آله و سلم گاهی به روی زمین نگاه می کند و گاهی به دشت کربلا، رمز سنجشی است که آن حضرت از عظمت مصیبت وارده وخیانت بزرگ اهل کوفه دارد با وضع مصالح عمومی خلقت زمین و جامعه بشرى وملاحظه مصالحی که بر تحمل این مصیبت معین شده و ممکن است آن مصالح هم وزن این جنایت نباشد و بر اثر نفرین وخواست حتمی او اوضاع جهان دیگرگون گردد ولی البته رحمت واسعه او تحمل این مصیبت را برای اصلاح بشر ترجیح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جبرئیل خبر داد که آن مردم 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کسانی که به نذرند وفادار</w:t>
      </w:r>
    </w:p>
    <w:p>
      <w:pPr>
        <w:pStyle w:val="BookText"/>
        <w:rPr/>
      </w:pPr>
      <w:r>
        <w:rPr>
          <w:rFonts w:ascii="IRNazanin" w:hAnsi="IRNazanin" w:eastAsia="IRNazanin"/>
          <w:color w:val="111111"/>
          <w:sz w:val="28"/>
          <w:sz w:val="28"/>
          <w:szCs w:val="28"/>
          <w:rtl w:val="true"/>
          <w:lang w:bidi="fa-IR"/>
        </w:rPr>
        <w:t xml:space="preserve">کشتند و هراسان شده هر زنده که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شده وز حشر فزون دهشت افکار</w:t>
      </w:r>
    </w:p>
    <w:p>
      <w:pPr>
        <w:pStyle w:val="BookText"/>
        <w:rPr/>
      </w:pPr>
      <w:r>
        <w:rPr>
          <w:rFonts w:ascii="IRNazanin" w:hAnsi="IRNazanin" w:eastAsia="IRNazanin"/>
          <w:color w:val="111111"/>
          <w:sz w:val="28"/>
          <w:sz w:val="28"/>
          <w:szCs w:val="28"/>
          <w:rtl w:val="true"/>
          <w:lang w:bidi="fa-IR"/>
        </w:rPr>
        <w:t xml:space="preserve">کشتند کسی را که بدین حی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على الكفر صلا داده به بازار</w:t>
      </w:r>
    </w:p>
    <w:p>
      <w:pPr>
        <w:pStyle w:val="BookText"/>
        <w:rPr/>
      </w:pPr>
      <w:r>
        <w:rPr>
          <w:rFonts w:ascii="IRNazanin" w:hAnsi="IRNazanin" w:eastAsia="IRNazanin"/>
          <w:color w:val="111111"/>
          <w:sz w:val="28"/>
          <w:sz w:val="28"/>
          <w:szCs w:val="28"/>
          <w:rtl w:val="true"/>
          <w:lang w:bidi="fa-IR"/>
        </w:rPr>
        <w:t xml:space="preserve">کشتند همان ساجد آزاده که روحش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سوی خدا کرده دعا با دل خونبار</w:t>
      </w:r>
    </w:p>
    <w:p>
      <w:pPr>
        <w:pStyle w:val="BookText"/>
        <w:rPr/>
      </w:pPr>
      <w:r>
        <w:rPr>
          <w:rFonts w:ascii="IRNazanin" w:hAnsi="IRNazanin" w:eastAsia="IRNazanin"/>
          <w:color w:val="111111"/>
          <w:sz w:val="28"/>
          <w:sz w:val="28"/>
          <w:szCs w:val="28"/>
          <w:rtl w:val="true"/>
          <w:lang w:bidi="fa-IR"/>
        </w:rPr>
        <w:t xml:space="preserve">کشتند کسی را که سرش بر سر 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سجده شکری که خدا راست سزاوار</w:t>
      </w:r>
    </w:p>
    <w:p>
      <w:pPr>
        <w:pStyle w:val="BookText"/>
        <w:rPr/>
      </w:pPr>
      <w:r>
        <w:rPr>
          <w:rFonts w:ascii="IRNazanin" w:hAnsi="IRNazanin" w:eastAsia="IRNazanin"/>
          <w:color w:val="111111"/>
          <w:sz w:val="28"/>
          <w:sz w:val="28"/>
          <w:szCs w:val="28"/>
          <w:rtl w:val="true"/>
          <w:lang w:bidi="fa-IR"/>
        </w:rPr>
        <w:t xml:space="preserve">کشتند کسی را که به طف سر به خدا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درآن دشت دلی داشت شرربار</w:t>
      </w:r>
    </w:p>
    <w:p>
      <w:pPr>
        <w:pStyle w:val="BookText"/>
        <w:rPr/>
      </w:pPr>
      <w:r>
        <w:rPr>
          <w:rFonts w:ascii="IRNazanin" w:hAnsi="IRNazanin" w:eastAsia="IRNazanin"/>
          <w:color w:val="111111"/>
          <w:sz w:val="28"/>
          <w:sz w:val="28"/>
          <w:szCs w:val="28"/>
          <w:rtl w:val="true"/>
          <w:lang w:bidi="fa-IR"/>
        </w:rPr>
        <w:t xml:space="preserve">کشتند همان ذات مقدس که خدایش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منزه به همه حال و همه کار</w:t>
      </w:r>
    </w:p>
    <w:p>
      <w:pPr>
        <w:pStyle w:val="BookText"/>
        <w:rPr/>
      </w:pPr>
      <w:r>
        <w:rPr>
          <w:rFonts w:ascii="IRNazanin" w:hAnsi="IRNazanin" w:eastAsia="IRNazanin"/>
          <w:color w:val="111111"/>
          <w:sz w:val="28"/>
          <w:sz w:val="28"/>
          <w:szCs w:val="28"/>
          <w:rtl w:val="true"/>
          <w:lang w:bidi="fa-IR"/>
        </w:rPr>
        <w:t xml:space="preserve">کشتند همان گوهر یکتا که به هر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خدا بود مجرد ازلی وار</w:t>
      </w:r>
    </w:p>
    <w:p>
      <w:pPr>
        <w:pStyle w:val="BookText"/>
        <w:rPr/>
      </w:pPr>
      <w:r>
        <w:rPr>
          <w:rFonts w:ascii="IRNazanin" w:hAnsi="IRNazanin" w:eastAsia="IRNazanin"/>
          <w:color w:val="111111"/>
          <w:sz w:val="28"/>
          <w:sz w:val="28"/>
          <w:szCs w:val="28"/>
          <w:rtl w:val="true"/>
          <w:lang w:bidi="fa-IR"/>
        </w:rPr>
        <w:t xml:space="preserve">کشتند کسی را که دهد نان به فقیران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قحط و غلا بخشد او هم خر وخروار</w:t>
      </w:r>
    </w:p>
    <w:p>
      <w:pPr>
        <w:pStyle w:val="BookText"/>
        <w:rPr/>
      </w:pPr>
      <w:r>
        <w:rPr>
          <w:rFonts w:ascii="IRNazanin" w:hAnsi="IRNazanin" w:eastAsia="IRNazanin"/>
          <w:color w:val="111111"/>
          <w:sz w:val="28"/>
          <w:sz w:val="28"/>
          <w:szCs w:val="28"/>
          <w:rtl w:val="true"/>
          <w:lang w:bidi="fa-IR"/>
        </w:rPr>
        <w:t xml:space="preserve">کشتند کسی کش دو طیرش همه مهمان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ز تیغ دو دمش در صف پیکار</w:t>
      </w:r>
    </w:p>
    <w:p>
      <w:pPr>
        <w:pStyle w:val="BookText"/>
        <w:rPr/>
      </w:pPr>
      <w:r>
        <w:rPr>
          <w:rFonts w:ascii="IRNazanin" w:hAnsi="IRNazanin" w:eastAsia="IRNazanin"/>
          <w:color w:val="111111"/>
          <w:sz w:val="28"/>
          <w:sz w:val="28"/>
          <w:szCs w:val="28"/>
          <w:rtl w:val="true"/>
          <w:lang w:bidi="fa-IR"/>
        </w:rPr>
        <w:t xml:space="preserve">کشتند کسی را که بدی لشکر مرگش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زیرعلم صف شکن دشمن بدکار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کشتند شهیدی که بدی شاکر وصابر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صبر نهالی است که مر شهد دهد بار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برای کفار مکاشفه ای رخ می دهد و فرشتگان خدا را به صورت مناسبی می بینند و نتیجه آن ، تثیبت حجت الهی است که مقدمه نزول عذاب است، چنان چه برای قوم لوط این مکاشفه دست داد و فرشتگان خدا را دیدند و گاهی وسیله هدایت و توبه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این روایت اشعار دارد که بروزدسته توابین در کوفه و شورش بر ابن زیاد به وسیله این مکاشفه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مشهدی است که سلمه خدمت ام سلمه رسید و او می گریست؛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 را می گریاند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به خواب دیدم و بر سر و ریشش غبار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که خاک آلوده اید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شاهد کشته شدن حسینم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آیاتی که روز شهادت حسين علیه السلام نمودار شد آن بود که آسمان به اندازهای سیاه شد که در روز، ستاره ها دیده شد و هر سنگی که برداشتند خون تازه در زیرش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شهادتش آسمان سرخگون شد و آفتاب قیرگون، در میان روز ستاره ها آشکار شد و مردم گمان بردند رستاخیز است و آن روز هر سنگی در شام برداشتند، زیرش خون تازه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 روایت از گرفتن آفتاب ، کسوف معمولی نیست که بواسطه سایه جرم قمر در موقع قران ماه و آفتاب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قمری انجام میشود و سالی چند بار به طور مرئی یا نامرئی اتفاق می افتد، بلکه بواسطه نقصان نور خود خورشید بوده و بر اثر تأثری است که از شهادت امام مظلوم علیه السلام در همه کائنات رخ داده چنان چه در روایت گذشته به همان سیاهی آسمان تعبیر شده و نام کسوف برده نشده است </w:t>
      </w:r>
      <w:r>
        <w:rPr>
          <w:rFonts w:eastAsia="IRNazanin" w:cs="IRNazanin"/>
          <w:color w:val="111111"/>
          <w:sz w:val="28"/>
          <w:szCs w:val="28"/>
          <w:rtl w:val="true"/>
          <w:lang w:bidi="fa-IR"/>
        </w:rPr>
        <w:t xml:space="preserve">. </w:t>
      </w:r>
      <w:bookmarkStart w:id="285" w:name="pg7811_96098"/>
    </w:p>
    <w:p>
      <w:pPr>
        <w:pStyle w:val="Heading2"/>
        <w:numPr>
          <w:ilvl w:val="1"/>
          <w:numId w:val="1"/>
        </w:numPr>
        <w:rPr/>
      </w:pPr>
      <w:bookmarkStart w:id="286" w:name="__RefHeading___Toc5315014_1051229030"/>
      <w:bookmarkStart w:id="287" w:name="_Toc100"/>
      <w:bookmarkEnd w:id="285"/>
      <w:bookmarkEnd w:id="286"/>
      <w:r>
        <w:rPr>
          <w:rtl w:val="true"/>
        </w:rPr>
        <w:t xml:space="preserve">باب سوم </w:t>
      </w:r>
      <w:r>
        <w:rPr>
          <w:rtl w:val="true"/>
        </w:rPr>
        <w:t xml:space="preserve">: </w:t>
      </w:r>
      <w:r>
        <w:rPr>
          <w:rtl w:val="true"/>
        </w:rPr>
        <w:t>وقایع پس از شهادت امام حسين علیه السلام</w:t>
      </w:r>
      <w:bookmarkEnd w:id="287"/>
    </w:p>
    <w:p>
      <w:pPr>
        <w:pStyle w:val="Heading3"/>
        <w:numPr>
          <w:ilvl w:val="2"/>
          <w:numId w:val="1"/>
        </w:numPr>
        <w:rPr/>
      </w:pPr>
      <w:bookmarkStart w:id="288" w:name="__RefHeading___Toc5315016_1051229030"/>
      <w:bookmarkStart w:id="289" w:name="_Toc101"/>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جامه تن حسین علیه السلام را ربودند، پیراهنش را اسحاق بن حيوة حضرمی ربود، پوشید و پیس شد و مویش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در پیراهنش صد و چند جای پیکان تیر و سرنیزه و برش شمشیر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جای نیزه و سی و چهار برش شمشیر؛ سراویلش را بحر بن کعب تمیمی برگرفت و روایت است که زمین گیر شد و پایش فلج شد؛ و عمامه اش را اخنس بن مرثد حضرمی برد و بر سر نهاد و 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نعلینش را اسود بن خالد برد و انگشترش را بجدل بن سلیم کلبی با انگشت او برید، مختار که او را گرفت، دست و پایش را برید و در خون خود غلطید تا مرد، و قطيفة خزی داشت که قيس بن اشعث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او را عمر بن سعد برگرفت و چون کشته شد مختار آن را به قاتلش ابی عمره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شمشیرش را جميع بن خلق اودی و گفته اند مردی تمیمی به نام اسود بن حنظله و یا فلافس منشلی برد، و این تیغ غارتی جز ذوالفقار مخصوص است که با ذخائر نبوت و امامت که انگشتر مخصوص جزء آنها است نزد اهلش محفوظ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رحمه الله از محمد بن مسلم روایت کرده که از امام ششم علیه السلام از انگشتر </w:t>
      </w:r>
    </w:p>
    <w:p>
      <w:pPr>
        <w:pStyle w:val="BookText"/>
        <w:rPr/>
      </w:pPr>
      <w:r>
        <w:rPr>
          <w:rFonts w:ascii="IRNazanin" w:hAnsi="IRNazanin" w:eastAsia="IRNazanin"/>
          <w:color w:val="111111"/>
          <w:sz w:val="28"/>
          <w:sz w:val="28"/>
          <w:szCs w:val="28"/>
          <w:rtl w:val="true"/>
          <w:lang w:bidi="fa-IR"/>
        </w:rPr>
        <w:t>حسين علیه السلام پرسش شد که به دست چه کسی افتاد؟ چون گویند که جامه هایش غارت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گویند، حسین علیه السلام به فرزندش على علیه السلام وصیت کرد و خاتمش را به دست اونمود و کار امامت را به او واگذار کرد، چنان چه رسول خدا صلی الله علیه و آله و سلم با امیرالمؤمنین علیه السلام کرد و امیرالمؤمنین با حسن و حسن با حسین و این انگشتر بعد از او به پدرم رسید و از او به من رسیده و همین است و من در هر جمعه به دست کنم و با آن نماز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نزد او رفتم و نماز می خواند و چون فارغ شد دستش را نزد من دراز کرد و در انگشتش انگشتری دیدم که نقش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عدة للقاء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خاتم جدم ابی عبد الله الحسین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اسب حسین علیه السلام یال و پیشانی به خون او آغشت و دوان دوان و شیهه کشان می آمد و دختران پیغمبر صلی الله علیه و آله و سلم شیهه اش را شنیدند و بیرون آمدند و اسب بی صاحب را دیدند و دانستند که حسین کشته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 زاده زهرا سوی خیمه 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کرد و گفتا تشنه سر جدا شد</w:t>
      </w:r>
    </w:p>
    <w:p>
      <w:pPr>
        <w:pStyle w:val="BookText"/>
        <w:rPr/>
      </w:pPr>
      <w:r>
        <w:rPr>
          <w:rFonts w:ascii="IRNazanin" w:hAnsi="IRNazanin" w:eastAsia="IRNazanin"/>
          <w:color w:val="111111"/>
          <w:sz w:val="28"/>
          <w:sz w:val="28"/>
          <w:szCs w:val="28"/>
          <w:rtl w:val="true"/>
          <w:lang w:bidi="fa-IR"/>
        </w:rPr>
        <w:t xml:space="preserve">دختران زهرا سر برهنه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اسب او را زین آن چه ها شد</w:t>
      </w:r>
    </w:p>
    <w:p>
      <w:pPr>
        <w:pStyle w:val="BookText"/>
        <w:rPr/>
      </w:pPr>
      <w:r>
        <w:rPr>
          <w:rFonts w:ascii="IRNazanin" w:hAnsi="IRNazanin" w:eastAsia="IRNazanin"/>
          <w:color w:val="111111"/>
          <w:sz w:val="28"/>
          <w:sz w:val="28"/>
          <w:szCs w:val="28"/>
          <w:rtl w:val="true"/>
          <w:lang w:bidi="fa-IR"/>
        </w:rPr>
        <w:t xml:space="preserve">کرده رخ زسیلی در عزاش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زاشک آتشین بر چهره شعله ها شد</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ابی طالب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حسین علیه السلام از دست لشکر گریخت و کاکل به خونش آلود و به خیمه زنان دوید و شیهه می کشید و پشت خیمه سر به زمین میکوفت تا جان داد، چون اهل حرم اسب بی صاحبش را دیدند شیون کردند و ام کلثوم دست بر سر نهاد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وامحمداه ، واجداه ، وانبياه، وا أبا القاسماه، واعلياه ، واجعفراه، واحمزتاه، واحسناه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در دشت افتاده و سر از قفا بریده و عمامه و ردایش به غارت رفته و سپس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ناحیه مقدسه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اسبت شتابان به خیمه ها می آمدومی غریدومی گریست، چون زنان حرم، اسب غرق به خونت را دیدند و زینش را واژگون، از سراپرده بیرون شدند موپریشان، سیلی به رخ زنان، چهره باز و شیون کنان، عزیزان خوار شده به قتلگاهت دوان ، شمر به سینه ات نشسته و تیغ به گلویت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بناگه رفرف معراج آن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زین نگون شد سوی خرگاه</w:t>
      </w:r>
    </w:p>
    <w:p>
      <w:pPr>
        <w:pStyle w:val="BookText"/>
        <w:rPr/>
      </w:pPr>
      <w:r>
        <w:rPr>
          <w:rFonts w:ascii="IRNazanin" w:hAnsi="IRNazanin" w:eastAsia="IRNazanin"/>
          <w:color w:val="111111"/>
          <w:sz w:val="28"/>
          <w:sz w:val="28"/>
          <w:szCs w:val="28"/>
          <w:rtl w:val="true"/>
          <w:lang w:bidi="fa-IR"/>
        </w:rPr>
        <w:t>تا آخر اشعار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 برده و محاسنت را به دست گرفته</w:t>
      </w:r>
      <w:bookmarkStart w:id="290" w:name="pg7811_96100"/>
    </w:p>
    <w:p>
      <w:pPr>
        <w:pStyle w:val="BookText"/>
        <w:rPr/>
      </w:pPr>
      <w:bookmarkEnd w:id="290"/>
      <w:r>
        <w:rPr>
          <w:rFonts w:ascii="IRNazanin" w:hAnsi="IRNazanin" w:eastAsia="IRNazanin"/>
          <w:color w:val="111111"/>
          <w:sz w:val="28"/>
          <w:sz w:val="28"/>
          <w:szCs w:val="28"/>
          <w:rtl w:val="true"/>
          <w:lang w:bidi="fa-IR"/>
        </w:rPr>
        <w:t>و سرت را بریده، حواست از کار مانده و نفست بند آمده و سرت بالای نیزه رفته</w:t>
      </w:r>
      <w:r>
        <w:rPr>
          <w:rFonts w:eastAsia="IRNazanin" w:cs="IRNazanin"/>
          <w:color w:val="111111"/>
          <w:sz w:val="28"/>
          <w:szCs w:val="28"/>
          <w:rtl w:val="true"/>
          <w:lang w:bidi="fa-IR"/>
        </w:rPr>
        <w:t>.</w:t>
      </w:r>
    </w:p>
    <w:p>
      <w:pPr>
        <w:pStyle w:val="Heading3"/>
        <w:numPr>
          <w:ilvl w:val="2"/>
          <w:numId w:val="1"/>
        </w:numPr>
        <w:rPr/>
      </w:pPr>
      <w:bookmarkStart w:id="291" w:name="__RefHeading___Toc5315018_1051229030"/>
      <w:bookmarkStart w:id="292" w:name="_Toc102"/>
      <w:bookmarkEnd w:id="291"/>
      <w:r>
        <w:rPr>
          <w:rtl w:val="true"/>
        </w:rPr>
        <w:t>غارت خیمه های امام حسین علیه السلام</w:t>
      </w:r>
      <w:r>
        <w:rPr>
          <w:rtl w:val="true"/>
        </w:rPr>
        <w:t>:</w:t>
      </w:r>
      <w:bookmarkEnd w:id="292"/>
    </w:p>
    <w:p>
      <w:pPr>
        <w:pStyle w:val="BookText"/>
        <w:rPr/>
      </w:pPr>
      <w:r>
        <w:rPr>
          <w:rFonts w:ascii="IRNazanin" w:hAnsi="IRNazanin" w:eastAsia="IRNazanin"/>
          <w:color w:val="111111"/>
          <w:sz w:val="28"/>
          <w:sz w:val="28"/>
          <w:szCs w:val="28"/>
          <w:rtl w:val="true"/>
          <w:lang w:bidi="fa-IR"/>
        </w:rPr>
        <w:t xml:space="preserve">سید رحمه 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از خیمه های حسین علیه السلام به میدان آمد،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آقایت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 دوان نزد بی بی خود رفتم و شیون کردم، همه بانوان حرم برخاستند و شیون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لشکر برای غارت خیمه های آل رسول ونور دیدۂ بتول بر هم پیشی می گرفتند، تا به جایی که سرپوش از دوش زنان می ربودند، دختران آل رسول و حرم او هم آواز میگریستند و از فراق یاران و دوستان شیون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بکر بن وائل که با شوهرش همراه عمر بن سعد بود</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آن مشکل اعظم که زوی شعله برافراخت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 عدو سوی حرم خیل ستم تاخت</w:t>
      </w:r>
    </w:p>
    <w:p>
      <w:pPr>
        <w:pStyle w:val="BookText"/>
        <w:rPr/>
      </w:pPr>
      <w:r>
        <w:rPr>
          <w:rFonts w:ascii="IRNazanin" w:hAnsi="IRNazanin" w:eastAsia="IRNazanin"/>
          <w:color w:val="111111"/>
          <w:sz w:val="28"/>
          <w:sz w:val="28"/>
          <w:szCs w:val="28"/>
          <w:rtl w:val="true"/>
          <w:lang w:bidi="fa-IR"/>
        </w:rPr>
        <w:t xml:space="preserve">اموال خیم را همه بردند به غارت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گوهر و از جامه و از فرش به عادت</w:t>
      </w:r>
    </w:p>
    <w:p>
      <w:pPr>
        <w:pStyle w:val="BookText"/>
        <w:rPr/>
      </w:pPr>
      <w:r>
        <w:rPr>
          <w:rFonts w:ascii="IRNazanin" w:hAnsi="IRNazanin" w:eastAsia="IRNazanin"/>
          <w:color w:val="111111"/>
          <w:sz w:val="28"/>
          <w:sz w:val="28"/>
          <w:szCs w:val="28"/>
          <w:rtl w:val="true"/>
          <w:lang w:bidi="fa-IR"/>
        </w:rPr>
        <w:t xml:space="preserve">زنهای حرم برهنه سر شد به اسیری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دهشت افزون که برد زهره شیری</w:t>
      </w:r>
    </w:p>
    <w:p>
      <w:pPr>
        <w:pStyle w:val="BookText"/>
        <w:rPr/>
      </w:pPr>
      <w:r>
        <w:rPr>
          <w:rFonts w:ascii="IRNazanin" w:hAnsi="IRNazanin" w:eastAsia="IRNazanin"/>
          <w:color w:val="111111"/>
          <w:sz w:val="28"/>
          <w:sz w:val="28"/>
          <w:szCs w:val="28"/>
          <w:rtl w:val="true"/>
          <w:lang w:bidi="fa-IR"/>
        </w:rPr>
        <w:t xml:space="preserve">پوشیده رخ خویش به دستی شده مجروح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ضربت شلاق و ز رعشه شده مفتوح</w:t>
      </w:r>
    </w:p>
    <w:p>
      <w:pPr>
        <w:pStyle w:val="BookText"/>
        <w:rPr/>
      </w:pPr>
      <w:r>
        <w:rPr>
          <w:rFonts w:ascii="IRNazanin" w:hAnsi="IRNazanin" w:eastAsia="IRNazanin"/>
          <w:color w:val="111111"/>
          <w:sz w:val="28"/>
          <w:sz w:val="28"/>
          <w:szCs w:val="28"/>
          <w:rtl w:val="true"/>
          <w:lang w:bidi="fa-IR"/>
        </w:rPr>
        <w:t xml:space="preserve">آن مهتر مخلوق خدا زین عبادش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غل افتاده ز پا بی کس و کارش</w:t>
      </w:r>
    </w:p>
    <w:p>
      <w:pPr>
        <w:pStyle w:val="BookText"/>
        <w:rPr/>
      </w:pPr>
      <w:r>
        <w:rPr>
          <w:rFonts w:ascii="IRNazanin" w:hAnsi="IRNazanin" w:eastAsia="IRNazanin"/>
          <w:color w:val="111111"/>
          <w:sz w:val="28"/>
          <w:sz w:val="28"/>
          <w:szCs w:val="28"/>
          <w:rtl w:val="true"/>
          <w:lang w:bidi="fa-IR"/>
        </w:rPr>
        <w:t xml:space="preserve">خویشان گرامش همه بر خاک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وزباد بر آن خاک نشیند</w:t>
      </w:r>
    </w:p>
    <w:p>
      <w:pPr>
        <w:pStyle w:val="BookText"/>
        <w:rPr/>
      </w:pPr>
      <w:r>
        <w:rPr>
          <w:rFonts w:ascii="IRNazanin" w:hAnsi="IRNazanin" w:eastAsia="IRNazanin"/>
          <w:color w:val="111111"/>
          <w:sz w:val="28"/>
          <w:sz w:val="28"/>
          <w:szCs w:val="28"/>
          <w:rtl w:val="true"/>
          <w:lang w:bidi="fa-IR"/>
        </w:rPr>
        <w:t xml:space="preserve">چه کار شاه و لشکر بر سر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ديد آن لشکر به خیمه زنان هجوم بردند و جامه آنان را ربودند، شمشیر کشید و بدان خیمه رو آورد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رسول خدا را غارت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حكم و فرمان نباشد، برای خون های رسول خدا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شوهرش او را گرفت و به سر بنه خود برگردانید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تحت تأثیر مظلومیت حرمسرای حسین علیه السلام قرار گرفت و به مبارزه برخاست و دو شعار اساسی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شعار ضد حکومت بنی امیه و دیگری شعار خونخواهی برای کشتگان خاندان رسول خدا صلی الله علیه و آله و سلم اگرچه این فریاد در محیط پرغوغای روز عاشورا بسیار ضعیف و کم آهنگ به نظر می رسید و از حلقوم یک زنی بیرون آمد که زیر سرپنجه شوهر ستمکار خود بود و به زودی در گلوی او خفه شد ولی نهال نیرومندی بود که در میان خون مظلومان کربلا کشته شد و دیری نپایید که در سراسر محیط اسلامی طنین افکند و گروه گروه مردم را به سوی خود کشید و موج برداشت و اوج گرفت تا در نخست تمام ستمکاران دشت کربلا را دستخوش تیغ انتقام نمود و سپس تخت یزید را واژگون ساخت و از بن برانداخت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ناله حقیقت ، اثر خود را می بخشد و تأثیر خود را می نماید، دسته ستمکار همیشه از سکوت مظلومان سوء استفاده کنند، وای از خاموشی ومحيط خاموش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از خیمه ها بیرون کردند و آنها را آتش زدند، زنان حرم سر و پا برهنه و غارت زده مانند اسیران، پریشان و سرگردان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را به قتلگاه حسین علیه السلام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زنان به کشتگان افتاد شیون کردند و سیلی به چهره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فراموش نمی کنم که زینب دختر على علیه السلام بر حسین علیه السلام شیون میکرد و به آواز حزین فریاد میزد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فرشتگان آسمان بر تو، این حسین است که با تن خون آلود واعضای بریده افتاده و دخترانت اسير شدند، به خدا شکایت می دارم وبه محمد مصطفی صلی الله علیه و آله و سلم است وبه علی مرتضی وبه فاطمه زهرا وبه حمزه سیدالشهدا،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در میان بیابان افتاده و باد بر آن می وزد وبه دست زنازادگان کشته شده، واحزناه، واکرباه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جدم رسول </w:t>
      </w:r>
    </w:p>
    <w:p>
      <w:pPr>
        <w:pStyle w:val="BookText"/>
        <w:rPr/>
      </w:pPr>
      <w:r>
        <w:rPr>
          <w:rFonts w:ascii="IRNazanin" w:hAnsi="IRNazanin" w:eastAsia="IRNazanin"/>
          <w:color w:val="111111"/>
          <w:sz w:val="28"/>
          <w:sz w:val="28"/>
          <w:szCs w:val="28"/>
          <w:rtl w:val="true"/>
          <w:lang w:bidi="fa-IR"/>
        </w:rPr>
        <w:t>خدا از دنیا رفته، ای یاران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که ذرية مصطفی علیهم السلام چون اسیران برده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اسير وذريه ات کشته افتاده، باد صبا بر آنها غبار می وزد، این حسین است سر از قفا بريده وعبا وردا غارت شده، پدرم قربان آنکه روز دوشنبه قشونش غارت شد وپدرم قربان آنکه طناب خيمه اش گسیخته، پدرم قربان آن که امید دیدار او نیست وزخمش درمانی ندارد، پدرم قربان آن که بایست جان فدایش کنم، پدرم قربان آن که غمنده درگذشت وتشنه جان داد، پدرم قربان آن که ریشش خون چکان است، پدرم قربان آن که جدش محمد مصطفی است، پدرم قربان آنکه جدش رسول خدای آسمان است، پدرم قربان سبط نبى هدى، پدرم قربان محمد مصطفی، پدرم قربان خديجة کبری، پدرم قربان على مرتضی، پدرم قربان فاطمه زهرا سیدة نساء، پدرم قربان آن که آفتاب برای او برگشت تا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 دوست و دشمنی را گریاند، سپس سکینه، جسد پدر را در آغوش کشید و جمعی از اعراب جمع شدند و او را از روی جسد پدر عقب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دشت کربلا در پرده 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 شمشیر برانش نگهدار</w:t>
      </w:r>
    </w:p>
    <w:p>
      <w:pPr>
        <w:pStyle w:val="BookText"/>
        <w:rPr/>
      </w:pPr>
      <w:r>
        <w:rPr>
          <w:rFonts w:ascii="IRNazanin" w:hAnsi="IRNazanin" w:eastAsia="IRNazanin"/>
          <w:color w:val="111111"/>
          <w:sz w:val="28"/>
          <w:sz w:val="28"/>
          <w:szCs w:val="28"/>
          <w:rtl w:val="true"/>
          <w:lang w:bidi="fa-IR"/>
        </w:rPr>
        <w:t xml:space="preserve">طناب پرده اش ببرید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ورید دین برید آن دون غدار</w:t>
      </w:r>
    </w:p>
    <w:p>
      <w:pPr>
        <w:pStyle w:val="BookText"/>
        <w:rPr/>
      </w:pPr>
      <w:r>
        <w:rPr>
          <w:rFonts w:ascii="IRNazanin" w:hAnsi="IRNazanin" w:eastAsia="IRNazanin"/>
          <w:color w:val="111111"/>
          <w:sz w:val="28"/>
          <w:sz w:val="28"/>
          <w:szCs w:val="28"/>
          <w:rtl w:val="true"/>
          <w:lang w:bidi="fa-IR"/>
        </w:rPr>
        <w:t xml:space="preserve">فرو ریز ای خیام آل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بنیاد رفیعت شد نگون سار</w:t>
      </w:r>
    </w:p>
    <w:p>
      <w:pPr>
        <w:pStyle w:val="BookText"/>
        <w:rPr/>
      </w:pPr>
      <w:r>
        <w:rPr>
          <w:rFonts w:ascii="IRNazanin" w:hAnsi="IRNazanin" w:eastAsia="IRNazanin"/>
          <w:color w:val="111111"/>
          <w:sz w:val="28"/>
          <w:sz w:val="28"/>
          <w:szCs w:val="28"/>
          <w:rtl w:val="true"/>
          <w:lang w:bidi="fa-IR"/>
        </w:rPr>
        <w:t xml:space="preserve">به خواب خوش بیارام ای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برخاک غلطان گشت وافکار</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علیه السلام کشته شد، به آغوشش کشیدم و بیهوش شدم و شنیدم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شیعیانم هر زمان نوشید آب خوشگواری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من باشید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زمان نام غریبی یا شهیدی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شیون کنید </w:t>
      </w:r>
      <w:bookmarkStart w:id="293" w:name="pg7811_96103"/>
    </w:p>
    <w:p>
      <w:pPr>
        <w:pStyle w:val="BookText"/>
        <w:rPr/>
      </w:pPr>
      <w:bookmarkEnd w:id="293"/>
      <w:r>
        <w:rPr>
          <w:rFonts w:ascii="IRNazanin" w:hAnsi="IRNazanin" w:eastAsia="IRNazanin"/>
          <w:color w:val="111111"/>
          <w:sz w:val="28"/>
          <w:sz w:val="28"/>
          <w:szCs w:val="28"/>
          <w:rtl w:val="true"/>
          <w:lang w:bidi="fa-IR"/>
        </w:rPr>
        <w:t>هراسان از جا برخاست و از گریه دیده اش زخمین بود و سیلی به چهره مینواخت وهاتفی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و زمین بر او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و خون همچو یم براو ریزان</w:t>
      </w:r>
    </w:p>
    <w:p>
      <w:pPr>
        <w:pStyle w:val="BookText"/>
        <w:rPr/>
      </w:pPr>
      <w:r>
        <w:rPr>
          <w:rFonts w:ascii="IRNazanin" w:hAnsi="IRNazanin" w:eastAsia="IRNazanin"/>
          <w:color w:val="111111"/>
          <w:sz w:val="28"/>
          <w:sz w:val="28"/>
          <w:szCs w:val="28"/>
          <w:rtl w:val="true"/>
          <w:lang w:bidi="fa-IR"/>
        </w:rPr>
        <w:t xml:space="preserve">برشه دشت کربلا 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شده کشته زنا زادان</w:t>
      </w:r>
    </w:p>
    <w:p>
      <w:pPr>
        <w:pStyle w:val="BookText"/>
        <w:rPr/>
      </w:pPr>
      <w:r>
        <w:rPr>
          <w:rFonts w:ascii="IRNazanin" w:hAnsi="IRNazanin" w:eastAsia="IRNazanin"/>
          <w:color w:val="111111"/>
          <w:sz w:val="28"/>
          <w:sz w:val="28"/>
          <w:szCs w:val="28"/>
          <w:rtl w:val="true"/>
          <w:lang w:bidi="fa-IR"/>
        </w:rPr>
        <w:t xml:space="preserve">در لب آب با لب تشنه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بر شهید تشنه لبان</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پدر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پروردگارش به او بسیار نزدیک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فاطمه علیهاالسلام پس از دفن پدر چنین است، آیا سکینه بنت الحسین چه حالی داشت که تن خون آلود پدر را بی سر و بی عمامه و ردا، زیر لگ اسب دشمنان ، پشت شکسته و خسته دید و به زبان حال فریاد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دلتان آمد زاده رسول خدا صلی الله علیه و آله و سلم را بکشید و سینه اش که گنجينه دانش حق بود، خرد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شد چرخش چرخ سرگشته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کوه قدسی به دست فنا</w:t>
      </w:r>
    </w:p>
    <w:p>
      <w:pPr>
        <w:pStyle w:val="BookText"/>
        <w:rPr/>
      </w:pPr>
      <w:r>
        <w:rPr>
          <w:rFonts w:ascii="IRNazanin" w:hAnsi="IRNazanin" w:eastAsia="IRNazanin"/>
          <w:color w:val="111111"/>
          <w:sz w:val="28"/>
          <w:sz w:val="28"/>
          <w:szCs w:val="28"/>
          <w:rtl w:val="true"/>
          <w:lang w:bidi="fa-IR"/>
        </w:rPr>
        <w:t xml:space="preserve">چه شمری که سازد خدایش 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از ستم زاده مصطفی</w:t>
      </w:r>
    </w:p>
    <w:p>
      <w:pPr>
        <w:pStyle w:val="BookText"/>
        <w:rPr/>
      </w:pPr>
      <w:r>
        <w:rPr>
          <w:rFonts w:ascii="IRNazanin" w:hAnsi="IRNazanin" w:eastAsia="IRNazanin"/>
          <w:color w:val="111111"/>
          <w:sz w:val="28"/>
          <w:sz w:val="28"/>
          <w:szCs w:val="28"/>
          <w:rtl w:val="true"/>
          <w:lang w:bidi="fa-IR"/>
        </w:rPr>
        <w:t xml:space="preserve">دریغا ز دنیا و دین بر 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در خسوف از دم نیزه ها</w:t>
      </w:r>
    </w:p>
    <w:p>
      <w:pPr>
        <w:pStyle w:val="Heading3"/>
        <w:numPr>
          <w:ilvl w:val="2"/>
          <w:numId w:val="1"/>
        </w:numPr>
        <w:rPr/>
      </w:pPr>
      <w:bookmarkStart w:id="294" w:name="__RefHeading___Toc5315020_1051229030"/>
      <w:bookmarkStart w:id="295" w:name="_Toc103"/>
      <w:bookmarkEnd w:id="294"/>
      <w:r>
        <w:rPr>
          <w:rtl w:val="true"/>
        </w:rPr>
        <w:t>غارت اموال اهل بیت امام حسین علیه السلام</w:t>
      </w:r>
      <w:r>
        <w:rPr>
          <w:rtl w:val="true"/>
        </w:rPr>
        <w:t>:</w:t>
      </w:r>
      <w:bookmarkEnd w:id="295"/>
    </w:p>
    <w:p>
      <w:pPr>
        <w:pStyle w:val="BookText"/>
        <w:rPr/>
      </w:pPr>
      <w:r>
        <w:rPr>
          <w:rFonts w:ascii="IRNazanin" w:hAnsi="IRNazanin" w:eastAsia="IRNazanin"/>
          <w:color w:val="111111"/>
          <w:sz w:val="28"/>
          <w:sz w:val="28"/>
          <w:szCs w:val="28"/>
          <w:rtl w:val="true"/>
          <w:lang w:bidi="fa-IR"/>
        </w:rPr>
        <w:t>شیخ مفید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و شتران واثاث آن حضرت را غارت کردند، جامه های زنان حرمش را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به چشم خود دیدم که جامه از دوش زنان با دختران یا کسانش می کشیدند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میکشید تا از دستش ربوده میشد</w:t>
      </w:r>
      <w:r>
        <w:rPr>
          <w:rFonts w:eastAsia="IRNazanin" w:cs="IRNazanin"/>
          <w:color w:val="111111"/>
          <w:sz w:val="28"/>
          <w:szCs w:val="28"/>
          <w:rtl w:val="true"/>
          <w:lang w:bidi="fa-IR"/>
        </w:rPr>
        <w:t>.</w:t>
      </w:r>
      <w:r>
        <w:rPr>
          <w:rStyle w:val="FootnoteAnchor"/>
          <w:rtl w:val="true"/>
        </w:rPr>
        <w:footnoteReference w:id="5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ابی راشد، از حمید بن مسلم نقل کرد که بالین علی بن الحسین اصغر رسیدم که بیمار بر بستر خود افتاده بود و شمر بن ذی الجوشن با رجاله خود بر او هجوم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بکشیم؟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هم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کودکی است دم مرگ</w:t>
      </w:r>
      <w:r>
        <w:rPr>
          <w:rFonts w:eastAsia="IRNazanin" w:cs="IRNazanin"/>
          <w:color w:val="111111"/>
          <w:sz w:val="28"/>
          <w:szCs w:val="28"/>
          <w:rtl w:val="true"/>
          <w:lang w:bidi="fa-IR"/>
        </w:rPr>
        <w:t xml:space="preserve">. </w:t>
      </w:r>
      <w:bookmarkStart w:id="296" w:name="pg7811_96104"/>
    </w:p>
    <w:p>
      <w:pPr>
        <w:pStyle w:val="BookText"/>
        <w:rPr/>
      </w:pPr>
      <w:bookmarkEnd w:id="296"/>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کردم، هر کس آمد او را دفع کردم تا عمر بن سعد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خیمه زنها نرود و متعرض این کودک بیمار نگردد، هر کس چیزی از متاع آنها ربوده به آنها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کسی چیزی برنمیگردانید بدانها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قرمانی است که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باد آنچه لایق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کرد که على اصغر بیمار را بکشد، زینب دختر علی بن ابی طالب علیه السلام بیرون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را نکشید تا 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شمر از او دست کشید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3"/>
        <w:numPr>
          <w:ilvl w:val="2"/>
          <w:numId w:val="1"/>
        </w:numPr>
        <w:rPr/>
      </w:pPr>
      <w:bookmarkStart w:id="297" w:name="__RefHeading___Toc5315022_1051229030"/>
      <w:bookmarkStart w:id="298" w:name="_Toc104"/>
      <w:bookmarkEnd w:id="297"/>
      <w:r>
        <w:rPr>
          <w:rtl w:val="true"/>
        </w:rPr>
        <w:t>معينه مقام ولایت مطلقه</w:t>
      </w:r>
      <w:bookmarkEnd w:id="298"/>
    </w:p>
    <w:p>
      <w:pPr>
        <w:pStyle w:val="BookText"/>
        <w:rPr/>
      </w:pPr>
      <w:r>
        <w:rPr>
          <w:rFonts w:ascii="IRNazanin" w:hAnsi="IRNazanin" w:eastAsia="IRNazanin"/>
          <w:color w:val="111111"/>
          <w:sz w:val="28"/>
          <w:sz w:val="28"/>
          <w:szCs w:val="28"/>
          <w:rtl w:val="true"/>
          <w:lang w:bidi="fa-IR"/>
        </w:rPr>
        <w:t xml:space="preserve">آسیه زن فرعون را آن مقام است که حافظ ونگهدار پیغمبری اولوالعزم مانند موسی بن عمران گردید و چند بار او را از زیر تیغ ستم فرعون نجات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کبری آن مقام را داشت که پیغمبر اکرم صلی الله علیه و آله و سلم را بارها از آسیب مشرکین قریش برکنار داشت و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دخترش فاطمه زهرا علیهاالسلام شوهر خود امیر مؤمنان علیه السلام را از زیر تیغ عمر نجات داد و محافظت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دختر علی هم در ردیف این بانوان حافظ مقام ولایت است و یکی از وظایف خطیر و پربهای اونگهداری و حفاظت امام عصر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اول بار است که او را از زیر تیغ شمر نجات میدهد ، زینب جسارت زنان وشهامت مردان وتوان ولایت را با خود داشت و در هر پیش آمدی به خوبی از عهده انجام وظایف خود برمی آید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چون شمر به خیمه بیمار رسید و او را دید تکیه داده است، شمشیر کشید تا او را بکشد ؛ حمید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بیمار را بکشند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دست شمر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شرم نداری؟ می خواهی این پسرک بیمار را بکشی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امیر عبيد الله است که همه فرزندان حسین را بکشند، عمر در جلوگیری خود اصرار کرد تا دست کشید و دستور داد خیمه های اهل بیت مصطفی علیه السلام را آتش زدند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اراده الهی تعلق گیرد ، عدو شود سبب خیر، گر خدا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هم به این موضوع اشاره شده است که اگر خدا مردم را به دفاع از یکدیگر نگمارد، زمین تباه می گردد ، در این جا چون امام بیمار حجت پروردگار بود، خداوند دشمنان اهل بیت را در برابر یکدیگر به دفاع از او گماشت و او را به دست خود آنها نگهداری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فرعون به دست خود ، حضرت موسی را پرورش داد و خدا مهر او را در دل وی نهاد و او را بر این رنج پرورش واحسانی که به حضرت موسی کرد، هیچ پاداش معنوی نبود و بلکه بیشتر باعث زیان وخسار او است که از فیوضات معنویه او نتوانست بهره گیرد و از دعوت حق نتیجه نگرفت و خودبیماری امام چهارم علیه السلام هم یکی از اسباب حفظ او بود که هم دفاع از او ساقط باشد و هم در چشم دشمن ناتوان آید و بیماری آن حضرت در روز عاشورا بسیار سخت بوده و به نظر دشمن ، بهبودی او خصوص با این گرفتاری ، بسیار ضعیف می نموده است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است که احمد بن حنبل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بیماری زین العابدین در کربلا آن بوده است که زره بلندی پوشید و زیادی آن را به دست پیچید و پاره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نقل این کلام احمد بن حنبل معلوم نیست که پاره کردن زره برای چه، سبب بیماری شده است و آیا این حادثه در میان راه بوده یا در همان زمین کربلا واقع شده است، چنان چه در اخبار مقاتل اشاره ای به آغاز بیماری امام نشده است و همان اندازه متعرض شده اند که در شب عاشورا حضرت سخت بیمار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شیخ مفید رحمه الله است که عمر بن سعد لعين جلوی خیمه آمد و زنها به رویش شیون کردند و گریستند و او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خیمه زنان وارد نشود و تعرض به این پسرک بیمار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از او خواستند که آنچه از آنها برده اند بازگردانند تا 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متاعی از اینها گرفته به آنها برگرداند، به خدا کسی چیزی پس نداد، سپس بر خیمه های زنان و خیمه امام بیمار پاسبانی گماشت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نگهداری کنید، کسی از آنها بیرون نرود و کسی هم به آنها بد نکند، سپس به چادر خود برگشت و در میان یاران خود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داوطلب است که بر حسین اسب تازد؟</w:t>
      </w:r>
    </w:p>
    <w:p>
      <w:pPr>
        <w:pStyle w:val="BookText"/>
        <w:rPr/>
      </w:pPr>
      <w:r>
        <w:rPr>
          <w:rFonts w:ascii="IRNazanin" w:hAnsi="IRNazanin" w:eastAsia="IRNazanin"/>
          <w:color w:val="111111"/>
          <w:sz w:val="28"/>
          <w:sz w:val="28"/>
          <w:szCs w:val="28"/>
          <w:rtl w:val="true"/>
          <w:lang w:bidi="fa-IR"/>
        </w:rPr>
        <w:t xml:space="preserve">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نزد عمربن سعد آمد و بر در خیمه اوایستاد و فریاد کشید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بار کن از سیم و زر شترانم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شاهنشه دو جهانم</w:t>
      </w:r>
    </w:p>
    <w:p>
      <w:pPr>
        <w:pStyle w:val="BookText"/>
        <w:rPr/>
      </w:pPr>
      <w:r>
        <w:rPr>
          <w:rFonts w:ascii="IRNazanin" w:hAnsi="IRNazanin" w:eastAsia="IRNazanin"/>
          <w:color w:val="111111"/>
          <w:sz w:val="28"/>
          <w:sz w:val="28"/>
          <w:szCs w:val="28"/>
          <w:rtl w:val="true"/>
          <w:lang w:bidi="fa-IR"/>
        </w:rPr>
        <w:t xml:space="preserve">قاتل رادی که باب و مام گرامش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خلقند در زمین و زمانم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دیوانه ای و هرگز به خود نیایی، او را نزد من آرید، او را آوردند و با چوب دستی پرتابش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گویی که اگر ابن زیاد از تو بشنود گردنت را میزند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مردمی که آلت دست ستمگران می شوند و به وسيله آنها جنایات بزرگی به نفع آنان انجام می شود تا حد بالغی ساده و احمق هستند وسیاستمداران زبردست از همین سادگی وجهالت آنها سوء استفاده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عناصر خطرناک ، بی ایمانی وکودنی وسبکی همه دست به دست هم می دهند، با یک کلمه آفرین ویک مشت زر ویک تحریک احساس ، به هر خیانتی دست می زنند، این فرو مایه بدبخت به سادگی طبع خود می داند چه بزرگواری را کشته ولی آنقدر در جهل وحماقت غوطه ور است که نتایج سوء آن را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که آلوده این جنایت بزرگ شده ، درک می کند که باید به هر وضعی شده است ، پرده روی این خیانت و جنایت کشید و اهمیت آن را از نظر مردم برد و راهش این است که حسین علیه السلام را کوچک معرفی کرد و او را تا حد مجرمی که خونش هدر است پایین آورد و هیچ مناسبت ندارد که مباشر قتل او به این عظمت و بزرگواری ، او را یاد کند، اکنون هر کلمه در ستایش حسین علیه السلام تازیانه ای است که بر روح عمر بن سعد نواخته می شود ووجدان ننگین او را افروخته و سوزان می نماید و از این راه است که او را دیوانه می خواند و به جای جایزه با عصایش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عقبة بن سمعان را که خدمتکار و مولای رباب همسر حسین علیه السلام بود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مملوکی هستم، او را آزاد کرد و ما خبرش را با خبر مرقع بن ثمامه پیش از این نقل کردیم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سعد در میان یارانش جار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داوطلب است که اسب بر بدن حسین بتازد؟ ده کس داوطلب شدند،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حيوة حضرمی بود که پیراهن حسین علیه السلام را ربود و پیس شد و احبش بن مرثد حضرمی و آمدند و اسب بر </w:t>
      </w:r>
      <w:bookmarkStart w:id="299" w:name="pg7811_96108"/>
    </w:p>
    <w:p>
      <w:pPr>
        <w:pStyle w:val="BookText"/>
        <w:rPr/>
      </w:pPr>
      <w:bookmarkEnd w:id="299"/>
      <w:r>
        <w:rPr>
          <w:rFonts w:ascii="IRNazanin" w:hAnsi="IRNazanin" w:eastAsia="IRNazanin"/>
          <w:color w:val="111111"/>
          <w:sz w:val="28"/>
          <w:sz w:val="28"/>
          <w:szCs w:val="28"/>
          <w:rtl w:val="true"/>
          <w:lang w:bidi="fa-IR"/>
        </w:rPr>
        <w:t>بدن حسین علیه السلام تاختند تا پشت و سینه اش را نرم کردند و به من رسیده که پس از آن احبش بن مرثد در میدان جنگی ایستاده بود و تیر ناشناسی به او برخورد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رحمه 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در میان یارانش جار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داوطلب است که اسب بر پشت و سینه حسین علیه السلام بتازد؟ ده کس داوطلب شدند و آنها اسحاق بن حيوة حضرمی رباینده پیراهن او بود و اخنس بن مرثد و حکیم بن طفیل سنبسي وعمر بن صبیح صیداوی و رجاء بن منقذ عبدی و سلیم بن خیثمه جعفی و واحظ بن ناعم وصالح بن وهب جعفی و هانی بن ثبیت حضرمی و اسید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 حسین علیه السلام را با سم اسبان خود لگدکوب کردند تا سینه و پشتش را 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کس نزد عبيد الله آمدند و اسید بن مالک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ماییم که سینه را پس از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 ستور له نمودیم</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اسبان خود پشت حسین را پایمال کردیم تا استخوان های سینه اش آرد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جایزه ای به آنها داد، ابوعمرو زاهد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این ده کس تأمل کردیم و یافتیم که همه، زنازاده بودند، مختار همه آنها را گرفت و دست و پایشان را به نرده های آهن بست و اسب بر پشت آنها تاخت تا هلاک شدند</w:t>
      </w:r>
      <w:r>
        <w:rPr>
          <w:rFonts w:eastAsia="IRNazanin" w:cs="IRNazanin"/>
          <w:color w:val="111111"/>
          <w:sz w:val="28"/>
          <w:szCs w:val="28"/>
          <w:rtl w:val="true"/>
          <w:lang w:bidi="fa-IR"/>
        </w:rPr>
        <w:t>.</w:t>
      </w:r>
    </w:p>
    <w:p>
      <w:pPr>
        <w:pStyle w:val="Heading3"/>
        <w:numPr>
          <w:ilvl w:val="2"/>
          <w:numId w:val="1"/>
        </w:numPr>
        <w:rPr/>
      </w:pPr>
      <w:bookmarkStart w:id="300" w:name="__RefHeading___Toc5315024_1051229030"/>
      <w:bookmarkStart w:id="301" w:name="_Toc105"/>
      <w:bookmarkEnd w:id="300"/>
      <w:r>
        <w:rPr>
          <w:rtl w:val="true"/>
        </w:rPr>
        <w:t>وقایع عصر عاشورا و فرستادن سرهای مقدس برای ابن زیاد ملعون</w:t>
      </w:r>
      <w:bookmarkEnd w:id="3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 عصر عاشورا و فرستادن سرهای مقدس برای ابن زیاد ملعون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سعد سر حسین علیه السلام را همان روز عاشورا با خولی بن یزید اصبحی و حمید بن مسلم ازدی نزد عبيد الله بن زياد فرستاد و سرهای باران و خاندان او را جمع آوری کرد و هفتاد و دو سر بود و به همراهی شمر بن ذی الجوشن و قیس بن اشعث و عمرو بن حجاج و عزرة بن قیس فرستاد و آنها را نزد ابن زیاد آوردند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بن یزید سر مقدس حسین علیه السلام را به قصر دارالاماره برد و در را </w:t>
      </w:r>
    </w:p>
    <w:p>
      <w:pPr>
        <w:pStyle w:val="BookText"/>
        <w:rPr/>
      </w:pPr>
      <w:r>
        <w:rPr>
          <w:rFonts w:ascii="IRNazanin" w:hAnsi="IRNazanin" w:eastAsia="IRNazanin"/>
          <w:color w:val="111111"/>
          <w:sz w:val="28"/>
          <w:sz w:val="28"/>
          <w:szCs w:val="28"/>
          <w:rtl w:val="true"/>
          <w:lang w:bidi="fa-IR"/>
        </w:rPr>
        <w:t xml:space="preserve">بسته دید، آن را به منزل خود برد و زیر نقار رختشویی نهاد، دو زن داشت، یکی اسدیه بود و دیگری حضرمیه به نام نوار دختر مالک بن عقرب، و آن شب ، نوبت حضرمیه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نوار دختر مالک نقل کرد که خولی سر حسين علیه السلام را آورد و در حیاط زیر نقار رختشویی گذارد و وارد اطاق شد و در بستر خود آرمید و من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عمرانه ای برایت آوردم، این سر حسین است که در حیاط خانه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طلا ونقره بیاورند و تو سر زاده دختر رسول خدا را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هرگز با تو سر به بالین ننهم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بستر کناره کردم و در حیاط خانه آمدم، و او زن اسدیه را خواست و وارد بستر خود کرد و من نشستم و نگاه می کردم، به خدا ستونی از نور دیدم که از نقار تا آسمان تنق کشیده بود و پرندگان سفیدی اطراف آن می گردیدند، و چون صبح شد سر را نزد ابن زیاد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 السلام را بشیر بن مالک آورد و برابر ابن زیاد نهاد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رکابم زسیم وزر پر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منم قاتل امام شهید</w:t>
      </w:r>
    </w:p>
    <w:p>
      <w:pPr>
        <w:pStyle w:val="BookText"/>
        <w:rPr/>
      </w:pPr>
      <w:r>
        <w:rPr>
          <w:rFonts w:ascii="IRNazanin" w:hAnsi="IRNazanin" w:eastAsia="IRNazanin"/>
          <w:color w:val="111111"/>
          <w:sz w:val="28"/>
          <w:sz w:val="28"/>
          <w:szCs w:val="28"/>
          <w:rtl w:val="true"/>
          <w:lang w:bidi="fa-IR"/>
        </w:rPr>
        <w:t xml:space="preserve">آن که بر هر دو قبله خواند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بهتر از سیاه و سفید</w:t>
      </w:r>
    </w:p>
    <w:p>
      <w:pPr>
        <w:pStyle w:val="BookText"/>
        <w:rPr/>
      </w:pPr>
      <w:r>
        <w:rPr>
          <w:rFonts w:ascii="IRNazanin" w:hAnsi="IRNazanin" w:eastAsia="IRNazanin"/>
          <w:color w:val="111111"/>
          <w:sz w:val="28"/>
          <w:sz w:val="28"/>
          <w:szCs w:val="28"/>
          <w:rtl w:val="true"/>
          <w:lang w:bidi="fa-IR"/>
        </w:rPr>
        <w:t>و هم بهتر خلق به باب است و به مام</w:t>
      </w:r>
    </w:p>
    <w:p>
      <w:pPr>
        <w:pStyle w:val="BookText"/>
        <w:rPr/>
      </w:pPr>
      <w:r>
        <w:rPr>
          <w:rFonts w:ascii="IRNazanin" w:hAnsi="IRNazanin" w:eastAsia="IRNazanin"/>
          <w:color w:val="111111"/>
          <w:sz w:val="28"/>
          <w:sz w:val="28"/>
          <w:szCs w:val="28"/>
          <w:rtl w:val="true"/>
          <w:lang w:bidi="fa-IR"/>
        </w:rPr>
        <w:t xml:space="preserve">عبيد الله به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دانستی چنین است چرا او را کشتی، به خدا چیزی از من به تو نرسد و تو را به او برسانم، سپس او را پیش داشت و گردنش را زد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ابوجعفر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سنان روایت کرده است که بر سید خود، امام ششم علیه السلام وارد شدم، روز عاشورا بود، دیدم رنگش گرفته و اندوه در رخسارش آشکار و قطرات اشکش چون در شاهوار از چشمش سرازیر است،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غفلت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در چنین روزی حسین علیه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 آن چه می فرمایید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نیت روزه دار و افطار کن بی خرسندی و روزه کامل مگیر، یک ساعت پس از نماز عصر افطارکن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شربت آب، زیرا در چنین وقتی از این روز نبرد </w:t>
      </w:r>
    </w:p>
    <w:p>
      <w:pPr>
        <w:pStyle w:val="BookText"/>
        <w:rPr/>
      </w:pPr>
      <w:r>
        <w:rPr>
          <w:rFonts w:ascii="IRNazanin" w:hAnsi="IRNazanin" w:eastAsia="IRNazanin"/>
          <w:color w:val="111111"/>
          <w:sz w:val="28"/>
          <w:sz w:val="28"/>
          <w:szCs w:val="28"/>
          <w:rtl w:val="true"/>
          <w:lang w:bidi="fa-IR"/>
        </w:rPr>
        <w:t>از سر آل رسول باز شد و کشتار آنان به پایان رسید و سی تن از خاندان پیغمبر میان جمعی دوستان خود به خاک افتاده بودند که کشتن آنان بر رسول خدا صلی الله علیه و آله و سلم ناگوار بود و اگر آن روز در دنیا زنده بود او را باید درباره آنها تسلیت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گریست تا محاسنش از اشکش خیس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روزه در تشريعات اسلامی وسیلۂ اظهار نشاط و شادی و در حقیقت، برنامه جشن اسلامی ما است، به این مناسبت در همه اعیاد اسلامی جز عید فطر و قربان که راحت باش عمومی است ، روزه سنت گردیده است و به همین مناسبت بنی امیه روز عاشورا را یک عید ملی اسلامی اعلام کردند و روزه آن را رسمیت دادند و چون این روز، روز غم و اندوه اهل بیت وشیعیان است روزه آن روا نیست و اگر به پیروی از سنت وقانونگزاری بنی امیه یا به قصد تبرک و شادی و انجام وظیفه ، یک عید ملی اسلامی باشد حرام است، این است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رسمیت روزه ندارد وشعار ماتم دارد و شایسته است دوستان حسین علیه السلام به اعتبار ماتم داری از مفطرات روزه بر کنار باشند و حال گرفتاری به خود گیرند که توان خوردن ونوشیدن ندارد و این یکی از مواردی است که رشد در مخالفت عامه واتباع بنی امیه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پسین روز عاشورا بود که حرم حسین علیه السلام و دختران و کودکانش اسیر دشمن شدند و به اندوه و افسوس و گریه گرفتار آمدند و روز را به حالی به شب آوردند که شرح اندازه دل شکستگی و خواری آنها در توان خامه من نیست و آن شب را بدون حامی و مردان خود غریبانه گذرانیدند و دشمنان بی نهایت از آنها بیزاری جسته و روگردانی کرده و خوارشان می شمردند، تا بدین وسیله خود را در نزد عمر بن سعد از دین برگشته و یتیم کننده اطفال محمد علیهم السلام و خراشنده جگرها و به عبيد الله بن زیاد زندیق و به یزید بن معاوية كافر که رأس الحاد و عناد بود، مقرب نمایند </w:t>
      </w:r>
      <w:r>
        <w:rPr>
          <w:rFonts w:eastAsia="IRNazanin" w:cs="IRNazanin"/>
          <w:color w:val="111111"/>
          <w:sz w:val="28"/>
          <w:szCs w:val="28"/>
          <w:rtl w:val="true"/>
          <w:lang w:bidi="fa-IR"/>
        </w:rPr>
        <w:t xml:space="preserve">. </w:t>
      </w:r>
      <w:bookmarkStart w:id="302" w:name="pg7811_96111"/>
    </w:p>
    <w:p>
      <w:pPr>
        <w:pStyle w:val="BookText"/>
        <w:rPr/>
      </w:pPr>
      <w:bookmarkEnd w:id="302"/>
      <w:r>
        <w:rPr>
          <w:rFonts w:ascii="IRNazanin" w:hAnsi="IRNazanin" w:eastAsia="IRNazanin"/>
          <w:color w:val="111111"/>
          <w:sz w:val="28"/>
          <w:sz w:val="28"/>
          <w:szCs w:val="28"/>
          <w:rtl w:val="true"/>
          <w:lang w:bidi="fa-IR"/>
        </w:rPr>
        <w:t xml:space="preserve">تا آنجا که 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سند را به امام جعفر صادق علیه السلام رسانیده است که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بن على علیهماالسلام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 بن حسین علیهماالسلام درباره وسیله نقلیه که یزید برای او فراهم کرده بود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شتری لاغر و برهنه سوار کردند و سر حسین علیه السلام را بالای نی زدند و زنان ما در عقب من بر استران بی زین، سوار بودند و دیده بانان در پشت سر و اطراف ما حلقه وار با نیزه های کشیده می آمدند، اگر از دیده هرکدام ما اشکی سرازیر می شد، سرش را با نیزه میکوفتند تا ما را وارد شهر دمشق کردند و جارچی فریاد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اسیران خانواده ای ملعونند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پدر و مادر و عزیزان تو چنین گرفتاری رسیده است، نباید آن را کوچک شمرد و هیچ مسلمانی که مقام بزرگ زادگان را شناسد، نباید آن را کوچک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پسین روز عاشورا که شد، بایست و بر رسول صلی الله علیه و آله و سلم و با دلی شکسته و چشمی گریان و زبانی سوزناک، آنها را بر این مصائب تسلیت بده و از تقصیر خود در مصیبت داری عذر بخواه و از آنکه مانند عزیز مردگان سوگوار نیستی، بخشش بجو، زیرا بعید است که انسان حق عزاداری این مصیبت هولناک را ادا کند</w:t>
      </w:r>
      <w:r>
        <w:rPr>
          <w:rFonts w:eastAsia="IRNazanin" w:cs="IRNazanin"/>
          <w:color w:val="111111"/>
          <w:sz w:val="28"/>
          <w:szCs w:val="28"/>
          <w:rtl w:val="true"/>
          <w:lang w:bidi="fa-IR"/>
        </w:rPr>
        <w:t>.</w:t>
      </w:r>
    </w:p>
    <w:p>
      <w:pPr>
        <w:pStyle w:val="Heading3"/>
        <w:numPr>
          <w:ilvl w:val="2"/>
          <w:numId w:val="1"/>
        </w:numPr>
        <w:rPr/>
      </w:pPr>
      <w:bookmarkStart w:id="303" w:name="__RefHeading___Toc5315026_1051229030"/>
      <w:bookmarkStart w:id="304" w:name="_Toc106"/>
      <w:bookmarkEnd w:id="303"/>
      <w:r>
        <w:rPr>
          <w:rtl w:val="true"/>
        </w:rPr>
        <w:t xml:space="preserve">کوچ عمر بن سعد از کربلا به کوفه </w:t>
      </w:r>
      <w:r>
        <w:rPr>
          <w:rtl w:val="true"/>
        </w:rPr>
        <w:t>:</w:t>
      </w:r>
      <w:bookmarkEnd w:id="304"/>
    </w:p>
    <w:p>
      <w:pPr>
        <w:pStyle w:val="BookText"/>
        <w:rPr/>
      </w:pPr>
      <w:r>
        <w:rPr>
          <w:rFonts w:ascii="IRNazanin" w:hAnsi="IRNazanin" w:eastAsia="IRNazanin"/>
          <w:color w:val="111111"/>
          <w:sz w:val="28"/>
          <w:sz w:val="28"/>
          <w:szCs w:val="28"/>
          <w:rtl w:val="true"/>
          <w:lang w:bidi="fa-IR"/>
        </w:rPr>
        <w:t xml:space="preserve">محمد بن ابی طالب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تا ظهر یازدهم در کربلا ماند، کشتگان لشکر خود را جمع کرد و بر آنها نماز خواند و به خاک سپرد و حسین علیه السلام و یارانش را در بیابان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حمید بن بکر احمری دستور داد که جار کوچ به کوفه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حسین علیه السلام را با خود برد و زنان حرم را بی معجر بر شتران بی جهاز سوار کرد و این ودایع نبوت را چون اسیران ترک و روم در سخت ترین مصائب وهموم، سوق داد و چه مناسب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برگزیده هاشم نسب دهد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که با پسرانش کند ستیز و نبرد</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تا آخر اشعار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دینوری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دستور داد زنان و خواهران و دختران و کنیزان و حشم حسين علیه السلام را در محملهای با سرپوش بر شتر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عمر بن سعد روز عاشورا و فردای آن روز را تا ظهر هنگام بماند و جمیع شیوخ و معتمدان را بر امام زین العابدین علیه السلام و دختران امیرالمؤمنین علیه السلام و زنان دیگر که همه بیست زن بودند بگمارد، امام بیمار بیست و دو سال داشت و امام باقر علیه السلام چهار سال و هر دو در کربلا بودند و خدا آنها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اهل حرم را به اسیری بردند جز شهربانو که خود را در فرات تلف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منظور ، مادر امام زین العابدین علیه السلام باشد که طبق روایات صحیحه در حال ولادت امام وفات کرده است و در صحرای کربلا نبوده مگر آنکه شهربانویه نام دیگری از همراهان حسين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بچه پسر از بنی هاشم اسیر شدند که محمد و علی پسران حسین علیه السلام جزء آنها بودند و فاطمه بنت الحسین علیه السلام با آنها اسير شد و بنیاد حکومت زادگان ابوسفیان متزلزل گردید و آرام نشد تا پادشاهی آنها از میان رفت، تا عبد الملک بن مروان به حجاج بن یوسف نوشت، مرا از خون اهل این خانواده بر کنار دار زیرا خودم دیدم که چون بنو حرب، حسین علیه السلام را کشتند، ملکشان بر باد رفت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ابوزهير عبسي، از قرة بن قيس تمیمی باز گفت که من نگران بودم که زنان حرم به قتلگاه حسين علیه السلام واهل و اولادش گذشته و شیون کردند و سیلی به چهره زدند،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فراموش کنم از یاد نبرم که چون زینب دختر فاطمه ای به برادرش حسین علیه السلام میگذشت و او را به خاک 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محمداه ، يا 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صلوات فرشتگان آسمان، این حسین است که خون آلوده و پاره پاره در میان بیابان افتاده، یا 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اسیرند و ذریه ات کشته افتاده و باد غبار بر تن آنان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 دوست و دشمنی را گریاند</w:t>
      </w:r>
      <w:r>
        <w:rPr>
          <w:rFonts w:eastAsia="IRNazanin" w:cs="IRNazanin"/>
          <w:color w:val="111111"/>
          <w:sz w:val="28"/>
          <w:szCs w:val="28"/>
          <w:rtl w:val="true"/>
          <w:lang w:bidi="fa-IR"/>
        </w:rPr>
        <w:t xml:space="preserve">. </w:t>
      </w:r>
      <w:bookmarkStart w:id="305" w:name="pg7811_96113"/>
    </w:p>
    <w:p>
      <w:pPr>
        <w:pStyle w:val="BookText"/>
        <w:rPr/>
      </w:pPr>
      <w:bookmarkEnd w:id="305"/>
      <w:r>
        <w:rPr>
          <w:rFonts w:ascii="IRNazanin" w:hAnsi="IRNazanin" w:eastAsia="IRNazanin"/>
          <w:color w:val="111111"/>
          <w:sz w:val="28"/>
          <w:sz w:val="28"/>
          <w:szCs w:val="28"/>
          <w:rtl w:val="true"/>
          <w:lang w:bidi="fa-IR"/>
        </w:rPr>
        <w:t>در حدیث معروف که از زائد روایت شده است گوید که امام چهارم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دشت کربلا آنچه بایست به ما رسید، پدرم و همراهانش از فرزندان و برادران و دیگران ، کشته شدند و زنان و حرمش را بر شتران بی جهاز رو به کوفه می بردند، من به شهدا نگریستم که روی خاک افتاده و کسی آنها را دفن نکرده، سینه ام تنگ شد و به اندازه ای بر من سخت گذشت که نزدیک بود جانم برآید، عمه ام زینب کبری دختر على علیه السلام حالم را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 جد و پدر و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جان خود بازی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بی تابی نکنم و خود را از دست ندهم با آنکه می بینم آقای خود و برادران واعمام و عموزادگان و خاندانم در خاک و خون غلطان و لخت و عریان در میان بیابان افتاده اند، نه کفن شوند و نه به خاک سپرده شوند و نه کسی بر بالین آنها رود و نه انسانی گرد آنها گردد، گویا از نژاد ترک و دیلم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بینی بی تابی مکن، به خدا پدرت و جدت از رسول خدا سفارش تحمل این مصیبت را داشتند و خدا جمعی از این امت را که فرعون منشان این زمین آنها را نشناسند و معروف اهل آسمانند پیماندار کرده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را جمع آوری کنند و به خاک سپارند و بر سر قبر پدرت نشانه ای گذارند در زمین کربلا که تا همیشه باقی ماند و محو نشود و هر چه پیشوایان کفر و پیروان ضلالت در محو آن بکوشند اثرش روشن تر و کارش روز به روز برتر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3"/>
        <w:numPr>
          <w:ilvl w:val="2"/>
          <w:numId w:val="1"/>
        </w:numPr>
        <w:rPr/>
      </w:pPr>
      <w:bookmarkStart w:id="306" w:name="__RefHeading___Toc5315028_1051229030"/>
      <w:bookmarkStart w:id="307" w:name="_Toc107"/>
      <w:bookmarkEnd w:id="306"/>
      <w:r>
        <w:rPr>
          <w:rtl w:val="true"/>
        </w:rPr>
        <w:t>در عبور اسرای اهل بیت از قتلگاه شهدا</w:t>
      </w:r>
      <w:bookmarkEnd w:id="30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بار دوم حیات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خطر افتاد، چون قلب مبارک امام علیه السلام مظهر رحمت کامله الهي و ترحم بر عموم عباد است ، منظره دلخراش شهدای کربلا از دو نظر امام را تحت تأثیر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نظر حال رقت بار آن تن های پاره پاره وبی سر که لخت روی خاک ها افتاده بودند و هر بیننده را تا حد جان بخشی متأثر می کرد، جز اشرار دشت کربلا </w:t>
      </w:r>
      <w:bookmarkStart w:id="308" w:name="pg7811_96114"/>
    </w:p>
    <w:p>
      <w:pPr>
        <w:pStyle w:val="BookText"/>
        <w:rPr/>
      </w:pPr>
      <w:bookmarkEnd w:id="308"/>
      <w:r>
        <w:rPr>
          <w:rFonts w:ascii="IRNazanin" w:hAnsi="IRNazanin" w:eastAsia="IRNazanin"/>
          <w:color w:val="111111"/>
          <w:sz w:val="28"/>
          <w:sz w:val="28"/>
          <w:szCs w:val="28"/>
          <w:rtl w:val="true"/>
          <w:lang w:bidi="fa-IR"/>
        </w:rPr>
        <w:t>که خون چشم آنها را گرفته بود و از حال انسانیت به در شده بودند وعواطف عالیه بشریه از آنها سلب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از نظر تأسفی که برای آن مردم گمراه بر وجود امام که شمع هدایت است مستولی شد وملاحظه کرد که این مردم تا آنجا در تیرگی وظلمت ظلم ، فروشده اند که به کلی مشاعر واحساسات خود را از دست داده وفرق میان مؤمن وکافر و ذریه پیغمبر صلی الله علیه و آله و سلم ونژاد کفار ترک و دیلم نمی گذارند و با همان دیده ای که به کشتگان کفار در میدان های جهاد اسلامی نگاه می کردند به کشتگان اولاد رسول و یاران با ایمان وخداپرست او نگاه می کنند و این همان تأثری بود که بر وجود پیغمبر صلی الله علیه و آله و سلم از ملاحظه گمراهی قریش در بدو بعثت مستولی میشد و خدا در قرآن مجید بدان اشاره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 باخع نفسك ان لا يكونوا مؤمنين</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خود را هلاک کنی که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معينة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حال امام شد و با قلبی مردانه وزبانی پیمبرانه او را تسلیت داد و از هر دو جهت ، خاطر او را آرام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کشتار فجیع شهیدان را پیغمبر صلی الله علیه و آله و سلم پیش بینی کرده است و خبر داده و ما اهل بیت بر آن دل نهادیم ، نشانه خواری نیست و در پرتو نور شهادت آنان ، گروه بسیاری هدایت شوند و پروانه وار گرد شمع قبور آنان تا همیشه بگردند و فیض معنوی برند</w:t>
      </w:r>
      <w:r>
        <w:rPr>
          <w:rFonts w:eastAsia="IRNazanin" w:cs="IRNazanin"/>
          <w:color w:val="111111"/>
          <w:sz w:val="28"/>
          <w:szCs w:val="28"/>
          <w:rtl w:val="true"/>
          <w:lang w:bidi="fa-IR"/>
        </w:rPr>
        <w:t>.</w:t>
      </w:r>
    </w:p>
    <w:p>
      <w:pPr>
        <w:pStyle w:val="Heading3"/>
        <w:numPr>
          <w:ilvl w:val="2"/>
          <w:numId w:val="1"/>
        </w:numPr>
        <w:rPr/>
      </w:pPr>
      <w:bookmarkStart w:id="309" w:name="__RefHeading___Toc5315030_1051229030"/>
      <w:bookmarkStart w:id="310" w:name="_Toc108"/>
      <w:bookmarkEnd w:id="309"/>
      <w:r>
        <w:rPr>
          <w:rtl w:val="true"/>
        </w:rPr>
        <w:t>خاک سپاری امام حسین علیه السلام و اصحابش</w:t>
      </w:r>
      <w:r>
        <w:rPr>
          <w:rtl w:val="true"/>
        </w:rPr>
        <w:t>:</w:t>
      </w:r>
      <w:bookmarkEnd w:id="31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است که چون ابن سعد کوچ کرد، جمعی از بنی اسد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غاضریه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گرفته بودند، آمدند بر حسین علیه السلام و یارانش نماز خواندند و خود آن حضرت را در همین جا که اکنون قبر او است به خاك سپردند و علی بن الحسين الاكبر را پایین پای او </w:t>
      </w:r>
    </w:p>
    <w:p>
      <w:pPr>
        <w:pStyle w:val="BookText"/>
        <w:rPr/>
      </w:pPr>
      <w:r>
        <w:rPr>
          <w:rFonts w:ascii="IRNazanin" w:hAnsi="IRNazanin" w:eastAsia="IRNazanin"/>
          <w:color w:val="111111"/>
          <w:sz w:val="28"/>
          <w:sz w:val="28"/>
          <w:szCs w:val="28"/>
          <w:rtl w:val="true"/>
          <w:lang w:bidi="fa-IR"/>
        </w:rPr>
        <w:t>دفن کردند و شهدای خاندان و اصحابش را که اطراف او به خاک افتاده بودند، در یک قبر، همه را سمت پایین پای آن حضرت خاک کردند و عباس بن علی علیه السلام را در راه غاضریه در همان جا که کشته شده بود و اکنون قبر او است،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حر بن یزید را خویشان در همان جا که کشته شده بود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بر همه قبایل عرب این افتخار را 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بودیم بر حسین علیه السلام و اصحابش نماز خواندیم و آنها را به خاک سپردیم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و مسعودی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غاضریه که جمعی از بنی اسد بودند، یک روز پس از شهادت آن حضرت، اجساد آنها را به خاک سپردند، ولی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آنها قبرهای آماده یافتند و مرغان سفیدی بر گرد آنها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است که زهیر بن قین با حسین علیه السلام واصحابش کشته شد و زنش به غلام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وکفن به آقای خود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دید حسین علیه السلام برهنه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من مولای خود را کفن کنم و حسین علیه السلام را عریان بگذارم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حسين علیه السلام را كفن کرد و سپس مولای خود را در کفن دیگر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جای خود ثابت شده است که متولی دفن و کفن معصوم باید معصوم باشد و امام را جز امام غسل ندهد و اگر امامی در مشرق از دنیا برود و وصی او در مغرب باشد خدا آنها را همراه کند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نهم علیه السلام روایت شده است که چون رسول خدا صلی الله علیه و آله و سلم وفات کرد، جبرئیل با فرشتگان و روح که شب قدر فرود می آیند، نازل شدند و دیده امیرالمؤمنين علیه السلام باز شد تا در فراز آسمان ها نگریست و دید که با او وی را غسل میدهند و بر او نماز می خوانند و برای او قبر میکنند، به خدا قبر او را جز آنها نکندند و تا آنگاه که او را در قبر می نهادند، با متصدیان، همکاری کردند و او را در قبر نهادند و آن حضرت با آنها سخن گفت وگوش على علیه السلام باز شد تا شنید که پیغمبر صلی الله علیه و آله و سلم سفارش او را به آن فرشتگان می کند، و گریست و شنید که آنها در پاسخ پیغمبر صلی الله علیه و آله و سلم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رعایت او کوتاهی نکنیم، همانا پس از تو او والی بر ما است، ولی جز این بار با دیده خود ما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موت امیرالمؤمنین علیه السلام هم حسن علیه السلام و حسین علیه السلام همین وضع را برای تجهیز او دیدند، و دیدند که خود پیغمبر صلی الله علیه و آله و سلم هم با فرشتگان کمک می کند، و چون حسن علیه السلام فوت شد حسین علیه السلام همین وضع را درباره او دید و نگریست که پیغمبر صلی الله علیه و آله و سلم وعلى علیه السلام با فرشتگان کمک میکنند و چون حسين علیه السلام از دنیا رفت، علی بن حسین علیه السلام همین وضع را درباره او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تشریفات دفن میت در هر ملتی آدابی دارد و برای اشخاص متعین وبزرگ ، تشریفات خاصی معمول است ، جنازه جوان ناکام را گل باران کنند وجنازه افسران شهید را با وضع خاصی به خاک سپرند و درباره دفن امام علیه السلام و پیغمبر صلی الله علیه و آله و سلم هم این تشریفات معنویه مراعات شده است که با شرکت فرشتگان بزرگ انجام میشود ولی بسیار مرموز و نامرئی که امام با آن مقام بزرگی که دارد به طور مکاشفه بر آن مطلع می گردد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احتجاجات حضرت رضا علیه السلام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علی بن ابی حمزه بر او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پدرانت برای ما روایت شده است که متصدی جنازه امام، جز امام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واقفه منکر امامت حضرت رضا علیه السلام بودند و در وقت وفات موسی بن جعفر علیه السلام آن حضرت در مدينه بود و جنازه پدرش زیر نظر دژخیمان هارون در بغداد به خاک رفت،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رضا علیه السلام امام بود باید در دفن و کفن پدر شرکت کند و چون شرکت نکرده،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بدانم که متصدی دفن امام حسین علیه السلام چه کسی بود؟ امام بود یا دیگری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آن، علی بن الحسین علیهماالسلام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کجا بود؟ او در کوفه زیر دست عبيد الله زندانی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ندانستند، بیرون شد و متصدی امر پدر گردید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علی بن الحسین علیهماالسلام را توانا کرد که به کربلا آید و متصدی کار پدرش گردد، </w:t>
      </w:r>
    </w:p>
    <w:p>
      <w:pPr>
        <w:pStyle w:val="BookText"/>
        <w:rPr/>
      </w:pPr>
      <w:r>
        <w:rPr>
          <w:rFonts w:ascii="IRNazanin" w:hAnsi="IRNazanin" w:eastAsia="IRNazanin"/>
          <w:color w:val="111111"/>
          <w:sz w:val="28"/>
          <w:sz w:val="28"/>
          <w:szCs w:val="28"/>
          <w:rtl w:val="true"/>
          <w:lang w:bidi="fa-IR"/>
        </w:rPr>
        <w:t>صاحب امامت را توانا می تواند کرد که به بغداد آید و متصدی دفن پدر گردد با آن که در زندان و اسیری هم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مقامات بلندعرفانی خلع جسد عنصری است و فعالیت با جسد مثالی که یکی از پرده های هستی نامرئی وجود بشر است و چون امام حاوی مقام شامخ عرفان حقیقی است، بر این معنی قدرت دارد که در مسافت های دور انجام کارهایی کند و با ظهور جسد مثالی خود متصدی مشاغلی گردد و مردم عادی از آن بی خبر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 خود از امام صادق علیه السلام روایت کرده است که صبح روزی ام سلمه میگریست،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پسرم حسین علیه السلام کشته شده چون که از درگذشت رسول خدا صلی الله علیه و آله و سلم تاکنون او را به خواب ندیده بودم جز امشب که او را عزادار و دل شکسته به خواب دیدم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گریان و دل شکسته می 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تا صبح قبر حسین و اصحابش را میکندم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از ابن عباس روایت کرده است که نیمه روزی پیغمبر صلی الله علیه و آله و سلم را در خواب دیدم، پریشان و غبارآلود بود و شیشه پرخونی در دست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حسینم میباشد که صبح امروز تاکنون آن را برگرفته ام، آن روز را شماره کردند ؛ همان روز بود که حسین علیه السلام کشته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به مضمون این دو روایت وارد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ابن عباس پس از قتل حسین علیه السلام پیغمبر صلی الله علیه و آله و سلم را در خواب دید با چهره گرد آلود و پای برهنه و دیده های گریان و دامن پیراهن به کمر بسته و این آیه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مبر که خدا از کار ستمکاران غافل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کربلا رفتم و خون حسینم را از روی زمین برگرفتم و هم اکنون در دامن من است و می روم تا نزد خدای خود آنها را محاکمه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است که ابن عباس در شبی که حسین علیه السلام کشته شده بود در خواب دید که رسول خدا صلی الله علیه و آله و سلم شیشه ای به دست دارد و خون هایی را در آن جمع میکند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خون حسین و اصحاب او است که به سوی خدا بالا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که شد، ابن عباس قتل حسین علیه السلام را به مردم اعلام کرد و خواب خود را نقل کرد وبعد معلوم شد که همان روز کشته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اخبار خوابهای ام سلمه وابن عباس به مضمونهای چندی و در اوقات مختلفه ای روایت شده است نباید آنها را مخالف ومعارض یکدیگر دانست زیرا ممکن است خواب های متعدد دیده باشند و هر کدام آنها به صورتی ، قضیه شهادت را در برابر آنها مجسم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معتبره وضع دفن حسین علیه السلام و کسانی که با او کشته شدند، به تفصیل نرسیده است، و از روایت شیخ طوسی برمی آید که بنی اسد حصير تازه ای آوردند و بر بدن حسین علیه السلام فرش کردند، زیرا از دیزج روایت شده که من با غلامان مخصوص خود آمدم و قبر او را شکافتم و حصیر تازه ای دیدم که بدن حسین علیه السلام روی آن بود و بوی مشک از آن دریافت میشد، آن حصیر را به همان وضع که بدن حسین علیه السلام بالای آن بود به حال خود گذاشتم و دستور دادم خاک بر آن انباشتند و آب بر آن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ابي الجارود است که برای اولین بار از بالای سر و پایین پا، قبر حسین علیه السلام را کندند و از آن بوی مشک اذفر برخاست که شکی در آن نداشتند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مشهور از زائده که صدرش را در پایان فصل گذشته نقل کردم رسیده است که جبرئیل به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زاده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خود به حسین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ذریه و اهل بیت و نیکان امتت در کنار فرات بر زمینی به نام کربلا کشته شوند، تا آنکه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جمع به آرامگاه خود افتند، خدای عز و جل به دست خود </w:t>
      </w:r>
      <w:bookmarkStart w:id="311" w:name="pg7811_96119"/>
    </w:p>
    <w:p>
      <w:pPr>
        <w:pStyle w:val="BookText"/>
        <w:rPr/>
      </w:pPr>
      <w:bookmarkEnd w:id="311"/>
      <w:r>
        <w:rPr>
          <w:rFonts w:ascii="IRNazanin" w:hAnsi="IRNazanin" w:eastAsia="IRNazanin"/>
          <w:color w:val="111111"/>
          <w:sz w:val="28"/>
          <w:sz w:val="28"/>
          <w:szCs w:val="28"/>
          <w:rtl w:val="true"/>
          <w:lang w:bidi="fa-IR"/>
        </w:rPr>
        <w:t>جان آنها بگیرد و فرشتگان آسمان هفتم با ظرفهای یاقوت و زمرد که پر از آب حیات است و با کفنها و طیب بهشتی فرود آیند و صف به صف بر او نماز گزارند، سپس خداوند قومی از امتت که معروف حکومت کفار نباشند و به گفتار و پندار و کردار ، شرکتی در خون آنان ندارند، برانگیزد تا آنها را به خاک بسپارند و برای قبر سيد الشهدا علیه السلام در آن پهنادشت نشان گذارند که رهبر اهل حق و وسیله فیض یابی مؤمنان باشد و در هر شبانه روز از هر آسمانی صد هزار فرشته بر قبر او احاطه کنند و بر او صلوات نثار کنند و خدا را تسبیح گویند و برای زوار او آمرزش طلبند و نام زوار او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Heading3"/>
        <w:numPr>
          <w:ilvl w:val="2"/>
          <w:numId w:val="1"/>
        </w:numPr>
        <w:rPr/>
      </w:pPr>
      <w:bookmarkStart w:id="312" w:name="__RefHeading___Toc5315032_1051229030"/>
      <w:bookmarkStart w:id="313" w:name="_Toc109"/>
      <w:bookmarkEnd w:id="312"/>
      <w:r>
        <w:rPr>
          <w:rtl w:val="true"/>
        </w:rPr>
        <w:t>ورود اهل بیت امام حسین علیه السلام به کوفه</w:t>
      </w:r>
      <w:r>
        <w:rPr>
          <w:rtl w:val="true"/>
        </w:rPr>
        <w:t>:</w:t>
      </w:r>
      <w:bookmarkEnd w:id="313"/>
    </w:p>
    <w:p>
      <w:pPr>
        <w:pStyle w:val="BookText"/>
        <w:rPr/>
      </w:pPr>
      <w:r>
        <w:rPr>
          <w:rFonts w:ascii="IRNazanin" w:hAnsi="IRNazanin" w:eastAsia="IRNazanin"/>
          <w:color w:val="111111"/>
          <w:sz w:val="28"/>
          <w:sz w:val="28"/>
          <w:szCs w:val="28"/>
          <w:rtl w:val="true"/>
          <w:lang w:bidi="fa-IR"/>
        </w:rPr>
        <w:t>ابن سعد اسیران را آورد و چون نزدیک کوفه رسید، مردم کوفه به تماشای آنها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کوفیان از پشت بام سر به زیر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کدام اسیرانید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آل محمد علیهم السلام آن زن پایین رفت و رو لباسی وکمر پوش و روبند جمع آوری کرد و به آنها داد و خود را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با زنان بود و بیماری او را بسیار نزار کرده بود و حسن مثنی که با عمو و امام خود همراهی کرده و زیر ضربت تیغ ونیزه پایداری کرده و زخم فراوانی داشت با آنها بود و زید وعمرو دو پسر دیگر امام حسن علیه السلام هم همراه آنها بودند، اهل کوفه از وضع آنان شیون و گریه سر دادند و 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ما شیون و گریه میکنید ؟ پس چه کس ما 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عقیله هاشمیان زینب دختر علی علیه السلام روایت شده که چون ابن ملجم پدرش را ضربت زد و آثار مرگ در او دید، حدیث ام ایمن را به پدر عرضه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برای من چنین و چنان روایت کرده و دوست دارم از زبان خود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همان است که ام ایمن برایت گفته و گویا می بینم که تو و زنان خاندانت در این شهر اسیر هستید و مورد اهانت و ترسانید و می هراسید که مردم شما را بربایند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شکیبایی، شکیبایی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بدان که دانه را شکافت و بشر را آفرید که آن روز جز شما و دوستان و شیعیانتان در روی زمین ولی خدا نباشد</w:t>
      </w:r>
      <w:r>
        <w:rPr>
          <w:rFonts w:eastAsia="IRNazanin" w:cs="IRNazanin"/>
          <w:color w:val="111111"/>
          <w:sz w:val="28"/>
          <w:szCs w:val="28"/>
          <w:rtl w:val="true"/>
          <w:lang w:bidi="fa-IR"/>
        </w:rPr>
        <w:t xml:space="preserve">. </w:t>
      </w:r>
      <w:bookmarkStart w:id="314" w:name="pg7811_96120"/>
    </w:p>
    <w:p>
      <w:pPr>
        <w:pStyle w:val="Heading3"/>
        <w:numPr>
          <w:ilvl w:val="2"/>
          <w:numId w:val="1"/>
        </w:numPr>
        <w:rPr/>
      </w:pPr>
      <w:bookmarkStart w:id="315" w:name="__RefHeading___Toc5315034_1051229030"/>
      <w:bookmarkStart w:id="316" w:name="_Toc110"/>
      <w:bookmarkEnd w:id="314"/>
      <w:bookmarkEnd w:id="315"/>
      <w:r>
        <w:rPr>
          <w:rtl w:val="true"/>
        </w:rPr>
        <w:t>خطبه حضرت زینب دختر امام على علیه السلام</w:t>
      </w:r>
      <w:r>
        <w:rPr>
          <w:rtl w:val="true"/>
        </w:rPr>
        <w:t>:</w:t>
      </w:r>
      <w:bookmarkEnd w:id="316"/>
    </w:p>
    <w:p>
      <w:pPr>
        <w:pStyle w:val="BookText"/>
        <w:rPr/>
      </w:pPr>
      <w:r>
        <w:rPr>
          <w:rFonts w:ascii="IRNazanin" w:hAnsi="IRNazanin" w:eastAsia="IRNazanin"/>
          <w:color w:val="111111"/>
          <w:sz w:val="28"/>
          <w:sz w:val="28"/>
          <w:szCs w:val="28"/>
          <w:rtl w:val="true"/>
          <w:lang w:bidi="fa-IR"/>
        </w:rPr>
        <w:t xml:space="preserve">ابومنصور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زینب دختر علی بن ابی طالب علیه السلام در حضور مردم کوفه در آن روز ، سرکوبی و نکوهش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حذام بن ستیر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بن الحسین علیهما السلام را در حال بیماری با زنان از کربلا به کوفه آوردند، زنان كوفه گریبان دریدند و شیون بلند کردند و مردان هم با آنها میگریستند، زین العابدین علیه السلام با آوازی ضعیف که بیماری، او را از دست برده بود،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گریه می کنند، و جز اینها چه کسی ما را کشته است؟</w:t>
      </w:r>
    </w:p>
    <w:p>
      <w:pPr>
        <w:pStyle w:val="BookText"/>
        <w:rPr/>
      </w:pPr>
      <w:r>
        <w:rPr>
          <w:rFonts w:ascii="IRNazanin" w:hAnsi="IRNazanin" w:eastAsia="IRNazanin"/>
          <w:color w:val="111111"/>
          <w:sz w:val="28"/>
          <w:sz w:val="28"/>
          <w:szCs w:val="28"/>
          <w:rtl w:val="true"/>
          <w:lang w:bidi="fa-IR"/>
        </w:rPr>
        <w:t>زینب دختر علی بن ابی طالب علیه السلام اشاره کرد تا مردم خاموش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حذام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هرگز بانوی با شرمی ندیدم که از او سخنورتر باشد، گویا از زبان امیرالمؤمنین علیه السلام سخن به قالب می ریخت و به مردم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کنند ، نفسها در سینه ها برگشت و زنگها خاموش شدند و پس از ستایش خدا و صلوات بر رسول خدا صلی الله علیه و آله و سلم گفت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 اهل کوفه، ای اهل لاف زدن و پیمان گسستن وعقب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 نیارامد وناله ها فرو ننشیند، همانا مثل شما مثل آن زنی است که رشته محکم خود را واتابد وشما پیمان خود را وسیله دغلی سازید، جز لاف وخودبینی وگزاف و دروغ در شما چیزی نیست، تملق گویی کنیزان وكرشمه نوازی دشمنان را شیوه خود کرده اید، سبزه پهنزارید یا زیور گورستان؟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برای خود پیش آوردید که خدا بر شما خشم کرد و در عذاب ابد جا کردید، برای پدرم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باید گریه کنید زیرا شما را همان گریه شایسته است، پر بگرييد وكم بخندید که چنان آلوده ننگ و گرفتار رسوایی آن هستید که هرگز نتوانید آن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خونزاده نبوت و معدن رسالت از خود بزدایید که سید جوانان اهل بهشت وستاد نبرد و پناهگاه جمع شما بود، برای شما جایگاه آرامش وسازش بود، درد شما را درمان می کرد و از پیش آمدهای بد، شما را نگهداری می کرد، در ستیزه جویی </w:t>
      </w:r>
    </w:p>
    <w:p>
      <w:pPr>
        <w:pStyle w:val="BookText"/>
        <w:rPr/>
      </w:pPr>
      <w:r>
        <w:rPr>
          <w:rFonts w:ascii="IRNazanin" w:hAnsi="IRNazanin" w:eastAsia="IRNazanin"/>
          <w:color w:val="111111"/>
          <w:sz w:val="28"/>
          <w:sz w:val="28"/>
          <w:szCs w:val="28"/>
          <w:rtl w:val="true"/>
          <w:lang w:bidi="fa-IR"/>
        </w:rPr>
        <w:t>باهم به او مراجعه می کردید، منطق درست شما به او تكيه داشت و او چراغ راه شما بود،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برای خود پیش آوردید و چه بد باری برای قیامت خود به دوش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نابودی، نابودی، سرنگونی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 بر باد رفت و دستها از کار ماند و معامله سرمایه را به باد داد، در خشم خدا جا گرفتید وسكه خواری وگدایی بر جبین شما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می دانید چه جگر گوشه ای از محمد صلی الله علیه و آله و سلم پاره کردید؟ وچه پیمانی از او شکستید؟ وچه خاندان گرامی از او به بازار آوردید؟ وچه پرده حرمتی از او دریدید؟ وچه خونی از او ریختید؟ چیز ناهنجاری آوردید که بسا آسمان ها از هم فرو ریزد وزمین بپاشد و کوهها با خاک یکسان شود به پیمانه روی زمین و گنجایش آسمانها، عروس عملیات شما بی مو، بی سابقه، بدنما، کور وزشت وکج خلق است، عجب کنید اگر که آسمان خون بارد؟ عذاب برای آخرت رسواکننده تر است و آنان یاوری نجویند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 شما را سبک سر نکند، زیرا کسی بر خدای عز وجل پیشدستی نتواند وخون خواهی از او فوت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برای ما و آنان در کمین است، سپس این شعرها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گویید ار پیمبر از شما پرسید ای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از شما سر زد که بودید آخرین 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اهل بیت و اولاد عزیزانم چه ها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شان اسیرو جمع دیگرغرقه خونند و بی عزت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این مردم ار کردم وصیت با شما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 رفتار با اولاد من باشید و بی حرمت </w:t>
      </w:r>
    </w:p>
    <w:p>
      <w:pPr>
        <w:pStyle w:val="BookText"/>
        <w:rPr/>
      </w:pPr>
      <w:r>
        <w:rPr>
          <w:rFonts w:ascii="IRNazanin" w:hAnsi="IRNazanin" w:eastAsia="IRNazanin"/>
          <w:color w:val="111111"/>
          <w:sz w:val="28"/>
          <w:sz w:val="28"/>
          <w:szCs w:val="28"/>
          <w:rtl w:val="true"/>
          <w:lang w:bidi="fa-IR"/>
        </w:rPr>
        <w:t xml:space="preserve">همی ترسم که آید بر شما ای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ریشه کن چونان ارم ویران و در ذلت</w:t>
      </w:r>
    </w:p>
    <w:p>
      <w:pPr>
        <w:pStyle w:val="BookText"/>
        <w:rPr/>
      </w:pPr>
      <w:r>
        <w:rPr>
          <w:rFonts w:ascii="IRNazanin" w:hAnsi="IRNazanin" w:eastAsia="IRNazanin"/>
          <w:color w:val="111111"/>
          <w:sz w:val="28"/>
          <w:sz w:val="28"/>
          <w:szCs w:val="28"/>
          <w:rtl w:val="true"/>
          <w:lang w:bidi="fa-IR"/>
        </w:rPr>
        <w:t>سپس روی از آنان برتافت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خطبه را کتابی بزرگ در خور است ، بلاغت وشیوایی وشهامت وتوانایی آن را جز با همین عبارت نتوان ادا کرد که از زبان على علیه السلام درفشانی شده است ، گله وانتقاد وموعظه وارشاد، موشکافی اخلاق فاسد و اسباب فساد در آن به وجه بلیغی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که در برابر دشمنان خونخوار از حنجره زنی اسیر وگرفتار بیرون آمده است، اگر از سرداری نیرومند و امپراطوری ارجمند هم بود مایه بسی شگفت و خیره کننده خطیبان زبر دست بود، آن را جز باکرامت مقام شامخ ولایت زینب علیهاالسلام ، نتوان توجیه کرد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اول خطبه ، سوء تأثیر حکومت ستمکار معاویه را در مردم تشریح کرده و فرموده است چون حکومت ناحق و زور با نیروی خود بر بشر مسلط شود ، چگونه سیرت فرشته مآب او را دیگرگون سازد و این انسان شریف را در منجلاب اخلاق فاسد سرنگون کند، خرد و ایمان او را بدزدد و او را در برابر انجام خدمت های ناروای خود به باد آفرین گیرد ولاف زن کند ، نشانه های رنگارنگ به سینه او بیاویزد و او راخودبين سازد ، ستایش های بی جای او را بپذیرد و او را گزافه گو بار آورد ، خانمهای زیبا به رخ اوکشد و او را چاپلوس زنان هرزه کند ، ناز و کرشمه آقایی خود را به او تحویل دهد و او را دشمن ستا نماید، سر و روی وزبانش خوشنما و فریبنده باشد ولی نهادش پلید و گنده ، بیرونش چون سیم پاک ، درخشان و درونش چون مردار گندیده بدبو وتیره و سرانجامش شکنجه جاویدان وخشم حضرت یزدان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شيون وافسوس زینب ، نه از این است که برادران خود را از دست داده و به اسارت افتاده ، بلکه او در یک موج بی پایان ، تأسف بر حال ملت اسلامی و مردم کوفه گرفتار است و می نگرد که با کشتن حسين علیه السلام وضع عالم اسلامی به کجا کشیده شده است وکاخ عدالت عمومی فرو ریخته ، دیگر این مردم روی آسایش نخواهند دید و از فیوضات معنویه دین نتوانند بهره مند شد و تا همیشه خود و نسل خود را آلوده وننگین و گرفتار کرده اند، و در آینده سیل خون در محیط کوفه به راه می افتند و همه خانواده ها ، داغدار وغمگسار خواهند شد و در پایان ، این محیط آباد و معمورۂ اسلامی تبدیل به ویرانه انباشته از خاک و خون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خاندان نبوت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اهل بهشت باشد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اختیار اعلام جنگ باشد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لیدر و سر حلقه حزب باشد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جو و آرامش طلب باشد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 ریش دردمندان باشد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از گرفتاری ها باشد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او قاطع ستیزه ها باشد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 منطق امت باشد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طريقه هدایت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تعلیمات عالیه که زینب پخته کرد و به مردم اعلام نمود ، خودش هم تحت تأثیر آن قرار گرفت و یک بار مانند دریای طوفانی برخروشید ونفرین و لعنت بر آن مردم فرو بارید و نکوهش لایقی از آنها کرد و نوحه مؤثری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کبری با این منطق آتشین و پر معنای خود ، انقلاب را آغاز کرد واول نتیجه ای که گرفت این بود که خاندان نبوت را از خطر بزرگی که آنها </w:t>
      </w:r>
      <w:bookmarkStart w:id="317" w:name="pg7811_96124"/>
    </w:p>
    <w:p>
      <w:pPr>
        <w:pStyle w:val="BookText"/>
        <w:rPr/>
      </w:pPr>
      <w:bookmarkEnd w:id="317"/>
      <w:r>
        <w:rPr>
          <w:rFonts w:ascii="IRNazanin" w:hAnsi="IRNazanin" w:eastAsia="IRNazanin"/>
          <w:color w:val="111111"/>
          <w:sz w:val="28"/>
          <w:sz w:val="28"/>
          <w:szCs w:val="28"/>
          <w:rtl w:val="true"/>
          <w:lang w:bidi="fa-IR"/>
        </w:rPr>
        <w:t xml:space="preserve">را تهدید می کرد نجات داد، زیرا در هر آنی ممکن بود پسر زیاد بد کینه و بد طینت که اکنون مست پیروزی و از همه چیز بی خبر شده ، فرمان قتل آنها را صادر کند و یا ذراری رسول را به بردگی گیرد و به بازارهای دوردست کفار بفرستند ، تا فروش روند و تار و مار گردند ، ولی زینب چنان ماهرانه ومؤثر، نطق کرد که مردم کوفه را فرسنگها از حکومت بد بنیاد اولاد زیاد، عقب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همه مردم سرگردان شده اند و انگشت پشیمانی میگزند، شیخی در پهلوی من گریه سر داده بود تا ریشش از اشکش خیس شده بود و دست ها به آسمان برداشته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قربانشان که پیرانشان برگزیده پیرانند و جوانانشان برگزیده جوانان و زنانشان برگزیده زنان، فامیلی گرامی دارند و فضلی بس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پیران بود پیرانشان ونسلشان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شود سنجیده کی رسوا و بن کن می شود</w:t>
      </w:r>
    </w:p>
    <w:p>
      <w:pPr>
        <w:pStyle w:val="BookText"/>
        <w:rPr/>
      </w:pPr>
      <w:r>
        <w:rPr>
          <w:rFonts w:ascii="IRNazanin" w:hAnsi="IRNazanin" w:eastAsia="IRNazanin"/>
          <w:color w:val="111111"/>
          <w:sz w:val="28"/>
          <w:sz w:val="28"/>
          <w:szCs w:val="28"/>
          <w:rtl w:val="true"/>
          <w:lang w:bidi="fa-IR"/>
        </w:rPr>
        <w:t>على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 از گذشته باید برای آینده عبرت گرفت، تو بحمد الله نیاموخته دانش اندوختی و از پیش خود دلی بینا داری ، به راستی گریه و ناله از دست شدگان را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خاموش شد و آن حضرت فرود آمد و چادر زد و زنان را پیاده کرد و به چادر درآمد</w:t>
      </w:r>
      <w:r>
        <w:rPr>
          <w:rFonts w:eastAsia="IRNazanin" w:cs="IRNazanin"/>
          <w:color w:val="111111"/>
          <w:sz w:val="28"/>
          <w:szCs w:val="28"/>
          <w:rtl w:val="true"/>
          <w:lang w:bidi="fa-IR"/>
        </w:rPr>
        <w:t>.</w:t>
      </w:r>
    </w:p>
    <w:p>
      <w:pPr>
        <w:pStyle w:val="Heading3"/>
        <w:numPr>
          <w:ilvl w:val="2"/>
          <w:numId w:val="1"/>
        </w:numPr>
        <w:rPr/>
      </w:pPr>
      <w:bookmarkStart w:id="318" w:name="__RefHeading___Toc5315036_1051229030"/>
      <w:bookmarkStart w:id="319" w:name="_Toc111"/>
      <w:bookmarkEnd w:id="318"/>
      <w:r>
        <w:rPr>
          <w:rtl w:val="true"/>
        </w:rPr>
        <w:t>سرزنش اهل کوفه توسط امام علی بن الحسین علیه السلام بخاطر شکستن پیمان و دغل کاری آنان</w:t>
      </w:r>
      <w:r>
        <w:rPr>
          <w:rtl w:val="true"/>
        </w:rPr>
        <w:t>:</w:t>
      </w:r>
      <w:bookmarkEnd w:id="319"/>
    </w:p>
    <w:p>
      <w:pPr>
        <w:pStyle w:val="BookText"/>
        <w:rPr/>
      </w:pPr>
      <w:r>
        <w:rPr>
          <w:rFonts w:ascii="IRNazanin" w:hAnsi="IRNazanin" w:eastAsia="IRNazanin"/>
          <w:color w:val="111111"/>
          <w:sz w:val="28"/>
          <w:sz w:val="28"/>
          <w:szCs w:val="28"/>
          <w:rtl w:val="true"/>
          <w:lang w:bidi="fa-IR"/>
        </w:rPr>
        <w:t>سپس حذام بن ستیر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برابر مردم آمد و اشاره به سکوت کرد و ایستاد و خدا را حمد گفت و ستایش نمود و بر پیغمبرش صلوات فرستاد و فرمود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می شناسد که می شناسد، هر که نشناسد من علی بن الحسینم که او را بر کنار فرات، بیگناه وجريمه سر بریدند، من پسر آن کسی هستم که پرده حرمتش را دریدند ونعمت زندگانی اش را ربودند ومالش را </w:t>
      </w:r>
    </w:p>
    <w:p>
      <w:pPr>
        <w:pStyle w:val="BookText"/>
        <w:rPr/>
      </w:pPr>
      <w:r>
        <w:rPr>
          <w:rFonts w:ascii="IRNazanin" w:hAnsi="IRNazanin" w:eastAsia="IRNazanin"/>
          <w:color w:val="111111"/>
          <w:sz w:val="28"/>
          <w:sz w:val="28"/>
          <w:szCs w:val="28"/>
          <w:rtl w:val="true"/>
          <w:lang w:bidi="fa-IR"/>
        </w:rPr>
        <w:t>چپاول کردند وعیالش را اسیر نمودند، من پسر کسی هستم که او را دسته جمعی کشتند و همین افتخار مرا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 دانید که به پدرم نامه دعوت نوشتید و او را گول زدید و از طرف خود عهد و پیمان با او بستید و با او بیعت کردید و در عوض با او نبرد کردید و او را واگذاشتيد؟ نابود کند شما را آنچه برای خود پیش آوردید وزشت باد نظريه شما، با چه چشمی به رسول خدا صلی الله علیه و آله و سلم نگاه کنید؟ آنگاه که به شما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عترتم را کشتید وحرمتم را بردید، واز امتم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مردم به گریه بلند شد و یکدیگر را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هلاک شدید و نمی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آن که اندرزم پذیرد وسفارشم را در راه خدا و رسول خدا وخاندانش نگهدارد که ما را نسبت به رسول خدا صلی الله علیه و آله و سلم پیروی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شنوا و فرمانبردار و حرمت دار شماییم، نه از تو کناره کنیم و نه رو گردانیم، به ما دستور بده، خدایت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و صلح با توایم و از هر که بر تو و بر ما ستم کرده خونخواهی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هيهات، ای دغل بازان پرنیرنگ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وهوس بیجای شما مانع بزرگی است، می خواهید به من رو کنید به همان وضعی که پیش از این به پدرانم رو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شتران بانشاط حاجيان، هنوز زخم عمیق کشته شدن پدر وخاندانم در روز گذشته به هم نیامده، داغی که بر دل رسول خدا صلی الله علیه و آله و سلم وپدرم و فرزندانشان آمده فراموشم نشده، استخوان های گردنم را از هم جدا کرده، تلخی آن در میان حلقوم وحنجرهام مانده وتا استخوان سینه گلوگیر من است، خواهشم این است که نه به سود ما باشید و نه به زیان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نه قتل حسین است باب او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 بهتر و مهتر بقتل آوردند </w:t>
      </w:r>
    </w:p>
    <w:p>
      <w:pPr>
        <w:pStyle w:val="BookText"/>
        <w:rPr/>
      </w:pPr>
      <w:r>
        <w:rPr>
          <w:rFonts w:ascii="IRNazanin" w:hAnsi="IRNazanin" w:eastAsia="IRNazanin"/>
          <w:color w:val="111111"/>
          <w:sz w:val="28"/>
          <w:sz w:val="28"/>
          <w:szCs w:val="28"/>
          <w:rtl w:val="true"/>
          <w:lang w:bidi="fa-IR"/>
        </w:rPr>
        <w:t xml:space="preserve">مباش شاد تو ای کوفی از مصیبت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 شهادت جدم عظیم تر به خدا</w:t>
      </w:r>
    </w:p>
    <w:p>
      <w:pPr>
        <w:pStyle w:val="BookText"/>
        <w:rPr/>
      </w:pPr>
      <w:r>
        <w:rPr>
          <w:rFonts w:ascii="IRNazanin" w:hAnsi="IRNazanin" w:eastAsia="IRNazanin"/>
          <w:color w:val="111111"/>
          <w:sz w:val="28"/>
          <w:sz w:val="28"/>
          <w:szCs w:val="28"/>
          <w:rtl w:val="true"/>
          <w:lang w:bidi="fa-IR"/>
        </w:rPr>
        <w:t xml:space="preserve">کنار نهر قتیلی است جان به قربانش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آن که ورا کشت دوزخ آتش</w:t>
      </w:r>
    </w:p>
    <w:p>
      <w:pPr>
        <w:pStyle w:val="BookText"/>
        <w:rPr/>
      </w:pPr>
      <w:r>
        <w:rPr>
          <w:rFonts w:ascii="IRNazanin" w:hAnsi="IRNazanin" w:eastAsia="IRNazanin"/>
          <w:color w:val="111111"/>
          <w:sz w:val="28"/>
          <w:sz w:val="28"/>
          <w:szCs w:val="28"/>
          <w:rtl w:val="true"/>
          <w:lang w:bidi="fa-IR"/>
        </w:rPr>
        <w:t>و نیز در آن جا احتجاج فاطمه صغری با اهل کوفه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موسی بن جعفر، از پدرش، از پدرانش خطبه فاطمه صغری را پس از برگشت از کربلا 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از آن خدا است، به شماره شن وریگ وبه وزن عرش تا فرش، حمدش گویم و به او بگروم وبر او توكل كنم وگویم که جز خدا معبودی بر حق نیست، یگانه است و شریک ندارد و محمد صلی الله علیه و آله و سلم بنده و فرستاده او است و فرزندانش را بر کنار فرات، بیگناه سر بریدند،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برم از آن که بر تو دروغ بندم و مخالف آنچه فرو فرستادی از پیمان بر وصایت علی بن ابی طالب که حقش را ربودند بگویم، او را هم بی گناه در یکی از خانه های خدا کشتند چونان که دیروز فرزندانش را کشتند، در آنجا گروهی بودند، به زبان،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مباد بر تن آنان، تشنه بود تا روحش نزد خود برگرفتی، ستوده نهاد، پاکنژاد با مناقبی معروف ومذاهبی مشهور، در راه تو از سرزنش وملامت نهراسید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خردسالی به اسلامش رهبری کردی و در بزرگسالی مناقبش را ستودی، همیشه اخلاصمند تو ورسولت بود، صلوات تو بر او باد، تا جانش را دریافتی و نسبت به دنیا زاهد بود نه حريص ونسبت به آخرت با رغبت بود و در راه تو جهاد کرد، او را پسندیدی وبرگزیدی وبه راه راست رهبری کردی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ای اهل کوفه، ای اهل نیرنگ ودغل وتكبر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ماخاندانی هستیم که خداوند ما را به شما گرفتار کرده و شما را به ما آزمایش نموده، گرفتاری ما را خوش داشته و علم به حقیقت و فهم آن را به ما گذاشته، ما گنجور علم وخزينة فهم او باشیم، وحكمت او را بشناسیم ودر بلاد زمینش حجت بندگانش </w:t>
      </w:r>
    </w:p>
    <w:p>
      <w:pPr>
        <w:pStyle w:val="BookText"/>
        <w:rPr/>
      </w:pPr>
      <w:r>
        <w:rPr>
          <w:rFonts w:ascii="IRNazanin" w:hAnsi="IRNazanin" w:eastAsia="IRNazanin"/>
          <w:color w:val="111111"/>
          <w:sz w:val="28"/>
          <w:sz w:val="28"/>
          <w:szCs w:val="28"/>
          <w:rtl w:val="true"/>
          <w:lang w:bidi="fa-IR"/>
        </w:rPr>
        <w:t>می باشیم، به کرمش ما را گرامی داشته و به پیمبرش ما را بر بسیاری از آفریدگانش برتری داده، شما ما را تکذیب کردید و به ما کفر ورزیدید وکشتار ما را حلال دانستید واموال ما را غارت کردید، گویا ما كفار ترک وکابل بودیم، و دیروز بود که جد ما را کشتند و از تیغ شما خون ما خاندان می بارد، برای کینه دیرینه، دیده خود را روشن ساختید ودلشاديد از گستاخی بر خدا ونیرنگی که باختید، خود را به خونریزی وغارت اموال ما خوشدل نکنید زیرا آنچه از مصیبت های بزرگ و کشتار سترگ به ما رسید، طبق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و در جان شما مصیبتی نرسد جز آن که در کتاب است، پیش از آنکه آن را بهبود بخشیم زیرا آن بر خدا آسان است؛ تا تأسف نخورید بدانچه از دست شما رفته و خرسند نشوید بدانچه به شما داده؛ خدا هیچ کسی را که به خود ببالد وبنازد دوست ندارد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ریشه کن شوید، در انتظار عذاب باشید که هم اکنون بر شما درآمده وپیاپی نقمت های آسمانی بر شما آید و شما را بدانچه بر سر خود آوردید بساید وبه جان هم بیندازد و برای ستمی که بر ما کردید در قیامت، مخلد در عذاب الیم باشید،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ستمکاران، وای بر شما می دانید و می فهمید؟ آخر با چه دستی به ما نیزه زدید؟ با چه روحیه به جنگ ما آمديد؟ با چه قدمی به راه افتادید تا با ما نبرد کنید؟</w:t>
      </w:r>
    </w:p>
    <w:p>
      <w:pPr>
        <w:pStyle w:val="BookText"/>
        <w:rPr/>
      </w:pPr>
      <w:r>
        <w:rPr>
          <w:rFonts w:ascii="IRNazanin" w:hAnsi="IRNazanin" w:eastAsia="IRNazanin"/>
          <w:color w:val="111111"/>
          <w:sz w:val="28"/>
          <w:sz w:val="28"/>
          <w:szCs w:val="28"/>
          <w:rtl w:val="true"/>
          <w:lang w:bidi="fa-IR"/>
        </w:rPr>
        <w:t>دل های شما قساوت گرفته وجگرتان آهنين شده ودلتان کور شده و چشمتان مهر خورده، شیطان شما را جادو کرده و برای شما دیکته نموده و چشم شما را بسته و راه به جایی نبرید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نابودی بر شما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خون از رسول خدا صلی الله علیه و آله و سلم پیش شما است؟ و چه اندازه به گردن دارید؟ باز هم با برادرش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کردید و با فرزندانش که عترت پیغمبر و پاکان ونیکان بودند ویکی از شما بدان افتخار کرد و گفت</w:t>
      </w:r>
      <w:r>
        <w:rPr>
          <w:rFonts w:eastAsia="IRNazanin" w:cs="IRNazanin"/>
          <w:color w:val="111111"/>
          <w:sz w:val="28"/>
          <w:szCs w:val="28"/>
          <w:rtl w:val="true"/>
          <w:lang w:bidi="fa-IR"/>
        </w:rPr>
        <w:t xml:space="preserve">: </w:t>
      </w:r>
      <w:bookmarkStart w:id="320" w:name="pg7811_96128"/>
    </w:p>
    <w:p>
      <w:pPr>
        <w:pStyle w:val="BookText"/>
        <w:rPr/>
      </w:pPr>
      <w:bookmarkEnd w:id="320"/>
      <w:r>
        <w:rPr>
          <w:rFonts w:ascii="IRNazanin" w:hAnsi="IRNazanin" w:eastAsia="IRNazanin"/>
          <w:color w:val="111111"/>
          <w:sz w:val="28"/>
          <w:sz w:val="28"/>
          <w:szCs w:val="28"/>
          <w:rtl w:val="true"/>
          <w:lang w:bidi="fa-IR"/>
        </w:rPr>
        <w:t xml:space="preserve">ماییم که کشتیم علی و اولادش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نیزه و تیغ هندی فولادش</w:t>
      </w:r>
    </w:p>
    <w:p>
      <w:pPr>
        <w:pStyle w:val="BookText"/>
        <w:rPr/>
      </w:pPr>
      <w:r>
        <w:rPr>
          <w:rFonts w:ascii="IRNazanin" w:hAnsi="IRNazanin" w:eastAsia="IRNazanin"/>
          <w:color w:val="111111"/>
          <w:sz w:val="28"/>
          <w:sz w:val="28"/>
          <w:szCs w:val="28"/>
          <w:rtl w:val="true"/>
          <w:lang w:bidi="fa-IR"/>
        </w:rPr>
        <w:t xml:space="preserve">زن های حرم را به اسیری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شاخ زدیم هر چو بادا بادش</w:t>
      </w:r>
    </w:p>
    <w:p>
      <w:pPr>
        <w:pStyle w:val="BookText"/>
        <w:rPr/>
      </w:pPr>
      <w:r>
        <w:rPr>
          <w:rFonts w:ascii="IRNazanin" w:hAnsi="IRNazanin" w:eastAsia="IRNazanin"/>
          <w:color w:val="111111"/>
          <w:sz w:val="28"/>
          <w:sz w:val="28"/>
          <w:szCs w:val="28"/>
          <w:rtl w:val="true"/>
          <w:lang w:bidi="fa-IR"/>
        </w:rPr>
        <w:t>خاک بر دهنت ای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کشتن مردمی مینازی که خدایشان ستوده و پاک نموده و پلیدی را از آنان برده، دم در کش و چون پدرت همچون سگان بر سردم نشین، همانا هر مردی آن دارد که پیش فرستد، وای بر شما برای آنکه خدا ما را فضیلت داده به ما حسد 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چو گناهی است که دریای پرآبیم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تو خشک است و نپوشد تن کرمی</w:t>
      </w:r>
    </w:p>
    <w:p>
      <w:pPr>
        <w:pStyle w:val="BookText"/>
        <w:rPr/>
      </w:pPr>
      <w:r>
        <w:rPr>
          <w:rFonts w:ascii="IRNazanin" w:hAnsi="IRNazanin" w:eastAsia="IRNazanin"/>
          <w:color w:val="111111"/>
          <w:sz w:val="28"/>
          <w:sz w:val="28"/>
          <w:szCs w:val="28"/>
          <w:rtl w:val="true"/>
          <w:lang w:bidi="fa-IR"/>
        </w:rPr>
        <w:t>این فضل خدا است، به هر که خواهد، دهد، هر که خدا را نوری نداده، نوری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گریه ها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پاکان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دل ما را آتش زدی و گردن ما را به زیر کردی و درون ما را برافروختی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خاموش شد، درود بر او و پدرش و جدش </w:t>
      </w:r>
      <w:r>
        <w:rPr>
          <w:rFonts w:eastAsia="IRNazanin" w:cs="IRNazanin"/>
          <w:color w:val="111111"/>
          <w:sz w:val="28"/>
          <w:szCs w:val="28"/>
          <w:rtl w:val="true"/>
          <w:lang w:bidi="fa-IR"/>
        </w:rPr>
        <w:t>.</w:t>
      </w:r>
    </w:p>
    <w:p>
      <w:pPr>
        <w:pStyle w:val="Heading3"/>
        <w:numPr>
          <w:ilvl w:val="2"/>
          <w:numId w:val="1"/>
        </w:numPr>
        <w:rPr/>
      </w:pPr>
      <w:bookmarkStart w:id="321" w:name="__RefHeading___Toc5315038_1051229030"/>
      <w:bookmarkStart w:id="322" w:name="_Toc112"/>
      <w:bookmarkEnd w:id="321"/>
      <w:r>
        <w:rPr>
          <w:rtl w:val="true"/>
        </w:rPr>
        <w:t xml:space="preserve">خطبة ام كلثوم دختر امام علی علیه السلام در کوفه </w:t>
      </w:r>
      <w:r>
        <w:rPr>
          <w:rtl w:val="true"/>
        </w:rPr>
        <w:t>:</w:t>
      </w:r>
      <w:bookmarkEnd w:id="322"/>
    </w:p>
    <w:p>
      <w:pPr>
        <w:pStyle w:val="BookText"/>
        <w:rPr/>
      </w:pPr>
      <w:r>
        <w:rPr>
          <w:rFonts w:ascii="IRNazanin" w:hAnsi="IRNazanin" w:eastAsia="IRNazanin"/>
          <w:color w:val="111111"/>
          <w:sz w:val="28"/>
          <w:sz w:val="28"/>
          <w:szCs w:val="28"/>
          <w:rtl w:val="true"/>
          <w:lang w:bidi="fa-IR"/>
        </w:rPr>
        <w:t xml:space="preserve">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رحمه الله این خطبه 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بعد از ذکر این خطبه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 ام كلثوم دختر علی علیه السلام از پس پرده با شیون گفت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بینید، چرا دست از یاری حسین علیه السلام برداشتید و کشتید او را واموالش را بردید و خود را وارث آن کردید و زنانش را اسیر کردید و او را سرکوب نمودید؟ نابود و ریشه کن شوید، وای بر شما می فهمید چه بر سر خود آوردید؟ وچه بار گناهی بر دوش برداشتيد؟ وچه خون هایی را ريختيد؟ وچه بانوانی را اسیر کردید؟ وچه کودکانی را لخت نموديد؟ وچه اموالی را غارت کردید؟ بهترین مردان پس از پیغمبر صلی الله علیه و آله و سلم را كشتيد ورحم از دل شما برداشته شد،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هم آنان کامیابند وحزب شیطان زیانکارند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کشتید برادرم شکیبا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مادر تان هزار وای ای وا</w:t>
      </w:r>
    </w:p>
    <w:p>
      <w:pPr>
        <w:pStyle w:val="BookText"/>
        <w:rPr/>
      </w:pPr>
      <w:r>
        <w:rPr>
          <w:rFonts w:ascii="IRNazanin" w:hAnsi="IRNazanin" w:eastAsia="IRNazanin"/>
          <w:color w:val="111111"/>
          <w:sz w:val="28"/>
          <w:sz w:val="28"/>
          <w:szCs w:val="28"/>
          <w:rtl w:val="true"/>
          <w:lang w:bidi="fa-IR"/>
        </w:rPr>
        <w:t xml:space="preserve">زود است سزای خود بیابید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شعله ور درآیید</w:t>
      </w:r>
    </w:p>
    <w:p>
      <w:pPr>
        <w:pStyle w:val="BookText"/>
        <w:rPr/>
      </w:pPr>
      <w:r>
        <w:rPr>
          <w:rFonts w:ascii="IRNazanin" w:hAnsi="IRNazanin" w:eastAsia="IRNazanin"/>
          <w:color w:val="111111"/>
          <w:sz w:val="28"/>
          <w:sz w:val="28"/>
          <w:szCs w:val="28"/>
          <w:rtl w:val="true"/>
          <w:lang w:bidi="fa-IR"/>
        </w:rPr>
        <w:t xml:space="preserve">خونها که خدا حرام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سپس از آن محمد</w:t>
      </w:r>
    </w:p>
    <w:p>
      <w:pPr>
        <w:pStyle w:val="BookText"/>
        <w:rPr/>
      </w:pPr>
      <w:r>
        <w:rPr>
          <w:rFonts w:ascii="IRNazanin" w:hAnsi="IRNazanin" w:eastAsia="IRNazanin"/>
          <w:color w:val="111111"/>
          <w:sz w:val="28"/>
          <w:sz w:val="28"/>
          <w:szCs w:val="28"/>
          <w:rtl w:val="true"/>
          <w:lang w:bidi="fa-IR"/>
        </w:rPr>
        <w:t xml:space="preserve">رختید و به نار مژده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خلد چون بمیرید</w:t>
      </w:r>
    </w:p>
    <w:p>
      <w:pPr>
        <w:pStyle w:val="BookText"/>
        <w:rPr/>
      </w:pPr>
      <w:r>
        <w:rPr>
          <w:rFonts w:ascii="IRNazanin" w:hAnsi="IRNazanin" w:eastAsia="IRNazanin"/>
          <w:color w:val="111111"/>
          <w:sz w:val="28"/>
          <w:sz w:val="28"/>
          <w:szCs w:val="28"/>
          <w:rtl w:val="true"/>
          <w:lang w:bidi="fa-IR"/>
        </w:rPr>
        <w:t xml:space="preserve">گریم همه عمر بر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خیر بشر پس از پیمبر</w:t>
      </w:r>
    </w:p>
    <w:p>
      <w:pPr>
        <w:pStyle w:val="BookText"/>
        <w:rPr/>
      </w:pPr>
      <w:r>
        <w:rPr>
          <w:rFonts w:ascii="IRNazanin" w:hAnsi="IRNazanin" w:eastAsia="IRNazanin"/>
          <w:color w:val="111111"/>
          <w:sz w:val="28"/>
          <w:sz w:val="28"/>
          <w:szCs w:val="28"/>
          <w:rtl w:val="true"/>
          <w:lang w:bidi="fa-IR"/>
        </w:rPr>
        <w:t xml:space="preserve">با اشک و سیل وهمچو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برگونه روانه جاودانان</w:t>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گریه و شیون جنجال کردند، زنها موپریشان نموده و خاک بر سر ریخته و چهره خراشیده و سیلی به صورت زده و وای وای می گفتند، مردها گریستند و ریش برکندند، مانند آن روز زن و مرد گریان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کتب معتبره بدون ذکر سند، از مسلم گچکار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مرا برای تعمیر دارالاماره کوفه خواسته بود، در این میان که درها را گچ کاری میکردم، یک بار از اطراف شهر کوفه شیونها بلند شد، خدمتکاری که از ما پذیرایی می کرد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که در کوفه جنجال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یک خارجی را وارد کردند که بر یزید شوریده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شورشی کیست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تا آن خدمتکار رفت و چنان مشت بر روی خود کوفتم که ترسیدم چشمانم برآید و دست خود را شستم و از پشت قصر بیرون رفتم و خود را به میدان کوفه رسانیدم، من ایستاده بودم و مردم در انتظار اسیران و سران بودند که نزدیک چهل هودج بر چهل شتر رسید و میان آنها زنان و حرم و فرزندان فاطمه علیها السلام بودند و امام بیمار علیه السلام بر شتر بی جهازی سوار بود و خون از پاهایش فواره میزد و با این حال می گریست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امت بد، میاد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زرع شما تباهکاران</w:t>
      </w:r>
    </w:p>
    <w:p>
      <w:pPr>
        <w:pStyle w:val="BookText"/>
        <w:rPr/>
      </w:pPr>
      <w:r>
        <w:rPr>
          <w:rFonts w:ascii="IRNazanin" w:hAnsi="IRNazanin" w:eastAsia="IRNazanin"/>
          <w:color w:val="111111"/>
          <w:sz w:val="28"/>
          <w:sz w:val="28"/>
          <w:szCs w:val="28"/>
          <w:rtl w:val="true"/>
          <w:lang w:bidi="fa-IR"/>
        </w:rPr>
        <w:t xml:space="preserve">شرمی نه زجد ما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و نه از خدای سرمد</w:t>
      </w:r>
    </w:p>
    <w:p>
      <w:pPr>
        <w:pStyle w:val="BookText"/>
        <w:rPr/>
      </w:pPr>
      <w:r>
        <w:rPr>
          <w:rFonts w:ascii="IRNazanin" w:hAnsi="IRNazanin" w:eastAsia="IRNazanin"/>
          <w:color w:val="111111"/>
          <w:sz w:val="28"/>
          <w:sz w:val="28"/>
          <w:szCs w:val="28"/>
          <w:rtl w:val="true"/>
          <w:lang w:bidi="fa-IR"/>
        </w:rPr>
        <w:t xml:space="preserve">در روز پسین که با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لوای عدل بر سر</w:t>
      </w:r>
    </w:p>
    <w:p>
      <w:pPr>
        <w:pStyle w:val="BookText"/>
        <w:rPr/>
      </w:pPr>
      <w:r>
        <w:rPr>
          <w:rFonts w:ascii="IRNazanin" w:hAnsi="IRNazanin" w:eastAsia="IRNazanin"/>
          <w:color w:val="111111"/>
          <w:sz w:val="28"/>
          <w:sz w:val="28"/>
          <w:szCs w:val="28"/>
          <w:rtl w:val="true"/>
          <w:lang w:bidi="fa-IR"/>
        </w:rPr>
        <w:t xml:space="preserve">پاسخ چو دهید زین جنایت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 آن شه عدالت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اشتر بی جهاز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رانید به شهر و دشت و صحرا </w:t>
      </w:r>
    </w:p>
    <w:p>
      <w:pPr>
        <w:pStyle w:val="BookText"/>
        <w:rPr/>
      </w:pPr>
      <w:r>
        <w:rPr>
          <w:rFonts w:ascii="IRNazanin" w:hAnsi="IRNazanin" w:eastAsia="IRNazanin"/>
          <w:color w:val="111111"/>
          <w:sz w:val="28"/>
          <w:sz w:val="28"/>
          <w:szCs w:val="28"/>
          <w:rtl w:val="true"/>
          <w:lang w:bidi="fa-IR"/>
        </w:rPr>
        <w:t xml:space="preserve">گویا که نه دین زپرتو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ونه مانژاد زهرا</w:t>
      </w:r>
    </w:p>
    <w:p>
      <w:pPr>
        <w:pStyle w:val="BookText"/>
        <w:rPr/>
      </w:pPr>
      <w:r>
        <w:rPr>
          <w:rFonts w:ascii="IRNazanin" w:hAnsi="IRNazanin" w:eastAsia="IRNazanin"/>
          <w:color w:val="111111"/>
          <w:sz w:val="28"/>
          <w:sz w:val="28"/>
          <w:szCs w:val="28"/>
          <w:rtl w:val="true"/>
          <w:lang w:bidi="fa-IR"/>
        </w:rPr>
        <w:t>اولاد امیه ظلم تا 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تاکی ندهید گوش بر پند</w:t>
      </w:r>
    </w:p>
    <w:p>
      <w:pPr>
        <w:pStyle w:val="BookText"/>
        <w:rPr/>
      </w:pPr>
      <w:r>
        <w:rPr>
          <w:rFonts w:ascii="IRNazanin" w:hAnsi="IRNazanin" w:eastAsia="IRNazanin"/>
          <w:color w:val="111111"/>
          <w:sz w:val="28"/>
          <w:sz w:val="28"/>
          <w:szCs w:val="28"/>
          <w:rtl w:val="true"/>
          <w:lang w:bidi="fa-IR"/>
        </w:rPr>
        <w:t xml:space="preserve">شادید و چغانه کوب برما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دهیدمان به هر جا</w:t>
      </w:r>
    </w:p>
    <w:p>
      <w:pPr>
        <w:pStyle w:val="BookText"/>
        <w:rPr/>
      </w:pPr>
      <w:r>
        <w:rPr>
          <w:rFonts w:ascii="IRNazanin" w:hAnsi="IRNazanin" w:eastAsia="IRNazanin"/>
          <w:color w:val="111111"/>
          <w:sz w:val="28"/>
          <w:sz w:val="28"/>
          <w:szCs w:val="28"/>
          <w:rtl w:val="true"/>
          <w:lang w:bidi="fa-IR"/>
        </w:rPr>
        <w:t xml:space="preserve">جدم نه پیمبر خدا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بشر زگمرهی او است</w:t>
      </w:r>
    </w:p>
    <w:p>
      <w:pPr>
        <w:pStyle w:val="BookText"/>
        <w:rPr/>
      </w:pPr>
      <w:r>
        <w:rPr>
          <w:rFonts w:ascii="IRNazanin" w:hAnsi="IRNazanin" w:eastAsia="IRNazanin"/>
          <w:color w:val="111111"/>
          <w:sz w:val="28"/>
          <w:sz w:val="28"/>
          <w:szCs w:val="28"/>
          <w:rtl w:val="true"/>
          <w:lang w:bidi="fa-IR"/>
        </w:rPr>
        <w:t xml:space="preserve">ای وقعه طف حزن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هتاک ستار جمع بدتر</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خرما و نان و گردو به دست کودکانی که بر محمل اسیران بودند میدادند، ام كلثوم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دست و دهان کودکان میگرفت و به زمین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می گفت و مردم از این پیش آمد ناگوار می گریستند، ام کلثوم سر از محمل بیرون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باشید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شما ما را کشتند و زنان شما بر ما گریه کنند، حاکم میان ما و شما خدا است در روز جزا</w:t>
      </w:r>
    </w:p>
    <w:p>
      <w:pPr>
        <w:pStyle w:val="BookText"/>
        <w:rPr/>
      </w:pPr>
      <w:r>
        <w:rPr>
          <w:rFonts w:ascii="IRNazanin" w:hAnsi="IRNazanin" w:eastAsia="IRNazanin"/>
          <w:color w:val="111111"/>
          <w:sz w:val="28"/>
          <w:sz w:val="28"/>
          <w:szCs w:val="28"/>
          <w:rtl w:val="true"/>
          <w:lang w:bidi="fa-IR"/>
        </w:rPr>
        <w:t>در این میان که با آنها سخن می گفت شیونی برخاست و سرها را آوردند، سر حسین علیه السلام جلوی آنها بود و آن سر زهری و قمری بود و از همه مردم به رسول خدا صلی الله علیه و آله و سلم شبیه تر بود، ریشش خضاب سیه مانندی داشت و چهره اش چون قرص ماه تابنده بود، و باد، آن را بر سرنیزه به راست و چپ می برد، زینب روی گردانید و سر برادر را دید و پیشانی به چوبه محمل کوفت و ما به چشم خود دیدیم که خون از زیر روپوشش بیرون ریخت و با سوز دل به وی اشارت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مه نو که هنوزت نشده وقت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برده خسوفت زجفا سوی زوال</w:t>
      </w:r>
    </w:p>
    <w:p>
      <w:pPr>
        <w:pStyle w:val="BookText"/>
        <w:rPr/>
      </w:pPr>
      <w:r>
        <w:rPr>
          <w:rFonts w:ascii="IRNazanin" w:hAnsi="IRNazanin" w:eastAsia="IRNazanin"/>
          <w:color w:val="111111"/>
          <w:sz w:val="28"/>
          <w:sz w:val="28"/>
          <w:szCs w:val="28"/>
          <w:rtl w:val="true"/>
          <w:lang w:bidi="fa-IR"/>
        </w:rPr>
        <w:t xml:space="preserve">ای عزیز دل من باور من کی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قضا و قدر این روز سیه داده مجال</w:t>
      </w:r>
    </w:p>
    <w:p>
      <w:pPr>
        <w:pStyle w:val="BookText"/>
        <w:rPr/>
      </w:pPr>
      <w:r>
        <w:rPr>
          <w:rFonts w:ascii="IRNazanin" w:hAnsi="IRNazanin" w:eastAsia="IRNazanin"/>
          <w:color w:val="111111"/>
          <w:sz w:val="28"/>
          <w:sz w:val="28"/>
          <w:szCs w:val="28"/>
          <w:rtl w:val="true"/>
          <w:lang w:bidi="fa-IR"/>
        </w:rPr>
        <w:t xml:space="preserve">ای برادر به سخن فاطمه ات را بنواز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دلش آب شد و گشت زغم مالامال</w:t>
      </w:r>
    </w:p>
    <w:p>
      <w:pPr>
        <w:pStyle w:val="BookText"/>
        <w:rPr/>
      </w:pPr>
      <w:r>
        <w:rPr>
          <w:rFonts w:ascii="IRNazanin" w:hAnsi="IRNazanin" w:eastAsia="IRNazanin"/>
          <w:color w:val="111111"/>
          <w:sz w:val="28"/>
          <w:sz w:val="28"/>
          <w:szCs w:val="28"/>
          <w:rtl w:val="true"/>
          <w:lang w:bidi="fa-IR"/>
        </w:rPr>
        <w:t xml:space="preserve">ای برادر دل پر مهر و وفای تو کجا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 بی مهر شد و کرد فراموش عیال</w:t>
      </w:r>
    </w:p>
    <w:p>
      <w:pPr>
        <w:pStyle w:val="BookText"/>
        <w:rPr/>
      </w:pPr>
      <w:r>
        <w:rPr>
          <w:rFonts w:ascii="IRNazanin" w:hAnsi="IRNazanin" w:eastAsia="IRNazanin"/>
          <w:color w:val="111111"/>
          <w:sz w:val="28"/>
          <w:sz w:val="28"/>
          <w:szCs w:val="28"/>
          <w:rtl w:val="true"/>
          <w:lang w:bidi="fa-IR"/>
        </w:rPr>
        <w:t xml:space="preserve">ای برادر تو ندیدی که علی گشت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پدر بود و جوابی نتوانست وسؤال</w:t>
      </w:r>
    </w:p>
    <w:p>
      <w:pPr>
        <w:pStyle w:val="BookText"/>
        <w:rPr/>
      </w:pPr>
      <w:r>
        <w:rPr>
          <w:rFonts w:ascii="IRNazanin" w:hAnsi="IRNazanin" w:eastAsia="IRNazanin"/>
          <w:color w:val="111111"/>
          <w:sz w:val="28"/>
          <w:sz w:val="28"/>
          <w:szCs w:val="28"/>
          <w:rtl w:val="true"/>
          <w:lang w:bidi="fa-IR"/>
        </w:rPr>
        <w:t xml:space="preserve">هر گهش دشمن بی رحم بیازرد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واحسیناه و روان اشک به چهرش بی حال</w:t>
      </w:r>
    </w:p>
    <w:p>
      <w:pPr>
        <w:pStyle w:val="BookText"/>
        <w:rPr/>
      </w:pPr>
      <w:r>
        <w:rPr>
          <w:rFonts w:ascii="IRNazanin" w:hAnsi="IRNazanin" w:eastAsia="IRNazanin"/>
          <w:color w:val="111111"/>
          <w:sz w:val="28"/>
          <w:sz w:val="28"/>
          <w:szCs w:val="28"/>
          <w:rtl w:val="true"/>
          <w:lang w:bidi="fa-IR"/>
        </w:rPr>
        <w:t xml:space="preserve">ای برادر ببرش گیر و به گرمی بنواز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آرام دل پرزهراسش فی الحال</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دریغا زیتیمی که برآرد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پدرجان و جواب از پدرش هست محال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فن رثاء که یکی از فنون هفتگانه ادب عربی است ، شعری به این بلاغت وجانگدازی وسوگ پردازی دیده نشده است و از جز زینب شنیده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 بلاغت این قطعه در همان شعر اول این است که سر برادر را به هلال و ماه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شب سوم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تشبیه بلیغی کرده و در این تعبیر اسرار فراوانی مندرج است ، مردم دنبال او می گردیدند و او را با انگشت به هم می نمودند و بالای نیزه در افق نزدیکی نمایان بود و طلیعه عهد نوی در تاریخ اسلام محسوب می شد و با شهادت او محیط اسلامی که بر اثر سیاست شوم معاویه ، شب ظلمانی گردید و در محاق بود دورۀ تازه ای را آغاز کرد و بر اثر شهادت ابی عبدالله وگردش سر او در شهرها ، افق تاریک تاریخ اسلام ، روشن و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پاره ای از اسرار این تعبیر کرامت شعار آن مخدره است و سپس یک نکته علمی را در تعبير خود گنجانیده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ماه نوی و نباید دچار خسوف شوی ، زیرا خسوف طبق قانون نجومی در موقع مقابله است که قرص قمر به کمال رسیده و بدر شده و زمین میان جرم قمر و آفتاب ، فاصله می شود و سایه بر ماه می اندازد ولی این ماه نو زینب بدر نشده، دچار خسوف گردیده بود، از این راه می فرماید خسوف او را غافلگیر کرده و به ناگهانی ربوده است و شاید کنایه از گرد و خاک و خاکستری بوده که بر چهره منور برادر دیده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استتم كمالا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لام تأکید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ترکیب شده وتشدید ندارد، چنان چه معروف است و بر فضلا هم اشتباه شده و بعلاوه از آنکه سیاق و معنای ادبی و بلند شعر دلیل آن است ، وزن عروضی آن هم مؤید این معنا است چنان چه بر اهل فن عروض پوشیده نیست و ما هم روی همین معنای نفی، آن را به شعر فارسی ترجمه کردیم </w:t>
      </w:r>
      <w:r>
        <w:rPr>
          <w:rFonts w:eastAsia="IRNazanin" w:cs="IRNazanin"/>
          <w:color w:val="111111"/>
          <w:sz w:val="28"/>
          <w:szCs w:val="28"/>
          <w:rtl w:val="true"/>
          <w:lang w:bidi="fa-IR"/>
        </w:rPr>
        <w:t xml:space="preserve">. </w:t>
      </w:r>
      <w:bookmarkStart w:id="323" w:name="pg7811_96133"/>
    </w:p>
    <w:p>
      <w:pPr>
        <w:pStyle w:val="Heading3"/>
        <w:numPr>
          <w:ilvl w:val="2"/>
          <w:numId w:val="1"/>
        </w:numPr>
        <w:rPr/>
      </w:pPr>
      <w:bookmarkStart w:id="324" w:name="__RefHeading___Toc5315040_1051229030"/>
      <w:bookmarkStart w:id="325" w:name="_Toc113"/>
      <w:bookmarkEnd w:id="323"/>
      <w:bookmarkEnd w:id="324"/>
      <w:r>
        <w:rPr>
          <w:rtl w:val="true"/>
        </w:rPr>
        <w:t>ورود اهل بیت امام حسین علیه السلام در مجلس عبيد الله بن زیاد</w:t>
      </w:r>
      <w:r>
        <w:rPr>
          <w:rtl w:val="true"/>
        </w:rPr>
        <w:t>:</w:t>
      </w:r>
      <w:bookmarkEnd w:id="325"/>
    </w:p>
    <w:p>
      <w:pPr>
        <w:pStyle w:val="BookText"/>
        <w:rPr/>
      </w:pPr>
      <w:r>
        <w:rPr>
          <w:rFonts w:ascii="IRNazanin" w:hAnsi="IRNazanin" w:eastAsia="IRNazanin"/>
          <w:color w:val="111111"/>
          <w:sz w:val="28"/>
          <w:sz w:val="28"/>
          <w:szCs w:val="28"/>
          <w:rtl w:val="true"/>
          <w:lang w:bidi="fa-IR"/>
        </w:rPr>
        <w:t>از راویان موثق به ثبوت رسیده است که عمر بن سعد ودایع انبیاء را بر شتران بی جهاز بی سرپوش حمل کرد و چون اسیران با آنها معامله کرد و چون نزدیک کوفه رسیدند ، و ابن زیاد دستور داد سر بریده حسین علیه السلام را جلوی آنها برند، سرهای شهدا را بر نیزه ردیف کردند و پیشاپیش اسیران کشیدند تا آنها را وارد کوفه کردند و در کوچه و بازار گردانیدند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چنین گفته است و عاصم از ذر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حسین علیه السلام اول سری بود که در اسلام بالای نیزه رفت و زن و مرد گریانی مانند آن روز دیده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اول سری بود که در اسلام بالای چوبه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درست این است که اول سری که از مسلمانان بالای نی رفت، سر عمرو بن حمق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فاضل، شیخ سلیمان، قندوزی است که هشام بن محمد، از قاسم مجاشعی نقل کرده است که چون سرها را به کوفه وارد کردند سواری که زیباترین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عباس بن علی علیه السلام را به گردن اسبش آویخته بود و رویش چون قیر سیاه شد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دو مأمور مرا در آتش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بدترین حالی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رحمه 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حسین علیه السلام به کوفه رسید و فردای آن روز با اسیران وارد شد، ابن زیاد در کاخ حکومتی نشست و بار عام داد و سر مقدس را آورد و پیش خود نهاد و بر او نگاه میکرد و لبخند میزد و با چوب دستی به دندان های پیشین او میکوفت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است که چون سر حسین علیه السلام را به خانه ابن زیاد در آوردند، از دیوارهایش خون روان شد، و از شرح همزیه نقل کرده که دستور داد آن سر را بر روی سپری که سمت راستش بود نهادند و مردم جلوی او دو صف ایستادند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روایتی رسیده که مالک بن 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دیدم عبيد الله بن زیاد با چوب دستی به دندان های حسین علیه السلام میزد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چه خوش دندان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بد عاقبت میدانم، من رسول خدا را دیده ام که جای چوب تو را می بوسید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بن معاذ و عمربن سهل هم حاضر بودند که عبيد الله با چوب دستی بینی و چشمان حسین علیه السلام را میزد و آن را به دهان مبارکش فرو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ابی راشد از قول حمید بن مسلم نقل کرد که عمر بن سعد مرا خواست و نزد خانواده اش روانه کرد تا به آنها مژده فتح و سلامتی او را بدهم، آمدم خبر به خانواده اش رساندم و رفتم و وارد دارالاماره شدم و دیدم ابن زیاد جلوس کرده و دسته ها آمدند و به آنها بار داده شد و به مردم اجازه ورود دادند و من هم با دیگران وارد شدم و دیدم سر حسین علیه السلام را جلوی او گذاشتند و او با چوب دستی تا یک ساعت به دندان های او میکوفت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زید بن ارقم دید دست نمی کشد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 را از این دندانها بردار، بدان خدایی که جز او معبودی نیست من خودم دو لب رسول خدا صلی الله علیه و آله و سلم را بر روی این دندانها دیدم که بوسه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بغض آن پیرمرد ترکید و گریه سرداد، 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بگریاند، به خدا اگر پیری نبودی که خرف شده و خردش رفته ، گردنت را می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بیرون رفت، چون من از دارالاماره بیرون آمدم شنیدم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زید بن ارقم نطقی کرد که اگر پسر زیاد بشنود، او را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بنده بنده ای بدست آورد و همه مردم را خانه زاد خود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ضرب المثل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امروز دیگر بنده هستید، پسر فاطمه را کشتید و پسر مرجانه را فرمانده خود کردید، او نیکان شما را می کشد و بدان شما را بنده خود می کند، تن به خواری دادید، مرگ بر کسی که تن به خواری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از دوران کودکی در پرورش پیغمبر اسلام صلی الله علیه و آله و سلم بود و در غزوات بسیاری همراه آن حضرت خدمت می کرد و مردی درست و با اخلاص بود و قرآن در سوره منافقون گفتار او را درباره منافقان تصدیق کرد، شیعه وسنی اخبار بسیاری از او روایت نموده و او را مورد اعتماد میدانند، سیاست زنجیروار بنی امیه به طوری سخت بود که این مردان بزرگ را خانه نشین و از خود بی خود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شهادت ابی عبدالله این عناصر فعالی که بر اثر این سیاست شوم وستمگرانه افسرده و یخ زده بودند، به جنبش انداخت و پس از شورش آتشین آن زن، از بکر بن وائل در دشت کربلا، اکنون زید بن ارقم مشتعل شده و زبانه می کشد و شورش ضد اموی را با همین عمل مختصر ونطق کوتاه و پر معنای خود اعلام می دارد و جوهر حکومت ستمکاران را در این دو کلمه خلاصه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خوبان را می کشند و بدان را برده خود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 المذاب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است که، زید قیام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امروز بندگانید ، پسر فاطمه را کشتند و پسر مرجانه را فرمانده کردید ، به خدا نیکان شما را میکشد و بدان شما را بنده خود می کند، مرگ بر کسی که به خواری و ننگ تن در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برایت حدیثی بگویم که از این سخن بر تو ناگوارتر باشد ، من خودم رسول خدا را دیدم که حسن علیه السلام را به زانوی راست و حسین علیه السلام را بر زانوی چپ نشانده بود و دست بر سر آنها گذارده بود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را با مؤمنین شایسته به تو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امانت رسول خدا صلی الله علیه و آله و سلم چه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سیرین نقل کرده که، سر حسین علیه السلام را میان طشتی جلوی ابن زیاد گذاردند، با چوب دستی به دندان های پیشین او زد و آنها را ستود، انس بن مالک نزد او بود،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به رسول خدا صلی الله علیه و آله و سلم شبیه تر بود، در روی مبارکش آثار وسمه یا خضاب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 آفتاب رنگش را تغییر داده بود و رنگ دیگری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محمد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را نزد ابن زیاد گذاردند، کاهن ابن زیاد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پا بر دهان دشمنت گذار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چیزی گفته است که من نقل آن مصیبت ناگوار را دل ندارم، و مهیار چه خوب سروده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منبرش بر سر گذارند از برای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 اولاد امجاد و را داده مقام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کاهن که در لغت عرب معنی غیب گو و طالع بین دارد و از ملازمین ومخصوصین ابن زیاد بوده است و از عناصر بیگانه وجاسوسان مخالف اسلام بوده که برای از بین بردن اسلام به عنوان کاهن ومستشار وارد دستگاه حکومت اسلامی شده و در هر فرصت، حداکثر استفاده را بر زیان اسلام می نموده است ، این کاهن ملازم پسر زیاد از قماش همان سرجون رومی مستشار معاویه و یزید بود که به وسیله او ابن زیاد به حکومت کوفه منصوب شد و این جنایت را مرتکب گردید و اکنون به وسیله این همکار شیطان او ، ابن زیاد اهانت به آل رسول را به نهایت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مختار را جزای خیر دهد که از ابن زیاد انتقام کشید، شیخ ابوجعفر طوسی و شیخ ابن نما روایت کرده اند که چون سر ابن زیاد را برای مختار آوردند، غذا می خورد، خدا را بر این پیروزی حمد گفت و اظهار داشت که سر حسین علیه السلام را وقتی نزد ابن زیاد گذاشتند که غذا می خورد و من هم غذا می خورم که سر ابن زیاد را برایم آوردند، و چون از خوردن فارغ شد برخاست و با کفش خود روی ابن زیاد مالید و آن کفش را به غلام خود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بشوی که بر روی نجس کافری نهاده ام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 است که قیس بن عباد نزد ابن زیاد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 وحسین چه گویی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جد و پدر و مادر حسین از او شفاعت کنند و جد و پدر مادر تو هم از تو شفاعت کنند، ابن زیاد غضب کرد و او را از مجلس خود بیرون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بکر بن وائل به نام جابر یا جبیر حاضر واقعه بود، چون دید که ابن زیاد با سر حسین علیه السلام چنان می کند در دل خود نذر کرد که اگر ده مسلمان بر ابن زیاد خروج کنند، با آنها همدست باشد و چون مختار به خونخواهی حسین علیه السلام برخاست و دو لشكر با هم مقابل شدند، و همین مرد به میدان رفت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را بینم تباه است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مقام نیزه در ظل فرس</w:t>
      </w:r>
    </w:p>
    <w:p>
      <w:pPr>
        <w:pStyle w:val="BookText"/>
        <w:rPr/>
      </w:pPr>
      <w:r>
        <w:rPr>
          <w:rFonts w:ascii="IRNazanin" w:hAnsi="IRNazanin" w:eastAsia="IRNazanin"/>
          <w:color w:val="111111"/>
          <w:sz w:val="28"/>
          <w:sz w:val="28"/>
          <w:szCs w:val="28"/>
          <w:rtl w:val="true"/>
          <w:lang w:bidi="fa-IR"/>
        </w:rPr>
        <w:t xml:space="preserve">سپس حمله به صفوف ابن زیاد کرد و فریاد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ای جانشین ملعون؟ مردم از دور ابن زیاد متفرق شدند و با خود ابن زیاد دو نیزه رد و بدل کردند و هر دو کشته بر زمین افتادند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را ابراهیم بن اشتر کشته و آن را در جای خود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مرجانه ، مادر ابن زیاد، به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بهشت را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همه سرها را که بیش از هفتاد بودند، در کوفه بر سر چوب نصب کرد و پس از سر مسلم بن عقیل این سرها در محیط اسلام برای اولین بار بر چوب نصب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رحمه الله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حسين علیه السلام را نزد ابن زیاد بردند و زینب هم ناشناس با جامه های بسیار پست خود با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طبری است که زینب جامه های پست خود را پوشید و خود را ناشناس کرد و کنیزان گرد او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گذشت تا در گوشه قصر نشست و کنیزان گرد او حلقه زدند،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که با زنان خود گوشه ای نشست، چه کسی بود؟ زینب جوابش نگفت، دوباره و سه باره پرسید، یکی از کنیزان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زینب زاده فاطمه دختر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شما را رسوا کرد و کشت و پدیده شما را دروغ در آورد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ما را به پیغمبرش گرامی داشت و از پلیدیها به نهایت پاکیزه کرد، همانا فاسق، رسوا می شود و فاجر ، دروغ می گوید و او غیر از ما است و الحمد 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خاندانت چه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شهادت را مقدر کرده بود و به آرامگاه خود رسیدند و خدای تعالی میان تو و آنها جمع کند و در برابر حضرت او با تو محاکمه و دادخواست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سید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نیکی چیزی ندیدم ، اینها مردانی بودند که خدا برای آنها شهادت مقدر کرده بود و به آرامگاه خود بسیج شدند و خدا میان تو و آنها جمع کند و تو محاکمه و بازپرسی شوی ، ببین آن روز پیروزی با کیست؟ 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 تو بگرید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غضب کرد و قصد او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غضب کرد و بر او افروخت، عمرو بن حریث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است و زن به گفتار خود مؤاخذه نشود و بر خطای خود مذمت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دل مرا از طاغيه تو و عصیان خانواده تو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رقت کرد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پیر و برنایم را کشتی و خاندانم را برانداختی و شاخه هایم را بریدی و ریشه ام را کندی ، اگر دلت از این خنک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سجع بافی است و پدرش هم سجع باف و شاعر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چه به سجع 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سجع تراشی رو گردانم ولی از سینه پر آشوب این سخن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الحسین علیه السلام را نزد او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علی بن الحسين را نکشت؟ زین العابدین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برادری داشتم به نام علی که مردم او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يَتَوَفَّى الْأَنْفُسَ حِينَ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مرگ، خدا هر جانی را قبضه کند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غضب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جرأت جواب مرا داری و در تو توان رد بر من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ببرید و گردن بزنید، زینب به او چسبید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خونهایی که از </w:t>
      </w:r>
    </w:p>
    <w:p>
      <w:pPr>
        <w:pStyle w:val="BookText"/>
        <w:rPr/>
      </w:pPr>
      <w:r>
        <w:rPr>
          <w:rFonts w:ascii="IRNazanin" w:hAnsi="IRNazanin" w:eastAsia="IRNazanin"/>
          <w:color w:val="111111"/>
          <w:sz w:val="28"/>
          <w:sz w:val="28"/>
          <w:szCs w:val="28"/>
          <w:rtl w:val="true"/>
          <w:lang w:bidi="fa-IR"/>
        </w:rPr>
        <w:t>ما ریختی برای تو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آغوش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او جدا نشوم ، اگر میکشی، مرا هم با او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ساعتی به آنها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چه اسرار عجیبی است؟ به خدا گمان دارم دوست دارد او را با وی بکشم، او را واگذارید که من او را به درد خود گرفتار میبینم</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معينة الولايه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برای بار سوم، حجت خدا زین العابدین بیمار را با فداکاری و شهامت عجیبی از دست ابن زیاد که بهانه برای قتل او می جست ،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تذکرۂ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دختر امرء القيس زن حسين علیه السلام سر مقدس را برداشت و به دامن گذاشت و بوسید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واحسیناه زیادش نبرم هرگز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براو دشمن بی اصل چو سان نیزه کشید</w:t>
      </w:r>
    </w:p>
    <w:p>
      <w:pPr>
        <w:pStyle w:val="BookText"/>
        <w:rPr/>
      </w:pPr>
      <w:r>
        <w:rPr>
          <w:rFonts w:ascii="IRNazanin" w:hAnsi="IRNazanin" w:eastAsia="IRNazanin"/>
          <w:color w:val="111111"/>
          <w:sz w:val="28"/>
          <w:sz w:val="28"/>
          <w:szCs w:val="28"/>
          <w:rtl w:val="true"/>
          <w:lang w:bidi="fa-IR"/>
        </w:rPr>
        <w:t xml:space="preserve">کربلا روی زمینش تن بی سر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تر نکند دشت تو را رب حمید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رحمه 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زینب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باقی نگذاشتی و اگر خواهی او را هم بکشی، مرا با او بکش، امام بیمار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تا من با او سخن کنم، و رو به ابن زیاد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کشتن می ترسانی؟ نمیدانی کشته شدن ما را عادت است و کرامت ما در شهادت است؟ </w:t>
      </w:r>
    </w:p>
    <w:p>
      <w:pPr>
        <w:pStyle w:val="BookText"/>
        <w:rPr/>
      </w:pPr>
      <w:r>
        <w:rPr>
          <w:rFonts w:ascii="IRNazanin" w:hAnsi="IRNazanin" w:eastAsia="IRNazanin"/>
          <w:color w:val="111111"/>
          <w:sz w:val="28"/>
          <w:sz w:val="28"/>
          <w:szCs w:val="28"/>
          <w:rtl w:val="true"/>
          <w:lang w:bidi="fa-IR"/>
        </w:rPr>
        <w:t>سپس ابن زیاد امام بیمار و خاندان او را در خانه ای که جنب مسجد بزرگ کوفه بود بازداشت کرد و زینب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عرب حق ندارند نزد ما بیایند، تنها ام ولد و کنیز نزد ما آید که مثل ما اسیری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دستور داد سر حسین علیه السلام را در کوچه های کوفه بگردانند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ذکر این اشعار سزا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سبط رسول و زاده هم جانشین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سرنیزه برآمد از برای ناظرین او</w:t>
      </w:r>
    </w:p>
    <w:p>
      <w:pPr>
        <w:pStyle w:val="BookText"/>
        <w:rPr/>
      </w:pPr>
      <w:r>
        <w:rPr>
          <w:rFonts w:ascii="IRNazanin" w:hAnsi="IRNazanin" w:eastAsia="IRNazanin"/>
          <w:color w:val="111111"/>
          <w:sz w:val="28"/>
          <w:sz w:val="28"/>
          <w:szCs w:val="28"/>
          <w:rtl w:val="true"/>
          <w:lang w:bidi="fa-IR"/>
        </w:rPr>
        <w:t xml:space="preserve">بود در منظر و در مسمع کل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دلسوزی بود نه منکری بر طبق دین او</w:t>
      </w:r>
    </w:p>
    <w:p>
      <w:pPr>
        <w:pStyle w:val="BookText"/>
        <w:rPr/>
      </w:pPr>
      <w:r>
        <w:rPr>
          <w:rFonts w:ascii="IRNazanin" w:hAnsi="IRNazanin" w:eastAsia="IRNazanin"/>
          <w:color w:val="111111"/>
          <w:sz w:val="28"/>
          <w:sz w:val="28"/>
          <w:szCs w:val="28"/>
          <w:rtl w:val="true"/>
          <w:lang w:bidi="fa-IR"/>
        </w:rPr>
        <w:t xml:space="preserve">ز دیدار تو ای سر دیده ها گشته است نابینا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کرگوش هر فردی نوای آهنین او</w:t>
      </w:r>
    </w:p>
    <w:p>
      <w:pPr>
        <w:pStyle w:val="BookText"/>
        <w:rPr/>
      </w:pPr>
      <w:r>
        <w:rPr>
          <w:rFonts w:ascii="IRNazanin" w:hAnsi="IRNazanin" w:eastAsia="IRNazanin"/>
          <w:color w:val="111111"/>
          <w:sz w:val="28"/>
          <w:sz w:val="28"/>
          <w:szCs w:val="28"/>
          <w:rtl w:val="true"/>
          <w:lang w:bidi="fa-IR"/>
        </w:rPr>
        <w:t xml:space="preserve">شده چشمان خواب آلوده اعدای حق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اندر شدستی چشمهای نازنین او</w:t>
      </w:r>
    </w:p>
    <w:p>
      <w:pPr>
        <w:pStyle w:val="BookText"/>
        <w:rPr/>
      </w:pPr>
      <w:r>
        <w:rPr>
          <w:rFonts w:ascii="IRNazanin" w:hAnsi="IRNazanin" w:eastAsia="IRNazanin"/>
          <w:color w:val="111111"/>
          <w:sz w:val="28"/>
          <w:sz w:val="28"/>
          <w:szCs w:val="28"/>
          <w:rtl w:val="true"/>
          <w:lang w:bidi="fa-IR"/>
        </w:rPr>
        <w:t xml:space="preserve">گلستان آرزو دارد که گورستان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ببوسد هر دمی پای سعید زائرین او</w:t>
      </w:r>
    </w:p>
    <w:p>
      <w:pPr>
        <w:pStyle w:val="BookText"/>
        <w:rPr/>
      </w:pPr>
      <w:r>
        <w:rPr>
          <w:rFonts w:ascii="IRNazanin" w:hAnsi="IRNazanin" w:eastAsia="IRNazanin"/>
          <w:color w:val="111111"/>
          <w:sz w:val="28"/>
          <w:sz w:val="28"/>
          <w:szCs w:val="28"/>
          <w:rtl w:val="true"/>
          <w:lang w:bidi="fa-IR"/>
        </w:rPr>
        <w:t xml:space="preserve">شیخ ما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فتال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دربان عبيد الله بن زیاد نقل کرده که چون سر حسین علیه السلام را نزد او آوردند، دستور داد او را در طشت طلا جا دادند و با چوب دستی به دندان های پیشین او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پیر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 صلی الله علیه و آله و سلم را دیدم که جای چوبت را می 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روز بدر است، و دستور داد علی بن الحسین علیه السلام را زنجیر کردند و با زنان حرم و اسیران به زندان بردند و من همراه آنها بودم، همه کوچه ها از زن و مرد پر بود و به چهره می زدند و گریه میکردند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به زندان انداختند و در را بستند، سپس ابن زیاد على بن الحسين علیه السلام وزنها را خواست و سر حسین علیه السلام را حاضر کرد و زینب با آنها بود و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 را که شما را رسوا کرد و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را کشیده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دستور داد آنها را به </w:t>
      </w:r>
      <w:bookmarkStart w:id="326" w:name="pg7811_96150"/>
    </w:p>
    <w:p>
      <w:pPr>
        <w:pStyle w:val="BookText"/>
        <w:rPr/>
      </w:pPr>
      <w:bookmarkEnd w:id="326"/>
      <w:r>
        <w:rPr>
          <w:rFonts w:ascii="IRNazanin" w:hAnsi="IRNazanin" w:eastAsia="IRNazanin"/>
          <w:color w:val="111111"/>
          <w:sz w:val="28"/>
          <w:sz w:val="28"/>
          <w:szCs w:val="28"/>
          <w:rtl w:val="true"/>
          <w:lang w:bidi="fa-IR"/>
        </w:rPr>
        <w:t>زندان برگردانیدند و مژده کشتن حسین علیه السلام را به اطراف نوشت و اسیران را با سر حسین علیه السلام به شام فرستاد</w:t>
      </w:r>
      <w:r>
        <w:rPr>
          <w:rFonts w:eastAsia="IRNazanin" w:cs="IRNazanin"/>
          <w:color w:val="111111"/>
          <w:sz w:val="28"/>
          <w:szCs w:val="28"/>
          <w:rtl w:val="true"/>
          <w:lang w:bidi="fa-IR"/>
        </w:rPr>
        <w:t>.</w:t>
      </w:r>
    </w:p>
    <w:p>
      <w:pPr>
        <w:pStyle w:val="Heading3"/>
        <w:numPr>
          <w:ilvl w:val="2"/>
          <w:numId w:val="1"/>
        </w:numPr>
        <w:rPr/>
      </w:pPr>
      <w:bookmarkStart w:id="327" w:name="__RefHeading___Toc5315042_1051229030"/>
      <w:bookmarkStart w:id="328" w:name="_Toc114"/>
      <w:bookmarkEnd w:id="327"/>
      <w:r>
        <w:rPr>
          <w:rtl w:val="true"/>
        </w:rPr>
        <w:t>مقتل عبد الله بن عفیف ازدی</w:t>
      </w:r>
      <w:r>
        <w:rPr>
          <w:rtl w:val="true"/>
        </w:rPr>
        <w:t>:</w:t>
      </w:r>
      <w:bookmarkEnd w:id="328"/>
    </w:p>
    <w:p>
      <w:pPr>
        <w:pStyle w:val="BookText"/>
        <w:rPr/>
      </w:pPr>
      <w:r>
        <w:rPr>
          <w:rFonts w:ascii="IRNazanin" w:hAnsi="IRNazanin" w:eastAsia="IRNazanin"/>
          <w:color w:val="111111"/>
          <w:sz w:val="28"/>
          <w:sz w:val="28"/>
          <w:szCs w:val="28"/>
          <w:rtl w:val="true"/>
          <w:lang w:bidi="fa-IR"/>
        </w:rPr>
        <w:t xml:space="preserve">سید رحمه 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بالای منبر رفت و خدا را حمد وثنا کرد و در ضمن کلامش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حق و حق جویان را غلبه داد و امیرالمؤمنین و پیروانش را پیروز کرد و كذاب بن کذاب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عبد الله بن عفیف ازدی یکی از نیکان و زهاد شیعه که یک چشمش روز جمل رفته بود و چشم دیگرش در جنگ صفین، و همیشه ملازم مسجد اعظم کوفه بود و تا شب در آن نماز می خواند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كذاب بن کذاب تو هستی و پدرت و آن که تو را گماشته و پدرش، ای دشمن خدا، فرزندان انبیاء را می کشید و بالای منابر مؤمنین چنین می 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خشم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سخنگو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سخنگو، ذرية طاهره ای که خدا پلیدی را از آنها برده کشتی و هنوز خود را مسلمان میدانی، واغوثاه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مهاجر و انصار کجایند که از طاغية تو یزید لعین بن اللعين بر زبان رسول رب العالمين صلی الله علیه و آله و سلم انتقام نمیکشند؟</w:t>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ابن زیاد فزود و رگهای گردنش باد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آرید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پاسبانان از اطراف به سوی او دویدند و بزرگان ازد که عموزاده هایش بودند، قیام کردند و او را از دست مأمورین رها کردند و از در مسجد بیرون بردند و به خانه اش رساندند، 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این کور ازد را که خدا نور از دلش برده چنان چه از دیده اش،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او رفتند و چون ازد مطلع شدند با قبایل یمن جمع شدند تا از او دفاع کنند و خبر به ابن زیاد رسید، او هم قبایل مضر را جمع آوری کرد و به سرداری محمد بن اشعث به جنگ آنها فرستاد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سختی کردند و جمعی عرب کشته شدند و اصحاب ابن زیاد خود را به در خانه عبد الله رسانیدند و آن را شکستند و میان خانه ریختند، دخترش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حذر داشتی بر سرت آمد و لشکر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 نباشد، شمشیر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شمشیرش را </w:t>
      </w:r>
    </w:p>
    <w:p>
      <w:pPr>
        <w:pStyle w:val="BookText"/>
        <w:rPr/>
      </w:pPr>
      <w:r>
        <w:rPr>
          <w:rFonts w:ascii="IRNazanin" w:hAnsi="IRNazanin" w:eastAsia="IRNazanin"/>
          <w:color w:val="111111"/>
          <w:sz w:val="28"/>
          <w:sz w:val="28"/>
          <w:szCs w:val="28"/>
          <w:rtl w:val="true"/>
          <w:lang w:bidi="fa-IR"/>
        </w:rPr>
        <w:t>به او داد و از خود دفاع میکرد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صاحب فضلم که عفیف است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 باشد و ام عامرخوشنامم مام</w:t>
      </w:r>
    </w:p>
    <w:p>
      <w:pPr>
        <w:pStyle w:val="BookText"/>
        <w:rPr/>
      </w:pPr>
      <w:r>
        <w:rPr>
          <w:rFonts w:ascii="IRNazanin" w:hAnsi="IRNazanin" w:eastAsia="IRNazanin"/>
          <w:color w:val="111111"/>
          <w:sz w:val="28"/>
          <w:sz w:val="28"/>
          <w:szCs w:val="28"/>
          <w:rtl w:val="true"/>
          <w:lang w:bidi="fa-IR"/>
        </w:rPr>
        <w:t xml:space="preserve">از شما مرد زره پوش و قبادوش ويلان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و کشتم و بر خاک نمودند مقام</w:t>
      </w:r>
    </w:p>
    <w:p>
      <w:pPr>
        <w:pStyle w:val="BookText"/>
        <w:rPr/>
      </w:pPr>
      <w:r>
        <w:rPr>
          <w:rFonts w:ascii="IRNazanin" w:hAnsi="IRNazanin" w:eastAsia="IRNazanin"/>
          <w:color w:val="111111"/>
          <w:sz w:val="28"/>
          <w:sz w:val="28"/>
          <w:szCs w:val="28"/>
          <w:rtl w:val="true"/>
          <w:lang w:bidi="fa-IR"/>
        </w:rPr>
        <w:t>دخترش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مرد بودم و امروز جلوی تو با این نابکاران و کشنده های عترت نیکان میجنگیدم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از هر سو بر او احاطه کرده بودند و او از خود دفاع میکرد و کسی به او دست نمی یافت و از هر سو می آمدند، دخترش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فزونی گرفتند و او را در تنگنای محاصره گذاشتند و دخترش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واذلاه پدرم را احاطه کردند و یاوری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شمشیر خود را می چرخانید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والله گر دیده ام باز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شما را رجوع و ورودی</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را ادامه دادند تا او را دستگیر کردند و نزد ابن زیاد آوردند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تو را رسوا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عفیف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مرا رسوا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والله اگر دیده ام باز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شما را به من دسترس</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عثمان چه گویی ؟ در جوابش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بنده علاج و زاده مرجانه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دشنامی هم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عثمان بن عفان چه کار که خوب کرد یا بد؟ اصلاح کرد یا تباه ؟ خدای تبارک و تعالی ولی خلق خویش است و میان آنها و عثمان به عدالت و حق، حکم می کند، تو از پدرت و خودت و از یزید و پدرش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تو نمی پرسم تا با غصه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عفیف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من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کرده بودم که شهادت روزی من کند پیش از آنکه مادر تو را بزاید و از خدا خواسته بودم آن را به دست بدترین خلق خود و مبغوض ترین آنها نزد او بنهد و چون چشمانم کور شده بود نومید شدم و اکنون بحمد الله پس از نومیدی، آن را به من روزی کرد و دانستم که دعای دیرین مرا اجابت کرده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گردنش را بزنید، گردن او را زدند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دارش آویختند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مفید رحمه الله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دژخیمان او را گرفتند، به شعار ازد فریاد کشید و هفتصد مرد ازدی دور او جمع شدند و او را از دژخیمان ستاندند و ابن زیاد در دل شب فرستاد او را از خانه اش بیرون آوردند و گردنش را زد و در سنجه اش به دار آویخت و چون صبح شد ابن زیاد سر حسین علیه السلام را فرستاد تا در میان کوچه های کوفه و همه قبایل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بالاخانه ای بودم که سر را بالای نیزه بر من عبور دادند و چون برابرم رسید شنیدم قرائت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الْكَهْفِ وَ الرَّقِيمِ كانُوا مِنْ آياتِنا عَجَباً</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موی بر تنم راست شد و فریاد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کار تو عجیب تر است و عجیب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گردش آن در شهر کوفه فارغ شدند، آن را به دارالاماره برگردانیدند و ابن زیاد آن را به زحر بن قیس سپرد وبا سرهای اصحاب او برای یزید بن معاویه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یک نامه به یزید نوشت و قتل حسین علیه السلام و وضع خاندانش را به او خبر داد و نامه دیگر به عمرو بن سعد بن عاص حاکم مدینه به همین مضمون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از هشام، از عوانه بن حاکم کلبی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علیه السلام کشته شد و بنه و اسیران را به کوفه نزد عبيد الله آوردند و زندانی کردند، اسیران در زندان بودند که سنگی در آن پرتاب شد و نامه ای بدان بسته بود و در نامه نوشته بود که در روز فلان با پست از یزید راجع به شما دستور خواسته شده و تا چند روز دیگر می رود و برمی گردد و در برگشت که فلان روز است، اگر آواز تکبیر به گوش شما رسید، یقین داشته باشید که قتل عام می شوید و اگر تکبیر نشنیدید در امانید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پیش از مراجعت پست، نامه ای به زندان افکندند با تیغ تراش که به سنگی بسته بود، در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کنید و عهد خود را بسپارید که پست، فلان روز می رسد، پست، فلان روز رسید و آواز تکبیر بلند نشد و نامه ای آمد که، اسیران را به سوی من روانه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سختی وضع زندانهای حکومت یزیدی مفهوم می شود </w:t>
      </w:r>
    </w:p>
    <w:p>
      <w:pPr>
        <w:pStyle w:val="BookText"/>
        <w:rPr/>
      </w:pPr>
      <w:r>
        <w:rPr>
          <w:rFonts w:ascii="IRNazanin" w:hAnsi="IRNazanin" w:eastAsia="IRNazanin"/>
          <w:color w:val="111111"/>
          <w:sz w:val="28"/>
          <w:sz w:val="28"/>
          <w:szCs w:val="28"/>
          <w:rtl w:val="true"/>
          <w:lang w:bidi="fa-IR"/>
        </w:rPr>
        <w:t xml:space="preserve">و استفاده می گردد که خاندان امام علیه السلام در چه زندانی جا داشتند و چه شکنجه و سختی می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رسانیدن نامه به وسیله پرتاب با سنگ دلیل آن است که به هیچ وجه دسترسی به آنها نبوده و مأمورین مخلص و محرم دستگاه حکومت هم نمی توانستند نزد آنها رفت و آمد کنند و گویا در قلعه محکمی که باروهای بلندی داشته زندانی بودند و مدت زندان آنها هم طولانی شده زیرا تا پست از کوفه به دمشق رود و باز گردد ، روزها طول می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مخفر بن ثعلبه و شمر بن ذی الجوشن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اسیران و سر حسین را نزد یزید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بیرون شدند تا به یزید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است که پس از برگشت عمر بن سعد از کشتن حسین علیه السلام 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نامه ای که درباره دستور کشتن حسین علیه السلام به تو نوشتم برای من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تو را اجراء کردم، نامه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گذاشتم تا به خدا بر پیرزن های قریش مدینه به عنوان عذرخواهی از طرف من بخوانند،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درباره حسین، من به تو نصیحتی کردم که اگر به پدرم سعد بن ابی وقاص کرده بودم هر آینه حق پدری او را ادا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زیاد برادر 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به خدا من دوست داشتم که تا قیامت به بيني همۀ اولاد زیاد مهاری باشد و حسین علیه السلام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زیاد هم این سخن را انکار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عمر بن سعد از مجلس ابن زیاد برخاست که به خانه خود رود، در راه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بدبختی من از میدان جنگ برنگشته ، من ابن زیاد ظالم فاحشه زاده را فرمان بردم و خدای عادل را نافرمانی کردم و قرابت باشرافت خاندان پیغمبر را قطع کردم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از او کناره گرفتند و چون به جمعی از مردم بر می خورد از او رو برمی گردانیدند و هر </w:t>
      </w:r>
      <w:bookmarkStart w:id="329" w:name="pg7811_96158"/>
    </w:p>
    <w:p>
      <w:pPr>
        <w:pStyle w:val="BookText"/>
        <w:rPr/>
      </w:pPr>
      <w:bookmarkEnd w:id="329"/>
      <w:r>
        <w:rPr>
          <w:rFonts w:ascii="IRNazanin" w:hAnsi="IRNazanin" w:eastAsia="IRNazanin"/>
          <w:color w:val="111111"/>
          <w:sz w:val="28"/>
          <w:sz w:val="28"/>
          <w:szCs w:val="28"/>
          <w:rtl w:val="true"/>
          <w:lang w:bidi="fa-IR"/>
        </w:rPr>
        <w:t>وقت پا به مسجد میگذاشت، مردم از آن بیرون می آمدند و هر کس او را میدید دشنام میداد و خانه نشین بود تا وقتی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دینوری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حمید بن مسلم نقل شده که عمر بن سعد با من رفیق بود و پس از برگشت از جنگ با حسین علیه السلام حال او را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حالم مپرس که کسی از خانه خود بیرون نرفته که بدتر از آنچه من آوردم، به خانه خود آورده باشد، رحم بسیار نزدیکی را قطع کردم و امر عظیمی مرتکب شدم</w:t>
      </w:r>
      <w:r>
        <w:rPr>
          <w:rFonts w:eastAsia="IRNazanin" w:cs="IRNazanin"/>
          <w:color w:val="111111"/>
          <w:sz w:val="28"/>
          <w:szCs w:val="28"/>
          <w:rtl w:val="true"/>
          <w:lang w:bidi="fa-IR"/>
        </w:rPr>
        <w:t>.</w:t>
      </w:r>
    </w:p>
    <w:p>
      <w:pPr>
        <w:pStyle w:val="Heading3"/>
        <w:numPr>
          <w:ilvl w:val="2"/>
          <w:numId w:val="1"/>
        </w:numPr>
        <w:rPr/>
      </w:pPr>
      <w:bookmarkStart w:id="330" w:name="__RefHeading___Toc5315044_1051229030"/>
      <w:bookmarkStart w:id="331" w:name="_Toc115"/>
      <w:bookmarkEnd w:id="330"/>
      <w:r>
        <w:rPr>
          <w:rtl w:val="true"/>
        </w:rPr>
        <w:t>رسیدن خبر شهادت امام حسین علیه السلام به مدینه توسط فرستاده ابن زیاد، و خطبة ابن زبیر در مکه</w:t>
      </w:r>
      <w:r>
        <w:rPr>
          <w:rtl w:val="true"/>
        </w:rPr>
        <w:t>:</w:t>
      </w:r>
      <w:bookmarkEnd w:id="331"/>
    </w:p>
    <w:p>
      <w:pPr>
        <w:pStyle w:val="BookText"/>
        <w:rPr/>
      </w:pPr>
      <w:r>
        <w:rPr>
          <w:rFonts w:ascii="IRNazanin" w:hAnsi="IRNazanin" w:eastAsia="IRNazanin"/>
          <w:color w:val="111111"/>
          <w:sz w:val="28"/>
          <w:sz w:val="28"/>
          <w:szCs w:val="28"/>
          <w:rtl w:val="true"/>
          <w:lang w:bidi="fa-IR"/>
        </w:rPr>
        <w:t xml:space="preserve">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عوانة بن حکم بازگو کرد که چون عبيد الله بن زیاد حسین بن على را کشت و سرش را نزد او آوردند، عبد الملک بن حارث سلمی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مدینه و به عمرو بن سعید بن عاص مژده کشتن حسین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عمرو بن سعید امیر مدینه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عذر بیاورد، به او نهیب زد، عبید الله از او چشم نمی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خود را به مدینه برسان که پیش از آنکه خبر به مدینه برسد،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دینار هم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میاور و اگر مرکب تو واماند، مرکب دیگر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رفتم و مردی از قرشیان مرا برخورد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داری؟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نزد امیر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 اليه راجعون، حسین علیه السلام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بن سعید وارد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واقع شده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امیر را خرسند کند، حسین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جار شهادت او را کشیدم و شیونی که از زنان بنی هاشم برخاست هرگز ندیده بودم، عمرو خندید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های بنی زیاد شیون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زنان ما به روز ارنب</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شعر را عمرو بن معدیکرب در واقعه غلبه بنی زبید بر بنی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ای از بنی حارث بن کعب رهط عبد المدان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شیون عوض شیون بر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بالای منبر رفت و قتل او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حکم بن عاص و پسرش مروان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از او بدعقیده تر و الحاد و کفرش عظیم تر بود و او همان کس است که چون سر حسین علیه السلام به مدینه رسید و او امیر مدینه بود سر را به دست خود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 کف من وخوش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گونه سرخ ارغوانی</w:t>
      </w:r>
    </w:p>
    <w:p>
      <w:pPr>
        <w:pStyle w:val="BookText"/>
        <w:rPr/>
      </w:pPr>
      <w:r>
        <w:rPr>
          <w:rFonts w:ascii="IRNazanin" w:hAnsi="IRNazanin" w:eastAsia="IRNazanin"/>
          <w:color w:val="111111"/>
          <w:sz w:val="28"/>
          <w:sz w:val="28"/>
          <w:szCs w:val="28"/>
          <w:rtl w:val="true"/>
          <w:lang w:bidi="fa-IR"/>
        </w:rPr>
        <w:t>سپس سر را به سوی قبر پیغمبر صلی الله علیه و آله و سلم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عوض روز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او از شعری باز گرفته شده است که یزید بن معاویه روزی که سر حسین علیه السلام بدو رسید بدان مثل زد و آن شعر از ابن زبعری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ما ابوجعفر چنین گفته است، ولی صحیح آن است که آن روز مروان امیر مدینه نبود و امیر مدینه عمرو بن سعید بود و سر به مدینه حمل نشد بلکه عبيد الله نامه نوشت و او را به قتل حسین بشارت داد و نام او را بالای منبر خواند و رجز مذکور را سرود و به دست خود اشاره به قبر مقدس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عوض روز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جمعی از انصار، گفته او را زشت شمردند، این موضوع را ابوعبیده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ابی الحدید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از ابی مخنف، از سلیمان بن ابی راشد، از عبد الرحمن بن عبید ابي الكنود حديث کرده است که چون به عبد الله بن جعفر خبر رسید دو پسرش همراه حسین علیه السلام کشته شدند، مردم به سر سلامتی اومی آمدند که یکی از موالي او که به 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اللسلاس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از ناحیه حسین علیه السلام به ما رسید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جعفر کفش خود را به او پرتاب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بوگند، درباره حسین علیه السلام چنین می گویی؟ به خدا اگر من هم در خدمت او بودم، دوست نداشتم از او جدا شوم تا با او کشته شوم، من آنها را از دل به حسین علیه السلام بخشیدم و مصیبت آنها بر من گوارا است که با برادر و پسر عمم مواسات و شکیبایی کردند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هم مجلسان خود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من از شهادت حسین علیه السلام خود را بدین تسلیت میدهم که اگر با دست خودم او را یاری نکردم و قربانی او نشدم، دو فرزندم این وظیفه را انجام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شهادت حسین علیه السلام به مدینه رسید، دختر عقیل بن ابی طالب بی معجر جامه خود را بر خود پیچید و با دسته زنان وابسته خود بیرون آمد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گویید ار پیمبر از شما پرسید ای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از شما سر زد که بودید آخرین امت</w:t>
      </w:r>
    </w:p>
    <w:p>
      <w:pPr>
        <w:pStyle w:val="BookText"/>
        <w:rPr/>
      </w:pPr>
      <w:r>
        <w:rPr>
          <w:rFonts w:ascii="IRNazanin" w:hAnsi="IRNazanin" w:eastAsia="IRNazanin"/>
          <w:color w:val="111111"/>
          <w:sz w:val="28"/>
          <w:sz w:val="28"/>
          <w:szCs w:val="28"/>
          <w:rtl w:val="true"/>
          <w:lang w:bidi="fa-IR"/>
        </w:rPr>
        <w:t xml:space="preserve">به اهل بیت و اولاد وعزیزانم چه ها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شان اسیر و جمع دیگر غرقه خونند و بی عزت</w:t>
      </w:r>
    </w:p>
    <w:p>
      <w:pPr>
        <w:pStyle w:val="BookText"/>
        <w:rPr/>
      </w:pPr>
      <w:r>
        <w:rPr>
          <w:rFonts w:ascii="IRNazanin" w:hAnsi="IRNazanin" w:eastAsia="IRNazanin"/>
          <w:color w:val="111111"/>
          <w:sz w:val="28"/>
          <w:sz w:val="28"/>
          <w:szCs w:val="28"/>
          <w:rtl w:val="true"/>
          <w:lang w:bidi="fa-IR"/>
        </w:rPr>
        <w:t xml:space="preserve">شیخ طوسی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شهادت حسین علیه السلام به مدینه رسید، اسماء دختر عقیل با جمعی از زنان خود بیرون شد و سر قبر رسول خدا صلی الله علیه و آله و سلم پناهنده گردید و ناله جانگدازی کشید و رو به مهاجر و انصار کرد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گویید ار پیمبر از شما پرسید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حشر کانجا راستی مسموع می گردد</w:t>
      </w:r>
    </w:p>
    <w:p>
      <w:pPr>
        <w:pStyle w:val="BookText"/>
        <w:rPr/>
      </w:pPr>
      <w:r>
        <w:rPr>
          <w:rFonts w:ascii="IRNazanin" w:hAnsi="IRNazanin" w:eastAsia="IRNazanin"/>
          <w:color w:val="111111"/>
          <w:sz w:val="28"/>
          <w:sz w:val="28"/>
          <w:szCs w:val="28"/>
          <w:rtl w:val="true"/>
          <w:lang w:bidi="fa-IR"/>
        </w:rPr>
        <w:t xml:space="preserve">رها کردید عترت را و یا بودید در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نزد حق معلوم و هم مجموع می گردد</w:t>
      </w:r>
    </w:p>
    <w:p>
      <w:pPr>
        <w:pStyle w:val="BookText"/>
        <w:rPr/>
      </w:pPr>
      <w:r>
        <w:rPr>
          <w:rFonts w:ascii="IRNazanin" w:hAnsi="IRNazanin" w:eastAsia="IRNazanin"/>
          <w:color w:val="111111"/>
          <w:sz w:val="28"/>
          <w:sz w:val="28"/>
          <w:szCs w:val="28"/>
          <w:rtl w:val="true"/>
          <w:lang w:bidi="fa-IR"/>
        </w:rPr>
        <w:t xml:space="preserve">به دست ظالمان دادید آنها را نباشد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بهر شما پیش خدا مشفوع میگردد</w:t>
      </w:r>
    </w:p>
    <w:p>
      <w:pPr>
        <w:pStyle w:val="BookText"/>
        <w:rPr/>
      </w:pPr>
      <w:r>
        <w:rPr>
          <w:rFonts w:ascii="IRNazanin" w:hAnsi="IRNazanin" w:eastAsia="IRNazanin"/>
          <w:color w:val="111111"/>
          <w:sz w:val="28"/>
          <w:sz w:val="28"/>
          <w:szCs w:val="28"/>
          <w:rtl w:val="true"/>
          <w:lang w:bidi="fa-IR"/>
        </w:rPr>
        <w:t xml:space="preserve">به دشت کربلا چون مرگشان نازل ببالین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 یاری که گوید مرگشان مدفوع می گردد</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 و مرد گریان بیش از آن روز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اصحاب ما از عمرو بن ابی المقدام از قول عمرو بن عکرمه حدیث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روزی که حسین علیه السلام کشته شده بود مولای ما در مدینه باز گفت که ، دیشب شنیدم یکی آواز میداد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قاتلان حسین از جهالت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وعقوبت شما را بشارت</w:t>
      </w:r>
    </w:p>
    <w:p>
      <w:pPr>
        <w:pStyle w:val="BookText"/>
        <w:rPr/>
      </w:pPr>
      <w:r>
        <w:rPr>
          <w:rFonts w:ascii="IRNazanin" w:hAnsi="IRNazanin" w:eastAsia="IRNazanin"/>
          <w:color w:val="111111"/>
          <w:sz w:val="28"/>
          <w:sz w:val="28"/>
          <w:szCs w:val="28"/>
          <w:rtl w:val="true"/>
          <w:lang w:bidi="fa-IR"/>
        </w:rPr>
        <w:t xml:space="preserve">سماواتیان بر شما کرده نفرین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زخیل ملک تا بجمع نبيین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داود و موسی و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راست لعنت فراوان و برهم </w:t>
      </w:r>
    </w:p>
    <w:p>
      <w:pPr>
        <w:pStyle w:val="BookText"/>
        <w:rPr/>
      </w:pPr>
      <w:r>
        <w:rPr>
          <w:rFonts w:ascii="IRNazanin" w:hAnsi="IRNazanin" w:eastAsia="IRNazanin"/>
          <w:color w:val="111111"/>
          <w:sz w:val="28"/>
          <w:sz w:val="28"/>
          <w:szCs w:val="28"/>
          <w:rtl w:val="true"/>
          <w:lang w:bidi="fa-IR"/>
        </w:rPr>
        <w:t xml:space="preserve">هشام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حیزوم کلبی از قول پدرش حديث کرد که من هم این آواز را 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وکتب دیگر است که مردم تا دو سه ماه هنگام آفتاب زدن ، دیوارها را خون آلود به نظر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ابن جوزی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شهادت حسین علیه السلام در مکه به عبد الله بن زبیر رسید به این مضمون سخنرانی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مردمی عهدشکن وهرزه اند وهلا اهل کوفه از همه بدترند، حسین علیه السلام را دعوت کردند تا والی آنها گردد و کارهای آنها را اصلاح کند و آنها را بر دشمن خودشان یاری دهد ومعالم اسلام را تجدید کند، وچون بر آنها وارد شد بر او شوریدند و او را کشتند،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فاجر ملعون، ابن زیاد ملعون بده وتسلیم نظر او شو، او مرگ با افتخار را بر زندگی خوار برگزید، خدا حسين علیه السلام را رحمت کند وقاتل او را رسوا سازد و هر کس دستور آن را صادر کرد و بدین راضی شد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 از آنچه بر ابی عبدالله علیه السلام گذشت، احدى بر آنها اطمینان کند و پیمان این عهدشکنان فاجر را بپذیرد؟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حضرت روزه گیر وشب زنده دار بود و به پیغمبر آنان نزدیک تر از فاجرزاده بود، به خدا به جای قرآن سرود نگذاشته و به جای گریه از ترس خدا حدی خواندن و به جای روزه می خوردن وبه جای شب زنده داری نی زدن و به جای مجالس ذکر، دنبال شکار دویدن وبا میمون ها بازی کردن، قرار نداده بود، به زودی در وادی غی دوزخ در آیند؛ ألا لعنة الله على الظالمين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اخیر این سخنرانی مربوط به یزید وشرح فساد اخلاق او است ، ولی نامی از یزید در آن ذکر نشده و گویا از مردم و حکومت مکه در این موقع وحشتناک ، ترس داشته است که نام او را به صراحت ببرد</w:t>
      </w:r>
      <w:r>
        <w:rPr>
          <w:rFonts w:eastAsia="IRNazanin" w:cs="IRNazanin"/>
          <w:color w:val="111111"/>
          <w:sz w:val="28"/>
          <w:szCs w:val="28"/>
          <w:rtl w:val="true"/>
          <w:lang w:bidi="fa-IR"/>
        </w:rPr>
        <w:t xml:space="preserve">. </w:t>
      </w:r>
      <w:bookmarkStart w:id="332" w:name="pg7811_96166"/>
    </w:p>
    <w:p>
      <w:pPr>
        <w:pStyle w:val="BookText"/>
        <w:rPr/>
      </w:pPr>
      <w:bookmarkEnd w:id="332"/>
      <w:r>
        <w:rPr>
          <w:rFonts w:ascii="IRNazanin" w:hAnsi="IRNazanin" w:eastAsia="IRNazanin"/>
          <w:color w:val="111111"/>
          <w:sz w:val="28"/>
          <w:sz w:val="28"/>
          <w:szCs w:val="28"/>
          <w:rtl w:val="true"/>
          <w:lang w:bidi="fa-IR"/>
        </w:rPr>
        <w:t xml:space="preserve">جزری این خطبه را با اندک اختلافی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چون خبر قتل حسین علیه السلام به گوش ام سلمه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خانه ها و گورهایشان را پر از آتش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گریست تا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خثيم</w:t>
      </w:r>
      <w:r>
        <w:rPr>
          <w:rStyle w:val="FootnoteAnchor"/>
          <w:rtl w:val="true"/>
        </w:rPr>
        <w:footnoteReference w:id="62"/>
      </w:r>
      <w:r>
        <w:rPr>
          <w:rFonts w:ascii="IRNazanin" w:hAnsi="IRNazanin" w:eastAsia="IRNazanin"/>
          <w:color w:val="111111"/>
          <w:sz w:val="28"/>
          <w:sz w:val="28"/>
          <w:szCs w:val="28"/>
          <w:rtl w:val="true"/>
          <w:lang w:bidi="fa-IR"/>
        </w:rPr>
        <w:t>بیست سال سخن نگفت تا چون حسين علیه السلام کشته شد، یک کلمه از او شنیدند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فَاطِرَ السَّمَاوَاتِ وَ الْأَرْضِ عَالِمَ الْغَيْبِ وَ الشَّهَادَةِ أَنْتَ تَحْكُمُ بَيْنَ عِبَادِكَ فِي مَا كَانُوا فِيهِ يَخْتَلِفُونَ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خاموشی برگشت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ثعلبی است که ربیع بن خثیم به یکی از حاضران شهادت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سرها را آوردید و آویزان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برگزیدگانی را کشتید که اگر رسول خدا آنها را برخورد می کرد دهانشان را می بوسید و در دامن خود آنها را مینشانید، سپس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فاطر 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w:t>
      </w:r>
      <w:r>
        <w:rPr>
          <w:rFonts w:eastAsia="IRNazanin" w:cs="IRNazanin"/>
          <w:color w:val="111111"/>
          <w:sz w:val="28"/>
          <w:szCs w:val="28"/>
          <w:rtl w:val="true"/>
          <w:lang w:bidi="fa-IR"/>
        </w:rPr>
        <w:t>.</w:t>
      </w:r>
    </w:p>
    <w:p>
      <w:pPr>
        <w:pStyle w:val="Heading3"/>
        <w:numPr>
          <w:ilvl w:val="2"/>
          <w:numId w:val="1"/>
        </w:numPr>
        <w:rPr/>
      </w:pPr>
      <w:bookmarkStart w:id="333" w:name="__RefHeading___Toc5315046_1051229030"/>
      <w:bookmarkStart w:id="334" w:name="_Toc116"/>
      <w:bookmarkEnd w:id="333"/>
      <w:r>
        <w:rPr>
          <w:rtl w:val="true"/>
        </w:rPr>
        <w:t xml:space="preserve">فرستادن سرهای مطهر و اهل بیت علیهم السلام توسط عبيد الله بن زیاد لعین از کوفه به شام و ذکر پیش آمدها </w:t>
      </w:r>
      <w:r>
        <w:rPr>
          <w:rtl w:val="true"/>
        </w:rPr>
        <w:t>:</w:t>
      </w:r>
      <w:bookmarkEnd w:id="334"/>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گردانیدن سر مطهر فارغ شدند، آن را به قصر برگردانیدند و ابن زیاد آن را به زحر بن قیس داد و سر اصحاب هم به او داد و او را نزد یزید گسیل داشت و ابوبردة بن ازدی و طارق بن ابی ظبیان و جمعی از اهل کوفه را با او روانه کرد تا به یزید لعین وارد شدند، در اینجا من حق دارم گریه را طولانی کنم و به فرموده امیرالمؤمنین سیدالأوصياء علیه السلام تمثل جویم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آنان که به فداکاری هم پیمان شدند و سرهای آنان نزد نابکاران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شعرها هم تمثل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قربان سرها که برنیزه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شام سوقات آورده شد</w:t>
      </w:r>
    </w:p>
    <w:p>
      <w:pPr>
        <w:pStyle w:val="BookText"/>
        <w:rPr/>
      </w:pPr>
      <w:r>
        <w:rPr>
          <w:rFonts w:ascii="IRNazanin" w:hAnsi="IRNazanin" w:eastAsia="IRNazanin"/>
          <w:color w:val="111111"/>
          <w:sz w:val="28"/>
          <w:sz w:val="28"/>
          <w:szCs w:val="28"/>
          <w:rtl w:val="true"/>
          <w:lang w:bidi="fa-IR"/>
        </w:rPr>
        <w:t xml:space="preserve">به قربان آن گونه های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خاک و خون سخت آغشته شد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قربان تن های عریان به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بهر عزا خوب سررشته شد </w:t>
      </w:r>
    </w:p>
    <w:p>
      <w:pPr>
        <w:pStyle w:val="BookText"/>
        <w:rPr/>
      </w:pPr>
      <w:r>
        <w:rPr>
          <w:rFonts w:ascii="IRNazanin" w:hAnsi="IRNazanin" w:eastAsia="IRNazanin"/>
          <w:color w:val="111111"/>
          <w:sz w:val="28"/>
          <w:sz w:val="28"/>
          <w:szCs w:val="28"/>
          <w:rtl w:val="true"/>
          <w:lang w:bidi="fa-IR"/>
        </w:rPr>
        <w:t xml:space="preserve">به ایتام آل محمد بنال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از آنها پراکنده شد</w:t>
      </w:r>
    </w:p>
    <w:p>
      <w:pPr>
        <w:pStyle w:val="BookText"/>
        <w:rPr/>
      </w:pPr>
      <w:r>
        <w:rPr>
          <w:rFonts w:ascii="IRNazanin" w:hAnsi="IRNazanin" w:eastAsia="IRNazanin"/>
          <w:color w:val="111111"/>
          <w:sz w:val="28"/>
          <w:sz w:val="28"/>
          <w:szCs w:val="28"/>
          <w:rtl w:val="true"/>
          <w:lang w:bidi="fa-IR"/>
        </w:rPr>
        <w:t xml:space="preserve">سران دیانت ولات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قربانی و حج از آنها به جا</w:t>
      </w:r>
    </w:p>
    <w:p>
      <w:pPr>
        <w:pStyle w:val="BookText"/>
        <w:rPr/>
      </w:pPr>
      <w:r>
        <w:rPr>
          <w:rFonts w:ascii="IRNazanin" w:hAnsi="IRNazanin" w:eastAsia="IRNazanin"/>
          <w:color w:val="111111"/>
          <w:sz w:val="28"/>
          <w:sz w:val="28"/>
          <w:szCs w:val="28"/>
          <w:rtl w:val="true"/>
          <w:lang w:bidi="fa-IR"/>
        </w:rPr>
        <w:t>عبد الله بن أبي ربيعه حمیری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دمشق نزد یزید بودم که زحر بن قیس آمد و بر او وارد شد، 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پشت سر داری؟ چه با خود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گیر به فتح و نصر خدا، حسین با هیجده تن از کسان خود و شصت تن از شیعیان خود بر ما وارد شد، جلوی آنها رفتیم و از آنها خواستیم که تسلیم حکم امیر عبيد الله بن زیاد شوند یا بجنگند، جنگ را بر تسلیم اختيار کردند، ما با آفتاب زدن بر آنها تاختیم وگرد آنها را گرفتیم و چون شمشیر بر سر آنها نشست بدون پناهگاه میگریختند و از حمله ما چون کبوتری که از شاهین پناهی می جوید به هر بلند و پستی پناهنده می شدند،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اندازه نحر کردن شتری یا خواب میانه روزی نگذشت که تا نفر آخر آنها را کشتیم و تن های آنها برهنه و جامه هایشان خون آلود و چهره هایشان بر خاک، آفتاب ، آنها را تافته کند و باد بر آنها غبار وزد و مرغان شکاری در بیابان سختی بر آنها بچرخند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لختی سر به زیر انداخت و سر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را هم که نمیکشتید از اطاعت شما راضی بودم،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کار او وارد بودم از او میگذشتم، خدا حسین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جایزه ای به او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شبلنجی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نزد خود بیرون کرد و چیزی به او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را خبر دادهاند چنان 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روایت شده است که چون به حسین علیه السلام پیوست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جا زیارتگاه من شود و این سر مرا زحر بن قیس به طمع جایزه نزد یزید برد و به او چیزی ندهد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پس از فرستادن سر حسین علیه السلام کودکان و زنان او را تجهیز کرد و علی بن الحسين را غل به گردن نهاد و آنها را دنبال سر با مخفر بن ثعلبه عائذی و شمر بن ذی الجوشن فرستاد و به کاروان سرها رسیدند، امام بیمار از عراق تا شام با آن مردم سخنی نگفت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حیدر حلی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به پیغمبر برساند که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به بندگران؟</w:t>
      </w:r>
    </w:p>
    <w:p>
      <w:pPr>
        <w:pStyle w:val="BookText"/>
        <w:rPr/>
      </w:pPr>
      <w:r>
        <w:rPr>
          <w:rFonts w:ascii="IRNazanin" w:hAnsi="IRNazanin" w:eastAsia="IRNazanin"/>
          <w:color w:val="111111"/>
          <w:sz w:val="28"/>
          <w:sz w:val="28"/>
          <w:szCs w:val="28"/>
          <w:rtl w:val="true"/>
          <w:lang w:bidi="fa-IR"/>
        </w:rPr>
        <w:t xml:space="preserve">کیست خبر در بر زهرا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زینب کبری برد؟</w:t>
      </w:r>
    </w:p>
    <w:p>
      <w:pPr>
        <w:pStyle w:val="BookText"/>
        <w:rPr/>
      </w:pPr>
      <w:r>
        <w:rPr>
          <w:rFonts w:ascii="IRNazanin" w:hAnsi="IRNazanin" w:eastAsia="IRNazanin"/>
          <w:color w:val="111111"/>
          <w:sz w:val="28"/>
          <w:sz w:val="28"/>
          <w:szCs w:val="28"/>
          <w:rtl w:val="true"/>
          <w:lang w:bidi="fa-IR"/>
        </w:rPr>
        <w:t xml:space="preserve">دشمنشان شهر به شهر از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و بر دلشان درد وغم</w:t>
      </w:r>
    </w:p>
    <w:p>
      <w:pPr>
        <w:pStyle w:val="BookText"/>
        <w:rPr/>
      </w:pPr>
      <w:r>
        <w:rPr>
          <w:rFonts w:ascii="IRNazanin" w:hAnsi="IRNazanin" w:eastAsia="IRNazanin"/>
          <w:color w:val="111111"/>
          <w:sz w:val="28"/>
          <w:sz w:val="28"/>
          <w:szCs w:val="28"/>
          <w:rtl w:val="true"/>
          <w:lang w:bidi="fa-IR"/>
        </w:rPr>
        <w:t>از کتب شیعه و سنی روایت شده که حاملان سر شریف در منزل نخست که بار انداختند به شرب نوشابه پرداختند و با سر مقدس به بازی و تفریح دست یافتند، بناگاه کفی از دیوار برآمد، قلم آهنین داشت و با خون، این سطور را 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IRNazanin" w:hAnsi="IRNazanin" w:eastAsia="IRNazanin"/>
          <w:color w:val="111111"/>
          <w:sz w:val="28"/>
          <w:sz w:val="28"/>
          <w:szCs w:val="28"/>
          <w:rtl w:val="true"/>
          <w:lang w:bidi="fa-IR"/>
        </w:rPr>
        <w:t xml:space="preserve">دگر امید شفاعت بود کسانی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کشته اند حسین غریب لب تشنه</w:t>
      </w:r>
    </w:p>
    <w:p>
      <w:pPr>
        <w:pStyle w:val="BookText"/>
        <w:rPr/>
      </w:pPr>
      <w:r>
        <w:rPr>
          <w:rFonts w:ascii="IRNazanin" w:hAnsi="IRNazanin" w:eastAsia="IRNazanin"/>
          <w:color w:val="111111"/>
          <w:sz w:val="28"/>
          <w:sz w:val="28"/>
          <w:szCs w:val="28"/>
          <w:rtl w:val="true"/>
          <w:lang w:bidi="fa-IR"/>
        </w:rPr>
        <w:t>از این پیش آمد هراسیدند و ترسیدند، و از آن منزل کوچیدند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است که ابن سیرین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پنجاه سال پیش از بعثت پیغمبر صلی الله علیه و آله و سلم سنگی یافتند که به سریانی بر آن نقشی بوده است و به عربی چنین ترجمه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IRNazanin" w:hAnsi="IRNazanin" w:eastAsia="IRNazanin"/>
          <w:color w:val="111111"/>
          <w:sz w:val="28"/>
          <w:sz w:val="28"/>
          <w:szCs w:val="28"/>
          <w:rtl w:val="true"/>
          <w:lang w:bidi="fa-IR"/>
        </w:rPr>
        <w:t>سلیمان بن يسار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سنگی یافت شد که بر آن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اندر قیامت چون که آید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پیرهن آلوده با خون حسین خود سراسر</w:t>
      </w:r>
    </w:p>
    <w:p>
      <w:pPr>
        <w:pStyle w:val="BookText"/>
        <w:rPr/>
      </w:pPr>
      <w:r>
        <w:rPr>
          <w:rFonts w:ascii="IRNazanin" w:hAnsi="IRNazanin" w:eastAsia="IRNazanin"/>
          <w:color w:val="111111"/>
          <w:sz w:val="28"/>
          <w:sz w:val="28"/>
          <w:szCs w:val="28"/>
          <w:rtl w:val="true"/>
          <w:lang w:bidi="fa-IR"/>
        </w:rPr>
        <w:t xml:space="preserve">وای بر آنان که باشد خصمشان خیل شفیعان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دمد در صوراسرافیل با فرمان داور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در میان راه به دیری رسیدند، در آنجا فرود آمدند تا نیمه روز آسایش کنند، دیدند در یکی از دیوارهای آن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IRNazanin" w:hAnsi="IRNazanin" w:eastAsia="IRNazanin"/>
          <w:color w:val="111111"/>
          <w:sz w:val="28"/>
          <w:sz w:val="28"/>
          <w:szCs w:val="28"/>
          <w:rtl w:val="true"/>
          <w:lang w:bidi="fa-IR"/>
        </w:rPr>
        <w:t>از راهب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این سطر را نوشته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سال پیش از بعثت پیامبر صلی الله علیه و آله و سلم در این جا نوشته بوده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ابن جوزی با سند از ابی عبد الملک بن هشام نحوی مصری در ضمن حدیثی </w:t>
      </w:r>
    </w:p>
    <w:p>
      <w:pPr>
        <w:pStyle w:val="BookText"/>
        <w:rPr/>
      </w:pPr>
      <w:r>
        <w:rPr>
          <w:rFonts w:ascii="IRNazanin" w:hAnsi="IRNazanin" w:eastAsia="IRNazanin"/>
          <w:color w:val="111111"/>
          <w:sz w:val="28"/>
          <w:sz w:val="28"/>
          <w:szCs w:val="28"/>
          <w:rtl w:val="true"/>
          <w:lang w:bidi="fa-IR"/>
        </w:rPr>
        <w:t>روایت کرده است که آن جمع در هر منزلی بار می انداختند، سر مقدس را از میان صندوق بیرون می آوردند و بالای نیزه میزدند و شب تا صبح پاسبانی می کردند و هنگام کوچ باز او را در صندوق می نهادند و کوچ می کردند، در یکی از منازل کنار دیر راهبی فرود آمدند و به شیوه خود سر را بالای نیزه زدند و او را نگهبانی می کردند و آن نیزه را به دیوار دیر تکیه دادند، نیمه شب آن راهب دید نوری از جای نیزه تا آسمان تتق میکشد ، از بالای دیر رو به سوی آنها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سر از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حسین بن علی بن ابی طالب پسر فاطمه دختر رسول خدا صلی الله علیه و آله و 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 مردمی هستید، اگر مسیح فرزندی داشت، ما او را به روی چشم جا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دارید کاری بکنید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اشرفی پیش من است، آن را بستانید و این سر را بدهید نزد من باشد تا صبح و هرگاه کوچ کنید آن را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ما زیانی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او دادند و او هم اشرفی ها را به آنها داد، راهب آن سر را شست و معطر کرد و بر زانو نهاد و نشست تا صبح گریست، چون صبح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خود را مالک نیستم، اشهد أن لا اله الا الله وان جدك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شاهد باش که من دوست و بنده توام ، سپس دیر را با هرچه در آن بود ترک کرد و خدمتکار اهل بیت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گرفتند و به راه افتادند و چون نزدیک دمشق رسیدند، به یکدیگر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این اشرفیها را میان خود قسمت کنیم مبادا یزید آنها را ببیند و از ما بگیرد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کیسه ها را آوردند و باز کردند دیدند همه سفال شده است و بر یک روی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اللَّهَ غَافِلًا عَمَّا يَعْمَلُ الظَّالِمُونَ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گمان مبر خدا از آنچه ستمکاران می کنند غافل 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تا آخر آیه، و بر روی دیگر نوشته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سَيَعْلَمُ الَّذِينَ ظَلَمُوا 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ستمکاران بدانند چه سرانجامی دارند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آنها را در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اجل سعيد بن هبة الله راوندی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به تفصیل نقل کرده و در ضمن گفته است که چون راهب سر را رد کرد، از دیر به زیر آمد و در کوهستانی به عبادت پرداخت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 قوم عمر بن سعد بود و او بود که پول ها را دریافت کرد و چون دید سفال شده، به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نهر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تواریخ، عمر بن سعد با این دسته به شام نرفته و بعید است که با آنها باشد و بعیدتر آن که در آخر خبر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چون به محل حکومت خود رسید خدا عمرش را تباه کرد و در راه مرد، زیرا محقق است که عمر بن سعد را مختار در خانه او در کوفه کشت و دعای مولای ما حسین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 اللهُ عَلَیْکَ مَنْ یَذْبُحَکَ مِنْ بَعْدِی عَلی فِراشِکَ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را بر تو مسلط کند که در بستر سرت را ببرد، درباره او مستجاب شد و الله العالم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لهيعه و دیگران حدیثی آورده اند که موضع نیاز خود را از آن برگرفتیم،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گرد خانه كعبه طواف می کردم و مردی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اغفرلی وما أراك فاعلا، خدایا مرا بیامرز و گمان ندارم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چنین مگو ، اگر گناهانت به اندازه قطرات باران و برگ درختان باشد از خدا آمرزش بخواه و خدا آنها را می آمرزد،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داستان خود را برایت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پنجاه تن بودیم که با سر حسین علیه السلام به شام میرفتیم، شب سر حسین علیه السلام را در جعبه نهادیم و گرد آن میگساری میکردیم ، یک شب یاران من نوشیدند تا مست و بیخود شدند و من ننوشیدم و چون پاسی از شب گذشت آواز رعدی شنیدم و برقی دیدم و به ناگاه درهای آسمان باز شد و آدم ونوح و ابراهیم و اسماعیل و اسحاق و پیغمبر ما محمد علیهم السلام با جبرئیل و فرشتگان آمدند و جبرئیل نزدیک جعبه رفت و سر مقدس را بیرون آورد و در آغوش کشید و بوسید، سپس هر یک از پیغمبران چنین کردند و پیغمبر خاتم صلی الله علیه و آله و سلم بر سر حسین علیه السلام گریست و پیغمبران او را تسلیت دادند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امت تو فرمانبر توام و اگر فرمایی، زمین را بر آنها واژگون کنم چنان چه با قوم لوط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من در پیش خدا با آنها محاکمه ای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فرشتگان آمدند ما را بکشند،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الأمان </w:t>
      </w:r>
      <w:bookmarkStart w:id="335" w:name="pg7811_96177"/>
    </w:p>
    <w:p>
      <w:pPr>
        <w:pStyle w:val="BookText"/>
        <w:rPr/>
      </w:pPr>
      <w:bookmarkEnd w:id="335"/>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تو را نیامرزد</w:t>
      </w:r>
      <w:r>
        <w:rPr>
          <w:rFonts w:eastAsia="IRNazanin" w:cs="IRNazanin"/>
          <w:color w:val="111111"/>
          <w:sz w:val="28"/>
          <w:szCs w:val="28"/>
          <w:rtl w:val="true"/>
          <w:lang w:bidi="fa-IR"/>
        </w:rPr>
        <w:t>.</w:t>
      </w:r>
    </w:p>
    <w:p>
      <w:pPr>
        <w:pStyle w:val="Heading3"/>
        <w:numPr>
          <w:ilvl w:val="2"/>
          <w:numId w:val="1"/>
        </w:numPr>
        <w:rPr/>
      </w:pPr>
      <w:bookmarkStart w:id="336" w:name="__RefHeading___Toc5315048_1051229030"/>
      <w:bookmarkStart w:id="337" w:name="_Toc117"/>
      <w:bookmarkEnd w:id="336"/>
      <w:r>
        <w:rPr>
          <w:rtl w:val="true"/>
        </w:rPr>
        <w:t xml:space="preserve">شمه ای از حوادث میان راه شام </w:t>
      </w:r>
      <w:r>
        <w:rPr>
          <w:rtl w:val="true"/>
        </w:rPr>
        <w:t>:</w:t>
      </w:r>
      <w:bookmarkEnd w:id="337"/>
    </w:p>
    <w:p>
      <w:pPr>
        <w:pStyle w:val="BookText"/>
        <w:rPr/>
      </w:pPr>
      <w:r>
        <w:rPr>
          <w:rFonts w:ascii="IRNazanin" w:hAnsi="IRNazanin" w:eastAsia="IRNazanin"/>
          <w:color w:val="111111"/>
          <w:sz w:val="28"/>
          <w:sz w:val="28"/>
          <w:szCs w:val="28"/>
          <w:rtl w:val="true"/>
          <w:lang w:bidi="fa-IR"/>
        </w:rPr>
        <w:t>بدان که ترتیب منازلی که در آن جا بار انداختند و یا از آن گذشتند، معلوم نیست و در کتب معتبره مذکور نیست و در بیشتر کتب ، کیفیت مسافرت اهل بیت به شام ذکر نشده ، فقط پاره ای از حوادث میان راه در بعضی از آنها وجود دارد که در این کتاب بدان اشاره می 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مناقب حسین علیه السلام کراماتی است که از زیارتگاه های سر او از کربلا تا عسقلان و در میان آنها در موصل ونصيبين وحماة وحمص و دمشق و دیگر جاها هویدا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بر می آید که سر معظم و مقدس در این جاها زیارتگاه معروفی دارد، اما زیارتگاه سر در خود دمشق که معلوم است و محتاج به بیان نیست و من خود به زیارت آن مشرف شده ام، واما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شود،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جمع خواستند به شهر موصل در آیند، نزد حاکم شهر فرستادند که توشه و آذوقه برای آنها فراهم کند و شهر را آذین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موصل متحد شدند که هر چه خواهند برای آنها فراهم کنند ولی از آنها درخواست کنند که به شهر نیایند و بیرون شهر منزل کنند و از همان جا بروند و وارد شهر نشوند، آنها در یک فرسخی شهر منزل کردند و سر شریف را روی سنگی نهادند و از آن سر، قطره خونی بر آن سنگ چکید و مانند چشمه ای از آن خون میجوشید و مردم از اطراف آن جا جمع می شدند و مراسم عزا و ماتم برپا می کردند و این شیوه تا دوران عبد الملک بن مروان به جا بود و او دستور داد آن سنگ را از آن جا به جای دیگر بردند و اثر آن محو شد، ولی در آن جا گنبدی ساختند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 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چون به نصیبین رسیدند، منصور بن الياس دستور داد شهر را بسیار خوب آذین بستند و ملعونی که سر حسین علیه السلام با او بود خواست وارد شهر شود و اسبش سر باز زد و آن را عوض کرد و دیگری هم سر باز زد و تا چند اسب عوض کرد و سر از بالای نیزه به زمین افتاد و ابراهیم موصلی </w:t>
      </w:r>
    </w:p>
    <w:p>
      <w:pPr>
        <w:pStyle w:val="BookText"/>
        <w:rPr/>
      </w:pPr>
      <w:r>
        <w:rPr>
          <w:rFonts w:ascii="IRNazanin" w:hAnsi="IRNazanin" w:eastAsia="IRNazanin"/>
          <w:color w:val="111111"/>
          <w:sz w:val="28"/>
          <w:sz w:val="28"/>
          <w:szCs w:val="28"/>
          <w:rtl w:val="true"/>
          <w:lang w:bidi="fa-IR"/>
        </w:rPr>
        <w:t>آن را برداشت و شناخت که سر حسین علیه السلام است، آنها را سرزنش کرد و توبیخ نمود، و شامیان او را کشتند و سر را در بیرون شهر گذاشتند و به شهر نیاوردند و شاید مسقط رأس شریف، زیارتگاه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زیارتگاه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کتب از برخی ارباب مقاتل نقل شده است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سفر حج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میان باغات آنجا به مسجدی برخوردم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شدم و در یکی از ساختمانهایش پرده ای به دیوار آویخته بود، پرده را بالا زدم و پشت آن سنگ موربی نصب بود که جای گردنی بر آن فرورفتگی داشت و خون خشکی در آن نمایان بود، و از یکی از خادمان مسجد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و این اثر خون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سنگی است که حاملین سر حسین علیه السلام به شام، آن سر را روی آن نهاده اند و نقش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اما مشهد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جایی ندیدم، چنان چه از مشهدالرأس کربلا و عسقلان هم خبری نیست، آری در کنار درب شمالی صحن امام حسین علیه السلام مسجدی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رأس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پشت کوفه نزد قائم الغری مسجدی است به نام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زیارت حسین علیه السلام به مناسبت آن که سرش را در آن جا نهادند،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و سید و شهید در باب زیارت امیرالمؤمنین علیه السلام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علم که حنانه است رسیدی آن جا دو رکعت نماز بخوان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عمیر، از مفضل بن عمر روایت کرده که امام صادق علیه السلام به ستون خم راه غری گذشت و در آن جا دو رکعت نماز خواند،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نمازی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موضع سر جدم حسین علیه السلام است، چون از کربلا آمدند، آن را در این جا نهادند و از این جا نزد عبيد الله لعين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فقهاء عظام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جا مدفن رأس شریف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كلامش که نمی خواهم آن را نقل کنم، و مورد تعجب من است که چگونه آن را نقل کرده است؟</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الرأس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بعضی از کتب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و آن کوهی است مشرف بر حلب که در غرب آن، گورستان و زیارتگاه های شیعه است و از آن جمله مقبره ابن شهرآشوب،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مقبرة احمد بن منیر عاملی که شرح حالش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است در غرب حلب که معدن مس سرخ داشته و گویند از زمانی که اسیران خاندان حسین علیه السلام را بر آن عبور دادند، باطل شده چون یکی از زنان آن حضرت آبستن بود و در آنجا سقط کرد و از کارگران آن کوه، نان و آبی خواست، به او دشنام دادند و چیزی ندادند و بر آنها نفرین کرد و تاکنون هر که در آن کار کند سودی نبرد و در سمت قبله كوه، زیارتگاهی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خوانند و آن سقط را محسن بن محسن نامیدند و به حق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نام بنگر که او 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اواخر چنو از اوائل</w:t>
      </w:r>
    </w:p>
    <w:p>
      <w:pPr>
        <w:pStyle w:val="BookText"/>
        <w:rPr/>
      </w:pPr>
      <w:r>
        <w:rPr>
          <w:rFonts w:ascii="IRNazanin" w:hAnsi="IRNazanin" w:eastAsia="IRNazanin"/>
          <w:color w:val="111111"/>
          <w:sz w:val="28"/>
          <w:sz w:val="28"/>
          <w:szCs w:val="28"/>
          <w:rtl w:val="true"/>
          <w:lang w:bidi="fa-IR"/>
        </w:rPr>
        <w:t>ورود اهل بیت علیه السلام با سر مقدس به شام در اول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کفعمی و شیخ بهایی و محدث کاشانی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صفر، سر حسین علیه السلام را به دمشق آوردند و آن، روز عید بنی امیه، و روز ماتم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 ماتمی اندر عراق آمد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امیه در دمشق آن روزها کردند عید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حکایت شده که روز اول صفر، سر حسین را به دمشق آوردند و یزید آن را پیش خود نهاد و با چوب دستی دندان های او را کاوش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نباشم زخندف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روایتی از ابی مخنف رسیده که چون سر حسین علیه السلام را نزد یزید آوردند ، بوی خوشی از آن تراوید که بر هر عطری می چربید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 السلام و اسیران را که نزدیک دمشق رسانیدند، ام کلثوم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حاجتی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یک دروازه کم جمعیت به شهر وارد کن و به اینان بگو سرها را از میان کجاوه ها دور کنند و کمتر مردم ما را با این حال تماشا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بد سرشت در جواب او دستور داد نیزه سرها را از میان کجاوه ها بکشند و آنها را میان تماشاچیان ببرند و آنها را به این وضع تا در مسجد جامع دمشق که توقفگاه اسیران بود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قربان اولاد زهرا که ناچار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طلب کرده از شمر اشرار</w:t>
      </w:r>
    </w:p>
    <w:p>
      <w:pPr>
        <w:pStyle w:val="BookText"/>
        <w:rPr/>
      </w:pPr>
      <w:r>
        <w:rPr>
          <w:rFonts w:ascii="IRNazanin" w:hAnsi="IRNazanin" w:eastAsia="IRNazanin"/>
          <w:color w:val="111111"/>
          <w:sz w:val="28"/>
          <w:sz w:val="28"/>
          <w:szCs w:val="28"/>
          <w:rtl w:val="true"/>
          <w:lang w:bidi="fa-IR"/>
        </w:rPr>
        <w:t xml:space="preserve">زپرده برون بردشان دشمن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بی حمایت کش و بی مددکار</w:t>
      </w:r>
    </w:p>
    <w:p>
      <w:pPr>
        <w:pStyle w:val="BookText"/>
        <w:rPr/>
      </w:pPr>
      <w:r>
        <w:rPr>
          <w:rFonts w:ascii="IRNazanin" w:hAnsi="IRNazanin" w:eastAsia="IRNazanin"/>
          <w:color w:val="111111"/>
          <w:sz w:val="28"/>
          <w:sz w:val="28"/>
          <w:szCs w:val="28"/>
          <w:rtl w:val="true"/>
          <w:lang w:bidi="fa-IR"/>
        </w:rPr>
        <w:t xml:space="preserve">نهان در پس پرده ای از جلالت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هیبت سجافش بد از نور انوار</w:t>
      </w:r>
    </w:p>
    <w:p>
      <w:pPr>
        <w:pStyle w:val="BookText"/>
        <w:rPr/>
      </w:pPr>
      <w:r>
        <w:rPr>
          <w:rFonts w:ascii="IRNazanin" w:hAnsi="IRNazanin" w:eastAsia="IRNazanin"/>
          <w:color w:val="111111"/>
          <w:sz w:val="28"/>
          <w:sz w:val="28"/>
          <w:szCs w:val="28"/>
          <w:rtl w:val="true"/>
          <w:lang w:bidi="fa-IR"/>
        </w:rPr>
        <w:t xml:space="preserve">جگرها از این غم شده پاره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گشته پر جوش و سوز و شرر بار</w:t>
      </w:r>
    </w:p>
    <w:p>
      <w:pPr>
        <w:pStyle w:val="BookText"/>
        <w:rPr/>
      </w:pPr>
      <w:r>
        <w:rPr>
          <w:rFonts w:ascii="IRNazanin" w:hAnsi="IRNazanin" w:eastAsia="IRNazanin"/>
          <w:color w:val="111111"/>
          <w:sz w:val="28"/>
          <w:sz w:val="28"/>
          <w:szCs w:val="28"/>
          <w:rtl w:val="true"/>
          <w:lang w:bidi="fa-IR"/>
        </w:rPr>
        <w:t>روایت شده که یکی از فضلاء تابعین، چون سر حسین علیه السلام را در شام بالای نی دید ، یک ماه روی از یاران نهان کرد و چون او را جستند و سبب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بینید چه بر سر ما آمده؟ و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زاده دختر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به خون بیامدت سر</w:t>
      </w:r>
    </w:p>
    <w:p>
      <w:pPr>
        <w:pStyle w:val="BookText"/>
        <w:rPr/>
      </w:pPr>
      <w:r>
        <w:rPr>
          <w:rFonts w:ascii="IRNazanin" w:hAnsi="IRNazanin" w:eastAsia="IRNazanin"/>
          <w:color w:val="111111"/>
          <w:sz w:val="28"/>
          <w:sz w:val="28"/>
          <w:szCs w:val="28"/>
          <w:rtl w:val="true"/>
          <w:lang w:bidi="fa-IR"/>
        </w:rPr>
        <w:t xml:space="preserve">آنها که تو را شهید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عیان رسول اطهر</w:t>
      </w:r>
    </w:p>
    <w:p>
      <w:pPr>
        <w:pStyle w:val="BookText"/>
        <w:rPr/>
      </w:pPr>
      <w:r>
        <w:rPr>
          <w:rFonts w:ascii="IRNazanin" w:hAnsi="IRNazanin" w:eastAsia="IRNazanin"/>
          <w:color w:val="111111"/>
          <w:sz w:val="28"/>
          <w:sz w:val="28"/>
          <w:szCs w:val="28"/>
          <w:rtl w:val="true"/>
          <w:lang w:bidi="fa-IR"/>
        </w:rPr>
        <w:t xml:space="preserve">کشتند تو را به کام تشنه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کنار کرده یکسر</w:t>
      </w:r>
    </w:p>
    <w:p>
      <w:pPr>
        <w:pStyle w:val="BookText"/>
        <w:rPr/>
      </w:pPr>
      <w:r>
        <w:rPr>
          <w:rFonts w:ascii="IRNazanin" w:hAnsi="IRNazanin" w:eastAsia="IRNazanin"/>
          <w:color w:val="111111"/>
          <w:sz w:val="28"/>
          <w:sz w:val="28"/>
          <w:szCs w:val="28"/>
          <w:rtl w:val="true"/>
          <w:lang w:bidi="fa-IR"/>
        </w:rPr>
        <w:t xml:space="preserve">در قتل توگفته اند 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دیگر کجا میسر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سند خود از زید از پدرانش روایت کرده که سهل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چون به وسط منطقه شام رسیدم ، شهری با نهرهای جاری و درخت های فراوان دیدم که زینت بستند و شاد و خرسندند و آنها برای آنها هم آواز و دف و طبل میکوبند و بازی میکنند ،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عیدهای شامیان را میدانم و امروز عید نیست، و دیدم جمعی با هم گفت و گو 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شام عیدی دارید که من نمی دانم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بیابان رسیدی؟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بن سعدم و از اصحاب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آسمان خون نمی بارد و زمین واهلش را فرو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حسین علیه السلام را از عراق به هدیه </w:t>
      </w:r>
    </w:p>
    <w:p>
      <w:pPr>
        <w:pStyle w:val="BookText"/>
        <w:rPr/>
      </w:pPr>
      <w:r>
        <w:rPr>
          <w:rFonts w:ascii="IRNazanin" w:hAnsi="IRNazanin" w:eastAsia="IRNazanin"/>
          <w:color w:val="111111"/>
          <w:sz w:val="28"/>
          <w:sz w:val="28"/>
          <w:szCs w:val="28"/>
          <w:rtl w:val="true"/>
          <w:lang w:bidi="fa-IR"/>
        </w:rPr>
        <w:t>میبرند و مردم شادی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 السلام را می برند و مردم خرسندند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دری وارد می شود؟ به یکی از درها اشاره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میانه پرچم ها را پی در هم دیدم و اسب سواری با بیرق بلند بی پیکانی که بر آن سری شبیه ترین مردم به رسول خدا صلی الله علیه و آله و سلم از نظر رخساره نصب بود آمد و پشت سرش زنها بر شتران بی جهاز سوار بودند و من خود را به مقدم آنها رسانیدم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سکینه دختر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 دارید ؟ من سهل بن سعد از اصحاب جدت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حامل این سر بگو سر را از جلوی ما پیش تر ببرد تا مردم بدان متوجه شوند و به حرم رسول الله نگاه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به حامل سر رساندم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چهار صد اشرفی بستانی و حاجت مرا بر آوری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حاجت داری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از جلوی زنان حرم پیش تر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اشرفیها را گرفت، سر را در حقه ای نهادند و نزد یزید بردند و من هم با آنها وارد شدم، یزید بر تختی نشسته بود و تاجی با آویزه های در و یاقوت بر سر داشت و جمعی از بزرگان قریش گردش بودند، حامل سر وارد شد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کن از سیم و زر شترانم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شاهنشه دو جهانم</w:t>
      </w:r>
    </w:p>
    <w:p>
      <w:pPr>
        <w:pStyle w:val="BookText"/>
        <w:rPr/>
      </w:pPr>
      <w:r>
        <w:rPr>
          <w:rFonts w:ascii="IRNazanin" w:hAnsi="IRNazanin" w:eastAsia="IRNazanin"/>
          <w:color w:val="111111"/>
          <w:sz w:val="28"/>
          <w:sz w:val="28"/>
          <w:szCs w:val="28"/>
          <w:rtl w:val="true"/>
          <w:lang w:bidi="fa-IR"/>
        </w:rPr>
        <w:t xml:space="preserve">قاتل رادی که باب و مام گرامش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خلقند در زمین و زمانم</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 بهترین مردم است، چرا او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جایزه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گردنش را زدند و سرش را جدا کرد، سر حسین علیه السلام را پیش خود نهاد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دیدی ؟ انتهى</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سهل بن سعد را مختصر تر بیان کرده و در ضمن آن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 را بالای نیزه دیدم و جلوی آنها سر عباس بن على علیه السلام بود، سر امام به دنبال همه و جلوی مخدرات حرم بود، هیبت عظیمی داشت و نور از آن میدرخشید ، ریش مدوری که موهای سپید در آن بود و با وسمه خضاب شده بود در آن جلب نظر میکرد، چشمانی درشت و سیاه و ابروانی پیوسته داشت، پیشانی بلند و بینی کشیده داشت، لبخندی سوی آسمان میزد و چشم به افق دوخته بود و باد، ریش او را به راست </w:t>
      </w:r>
    </w:p>
    <w:p>
      <w:pPr>
        <w:pStyle w:val="BookText"/>
        <w:rPr/>
      </w:pPr>
      <w:r>
        <w:rPr>
          <w:rFonts w:ascii="IRNazanin" w:hAnsi="IRNazanin" w:eastAsia="IRNazanin"/>
          <w:color w:val="111111"/>
          <w:sz w:val="28"/>
          <w:sz w:val="28"/>
          <w:szCs w:val="28"/>
          <w:rtl w:val="true"/>
          <w:lang w:bidi="fa-IR"/>
        </w:rPr>
        <w:t>و چپ می برد و گویا امیرالمؤمنین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اهل بیت را سه روز پشت دروازه شام بازداشتند و شهر را زیور بستند، به وضعی که چشمی ندیده بود و سپس پانصد هزار مردم شام از زن و مرد با دایره و صنج و طنبور ، جامۂ نو پوشیده و خود را آراسته به جلوی آنها رفتند و آن روز چهارشنبه شانزدهم ربیع الاول بود و بیرون شهر محشری شد و مردم میان هم موج میزدند، چون روز برآمد ، سرها را به شهر وارد کردند، وقت زوال با رنج فراوان از ازدحام مردم به در خانه یزید بن معاویه رسیدند، برای یزید تختی مرصع نهاده بودند و خانه اش را زیورها بسته و کرسی های طلا و نقره گرد تختش گذاشته بودند، دربانان یزید حاملان سرها را بار دادند و آنها وارد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امیر ، اهل بیت ابوتراب را کشتیم و ریشه آنها را بر 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گزارش واقعه را دادند و سرها را برابر او نهادند و در طول مدتی که اهل بیت به دست آنها اسیر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شصت و شش روز ادامه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نتوانسته بود به آنها سلامی بدهد، در آن روز شیخی از شامیان، خود را به علی بن الحسین علیه السلام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که شما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کاخ یزید رسیدند، مخفر بن ثعلبه فریاد برداشت که من مخفر بن ثعلبه ام که لئام فجره را نزد یزید آوردم، علی بن الحسین علیه السلام به او جواب داد که زاده مادر مخفر بدتر و پست تر است،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یزید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حاجب ابن زیاد، حدیثی آورده که ما قسمت اول آن را در وقایع مجلس ابن زیاد نگاشتیم،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بشارت شهادت حسین علیه السلام را به همه نواحی فرستاد و دستور داد اسیران و سر حسین علیه السلام را به شام بردند و جمعی از مردمانی که همراه آنها بودند برای من گفتند که شب ها تا صبح زاری و نوحه جنیان برای حسین علیه السلام به گوش ما می رسید، و چون وارد دمشق شدیم زنها وأسراء را روز روشن وارد شهر کردند، جفا کاران اهل شام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أسرایی بدین زیبایی ندیدیم، شما چه کسانید ؟ سکینه دختر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آل محمدیم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در پله كان مسجد که توقفگاه اسیران بود، با امام بیمار بازداشتند و آن حضرت جوانی مینمود، شیخی از مشایخ شام نزد آنها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 را که شما را کشت </w:t>
      </w:r>
    </w:p>
    <w:p>
      <w:pPr>
        <w:pStyle w:val="BookText"/>
        <w:rPr/>
      </w:pPr>
      <w:r>
        <w:rPr>
          <w:rFonts w:ascii="IRNazanin" w:hAnsi="IRNazanin" w:eastAsia="IRNazanin"/>
          <w:color w:val="111111"/>
          <w:sz w:val="28"/>
          <w:sz w:val="28"/>
          <w:szCs w:val="28"/>
          <w:rtl w:val="true"/>
          <w:lang w:bidi="fa-IR"/>
        </w:rPr>
        <w:t>و نابود کرد و آشوب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توانست به آنها گفت، چون سخنش تمام شد، امام بیمار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خدا را خوانده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من از شما مزدی نخواهم جز دوستی خویشانم ؟</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خویشانیم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نخواندی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ذوی القربی حقشان را ادا کن؟</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همانهاییم، آیا نخواندی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هاییم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شامی دو دست به آسمان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دشمنان آل محمد وكشندگان آنان به تو بیزاری جستم، من همیشه قرآن خواندم و تا امروز این نکته را دریافت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از امام صادق علیه السلام روایت کرده که چون على بن الحسين علیه السلام پس از قتل پدر آمد، ابراهيم بن طلحة بن عبد الله به استقبال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با چه کسی بود؟ آن حضرت در میان محمل، سر مبارک خود را پوشانده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بدانی که ظفر با چه کسی بود ، در وقت نماز ، اذان و اقامه بخوان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این ابراهیم پسر طلحه است که از سران شورش جمل بر ضد امیرالمؤمنین علیه السلام بود و در آن جنگ کشته شد ، خود طلحه از مسیر شورش ضد عثمان منحرف شد و با على علیه السلام خصومت ورزید و کشته شد و پسرش از اطرافیان معاویه گردید و اکنون به امام بیمار طعنه می زند و از دل ، شاد است که گویا انتقام پدر او از اولاد على علیه السلام كشیده شده ، حضرت در جوابش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ما اعلای کلمه دین و بقای اسلام است و ظفر ما در بر پا </w:t>
      </w:r>
    </w:p>
    <w:p>
      <w:pPr>
        <w:pStyle w:val="BookText"/>
        <w:rPr/>
      </w:pPr>
      <w:r>
        <w:rPr>
          <w:rFonts w:ascii="IRNazanin" w:hAnsi="IRNazanin" w:eastAsia="IRNazanin"/>
          <w:color w:val="111111"/>
          <w:sz w:val="28"/>
          <w:sz w:val="28"/>
          <w:szCs w:val="28"/>
          <w:rtl w:val="true"/>
          <w:lang w:bidi="fa-IR"/>
        </w:rPr>
        <w:t>بودن نماز است و روزی وسیله اش کشتن پدر تو طلحه بود و امروز وسیله اش شهادت اولاد على علیه السلام است و در نتیجه پیروزی با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است که ابن زیاد امام بیمار و زنان حرم را آماده کرد و با زحر بن قیس و مخفر بن ثعلبه و شمر بن ذی الجوشن نزد یزید فرستاد و آمدند تا به شام رسیدند و در دمشق به همراه سر حسین علیه السلام وارد بر یزید شدند و سر را تحویل دادند و شمر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هیجده تن از اهل بیت وشصت مرد از شیعیانش، به ما وارد شدند، جلوی آنها رفتیم و از آنها خواستیم که تسلیم حکم عبيد الله شوند یا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مشهور مورخان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از زحر بن قیس است و ما آن را در فصل فرستادن سرها از کوفه،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اسراء را نزد یزید آوردند و زنان آل یزید و دختران و کسان معاویه شیون کردند و زاری نمودند و ماتم برپا کردند، سر حسین علیه السلام را جلوی یزید نهادند، سکینه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سخت دل تر از یزید ندیدم، کافر و مشرکی بدتر و جفاجوتر از او نیست، نگاهی به سر انداخت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ليت أشیاخی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 xml:space="preserve">کاش اشیاخ بدر میدیدند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نالۂ خزرج از دم شمشیر</w:t>
      </w:r>
    </w:p>
    <w:p>
      <w:pPr>
        <w:pStyle w:val="BookText"/>
        <w:rPr/>
      </w:pPr>
      <w:r>
        <w:rPr>
          <w:rFonts w:ascii="IRNazanin" w:hAnsi="IRNazanin" w:eastAsia="IRNazanin"/>
          <w:color w:val="111111"/>
          <w:sz w:val="28"/>
          <w:sz w:val="28"/>
          <w:szCs w:val="28"/>
          <w:rtl w:val="true"/>
          <w:lang w:bidi="fa-IR"/>
        </w:rPr>
        <w:t>سپس دستور داد سر حسین علیه السلام را بر در مسجد دمشق نصب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روایت مشهور است که چون سر حسين علیه السلام را جلوی یزید آوردند، همه اهل شام را حاضر کرد و با چوب خیزران بر آن زد و اشعار ابن زبعری را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 أشیاخی ببدر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حسین علیه السلام آمد، یزید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 ایستاد و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عیان شد این محامل شد درخشان چند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بلندی های جیرون همچو خورشید از فلک</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کلاغی بانگ مرگم بیدرنگ آمد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گفتمش دینم ادا شد بانگ میزن یاخموش </w:t>
      </w:r>
    </w:p>
    <w:p>
      <w:pPr>
        <w:pStyle w:val="BookText"/>
        <w:rPr/>
      </w:pPr>
      <w:r>
        <w:rPr>
          <w:rFonts w:ascii="IRNazanin" w:hAnsi="IRNazanin" w:eastAsia="IRNazanin"/>
          <w:color w:val="111111"/>
          <w:sz w:val="28"/>
          <w:sz w:val="28"/>
          <w:szCs w:val="28"/>
          <w:rtl w:val="true"/>
          <w:lang w:bidi="fa-IR"/>
        </w:rPr>
        <w:t>از ابن ابی الدنيا روایت شده که چون با چوب دستی دندان های پیشین او را کاوید، شعر حصین بن حمام مری را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احباب را کنیم دو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حق ناشناسی از آنها است</w:t>
      </w:r>
    </w:p>
    <w:p>
      <w:pPr>
        <w:pStyle w:val="BookText"/>
        <w:rPr/>
      </w:pPr>
      <w:r>
        <w:rPr>
          <w:rFonts w:ascii="IRNazanin" w:hAnsi="IRNazanin" w:eastAsia="IRNazanin"/>
          <w:color w:val="111111"/>
          <w:sz w:val="28"/>
          <w:sz w:val="28"/>
          <w:szCs w:val="28"/>
          <w:rtl w:val="true"/>
          <w:lang w:bidi="fa-IR"/>
        </w:rPr>
        <w:t xml:space="preserve">مجاهد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کسی نماند که یزید را دشنام ندهد و نکوهش نکند و از او کناره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الدنیا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ابوبرزه اسلمی پیش یزید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چوبت را از این سر بردار ، به خدا من در زمانی رسول خدا صلی الله علیه و آله و سلم را دیدم که دندان های پیشین او را می بوسید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w:t>
      </w:r>
      <w:r>
        <w:rPr>
          <w:rStyle w:val="FootnoteAnchor"/>
          <w:rtl w:val="true"/>
        </w:rPr>
        <w:footnoteReference w:id="69"/>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متعصب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عمر بن سعد وعبيد الله تعجب ندارد، عجب از بدبختی یزید است و چوب زدن او بر لب و دندان حسین علیه السلام و چپاول او شهر مدینه را، آیا روا است که با شورشیان چنین کنند ؟ در شرع، وارد نشده که باید شورشیان اسلام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دارم آنها را اسیر کنم برای کسی که به لعن او معتقد است، قانع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وقتی سر حسین علیه السلام به او رسید احترامش کرده بود و بر او نماز خوانده بود و در طشتش نگذاشته و چوبش نزده بود با آنکه مقصود خود را از کشتن او به دست آورده بود، ولی کینه های جاهلیت در نهادش بود و دلیلش سرودن اشعاری بود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 أشیاخی ببدر شهدوا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اندلسی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ریاشی به سندش از محمد بن علی بن الحسین علیه السلام روایت کرده که پس از شهادت حسین علیه السلام ما دوازده پسر بودیم و بزرگ تر از همه على بن الحسین بود که نزد یزید آوردند، همه ما از دست تا گردن در غل و زنجیر بودیم،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اهل عراق شما را محاصره کردند و من خبری از شورش ابوعبد الله و کشته شدن او نداشتم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ابن نما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دوازده پسر بودیم که زیر غل </w:t>
      </w:r>
    </w:p>
    <w:p>
      <w:pPr>
        <w:pStyle w:val="BookText"/>
        <w:rPr/>
      </w:pPr>
      <w:r>
        <w:rPr>
          <w:rFonts w:ascii="IRNazanin" w:hAnsi="IRNazanin" w:eastAsia="IRNazanin"/>
          <w:color w:val="111111"/>
          <w:sz w:val="28"/>
          <w:sz w:val="28"/>
          <w:szCs w:val="28"/>
          <w:rtl w:val="true"/>
          <w:lang w:bidi="fa-IR"/>
        </w:rPr>
        <w:t>و زنجیرمان نزد یزید بردند، چون برابر او ایستادیم،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تو اگر رسول خدا صلی الله علیه و آله و سلم ما را به این وضع بیند چه حالی دارد؟ به اهل 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چه رأی می دهید؟ ملعونی سخن زشتی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آن را نقل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مضمون بوده که کشی افعی و بچه اش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همان معامله کن که اگر رسول خدا صلی الله علیه و آله و سلم آنها را به این درماندگی میدید چنان میکرد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در جمله کوتاهی به یاد او آورد که پیغمبر، پدران وعشيره او را که در مکه اسیر او شدند، آزاد کرد، به یاد او آورد که پیغمبر صلی الله علیه و آله و سلم با آن لطف وکرم ، کودکان کفار حربی را هم نمیکشت و آزاد می کرد، به یاد او آورد که تو خود را خليفة رسول خدا صلی الله علیه و آله و سلم میدانی وهمه قدرت و افتخار تو از این جاست ، آخر اینها فرزندان و عزیزان رسول خدایند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الحسین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رسول خدایند که اسیر شدند؛ مردم گریستند و خاندان یزید شیون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زنجیر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اجازه میدهید سخن گویم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ناهنجار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جایگاهی هستم که چون من، ناهنجار نگوید، سخنم این است که اگر رسول خدا صلی الله علیه و آله و سلم مرا در زنجیر میدید به نظر تو چه حالی داشت و چه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که اطرافش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آزاد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است که چون حسین علیه السلام شهید شد، امام بیمار را با اهل حرم نزد یزید آوردند و پسرش ابی جعفر هم که دو سال و چند ماه داشت با او بود، چون یزید آن حضرت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وضعی دیدی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خدای عز و جل پیش از آنکه آسمانها و زمین را بیافریند مقدر کرده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با اهل مجلس خود درباره او مشورت کرد و رأی به کشتن او دادند و کلمه زشتی هم گفتند که از نقل آن خودداری کردم، امام پنجم علیه السلام شروع به سخن کرد، خدا را حمد </w:t>
      </w:r>
    </w:p>
    <w:p>
      <w:pPr>
        <w:pStyle w:val="BookText"/>
        <w:rPr/>
      </w:pPr>
      <w:r>
        <w:rPr>
          <w:rFonts w:ascii="IRNazanin" w:hAnsi="IRNazanin" w:eastAsia="IRNazanin"/>
          <w:color w:val="111111"/>
          <w:sz w:val="28"/>
          <w:sz w:val="28"/>
          <w:szCs w:val="28"/>
          <w:rtl w:val="true"/>
          <w:lang w:bidi="fa-IR"/>
        </w:rPr>
        <w:t>و ثنا کرد و فرمود به یزید که، اینان تو را بر خلاف همنشینان فرعون رأی دادند، و وقتی درباره موسی و هارون با آنها مشورت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برادرش را مهلت ده، و اینان به تو رأی دادند، که ما را بکشی و این علتی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زنان نجیب بودند و اینها زادگان زنان نانجیب هستند، زیرا پیغمبران و اولادشان را جز زنا زادگان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سر به زیر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است که امام بیمار و زنان حرم به ریسمانی بسته بودند و آن حضرت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اگر رسول خدا صلی الله علیه و آله و سلم ما را در بند بیند برهنه سوار بر شتر بی جهاز ، چه حالی دارد ؟ کسی نماند مگر آنکه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ابن شهرآشوب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سرها را با سیر حسین علیه السلام جلوی یزید نهادند، با چوب دستی بر دندان های او می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جای روز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مردان باعزت شکافیم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حق نشناس بودند</w:t>
      </w:r>
    </w:p>
    <w:p>
      <w:pPr>
        <w:pStyle w:val="BookText"/>
        <w:rPr/>
      </w:pPr>
      <w:r>
        <w:rPr>
          <w:rFonts w:ascii="IRNazanin" w:hAnsi="IRNazanin" w:eastAsia="IRNazanin"/>
          <w:color w:val="111111"/>
          <w:sz w:val="28"/>
          <w:sz w:val="28"/>
          <w:szCs w:val="28"/>
          <w:rtl w:val="true"/>
          <w:lang w:bidi="fa-IR"/>
        </w:rPr>
        <w:t>یحیی بن حکم، برادر مروان که با یزید نشسته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کشته کربلات خویشتر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ابن مرجانه دنی فطرت</w:t>
      </w:r>
    </w:p>
    <w:p>
      <w:pPr>
        <w:pStyle w:val="BookText"/>
        <w:rPr/>
      </w:pPr>
      <w:r>
        <w:rPr>
          <w:rFonts w:ascii="IRNazanin" w:hAnsi="IRNazanin" w:eastAsia="IRNazanin"/>
          <w:color w:val="111111"/>
          <w:sz w:val="28"/>
          <w:sz w:val="28"/>
          <w:szCs w:val="28"/>
          <w:rtl w:val="true"/>
          <w:lang w:bidi="fa-IR"/>
        </w:rPr>
        <w:t xml:space="preserve">نسل آل امیه چون ریگ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زهرا نیابی از ندرت</w:t>
      </w:r>
    </w:p>
    <w:p>
      <w:pPr>
        <w:pStyle w:val="BookText"/>
        <w:rPr/>
      </w:pPr>
      <w:r>
        <w:rPr>
          <w:rFonts w:ascii="IRNazanin" w:hAnsi="IRNazanin" w:eastAsia="IRNazanin"/>
          <w:color w:val="111111"/>
          <w:sz w:val="28"/>
          <w:sz w:val="28"/>
          <w:szCs w:val="28"/>
          <w:rtl w:val="true"/>
          <w:lang w:bidi="fa-IR"/>
        </w:rPr>
        <w:t xml:space="preserve">یزید به سینه یحیی بن حکم کوفت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ای بی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از کلبی روایت کرده که عبد الرحمن پسر حکم بن ابی العاص نزد یزید بود که عبيد الله بن زیاد سر حسین علیه السلام را نزد او فرستاد، چون طشت سر را پیش یزید نهادند، عبد الرحمن گریست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برسان بر یزید وگو که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کمان کش بدون تیر برت</w:t>
      </w:r>
    </w:p>
    <w:p>
      <w:pPr>
        <w:pStyle w:val="BookText"/>
        <w:rPr/>
      </w:pPr>
      <w:r>
        <w:rPr>
          <w:rFonts w:ascii="IRNazanin" w:hAnsi="IRNazanin" w:eastAsia="IRNazanin"/>
          <w:color w:val="111111"/>
          <w:sz w:val="28"/>
          <w:sz w:val="28"/>
          <w:szCs w:val="28"/>
          <w:rtl w:val="true"/>
          <w:lang w:bidi="fa-IR"/>
        </w:rPr>
        <w:t>کشته کربلات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ابن نما است که چون حسن بن حسن دید یزید به بوسه گاه رسول خدا صلی الله علیه و آله و سلم چوب می 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از این خواری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نسل آل امیه چون ریگ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زهرا نیابی از ندرت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ما صدوق از فضل بن شاذان روایت کرده که از امام رضا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حسین علیه السلام را به شام آوردند، یزید دستور داد او را به زمین گذاشتند و خوانی بر </w:t>
      </w:r>
    </w:p>
    <w:p>
      <w:pPr>
        <w:pStyle w:val="BookText"/>
        <w:rPr/>
      </w:pPr>
      <w:r>
        <w:rPr>
          <w:rFonts w:ascii="IRNazanin" w:hAnsi="IRNazanin" w:eastAsia="IRNazanin"/>
          <w:color w:val="111111"/>
          <w:sz w:val="28"/>
          <w:sz w:val="28"/>
          <w:szCs w:val="28"/>
          <w:rtl w:val="true"/>
          <w:lang w:bidi="fa-IR"/>
        </w:rPr>
        <w:t>آن گسترد و با یارانش می خوردند و آبجو مینوشیدند و چون فارغ شدند، دستور داد طشت را زیر تختش نهادند و بر روی تخت صفحه شطرنج گسترد و نشست به شطرنج بازی و حسین علیه السلام و پدر و جدش را به مسخره، نام می برد و چون به طرف خود غالب میشد آبجو مینوشید، سه بار نوشید و زیادی آن را پهلوی طشت ریخت، هر کس شیعه ما است باید از نوشیدن آبجو و شطرنج بازی خودداری کند و هر که چشمش به آبجو یا شطرنج افتد و یاد حسین علیه السلام کند و بر یزید و آل یزید لعن کند خدا گناهانش را محو کند اگرچه به شماره ستارگان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حضرت روایت شده است که، اول کسی که در اسلام و در شام آبجو مصرف کرد، یزید لعین بود؛ گاهی که بر سر حسین علیه السلام خوان طعام گسترده بود، آن را برای او آوردند، از آن می نوشید و به یارانش می داد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بنوشید، نوشابه مبارکی است و از برکت آن است که در آغاز تناول آن سر دشمن ما حسین پیش ما است و سفره ما بر روی آن است و با خاطری رام و دلی آرام، خوراک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شیعه ما است از نوشیدن آبجو بپرهیزد که نوشابه دشمنان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یزید می مینوشید و از آن بر سر شریف پاشید، زن یزید آن سر را برداشت و با آب شست وگلاب زد، و شب ، سيدة نساء فاطمه زهرا علیها السلام را در خواب دید که از او عذر خواهی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رحمه 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به امام بیمار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با من قطع رحم کرد و حق مرا نشناخت و در سلطنت با من ستیزه کرد و آنچه را بینی خدا به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 بر زمین نرسد ونه بر خود شما، جز آن که پیش از اجرای آن در کتابی است، به درستی که آن بر خدا آسان است</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به پسرش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ندانست چه جواب گوید،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أَصابَكُمْ مِنْ مُصِيبَةٍ فَبِما كَسَبَتْ أَيْدِيكُمْ وَ يَعْفُوا عَنْ كَثِيرٍ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هر بد که بینید از </w:t>
      </w:r>
    </w:p>
    <w:p>
      <w:pPr>
        <w:pStyle w:val="BookText"/>
        <w:rPr/>
      </w:pPr>
      <w:r>
        <w:rPr>
          <w:rFonts w:ascii="IRNazanin" w:hAnsi="IRNazanin" w:eastAsia="IRNazanin"/>
          <w:color w:val="111111"/>
          <w:sz w:val="28"/>
          <w:sz w:val="28"/>
          <w:szCs w:val="28"/>
          <w:rtl w:val="true"/>
          <w:lang w:bidi="fa-IR"/>
        </w:rPr>
        <w:t>کردار دست خود شما است و از بسیاری هم گذشت می کند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سپس زنان و کودکان را خواست و پیش او نشستند و وضع نامناسبی در آنها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 مرجانه را زشت کند، اگر با شما پیوند خویشی داشت و رحم بود با شما، چنین نمی کرد و شما را به این وضع نمی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ابراهیم قمی از امام صادق علیه السلام روایت کرده است که چون سر حسين علیه السلام و دختران امیرالمؤمنین علیه السلام را نزد یزید آوردند، امام بیمار غل به گردن داشت،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پدرت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بیمار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پدرم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غضب کرد و دستور داد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بکشی، کیست که دختران رسول خدا صلی الله علیه و آله و سلم را به منزل خود برگرداند و جز من محرمی ندارند؟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به منزلشان برمی گردانی و فورا سوهانی خواست و به دست خود جامعه را از گردن او با سوهان برید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مقصود من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مقصودت این بود که جز تو دیگری بر من منت ننهد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همین مقصودم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به شما رسید به دست خودتان فراهم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ما نازل نشده است، همانا درباره ما نازل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 در زمین نرسد و نه بر خود شما مگر آن که در کتابی است پیش از آنکه آن را اجراء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ماییم که بر آنچه از دست ما رفته غم نخوریم و بدانچه به دست ما آید شاد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خشم از حکومت یزید بن معاویه به کوفه رفت، یزید به عبيد الله بن زیاد که والی عراق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حسین علیه السلام به کوفه رهسپار شده، دوره تو از همه دوره ها به او گرفتار شده و شهرستان تو از همه شهرستانها و تو در میان کارگزاران به او گرفتار شدی و در برابر او، آزاد خواهی زیست یا بنده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او را کشت و سرش را با خاندانش نزد یزید فرستاد و چون سر را پیش یزید گذاردند، به شعر حصین بن جماجم مزنی تمثل جست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مردان باعزت شکافیم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حق نشناس بودند </w:t>
      </w:r>
    </w:p>
    <w:p>
      <w:pPr>
        <w:pStyle w:val="BookText"/>
        <w:rPr/>
      </w:pPr>
      <w:r>
        <w:rPr>
          <w:rFonts w:ascii="IRNazanin" w:hAnsi="IRNazanin" w:eastAsia="IRNazanin"/>
          <w:color w:val="111111"/>
          <w:sz w:val="28"/>
          <w:sz w:val="28"/>
          <w:szCs w:val="28"/>
          <w:rtl w:val="true"/>
          <w:lang w:bidi="fa-IR"/>
        </w:rPr>
        <w:t>على بن الحسین علیه السلام که در اسیران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خدای تعالی از شعر برای تو اولی است، خدا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مصیبتی در زمین و بر خود شما نمی رسد جز آنکه در کتابی است پیش از آن که آن را اجرا کنیم ، براستی آن بر خدا آسان است ، تأسف نخورید بر آنچه از دست شما رفته و شاد نشوید بدانچه خدا به شما داد، و خدا هیچ متکبر و بر خودنازنده ای را دوست ندارد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یزید غضب کرد و با ریش خود بازی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دیگری از کتاب خدا به تو و پدرت اولی است، خدا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مصیبت به شما رسد به دست خود فراهم کرده اید و از بسیاری هم در گذرد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ای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چه رأى میدهید ؟ یکی از مردان آنها سخن معلوم و ملعونی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اگر رسول خدا صلی الله علیه و آله و سلم آنها را می دید در این وضع، با آنها چه می کرد، آن کار را با آنها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آنها را آزاد کنید و برای آنها چادر برپا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طباخ خانه معین کرد و به آنها جامه داد و جایزه های بسیاری به آنان بخشید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آنان و پسر مرجانه نسبتی بود، آنها را نمی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به مدینه برگردانید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روایت شده که یزید رو به زینب کرد که سخن گوید، زینب اشاره به علی بن الحسين علیه السلام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و خطیب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طمع مدار که خوارم کنی و پرورمت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بیازریم و من آزار از توگردانم</w:t>
      </w:r>
    </w:p>
    <w:p>
      <w:pPr>
        <w:pStyle w:val="BookText"/>
        <w:rPr/>
      </w:pPr>
      <w:r>
        <w:rPr>
          <w:rFonts w:ascii="IRNazanin" w:hAnsi="IRNazanin" w:eastAsia="IRNazanin"/>
          <w:color w:val="111111"/>
          <w:sz w:val="28"/>
          <w:sz w:val="28"/>
          <w:szCs w:val="28"/>
          <w:rtl w:val="true"/>
          <w:lang w:bidi="fa-IR"/>
        </w:rPr>
        <w:t xml:space="preserve">خدای داند من دوستت نمیدارم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ملامتت نکنم دوست ار نمیدانم</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ولی پدر و جدت می خواستند امیر شوند و حمد خدا را که آنها را کشت و خونشان را ریخت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جوابش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نبوت و امارت از آن پدران و نیاکان من بوده پیش از آن که تو متولد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سخت دل تر از یزید ندیدم وكافر و مشرکی بدتر و جفاجوتر از او ندیدم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یحیی بن حسن روایت کرده که یزید به على بن الحسين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 بر پدرت که نام علی و علی به فرزندانش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پدرش را دوست میداشت و چندبار نام فرزندان خود را علی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رحمه 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 السلام را جلوی او نهادند و زنان را به پشت تخت او جا دادند تا بدو ننگرند، امام بیمار آن را دید و پس از آن هرگز گوشت سر میل نفرمود، ولی چون چشم زینب بدو افتاد گریبان درید و به آواز حزینی ناله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حسیناه ، يا حبيب رسول الله، یابن مكة و منی، یابن فاطمة الزهراء سيدة النساء ، يابن بنت المصطفى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مجلس یزید بود گریست و یزید خود خاموشی گزید وزنی از بنی هاشم که در خانه یزید بود شیون بر حسین علیه السلام آغاز کرد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حبیباه، یا سید اهل بیتاه، یابن محمداه، یا ربيع الأرامل واليتامى، یا قتيل أولاد الأدعياء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ناله او را شنید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دل از جا بکند یکسره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بسوزد و به آتش بره</w:t>
      </w:r>
    </w:p>
    <w:p>
      <w:pPr>
        <w:pStyle w:val="BookText"/>
        <w:rPr/>
      </w:pPr>
      <w:r>
        <w:rPr>
          <w:rFonts w:ascii="IRNazanin" w:hAnsi="IRNazanin" w:eastAsia="IRNazanin"/>
          <w:color w:val="111111"/>
          <w:sz w:val="28"/>
          <w:sz w:val="28"/>
          <w:szCs w:val="28"/>
          <w:rtl w:val="true"/>
          <w:lang w:bidi="fa-IR"/>
        </w:rPr>
        <w:t xml:space="preserve">بر سر پا بودن اولاد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آزاده خود چوگله</w:t>
      </w:r>
    </w:p>
    <w:p>
      <w:pPr>
        <w:pStyle w:val="BookText"/>
        <w:rPr/>
      </w:pPr>
      <w:r>
        <w:rPr>
          <w:rFonts w:ascii="IRNazanin" w:hAnsi="IRNazanin" w:eastAsia="IRNazanin"/>
          <w:color w:val="111111"/>
          <w:sz w:val="28"/>
          <w:sz w:val="28"/>
          <w:szCs w:val="28"/>
          <w:rtl w:val="true"/>
          <w:lang w:bidi="fa-IR"/>
        </w:rPr>
        <w:t xml:space="preserve">با رخ پژمرده و حال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دشمنشان هم بکند ولوله</w:t>
      </w:r>
    </w:p>
    <w:p>
      <w:pPr>
        <w:pStyle w:val="BookText"/>
        <w:rPr/>
      </w:pPr>
      <w:r>
        <w:rPr>
          <w:rFonts w:ascii="IRNazanin" w:hAnsi="IRNazanin" w:eastAsia="IRNazanin"/>
          <w:color w:val="111111"/>
          <w:sz w:val="28"/>
          <w:sz w:val="28"/>
          <w:szCs w:val="28"/>
          <w:rtl w:val="true"/>
          <w:lang w:bidi="fa-IR"/>
        </w:rPr>
        <w:t>سپس یزید چوب خیزرانی طلبید و به دندان های حسین علیه السلام کوبید، ابوبرزہ اسلمی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 دستی خود به دندان حسین می زنی؟ من گواهم که پیغمبر صلی الله علیه و آله و سلم را دیدم دندان های او و برادرش حسن علیه السلام را می مکید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سید جوانان اهل بهشتید، خدا کشنده شما را بکشد و لعنت کند و جهنم را برای او آماده کند که چه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غضب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بیرون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کشیدند و بیرون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اشعار ابن زبعرى 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اشیاخ بدر میدیدند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نالۂ خزرج از دم شمشیر</w:t>
      </w:r>
    </w:p>
    <w:p>
      <w:pPr>
        <w:pStyle w:val="BookText"/>
        <w:rPr/>
      </w:pPr>
      <w:r>
        <w:rPr>
          <w:rFonts w:ascii="IRNazanin" w:hAnsi="IRNazanin" w:eastAsia="IRNazanin"/>
          <w:color w:val="111111"/>
          <w:sz w:val="28"/>
          <w:sz w:val="28"/>
          <w:szCs w:val="28"/>
          <w:rtl w:val="true"/>
          <w:lang w:bidi="fa-IR"/>
        </w:rPr>
        <w:t xml:space="preserve">می کشیدند هلهله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مبادا یزید دست به زیر</w:t>
      </w:r>
    </w:p>
    <w:p>
      <w:pPr>
        <w:pStyle w:val="BookText"/>
        <w:rPr/>
      </w:pPr>
      <w:r>
        <w:rPr>
          <w:rFonts w:ascii="IRNazanin" w:hAnsi="IRNazanin" w:eastAsia="IRNazanin"/>
          <w:color w:val="111111"/>
          <w:sz w:val="28"/>
          <w:sz w:val="28"/>
          <w:szCs w:val="28"/>
          <w:rtl w:val="true"/>
          <w:lang w:bidi="fa-IR"/>
        </w:rPr>
        <w:t xml:space="preserve">سره سرورانشان کشتیم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تلافی بدر بی تکسیر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سلطنت مقصد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خبر آمد و نه وحی نذیر </w:t>
      </w:r>
      <w:bookmarkStart w:id="338" w:name="pg7811_96207"/>
    </w:p>
    <w:p>
      <w:pPr>
        <w:pStyle w:val="BookText"/>
        <w:rPr/>
      </w:pPr>
      <w:bookmarkEnd w:id="338"/>
      <w:r>
        <w:rPr>
          <w:rFonts w:ascii="IRNazanin" w:hAnsi="IRNazanin" w:eastAsia="IRNazanin"/>
          <w:color w:val="111111"/>
          <w:sz w:val="28"/>
          <w:sz w:val="28"/>
          <w:szCs w:val="28"/>
          <w:rtl w:val="true"/>
          <w:lang w:bidi="fa-IR"/>
        </w:rPr>
        <w:t xml:space="preserve">نه من از خندف ارکه نستانم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زبني احمد انتقام مریر</w:t>
      </w:r>
    </w:p>
    <w:p>
      <w:pPr>
        <w:pStyle w:val="Heading3"/>
        <w:numPr>
          <w:ilvl w:val="2"/>
          <w:numId w:val="1"/>
        </w:numPr>
        <w:rPr/>
      </w:pPr>
      <w:bookmarkStart w:id="339" w:name="__RefHeading___Toc5315050_1051229030"/>
      <w:bookmarkStart w:id="340" w:name="_Toc118"/>
      <w:bookmarkEnd w:id="339"/>
      <w:r>
        <w:rPr>
          <w:rtl w:val="true"/>
        </w:rPr>
        <w:t>خطبه حضرت زینب علیهاالسلام در مجلس یزید لعین</w:t>
      </w:r>
      <w:r>
        <w:rPr>
          <w:rtl w:val="true"/>
        </w:rPr>
        <w:t>:</w:t>
      </w:r>
      <w:bookmarkEnd w:id="340"/>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دختر علی بن ابی طالب علیه السلام برخاست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 و صلى الله على رسوله وآله اجمعین، صدق الله سبحانه كذلك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آنان که بد کرداری کردند، بد است، چه که آیات خدا را دروغ شمردند و بدان استهزاء ورزیدند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به گمانت ای یزید، اکنون که راه های زمین و آفاق آسمان را بر ما بستی و مانند اسیران ما را راندي، ما پیش خدا خوار شدیم وتو گرامی شدی و برای این است که پیش خدا قدر ومنزلتی داری، بینی بالا گرفتی وبه گوشه چشم نگاه می کنی وشاد وخرمی که دنیا به تو رو آورده وامورت منظم شده و اکنون ملك وسلطنت ما برای تو مصفا گردیده؟ يواش يواش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خدای عز وجل را فراموش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نبرند آنچنان کسانی که کافرند همانا بدانها مال دادیم که برای آنها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آنها مال دادیم تا گناه بیفزایند وعذاب الیم از آن آنها باشد</w:t>
      </w:r>
      <w:r>
        <w:rPr>
          <w:rStyle w:val="FootnoteAnchor"/>
          <w:rtl w:val="true"/>
        </w:rPr>
        <w:footnoteReference w:id="75"/>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رسم عدالت است که زنان و کنیزان خود را پشت پرده نشانی و دختران رسول خدا را اسیروار برانی؟ پرده از آنها برگیری و آنها را آشکار نمایی، دشمنان، آنها را از شهری به شهری ببرند و اهل هر آبگاه و منزل به آنها بنگرند؟ خویش و بیگانه ودنی وشریف در پی دیدار روی آنها باشند واز خود مردی وحمایت کنی نداشته باشند؟ چه امیدی است به مراقبت کسی که جگر پاکان را از دهن به در کرده و گوشتش از خون شهیدان روییده؟ چگونه در کینه ورزی ما خاندان کوتاهی کند کسی که از روی کبر ودشمنی و کینه به ما نگرد و بی پروا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لأَهَلُّوا وَ اسْتَهَلُّوا فَرَحاً ثُمَّ قَالُوا یَا یَزِیدُ لَا تُشَلَ، وبر دندانهای ابی عبدالله سید جوانان اهل بهشت متوجه گردد وبا چوب دستی </w:t>
      </w:r>
    </w:p>
    <w:p>
      <w:pPr>
        <w:pStyle w:val="BookText"/>
        <w:rPr/>
      </w:pPr>
      <w:r>
        <w:rPr>
          <w:rFonts w:ascii="IRNazanin" w:hAnsi="IRNazanin" w:eastAsia="IRNazanin"/>
          <w:color w:val="111111"/>
          <w:sz w:val="28"/>
          <w:sz w:val="28"/>
          <w:szCs w:val="28"/>
          <w:rtl w:val="true"/>
          <w:lang w:bidi="fa-IR"/>
        </w:rPr>
        <w:t>خود بر آن زند، چرا چنین نگویی؟ تو که زخم را به بن رساندی وبا ريختن خون ذرية محمد و ستارگان زمین از آل عبدالمطلب ریشه را کندی ومشايخ خود را آواز دادی وبه گمانت آنها را فرا خواندی و به زودی به سرانجام آنها دچار شوی و آرزو کنی، کاش افلیج بودی وگنگ بودی واین گفتار و کردار را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بگیر و از کسی که به ما ستم کرد انتقام کش و بر کسی که خون ما را ريخت و حامیان ما را کشت خشم فرو ریز، به خدا پوست خود را دریدی وگوشت خود را بریدی وبا بار سنگین خونریزی ذریه پیغمبر وهتک حرمت خاندان ووابستگان او به وی وارد شوی، آن جا که خدا پراکندگی آنها را جمع کند وواریختگی آنها را فراهم آورد وحق آنها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مبر آنها که در راه خدا کشته شدند مردند، بلکه زنده اند و نزد پروردگار خود روزی خورند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بس است که حاکم بر تو باشد و پیغمبر خصم تو باشد وجبرئیل پشتیبان او، به زودی پدرت که برای تو سلطنت آراست و تو را به گردن مسلمانان سوار کرد بداند که ستمکاران چه بد جا عوض کنند و کدام شما جای بدتری دارید ولشکر ناتوان تری اگرچه پیش آمدهای ناگوار مرا به گفت وگوی با تو کشانید، من مقام تو را کوچک می دانم وسرزنش تو را بزرگ میشمارم وسرکوفت تو را بیش به حساب می آورم ولی دیده ها اشکبار است و سینه ها آتشبار،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عجب است که حزب نجيبان خدا به دست حزب شیطان طلقاء کشته شوند، این دستهایند که خون ما را مشت کرده واین دهانها که گوشت ما را مکیده، آن تنهای پاک وتابناک است که گرگان به نوبت بر سر آنها آیند وكفتاران بر آنها خاک بپراکنند، اگر ما را غنیمت گرفتی به زودی غرامت تو خواهیم شد، آنگاه که نیابی جز کردار دست خود، و پروردگار تو ستمکار نیست، به خدا شکوه برم وبر او توكل كنم، هر دامی داری بنه وهر </w:t>
      </w:r>
    </w:p>
    <w:p>
      <w:pPr>
        <w:pStyle w:val="BookText"/>
        <w:rPr/>
      </w:pPr>
      <w:r>
        <w:rPr>
          <w:rFonts w:ascii="IRNazanin" w:hAnsi="IRNazanin" w:eastAsia="IRNazanin"/>
          <w:color w:val="111111"/>
          <w:sz w:val="28"/>
          <w:sz w:val="28"/>
          <w:szCs w:val="28"/>
          <w:rtl w:val="true"/>
          <w:lang w:bidi="fa-IR"/>
        </w:rPr>
        <w:t>گامی داری بردار وهر تلاشی داری بكن، به خدا نتوانی ذکر ما را محو کنی ووحی ما را از میان ببری و دورۀ ما را دریابی وننگ این حادثه را از خود بشویی، رأيت غلط است و روزگارت کوتاه و جمعیت تو متلاشی، روزی که منادی جار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از آن پروردگار جهانیان است که برای اول ماسعادت را ختم کرد با مغفرت، و برای آخر ما شهادت را نصیب کرد با رحمت، و از خدا خواستارم ثواب آن ها را کامل کند و آن را فزونی دهد وجانشینی آنها را بر ما نیکو گرداند، زیرا او مهربان است و دوست، حَسْبُنَا اللّهُ وَنِعْمَ الوَکِیلُ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همه این نطق زینب کبری علیه السلام خصوص در برابر یزید، شاهکار است و کرامت بار ، ولی مهم تر از همه ، قسمت آخر گفتار او است راجع به بقاء دیانت اسلام و روش حق امامت و بر باد شدن دستگاه حکومت یزید و متلاشی شدن این کشور پهناور اموی که در آن روز، فرمانروای نیمه معمورۂ جهان بود و از مرزهای چین تا اواسط آفریقا را زیر پرچم خود اداره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برابر این نطق مفصل و پرمعنای زینب علیهاالسلام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شیون از زنهای داغدیده پسند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چو برزنهای نوحه گر آسان است</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نامه ای که ابن عباس به یزید نوشت مندرج است که بزرگتر سرزنش این است که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دختران و کودکان رسول خدا را از عراق تا شام به رسم اسیران جلب کردی وغارت نمودی وزور خود را بر ما به مردم نشان دادی تو ما را مقهور کردی وبر آل رسول الله مستولی شدی وبه گمانت خون خواهی کسان کافر ونابکار جنگ بدر خود را کردی وانتقام نهان خود را عیان کردی وکینه هایی که چون </w:t>
      </w:r>
    </w:p>
    <w:p>
      <w:pPr>
        <w:pStyle w:val="BookText"/>
        <w:rPr/>
      </w:pPr>
      <w:r>
        <w:rPr>
          <w:rFonts w:ascii="IRNazanin" w:hAnsi="IRNazanin" w:eastAsia="IRNazanin"/>
          <w:color w:val="111111"/>
          <w:sz w:val="28"/>
          <w:sz w:val="28"/>
          <w:szCs w:val="28"/>
          <w:rtl w:val="true"/>
          <w:lang w:bidi="fa-IR"/>
        </w:rPr>
        <w:t>آتش در سنگ آتش زنه پنهان بود آشکار کردی وتو و پدرت خون عثمان را وسیلۂ اظهار آن ساختید، وای بر تو از ديان يوم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از ضرب دست من آسوده باشی، از تیغ زبانم نیاسایی، خاک بر دهنت ای غلط کار 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از آن تو است و نکوهش، اگر امروز به ما پیروز شدی فریب مخور که فردا نزد حاکم عادلی که حکمش خلاف گویی ندارد، ما پیروز خواهیم بود و به زودی تو را به وضع دردناکی بگیرد و از دنیا بدنهاد وساقط و گناهکار بیرون برد، پدرت مباد، هر چه توانی عیش کن که گنهکاری تو نزد خدا فزون گردد، والسلام علی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از فاطمه بنت الحسین علیه السلام روایت کرده که چون جلوی یزید نشستیم، به حال ما رقت کرد، مرد سرخ گونی از اهل شام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دخترک را به من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من بودم که دختری خوش چهره میبودم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لرزیدم و گمان بردم که این کار برای آنها روا است، به دامن عمه ام زینب چسبیدم که می دانست این کار شدنی نیست، عمه ام به آن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گویی و پست فطرتی کنی، نه تو ونه او چنین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غضب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میگویی، به خدا من این حق را دارم و اگر خواهم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خدا این حق را به تو نداده مگر آن که از ملت ما بیرون شوی و به دین دیگری در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از غضب به جوش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سخنی با من رو در رو می شوی؟ همانا پدر و برادرت از دین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مسلمانی، به دین خدا و دین پدرم و دین برادرم به راه حق آمدی تو وجد و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امارت داری، به ستم دشنام میدهی و به سلطنت خود طرف را مقهور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شرم کرد و خاموش شد ؛ شامی خواهش خود را باز گفت که این دخترک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 خدا مرگ به تو دهد</w:t>
      </w:r>
      <w:r>
        <w:rPr>
          <w:rStyle w:val="FootnoteAnchor"/>
          <w:rtl w:val="true"/>
        </w:rPr>
        <w:footnoteReference w:id="77"/>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شامی سخنش را اعاده کرد و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مرگت دهد و به ابیات ابن زبعرى تمثل جست 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سپس دختر علی علیه السلام برخاست و خطبه را خواند؛ و بعد یزید، خطيب را خواست و دستور داد بالای منبر رود، و در این جا دنباله کلام سید را ذکر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هشام بن محمد،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آن را نقل کرده اند ولی این دو، به جای فاطمه بنت الحسین، فاطمه بنت علی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مرد شامی به فاطمه بنت الحسین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عمه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 یتیم شدم و خدمتکار هم بشوم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کرامتی در این فاسق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فاطمه دختر حسین است و آن، زینب دختر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پسر فاطمه و علی بن ابی طالب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لعنتت کند، عترت پیغمبر را میکشی و ذریه او را اسیر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اینها اسیران 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آنها می رسانم و دستور داد گردنش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یزید دستور داد زنان حرم حسین علیه السلام وامام بیمار را در زندانی انداختند که نه سرما و نه گرما را از آنها دفع می کرد، و ماندند تا صورتشان پوست گذاشت و ترکید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یزید خطیب را خواست و دستور داد بالای منبر رود و حسين علیه السلام و پدرش را بد گوید، بالا رفت و در مذمت امیرالمؤمنین و حسین شهید علیهما السلام مبالغه کرد و معاویه و یزید را ستود، علی بن الحسین علیه السلام به 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خوشامد مخلوق را به سخط خالق خریدی، جایگاهت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خفاجی چه خوش در مدح امیرالمؤمنین علیه السلام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منابر علنی سبش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از تیغ او به دست شما است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خفاجی ابومحمد عبد الله بن محمد بن سنان، شاعر معروف به ابن سنان، نسبت به خفاجه بنی عامر دارد و نیز این اشعار از او است</w:t>
      </w:r>
      <w:r>
        <w:rPr>
          <w:rFonts w:eastAsia="IRNazanin" w:cs="IRNazanin"/>
          <w:color w:val="111111"/>
          <w:sz w:val="28"/>
          <w:szCs w:val="28"/>
          <w:rtl w:val="true"/>
          <w:lang w:bidi="fa-IR"/>
        </w:rPr>
        <w:t xml:space="preserve">: </w:t>
      </w:r>
      <w:bookmarkStart w:id="341" w:name="pg7811_96217"/>
    </w:p>
    <w:p>
      <w:pPr>
        <w:pStyle w:val="BookText"/>
        <w:rPr/>
      </w:pPr>
      <w:bookmarkEnd w:id="341"/>
      <w:r>
        <w:rPr>
          <w:rFonts w:ascii="IRNazanin" w:hAnsi="IRNazanin" w:eastAsia="IRNazanin"/>
          <w:color w:val="111111"/>
          <w:sz w:val="28"/>
          <w:sz w:val="28"/>
          <w:szCs w:val="28"/>
          <w:rtl w:val="true"/>
          <w:lang w:bidi="fa-IR"/>
        </w:rPr>
        <w:t xml:space="preserve">ای امت کافری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ضلال و رشد آنجا است</w:t>
      </w:r>
    </w:p>
    <w:p>
      <w:pPr>
        <w:pStyle w:val="BookText"/>
        <w:rPr/>
      </w:pPr>
      <w:r>
        <w:rPr>
          <w:rFonts w:ascii="IRNazanin" w:hAnsi="IRNazanin" w:eastAsia="IRNazanin"/>
          <w:color w:val="111111"/>
          <w:sz w:val="28"/>
          <w:sz w:val="28"/>
          <w:szCs w:val="28"/>
          <w:rtl w:val="true"/>
          <w:lang w:bidi="fa-IR"/>
        </w:rPr>
        <w:t xml:space="preserve">بر منبرش از چو 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تیغ وی این شعار بر جا است</w:t>
      </w:r>
    </w:p>
    <w:p>
      <w:pPr>
        <w:pStyle w:val="BookText"/>
        <w:rPr/>
      </w:pPr>
      <w:r>
        <w:rPr>
          <w:rFonts w:ascii="IRNazanin" w:hAnsi="IRNazanin" w:eastAsia="IRNazanin"/>
          <w:color w:val="111111"/>
          <w:sz w:val="28"/>
          <w:sz w:val="28"/>
          <w:szCs w:val="28"/>
          <w:rtl w:val="true"/>
          <w:lang w:bidi="fa-IR"/>
        </w:rPr>
        <w:t xml:space="preserve">از بدر به سینه کینه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حسین از آن بپا خاست</w:t>
      </w:r>
    </w:p>
    <w:p>
      <w:pPr>
        <w:pStyle w:val="Heading3"/>
        <w:numPr>
          <w:ilvl w:val="2"/>
          <w:numId w:val="1"/>
        </w:numPr>
        <w:rPr/>
      </w:pPr>
      <w:bookmarkStart w:id="342" w:name="__RefHeading___Toc5315052_1051229030"/>
      <w:bookmarkStart w:id="343" w:name="_Toc119"/>
      <w:bookmarkEnd w:id="342"/>
      <w:r>
        <w:rPr>
          <w:rtl w:val="true"/>
        </w:rPr>
        <w:t>خطبة على بن الحسين علیهما السلام</w:t>
      </w:r>
      <w:r>
        <w:rPr>
          <w:rtl w:val="true"/>
        </w:rPr>
        <w:t>:</w:t>
      </w:r>
      <w:bookmarkEnd w:id="34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روایت کرده اند که یزید دستور داد منبر نهادند و خطیب آوردند تا از حسین و علی علیهماالسلام نکوهش کند و کارهای آنها را به مردم گزارش دهد، خطیب بالای منبر رفت، حمد خدا را کرد و ستایش او نمود و بسیار از علی و حسین علیهماالسلام بد گفت و در مدح معاویه و یزید طول داد و برای آنان هر کار نیکی را بر شمرد تا على بن الحسین علیهماالسلام بر او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که رضای خلق را به سخط خالق خریدی و جایت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یزید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میدهی من هم سخنی گویم که پسند خدا باشد و برای این حاضران موجب اجر گردد؟ یزید سر باز زد، 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اذن بده بالای منبر رود، شاید ما از او چیزی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منبر آید، مرا و آل ابوسفیان را رسوا کند و به زیر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 چه تواند گفت ؟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خاندانی است که علم را از کودکی با شیر مکیده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اصرار کردند تا اجازه داد، آن حضرت بالای منبر رفت، خدا را حمد گفت و ستایش کرد و خطبه ای خواند که دیده ها گریان شد و دلها لرزان ،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شش چیز داده شده وهفت فضيلت نهاده شده، علم وحلم وسماحت و فصاحت وشجاعت و دوستی در دل مؤمنان از آن ما است، فضیلت ما این است که نبی مختار از ما است، صدیق از ما است، طیار از ما است، أسد الله وأسد رسوله از ما است، و دو سبط این امت از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مرا بشناسد، می شناسد وهر کس مرا نشناسد، حسب ونسب خود را به او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منم پسر مکه ومنی، منم پسر زمزم وصفا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الخطبه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آن حضرت از یزید خواست که روز جمعه، خطبه ای بخواند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روز جمعه یزید به ملعونی دستور داد بالای منبر رود و هر چه بدگویی </w:t>
      </w:r>
    </w:p>
    <w:p>
      <w:pPr>
        <w:pStyle w:val="BookText"/>
        <w:rPr/>
      </w:pPr>
      <w:r>
        <w:rPr>
          <w:rFonts w:ascii="IRNazanin" w:hAnsi="IRNazanin" w:eastAsia="IRNazanin"/>
          <w:color w:val="111111"/>
          <w:sz w:val="28"/>
          <w:sz w:val="28"/>
          <w:szCs w:val="28"/>
          <w:rtl w:val="true"/>
          <w:lang w:bidi="fa-IR"/>
        </w:rPr>
        <w:t>به زبانش آید درباره على علیه السلام وحسين علیه السلام بگوید و ستایش و تشکر از عمر و ابی بکر کند، آن ملعون بر منبر رفت و هر چه در این باره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أذن بده بروم و خطبه بخوانم، یزید از وعده ای که به او داده بود پشیمان شد و به او اذن نداد و مردم شفاعت کردند و نپذیرفت تا پسر خردسالش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او به کجا می رسد؟ اجازه بده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کار اینان تردید دارید، اینها علم و فصاحت را به ارث بردند و می ترسم از خطبه او آشوبی بر پا شود و بر سر ما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اجازه داد و بالای منبر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از آن خدایی است که آغازی ندارد، پاینده ای که پایانی ندارد، اولی که آغازش را آغازی نیست و آخری که آخرش را پایانی نیست، آن که همه فنا شوند وبرجا است، شب وروز را او اندازه کرده و قسمت ها را فراهم آورده فتبارک الله الملک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را ادامه داد تا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ما علم وحلم وشجاعت و سخاوت و محبت در دل مؤمنان عطا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است رسول خدا، ووصى او وسيدالشهدا و جعفر طیار در بهشت، ودو سبط این امت و مهدی که دجال را می کشد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می شناسد بشناسد وهر که مرا نمی شناسد، او را به حسب ونسب خود مطلع کنم تا مرا بشناسد، منم پسر مکه و منی، منم پسر زمزم وصفا، منم پسر آنکه حجرالاسود را به اطراف ردا برداشت، منم پسر بهترین ازار و رداپوشان، منم پسر بهترین طواف و سعی کنندگان، انا ابن خير من حج و لبی، من پسر آنم که تا مسجد اقصی او را شبانه بردند ومنم پسر آنکه او را به سدرة المنتهى رساندند انا ابن من دنی فتدلی، منم پسر آن که به حق نزدیک شد تا به اندازه کمانی، انا ابن من أوحى اليه الجليل ما أوحى، انا ابن الحسين القتيل بکربلا، أنا ابن علی المرتضى، انا ابن محمد المصطفى، انا ابن فاطمة الزهراء، انا ابن سدرة المنتهى، انا ابن شجرة طوبی، منم پسر آنکه در خاک و خون غلطید، منم پسر آنکه جنیان در تاریکی بر او نوحه گرند، ومنم </w:t>
      </w:r>
    </w:p>
    <w:p>
      <w:pPr>
        <w:pStyle w:val="BookText"/>
        <w:rPr/>
      </w:pPr>
      <w:r>
        <w:rPr>
          <w:rFonts w:ascii="IRNazanin" w:hAnsi="IRNazanin" w:eastAsia="IRNazanin"/>
          <w:color w:val="111111"/>
          <w:sz w:val="28"/>
          <w:sz w:val="28"/>
          <w:szCs w:val="28"/>
          <w:rtl w:val="true"/>
          <w:lang w:bidi="fa-IR"/>
        </w:rPr>
        <w:t>پسر آنکه پرندگان هوا بر او شیون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سخنش به این جا رسید، فریاد مردم به گریه و ناله بلند شد و یزید ترسید که آشوب شود، به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اذان گوید، مؤذن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الله اكبر وأعلى و أجل وأكرم مما أخاف وأحذر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هم با هر شاهد، شهادت دهم و بر هر منکری حمله برم که لا اله غيره ولا رب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عمامه خود را از سرش برداشت و به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همین محمد، دمی ساکت باش، سپس رو به یزید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این رسول عزیز کریم، جد من است یا جد تو است؟ اگر بگویی جد تو است، همه عالم می دانند دروغ می گویی و اگر بگویی جد من است، چرا از ستم، پدرم را کشتی و دارایی اش را غارت کردی و زنانش را اسیر کردی؟ این را گفت و دست برد و گریبان خود را چاک زد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این دنیا جز من کسی نیست که جدش رسول خدا باشد، چرا این مرد به ستم، پدر مرا کشت و ما را چون رومیان اسیر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کنی، و گویی محمد رسول خدا است و رو به قبله بایستی ؟ وای بر تو از روز قیامت که خصم تو جدم و پدرم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مؤذن فریاد زد که، اقامه نماز بگو، میان مردم همهمه و زمزمه بزرگی برخاست و برخی با او نماز خواندند و برخی نخواندند تا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زینب علیها السلام نزد یزید فرستاد و خواستار شد که اجازه دهد برای حسین علیه السلام ماتم برپا کند، به او اجازه داد و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داد و هفت روز در آن جا مجلس سوگواری برپا کردند و هر روز جمع بی شماری زنهای شام با آنها در سوگواری شرکت میکردند و مردم قصد کردند بر خانه یزید هجوم برند و او را بکشند و مروان از این توطئه خبر شد</w:t>
      </w:r>
      <w:r>
        <w:rPr>
          <w:rStyle w:val="FootnoteAnchor"/>
          <w:rtl w:val="true"/>
        </w:rPr>
        <w:footnoteReference w:id="78"/>
      </w:r>
      <w:r>
        <w:rPr>
          <w:rFonts w:ascii="IRNazanin" w:hAnsi="IRNazanin" w:eastAsia="IRNazanin"/>
          <w:color w:val="111111"/>
          <w:sz w:val="28"/>
          <w:sz w:val="28"/>
          <w:szCs w:val="28"/>
          <w:rtl w:val="true"/>
          <w:lang w:bidi="fa-IR"/>
        </w:rPr>
        <w:t>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تو نیست که اهل بیت حسین علیه السلام را در شام نگهداری، آنها را به حجاز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وسایل سفر آنها را آماده کرد و آنها را به مدینه فرستاد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مدائنی نقل کرده است که، چون امام بیمار به مردم خود </w:t>
      </w:r>
    </w:p>
    <w:p>
      <w:pPr>
        <w:pStyle w:val="BookText"/>
        <w:rPr/>
      </w:pPr>
      <w:r>
        <w:rPr>
          <w:rFonts w:ascii="IRNazanin" w:hAnsi="IRNazanin" w:eastAsia="IRNazanin"/>
          <w:color w:val="111111"/>
          <w:sz w:val="28"/>
          <w:sz w:val="28"/>
          <w:szCs w:val="28"/>
          <w:rtl w:val="true"/>
          <w:lang w:bidi="fa-IR"/>
        </w:rPr>
        <w:t>را معرفی کرد و معلوم داشت که ذریه پیغمبر است، یزید به یکی از جلادان خود گفت او را به باغچه برد و بکشد و زیر خاک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جلاد، آن حضرت را به باغچه برد و قبری کند و سجاد علیه السلام به نماز ایستاد، و چون خواست او را بکشد، دستی از هوا او را زد و به رو بر زمین خورد و ناله ای کشید و از هوش رفت، خالد پسر یزید بر او خبردار شد و او را بازرسی کرد و دید هلاک شده ، به پدرش خبر داد و او دستور داد جلاد را در آن گور سپردند و حضرت را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امام زین العابدین علیه السلام اکنون مسجدی است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روایت کرده که چون امام بیمار را با اسیران نزد یزید آوردند، آنها را در خانه ویرانی جا دادند،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این خانه منزل دادند که روی سر ما خراب شود و ما را بکشد، پاسبانان به زبان رومی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بنگرید که ترس از خراب شدن خانه دارند و همانا فردا همه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من در میان آنها زبان رومی را نمی فهمید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روایت استفاده می شود که در دستگاه حکومت ، جمعی مأمورین بیگانه و بی عقیده یا مخالف عقیده اسلامی استخدام شده بودند که در انجام دستورات مخالف دین ونسبت به دینداران ، بیباک باشند و هیچ ملاحظه ای نکنند و بعید نیست که اینها به وسیله مستشاران خارجی و برای برهم زدن نظم اسلامی و فنای مسلمانان، در این حکومت وارد شده بودند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ما محدث نوری رحمه الله و علامه مجلسی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نقل کرده اند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چون امام بیمار را نزد یزید بردند، قصد داشت گردن او را بزند، او را در برابر خود نگهداشت و بازپرسی کرد تا سخنی از او بگیرد که بهانه کشتن او کند، و آن حضرت با او به مدارا سخن می کرد و تسبیحی در دست داشت که با انگشتان خود میگردانید و سخن میکرد</w:t>
      </w:r>
      <w:r>
        <w:rPr>
          <w:rFonts w:eastAsia="IRNazanin" w:cs="IRNazanin"/>
          <w:color w:val="111111"/>
          <w:sz w:val="28"/>
          <w:szCs w:val="28"/>
          <w:rtl w:val="true"/>
          <w:lang w:bidi="fa-IR"/>
        </w:rPr>
        <w:t xml:space="preserve">. </w:t>
      </w:r>
      <w:bookmarkStart w:id="344" w:name="pg7811_96225"/>
    </w:p>
    <w:p>
      <w:pPr>
        <w:pStyle w:val="BookText"/>
        <w:rPr/>
      </w:pPr>
      <w:bookmarkEnd w:id="344"/>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مشغول گفت وگو هستم و تو سبحه میگردانی؟ این کار چگونه روا باشد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پیغمبر صلی الله علیه و آله و سلم روایت کرده است که چون نماز صبح را می خواند و برمی خاست، با کسی سخن نمیگفت تا سبحه را می گرفت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کردم و تو را تسبیح گویم و حمد کنم و تهلیل نمایم و تکبیر و تمجید گویم به شماره گردش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سبحه را به دست می گردانید و صحبت های دیگر میکرد و تسبیح حق نمیگفت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تسبیح برای او حساب می شود و حرز او است تا به بستر خواب رود و چون به بستر خواب می رفت همین جمله را میگفت و سبحه را زیر سرش میگذاشت و برای او ثواب ذکر محسوب می شد، تا صبح، من در این کار اقتداء به جد خود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پی در پی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هر کدام شما سخن می کنم، در جواب فایز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 گذشت و به او صله داد و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جدش، امیرالمؤمنین علیه السلام است و شاید هم مقصود، رسول اکرم صلی الله علیه و آله و سلم باشد ، خصوص به قرینه اینکه طرف صحبت او به على علیه السلام معتقد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روز یزید به او وعده داد که سه حاجت از او برآورد و آنها را در منزلی جا داد که مانع سرما و گرما نبود و در آن ماندند تا صورتشان ترکید و تا در شهر شام بودند، بر حسین علیه السلام زاری میکردند</w:t>
      </w:r>
      <w:r>
        <w:rPr>
          <w:rFonts w:eastAsia="IRNazanin" w:cs="IRNazanin"/>
          <w:color w:val="111111"/>
          <w:sz w:val="28"/>
          <w:szCs w:val="28"/>
          <w:rtl w:val="true"/>
          <w:lang w:bidi="fa-IR"/>
        </w:rPr>
        <w:t>.</w:t>
      </w:r>
    </w:p>
    <w:p>
      <w:pPr>
        <w:pStyle w:val="Heading3"/>
        <w:numPr>
          <w:ilvl w:val="2"/>
          <w:numId w:val="1"/>
        </w:numPr>
        <w:rPr/>
      </w:pPr>
      <w:bookmarkStart w:id="345" w:name="__RefHeading___Toc5315054_1051229030"/>
      <w:bookmarkStart w:id="346" w:name="_Toc120"/>
      <w:bookmarkEnd w:id="345"/>
      <w:r>
        <w:rPr>
          <w:rtl w:val="true"/>
        </w:rPr>
        <w:t>خواب دیدن سیده سکینه دختر امام حسین علیه السلام</w:t>
      </w:r>
      <w:r>
        <w:rPr>
          <w:rtl w:val="true"/>
        </w:rPr>
        <w:t>:</w:t>
      </w:r>
      <w:bookmarkEnd w:id="346"/>
    </w:p>
    <w:p>
      <w:pPr>
        <w:pStyle w:val="BookText"/>
        <w:rPr/>
      </w:pPr>
      <w:r>
        <w:rPr>
          <w:rFonts w:ascii="IRNazanin" w:hAnsi="IRNazanin" w:eastAsia="IRNazanin"/>
          <w:color w:val="111111"/>
          <w:sz w:val="28"/>
          <w:sz w:val="28"/>
          <w:szCs w:val="28"/>
          <w:rtl w:val="true"/>
          <w:lang w:bidi="fa-IR"/>
        </w:rPr>
        <w:t xml:space="preserve">سکینه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در شام خوابی دیدم، خوابی طولانی نقل کرده و در آخر آن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خواب دیدم که در هودجی بود و دست بر سر نهاده،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کیست؟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رسول خدا صلی الله علیه و آله و سلم و مادر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نزد او می روم و از آنچه با ما کردند به او شکایت می کنم، نزد او دویدم و برابرش ایستادم و گریستم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ما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پدرم حسین را کشتند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درکش که رگ دلم را بریدی، این پیراهن پدر تو است که نگه دارم تا خدا را با آن ملاقات کنم </w:t>
      </w:r>
      <w:r>
        <w:rPr>
          <w:rFonts w:eastAsia="IRNazanin" w:cs="IRNazanin"/>
          <w:color w:val="111111"/>
          <w:sz w:val="28"/>
          <w:szCs w:val="28"/>
          <w:rtl w:val="true"/>
          <w:lang w:bidi="fa-IR"/>
        </w:rPr>
        <w:t xml:space="preserve">. </w:t>
      </w:r>
      <w:bookmarkStart w:id="347" w:name="pg7811_96227"/>
    </w:p>
    <w:p>
      <w:pPr>
        <w:pStyle w:val="BookText"/>
        <w:rPr/>
      </w:pPr>
      <w:bookmarkEnd w:id="347"/>
      <w:r>
        <w:rPr>
          <w:rFonts w:ascii="IRNazanin" w:hAnsi="IRNazanin" w:eastAsia="IRNazanin"/>
          <w:color w:val="111111"/>
          <w:sz w:val="28"/>
          <w:sz w:val="28"/>
          <w:szCs w:val="28"/>
          <w:rtl w:val="true"/>
          <w:lang w:bidi="fa-IR"/>
        </w:rPr>
        <w:t xml:space="preserve">شیخ ابن نما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در دمشق خواب دید که پنج اسب نور می آیند و بر هر کدام ، بزرگواری سوار است و فرشتگان گرد آنها را گرفته اند و کنیزی بهشتی با آنها است، سواران گذشتند و آن کنیزک نزدیک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جدت بر تو سلام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سلام، تو کیستی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بهشتم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کیانند که سوار بر اسبان نجیب آمده اند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صفوة الله ،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خلیل الله،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دست بر ریش داشت و افتان و خیزان میرفت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رسول خدا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رفتند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پدرت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او دویدم تا به او خبر دهم که بعد از او، ظالمان با ما چه کردند، در این میان پنج هودج نور آمد و در هر هودجی زنی نشسته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زنها کیانند که می آیند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حواء ام البشر است،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بنت مزاحم،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بنت خویلد، پنجم که دست بر سر نهاده و افتان و خیزان است جدۂ تو فاطمه دختر محمد صلی الله علیه و آله و سلم و مادر پدر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به او خبر دهم که با ما چه کردند، برابرش ایستادم و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حق ما را منکر شدند؛ مادر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 را تفرقه کردند؛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ما را پایمال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پدرم حسین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جگرم را سوختی، بند دلم را بریدی، این پیراهن پدرت حسین است که با من است تا خدا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بیدار شدم و می خواستم این خواب پنهان بماند، و به خصوص خانواده خود گفتم و میان مردم شایع شد</w:t>
      </w:r>
      <w:r>
        <w:rPr>
          <w:rFonts w:eastAsia="IRNazanin" w:cs="IRNazanin"/>
          <w:color w:val="111111"/>
          <w:sz w:val="28"/>
          <w:szCs w:val="28"/>
          <w:rtl w:val="true"/>
          <w:lang w:bidi="fa-IR"/>
        </w:rPr>
        <w:t>.</w:t>
      </w:r>
    </w:p>
    <w:p>
      <w:pPr>
        <w:pStyle w:val="Heading3"/>
        <w:numPr>
          <w:ilvl w:val="2"/>
          <w:numId w:val="1"/>
        </w:numPr>
        <w:rPr/>
      </w:pPr>
      <w:bookmarkStart w:id="348" w:name="__RefHeading___Toc5315056_1051229030"/>
      <w:bookmarkStart w:id="349" w:name="_Toc121"/>
      <w:bookmarkEnd w:id="348"/>
      <w:r>
        <w:rPr>
          <w:rtl w:val="true"/>
        </w:rPr>
        <w:t>خواب دیدن زن یزید و سوگواری بر امام حسین علیه السلام</w:t>
      </w:r>
      <w:r>
        <w:rPr>
          <w:rtl w:val="true"/>
        </w:rPr>
        <w:t>:</w:t>
      </w:r>
      <w:bookmarkEnd w:id="34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هند، زن یزید نقل شده که من در بستر خود رفته بودم و دیدم در آسمان باز شد و فرشتگان دسته دسته بر سر حسین علیه السلام نازل می شدند و بر او سلام می دادند، در این میان دیدم ابری فرود آمد و مردان بسیاری در آن بودند و یکی از آنها چهره ای بسیار نورانی داشت، دوید تا خود را به سر حسین علیه السلام رسانید و دندان های او را بوسید </w:t>
      </w:r>
      <w:bookmarkStart w:id="350" w:name="pg7811_96230"/>
    </w:p>
    <w:p>
      <w:pPr>
        <w:pStyle w:val="BookText"/>
        <w:rPr/>
      </w:pPr>
      <w:bookmarkEnd w:id="350"/>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کشتند، گمانم تو را نشناختند، و از نوشیدن آب مانع تو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 تو رسول خدایم، این پدرت علی مرتضی است، این برادرت حسن است و این عمویت جعفر و این عقیل و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عباس، و یکان یکان اهل بیت خود را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ترسان و هراسان از خواب پریدم و دیدم نوری بر گرد سیر حسین علیه السلام پراکنده است و به جست و جوی یزید برخاستم، دیدم در اتاق تاریکی رفته و رو به دیوار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حسین چه کار بود؟ و غم دنیا بر سر او ریخته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خواب خود را برای او نقل کردم و او سر به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حرم حسین علیه السلام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نزد من بمانید یا به مدینه روید و جایزه فراوان بگیرید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می خواهیم بر حسین علیه السلام نوحه و زاری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خواهید،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خانه ها خالی شد و همه زنان بنی هاشم و قریش سیاه پوشیدند و هفت روز بر حسین علیه السلام شیون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ابن نما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حرم تا در دمشق بودند، بر او زاری و نوحه میکردند و با دلسوزی و ناله شیون میکردند با گریه و ضجه، مصیبت اسیران بزرگ بود و دل سوختگی زود مردگان سترگ، در مسکنی آنها را جا داده بودند که از گرما و سرما محفوظ نبودند تا پوست تن نازنینانی که پشت پرده بزرگ شده بودند ترکید و خون جاری گردید ، شکیبایی رخت بربست و جزع بر جای آن نشست و اندوه ندیم آنها گردید</w:t>
      </w:r>
      <w:r>
        <w:rPr>
          <w:rFonts w:eastAsia="IRNazanin" w:cs="IRNazanin"/>
          <w:color w:val="111111"/>
          <w:sz w:val="28"/>
          <w:szCs w:val="28"/>
          <w:rtl w:val="true"/>
          <w:lang w:bidi="fa-IR"/>
        </w:rPr>
        <w:t>.</w:t>
      </w:r>
    </w:p>
    <w:p>
      <w:pPr>
        <w:pStyle w:val="Heading3"/>
        <w:numPr>
          <w:ilvl w:val="2"/>
          <w:numId w:val="1"/>
        </w:numPr>
        <w:rPr/>
      </w:pPr>
      <w:bookmarkStart w:id="351" w:name="__RefHeading___Toc5315058_1051229030"/>
      <w:bookmarkStart w:id="352" w:name="_Toc122"/>
      <w:bookmarkEnd w:id="351"/>
      <w:r>
        <w:rPr>
          <w:rtl w:val="true"/>
        </w:rPr>
        <w:t>داستان خواب صغیره امام حسین علیه السلام</w:t>
      </w:r>
      <w:r>
        <w:rPr>
          <w:rtl w:val="true"/>
        </w:rPr>
        <w:t>:</w:t>
      </w:r>
      <w:bookmarkEnd w:id="352"/>
    </w:p>
    <w:p>
      <w:pPr>
        <w:pStyle w:val="BookText"/>
        <w:rPr/>
      </w:pPr>
      <w:r>
        <w:rPr>
          <w:rFonts w:ascii="IRNazanin" w:hAnsi="IRNazanin" w:eastAsia="IRNazanin"/>
          <w:color w:val="111111"/>
          <w:sz w:val="28"/>
          <w:sz w:val="28"/>
          <w:szCs w:val="28"/>
          <w:rtl w:val="true"/>
          <w:lang w:bidi="fa-IR"/>
        </w:rPr>
        <w:t xml:space="preserve">کامل بهایی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اهل بیت نبوت علیهم السلام، شهادت پدران را از کودکان نهان می داشتند و به آنها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سفر کرده، تا یزید آنها را به خانه خود طلبید و دختر چهار ساله حسین علیه السلام شبی از خواب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کجا رفت؟ اکنون او را در خواب دیدم که نگران و پریشان بود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از شنیدن این سخن گریان شدند و کودکان دیگر هم به گریه افتادند و شیون بلند شد، یزید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 از واقعه تحقیق کردند و به او خبر دادند، آن لعین دستور داد سر پدر را برای او ببرند، سر را آوردند و در دامنش گذاشتند،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هراسان شد و صیحه کشید و بیمار شد و در دمشق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در بعضی مؤلفات چنین نقل شده که دستمال دیبقی روی سر انداختند و آن طبق را جلوی آن کودک نهادند، پرده از آن برگرفت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کیست؟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از میان طشت برداشت و به سینه گرفت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تو را به خونت خضاب کرده است؟ چه کسی رگهای گردنت را بریده؟ چه کسی مرا به این کودکی یتیم کرده؟ 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به چه کسی امیدوار باشیم؟ 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یتیم را نگهداری کند تا بزرگ شود؟ و از این سخنان با او گفت تا آنکه لب بر لب او نهاد و سخت گریست تا از هوش رفت و چون او را جنبش دادند، روحش پرواز کرده بود، و اهل بیت از ماجرای او آواز به گریه برداشتند و عزا را با اهل دمشق از سر گرفتند و در آن روز هر مرد وزنی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کتاب است که یزید دستور داد سر حسین علیه السلام و سرهای دیگر را که از اهل بیت و اصحابش بود بر دروازه های شهر به دار زدند؛ و در آن کتاب نیز که، سر حسین علیه السلام تا چهل روز بر مناره مسجد جامع دمشق آویخته بود و سرهای دیگر بر در مسجدها و دروازه های شهر، و یک روز هم بر در خانه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راوندی از منهال بن عمرو روایت کرده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خدا وقتی سر حسین علیه السلام را به دمشق آوردند، دیدم که مردی جلوی او سوره کهف را تلاوت می کرد تا رسید به این 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 الرَّقِیمِ کانُوا مِنْ آیاتِنا عَجَبا</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xml:space="preserve">آن سر به زبان فصیحی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و حمل من از اصحاب کهف عجیب تر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خطبه امام بیمار بر منبر 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همین مجلس یزید، یکی از احبار يهود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صلی الله علیه و آله و سلم است</w:t>
      </w:r>
      <w:r>
        <w:rPr>
          <w:rFonts w:eastAsia="IRNazanin" w:cs="IRNazanin"/>
          <w:color w:val="111111"/>
          <w:sz w:val="28"/>
          <w:szCs w:val="28"/>
          <w:rtl w:val="true"/>
          <w:lang w:bidi="fa-IR"/>
        </w:rPr>
        <w:t xml:space="preserve">. </w:t>
      </w:r>
      <w:bookmarkStart w:id="353" w:name="pg7811_96233"/>
    </w:p>
    <w:p>
      <w:pPr>
        <w:pStyle w:val="BookText"/>
        <w:rPr/>
      </w:pPr>
      <w:bookmarkEnd w:id="353"/>
      <w:r>
        <w:rPr>
          <w:rFonts w:ascii="IRNazanin" w:hAnsi="IRNazanin" w:eastAsia="IRNazanin"/>
          <w:color w:val="111111"/>
          <w:sz w:val="28"/>
          <w:sz w:val="28"/>
          <w:szCs w:val="28"/>
          <w:rtl w:val="true"/>
          <w:lang w:bidi="fa-IR"/>
        </w:rPr>
        <w:t>آن دانشمند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دختر پیغمبر شما است که به این شتاب او را کشتید ؟ چه بد رفتاری کردید به ذریه اش پس از او، به خدا اگر موسی بن عمران از صلب خود سبطی در میان ما داشت گمان میداشتیم او را در برابر پروردگار خود بپرستیم، شما دیروز پیغمبر خود را از دست دادند و اکنون بر پسرش پریدید و او را کشتید، چه بد امتی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ملعون دستور داد سه بار گلوی او را فشردند، آن حبر برخاست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خواهید مرا بکشید و اگر خواهید وانهيد، من در تورات خوانده ام که هر کس ذريه پیغمبری را بکشد، تا زنده است ملعون است و چون بمیرد، خدا او را به آتش دوزخ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رحمه 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لهيعه از ابوالأسود محمد بن عبد الرحمن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الجالوت مرا دیدار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حضرت داود هفتاد پدر است و یهود بدین نسبت مرا احترام می کنند و شما زاده پیغمبر خود را به یک پدر واسطه ، کشتید </w:t>
      </w:r>
      <w:r>
        <w:rPr>
          <w:rFonts w:eastAsia="IRNazanin" w:cs="IRNazanin"/>
          <w:color w:val="111111"/>
          <w:sz w:val="28"/>
          <w:szCs w:val="28"/>
          <w:rtl w:val="true"/>
          <w:lang w:bidi="fa-IR"/>
        </w:rPr>
        <w:t>.</w:t>
      </w:r>
    </w:p>
    <w:p>
      <w:pPr>
        <w:pStyle w:val="Heading3"/>
        <w:numPr>
          <w:ilvl w:val="2"/>
          <w:numId w:val="1"/>
        </w:numPr>
        <w:rPr/>
      </w:pPr>
      <w:bookmarkStart w:id="354" w:name="__RefHeading___Toc5315060_1051229030"/>
      <w:bookmarkStart w:id="355" w:name="_Toc123"/>
      <w:bookmarkEnd w:id="354"/>
      <w:r>
        <w:rPr>
          <w:rtl w:val="true"/>
        </w:rPr>
        <w:t>داستان ایلچی ، پادشاه روم در مجلس یزید لعین</w:t>
      </w:r>
      <w:r>
        <w:rPr>
          <w:rtl w:val="true"/>
        </w:rPr>
        <w:t>:</w:t>
      </w:r>
      <w:bookmarkEnd w:id="355"/>
    </w:p>
    <w:p>
      <w:pPr>
        <w:pStyle w:val="BookText"/>
        <w:rPr/>
      </w:pPr>
      <w:r>
        <w:rPr>
          <w:rFonts w:ascii="IRNazanin" w:hAnsi="IRNazanin" w:eastAsia="IRNazanin"/>
          <w:color w:val="111111"/>
          <w:sz w:val="28"/>
          <w:sz w:val="28"/>
          <w:szCs w:val="28"/>
          <w:rtl w:val="true"/>
          <w:lang w:bidi="fa-IR"/>
        </w:rPr>
        <w:t>از امام زین العابدین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حسین علیه السلام را برای یزید آوردند مجالس می خواری می گسترد و سر مقدس را می آورد و پیش خود میگذاشت و بر او می خواری می کرد، یک روز ایلچی پادشاه روم که از اشراف و بزرگان روم بود در مجلس او حضور داشت،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از کیست؟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این سر چه کار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پادشاه خودمان که برگردم از هر چیزی که دیدم از من می پرسد و دوست دارم او را به داستان او خبر دهم وصاحبش را بدانم تا در سرور و شادی تو شریک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تو و دین داری تو ، دین من بهتر از دین شما است، پدر من از نواده های داود است و میان من و او، پدران بسیاری است و نصاری به این واسطه مرا بزرگ می شمارند و از خاک پایم برای تبرک می برند که ، از نواده های داود است و شما پسر دختر پیغمبر خود را می کشید و یک مادر بیش فاصله ندارد، این چه دینداری است با </w:t>
      </w:r>
    </w:p>
    <w:p>
      <w:pPr>
        <w:pStyle w:val="BookText"/>
        <w:rPr/>
      </w:pPr>
      <w:r>
        <w:rPr>
          <w:rFonts w:ascii="IRNazanin" w:hAnsi="IRNazanin" w:eastAsia="IRNazanin"/>
          <w:color w:val="111111"/>
          <w:sz w:val="28"/>
          <w:sz w:val="28"/>
          <w:szCs w:val="28"/>
          <w:rtl w:val="true"/>
          <w:lang w:bidi="fa-IR"/>
        </w:rPr>
        <w:t>شما ؟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کنیسه حافر را شنیدی؟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داستان احترامی را که نصاری از سم خری که معتقدند عیسی علیه السلام بر آن سوار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برای اختصار از نقل آن صرف نظر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یزید گفت و او را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نصاری است درباره سم خر عیسی و شما پسر دختر پیغمبر خود را می کشید، خدای تعالی به شما برکت ندهد و دینداري شما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نصرانی را بکشید تا مرا در کشور خود رسوا نکند، چون نصرانی چنین فهمید،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مرا بکشی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دیشب پیغمبر شما را در خواب دیدم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کلام او در عجب شدم و اکنون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 لا اله الا الله وأشهد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برجست و سر حسین علیه السلام را به سینه چسبانید و او را می بوسید تا کشته شد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با اخلاص چون بوته پر حرارتی است که انسان را از همه گونه کدورتها و پلیدیها پاک می کند و زر ناب وجود او را خالص می گرداند ونشانه ایمان پا برجا و درست همان فداکاری و جانبازی است و این مرد نصرانی بر اثر تابش نور هدایت حسینی در افق تیرۂ شام و دستگاه یزید ، راه حق را یافت و به درجه شهادت و سرانجام به سعادت ابدی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زین العابدین علیه السلام از منزل بیرون آمد و در بازارهای دمشق میگردید که منهال بن عمرو به او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گذراندی یابن رسول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ما چون شب بنی اسرائیل گذشت در آل فرعون که پسرانش را سر میبریدند و زنان شان را اسیر می گرفتند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منهال عرب را بر دیگران این افتخار بود که محمد صلی الله علیه و آله و سلم عرب است و ما خاندان محمد صلی الله علیه و آله و سلم به این شب تار افتادیم که مغضوب و مقتول و پراکنده شدیم، فانا لله و انا اليه راجعون از این شب ما ای 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خدا بر مهیار که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منبرش را می نمایند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 افکنده اولادش تمام</w:t>
      </w:r>
    </w:p>
    <w:p>
      <w:pPr>
        <w:pStyle w:val="BookText"/>
        <w:rPr/>
      </w:pPr>
      <w:r>
        <w:rPr>
          <w:rFonts w:ascii="IRNazanin" w:hAnsi="IRNazanin" w:eastAsia="IRNazanin"/>
          <w:color w:val="111111"/>
          <w:sz w:val="28"/>
          <w:sz w:val="28"/>
          <w:szCs w:val="28"/>
          <w:rtl w:val="true"/>
          <w:lang w:bidi="fa-IR"/>
        </w:rPr>
        <w:t xml:space="preserve">چون شود زادش به فرمان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فخر شما زو اقتدا</w:t>
      </w:r>
    </w:p>
    <w:p>
      <w:pPr>
        <w:pStyle w:val="BookText"/>
        <w:rPr/>
      </w:pPr>
      <w:r>
        <w:rPr>
          <w:rFonts w:ascii="IRNazanin" w:hAnsi="IRNazanin" w:eastAsia="IRNazanin"/>
          <w:color w:val="111111"/>
          <w:sz w:val="28"/>
          <w:sz w:val="28"/>
          <w:szCs w:val="28"/>
          <w:rtl w:val="true"/>
          <w:lang w:bidi="fa-IR"/>
        </w:rPr>
        <w:t xml:space="preserve">حکایت شده که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سر را بر در خانه او آویختند و اهل بیت را به خانه او آوردند، چون زنان حرم وارد خانه یزید شدند، از آل معاویه و از آل ابی سفیان کسی نبود که با گریه و شیون و نوحه بر حسین علیه السلام جلوی آنها نیامد، همه جامه های زیبا و زیور خود را دور انداختند و سه روز ماتم برپا کردند و گفته اند که منزل هایی برای زنان حرم در دمشق خالی کردند و همه زنان هاشمی نسب و قرشی تا هفت روز سوگواری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دستور رسید، زنان حرم با برادر خود، امام بیمار در یک خانه ای پهلوی خانه یزید باشند و چند روز در آن جا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چون زنان حرم وارد شدند، زنان آل ابی سفیان جلوی آنها آمدند و دست و پای دختران رسول الله را بوسیدند و تا سه روز نوحه و گریه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زن یزید سر برهنه کرد و جامه ها درید و پرده را برکنار زد و پای برهنه در مجلس یزید دوید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دستور دادی سر حسین علیه السلام را بر در خانه بالای نیزه زنند؟ یزید که تاجی مجلل به در و یاقوت گوهری بر سر داشت، چون زنش را به این وضع دید ، از جا پرید و او را پوشانید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 و بر پسر دختر رسول خدا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است که هند زوجه يزيد دختر عبد الله بن عامر بن کریز پیش از آن، همسر حسين علیه السلام بوده است و در مجلس عمومی نزد یزید دوید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پسر فاطمه دختر رسول الله صلی الله علیه و آله و سلم در آستان خانه ام به دار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برجست و او را پوشانید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هند بر او شیون کن و بر پسر دختر رسول الله فغان آور ، همه قریش گریه کنند، ابن زیاد بر او شتاب کرد و او را کشت، خدا او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یزید آنها را در خانه خصوصی خود وارد کرد و چاشت و شام نمی خورد تا امام بیمار بر سر خوان او نمینشست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یزید چاشت و شامی نمی خورد مگر آنکه على بن الحسین علیه السلام را دعوت میکرد، یک روز آن حضرت را به همراهی عمر بن الحسین علیه السلام </w:t>
      </w:r>
    </w:p>
    <w:p>
      <w:pPr>
        <w:pStyle w:val="BookText"/>
        <w:rPr/>
      </w:pPr>
      <w:r>
        <w:rPr>
          <w:rFonts w:ascii="IRNazanin" w:hAnsi="IRNazanin" w:eastAsia="IRNazanin"/>
          <w:color w:val="111111"/>
          <w:sz w:val="28"/>
          <w:sz w:val="28"/>
          <w:szCs w:val="28"/>
          <w:rtl w:val="true"/>
          <w:lang w:bidi="fa-IR"/>
        </w:rPr>
        <w:t>که کودکی یازده ساله بود 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پسر من خالد می جنگی؟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کاردی به دست من بده و کاردی هم به دست او تا با او بجنگم، یزید او را در آغوش گرفت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ای باشد که بشناسم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را بچه نماند جز به او</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شعبی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حرم حسین علیه السلام بر زنان یزید وارد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شیون آنها را شنید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شیون از زنهای داغدیده پسند است و مرگ بر زنهای نوحه گر چه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دختر امرء القیس همسر حسین علیه السلام در میان زنان بود و مادر سکينه بنت الحسین است و حسین علیه السلام بسیار او را دوست می داشت و درباره او اشعاری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جانت خانه ای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هم سکینه و هم ربابم</w:t>
      </w:r>
    </w:p>
    <w:p>
      <w:pPr>
        <w:pStyle w:val="BookText"/>
        <w:rPr/>
      </w:pPr>
      <w:r>
        <w:rPr>
          <w:rFonts w:ascii="IRNazanin" w:hAnsi="IRNazanin" w:eastAsia="IRNazanin"/>
          <w:color w:val="111111"/>
          <w:sz w:val="28"/>
          <w:sz w:val="28"/>
          <w:szCs w:val="28"/>
          <w:rtl w:val="true"/>
          <w:lang w:bidi="fa-IR"/>
        </w:rPr>
        <w:t xml:space="preserve">زجان ودل دوتاشان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هیچ کس حق عتابم</w:t>
      </w:r>
    </w:p>
    <w:p>
      <w:pPr>
        <w:pStyle w:val="BookText"/>
        <w:rPr/>
      </w:pPr>
      <w:r>
        <w:rPr>
          <w:rFonts w:ascii="IRNazanin" w:hAnsi="IRNazanin" w:eastAsia="IRNazanin"/>
          <w:color w:val="111111"/>
          <w:sz w:val="28"/>
          <w:sz w:val="28"/>
          <w:szCs w:val="28"/>
          <w:rtl w:val="true"/>
          <w:lang w:bidi="fa-IR"/>
        </w:rPr>
        <w:t xml:space="preserve">نباشم من مطيع فتنه 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عمرم تا بخوابم در ترابم</w:t>
      </w:r>
    </w:p>
    <w:p>
      <w:pPr>
        <w:pStyle w:val="BookText"/>
        <w:rPr/>
      </w:pPr>
      <w:r>
        <w:rPr>
          <w:rFonts w:ascii="IRNazanin" w:hAnsi="IRNazanin" w:eastAsia="IRNazanin"/>
          <w:color w:val="111111"/>
          <w:sz w:val="28"/>
          <w:sz w:val="28"/>
          <w:szCs w:val="28"/>
          <w:rtl w:val="true"/>
          <w:lang w:bidi="fa-IR"/>
        </w:rPr>
        <w:t>یزید و دیگر اشراف قریش خواستگار او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پس از رسول الله ، پدر شوهری نگیرم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از حسین علیه السلام زنده بود و از غصه مرد و پس از حسین علیه السلام زیر سایه جا نگرفت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حسین علیه السلام به یزید رسید، از ابن زیاد خوشدل شد و اعتمادش به او افزون گردید و به او جایزه فراوان بخشید و از کار او شاد شد و دیری نگذشت که خبر بغض مردم و لعن و دشنام آنها بر وی به او رسید و از کشتن حسين علیه السلام پشیمان گردید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بر من اگر آزار او را بر خود هموار می کردم و حسین علیه السلام را به خانه خود می آوردم و هرچه می خواست از او پذیرا میگشتم و گرچه به حکومتم خلل وارد می شد و حرمت رسول خدا را نگه می داشتم و رعایت حق او را می کردم و خویش را در نظر داشتم، خدا پسر مرجانه را لعنت کند که از او خواست تا دست به دست من دهد یا به مرزی رود و بماند تا خدا جانش را بگیرد و از او نپذیرفت و او را کشت و با کشتن او مرا نزد مسلمانان، مبغوض کرد و دشمني مرا در سینه آنها کشت و اکنون نیکان و بدکاران برای کشتن ناهنجار حسین مرا دشمن دارند، مرا با ابن مرجانه چه کار بود؟ خدا او را لعنت کند و دشمن دارد</w:t>
      </w:r>
      <w:r>
        <w:rPr>
          <w:rFonts w:eastAsia="IRNazanin" w:cs="IRNazanin"/>
          <w:color w:val="111111"/>
          <w:sz w:val="28"/>
          <w:szCs w:val="28"/>
          <w:rtl w:val="true"/>
          <w:lang w:bidi="fa-IR"/>
        </w:rPr>
        <w:t xml:space="preserve">. </w:t>
      </w:r>
      <w:bookmarkStart w:id="356" w:name="pg7811_96241"/>
    </w:p>
    <w:p>
      <w:pPr>
        <w:pStyle w:val="BookText"/>
        <w:rPr/>
      </w:pPr>
      <w:bookmarkEnd w:id="356"/>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تأمل در کردار و گفتار یزید، برآید که چون سر حسین علیه السلام را با خاندانش برای او آوردند، بی نهایت خرسند شد و با آن سر شریف چنان کرد و چنان گفت و امام بیمار و سایر اهل بیت را در زندان بی سقفی بازداشت تا چهره شان پوست گذاشت و چون مردم آنها را شناختند و به جلالت آنها پی بردند و دانستند مظلومند و اهل بیت رسولند، از کردار یزید بدشان آمد و او را لعن کردند و دشنام دادند و روی به اهل بیت آوردند و چون یزید چنین دید خواست خود را از خون حسین علیه السلام برکنار دارد قتل او را به گردن ابن زیاد گذاشت و او را بر این کردار لعن کرد و از قتل او اظهار پشیمانی کرد و وضع خود را درباره امام بیمار و اهل بیت دیگرگون ساخت و آنها را در خانه خود منزل داد، برای حفظ ملک و سلطنت و جلب قلوب مردم نه این که از روی حقیقت پشیمان شده باشد و از کردار ابن زیاد ناراضی گردد، دلیلش این است که سبط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 ابن زیاد را خواست و اموال بسیار و تحف بی شماری به او داد و نزدیک خودش نشانید و مقام او را بالا برد و او را با زنان خود همنشین کرد و ندیم خویش ساخت و یک شب مست شد و به خواننده ای گفت سرود بخواند و خودش بداهتا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جامی بده تا تازه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جام دگر بابن زیادم</w:t>
      </w:r>
    </w:p>
    <w:p>
      <w:pPr>
        <w:pStyle w:val="BookText"/>
        <w:rPr/>
      </w:pPr>
      <w:r>
        <w:rPr>
          <w:rFonts w:ascii="IRNazanin" w:hAnsi="IRNazanin" w:eastAsia="IRNazanin"/>
          <w:color w:val="111111"/>
          <w:sz w:val="28"/>
          <w:sz w:val="28"/>
          <w:szCs w:val="28"/>
          <w:rtl w:val="true"/>
          <w:lang w:bidi="fa-IR"/>
        </w:rPr>
        <w:t xml:space="preserve">رفيق و صاحب سر وامینم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آور و مرد جهادم</w:t>
      </w:r>
    </w:p>
    <w:p>
      <w:pPr>
        <w:pStyle w:val="BookText"/>
        <w:rPr/>
      </w:pPr>
      <w:r>
        <w:rPr>
          <w:rFonts w:ascii="IRNazanin" w:hAnsi="IRNazanin" w:eastAsia="IRNazanin"/>
          <w:color w:val="111111"/>
          <w:sz w:val="28"/>
          <w:sz w:val="28"/>
          <w:szCs w:val="28"/>
          <w:rtl w:val="true"/>
          <w:lang w:bidi="fa-IR"/>
        </w:rPr>
        <w:t xml:space="preserve">کشنده خارجی یعنی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مبید دشمنان وحاسدانم</w:t>
      </w:r>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زیاد نقل کرده که به مسافر بن شریح یشکری در راه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حسین را کشتم که یزید از من خواسته بود، یا او را بکشم یا خود را، و من کشتن او را اختیار کردم</w:t>
      </w:r>
      <w:r>
        <w:rPr>
          <w:rFonts w:eastAsia="IRNazanin" w:cs="IRNazanin"/>
          <w:color w:val="111111"/>
          <w:sz w:val="28"/>
          <w:szCs w:val="28"/>
          <w:rtl w:val="true"/>
          <w:lang w:bidi="fa-IR"/>
        </w:rPr>
        <w:t>.</w:t>
      </w:r>
    </w:p>
    <w:p>
      <w:pPr>
        <w:pStyle w:val="Heading3"/>
        <w:numPr>
          <w:ilvl w:val="2"/>
          <w:numId w:val="1"/>
        </w:numPr>
        <w:rPr/>
      </w:pPr>
      <w:bookmarkStart w:id="357" w:name="__RefHeading___Toc5315062_1051229030"/>
      <w:bookmarkStart w:id="358" w:name="_Toc124"/>
      <w:bookmarkEnd w:id="357"/>
      <w:r>
        <w:rPr>
          <w:rtl w:val="true"/>
        </w:rPr>
        <w:t>ورود ذریه طاهره در مدینه و عزاداری جهت امام حسین علیه السلام</w:t>
      </w:r>
      <w:r>
        <w:rPr>
          <w:rtl w:val="true"/>
        </w:rPr>
        <w:t>:</w:t>
      </w:r>
      <w:bookmarkEnd w:id="35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چون یزید به دختران رسول صلی الله علیه و آله و سلم و ذرية طاهره اجازه داد بر حسين علیه السلام نوحه گری کنند و ماتم برپا کنند و به علی بن الحسین علیه السلام وعده داد که سه حاجت از او برآورد، به گفته ای تا هشت روز عزاداری کردند و روز هشتم یزید آنها را خواست و به آنها پیشنهاد کرد که در دمشق بمانند و آنها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محل هجرت جدمان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نعمان بن بشیر یکی از اصحاب رسول خدا صلی الله علیه و آله و سلم را خواست و به او دستور داد که زنهای حرم را آماده سفر کن و هر چه می خواهند تهیه ببین و با آنها مردی از اهل شام که امین و درستکار باشد گسیل کن و لشکر و خدمتکاری هم با آنها بفرست، سپس جامه و بخشش به آنها داد و ارزاق و نان سفره برای آنها مقرر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آنها را آماده کند، علی بن الحسین علیه السلام را در خلوت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 مرجانه را لعنت کند، به خدا اگر من با پدرت طرف شده بودم، هر چه از من می خواست به او می دادم و به هر وسیله می توانستم، جلوی مرگ او را میگرفتم، ولی خدا چنین مقدر کرده بود، تو از مدینه به من نامه بنویس و هر چه خواهی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پوشاک او و اهل بیت را به او تقدیم داشت و نعمان بن بشیر را هم به عنوان پیکی با آنها روانه کرد و به او سفارش کرد شبها آنها را به راه برد و خود پشت سر آنها باشد و چون منزل کنند با یاران خود اطراف آنها جا گیرد و پاسبان آنها باشد و از آنها دور باشند که مزاحم وضوء و قضای حاجت آنها نگردند، و نعمان بن بشیر در ضمن همسفران آنها بود و راه را با آنها پیمود و رفق و آسایش آنها را طبق سفارش یزید فراهم کرد تا به مدینه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یافعی نقل شده است که حافظ ابوعلاء همدانی گفته که ، چون سر حسین علیه السلام را نزد یزید بردند، آن را به مدینه فرستاد و جمعی از موالیان بنی هاشم را خواست و جمعی از موالی بنی سفیان را با آنها پیوست و حرم حسین علیه السلام و باقیماندگان خاندانش را با آنها فرستاد و همه وسایل را برای آنها آماده کرد و هر حاجتی خواستند، دستور انجام آن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على بن الحسين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حاجتی که وعده انجام آن را داده ام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روی آقا و مولا و پدرم حسین را به من بنمایی تا از آن توشه برگیرم، دوم آنکه آنچه از اموال و اثاث برده اند به ما رد کنی، و سوم آنکه اگر می خواهی مرا بکشی، با این زنان کسی بفرستی که آنها را به حرم جدشان برگرداند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روی پدرت را هرگز نخواهی دید و من از قتل تو گذشت کردم و زنان را جز خودت کسی به مدینه نبرد، و اما آنچه از شما برده اند من چند برابر بهای آن را به شما </w:t>
      </w:r>
    </w:p>
    <w:p>
      <w:pPr>
        <w:pStyle w:val="BookText"/>
        <w:rPr/>
      </w:pPr>
      <w:r>
        <w:rPr>
          <w:rFonts w:ascii="IRNazanin" w:hAnsi="IRNazanin" w:eastAsia="IRNazanin"/>
          <w:color w:val="111111"/>
          <w:sz w:val="28"/>
          <w:sz w:val="28"/>
          <w:szCs w:val="28"/>
          <w:rtl w:val="true"/>
          <w:lang w:bidi="fa-IR"/>
        </w:rPr>
        <w:t>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چشمی به مال تو نداریم و بر خودت فراوان باد، آنچه را از ما برده اند برای آن خواستم که دست ریس فاطمه دختر محمد صلی الله علیه و آله و سلم و مقنعه وگلوبند و پیراهن وی در میان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آنها را رد کردند و دویست اشرفی هم از مال خود بر آنها افزود و زین العابدین علیه السلام اشرفیها را گرفت و به فقراء تقسیم کرد و یزید دستور داد اسیران اهل بیت را به مدينة الرسول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مقاتل است که چون خواستند به مدینه برگردند، یزید دستور داد برای آنها کجاوه بستند و زیور نمودند و روکش های ابریشم بر آن انداختند و اموال فراوان در آن ریختند و به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عوض مصیبتی که به شما رسیده بردار،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بی شرم و سخت 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خاندانم را میکشی وبه عوض آن، مال میدهی؟ به خدا هرگز چنین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 کشند خجالت بنی امیه زچیزی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حیائشان همه بر باد رفته است زحیزی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خواهر حسین علیه السلام در دمشق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بطوطه معاصر فخر المحققین پسر علامه، در رحله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النظار في غرائب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قبله شهر دمشق به فاصله یک فرسخ، زیارتگاه ام كلثوم دختر على بن أبي طالب علیه السلام است از فاطمه علیهاالسلام و گفته اند نامش زینب است و پیغمبر صلی الله علیه و آله و سلم برای شباهت او به خاله اش كلثوم، دختر او، او را ام كلثوم کنیه نهاد، در این زیارتگاه مسجد بزرگی است و اطراف آن مساكن است و اوقافی دارد و اهل دمشق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ست 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رحمه 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سر حسین علیه السلام روایت شده که به کربلا برگردانیدند و به تن شریفش پیوستند و عمل طائفه شیعه بر این پایه است و اقوال بسیار دیگری هم درباره آن نقل شده که از ذکر آن برای شرط اختصار خودداری شد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محل دفن سر مقدس مختلف است، جمعی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او را نزد عمرو بن سعید بن عاص عامل مدینه فرستاد 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 را برایم نمی فرستاد و دستور داد در بقیع دفن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خزانه یزید بود تا منصور بن جمهور آن را گشود و سر را در سبد سرخی یافت که هنوز اثر خضاب سواد در آن بود و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 ، سلیمان بن عبد الملک آن را در خزانه یزید یافت و پنج پارچه کفن دیبا بر آن پوشانید و با جمعی از اصحاب خود بر آن نماز خواند و او را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نزد علمای امامیه این است که با تن شریف به وسیله امام چهارم علیه السلام دفن شده و یا در مدفن امیرالمؤمنین علیه السلام دفن شده است چنان چه در اخبار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در یکی از رساله های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حسین علیه السلام از شام به کربلا برگردانیده شد و به بدن پیوست، و طوسی زیارت اربعین را از اینجا دانسته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یزید همه سرهای شهداء را به علی بن الحسين علیه السلام داد و آن حضرت روز بیستم صفر آنها را به بدنها ملحق کرد و به مدینه متوجه شد،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اصح روایات است در مدفن سر مطهر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پنج قول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در کربلا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در مدینه نزد قبر مادرش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رقه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 این است که با اسرا به مدینه برگشت و از آن جا در کربلا به تن پیوست و با او دفن شد، تا آنکه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هر جا سر یا تن او دفن باشد در دل و وجدان بشر جا دارد و در نهاد و خاطر عمومی مأوی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مشایخ ما در این معنی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شرق و غرب مجویید قبر پاک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قلب من أیید کان مزار وی است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حرم حسین علیه السلام و کسانش از شام برگشتند و به عراق رسیدند، به راهنمای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راه کربلا ببر، و چون به قتلگاه شهدا رسیدند، دیدند جابر بن عبد الله انصاری و جمعی از بنی هاشم و رجال آل رسول علیهم السلام برای زیارت قبر حسین علیه السلام آمده اند، با هم برخوردند و با گریه و اندوه و سیلی از هم دیدار کردند و ماتمی جگر سوز برپا داشتند و زنان اطراف هم بدانها پیوستند و چند روز عزاداری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شیخ ابن نما هم نزدیک بدین مضمون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به سوی مدینه رفتند، بشیر بن جذلم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مدینه رسیدیم، علی بن الحسین علیه السلام بار انداخت و خیمه زد و زنان حرم را پیاده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پدرت را رحمت کند مرد شاعری بود، تو می توانی شعر بگویی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شاعرم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برو و خبر شهادت ابی عبد الله را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اسب خود شدم و تاختم تا وارد مدينه شدم، چون به مسجد پیغمبر وارد شدم آواز گریه برداشتم و این شعر را سرودم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يثرب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فأدمعي مدرار</w:t>
      </w:r>
    </w:p>
    <w:p>
      <w:p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على القناة يدار</w:t>
      </w:r>
    </w:p>
    <w:p>
      <w:pPr>
        <w:pStyle w:val="BookText"/>
        <w:rPr/>
      </w:pPr>
      <w:r>
        <w:rPr>
          <w:rFonts w:ascii="IRNazanin" w:hAnsi="IRNazanin" w:eastAsia="IRNazanin"/>
          <w:color w:val="111111"/>
          <w:sz w:val="28"/>
          <w:sz w:val="28"/>
          <w:szCs w:val="28"/>
          <w:rtl w:val="true"/>
          <w:lang w:bidi="fa-IR"/>
        </w:rPr>
        <w:t xml:space="preserve">ای اهل مدینه زان بکوچید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حسین و دیده خونبار</w:t>
      </w:r>
    </w:p>
    <w:p>
      <w:pPr>
        <w:pStyle w:val="BookText"/>
        <w:rPr/>
      </w:pPr>
      <w:r>
        <w:rPr>
          <w:rFonts w:ascii="IRNazanin" w:hAnsi="IRNazanin" w:eastAsia="IRNazanin"/>
          <w:color w:val="111111"/>
          <w:sz w:val="28"/>
          <w:sz w:val="28"/>
          <w:szCs w:val="28"/>
          <w:rtl w:val="true"/>
          <w:lang w:bidi="fa-IR"/>
        </w:rPr>
        <w:t xml:space="preserve">آغشته به خون تنش به صحراست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برنیزه سرش چوگوی دوار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الحسین علیه السلام است که با عمه ها و خواهرهای خود پیرامون شما و در آستانه شهر مدینه وارد شده است و مرا فرستاده ، مکان او را به شما اعلام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پردگیان شهر مدینه شیون کنان بیرون دویدند، من مانند آن روز گریه ندیدم و روزی بر مسلمانان چنان تلخ نفهمیدم و شنیدم دخترکی بر حسین علیه السلام نوحه میکرد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مرگ زآقای من آورد و فشرد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بیمارم و از این خبرم دل آزرد</w:t>
      </w:r>
    </w:p>
    <w:p>
      <w:pPr>
        <w:pStyle w:val="BookText"/>
        <w:rPr/>
      </w:pPr>
      <w:r>
        <w:rPr>
          <w:rFonts w:ascii="IRNazanin" w:hAnsi="IRNazanin" w:eastAsia="IRNazanin"/>
          <w:color w:val="111111"/>
          <w:sz w:val="28"/>
          <w:sz w:val="28"/>
          <w:szCs w:val="28"/>
          <w:rtl w:val="true"/>
          <w:lang w:bidi="fa-IR"/>
        </w:rPr>
        <w:t xml:space="preserve">چشم من اشک غم امروز فراوان می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ریز و زدل خون که مرا دل افسرد</w:t>
      </w:r>
    </w:p>
    <w:p>
      <w:pPr>
        <w:pStyle w:val="BookText"/>
        <w:rPr/>
      </w:pPr>
      <w:r>
        <w:rPr>
          <w:rFonts w:ascii="IRNazanin" w:hAnsi="IRNazanin" w:eastAsia="IRNazanin"/>
          <w:color w:val="111111"/>
          <w:sz w:val="28"/>
          <w:sz w:val="28"/>
          <w:szCs w:val="28"/>
          <w:rtl w:val="true"/>
          <w:lang w:bidi="fa-IR"/>
        </w:rPr>
        <w:t xml:space="preserve">اشک می ریز بر آن کو زغمش عرش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او شرف و دین و حمیت را برد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بر زادۂ پیغمبر و فرزند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دور است مزار وی و هم خاک سپرد </w:t>
      </w:r>
      <w:bookmarkStart w:id="359" w:name="pg7811_96251"/>
    </w:p>
    <w:p>
      <w:pPr>
        <w:pStyle w:val="BookText"/>
        <w:rPr/>
      </w:pPr>
      <w:bookmarkEnd w:id="359"/>
      <w:r>
        <w:rPr>
          <w:rFonts w:ascii="IRNazanin" w:hAnsi="IRNazanin" w:eastAsia="IRNazanin"/>
          <w:color w:val="111111"/>
          <w:sz w:val="28"/>
          <w:sz w:val="28"/>
          <w:szCs w:val="28"/>
          <w:rtl w:val="true"/>
          <w:lang w:bidi="fa-IR"/>
        </w:rPr>
        <w:t>سپس آن دخترک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قاصد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ما را درباره ابا عبد الله تازه کردی و ریش درون ما را که هنوز به نشده خراشیدی، خدایت رحمت کند تو کیستی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بشیر بن جذلم هستم که آقایم علی بن الحسین علیه السلام از فلان جا مرا فرستاده و خود با خاندان ابی عبد الله الحسین علیه السلام و زنانش در آن جا منزل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گذاشتند و شتافتند، من بر اسب زدم و برگشتم و دیدم مردم همه راه و جایگاه را گرفتند، من از اسب پیاده شدم و پا روی گردن مردم نهادم تا خود را نزدیک خیمه رساندم و علی بن الحسین علیه السلام درون خیمه بود، با دستمالی که اشک خود را می گرفت بیرون آمد و پشت سرش خادمی کرسی به دست داشت، آن را بر زمین گذاشت و آن حضرت بر آن نشست و اشک مهلتش نمیداد و آواز مردم به گریه بلند شد و زنان شیون برداشتند و مردم از هر سو عرض تسلیت میگفتند و جنجال سختی در آن سرزمین برخاسته بود</w:t>
      </w:r>
      <w:r>
        <w:rPr>
          <w:rFonts w:eastAsia="IRNazanin" w:cs="IRNazanin"/>
          <w:color w:val="111111"/>
          <w:sz w:val="28"/>
          <w:szCs w:val="28"/>
          <w:rtl w:val="true"/>
          <w:lang w:bidi="fa-IR"/>
        </w:rPr>
        <w:t>.</w:t>
      </w:r>
    </w:p>
    <w:p>
      <w:pPr>
        <w:pStyle w:val="Heading3"/>
        <w:numPr>
          <w:ilvl w:val="2"/>
          <w:numId w:val="1"/>
        </w:numPr>
        <w:rPr/>
      </w:pPr>
      <w:bookmarkStart w:id="360" w:name="__RefHeading___Toc5315064_1051229030"/>
      <w:bookmarkStart w:id="361" w:name="_Toc125"/>
      <w:bookmarkEnd w:id="360"/>
      <w:r>
        <w:rPr>
          <w:rtl w:val="true"/>
        </w:rPr>
        <w:t>خطبه امام زین العابدین علیه السلام</w:t>
      </w:r>
      <w:r>
        <w:rPr>
          <w:rtl w:val="true"/>
        </w:rPr>
        <w:t>:</w:t>
      </w:r>
      <w:bookmarkEnd w:id="361"/>
    </w:p>
    <w:p>
      <w:pPr>
        <w:pStyle w:val="BookText"/>
        <w:rPr/>
      </w:pPr>
      <w:r>
        <w:rPr>
          <w:rFonts w:ascii="IRNazanin" w:hAnsi="IRNazanin" w:eastAsia="IRNazanin"/>
          <w:color w:val="111111"/>
          <w:sz w:val="28"/>
          <w:sz w:val="28"/>
          <w:szCs w:val="28"/>
          <w:rtl w:val="true"/>
          <w:lang w:bidi="fa-IR"/>
        </w:rPr>
        <w:t>با دست، اشاره خموشی داد، سوز ناله ها فرو نشست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 مالك يوم الدين باریء الخلائق اجمعین، به خدایی که تا فراز آسمان بلند دور است وتا حد راز شنوی نزدیک، او را ستایش گوییم بر عظائم امور وفجایع دهور، بر دردناكي مصائب وتلخ چشی گزندها وسوگ بزرگ مصیبت های عظیم و دل گداز واندوهبار جگر خراش وریشه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مستحق حمد، ما را به مصائب بزرگی آزمود و رخنه عمیقی در اسلام پدید شد، اباعبدالله الحسین وخاندانش کشته شدند وزنان وكودكانش اسیر گردیدند و سرش را بالای سنان به شهرها گردانیدند واین رزیه ای است که آن را مانندی نیست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از مردان شما بعد از کشتنش شاد گردند و کدام دل برای او نطپد، چه چشمی از اشک دریغ کند واز سیل روان خود جلوگیرد؟ هفت آسمان برافراشته در قتلش گریستند، دریا با امواج خود و آسمان ها با ارکان خود، و زمین با اطراف خود واشجار وشاخه های آن وماهیها ولجه دریاها و فرشتگان مقرب وهمه اهل آسمان ها در گریه بر او هم آوازند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 است که برای قتل او شکاف نخورد؟ وچه درونی است که بر او نسوزد؟ وچه گوشی است که این رخنه را که در اسلام پديد شده بشنود وكر نشود؟</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رانده و آواره شديم، بر کنار و دور از امصار بسر بردیم، گویا ما فرزندان ترک وکابلیم، بدون آنکه جرمی وکار زشتی از ما سر زده باشد ورخنه ای در اسلام افکنده باشیم، در دوران پدران نخست خود چنین بی رحمی نشنیدیم، این جز کاری مصنوعی نیست، به خدا اگر پیغمبر به جای آن که سفارش ما را کرد به آنها سپرده بود که با ما بجنگد، بیش از آنچه با ما کردند، ممکن نبود، انا لله وانا اليه راجعون، چه مصیبت بزرگ و دردناک وفجيع وغمنده و دلخراش وتلخی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دیدیم وکشیدیم، به حساب خدا می گذاریم که عزیز است و انتقام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صوحان بن صعصعة بن صوحان که زمین گیر بود، پیش ایستاد و معذرت خواست که پای او افلیج است، حضرت به او پاسخ پذیرش داد و اظهار خوش بینی به او نمود و از او تشکر کرد و بر پدرش رحمت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و ابن صباغ مالکی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مردی امین از اهل شام با اهل بیت فرستاد و سفارش آنها نمود و سوارانی هم با خود داشت تا آنها را به مدینه رسانید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قافله سالار آنها، نعمان بن بشیر بود و سی مرد همراهش بود، شب آنها را راه می برد و در چشم رس دنبال آن ها می رفت و چون منزل می کردند، با یاران خود دورتر از آنها جا می گرفت و چون پاسبانی گرد آنها بود و از حوائج آنها پرسش می کرد، و با آنها ملاطفت مینمود تا به مدینه رسیدند، فاطمه دختر علی علیه السلام به خواهرش زینب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ما احسان کرد، می توانی چیزی به او جایزه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جز زیور خود نداریم به او جایزه دهیم، دو جفت دستبند و بازوبند خود را در آوردیم و برای او فرستادیم و معذرت خواستیم، همه را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دنیا این خدمت را کرده بودم، همین مرا رضایت بخش بود، ولی به خدا منظورم خدا و قرابت رسول الله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 حسین علیه السلام رباب، دختر امرء القيس و مادر سکینه در سفر کربلا با حسین علیه السلام بود و با اهل بیت به شامش بردند و به مدینه برگشت، اشراف قریش خواستگارش شدند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رسول خدا صلی الله علیه و آله و سلم پدر شوهری نگیرم، یک سال بعد از آن حضرت، زیر سقف خانه نرفت و بیمار شد و از غصه جان داد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سر قبر او ماند و به مدینه آمد و از تأسف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مقاتل است که چون ام کلثوم سوی مدینه شد، گریست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مدينة جدنا لا تقبلينا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فبالحسرات والأحزان جینا</w:t>
      </w:r>
    </w:p>
    <w:p>
      <w:pPr>
        <w:pStyle w:val="BookText"/>
        <w:rPr/>
      </w:pPr>
      <w:r>
        <w:rPr>
          <w:rFonts w:ascii="Amiri" w:hAnsi="Amiri" w:eastAsia="Amiri" w:cs="Amiri"/>
          <w:color w:val="111111"/>
          <w:sz w:val="28"/>
          <w:sz w:val="28"/>
          <w:szCs w:val="28"/>
          <w:rtl w:val="true"/>
          <w:lang w:bidi="ar-SA"/>
        </w:rPr>
        <w:t xml:space="preserve">خرجنا منك بالأهلين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لا رجال ولا بنينا</w:t>
      </w:r>
    </w:p>
    <w:p>
      <w:pPr>
        <w:pStyle w:val="BookText"/>
        <w:rPr/>
      </w:pPr>
      <w:r>
        <w:rPr>
          <w:rFonts w:ascii="IRNazanin" w:hAnsi="IRNazanin" w:eastAsia="IRNazanin"/>
          <w:color w:val="111111"/>
          <w:sz w:val="28"/>
          <w:sz w:val="28"/>
          <w:szCs w:val="28"/>
          <w:rtl w:val="true"/>
          <w:lang w:bidi="fa-IR"/>
        </w:rPr>
        <w:t xml:space="preserve">ای مدينة جدما، ما را مپذیر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آوردیم وغمها کردمان پیر</w:t>
      </w:r>
    </w:p>
    <w:p>
      <w:pPr>
        <w:pStyle w:val="BookText"/>
        <w:rPr/>
      </w:pPr>
      <w:r>
        <w:rPr>
          <w:rFonts w:ascii="IRNazanin" w:hAnsi="IRNazanin" w:eastAsia="IRNazanin"/>
          <w:color w:val="111111"/>
          <w:sz w:val="28"/>
          <w:sz w:val="28"/>
          <w:szCs w:val="28"/>
          <w:rtl w:val="true"/>
          <w:lang w:bidi="fa-IR"/>
        </w:rPr>
        <w:t xml:space="preserve">کن رسول الله را بر ما خبردار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 مرگ باب خود زاریم و دلگیر</w:t>
      </w:r>
    </w:p>
    <w:p>
      <w:pPr>
        <w:pStyle w:val="BookText"/>
        <w:rPr/>
      </w:pPr>
      <w:r>
        <w:rPr>
          <w:rFonts w:ascii="IRNazanin" w:hAnsi="IRNazanin" w:eastAsia="IRNazanin"/>
          <w:color w:val="111111"/>
          <w:sz w:val="28"/>
          <w:sz w:val="28"/>
          <w:szCs w:val="28"/>
          <w:rtl w:val="true"/>
          <w:lang w:bidi="fa-IR"/>
        </w:rPr>
        <w:t xml:space="preserve">چون برون گشتیم بد ما را کس وکار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برگشتیم نه مردی نه فرزندی عنان گیر</w:t>
      </w:r>
    </w:p>
    <w:p>
      <w:pPr>
        <w:pStyle w:val="BookText"/>
        <w:rPr/>
      </w:pPr>
      <w:r>
        <w:rPr>
          <w:rFonts w:ascii="IRNazanin" w:hAnsi="IRNazanin" w:eastAsia="IRNazanin"/>
          <w:color w:val="111111"/>
          <w:sz w:val="28"/>
          <w:sz w:val="28"/>
          <w:szCs w:val="28"/>
          <w:rtl w:val="true"/>
          <w:lang w:bidi="fa-IR"/>
        </w:rPr>
        <w:t xml:space="preserve">در برون رفتن به دور یکدیگر بودیم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برگشتیم کم بودیم و لخت از دزد شبگیر</w:t>
      </w:r>
    </w:p>
    <w:p>
      <w:pPr>
        <w:pStyle w:val="BookText"/>
        <w:rPr/>
      </w:pPr>
      <w:r>
        <w:rPr>
          <w:rFonts w:ascii="IRNazanin" w:hAnsi="IRNazanin" w:eastAsia="IRNazanin"/>
          <w:color w:val="111111"/>
          <w:sz w:val="28"/>
          <w:sz w:val="28"/>
          <w:szCs w:val="28"/>
          <w:rtl w:val="true"/>
          <w:lang w:bidi="fa-IR"/>
        </w:rPr>
        <w:t xml:space="preserve">در امان الله بودیم آشکار و بی تکلف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برگشتیم ترسانیم چون رمخورده نخجیر</w:t>
      </w:r>
    </w:p>
    <w:p>
      <w:pPr>
        <w:pStyle w:val="BookText"/>
        <w:rPr/>
      </w:pPr>
      <w:r>
        <w:rPr>
          <w:rFonts w:ascii="IRNazanin" w:hAnsi="IRNazanin" w:eastAsia="IRNazanin"/>
          <w:color w:val="111111"/>
          <w:sz w:val="28"/>
          <w:sz w:val="28"/>
          <w:szCs w:val="28"/>
          <w:rtl w:val="true"/>
          <w:lang w:bidi="fa-IR"/>
        </w:rPr>
        <w:t xml:space="preserve">بد انیس ما حسین آن سید و والا ومولا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برگشتیم زیر خاک بود از جان خود سیر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کفیل اندر بیابان همچنان گم گشته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برادر نوحه گر بودیم باصوت بم و زیر </w:t>
      </w:r>
      <w:bookmarkStart w:id="362" w:name="pg7811_96257"/>
    </w:p>
    <w:p>
      <w:pPr>
        <w:pStyle w:val="BookText"/>
        <w:rPr/>
      </w:pPr>
      <w:bookmarkEnd w:id="362"/>
      <w:r>
        <w:rPr>
          <w:rFonts w:ascii="IRNazanin" w:hAnsi="IRNazanin" w:eastAsia="IRNazanin"/>
          <w:color w:val="111111"/>
          <w:sz w:val="28"/>
          <w:sz w:val="28"/>
          <w:szCs w:val="28"/>
          <w:rtl w:val="true"/>
          <w:lang w:bidi="fa-IR"/>
        </w:rPr>
        <w:t xml:space="preserve">ای نیای پاک ما کشتند نور دیده 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رعایت شد خدا درباره مان از کودک و پیر</w:t>
      </w:r>
    </w:p>
    <w:p>
      <w:pPr>
        <w:pStyle w:val="BookText"/>
        <w:rPr/>
      </w:pPr>
      <w:r>
        <w:rPr>
          <w:rFonts w:ascii="IRNazanin" w:hAnsi="IRNazanin" w:eastAsia="IRNazanin"/>
          <w:color w:val="111111"/>
          <w:sz w:val="28"/>
          <w:sz w:val="28"/>
          <w:szCs w:val="28"/>
          <w:rtl w:val="true"/>
          <w:lang w:bidi="fa-IR"/>
        </w:rPr>
        <w:t xml:space="preserve">ای نیا دشمن برآورد آرزوی خود 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خنک کرد و شفا بخشید قلب پر زتزویر</w:t>
      </w:r>
    </w:p>
    <w:p>
      <w:pPr>
        <w:pStyle w:val="BookText"/>
        <w:rPr/>
      </w:pPr>
      <w:r>
        <w:rPr>
          <w:rFonts w:ascii="IRNazanin" w:hAnsi="IRNazanin" w:eastAsia="IRNazanin"/>
          <w:color w:val="111111"/>
          <w:sz w:val="28"/>
          <w:sz w:val="28"/>
          <w:szCs w:val="28"/>
          <w:rtl w:val="true"/>
          <w:lang w:bidi="fa-IR"/>
        </w:rPr>
        <w:t>اشعار بیشتر است و برای اختصار به همین جا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دو لنگه در مسجد را گرفت و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مرگ برادرم حسین را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حال اشکش خشک نمی شد و از گریه و ناله وا نمی گرفت و هر بار که به على بن الحسین علیه السلام نگاه میکرد اندوهش تازه میشد و داغ دلش فزون می گردید </w:t>
      </w:r>
      <w:r>
        <w:rPr>
          <w:rFonts w:eastAsia="IRNazanin" w:cs="IRNazanin"/>
          <w:color w:val="111111"/>
          <w:sz w:val="28"/>
          <w:szCs w:val="28"/>
          <w:rtl w:val="true"/>
          <w:lang w:bidi="fa-IR"/>
        </w:rPr>
        <w:t>.</w:t>
      </w:r>
    </w:p>
    <w:p>
      <w:pPr>
        <w:pStyle w:val="Heading3"/>
        <w:numPr>
          <w:ilvl w:val="2"/>
          <w:numId w:val="1"/>
        </w:numPr>
        <w:rPr/>
      </w:pPr>
      <w:bookmarkStart w:id="363" w:name="__RefHeading___Toc5315066_1051229030"/>
      <w:bookmarkStart w:id="364" w:name="_Toc126"/>
      <w:bookmarkEnd w:id="363"/>
      <w:r>
        <w:rPr>
          <w:rtl w:val="true"/>
        </w:rPr>
        <w:t>گریه علی بن الحسين علیه السلام</w:t>
      </w:r>
      <w:r>
        <w:rPr>
          <w:rtl w:val="true"/>
        </w:rPr>
        <w:t>:</w:t>
      </w:r>
      <w:bookmarkEnd w:id="364"/>
    </w:p>
    <w:p>
      <w:pPr>
        <w:pStyle w:val="BookText"/>
        <w:rPr/>
      </w:pPr>
      <w:r>
        <w:rPr>
          <w:rFonts w:ascii="IRNazanin" w:hAnsi="IRNazanin" w:eastAsia="IRNazanin"/>
          <w:color w:val="111111"/>
          <w:sz w:val="28"/>
          <w:sz w:val="28"/>
          <w:szCs w:val="28"/>
          <w:rtl w:val="true"/>
          <w:lang w:bidi="fa-IR"/>
        </w:rPr>
        <w:t xml:space="preserve">سید رحمه 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زین العابدین علیه السلام چهل سال بر پدر گریست و همه را روزه دار و شب زنده دار بود و چون افطار میشد، غلامش افطار برای او می آورد و جلویش می نهاد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افطار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صلی الله علیه و آله و سلم گرسنه کشته شد و پسر رسول خدا تشنه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پیاپی همین را میگفت و میگریست تا خوراکش از اشک چشمش خیس میشد و آبش بدان می آمیخت، تا آخر عمرش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موالیان باز گفته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آن حضرت رفت و من به دنبالش رفتم، دیدم پیشانی بر سنگ زبری نهاده و من آواز ناله و گریه اش را می شنیدم، تا هزار بار شمردم که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لا اله الا الله تعبدا ورقا ، لا اله الا الله ایمانا و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از سجده برداشت و ریش و رویش غرق اشک دیده اش بود،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اندوهت به سر نیاید و گریه ات کم نشود؟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يعقوب ، پیغمبر بود و دوازده پسر داشت، یکی از آنها را خدا از او غایب کرد، موی سرش از اندوه، سپید و پشتش از غم، خمید و دید چشمش از گریه رفت با اینکه پسرش در دنیا زنده بود، من پدر و برادر و هفده تن از کسان خود را به خاک افتاده و کشته دیدم، چگونه اندوهم سرآید و گریه ام کم آید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ابوجعفر طوسی به سند خود از خالد بن سدید روایت کرده است که از امام </w:t>
      </w:r>
    </w:p>
    <w:p>
      <w:pPr>
        <w:pStyle w:val="BookText"/>
        <w:rPr/>
      </w:pPr>
      <w:r>
        <w:rPr>
          <w:rFonts w:ascii="IRNazanin" w:hAnsi="IRNazanin" w:eastAsia="IRNazanin"/>
          <w:color w:val="111111"/>
          <w:sz w:val="28"/>
          <w:sz w:val="28"/>
          <w:szCs w:val="28"/>
          <w:rtl w:val="true"/>
          <w:lang w:bidi="fa-IR"/>
        </w:rPr>
        <w:t>ششم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مرگ پدر یا برادر و خویش خود جامه چاک 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 موسی بن عمران در مرگ برادرش هارون ، گریبان چاک زد، پدر بر فرزند خود جامه ندرد و شوهر بر زن خود جامه ندرد ولی زن بر شوهر جامه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فاطمیات برای حسین علیه السلام گریبان دریدند و سیلی بر چهره زدند، برای مانند او باید سیلی بر چهره زد و گریبان ها را 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که او یک سال شب و روز بر حسین علیه السلام گریه کرد و تا سه سال از روز شهادت، به گریه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رحمه الله روایت کرده که چون حسین علیه السلام کشته شد، زن های بنی هاشم سیاه پوشیدند وجبه عزا بر تن کردند و از گرما و سرما شکایتی نکردند و علی بن الحسین علیه السلام بود که خوراک ماتمداری آنها را آماده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 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الله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کشته شد، یکی از زنانش عزا برپا کرد و گریست و زنها و خدمتکارها هم گریستند تا اشکشان تمام شد و دید که یکی از کنیزانش اشک می ریزد، او را خواست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کردی که در میان ما هنوز اشک 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خسته شدم قدری سویق نوشیدم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طعام و سویق آوردند و خود خورد و نوشید و به آنها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بدین وسیله برای گریه بر حسین علیه السلام نیرو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قدحی به این زن ماتم دار هدیه شد که در ماتم حسین علیه السلام از آن استفاده کند، چون چشمش بدان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این را هدیه داده برای کمک در ماتم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عروسی نداریم، با این چه کار داریم؟ سپس به آن زنها که در عزا شرکت کرده بودند رخصت داد، بیرون رفتند و چون پا از خانه بیرون نهادند، ناپدید شدند و گویا میان آسمان و زمین پرواز کردند و دیگر اثری از آنها 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 زن هاشمی نسب ، سرمه نکشید وخضاب نکرد و دودی از خانه بنی هاشم برنخاست تا پنج سال که عبيد الله بن زیاد کشته 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معز الدوله، اهل بغداد را به </w:t>
      </w:r>
    </w:p>
    <w:p>
      <w:pPr>
        <w:pStyle w:val="BookText"/>
        <w:rPr/>
      </w:pPr>
      <w:r>
        <w:rPr>
          <w:rFonts w:ascii="IRNazanin" w:hAnsi="IRNazanin" w:eastAsia="IRNazanin"/>
          <w:color w:val="111111"/>
          <w:sz w:val="28"/>
          <w:sz w:val="28"/>
          <w:szCs w:val="28"/>
          <w:rtl w:val="true"/>
          <w:lang w:bidi="fa-IR"/>
        </w:rPr>
        <w:t>عزاداری بر حسین علیه السلام واداشت و دستور داد بازارها را بستند و شعار عزا بر آنها آویختند و طباخیها را تعطیل کردند، و زنان شیعه روی سیاه کردند و بیرون آمدند، لطمه بر رو می زدند و شیون میکردند و این وضع تا چند سال ادامه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الدوله دستور داد که برای حسین علیه السلام نوحه سرایند و سینه زنند و زنها مو پریشان کنند و رو سیاه نمایند و سنیان نتوانستند جلوگیری کنند چون سلطنت با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مقریزی است که ابن ذولاق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المعز لدين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عاشورای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شیعه و پیروانش به همراهی سواران مغاربه و رجال آنها با موکب عزاداری بر حسین علیه السلام از زیارتگاه ام كلثوم و نفیسه برمی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کتب است که در سال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عزا و شیون برای حسین علیه السلام برپا شد و سنیان بر آن شوریدند و جنگی برپا شد و جمعی کشته شدند و بازارها ویران گردید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ابوریحان است که روز عاشورا نزد عرب روز محترمی بود تا حسين علیه السلام در آن کشته شد و با او و خاندانش کاری کردند که هیچ ملتی با اشرار مردم نمی کردند از کشتن و تشنگی و تیغ و سوختن و سر بالای نی کردن و اسب بر بدنها تاختن، و به این جهت آن را شوم دانستند، ولی بنی امیه آن را عید کردند و لباس نو پوشیدند و ولیمه و مهمانی برپا کردند و شیرینی و عطر به کار زدند و تا سلطنت بنی امیه برپا بود، عامه را رسم این بود و پس از زوال ملک آنها هم این شیوه میان عامه ماند ولی شیعه در این روز برای اظهار تأسف بر قتل حسین علیه السلام نوحه خوانی و گریه دارند و در مدينة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شهرهای مانند آن معمول است و در آن روز به زیارت تربت مسعودۂ کربلا می روند و از این رو عامه مردم تجدید ظروف و اثاث را بد می شمارند </w:t>
      </w:r>
      <w:r>
        <w:rPr>
          <w:rFonts w:eastAsia="IRNazanin" w:cs="IRNazanin"/>
          <w:color w:val="111111"/>
          <w:sz w:val="28"/>
          <w:szCs w:val="28"/>
          <w:rtl w:val="true"/>
          <w:lang w:bidi="fa-IR"/>
        </w:rPr>
        <w:t xml:space="preserve">. </w:t>
      </w:r>
      <w:bookmarkStart w:id="365" w:name="pg7811_96262"/>
    </w:p>
    <w:p>
      <w:pPr>
        <w:pStyle w:val="Heading2"/>
        <w:numPr>
          <w:ilvl w:val="1"/>
          <w:numId w:val="1"/>
        </w:numPr>
        <w:rPr/>
      </w:pPr>
      <w:bookmarkStart w:id="366" w:name="__RefHeading___Toc5315068_1051229030"/>
      <w:bookmarkStart w:id="367" w:name="_Toc127"/>
      <w:bookmarkEnd w:id="365"/>
      <w:bookmarkEnd w:id="366"/>
      <w:r>
        <w:rPr>
          <w:rtl w:val="true"/>
        </w:rPr>
        <w:t xml:space="preserve">باب چهارم </w:t>
      </w:r>
      <w:r>
        <w:rPr>
          <w:rtl w:val="true"/>
        </w:rPr>
        <w:t xml:space="preserve">: </w:t>
      </w:r>
      <w:r>
        <w:rPr>
          <w:rtl w:val="true"/>
        </w:rPr>
        <w:t>گريه آسمان و زمين و اهل آن</w:t>
      </w:r>
      <w:r>
        <w:rPr>
          <w:rtl w:val="true"/>
        </w:rPr>
        <w:t xml:space="preserve">. </w:t>
      </w:r>
      <w:r>
        <w:rPr>
          <w:rtl w:val="true"/>
        </w:rPr>
        <w:t>شيون فرشتگان به درگاه خدای عز و جل</w:t>
      </w:r>
      <w:r>
        <w:rPr>
          <w:rtl w:val="true"/>
        </w:rPr>
        <w:t xml:space="preserve">. </w:t>
      </w:r>
      <w:r>
        <w:rPr>
          <w:rtl w:val="true"/>
        </w:rPr>
        <w:t>نوحه خوانی جنیان و مراثي شاعران برای امام حسين علیه السلام</w:t>
      </w:r>
      <w:bookmarkEnd w:id="367"/>
    </w:p>
    <w:p>
      <w:pPr>
        <w:pStyle w:val="Heading3"/>
        <w:numPr>
          <w:ilvl w:val="2"/>
          <w:numId w:val="1"/>
        </w:numPr>
        <w:rPr/>
      </w:pPr>
      <w:bookmarkStart w:id="368" w:name="__RefHeading___Toc5315070_1051229030"/>
      <w:bookmarkStart w:id="369" w:name="_Toc128"/>
      <w:bookmarkEnd w:id="368"/>
      <w:r>
        <w:rPr>
          <w:rtl w:val="true"/>
        </w:rPr>
        <w:t>گریه آسمان و زمین و اهل آن بر امام حسین علیه السلام</w:t>
      </w:r>
      <w:r>
        <w:rPr>
          <w:rtl w:val="true"/>
        </w:rPr>
        <w:t>:</w:t>
      </w:r>
      <w:bookmarkEnd w:id="369"/>
    </w:p>
    <w:p>
      <w:pPr>
        <w:pStyle w:val="BookText"/>
        <w:rPr/>
      </w:pPr>
      <w:r>
        <w:rPr>
          <w:rFonts w:ascii="IRNazanin" w:hAnsi="IRNazanin" w:eastAsia="IRNazanin"/>
          <w:color w:val="111111"/>
          <w:sz w:val="28"/>
          <w:sz w:val="28"/>
          <w:szCs w:val="28"/>
          <w:rtl w:val="true"/>
          <w:lang w:bidi="fa-IR"/>
        </w:rPr>
        <w:t>شیخ ابوجعفر طوسی رحمه الله، از مفید، از احمد بن ولید، از پدرش، از صفار، از ابن عیسی، از ابن ابی عمیر، از حسین بن ابی فاخته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ابوسلمه سراج و یونس بن يعقوب و فضل بن یسار نزد امام ششم علیه السلام بودیم،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مجالس این مردم حاضر می شوم و شما را در خاطر دارم،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عليك 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چون ابوعبد الله الحسين علیه السلام کشته شد، هفت آسمان و هفت زمین و آنچه در آنها و میان آنها است و هر کس در بهشت و دوزخ میچرخید و دیده و نادیده بر او گریستند جز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که بر او نگریستند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دمشق و خاندان حکم بن ابی عامر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از جبله مکیه روایت کرده که از میثم تمار شنیدم،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این امت ده روز از محرم گذشته، زاده پیغمبر خود را می کشند و دشمنان خدا آن روز را روز برکت می گیرند، این امر شدنی است و در علم خدای تعالی ذکر آن گذشته و من آن را از مولای خود امیرالمؤمنین علیه السلام دریافت کردم و به من خبر داده که هر چیزی، تا وحشیان </w:t>
      </w:r>
    </w:p>
    <w:p>
      <w:pPr>
        <w:pStyle w:val="BookText"/>
        <w:rPr/>
      </w:pPr>
      <w:r>
        <w:rPr>
          <w:rFonts w:ascii="IRNazanin" w:hAnsi="IRNazanin" w:eastAsia="IRNazanin"/>
          <w:color w:val="111111"/>
          <w:sz w:val="28"/>
          <w:sz w:val="28"/>
          <w:szCs w:val="28"/>
          <w:rtl w:val="true"/>
          <w:lang w:bidi="fa-IR"/>
        </w:rPr>
        <w:t>بیابان و ماهیان دریا و پرندگان هوا بر او بگریند و خورشید و ماه و ستارگان و آسمان و زمین و مؤمنان انس و جن و همه فرشتگان آسمانها و زمین ها و رضوان و مالک و حمله عرش بر او بگریند و آسمان، خون و خاکستر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ببینی آفتاب سرخی گرفت و گویا خون تازه است بدان که سید الشهدا کشته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بیرون شدم و دیدم آفتاب دیوارها مانند ملافه سرخ است، فریاد کردم و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سید ما حسین بن علی علیه السلام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ابوالقاسم جعفر بن قولویه قمی رحمه به سند خود از امام ششم علیه السلام روایت کرده که هشام بن عبد الملک فرستاد و پدرم را خواست و به شام برد و چون بر او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خواستیم تا مسأله ای از تو بپرسیم که جز من شایسته پرسش آن نبود و کسی را در روی زمین معروف ندانم و نشناسم جز یکی که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آنچه خواهد از من بپرسد، اگر دانم جواب گویم و اگر ندانم، گویم نمیدانم و راستی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شبی که علی بن ابی طالب در آن کشته شد، کسی که در شهر محل قتل او نبود، چه دلیل داشت که کشتن او را بداند و نشانه آن برای مردم چه بود؟ اگر آن را میدانی و جواب گفتی، به من بگو این نشانی برای دیگری جز على هم بود یا نه؟</w:t>
      </w:r>
    </w:p>
    <w:p>
      <w:pPr>
        <w:pStyle w:val="BookText"/>
        <w:rPr/>
      </w:pPr>
      <w:r>
        <w:rPr>
          <w:rFonts w:ascii="IRNazanin" w:hAnsi="IRNazanin" w:eastAsia="IRNazanin"/>
          <w:color w:val="111111"/>
          <w:sz w:val="28"/>
          <w:sz w:val="28"/>
          <w:szCs w:val="28"/>
          <w:rtl w:val="true"/>
          <w:lang w:bidi="fa-IR"/>
        </w:rPr>
        <w:t>پدرم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شبی رسید که امیرالمؤمنین علی بن ابی طالب علیه السلام در آن کشته شد، سنگی از زمین برنداشتند جز آنکه زیرش خون تازه بود تا سپیده دم، و چنین بود شبی که هارون برادر موسی علیه السلام در آن کشته شد، و چنین بود شبی که یوشع بن نون در آن کشته شده بود، و چنین بود شبی که عیسی بن مریم در آن بالا رفت، و چنین بود شبی که شمعون بن جون الصفا در آن کشته شد، و چنین بود شبی که حسین بن علی علیه السلام در آن کشته 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هشام برافروخت تا رنگش پرید و قصد کرد مشت بر پدرم زند،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بندگان واجب است از امام خود اطاعت کنند و به راستی او را </w:t>
      </w:r>
      <w:bookmarkStart w:id="370" w:name="pg7811_96267"/>
    </w:p>
    <w:p>
      <w:pPr>
        <w:pStyle w:val="BookText"/>
        <w:rPr/>
      </w:pPr>
      <w:bookmarkEnd w:id="370"/>
      <w:r>
        <w:rPr>
          <w:rFonts w:ascii="IRNazanin" w:hAnsi="IRNazanin" w:eastAsia="IRNazanin"/>
          <w:color w:val="111111"/>
          <w:sz w:val="28"/>
          <w:sz w:val="28"/>
          <w:szCs w:val="28"/>
          <w:rtl w:val="true"/>
          <w:lang w:bidi="fa-IR"/>
        </w:rPr>
        <w:t>نصیحت کنند و سبب اینکه جواب امیرالمؤمنین را دادم این بود که می دانستم طاعتش بر من واجب است و باید به من خوشبین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بخواهی نزد اهل خود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شدم ، هشام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میثاق الهی به من بده که تا زنده ام این حدیث را به دیگری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رضایت او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قتل هارون هم چنین بود، مخالف اخباری است که دلالت دارد هارون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امام ششم علیه السلام روایت شده است که موسی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چون رفتند، به خانه ای رسیدند که درختی بر در آن بود و بر آن درخت دو پارچه آویخته بود، موسی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شو و برو در این خانه و این دو حله را بپوش و بر تخت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چنان کرد، وقتی روی تخت خوابید خدا جانش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معتبره همچنین وارد شده و شاید حضرت به عقیدۀ هشام سخن گفته و او هم معتقد بوده که هارون کشته شده چنانچه یهود به موسی گفتند هارون نمرده، تو او را کشتی</w:t>
      </w:r>
      <w:r>
        <w:rPr>
          <w:rFonts w:eastAsia="IRNazanin" w:cs="IRNazanin"/>
          <w:color w:val="111111"/>
          <w:sz w:val="28"/>
          <w:szCs w:val="28"/>
          <w:rtl w:val="true"/>
          <w:lang w:bidi="fa-IR"/>
        </w:rPr>
        <w:t>.</w:t>
      </w:r>
    </w:p>
    <w:p>
      <w:pPr>
        <w:pStyle w:val="Heading3"/>
        <w:numPr>
          <w:ilvl w:val="2"/>
          <w:numId w:val="1"/>
        </w:numPr>
        <w:rPr/>
      </w:pPr>
      <w:bookmarkStart w:id="371" w:name="__RefHeading___Toc5315072_1051229030"/>
      <w:bookmarkStart w:id="372" w:name="_Toc129"/>
      <w:bookmarkEnd w:id="371"/>
      <w:r>
        <w:rPr>
          <w:rtl w:val="true"/>
        </w:rPr>
        <w:t>حدیث زهری در شهادت امام حسین علیه السلام</w:t>
      </w:r>
      <w:r>
        <w:rPr>
          <w:rtl w:val="true"/>
        </w:rPr>
        <w:t>:</w:t>
      </w:r>
      <w:bookmarkEnd w:id="372"/>
    </w:p>
    <w:p>
      <w:pPr>
        <w:pStyle w:val="BookText"/>
        <w:rPr/>
      </w:pPr>
      <w:r>
        <w:rPr>
          <w:rFonts w:ascii="IRNazanin" w:hAnsi="IRNazanin" w:eastAsia="IRNazanin"/>
          <w:color w:val="111111"/>
          <w:sz w:val="28"/>
          <w:sz w:val="28"/>
          <w:szCs w:val="28"/>
          <w:rtl w:val="true"/>
          <w:lang w:bidi="fa-IR"/>
        </w:rPr>
        <w:t xml:space="preserve">ابن عبد ربه حدیث قتل حسین علیه السلام را به سندی از عمر بن قیس و از عقیل چنین روایت کرده ، این هر دو از زهری باز گفتند که من با قتیبه به قصد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شدیم و بر عبد الملک بن مروان وارد شدیم، او در ایوان خود نشسته بود و دو صف مردان از درب ایوان تا نزد او ایستاده بودند، هر حاجتی داشت به آن که پهلویش بود میگفت و زبان به زبان به درب ایوان می رسید، و کسی میان دو صف رفت و آمد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و درب ایوان ایستادیم، عبد الملک به کسی که سمت راستش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رسیده است که صبح شبی که حسین علیه السلام در آن کشته شده بود در بیت المقدس چه رخ داد؟ هر کدام از دیگری پرسیدند تا مسأله به باب ایران رسید و کسی جوابی نداد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نزد من خبری هست، و این گفته من زبان به زبان به </w:t>
      </w:r>
    </w:p>
    <w:p>
      <w:pPr>
        <w:pStyle w:val="BookText"/>
        <w:rPr/>
      </w:pPr>
      <w:r>
        <w:rPr>
          <w:rFonts w:ascii="IRNazanin" w:hAnsi="IRNazanin" w:eastAsia="IRNazanin"/>
          <w:color w:val="111111"/>
          <w:sz w:val="28"/>
          <w:sz w:val="28"/>
          <w:szCs w:val="28"/>
          <w:rtl w:val="true"/>
          <w:lang w:bidi="fa-IR"/>
        </w:rPr>
        <w:t xml:space="preserve">عبد الملک رسید و مرا خواست و از میان دو صف رفتم تا به عبد الملک رسیدم و بر او سلام کردم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بن عبد الله بن شهاب زهری و مرا به نسب شناخت و عبد الملک بسیار جویای حدیث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شب قتل حسین، در بیت المقدس چه رخ داد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فلانی برای من حديث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محدث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شب که صبحش علی بن ابی طالب و حسین بن علی کشته شدند هر سنگی را در بیت المقدس برداشتند زیرش خون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آنکه این حدیث را به تو گفته به من هم گفته و من و تو در اخذ این حدیث تنها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آمدی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سرحدداری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ایوان ملازم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اقامت کردم و به من مال فراوانی داد، از او اجازه گرفتم و به مدینه برگشتم و غلامی همراهم بود و پول بسیاری در چنته من بود، چنته پول را گم کردم و به آن غلام گمان بردم و هر چه وعد و وعید دادم اعتراف نکرد، او را انداختم و بر سینه اش نشستم و آرنج بر سینه او نهادم و فشار دادم، قصد کشتن او نداشتم ولی زیر فشار من مرد و من پشیمان شدم و به مدینه آمدم، و از سعید بن مسیب و ابا عبد الرحمن وعروة بن زبیر و قاسم بن محمد و سالم بن عبد الله، همه پرسش کردم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راه توبه ندانیم، این داستان به على بن الحسین علیه السلام رسید و مرا خواست و خدمت او رفتم و داستان خود را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داری، دو ماه پیاپی روزه گیر و بندۂ مؤمنی را آزاد کن و شصت مسکین را اطعام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کردم و به قصد عبد الملک بیرون آمدم، به او رسیده بود که من آن مال را تلف کردم، چند روز بر در خانه او ماندم و اجازه دخول به من نداد، با معلم اولاد او الفت گرفتم، او به فرزند او می آموخت که پیش پدر خود چه سخنی گوید، من به مؤدبش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آنچه امید داری عبد الملک به تو جایزه دهد، من به تو می دهم که به این بچه تعلیم کنی که چون نزد پدرش برود برای من سخنی گوید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حاجتم این است که از زهری راضی باشی، این کار را کرد و عبد الملک 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خانه است، به من </w:t>
      </w:r>
    </w:p>
    <w:p>
      <w:pPr>
        <w:pStyle w:val="BookText"/>
        <w:rPr/>
      </w:pPr>
      <w:r>
        <w:rPr>
          <w:rFonts w:ascii="IRNazanin" w:hAnsi="IRNazanin" w:eastAsia="IRNazanin"/>
          <w:color w:val="111111"/>
          <w:sz w:val="28"/>
          <w:sz w:val="28"/>
          <w:szCs w:val="28"/>
          <w:rtl w:val="true"/>
          <w:lang w:bidi="fa-IR"/>
        </w:rPr>
        <w:t xml:space="preserve">اجازه ورود داد و چون پیش او رفتم،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از ابی هریره از پیغمبر صلی الله علیه و آله و سلم برای من روایت کرد که مؤمن دو بار از یک سوراخ گزیده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میم وکسر و تشدید دوم است و ياء ساكنه وصاد دیگر و بعضی به تخفیف هر دو صاد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 است بر کنارة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مرزهای شام ، میان انطاکیه و بلاد روم و از قدیم محل مرزبانان مسلمین بوده ، مصيصه نام ده دیگری است از دهات دمشق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لهيا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باب دمشق، و مقصود زهری اولی است زیرا خود را مرابط و مرزدار معرفی کرد و اینکه عبد الملک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در این حدیث غریب هستیم، مقصودش آن است که متفردیم در نقل آن، زیرا یکی از معانی غریب در حديث آن است که یک نفر متن آن را روایت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ابوالقاسم جعفر بن قولویه قمی از زهری روایت کرده که چون حسین بن على علیه السلام كشته شد، ریگی در بیت المقدس نبود جز آنکه زیرش خون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حارث اعور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 حسین علیه السلام که در پشت کوفه کشته گردد، به خدا گویا میبینم انواع وحشیان، گردن بر قبر او کشیده اند و بر او میگریند و نوحه میگویند از شب تا صبح، چون چنین شد از جفا و ناسپاسی برکنار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برکناری از جفا این است که حق امامت او را منظور دارند و به زیارت او روند و قبر او را تنها نگذارند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زراره روایت شده که 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آسمان چهل صباح خون بر حسین علیه السلام گریست، و زمین چهل صباح سیاهی، و آفتاب چهل صباح کسوف و حمره، کوهها تیکه شده و پراکنده گردید، و دریاها منفجر شد، و فرشتگان چهل صباح بر حسین علیه السلام گریستند، و تا سر ابن زیاد نیامد، زنان ما نه خضاب کردند و نه روغن زدند و نه سرمه کشیدند و نه شانه بر سر زدند، و ما همیشه بعد از او گریان بودیم و جدم هر </w:t>
      </w:r>
    </w:p>
    <w:p>
      <w:pPr>
        <w:pStyle w:val="BookText"/>
        <w:rPr/>
      </w:pPr>
      <w:r>
        <w:rPr>
          <w:rFonts w:ascii="IRNazanin" w:hAnsi="IRNazanin" w:eastAsia="IRNazanin"/>
          <w:color w:val="111111"/>
          <w:sz w:val="28"/>
          <w:sz w:val="28"/>
          <w:szCs w:val="28"/>
          <w:rtl w:val="true"/>
          <w:lang w:bidi="fa-IR"/>
        </w:rPr>
        <w:t>وقت یاد او میکرد میگریست تا ریشش پر از اشک می شد و تا هر که او را می دید دلش بر او میسوخت و میگریست؛ فرشتگانی هم که سر قبر اویند میگریند و از گریه آنها هر آن که در هوا و آسمان است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ای و اشکی پیش خدا محبوب تر از آن دیده نیست که بر او اشک بارد و هر کس بر او گرید ، به فاطمه علیه السلام خبر رسد و وسیله سعادت او است و به رسول خدا صلی الله علیه و آله و سلم می رسد و حق ما را ادا کرده، و بنده ای نیست که محشور شود جز آنکه چشمانش گریان است، مگر گریه کننده بر جدم که با چشم روشن و بشارت و روی شاد محشور شود، و مردم در فزع باشند و او در امان است و مردم پای حساب باشند و آنان با حسین علیه السلام همصحبت باشند زیر عرش و در سایه عرش و از بدی حساب ترسان نیستند، به آنها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روید، نپذیرند و دل از همنشینی و حدیث حسين علیه السلام برندارند، حوریان به آنها پیام دهند که ما و ولدان مخلدین مشتاق دیدار شماییم، سر به سوی آنها بلند نکنند از بس در مجلس حسين علیه السلام غرق شادی و کرامتند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دشمنان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موی پیشانی گرفته اند و به آتش می کشند و برخی فغان کنند که ما شفیعی نداریم و رفیق دلسوزی نداریم، دوستان بهشتی آنها مقام آنها را می بینند و نمی توانند نزد آنها آیند و به آنها برسند و فرشتگان از طرف زنان خود و خزانه داران بهشتی آنها پیغام به آنها می آورند که خدا چه کرامتی به آنها عطا کرده ، میگویند ان شاء الله نزد شما می آییم و گفتار آنها را به زنانشان می رسانند و اشتیاق آنها به واسطه کرامت قرب مقام حسینی که دارند فزون می گردد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ما را از فزع اكبر و از هراس صحرای محشر رهانید و از آنچه می ترسیدیم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مردانی مرکب های آنها را می آورند و بر آنها سوار می شوند و ثناگوی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و با صلوات بر محمد و آل او به منزل های خود می رسند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امیرالمؤمنین علیه السلام روایت شده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آیه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و زمین بر آنها نگریست و مهلت نیافتند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که حسین علیه السلام از یکی از درهای مسجد خدمت او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کشته می شود و آسمان و زمین بر او گریه میکنند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بر قتل حسین علیه السلام گریستند و سرخ شدند و هرگز بر دیگری نگریستند جز یحیی بن زکریا و حسين علیهما السلام</w:t>
      </w:r>
    </w:p>
    <w:p>
      <w:pPr>
        <w:pStyle w:val="BookText"/>
        <w:rPr/>
      </w:pP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یحیی بن زکریا زنازاده بود و کشنده حسین علیه السلام هم زنازاده بود و آسمان بر کسی جز آنها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سرخ بر می آمد و سرخ غروب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امام ششم علیه السلام نشسته بودم و کبوتر راعبي را دیدم قرقر طولانی می کند، امام به من نظری طولانی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این پرنده چه می گوید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کشندگان حسین علیه السلام نفرین میکند، او را در منزل خود داشته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بن صاعد بربری قیم قبر حضرت رضا علیه السلام از پدرش، از امام هشتم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جغد را می بینید؟ در دوران جدم رسول خدا صلی الله علیه و آله و سلم در ساختمان ها و کاخ ها و خانه ها منزل داشت و وقتی مردم طعام می خوردند جلوی آنها فرو می پرید و خوراکی برای او می ریختند و آبی می نوشید و به جای خود برمی گشت، و چون حسین علیه السلام کشته شد از آبادانی به ویرانه و کوه و دشت گریخت،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بد امتی باشید که پسر پیغمبر خود را بکشید، من بر جان خود از شما امنیت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امام صادق، از پدرش، از جدش علیهم السلام روایت کرده که روزی حسین بن على خدمت حسن علیه السلام آمد و به او نگاه کرد و گریست،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کنی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ستمی که به تو رسد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آخر به من این است که زهری به کامم ریخته شود و کشته شوم ولی روزی چون روز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لشکر که خود را امت جد ما محمد صلی الله علیه و آله و سلم می دانند و خود را به دین اسلام می چسبانند برای کشتن و ریختن خون تو و هتک حرمت و اسیر کردن ذریه و زنانت و غارت خیمه هایت همدست می شوند، این جا است که لعنت به بنی امیه فرو می ریزد و آسمان خون و خاکستر می بارد و همه چیز تا وحشیان بیابان و ماهیان دریاها بر تو میگریند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زیارتی که سید مرتضی علم الهدی خوانده است،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تو به خاک غلطید </w:t>
      </w:r>
    </w:p>
    <w:p>
      <w:pPr>
        <w:pStyle w:val="BookText"/>
        <w:rPr/>
      </w:pPr>
      <w:r>
        <w:rPr>
          <w:rFonts w:ascii="IRNazanin" w:hAnsi="IRNazanin" w:eastAsia="IRNazanin"/>
          <w:color w:val="111111"/>
          <w:sz w:val="28"/>
          <w:sz w:val="28"/>
          <w:szCs w:val="28"/>
          <w:rtl w:val="true"/>
          <w:lang w:bidi="fa-IR"/>
        </w:rPr>
        <w:t xml:space="preserve">و حدود و احکام تعطیل شد، روزگار سیاه شد و آفتاب گرفت و ماه تیره گردید و باران و رحمت بند آمد و عرش و آسمان لرزید و زمین و بطحاء به لرزه افتاد و بلا عالمگیر شد و آرمان ها گوناگون شد، رسول داغدار شد و بتول افکار و عقول تار و 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کشته شد ، آسمان خون بارید، صبح که شد خمره ها و کوزه های ما پر از خون بود، و در احادیث دیگر هم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نشانه های شهادت، آن بود که آسمان به سختی سیاه شد تا روز ، ستاره ها پیدا شدند، و سنگی برنداشتند جز آنکه زیرش خون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ابوالشیخ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درسی که در لشکرگاهشان بود خاکستر گردید، این کاروان از یمن به عراق میرفت و هنگام قتل حضرت به آنها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عینیه از جده خود حکایت کرده که، جمالی که ورسش خاکستر شده بود، از این موضوع به او خبر داده بود و شتری در لشکر خود نحر کرده بودند و در گوشتش موشهایی یافت شد و آن را پختند، مثل علقم تلخ بود و آسمان از کشتن او سرخ شد و آفتاب گرفت تا نیمه روز ستاره ها نمودار شدند و مردم گمان بردند قیامت برپا شده و سنگی در شام برنداشتند جز آنکه زیرش خون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ابی شیبه روایتی آورده که آسمان بعد از کشتن حسین علیه السلام تا هفت روز که بر دیوارها می تابید از سرخی چون ملافه قرمزی می نمود و ستاره ها به یکدیگر برخورد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از ابن سیرین نقل کرده که دنیا سه روز تاریک شد و سپس سرخی ای در آسمان 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در جهان برنداشتند جز آنکه زیرش خون تازه بود و آسمان خون بارید که اثرش مدتی در جامه ها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ثعلبی و ابونعیم چنان چه گذشت روایت کرده اند که خون بر آنها بارید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افزوده است که چون صبح شد خمره ها و کوزه های ما پر از خون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است که بر دیوار و خانه های خراسان و شام و كوفه باران خونین رنگی آمد و چون سر حسين علیه السلام را به خانه ابن زیاد بردند بر دیوارهایش خون روان 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گریست و گریه اش سرخی اش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آسمان تا شش ماه پس از قتلش سرخ می نمود و بعد از آن هم سرخی در آن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سیرین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که سرخی شفق پیش از قتل حسین علیه السلام نمایان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سرخی پیش از قتل او در آسمان دیده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غضب کنیم چهره مان سرخ می شود، حق تعالی از چهره برداشتن منزه است ولی غضبش در قتل حسین علیه السلام در سرخی افق تأثیر کرد برای اظهار بزرگی این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و از شرحی که بر قصيدة همزیه نوشته قریب به همین مضمون حکایت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از هلال بن ذكوان روایت شده که چون حسین علیه السلام کشته شد، ما دو سه ماه، دیوارها را از نماز صبح تا غروب آفتاب ، گویا خون آلود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سفری رفتیم و بارانی بر ما بارید که اثرش چون خون بر جامه ما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است که قرظة بن عبيد الله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روزی آسمان بر پتوی سفیدی بارید و نگاه کردیم خون بود، شترها بر لب آب رفتند که آب بنوشند خون شده بود و معلوم شد که آن روز قتل حسين علیه السلام بوده و نیز از آن جا است که اسود بن قیس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کشته شد، یک سرخی از سمت مشرق برآمد و یک سرخی از سمت مغرب و نزدیک بود میان آسمان به هم رسند، تا مدت شش ماه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 مقارنه است، آفتاب نگیرد، خدا آنها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روایت 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 روز مرگ پیغمبر صلی الله علیه و آله و سلم که دهم ربیع الاول بود گرفت، زبیر بن بكار آن را نقل کرده و در تواریخ مشهور است که روز قتل حسین علیه السلام هم گرفت و آن هم روز عاشورا بود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شهید ما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آفتاب روز عاشورا برای قتل حسین علیه السلام چنان گرفت که نیمه روز ستاره ها پدید شدند </w:t>
      </w:r>
      <w:r>
        <w:rPr>
          <w:rFonts w:eastAsia="IRNazanin" w:cs="IRNazanin"/>
          <w:color w:val="111111"/>
          <w:sz w:val="28"/>
          <w:szCs w:val="28"/>
          <w:rtl w:val="true"/>
          <w:lang w:bidi="fa-IR"/>
        </w:rPr>
        <w:t xml:space="preserve">. </w:t>
      </w:r>
      <w:bookmarkStart w:id="373" w:name="pg7811_96281"/>
    </w:p>
    <w:p>
      <w:pPr>
        <w:pStyle w:val="BookText"/>
        <w:rPr/>
      </w:pPr>
      <w:bookmarkEnd w:id="373"/>
      <w:r>
        <w:rPr>
          <w:rFonts w:ascii="IRNazanin" w:hAnsi="IRNazanin" w:eastAsia="IRNazanin"/>
          <w:color w:val="111111"/>
          <w:sz w:val="28"/>
          <w:sz w:val="28"/>
          <w:szCs w:val="28"/>
          <w:rtl w:val="true"/>
          <w:lang w:bidi="fa-IR"/>
        </w:rPr>
        <w:t>بیهقی و دیگران آن را روایت کرده اند و در پیش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مرگ ابراهیم پسر پیغمبر صلی اللهعلیه و اله و سلم هم آفتاب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زبیر بن بکار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دهم ماه ربیع الاول فوت شد واصحاب ما روایت کرده اند که یکی از نشانه های مهدی علیه السلام آن است که در نیمه اول ماه رمضان آفتاب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374" w:name="__RefHeading___Toc5315074_1051229030"/>
      <w:bookmarkStart w:id="375" w:name="_Toc130"/>
      <w:bookmarkEnd w:id="374"/>
      <w:r>
        <w:rPr>
          <w:rtl w:val="true"/>
        </w:rPr>
        <w:t>گریه و ناله ملائکه به درگاه خدا برای شهادت امام حسین علیه السلام</w:t>
      </w:r>
      <w:r>
        <w:rPr>
          <w:rtl w:val="true"/>
        </w:rPr>
        <w:t>:</w:t>
      </w:r>
      <w:bookmarkEnd w:id="375"/>
    </w:p>
    <w:p>
      <w:pPr>
        <w:pStyle w:val="BookText"/>
        <w:rPr/>
      </w:pPr>
      <w:r>
        <w:rPr>
          <w:rFonts w:ascii="IRNazanin" w:hAnsi="IRNazanin" w:eastAsia="IRNazanin"/>
          <w:color w:val="111111"/>
          <w:sz w:val="28"/>
          <w:sz w:val="28"/>
          <w:szCs w:val="28"/>
          <w:rtl w:val="true"/>
          <w:lang w:bidi="fa-IR"/>
        </w:rPr>
        <w:t>شیخ ابوجعفر طوسی از امام ششم علیه السلام روایت کرده که چون کار حسين علیه السلام بدان جا که بایست، رسید، ملائکه به درگاه خدای عز و جل شیون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حسین صفی ات و زادۂ پیغمبرت چنین عمل می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نمونه قائم علیه السلام را به آنها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از ظالمانش انتقام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از ابان بن تغلب روایت کرده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فرود آمدند تا به همراه حسین علیه السلام بجنگند و به آنها اجازه داده نشد برای جنگ، برگشتند و اجازه خواستند و چون فرود آمدند، حسین علیه السلام کشته شده بود و آنها ژولیده و خاک آلوده سر قبرش هستند و تا قیامت بر او گریه کنند و رئیس آنها فرشته ای باشد به نام منصور</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چهار هزار فرشته تا قیامت سر قبرش میگریند، احادیث بسیار است و در ضمن بعضی از آنهاست که هر کدام از زوار حسین علیه السلام بیایند، از او استقبال کنند و هر زائری بیمار شود، از او عیادت کنند و هر زائری بمیرد بر جنازه اش نماز بخوانند و پس از مرگش برای او آمرزش خواهند و آنان در انتظار قيام قائمند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ابن قولویه از عبد الملک بن مقرن از امام ششم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ابی عبد الله علیه السلام را زیارت کردید جز خیر نگویید، زیرا فرشتگان شب و روز همراه شما با فرشتگان حائر حسینی برخورد کنند و با آنها دست دهند و از سختی گریه، پاسخ آنها ندهند و انتظار برند تا زوال آفتاب یا سپیده دم و آن گاه با آنها سخن گویند و مطالبی راجع به آسمان ها از آنها بپرسند ولی میان این دو وقت دم نزنند و از گریه و دعاء باز نایستند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حریز روایت شده که به ابی عبد الله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عمر شما اهل بیت کم و مرگتان به هم نزدیک است با این که این خلق به شما محتاجند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ما صحیفه ای داریم که وظایف ما در آن درج است، چون دستوراتی که در آن است انجام دادیم هر کدام میداند که مرگش رسیده، و پیغمبر صلی الله علیه و آله و سلم می آید او را به مرگش خبر می دهد و بدانچه نزد خدا دارد خبر میدهد و چون حسین علیه السلام صحیفه خود را خواند و آنچه می آید و می ماند، برای او شرح داده شد، چیزهایی به جا بود و عمل نشده بود که به قتال کوفیان بیرون شد و چون این وظایف باقی مانده بود، فرشتگان از خدای عز وجل درخواستند که او را یاری کنند، و به آنها اجازه داده شد و خود را آماده جنگ می نمودند که آن حضرت کشته شد و وقتی فرود آمدند، کشته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نزول دادی و اجازه یاری او را دادی، ما فرود آمدیم و جان او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وحی کرد که در قبه او بمانید تا خروج کند و او را یاری کنید و اکنون بر او و برای از دست رفتن نصرت او گریه کنید، امتیاز نصرت و گریه بر او از آن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برای تقرب و بی تابی از فوت نصرت او گریستند و چون خروج کند، انصار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جمال از امام ششم علیه السلام روایت کرده که در خدمت او از مدینه به مکه میرفتیم، در راه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دل گرفته و اندوهناک و شکسته خاطر می بینم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من میشنوم تو هم میشنیدی، دیگر از من پرسش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شنوید؟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زاري ملائکه را به درگاه خدا بر کشته امیرالمؤمنین علیه السلام وكشته حسین علیه السلام و نوحه جنیان و گریه فرشتگانی که اطراف اویند و بی تابی سخت آنها را ، کیست که خوردن و نوشیدن و خواب بر او گوارا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سلیمان به سندش از ابی معاویه، از اعمش، از امام ششم، از پدرش، از جدش علیهم السلام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به آسمان پنجم رسیدم و صورت علی بن ابی طالب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صورتی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مشتاق شدند که به صورت علی بنگرند،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آدم در دنیای خود، بامداد و پسین از نظر بر علی بن ابی طالب حبيب حبيب </w:t>
      </w:r>
      <w:bookmarkStart w:id="376" w:name="pg7811_96285"/>
    </w:p>
    <w:p>
      <w:pPr>
        <w:pStyle w:val="BookText"/>
        <w:rPr/>
      </w:pPr>
      <w:bookmarkEnd w:id="376"/>
      <w:r>
        <w:rPr>
          <w:rFonts w:ascii="IRNazanin" w:hAnsi="IRNazanin" w:eastAsia="IRNazanin"/>
          <w:color w:val="111111"/>
          <w:sz w:val="28"/>
          <w:sz w:val="28"/>
          <w:szCs w:val="28"/>
          <w:rtl w:val="true"/>
          <w:lang w:bidi="fa-IR"/>
        </w:rPr>
        <w:t>تو محمد و خلیفۂ او، وصی و امین او بهره مند شوند، ما را هم از صورت او بهره مند کن به اندازه ای که اهل دنیا از او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آنها از نور قدس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آفرید و علی علیه السلام شب و روز پیش آنها است، او را زیارت کنند و بامداد و پسین بر او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به من خبر داد از قول جعفر بن محمد از پدرش علیهما السلام که چون ابن ملجم لعین بر سر على علیه السلام ضربت زد، آن ضربت بر صورتی که در آسمان بود پدید شد، و ملائکه هر صبح و پسین که به او نگاه کنند، قاتل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کنند، و چون حسین علیه السلام کشته شد ملائکه فرود آمدند و او را بردند و کنار صورت على علیه السلام در آسمان پنجم نهادند و هر وقت ملائکه از بالا به زیر آیند و ملائکه آسمان پایین، بالا روند تا آسمان پنجم برای زیارت صورت على علیه السلام و به او و حسين علیه السلام غرقه در خون خود، نگاه کنند، یزید و ابن زیاد و قاتلش را تا روز قیامت لعن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علوم سری و مخزون است، جز به اهل آن ابراز مکن</w:t>
      </w:r>
      <w:r>
        <w:rPr>
          <w:rFonts w:eastAsia="IRNazanin" w:cs="IRNazanin"/>
          <w:color w:val="111111"/>
          <w:sz w:val="28"/>
          <w:szCs w:val="28"/>
          <w:rtl w:val="true"/>
          <w:lang w:bidi="fa-IR"/>
        </w:rPr>
        <w:t>.</w:t>
      </w:r>
    </w:p>
    <w:p>
      <w:pPr>
        <w:pStyle w:val="Heading3"/>
        <w:numPr>
          <w:ilvl w:val="2"/>
          <w:numId w:val="1"/>
        </w:numPr>
        <w:rPr/>
      </w:pPr>
      <w:bookmarkStart w:id="377" w:name="__RefHeading___Toc5315076_1051229030"/>
      <w:bookmarkStart w:id="378" w:name="_Toc131"/>
      <w:bookmarkEnd w:id="377"/>
      <w:r>
        <w:rPr>
          <w:rtl w:val="true"/>
        </w:rPr>
        <w:t>نوحه گری جن بر امام حسین علیه السلام</w:t>
      </w:r>
      <w:r>
        <w:rPr>
          <w:rtl w:val="true"/>
        </w:rPr>
        <w:t>:</w:t>
      </w:r>
      <w:bookmarkEnd w:id="378"/>
    </w:p>
    <w:p>
      <w:pPr>
        <w:pStyle w:val="BookText"/>
        <w:rPr/>
      </w:pPr>
      <w:r>
        <w:rPr>
          <w:rFonts w:ascii="IRNazanin" w:hAnsi="IRNazanin" w:eastAsia="IRNazanin"/>
          <w:color w:val="111111"/>
          <w:sz w:val="28"/>
          <w:sz w:val="28"/>
          <w:szCs w:val="28"/>
          <w:rtl w:val="true"/>
          <w:lang w:bidi="fa-IR"/>
        </w:rPr>
        <w:t xml:space="preserve">شیخ ابن قولویه قمی علیه السلام از میثمی روایت کرده که پنج تن از اهل کوفه قصد یاری حسین بن علی علیه السلام کردند و در دهی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آرمیدند، دو مرد که پیری بودند و جوانی، رو به آنها آوردند و بر آنها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جنی ام و این برادر زاده من است و می خواهد این مرد مظلوم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پیرمرد جنی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آدمی نژاد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من این است که پرواز کنم و خبر آن جمع را برای شما بیاورم تا از روی بصیرت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نظری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 شب را ناپدید شد و صبح فردا آوازی شنیدند و کسی را ندیدند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نزد شما نامده ام تا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فتاد است به طف گونه به خاک و بی سر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او چند جوان کشته و آغشته بخون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مصباح دجی نور در آنها افزون </w:t>
      </w:r>
    </w:p>
    <w:p>
      <w:pPr>
        <w:pStyle w:val="BookText"/>
        <w:rPr/>
      </w:pPr>
      <w:r>
        <w:rPr>
          <w:rFonts w:ascii="IRNazanin" w:hAnsi="IRNazanin" w:eastAsia="IRNazanin"/>
          <w:color w:val="111111"/>
          <w:sz w:val="28"/>
          <w:sz w:val="28"/>
          <w:szCs w:val="28"/>
          <w:rtl w:val="true"/>
          <w:lang w:bidi="fa-IR"/>
        </w:rPr>
        <w:t xml:space="preserve">شترم سخت براندم که بدانها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باحور بهشتی نرسیدند به هم</w:t>
      </w:r>
    </w:p>
    <w:p>
      <w:pPr>
        <w:pStyle w:val="BookText"/>
        <w:rPr/>
      </w:pPr>
      <w:r>
        <w:rPr>
          <w:rFonts w:ascii="IRNazanin" w:hAnsi="IRNazanin" w:eastAsia="IRNazanin"/>
          <w:color w:val="111111"/>
          <w:sz w:val="28"/>
          <w:sz w:val="28"/>
          <w:szCs w:val="28"/>
          <w:rtl w:val="true"/>
          <w:lang w:bidi="fa-IR"/>
        </w:rPr>
        <w:t xml:space="preserve">مانعم گشت قضا وقدر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قضا و قدر او است مقدر بر حق</w:t>
      </w:r>
    </w:p>
    <w:p>
      <w:pPr>
        <w:pStyle w:val="BookText"/>
        <w:rPr/>
      </w:pPr>
      <w:r>
        <w:rPr>
          <w:rFonts w:ascii="IRNazanin" w:hAnsi="IRNazanin" w:eastAsia="IRNazanin"/>
          <w:color w:val="111111"/>
          <w:sz w:val="28"/>
          <w:sz w:val="28"/>
          <w:szCs w:val="28"/>
          <w:rtl w:val="true"/>
          <w:lang w:bidi="fa-IR"/>
        </w:rPr>
        <w:t xml:space="preserve">روشنی بخش چراغی به جهان نور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بیهوده ام این گفته برب الحرمین</w:t>
      </w:r>
    </w:p>
    <w:p>
      <w:pPr>
        <w:pStyle w:val="BookText"/>
        <w:rPr/>
      </w:pPr>
      <w:r>
        <w:rPr>
          <w:rFonts w:ascii="IRNazanin" w:hAnsi="IRNazanin" w:eastAsia="IRNazanin"/>
          <w:color w:val="111111"/>
          <w:sz w:val="28"/>
          <w:sz w:val="28"/>
          <w:szCs w:val="28"/>
          <w:rtl w:val="true"/>
          <w:lang w:bidi="fa-IR"/>
        </w:rPr>
        <w:t xml:space="preserve">شد مجاور به پیمبر به غرفه های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وصی و بر طیار به شادی بنشست</w:t>
      </w:r>
    </w:p>
    <w:p>
      <w:pPr>
        <w:pStyle w:val="BookText"/>
        <w:rPr/>
      </w:pPr>
      <w:r>
        <w:rPr>
          <w:rFonts w:ascii="IRNazanin" w:hAnsi="IRNazanin" w:eastAsia="IRNazanin"/>
          <w:color w:val="111111"/>
          <w:sz w:val="28"/>
          <w:sz w:val="28"/>
          <w:szCs w:val="28"/>
          <w:rtl w:val="true"/>
          <w:lang w:bidi="fa-IR"/>
        </w:rPr>
        <w:t>یکی از جوانان انسی او را چنین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برو تا به ابد ساکن قبری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رحمت حق تا به قیامت نازل</w:t>
      </w:r>
    </w:p>
    <w:p>
      <w:pPr>
        <w:pStyle w:val="BookText"/>
        <w:rPr/>
      </w:pPr>
      <w:r>
        <w:rPr>
          <w:rFonts w:ascii="IRNazanin" w:hAnsi="IRNazanin" w:eastAsia="IRNazanin"/>
          <w:color w:val="111111"/>
          <w:sz w:val="28"/>
          <w:sz w:val="28"/>
          <w:szCs w:val="28"/>
          <w:rtl w:val="true"/>
          <w:lang w:bidi="fa-IR"/>
        </w:rPr>
        <w:t xml:space="preserve">روشی را تو گرفتی که بود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کردی تو زجامی که بود جان را دل</w:t>
      </w:r>
    </w:p>
    <w:p>
      <w:pPr>
        <w:pStyle w:val="BookText"/>
        <w:rPr/>
      </w:pPr>
      <w:r>
        <w:rPr>
          <w:rFonts w:ascii="IRNazanin" w:hAnsi="IRNazanin" w:eastAsia="IRNazanin"/>
          <w:color w:val="111111"/>
          <w:sz w:val="28"/>
          <w:sz w:val="28"/>
          <w:szCs w:val="28"/>
          <w:rtl w:val="true"/>
          <w:lang w:bidi="fa-IR"/>
        </w:rPr>
        <w:t xml:space="preserve">آن جوان ها که خدا را هدف خود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احباب و وطن جمله نمودند بحل</w:t>
      </w:r>
    </w:p>
    <w:p>
      <w:pPr>
        <w:pStyle w:val="BookText"/>
        <w:rPr/>
      </w:pPr>
      <w:r>
        <w:rPr>
          <w:rFonts w:ascii="IRNazanin" w:hAnsi="IRNazanin" w:eastAsia="IRNazanin"/>
          <w:color w:val="111111"/>
          <w:sz w:val="28"/>
          <w:sz w:val="28"/>
          <w:szCs w:val="28"/>
          <w:rtl w:val="true"/>
          <w:lang w:bidi="fa-IR"/>
        </w:rPr>
        <w:t xml:space="preserve">سبط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ومدائنی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مدینه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بیرون شدم تا خود را به حسین علیه السلام رسانم که به عراق میرفت،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مردی نشسته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کمک حسین علیه السلام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قصد را دارم ولی بنشین، من رفیق خود را فرستادم و الساعه خبر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بیش نگذشت که رفیقش آمد و میگریست و می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نزد شما نامده ام تا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تا یک سال، هر روز بالای قبر پیغمبر صلی الله علیه و آله و سلم بر او نوحه گری میکردند و در آنجا است که دعبل گوید که پدرم از جدم از مادرش سعدی دختر مالک خزاعی نقل کرد که نوحه جن را بر حسین علیه السلام شنیده بود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شهید ای که عمویش بد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عم جعفر طیار دید </w:t>
      </w:r>
      <w:bookmarkStart w:id="379" w:name="pg7811_96289"/>
    </w:p>
    <w:p>
      <w:pPr>
        <w:pStyle w:val="BookText"/>
        <w:rPr/>
      </w:pPr>
      <w:bookmarkEnd w:id="379"/>
      <w:r>
        <w:rPr>
          <w:rFonts w:ascii="IRNazanin" w:hAnsi="IRNazanin" w:eastAsia="IRNazanin"/>
          <w:color w:val="111111"/>
          <w:sz w:val="28"/>
          <w:sz w:val="28"/>
          <w:szCs w:val="28"/>
          <w:rtl w:val="true"/>
          <w:lang w:bidi="fa-IR"/>
        </w:rPr>
        <w:t xml:space="preserve">زدم تیغ عجب باد که شد بر تو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 پر زغبار تو جسورانه خمید</w:t>
      </w:r>
    </w:p>
    <w:p>
      <w:pPr>
        <w:pStyle w:val="BookText"/>
        <w:rPr/>
      </w:pPr>
      <w:r>
        <w:rPr>
          <w:rFonts w:ascii="IRNazanin" w:hAnsi="IRNazanin" w:eastAsia="IRNazanin"/>
          <w:color w:val="111111"/>
          <w:sz w:val="28"/>
          <w:sz w:val="28"/>
          <w:szCs w:val="28"/>
          <w:rtl w:val="true"/>
          <w:lang w:bidi="fa-IR"/>
        </w:rPr>
        <w:t xml:space="preserve">در روایت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من در قصیده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قبری برو کاندر عراق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اهل اتفاق است</w:t>
      </w:r>
    </w:p>
    <w:p>
      <w:pPr>
        <w:pStyle w:val="BookText"/>
        <w:rPr/>
      </w:pPr>
      <w:r>
        <w:rPr>
          <w:rFonts w:ascii="IRNazanin" w:hAnsi="IRNazanin" w:eastAsia="IRNazanin"/>
          <w:color w:val="111111"/>
          <w:sz w:val="28"/>
          <w:sz w:val="28"/>
          <w:szCs w:val="28"/>
          <w:rtl w:val="true"/>
          <w:lang w:bidi="fa-IR"/>
        </w:rPr>
        <w:t xml:space="preserve">به حرف منکران خر مده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آواز خران را کن فراموش</w:t>
      </w:r>
    </w:p>
    <w:p>
      <w:pPr>
        <w:pStyle w:val="BookText"/>
        <w:rPr/>
      </w:pPr>
      <w:r>
        <w:rPr>
          <w:rFonts w:ascii="IRNazanin" w:hAnsi="IRNazanin" w:eastAsia="IRNazanin"/>
          <w:color w:val="111111"/>
          <w:sz w:val="28"/>
          <w:sz w:val="28"/>
          <w:szCs w:val="28"/>
          <w:rtl w:val="true"/>
          <w:lang w:bidi="fa-IR"/>
        </w:rPr>
        <w:t xml:space="preserve">به قربان تو گردم ای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زائر نباشم بر تو هر آن</w:t>
      </w:r>
    </w:p>
    <w:p>
      <w:pPr>
        <w:pStyle w:val="BookText"/>
        <w:rPr/>
      </w:pPr>
      <w:r>
        <w:rPr>
          <w:rFonts w:ascii="IRNazanin" w:hAnsi="IRNazanin" w:eastAsia="IRNazanin"/>
          <w:color w:val="111111"/>
          <w:sz w:val="28"/>
          <w:sz w:val="28"/>
          <w:szCs w:val="28"/>
          <w:rtl w:val="true"/>
          <w:lang w:bidi="fa-IR"/>
        </w:rPr>
        <w:t xml:space="preserve">فدایت قوم و خویشان از نزارم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جملگی اهل و تبارم</w:t>
      </w:r>
    </w:p>
    <w:p>
      <w:pPr>
        <w:pStyle w:val="BookText"/>
        <w:rPr/>
      </w:pPr>
      <w:r>
        <w:rPr>
          <w:rFonts w:ascii="IRNazanin" w:hAnsi="IRNazanin" w:eastAsia="IRNazanin"/>
          <w:color w:val="111111"/>
          <w:sz w:val="28"/>
          <w:sz w:val="28"/>
          <w:szCs w:val="28"/>
          <w:rtl w:val="true"/>
          <w:lang w:bidi="fa-IR"/>
        </w:rPr>
        <w:t xml:space="preserve">خردمندان همه دل داده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نفور از دشمن بد کینه تو</w:t>
      </w:r>
    </w:p>
    <w:p>
      <w:pPr>
        <w:pStyle w:val="BookText"/>
        <w:rPr/>
      </w:pPr>
      <w:r>
        <w:rPr>
          <w:rFonts w:ascii="IRNazanin" w:hAnsi="IRNazanin" w:eastAsia="IRNazanin"/>
          <w:color w:val="111111"/>
          <w:sz w:val="28"/>
          <w:sz w:val="28"/>
          <w:szCs w:val="28"/>
          <w:rtl w:val="true"/>
          <w:lang w:bidi="fa-IR"/>
        </w:rPr>
        <w:t xml:space="preserve">تو ای زاد شهید عمت شهید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عمان چو طیارت که دیده است</w:t>
      </w:r>
    </w:p>
    <w:p>
      <w:pPr>
        <w:pStyle w:val="Heading3"/>
        <w:numPr>
          <w:ilvl w:val="2"/>
          <w:numId w:val="1"/>
        </w:numPr>
        <w:rPr/>
      </w:pPr>
      <w:bookmarkStart w:id="380" w:name="__RefHeading___Toc5315078_1051229030"/>
      <w:bookmarkStart w:id="381" w:name="_Toc132"/>
      <w:bookmarkEnd w:id="380"/>
      <w:r>
        <w:rPr>
          <w:rtl w:val="true"/>
        </w:rPr>
        <w:t xml:space="preserve">داستان جلوس امام موسی بن جعفر علیه السلام در روز نوروز </w:t>
      </w:r>
      <w:r>
        <w:rPr>
          <w:rtl w:val="true"/>
        </w:rPr>
        <w:t>:</w:t>
      </w:r>
      <w:bookmarkEnd w:id="381"/>
    </w:p>
    <w:p>
      <w:pPr>
        <w:pStyle w:val="BookText"/>
        <w:rPr/>
      </w:pPr>
      <w:r>
        <w:rPr>
          <w:rFonts w:ascii="IRNazanin" w:hAnsi="IRNazanin" w:eastAsia="IRNazanin"/>
          <w:color w:val="111111"/>
          <w:sz w:val="28"/>
          <w:sz w:val="28"/>
          <w:szCs w:val="28"/>
          <w:rtl w:val="true"/>
          <w:lang w:bidi="fa-IR"/>
        </w:rPr>
        <w:t>ابن شهرآشوب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است که منصور به موسی بن جعفر علیه السلام پیشنهاد کرد که روز نوروز برای تبریک، جلوس کند و هر چه نزد او آوردند دریافت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اخبار رسیده از جدم رسول خدا صلی الله علیه و آله و سلم را بررسی کردم و از این عید خبری ندیدم، این روش رس بوده و اسلام آن را محو نموده و معاذ الله که آنچه را اسلام محو کرده ما زنده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برای سیاست لشکر خود می کنیم، تو را به خداي علي عظيم که جلوس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جلوس کرد و ملوک و امراء و لشکریان نزد او آمده تبریک گفتند و هدایا و تحف برای او آوردند، و خادم منصور بالای سر آن حضرت ایستاده بود و آنچه می آوردند زیر نظر داشت و میشمرد، دنبال مردم مرد بسیار پیری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بیچاره ام و مالی ندارم، سه بیت که جدم درباره جدت حسین علیه السلام سروده برایت تحفه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دم تیغ عجب باد که شد برتو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پیکار که بر روی تو بنشسته غبار</w:t>
      </w:r>
    </w:p>
    <w:p>
      <w:pPr>
        <w:pStyle w:val="BookText"/>
        <w:rPr/>
      </w:pPr>
      <w:r>
        <w:rPr>
          <w:rFonts w:ascii="IRNazanin" w:hAnsi="IRNazanin" w:eastAsia="IRNazanin"/>
          <w:color w:val="111111"/>
          <w:sz w:val="28"/>
          <w:sz w:val="28"/>
          <w:szCs w:val="28"/>
          <w:rtl w:val="true"/>
          <w:lang w:bidi="fa-IR"/>
        </w:rPr>
        <w:t xml:space="preserve">هم از آن تیر که در پیش زنان بر تو خلید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ریزان همه جستند زجدت انصار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 نشکست و نشد مانع آن از تن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هیبت و حشمت واجلال توفخر كبار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تو را پذیرفتم ، بنشین بارك الله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برداشت و به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برو و این اموال را به او معرفی کن که با آنها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همه را من به او بخشیدم، هر چه خواهد با آنها عمل کند، امام موسی علیه السلام به آن پیرمرد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مال را من به تو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خوانی جن را بر آن حضرت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از ام سلمه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نوحه خوانی جن را نشنیدم مگر شب عاشورای حسین علیه السلام که گوینده ای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دیده کوشش کن به 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گرید بر شهیدان بعد از من؟</w:t>
      </w:r>
    </w:p>
    <w:p>
      <w:pPr>
        <w:pStyle w:val="BookText"/>
        <w:rPr/>
      </w:pPr>
      <w:r>
        <w:rPr>
          <w:rFonts w:ascii="IRNazanin" w:hAnsi="IRNazanin" w:eastAsia="IRNazanin"/>
          <w:color w:val="111111"/>
          <w:sz w:val="28"/>
          <w:sz w:val="28"/>
          <w:szCs w:val="28"/>
          <w:rtl w:val="true"/>
          <w:lang w:bidi="fa-IR"/>
        </w:rPr>
        <w:t xml:space="preserve">بر آن جمعی که مرگ آنها کشانید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جباری که بد در جامه عید</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دانستم که حسین علیه السلام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شنیدند که گوینده ای شبانه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بگریم کشته کرببلا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آغشته تن اندر دماء را</w:t>
      </w:r>
    </w:p>
    <w:p>
      <w:pPr>
        <w:pStyle w:val="BookText"/>
        <w:rPr/>
      </w:pPr>
      <w:r>
        <w:rPr>
          <w:rFonts w:ascii="IRNazanin" w:hAnsi="IRNazanin" w:eastAsia="IRNazanin"/>
          <w:color w:val="111111"/>
          <w:sz w:val="28"/>
          <w:sz w:val="28"/>
          <w:szCs w:val="28"/>
          <w:rtl w:val="true"/>
          <w:lang w:bidi="fa-IR"/>
        </w:rPr>
        <w:t xml:space="preserve">بگریم کشته جور و ستم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نبودش جرم آن مرد وفاء را</w:t>
      </w:r>
    </w:p>
    <w:p>
      <w:pPr>
        <w:pStyle w:val="BookText"/>
        <w:rPr/>
      </w:pPr>
      <w:r>
        <w:rPr>
          <w:rFonts w:ascii="IRNazanin" w:hAnsi="IRNazanin" w:eastAsia="IRNazanin"/>
          <w:color w:val="111111"/>
          <w:sz w:val="28"/>
          <w:sz w:val="28"/>
          <w:szCs w:val="28"/>
          <w:rtl w:val="true"/>
          <w:lang w:bidi="fa-IR"/>
        </w:rPr>
        <w:t xml:space="preserve">بگریم آن که بر او گریه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جا کند ارض و سما را</w:t>
      </w:r>
    </w:p>
    <w:p>
      <w:pPr>
        <w:pStyle w:val="BookText"/>
        <w:rPr/>
      </w:pPr>
      <w:r>
        <w:rPr>
          <w:rFonts w:ascii="IRNazanin" w:hAnsi="IRNazanin" w:eastAsia="IRNazanin"/>
          <w:color w:val="111111"/>
          <w:sz w:val="28"/>
          <w:sz w:val="28"/>
          <w:szCs w:val="28"/>
          <w:rtl w:val="true"/>
          <w:lang w:bidi="fa-IR"/>
        </w:rPr>
        <w:t xml:space="preserve">روا کردند بر اهل حریمش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آنچه بود حتی اماء را</w:t>
      </w:r>
    </w:p>
    <w:p>
      <w:pPr>
        <w:pStyle w:val="BookText"/>
        <w:rPr/>
      </w:pPr>
      <w:r>
        <w:rPr>
          <w:rFonts w:ascii="IRNazanin" w:hAnsi="IRNazanin" w:eastAsia="IRNazanin"/>
          <w:color w:val="111111"/>
          <w:sz w:val="28"/>
          <w:sz w:val="28"/>
          <w:szCs w:val="28"/>
          <w:rtl w:val="true"/>
          <w:lang w:bidi="fa-IR"/>
        </w:rPr>
        <w:t xml:space="preserve">به قربان تن عریانش بابم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ربودندش به جز دین وحیا را</w:t>
      </w:r>
    </w:p>
    <w:p>
      <w:pPr>
        <w:pStyle w:val="BookText"/>
        <w:rPr/>
      </w:pPr>
      <w:r>
        <w:rPr>
          <w:rFonts w:ascii="IRNazanin" w:hAnsi="IRNazanin" w:eastAsia="IRNazanin"/>
          <w:color w:val="111111"/>
          <w:sz w:val="28"/>
          <w:sz w:val="28"/>
          <w:szCs w:val="28"/>
          <w:rtl w:val="true"/>
          <w:lang w:bidi="fa-IR"/>
        </w:rPr>
        <w:t xml:space="preserve">ز هر سوگی تسلی هست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سوگ ماند اهل عزاء را</w:t>
      </w:r>
    </w:p>
    <w:p>
      <w:pPr>
        <w:pStyle w:val="BookText"/>
        <w:rPr/>
      </w:pPr>
      <w:r>
        <w:rPr>
          <w:rFonts w:ascii="IRNazanin" w:hAnsi="IRNazanin" w:eastAsia="IRNazanin"/>
          <w:color w:val="111111"/>
          <w:sz w:val="28"/>
          <w:sz w:val="28"/>
          <w:szCs w:val="28"/>
          <w:rtl w:val="true"/>
          <w:lang w:bidi="fa-IR"/>
        </w:rPr>
        <w:t xml:space="preserve">زهری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بر او نوحه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جن همه گریند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سیلی زنان بر روی رخشان</w:t>
      </w:r>
    </w:p>
    <w:p>
      <w:pPr>
        <w:pStyle w:val="BookText"/>
        <w:rPr/>
      </w:pPr>
      <w:r>
        <w:rPr>
          <w:rFonts w:ascii="IRNazanin" w:hAnsi="IRNazanin" w:eastAsia="IRNazanin"/>
          <w:color w:val="111111"/>
          <w:sz w:val="28"/>
          <w:sz w:val="28"/>
          <w:szCs w:val="28"/>
          <w:rtl w:val="true"/>
          <w:lang w:bidi="fa-IR"/>
        </w:rPr>
        <w:t>سیه پوشان پس از پوشاک الوان</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آنچه از گفتار جنیان حفظ شده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جبینش را نبی مالیده بر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چهرش برق رخشانی همی جست</w:t>
      </w:r>
    </w:p>
    <w:p>
      <w:pPr>
        <w:pStyle w:val="BookText"/>
        <w:rPr/>
      </w:pPr>
      <w:r>
        <w:rPr>
          <w:rFonts w:ascii="IRNazanin" w:hAnsi="IRNazanin" w:eastAsia="IRNazanin"/>
          <w:color w:val="111111"/>
          <w:sz w:val="28"/>
          <w:sz w:val="28"/>
          <w:szCs w:val="28"/>
          <w:rtl w:val="true"/>
          <w:lang w:bidi="fa-IR"/>
        </w:rPr>
        <w:t xml:space="preserve">ز رادان قریشش باب و 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جدان نکو جدش امام است</w:t>
      </w:r>
    </w:p>
    <w:p>
      <w:pPr>
        <w:pStyle w:val="BookText"/>
        <w:rPr/>
      </w:pPr>
      <w:r>
        <w:rPr>
          <w:rFonts w:ascii="IRNazanin" w:hAnsi="IRNazanin" w:eastAsia="IRNazanin"/>
          <w:color w:val="111111"/>
          <w:sz w:val="28"/>
          <w:sz w:val="28"/>
          <w:szCs w:val="28"/>
          <w:rtl w:val="true"/>
          <w:lang w:bidi="fa-IR"/>
        </w:rPr>
        <w:t xml:space="preserve">تو را کشتند ای زاد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تا ابد گشتند اندر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قولویه از ابی زیاد قندی روایت کرده که گچ کاران سحرگاه در جبانه نوحه سرایی </w:t>
      </w:r>
    </w:p>
    <w:p>
      <w:pPr>
        <w:pStyle w:val="BookText"/>
        <w:rPr/>
      </w:pPr>
      <w:r>
        <w:rPr>
          <w:rFonts w:ascii="IRNazanin" w:hAnsi="IRNazanin" w:eastAsia="IRNazanin"/>
          <w:color w:val="111111"/>
          <w:sz w:val="28"/>
          <w:sz w:val="28"/>
          <w:szCs w:val="28"/>
          <w:rtl w:val="true"/>
          <w:lang w:bidi="fa-IR"/>
        </w:rPr>
        <w:t xml:space="preserve">جنيان را بر حسین علیه السلام میشنیدند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جبینش را نبی مالیده بر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چهرش برق رخشانی همی جست</w:t>
      </w:r>
    </w:p>
    <w:p>
      <w:pPr>
        <w:pStyle w:val="BookText"/>
        <w:rPr/>
      </w:pPr>
      <w:r>
        <w:rPr>
          <w:rFonts w:ascii="IRNazanin" w:hAnsi="IRNazanin" w:eastAsia="IRNazanin"/>
          <w:color w:val="111111"/>
          <w:sz w:val="28"/>
          <w:sz w:val="28"/>
          <w:szCs w:val="28"/>
          <w:rtl w:val="true"/>
          <w:lang w:bidi="fa-IR"/>
        </w:rPr>
        <w:t xml:space="preserve">از رادان قریشش باب و 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جدان نکوجدش امام است</w:t>
      </w:r>
    </w:p>
    <w:p>
      <w:pPr>
        <w:pStyle w:val="BookText"/>
        <w:rPr/>
      </w:pPr>
      <w:r>
        <w:rPr>
          <w:rFonts w:ascii="IRNazanin" w:hAnsi="IRNazanin" w:eastAsia="IRNazanin"/>
          <w:color w:val="111111"/>
          <w:sz w:val="28"/>
          <w:sz w:val="28"/>
          <w:szCs w:val="28"/>
          <w:rtl w:val="true"/>
          <w:lang w:bidi="fa-IR"/>
        </w:rPr>
        <w:t>از علی بن حزور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لیلی شنیدم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خوانی آن را بر حسین علیه السلام من شنیده ام که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دیده ببار اشک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خبر توباش گریان</w:t>
      </w:r>
    </w:p>
    <w:p>
      <w:pPr>
        <w:pStyle w:val="BookText"/>
        <w:rPr/>
      </w:pPr>
      <w:r>
        <w:rPr>
          <w:rFonts w:ascii="IRNazanin" w:hAnsi="IRNazanin" w:eastAsia="IRNazanin"/>
          <w:color w:val="111111"/>
          <w:sz w:val="28"/>
          <w:sz w:val="28"/>
          <w:szCs w:val="28"/>
          <w:rtl w:val="true"/>
          <w:lang w:bidi="fa-IR"/>
        </w:rPr>
        <w:t xml:space="preserve">بر زاده فاطمه بنال کامد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شط فرات و پس نیامد</w:t>
      </w:r>
    </w:p>
    <w:p>
      <w:pPr>
        <w:pStyle w:val="BookText"/>
        <w:rPr/>
      </w:pPr>
      <w:r>
        <w:rPr>
          <w:rFonts w:ascii="IRNazanin" w:hAnsi="IRNazanin" w:eastAsia="IRNazanin"/>
          <w:color w:val="111111"/>
          <w:sz w:val="28"/>
          <w:sz w:val="28"/>
          <w:szCs w:val="28"/>
          <w:rtl w:val="true"/>
          <w:lang w:bidi="fa-IR"/>
        </w:rPr>
        <w:t xml:space="preserve">گریند زسوز دل بر او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خبرش رسید مؤمن</w:t>
      </w:r>
    </w:p>
    <w:p>
      <w:pPr>
        <w:pStyle w:val="BookText"/>
        <w:rPr/>
      </w:pPr>
      <w:r>
        <w:rPr>
          <w:rFonts w:ascii="IRNazanin" w:hAnsi="IRNazanin" w:eastAsia="IRNazanin"/>
          <w:color w:val="111111"/>
          <w:sz w:val="28"/>
          <w:sz w:val="28"/>
          <w:szCs w:val="28"/>
          <w:rtl w:val="true"/>
          <w:lang w:bidi="fa-IR"/>
        </w:rPr>
        <w:t xml:space="preserve">کشتند حسین وهمرهانش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زده این خبر به جانش</w:t>
      </w:r>
    </w:p>
    <w:p>
      <w:pPr>
        <w:pStyle w:val="BookText"/>
        <w:rPr/>
      </w:pPr>
      <w:r>
        <w:rPr>
          <w:rFonts w:ascii="IRNazanin" w:hAnsi="IRNazanin" w:eastAsia="IRNazanin"/>
          <w:color w:val="111111"/>
          <w:sz w:val="28"/>
          <w:sz w:val="28"/>
          <w:szCs w:val="28"/>
          <w:rtl w:val="true"/>
          <w:lang w:bidi="fa-IR"/>
        </w:rPr>
        <w:t xml:space="preserve">گریم به توسوزناک و پرغم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عشاء تا سحردم</w:t>
      </w:r>
    </w:p>
    <w:p>
      <w:pPr>
        <w:pStyle w:val="BookText"/>
        <w:rPr/>
      </w:pPr>
      <w:r>
        <w:rPr>
          <w:rFonts w:ascii="IRNazanin" w:hAnsi="IRNazanin" w:eastAsia="IRNazanin"/>
          <w:color w:val="111111"/>
          <w:sz w:val="28"/>
          <w:sz w:val="28"/>
          <w:szCs w:val="28"/>
          <w:rtl w:val="true"/>
          <w:lang w:bidi="fa-IR"/>
        </w:rPr>
        <w:t xml:space="preserve">گریم به تو تا که خون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میوه بر شجر عیان است</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نوحه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قتل حسین شد زمین سرخ چونان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قرمز شود کرم از رنگ خون هان</w:t>
      </w:r>
    </w:p>
    <w:p>
      <w:pPr>
        <w:pStyle w:val="BookText"/>
        <w:rPr/>
      </w:pPr>
      <w:r>
        <w:rPr>
          <w:rFonts w:ascii="IRNazanin" w:hAnsi="IRNazanin" w:eastAsia="IRNazanin"/>
          <w:color w:val="111111"/>
          <w:sz w:val="28"/>
          <w:sz w:val="28"/>
          <w:szCs w:val="28"/>
          <w:rtl w:val="true"/>
          <w:lang w:bidi="fa-IR"/>
        </w:rPr>
        <w:t xml:space="preserve">دو صد وای بر قاتلش وای پس 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دوزخ آتش بسوزاندش جان</w:t>
      </w:r>
    </w:p>
    <w:p>
      <w:pPr>
        <w:pStyle w:val="BookText"/>
        <w:rPr/>
      </w:pPr>
      <w:r>
        <w:rPr>
          <w:rFonts w:ascii="IRNazanin" w:hAnsi="IRNazanin" w:eastAsia="IRNazanin"/>
          <w:color w:val="111111"/>
          <w:sz w:val="28"/>
          <w:sz w:val="28"/>
          <w:szCs w:val="28"/>
          <w:rtl w:val="true"/>
          <w:lang w:bidi="fa-IR"/>
        </w:rPr>
        <w:t>و نیز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زاده فاطمه بنال آن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او سپید شد مو</w:t>
      </w:r>
    </w:p>
    <w:p>
      <w:pPr>
        <w:pStyle w:val="BookText"/>
        <w:rPr/>
      </w:pPr>
      <w:r>
        <w:rPr>
          <w:rFonts w:ascii="IRNazanin" w:hAnsi="IRNazanin" w:eastAsia="IRNazanin"/>
          <w:color w:val="111111"/>
          <w:sz w:val="28"/>
          <w:sz w:val="28"/>
          <w:szCs w:val="28"/>
          <w:rtl w:val="true"/>
          <w:lang w:bidi="fa-IR"/>
        </w:rPr>
        <w:t xml:space="preserve">از کشتن او شوید لرزان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قمر زقتل او هان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است که ثعلب در امالی خود، از ابی جناب کلبی روایت کرده است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کربلا و به یکی از اشراف عرب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شما نوحه جنيان را می 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 آزاد و بنده ای را نبینی جز آن که به تو خبر دهد که آن را شنیده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تو خود از آنها چه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شنیدم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جبینش را نبی مالیده بر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چهرش برق رخشانی همی جست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رادان قریشش باب و 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جدان نکو جدش امام است </w:t>
      </w:r>
      <w:bookmarkStart w:id="382" w:name="pg7811_96294"/>
    </w:p>
    <w:p>
      <w:pPr>
        <w:pStyle w:val="Heading3"/>
        <w:numPr>
          <w:ilvl w:val="2"/>
          <w:numId w:val="1"/>
        </w:numPr>
        <w:rPr/>
      </w:pPr>
      <w:bookmarkStart w:id="383" w:name="__RefHeading___Toc5315080_1051229030"/>
      <w:bookmarkStart w:id="384" w:name="_Toc133"/>
      <w:bookmarkEnd w:id="382"/>
      <w:bookmarkEnd w:id="383"/>
      <w:r>
        <w:rPr>
          <w:rtl w:val="true"/>
        </w:rPr>
        <w:t>[</w:t>
      </w:r>
      <w:r>
        <w:rPr>
          <w:rtl w:val="true"/>
        </w:rPr>
        <w:t>شانزده بند در رثای سیدالشهدا علیه السلام</w:t>
      </w:r>
      <w:r>
        <w:rPr>
          <w:rtl w:val="true"/>
        </w:rPr>
        <w:t>]</w:t>
      </w:r>
      <w:bookmarkEnd w:id="384"/>
    </w:p>
    <w:p>
      <w:pPr>
        <w:pStyle w:val="Heading4"/>
        <w:numPr>
          <w:ilvl w:val="3"/>
          <w:numId w:val="1"/>
        </w:numPr>
        <w:rPr/>
      </w:pPr>
      <w:bookmarkStart w:id="385" w:name="__RefHeading___Toc5315082_1051229030"/>
      <w:bookmarkStart w:id="386" w:name="_Toc134"/>
      <w:bookmarkEnd w:id="385"/>
      <w:r>
        <w:rPr>
          <w:rtl w:val="true"/>
        </w:rPr>
        <w:t>بند اول</w:t>
      </w:r>
      <w:bookmarkEnd w:id="386"/>
    </w:p>
    <w:p>
      <w:pPr>
        <w:pStyle w:val="BookText"/>
        <w:rPr/>
      </w:pPr>
      <w:r>
        <w:rPr>
          <w:rFonts w:ascii="IRNazanin" w:hAnsi="IRNazanin" w:eastAsia="IRNazanin"/>
          <w:color w:val="111111"/>
          <w:sz w:val="28"/>
          <w:sz w:val="28"/>
          <w:szCs w:val="28"/>
          <w:rtl w:val="true"/>
          <w:lang w:bidi="fa-IR"/>
        </w:rPr>
        <w:t xml:space="preserve">بسیط روی زمین باز بساط غم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عرش برین دائرۂ ماتم است</w:t>
      </w:r>
    </w:p>
    <w:p>
      <w:pPr>
        <w:pStyle w:val="BookText"/>
        <w:rPr/>
      </w:pPr>
      <w:r>
        <w:rPr>
          <w:rFonts w:ascii="IRNazanin" w:hAnsi="IRNazanin" w:eastAsia="IRNazanin"/>
          <w:color w:val="111111"/>
          <w:sz w:val="28"/>
          <w:sz w:val="28"/>
          <w:szCs w:val="28"/>
          <w:rtl w:val="true"/>
          <w:lang w:bidi="fa-IR"/>
        </w:rPr>
        <w:t xml:space="preserve">باز چرا مهر و ماه تیره چو شمع عزا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چرا دود آہ تا فلک اعظم است</w:t>
      </w:r>
    </w:p>
    <w:p>
      <w:pPr>
        <w:pStyle w:val="BookText"/>
        <w:rPr/>
      </w:pPr>
      <w:r>
        <w:rPr>
          <w:rFonts w:ascii="IRNazanin" w:hAnsi="IRNazanin" w:eastAsia="IRNazanin"/>
          <w:color w:val="111111"/>
          <w:sz w:val="28"/>
          <w:sz w:val="28"/>
          <w:szCs w:val="28"/>
          <w:rtl w:val="true"/>
          <w:lang w:bidi="fa-IR"/>
        </w:rPr>
        <w:t xml:space="preserve">ماتم جانسوز کیست گرفته آفاق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صبح روی جهان تیره چو شام غم است</w:t>
      </w:r>
    </w:p>
    <w:p>
      <w:pPr>
        <w:pStyle w:val="BookText"/>
        <w:rPr/>
      </w:pPr>
      <w:r>
        <w:rPr>
          <w:rFonts w:ascii="IRNazanin" w:hAnsi="IRNazanin" w:eastAsia="IRNazanin"/>
          <w:color w:val="111111"/>
          <w:sz w:val="28"/>
          <w:sz w:val="28"/>
          <w:szCs w:val="28"/>
          <w:rtl w:val="true"/>
          <w:lang w:bidi="fa-IR"/>
        </w:rPr>
        <w:t xml:space="preserve">شورحسینی است بازکه با دو صد سوزو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عراق وحجاز در همه عالم است</w:t>
      </w:r>
    </w:p>
    <w:p>
      <w:pPr>
        <w:pStyle w:val="BookText"/>
        <w:rPr/>
      </w:pPr>
      <w:r>
        <w:rPr>
          <w:rFonts w:ascii="IRNazanin" w:hAnsi="IRNazanin" w:eastAsia="IRNazanin"/>
          <w:color w:val="111111"/>
          <w:sz w:val="28"/>
          <w:sz w:val="28"/>
          <w:szCs w:val="28"/>
          <w:rtl w:val="true"/>
          <w:lang w:bidi="fa-IR"/>
        </w:rPr>
        <w:t xml:space="preserve">به حلقه ماتمش سدره نشین نوحه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بار غمش قامت گردون خم است</w:t>
      </w:r>
    </w:p>
    <w:p>
      <w:pPr>
        <w:pStyle w:val="BookText"/>
        <w:rPr/>
      </w:pPr>
      <w:r>
        <w:rPr>
          <w:rFonts w:ascii="IRNazanin" w:hAnsi="IRNazanin" w:eastAsia="IRNazanin"/>
          <w:color w:val="111111"/>
          <w:sz w:val="28"/>
          <w:sz w:val="28"/>
          <w:szCs w:val="28"/>
          <w:rtl w:val="true"/>
          <w:lang w:bidi="fa-IR"/>
        </w:rPr>
        <w:t xml:space="preserve">از شور خیل ملک دل فلک بی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دیدۂ انجم اگرخون بفشاند کم است</w:t>
      </w:r>
    </w:p>
    <w:p>
      <w:pPr>
        <w:pStyle w:val="BookText"/>
        <w:rPr/>
      </w:pPr>
      <w:r>
        <w:rPr>
          <w:rFonts w:ascii="IRNazanin" w:hAnsi="IRNazanin" w:eastAsia="IRNazanin"/>
          <w:color w:val="111111"/>
          <w:sz w:val="28"/>
          <w:sz w:val="28"/>
          <w:szCs w:val="28"/>
          <w:rtl w:val="true"/>
          <w:lang w:bidi="fa-IR"/>
        </w:rPr>
        <w:t xml:space="preserve">داغ جهانسوز او در دل دیو و پری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غم اندوز او نقش گل آدم است</w:t>
      </w:r>
    </w:p>
    <w:p>
      <w:pPr>
        <w:pStyle w:val="BookText"/>
        <w:rPr/>
      </w:pPr>
      <w:r>
        <w:rPr>
          <w:rFonts w:ascii="IRNazanin" w:hAnsi="IRNazanin" w:eastAsia="IRNazanin"/>
          <w:color w:val="111111"/>
          <w:sz w:val="28"/>
          <w:sz w:val="28"/>
          <w:szCs w:val="28"/>
          <w:rtl w:val="true"/>
          <w:lang w:bidi="fa-IR"/>
        </w:rPr>
        <w:t xml:space="preserve">عزای سالار دین، دلیل اهل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سليل عقل نخست، سلالة خاتم است</w:t>
      </w:r>
    </w:p>
    <w:p>
      <w:pPr>
        <w:pStyle w:val="BookText"/>
        <w:rPr/>
      </w:pPr>
      <w:r>
        <w:rPr>
          <w:rFonts w:ascii="IRNazanin" w:hAnsi="IRNazanin" w:eastAsia="IRNazanin"/>
          <w:color w:val="111111"/>
          <w:sz w:val="28"/>
          <w:sz w:val="28"/>
          <w:szCs w:val="28"/>
          <w:rtl w:val="true"/>
          <w:lang w:bidi="fa-IR"/>
        </w:rPr>
        <w:t xml:space="preserve">خزان گلزار دین ماه محرم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بهار عزاهماره خرم بود</w:t>
      </w:r>
    </w:p>
    <w:p>
      <w:pPr>
        <w:pStyle w:val="Heading4"/>
        <w:numPr>
          <w:ilvl w:val="3"/>
          <w:numId w:val="1"/>
        </w:numPr>
        <w:rPr/>
      </w:pPr>
      <w:bookmarkStart w:id="387" w:name="__RefHeading___Toc5315084_1051229030"/>
      <w:bookmarkStart w:id="388" w:name="_Toc135"/>
      <w:bookmarkEnd w:id="387"/>
      <w:r>
        <w:rPr>
          <w:rtl w:val="true"/>
        </w:rPr>
        <w:t>بند دوم</w:t>
      </w:r>
      <w:bookmarkEnd w:id="388"/>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نوبت کارزار به نوجوانان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کارزار به جان جانان رسید </w:t>
      </w:r>
      <w:bookmarkStart w:id="389" w:name="pg7811_96296"/>
    </w:p>
    <w:p>
      <w:pPr>
        <w:pStyle w:val="BookText"/>
        <w:rPr/>
      </w:pPr>
      <w:bookmarkEnd w:id="389"/>
      <w:r>
        <w:rPr>
          <w:rFonts w:ascii="IRNazanin" w:hAnsi="IRNazanin" w:eastAsia="IRNazanin"/>
          <w:color w:val="111111"/>
          <w:sz w:val="28"/>
          <w:sz w:val="28"/>
          <w:szCs w:val="28"/>
          <w:rtl w:val="true"/>
          <w:lang w:bidi="fa-IR"/>
        </w:rPr>
        <w:t xml:space="preserve">قرعه جان باختن به نوجوانی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ناله عقل پیر به اوج کیوان رسید</w:t>
      </w:r>
    </w:p>
    <w:p>
      <w:pPr>
        <w:pStyle w:val="BookText"/>
        <w:rPr/>
      </w:pPr>
      <w:r>
        <w:rPr>
          <w:rFonts w:ascii="IRNazanin" w:hAnsi="IRNazanin" w:eastAsia="IRNazanin"/>
          <w:color w:val="111111"/>
          <w:sz w:val="28"/>
          <w:sz w:val="28"/>
          <w:szCs w:val="28"/>
          <w:rtl w:val="true"/>
          <w:lang w:bidi="fa-IR"/>
        </w:rPr>
        <w:t xml:space="preserve">آینه عقل کل مثال ختم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جلوۂ حسن ازل در او به پایان رسید</w:t>
      </w:r>
    </w:p>
    <w:p>
      <w:pPr>
        <w:pStyle w:val="BookText"/>
        <w:rPr/>
      </w:pPr>
      <w:r>
        <w:rPr>
          <w:rFonts w:ascii="IRNazanin" w:hAnsi="IRNazanin" w:eastAsia="IRNazanin"/>
          <w:color w:val="111111"/>
          <w:sz w:val="28"/>
          <w:sz w:val="28"/>
          <w:szCs w:val="28"/>
          <w:rtl w:val="true"/>
          <w:lang w:bidi="fa-IR"/>
        </w:rPr>
        <w:t xml:space="preserve">به جان نثاری شاه به عزم رزم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افق خیمه گاه چو ماه تابان رسید</w:t>
      </w:r>
    </w:p>
    <w:p>
      <w:pPr>
        <w:pStyle w:val="BookText"/>
        <w:rPr/>
      </w:pPr>
      <w:r>
        <w:rPr>
          <w:rFonts w:ascii="IRNazanin" w:hAnsi="IRNazanin" w:eastAsia="IRNazanin"/>
          <w:color w:val="111111"/>
          <w:sz w:val="28"/>
          <w:sz w:val="28"/>
          <w:szCs w:val="28"/>
          <w:rtl w:val="true"/>
          <w:lang w:bidi="fa-IR"/>
        </w:rPr>
        <w:t xml:space="preserve">ذبیح کوی وفا، خلیل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تیغ جفا ، دست و سرافشان رسید</w:t>
      </w:r>
    </w:p>
    <w:p>
      <w:pPr>
        <w:pStyle w:val="BookText"/>
        <w:rPr/>
      </w:pPr>
      <w:r>
        <w:rPr>
          <w:rFonts w:ascii="IRNazanin" w:hAnsi="IRNazanin" w:eastAsia="IRNazanin"/>
          <w:color w:val="111111"/>
          <w:sz w:val="28"/>
          <w:sz w:val="28"/>
          <w:szCs w:val="28"/>
          <w:rtl w:val="true"/>
          <w:lang w:bidi="fa-IR"/>
        </w:rPr>
        <w:t xml:space="preserve">تیغ شرربار او صاعقه عمرخصم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زسوز عطش بر لب او جان رسید</w:t>
      </w:r>
    </w:p>
    <w:p>
      <w:pPr>
        <w:pStyle w:val="BookText"/>
        <w:rPr/>
      </w:pPr>
      <w:r>
        <w:rPr>
          <w:rFonts w:ascii="IRNazanin" w:hAnsi="IRNazanin" w:eastAsia="IRNazanin"/>
          <w:color w:val="111111"/>
          <w:sz w:val="28"/>
          <w:sz w:val="28"/>
          <w:szCs w:val="28"/>
          <w:rtl w:val="true"/>
          <w:lang w:bidi="fa-IR"/>
        </w:rPr>
        <w:t xml:space="preserve">به حلقه اهرمن شد اسم اعظم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و بس چو برسلیمان رسید</w:t>
      </w:r>
    </w:p>
    <w:p>
      <w:pPr>
        <w:pStyle w:val="BookText"/>
        <w:rPr/>
      </w:pPr>
      <w:r>
        <w:rPr>
          <w:rFonts w:ascii="IRNazanin" w:hAnsi="IRNazanin" w:eastAsia="IRNazanin"/>
          <w:color w:val="111111"/>
          <w:sz w:val="28"/>
          <w:sz w:val="28"/>
          <w:szCs w:val="28"/>
          <w:rtl w:val="true"/>
          <w:lang w:bidi="fa-IR"/>
        </w:rPr>
        <w:t xml:space="preserve">يوسف حسن ازل طعمه گرگ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جانسوز او به پیر کنعان رسید</w:t>
      </w:r>
    </w:p>
    <w:p>
      <w:pPr>
        <w:pStyle w:val="BookText"/>
        <w:rPr/>
      </w:pPr>
      <w:r>
        <w:rPr>
          <w:rFonts w:ascii="IRNazanin" w:hAnsi="IRNazanin" w:eastAsia="IRNazanin"/>
          <w:color w:val="111111"/>
          <w:sz w:val="28"/>
          <w:sz w:val="28"/>
          <w:szCs w:val="28"/>
          <w:rtl w:val="true"/>
          <w:lang w:bidi="fa-IR"/>
        </w:rPr>
        <w:t xml:space="preserve">رسید پیر خرد بر سر آن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ناله چون بلبل و شاخ گل ارغوان</w:t>
      </w:r>
    </w:p>
    <w:p>
      <w:pPr>
        <w:pStyle w:val="Heading4"/>
        <w:numPr>
          <w:ilvl w:val="3"/>
          <w:numId w:val="1"/>
        </w:numPr>
        <w:rPr/>
      </w:pPr>
      <w:bookmarkStart w:id="390" w:name="__RefHeading___Toc5315086_1051229030"/>
      <w:bookmarkStart w:id="391" w:name="_Toc136"/>
      <w:bookmarkEnd w:id="390"/>
      <w:r>
        <w:rPr>
          <w:rtl w:val="true"/>
        </w:rPr>
        <w:t>بند سوم</w:t>
      </w:r>
      <w:bookmarkEnd w:id="391"/>
    </w:p>
    <w:p>
      <w:pPr>
        <w:pStyle w:val="BookText"/>
        <w:rPr/>
      </w:pPr>
      <w:r>
        <w:rPr>
          <w:rFonts w:ascii="IRNazanin" w:hAnsi="IRNazanin" w:eastAsia="IRNazanin"/>
          <w:color w:val="111111"/>
          <w:sz w:val="28"/>
          <w:sz w:val="28"/>
          <w:szCs w:val="28"/>
          <w:rtl w:val="true"/>
          <w:lang w:bidi="fa-IR"/>
        </w:rPr>
        <w:t xml:space="preserve">کای قد و بالای تو شاخه شمشاد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کمند غمت خاطر آزاد من</w:t>
      </w:r>
    </w:p>
    <w:p>
      <w:pPr>
        <w:pStyle w:val="BookText"/>
        <w:rPr/>
      </w:pPr>
      <w:r>
        <w:rPr>
          <w:rFonts w:ascii="IRNazanin" w:hAnsi="IRNazanin" w:eastAsia="IRNazanin"/>
          <w:color w:val="111111"/>
          <w:sz w:val="28"/>
          <w:sz w:val="28"/>
          <w:szCs w:val="28"/>
          <w:rtl w:val="true"/>
          <w:lang w:bidi="fa-IR"/>
        </w:rPr>
        <w:t xml:space="preserve">ای مه سیمای تو مهر جهانسوز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رخ زیبای تو حسن خداداد من</w:t>
      </w:r>
    </w:p>
    <w:p>
      <w:pPr>
        <w:pStyle w:val="BookText"/>
        <w:rPr/>
      </w:pPr>
      <w:r>
        <w:rPr>
          <w:rFonts w:ascii="IRNazanin" w:hAnsi="IRNazanin" w:eastAsia="IRNazanin"/>
          <w:color w:val="111111"/>
          <w:sz w:val="28"/>
          <w:sz w:val="28"/>
          <w:szCs w:val="28"/>
          <w:rtl w:val="true"/>
          <w:lang w:bidi="fa-IR"/>
        </w:rPr>
        <w:t xml:space="preserve">سوز تو ای شمع قد، داغ توای لاله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فلک میبرد آه من و داد من</w:t>
      </w:r>
    </w:p>
    <w:p>
      <w:pPr>
        <w:pStyle w:val="BookText"/>
        <w:rPr/>
      </w:pPr>
      <w:r>
        <w:rPr>
          <w:rFonts w:ascii="IRNazanin" w:hAnsi="IRNazanin" w:eastAsia="IRNazanin"/>
          <w:color w:val="111111"/>
          <w:sz w:val="28"/>
          <w:sz w:val="28"/>
          <w:szCs w:val="28"/>
          <w:rtl w:val="true"/>
          <w:lang w:bidi="fa-IR"/>
        </w:rPr>
        <w:t xml:space="preserve">ملک دل آباد بود به جویبار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که سیل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بنیاد من</w:t>
      </w:r>
    </w:p>
    <w:p>
      <w:pPr>
        <w:pStyle w:val="BookText"/>
        <w:rPr/>
      </w:pPr>
      <w:r>
        <w:rPr>
          <w:rFonts w:ascii="IRNazanin" w:hAnsi="IRNazanin" w:eastAsia="IRNazanin"/>
          <w:color w:val="111111"/>
          <w:sz w:val="28"/>
          <w:sz w:val="28"/>
          <w:szCs w:val="28"/>
          <w:rtl w:val="true"/>
          <w:lang w:bidi="fa-IR"/>
        </w:rPr>
        <w:t xml:space="preserve">چو بر سلیمان رسید صدمه دیو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نظر ناپدید روی پریزاد من</w:t>
      </w:r>
    </w:p>
    <w:p>
      <w:pPr>
        <w:pStyle w:val="BookText"/>
        <w:rPr/>
      </w:pPr>
      <w:r>
        <w:rPr>
          <w:rFonts w:ascii="IRNazanin" w:hAnsi="IRNazanin" w:eastAsia="IRNazanin"/>
          <w:color w:val="111111"/>
          <w:sz w:val="28"/>
          <w:sz w:val="28"/>
          <w:szCs w:val="28"/>
          <w:rtl w:val="true"/>
          <w:lang w:bidi="fa-IR"/>
        </w:rPr>
        <w:t xml:space="preserve">جلوۂ پیغمبری به خاک و خون شد طپان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این غم رسد خدا به فریاد من</w:t>
      </w:r>
    </w:p>
    <w:p>
      <w:pPr>
        <w:pStyle w:val="BookText"/>
        <w:rPr/>
      </w:pPr>
      <w:r>
        <w:rPr>
          <w:rFonts w:ascii="IRNazanin" w:hAnsi="IRNazanin" w:eastAsia="IRNazanin"/>
          <w:color w:val="111111"/>
          <w:sz w:val="28"/>
          <w:sz w:val="28"/>
          <w:szCs w:val="28"/>
          <w:rtl w:val="true"/>
          <w:lang w:bidi="fa-IR"/>
        </w:rPr>
        <w:t xml:space="preserve">حسرت دامادی اش بر دل زارم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حجله گور رفت جوان ناشاد من</w:t>
      </w:r>
    </w:p>
    <w:p>
      <w:pPr>
        <w:pStyle w:val="BookText"/>
        <w:rPr/>
      </w:pPr>
      <w:r>
        <w:rPr>
          <w:rFonts w:ascii="IRNazanin" w:hAnsi="IRNazanin" w:eastAsia="IRNazanin"/>
          <w:color w:val="111111"/>
          <w:sz w:val="28"/>
          <w:sz w:val="28"/>
          <w:szCs w:val="28"/>
          <w:rtl w:val="true"/>
          <w:lang w:bidi="fa-IR"/>
        </w:rPr>
        <w:t xml:space="preserve">لیلی حسن ازل و اله ومجنون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برود تا ابد نام تو از یاد من</w:t>
      </w:r>
    </w:p>
    <w:p>
      <w:pPr>
        <w:pStyle w:val="BookText"/>
        <w:rPr/>
      </w:pPr>
      <w:r>
        <w:rPr>
          <w:rFonts w:ascii="IRNazanin" w:hAnsi="IRNazanin" w:eastAsia="IRNazanin"/>
          <w:color w:val="111111"/>
          <w:sz w:val="28"/>
          <w:sz w:val="28"/>
          <w:szCs w:val="28"/>
          <w:rtl w:val="true"/>
          <w:lang w:bidi="fa-IR"/>
        </w:rPr>
        <w:t xml:space="preserve">پس از تو ای نوجوان شدم زمین گیر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ترحم کند بر پدر پیر تو</w:t>
      </w:r>
    </w:p>
    <w:p>
      <w:pPr>
        <w:pStyle w:val="Heading4"/>
        <w:numPr>
          <w:ilvl w:val="3"/>
          <w:numId w:val="1"/>
        </w:numPr>
        <w:rPr/>
      </w:pPr>
      <w:bookmarkStart w:id="392" w:name="__RefHeading___Toc5315088_1051229030"/>
      <w:bookmarkStart w:id="393" w:name="_Toc137"/>
      <w:bookmarkEnd w:id="392"/>
      <w:r>
        <w:rPr>
          <w:rtl w:val="true"/>
        </w:rPr>
        <w:t>بند چهارم</w:t>
      </w:r>
      <w:bookmarkEnd w:id="393"/>
    </w:p>
    <w:p>
      <w:pPr>
        <w:pStyle w:val="BookText"/>
        <w:rPr/>
      </w:pPr>
      <w:r>
        <w:rPr>
          <w:rFonts w:ascii="IRNazanin" w:hAnsi="IRNazanin" w:eastAsia="IRNazanin"/>
          <w:color w:val="111111"/>
          <w:sz w:val="28"/>
          <w:sz w:val="28"/>
          <w:szCs w:val="28"/>
          <w:rtl w:val="true"/>
          <w:lang w:bidi="fa-IR"/>
        </w:rPr>
        <w:t xml:space="preserve">چو اکبر نوجوان به نوجوانی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ماتمش عقل پیر ززندگانی گذشت</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عقل نخست ززندگی دست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 زاقليم حسن یوسف ثانی گذشت </w:t>
      </w:r>
      <w:bookmarkStart w:id="394" w:name="pg7811_96298"/>
    </w:p>
    <w:p>
      <w:pPr>
        <w:pStyle w:val="BookText"/>
        <w:rPr/>
      </w:pPr>
      <w:bookmarkEnd w:id="394"/>
      <w:r>
        <w:rPr>
          <w:rFonts w:ascii="IRNazanin" w:hAnsi="IRNazanin" w:eastAsia="IRNazanin"/>
          <w:color w:val="111111"/>
          <w:sz w:val="28"/>
          <w:sz w:val="28"/>
          <w:szCs w:val="28"/>
          <w:rtl w:val="true"/>
          <w:lang w:bidi="fa-IR"/>
        </w:rPr>
        <w:t xml:space="preserve">روی جهان تیره شد چو شام غم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صبح نورانی عالم فانی گذشت</w:t>
      </w:r>
    </w:p>
    <w:p>
      <w:pPr>
        <w:pStyle w:val="BookText"/>
        <w:rPr/>
      </w:pPr>
      <w:r>
        <w:rPr>
          <w:rFonts w:ascii="IRNazanin" w:hAnsi="IRNazanin" w:eastAsia="IRNazanin"/>
          <w:color w:val="111111"/>
          <w:sz w:val="28"/>
          <w:sz w:val="28"/>
          <w:szCs w:val="28"/>
          <w:rtl w:val="true"/>
          <w:lang w:bidi="fa-IR"/>
        </w:rPr>
        <w:t xml:space="preserve">اگر دگرگون شود صورت گیتی روا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فلک زماه و یک جهان معانی گذشت</w:t>
      </w:r>
    </w:p>
    <w:p>
      <w:pPr>
        <w:pStyle w:val="BookText"/>
        <w:rPr/>
      </w:pPr>
      <w:r>
        <w:rPr>
          <w:rFonts w:ascii="IRNazanin" w:hAnsi="IRNazanin" w:eastAsia="IRNazanin"/>
          <w:color w:val="111111"/>
          <w:sz w:val="28"/>
          <w:sz w:val="28"/>
          <w:szCs w:val="28"/>
          <w:rtl w:val="true"/>
          <w:lang w:bidi="fa-IR"/>
        </w:rPr>
        <w:t xml:space="preserve">گلشن دهر کهن چوباک اگر شد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چمن گل زگلزار جوانی گذشت</w:t>
      </w:r>
    </w:p>
    <w:p>
      <w:pPr>
        <w:pStyle w:val="BookText"/>
        <w:rPr/>
      </w:pPr>
      <w:r>
        <w:rPr>
          <w:rFonts w:ascii="IRNazanin" w:hAnsi="IRNazanin" w:eastAsia="IRNazanin"/>
          <w:color w:val="111111"/>
          <w:sz w:val="28"/>
          <w:sz w:val="28"/>
          <w:szCs w:val="28"/>
          <w:rtl w:val="true"/>
          <w:lang w:bidi="fa-IR"/>
        </w:rPr>
        <w:t xml:space="preserve">چشم فلک هر قدر اشک فشاند چو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تشنه کام از قضای آسمانی گذشت</w:t>
      </w:r>
    </w:p>
    <w:p>
      <w:pPr>
        <w:pStyle w:val="BookText"/>
        <w:rPr/>
      </w:pPr>
      <w:r>
        <w:rPr>
          <w:rFonts w:ascii="IRNazanin" w:hAnsi="IRNazanin" w:eastAsia="IRNazanin"/>
          <w:color w:val="111111"/>
          <w:sz w:val="28"/>
          <w:sz w:val="28"/>
          <w:szCs w:val="28"/>
          <w:rtl w:val="true"/>
          <w:lang w:bidi="fa-IR"/>
        </w:rPr>
        <w:t xml:space="preserve">چو کعبه شد پایمال گریست زمزم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سیل اشک از سر رکن یمانی گذشت</w:t>
      </w:r>
    </w:p>
    <w:p>
      <w:pPr>
        <w:pStyle w:val="BookText"/>
        <w:rPr/>
      </w:pPr>
      <w:r>
        <w:rPr>
          <w:rFonts w:ascii="IRNazanin" w:hAnsi="IRNazanin" w:eastAsia="IRNazanin"/>
          <w:color w:val="111111"/>
          <w:sz w:val="28"/>
          <w:sz w:val="28"/>
          <w:szCs w:val="28"/>
          <w:rtl w:val="true"/>
          <w:lang w:bidi="fa-IR"/>
        </w:rPr>
        <w:t xml:space="preserve">به کام دشمن جهان شد آن زمان کانجوان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نامرادی برفت به کامرانی گذشت</w:t>
      </w:r>
    </w:p>
    <w:p>
      <w:pPr>
        <w:pStyle w:val="BookText"/>
        <w:rPr/>
      </w:pPr>
      <w:r>
        <w:rPr>
          <w:rFonts w:ascii="IRNazanin" w:hAnsi="IRNazanin" w:eastAsia="IRNazanin"/>
          <w:color w:val="111111"/>
          <w:sz w:val="28"/>
          <w:sz w:val="28"/>
          <w:szCs w:val="28"/>
          <w:rtl w:val="true"/>
          <w:lang w:bidi="fa-IR"/>
        </w:rPr>
        <w:t xml:space="preserve">کوکب اقبال شاه شد از نظر ناپدید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فلک شد سیاه ، دیدۂ انجم سفید</w:t>
      </w:r>
    </w:p>
    <w:p>
      <w:pPr>
        <w:pStyle w:val="Heading4"/>
        <w:numPr>
          <w:ilvl w:val="3"/>
          <w:numId w:val="1"/>
        </w:numPr>
        <w:rPr/>
      </w:pPr>
      <w:bookmarkStart w:id="395" w:name="__RefHeading___Toc5315090_1051229030"/>
      <w:bookmarkStart w:id="396" w:name="_Toc138"/>
      <w:bookmarkEnd w:id="395"/>
      <w:r>
        <w:rPr>
          <w:rtl w:val="true"/>
        </w:rPr>
        <w:t>بند پنجم</w:t>
      </w:r>
      <w:bookmarkEnd w:id="396"/>
    </w:p>
    <w:p>
      <w:pPr>
        <w:pStyle w:val="BookText"/>
        <w:rPr/>
      </w:pPr>
      <w:r>
        <w:rPr>
          <w:rFonts w:ascii="IRNazanin" w:hAnsi="IRNazanin" w:eastAsia="IRNazanin"/>
          <w:color w:val="111111"/>
          <w:sz w:val="28"/>
          <w:sz w:val="28"/>
          <w:szCs w:val="28"/>
          <w:rtl w:val="true"/>
          <w:lang w:bidi="fa-IR"/>
        </w:rPr>
        <w:t xml:space="preserve">گوهر یکتای عشق در یتیم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زیبای عشق کرد به بر چون کفن</w:t>
      </w:r>
    </w:p>
    <w:p>
      <w:pPr>
        <w:pStyle w:val="BookText"/>
        <w:rPr/>
      </w:pPr>
      <w:r>
        <w:rPr>
          <w:rFonts w:ascii="IRNazanin" w:hAnsi="IRNazanin" w:eastAsia="IRNazanin"/>
          <w:color w:val="111111"/>
          <w:sz w:val="28"/>
          <w:sz w:val="28"/>
          <w:szCs w:val="28"/>
          <w:rtl w:val="true"/>
          <w:lang w:bidi="fa-IR"/>
        </w:rPr>
        <w:t xml:space="preserve">غزة غرای او بود چویک پاره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رعنای او شاخ گل نسترن</w:t>
      </w:r>
    </w:p>
    <w:p>
      <w:pPr>
        <w:pStyle w:val="BookText"/>
        <w:rPr/>
      </w:pPr>
      <w:r>
        <w:rPr>
          <w:rFonts w:ascii="IRNazanin" w:hAnsi="IRNazanin" w:eastAsia="IRNazanin"/>
          <w:color w:val="111111"/>
          <w:sz w:val="28"/>
          <w:sz w:val="28"/>
          <w:szCs w:val="28"/>
          <w:rtl w:val="true"/>
          <w:lang w:bidi="fa-IR"/>
        </w:rPr>
        <w:t xml:space="preserve">به یاری شاه عشق خسرو جمجاه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 در راه عشق دست و سر و جان و تن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خون سر شد خضاب ، صورت چون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حسن المآب عیان به وجه حسن </w:t>
      </w:r>
      <w:bookmarkStart w:id="397" w:name="pg7811_96300"/>
    </w:p>
    <w:p>
      <w:pPr>
        <w:pStyle w:val="BookText"/>
        <w:rPr/>
      </w:pPr>
      <w:bookmarkEnd w:id="397"/>
      <w:r>
        <w:rPr>
          <w:rFonts w:ascii="IRNazanin" w:hAnsi="IRNazanin" w:eastAsia="IRNazanin"/>
          <w:color w:val="111111"/>
          <w:sz w:val="28"/>
          <w:sz w:val="28"/>
          <w:szCs w:val="28"/>
          <w:rtl w:val="true"/>
          <w:lang w:bidi="fa-IR"/>
        </w:rPr>
        <w:t xml:space="preserve">به باد بیداد رفت شاخ گل ارغوان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تیشه کین فتاد زریشه سرو چمن</w:t>
      </w:r>
    </w:p>
    <w:p>
      <w:pPr>
        <w:pStyle w:val="BookText"/>
        <w:rPr/>
      </w:pPr>
      <w:r>
        <w:rPr>
          <w:rFonts w:ascii="IRNazanin" w:hAnsi="IRNazanin" w:eastAsia="IRNazanin"/>
          <w:color w:val="111111"/>
          <w:sz w:val="28"/>
          <w:sz w:val="28"/>
          <w:szCs w:val="28"/>
          <w:rtl w:val="true"/>
          <w:lang w:bidi="fa-IR"/>
        </w:rPr>
        <w:t xml:space="preserve">تا شده رنگین به خون جعد سمن سای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بسی خون دل نافۂ مشک ختن</w:t>
      </w:r>
    </w:p>
    <w:p>
      <w:pPr>
        <w:pStyle w:val="BookText"/>
        <w:rPr/>
      </w:pPr>
      <w:r>
        <w:rPr>
          <w:rFonts w:ascii="IRNazanin" w:hAnsi="IRNazanin" w:eastAsia="IRNazanin"/>
          <w:color w:val="111111"/>
          <w:sz w:val="28"/>
          <w:sz w:val="28"/>
          <w:szCs w:val="28"/>
          <w:rtl w:val="true"/>
          <w:lang w:bidi="fa-IR"/>
        </w:rPr>
        <w:t xml:space="preserve">همای اوج ازل به دام قوم دغل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 گرگ اجل یوسف گل پیرهن</w:t>
      </w:r>
    </w:p>
    <w:p>
      <w:pPr>
        <w:pStyle w:val="BookText"/>
        <w:rPr/>
      </w:pPr>
      <w:r>
        <w:rPr>
          <w:rFonts w:ascii="IRNazanin" w:hAnsi="IRNazanin" w:eastAsia="IRNazanin"/>
          <w:color w:val="111111"/>
          <w:sz w:val="28"/>
          <w:sz w:val="28"/>
          <w:szCs w:val="28"/>
          <w:rtl w:val="true"/>
          <w:lang w:bidi="fa-IR"/>
        </w:rPr>
        <w:t xml:space="preserve">بدور او بانوان حلقه ماتم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رخسار او شمع دل انجمن</w:t>
      </w:r>
    </w:p>
    <w:p>
      <w:pPr>
        <w:pStyle w:val="BookText"/>
        <w:rPr/>
      </w:pPr>
      <w:r>
        <w:rPr>
          <w:rFonts w:ascii="IRNazanin" w:hAnsi="IRNazanin" w:eastAsia="IRNazanin"/>
          <w:color w:val="111111"/>
          <w:sz w:val="28"/>
          <w:sz w:val="28"/>
          <w:szCs w:val="28"/>
          <w:rtl w:val="true"/>
          <w:lang w:bidi="fa-IR"/>
        </w:rPr>
        <w:t xml:space="preserve">چو شمع در سوز و ساز لاله باغ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دانای راز زسوز داغ حسن</w:t>
      </w:r>
    </w:p>
    <w:p>
      <w:pPr>
        <w:pStyle w:val="Heading4"/>
        <w:numPr>
          <w:ilvl w:val="3"/>
          <w:numId w:val="1"/>
        </w:numPr>
        <w:rPr/>
      </w:pPr>
      <w:bookmarkStart w:id="398" w:name="__RefHeading___Toc5315092_1051229030"/>
      <w:bookmarkStart w:id="399" w:name="_Toc139"/>
      <w:bookmarkEnd w:id="398"/>
      <w:r>
        <w:rPr>
          <w:rtl w:val="true"/>
        </w:rPr>
        <w:t>بند ششم</w:t>
      </w:r>
      <w:bookmarkEnd w:id="399"/>
    </w:p>
    <w:p>
      <w:pPr>
        <w:pStyle w:val="BookText"/>
        <w:rPr/>
      </w:pPr>
      <w:r>
        <w:rPr>
          <w:rFonts w:ascii="IRNazanin" w:hAnsi="IRNazanin" w:eastAsia="IRNazanin"/>
          <w:color w:val="111111"/>
          <w:sz w:val="28"/>
          <w:sz w:val="28"/>
          <w:szCs w:val="28"/>
          <w:rtl w:val="true"/>
          <w:lang w:bidi="fa-IR"/>
        </w:rPr>
        <w:t xml:space="preserve">چو نو خط شاه رفت به حجلۂ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مصیبت رسید تا افق مهر و ماه</w:t>
      </w:r>
    </w:p>
    <w:p>
      <w:pPr>
        <w:pStyle w:val="BookText"/>
        <w:rPr/>
      </w:pPr>
      <w:r>
        <w:rPr>
          <w:rFonts w:ascii="IRNazanin" w:hAnsi="IRNazanin" w:eastAsia="IRNazanin"/>
          <w:color w:val="111111"/>
          <w:sz w:val="28"/>
          <w:sz w:val="28"/>
          <w:szCs w:val="28"/>
          <w:rtl w:val="true"/>
          <w:lang w:bidi="fa-IR"/>
        </w:rPr>
        <w:t xml:space="preserve">کرده نثار سرش اهل حرم در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رخان در برش ستاده باشمع و آه</w:t>
      </w:r>
    </w:p>
    <w:p>
      <w:pPr>
        <w:pStyle w:val="BookText"/>
        <w:rPr/>
      </w:pPr>
      <w:r>
        <w:rPr>
          <w:rFonts w:ascii="IRNazanin" w:hAnsi="IRNazanin" w:eastAsia="IRNazanin"/>
          <w:color w:val="111111"/>
          <w:sz w:val="28"/>
          <w:sz w:val="28"/>
          <w:szCs w:val="28"/>
          <w:rtl w:val="true"/>
          <w:lang w:bidi="fa-IR"/>
        </w:rPr>
        <w:t xml:space="preserve">نهاد گردون دون به طالعی واژگون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سوری که شد ماتم از او عذرخواه</w:t>
      </w:r>
    </w:p>
    <w:p>
      <w:pPr>
        <w:pStyle w:val="BookText"/>
        <w:rPr/>
      </w:pPr>
      <w:r>
        <w:rPr>
          <w:rFonts w:ascii="IRNazanin" w:hAnsi="IRNazanin" w:eastAsia="IRNazanin"/>
          <w:color w:val="111111"/>
          <w:sz w:val="28"/>
          <w:sz w:val="28"/>
          <w:szCs w:val="28"/>
          <w:rtl w:val="true"/>
          <w:lang w:bidi="fa-IR"/>
        </w:rPr>
        <w:t xml:space="preserve">به خون داماد بست، به کف حنا نوعروس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مصیبت به تن کرده چو بخت سیاه</w:t>
      </w:r>
    </w:p>
    <w:p>
      <w:pPr>
        <w:pStyle w:val="BookText"/>
        <w:rPr/>
      </w:pPr>
      <w:r>
        <w:rPr>
          <w:rFonts w:ascii="IRNazanin" w:hAnsi="IRNazanin" w:eastAsia="IRNazanin"/>
          <w:color w:val="111111"/>
          <w:sz w:val="28"/>
          <w:sz w:val="28"/>
          <w:szCs w:val="28"/>
          <w:rtl w:val="true"/>
          <w:lang w:bidi="fa-IR"/>
        </w:rPr>
        <w:t xml:space="preserve">عروس و داماد را نصیب شد مسندی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جهاز شتر واندگر از خاک راه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دود دل بانوان مجمره عود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و فریادشان نفخه آن بارگاه </w:t>
      </w:r>
      <w:bookmarkStart w:id="400" w:name="pg7811_96302"/>
    </w:p>
    <w:p>
      <w:pPr>
        <w:pStyle w:val="BookText"/>
        <w:rPr/>
      </w:pPr>
      <w:bookmarkEnd w:id="400"/>
      <w:r>
        <w:rPr>
          <w:rFonts w:ascii="IRNazanin" w:hAnsi="IRNazanin" w:eastAsia="IRNazanin"/>
          <w:color w:val="111111"/>
          <w:sz w:val="28"/>
          <w:sz w:val="28"/>
          <w:szCs w:val="28"/>
          <w:rtl w:val="true"/>
          <w:lang w:bidi="fa-IR"/>
        </w:rPr>
        <w:t xml:space="preserve">پرده گیان حرم خون جگر از سوز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مویه کنان موکنان زار ونزار و تباه</w:t>
      </w:r>
    </w:p>
    <w:p>
      <w:pPr>
        <w:pStyle w:val="BookText"/>
        <w:rPr/>
      </w:pPr>
      <w:r>
        <w:rPr>
          <w:rFonts w:ascii="IRNazanin" w:hAnsi="IRNazanin" w:eastAsia="IRNazanin"/>
          <w:color w:val="111111"/>
          <w:sz w:val="28"/>
          <w:sz w:val="28"/>
          <w:szCs w:val="28"/>
          <w:rtl w:val="true"/>
          <w:lang w:bidi="fa-IR"/>
        </w:rPr>
        <w:t xml:space="preserve">سلسله بانوان چو مو پریشان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چو شب شد سیاه به چشم حق بین شاه</w:t>
      </w:r>
    </w:p>
    <w:p>
      <w:pPr>
        <w:pStyle w:val="BookText"/>
        <w:rPr/>
      </w:pPr>
      <w:r>
        <w:rPr>
          <w:rFonts w:ascii="IRNazanin" w:hAnsi="IRNazanin" w:eastAsia="IRNazanin"/>
          <w:color w:val="111111"/>
          <w:sz w:val="28"/>
          <w:sz w:val="28"/>
          <w:szCs w:val="28"/>
          <w:rtl w:val="true"/>
          <w:lang w:bidi="fa-IR"/>
        </w:rPr>
        <w:t xml:space="preserve">قیامتی شد به پابه گرد آن سروناز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شد پر زشور زبانوان حجاز</w:t>
      </w:r>
    </w:p>
    <w:p>
      <w:pPr>
        <w:pStyle w:val="Heading4"/>
        <w:numPr>
          <w:ilvl w:val="3"/>
          <w:numId w:val="1"/>
        </w:numPr>
        <w:rPr/>
      </w:pPr>
      <w:bookmarkStart w:id="401" w:name="__RefHeading___Toc5315094_1051229030"/>
      <w:bookmarkStart w:id="402" w:name="_Toc140"/>
      <w:bookmarkEnd w:id="401"/>
      <w:r>
        <w:rPr>
          <w:rtl w:val="true"/>
        </w:rPr>
        <w:t>بند هفتم</w:t>
      </w:r>
      <w:bookmarkEnd w:id="402"/>
    </w:p>
    <w:p>
      <w:pPr>
        <w:pStyle w:val="BookText"/>
        <w:rPr/>
      </w:pPr>
      <w:r>
        <w:rPr>
          <w:rFonts w:ascii="IRNazanin" w:hAnsi="IRNazanin" w:eastAsia="IRNazanin"/>
          <w:color w:val="111111"/>
          <w:sz w:val="28"/>
          <w:sz w:val="28"/>
          <w:szCs w:val="28"/>
          <w:rtl w:val="true"/>
          <w:lang w:bidi="fa-IR"/>
        </w:rPr>
        <w:t xml:space="preserve">چه اصغر شیرخوار نشانه تیر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گیتی زغم به ماتمش پیر شد</w:t>
      </w:r>
    </w:p>
    <w:p>
      <w:pPr>
        <w:pStyle w:val="BookText"/>
        <w:rPr/>
      </w:pPr>
      <w:r>
        <w:rPr>
          <w:rFonts w:ascii="IRNazanin" w:hAnsi="IRNazanin" w:eastAsia="IRNazanin"/>
          <w:color w:val="111111"/>
          <w:sz w:val="28"/>
          <w:sz w:val="28"/>
          <w:szCs w:val="28"/>
          <w:rtl w:val="true"/>
          <w:lang w:bidi="fa-IR"/>
        </w:rPr>
        <w:t xml:space="preserve">شیر فلک بنده همت آن بچه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تیرش به کام نکوتر از شیر شد</w:t>
      </w:r>
    </w:p>
    <w:p>
      <w:pPr>
        <w:pStyle w:val="BookText"/>
        <w:rPr/>
      </w:pPr>
      <w:r>
        <w:rPr>
          <w:rFonts w:ascii="IRNazanin" w:hAnsi="IRNazanin" w:eastAsia="IRNazanin"/>
          <w:color w:val="111111"/>
          <w:sz w:val="28"/>
          <w:sz w:val="28"/>
          <w:szCs w:val="28"/>
          <w:rtl w:val="true"/>
          <w:lang w:bidi="fa-IR"/>
        </w:rPr>
        <w:t xml:space="preserve">چون که زقوس قضا سهم قدر شد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محیط رضا مرکز تقدیر شد</w:t>
      </w:r>
    </w:p>
    <w:p>
      <w:pPr>
        <w:pStyle w:val="BookText"/>
        <w:rPr/>
      </w:pPr>
      <w:r>
        <w:rPr>
          <w:rFonts w:ascii="IRNazanin" w:hAnsi="IRNazanin" w:eastAsia="IRNazanin"/>
          <w:color w:val="111111"/>
          <w:sz w:val="28"/>
          <w:sz w:val="28"/>
          <w:szCs w:val="28"/>
          <w:rtl w:val="true"/>
          <w:lang w:bidi="fa-IR"/>
        </w:rPr>
        <w:t xml:space="preserve">تا که زخار خدنگ گل گلویش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بیدل از این غصه زجان سیر شد</w:t>
      </w:r>
    </w:p>
    <w:p>
      <w:pPr>
        <w:pStyle w:val="BookText"/>
        <w:rPr/>
      </w:pPr>
      <w:r>
        <w:rPr>
          <w:rFonts w:ascii="IRNazanin" w:hAnsi="IRNazanin" w:eastAsia="IRNazanin"/>
          <w:color w:val="111111"/>
          <w:sz w:val="28"/>
          <w:sz w:val="28"/>
          <w:szCs w:val="28"/>
          <w:rtl w:val="true"/>
          <w:lang w:bidi="fa-IR"/>
        </w:rPr>
        <w:t xml:space="preserve">تازسموم بلا غنچۂ سیراب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به دل داغدار، سرو زمین گیر شد</w:t>
      </w:r>
    </w:p>
    <w:p>
      <w:pPr>
        <w:pStyle w:val="BookText"/>
        <w:rPr/>
      </w:pPr>
      <w:r>
        <w:rPr>
          <w:rFonts w:ascii="IRNazanin" w:hAnsi="IRNazanin" w:eastAsia="IRNazanin"/>
          <w:color w:val="111111"/>
          <w:sz w:val="28"/>
          <w:sz w:val="28"/>
          <w:szCs w:val="28"/>
          <w:rtl w:val="true"/>
          <w:lang w:bidi="fa-IR"/>
        </w:rPr>
        <w:t xml:space="preserve">ناوک بیداد خصم داد و داد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ز سراپرده چون سیل سرازیر شد</w:t>
      </w:r>
    </w:p>
    <w:p>
      <w:pPr>
        <w:pStyle w:val="BookText"/>
        <w:rPr/>
      </w:pPr>
      <w:r>
        <w:rPr>
          <w:rFonts w:ascii="IRNazanin" w:hAnsi="IRNazanin" w:eastAsia="IRNazanin"/>
          <w:color w:val="111111"/>
          <w:sz w:val="28"/>
          <w:sz w:val="28"/>
          <w:szCs w:val="28"/>
          <w:rtl w:val="true"/>
          <w:lang w:bidi="fa-IR"/>
        </w:rPr>
        <w:t xml:space="preserve">یوسف کنعان عشق طعمه پیکان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یعقوب پیر ناله شبگیر شد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قدسیان حلقه ماتم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مجرد زغم بسته زنجیر شد </w:t>
      </w:r>
      <w:bookmarkStart w:id="403" w:name="pg7811_96304"/>
    </w:p>
    <w:p>
      <w:pPr>
        <w:pStyle w:val="BookText"/>
        <w:rPr/>
      </w:pPr>
      <w:bookmarkEnd w:id="403"/>
      <w:r>
        <w:rPr>
          <w:rFonts w:ascii="IRNazanin" w:hAnsi="IRNazanin" w:eastAsia="IRNazanin"/>
          <w:color w:val="111111"/>
          <w:sz w:val="28"/>
          <w:sz w:val="28"/>
          <w:szCs w:val="28"/>
          <w:rtl w:val="true"/>
          <w:lang w:bidi="fa-IR"/>
        </w:rPr>
        <w:t xml:space="preserve">دیده گردون بر آن غنچه خندان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بیچاره اش هزار چندان گریست</w:t>
      </w:r>
    </w:p>
    <w:p>
      <w:pPr>
        <w:pStyle w:val="Heading4"/>
        <w:numPr>
          <w:ilvl w:val="3"/>
          <w:numId w:val="1"/>
        </w:numPr>
        <w:rPr/>
      </w:pPr>
      <w:bookmarkStart w:id="404" w:name="__RefHeading___Toc5315096_1051229030"/>
      <w:bookmarkStart w:id="405" w:name="_Toc141"/>
      <w:bookmarkEnd w:id="404"/>
      <w:r>
        <w:rPr>
          <w:rtl w:val="true"/>
        </w:rPr>
        <w:t>بند هشتم</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هشتم</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ناله برآورد کی طاقة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گل نورسته گلشن دامان من</w:t>
      </w:r>
    </w:p>
    <w:p>
      <w:pPr>
        <w:pStyle w:val="BookText"/>
        <w:rPr/>
      </w:pPr>
      <w:r>
        <w:rPr>
          <w:rFonts w:ascii="IRNazanin" w:hAnsi="IRNazanin" w:eastAsia="IRNazanin"/>
          <w:color w:val="111111"/>
          <w:sz w:val="28"/>
          <w:sz w:val="28"/>
          <w:szCs w:val="28"/>
          <w:rtl w:val="true"/>
          <w:lang w:bidi="fa-IR"/>
        </w:rPr>
        <w:t xml:space="preserve">ای به سرو دوش من زینت آغوش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فراموش من جان تو وجان من</w:t>
      </w:r>
    </w:p>
    <w:p>
      <w:pPr>
        <w:pStyle w:val="BookText"/>
        <w:rPr/>
      </w:pPr>
      <w:r>
        <w:rPr>
          <w:rFonts w:ascii="IRNazanin" w:hAnsi="IRNazanin" w:eastAsia="IRNazanin"/>
          <w:color w:val="111111"/>
          <w:sz w:val="28"/>
          <w:sz w:val="28"/>
          <w:szCs w:val="28"/>
          <w:rtl w:val="true"/>
          <w:lang w:bidi="fa-IR"/>
        </w:rPr>
        <w:t xml:space="preserve">دیده زمن بسته ای با که تو پیوسته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نمی آوری هیچ ز پستان من</w:t>
      </w:r>
    </w:p>
    <w:p>
      <w:pPr>
        <w:pStyle w:val="BookText"/>
        <w:rPr/>
      </w:pPr>
      <w:r>
        <w:rPr>
          <w:rFonts w:ascii="IRNazanin" w:hAnsi="IRNazanin" w:eastAsia="IRNazanin"/>
          <w:color w:val="111111"/>
          <w:sz w:val="28"/>
          <w:sz w:val="28"/>
          <w:szCs w:val="28"/>
          <w:rtl w:val="true"/>
          <w:lang w:bidi="fa-IR"/>
        </w:rPr>
        <w:t xml:space="preserve">از چه چنین خسته ای و زچه زبان بسته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نوایی کن ای بلبل خوشخوان من</w:t>
      </w:r>
    </w:p>
    <w:p>
      <w:pPr>
        <w:pStyle w:val="BookText"/>
        <w:rPr/>
      </w:pPr>
      <w:r>
        <w:rPr>
          <w:rFonts w:ascii="IRNazanin" w:hAnsi="IRNazanin" w:eastAsia="IRNazanin"/>
          <w:color w:val="111111"/>
          <w:sz w:val="28"/>
          <w:sz w:val="28"/>
          <w:szCs w:val="28"/>
          <w:rtl w:val="true"/>
          <w:lang w:bidi="fa-IR"/>
        </w:rPr>
        <w:t xml:space="preserve">غنچه لب باز کن ، برگ سخن ساز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لب و دندان تو لؤلؤ و مرجان من</w:t>
      </w:r>
    </w:p>
    <w:p>
      <w:pPr>
        <w:pStyle w:val="BookText"/>
        <w:rPr/>
      </w:pPr>
      <w:r>
        <w:rPr>
          <w:rFonts w:ascii="IRNazanin" w:hAnsi="IRNazanin" w:eastAsia="IRNazanin"/>
          <w:color w:val="111111"/>
          <w:sz w:val="28"/>
          <w:sz w:val="28"/>
          <w:szCs w:val="28"/>
          <w:rtl w:val="true"/>
          <w:lang w:bidi="fa-IR"/>
        </w:rPr>
        <w:t xml:space="preserve">تیر زشیرت گرفت و زمن پیرت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تاچو کند داغ تو با دل بریان من</w:t>
      </w:r>
    </w:p>
    <w:p>
      <w:pPr>
        <w:pStyle w:val="BookText"/>
        <w:rPr/>
      </w:pPr>
      <w:r>
        <w:rPr>
          <w:rFonts w:ascii="IRNazanin" w:hAnsi="IRNazanin" w:eastAsia="IRNazanin"/>
          <w:color w:val="111111"/>
          <w:sz w:val="28"/>
          <w:sz w:val="28"/>
          <w:szCs w:val="28"/>
          <w:rtl w:val="true"/>
          <w:lang w:bidi="fa-IR"/>
        </w:rPr>
        <w:t xml:space="preserve">مادر بیچاره ات کنار گهواره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ناله ات ای گل خندان من</w:t>
      </w:r>
    </w:p>
    <w:p>
      <w:pPr>
        <w:pStyle w:val="BookText"/>
        <w:rPr/>
      </w:pPr>
      <w:r>
        <w:rPr>
          <w:rFonts w:ascii="IRNazanin" w:hAnsi="IRNazanin" w:eastAsia="IRNazanin"/>
          <w:color w:val="111111"/>
          <w:sz w:val="28"/>
          <w:sz w:val="28"/>
          <w:szCs w:val="28"/>
          <w:rtl w:val="true"/>
          <w:lang w:bidi="fa-IR"/>
        </w:rPr>
        <w:t xml:space="preserve">غنچۂ سیراب را آتش پیکان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بباد فنا خاک گلستان من</w:t>
      </w:r>
    </w:p>
    <w:p>
      <w:pPr>
        <w:pStyle w:val="BookText"/>
        <w:rPr/>
      </w:pPr>
      <w:r>
        <w:rPr>
          <w:rFonts w:ascii="IRNazanin" w:hAnsi="IRNazanin" w:eastAsia="IRNazanin"/>
          <w:color w:val="111111"/>
          <w:sz w:val="28"/>
          <w:sz w:val="28"/>
          <w:szCs w:val="28"/>
          <w:rtl w:val="true"/>
          <w:lang w:bidi="fa-IR"/>
        </w:rPr>
        <w:t xml:space="preserve">حرمله کرد از جفا تو را زمادر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اندیشه از حال پریشان من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گلوی تو را طاقت ناوک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 آن تیر سخت گلوی نازک نبود </w:t>
      </w:r>
      <w:bookmarkStart w:id="406" w:name="pg7811_96305"/>
    </w:p>
    <w:p>
      <w:pPr>
        <w:pStyle w:val="Heading4"/>
        <w:numPr>
          <w:ilvl w:val="3"/>
          <w:numId w:val="1"/>
        </w:numPr>
        <w:rPr/>
      </w:pPr>
      <w:bookmarkStart w:id="407" w:name="__RefHeading___Toc5315098_1051229030"/>
      <w:bookmarkStart w:id="408" w:name="_Toc142"/>
      <w:bookmarkEnd w:id="406"/>
      <w:bookmarkEnd w:id="407"/>
      <w:r>
        <w:rPr>
          <w:rtl w:val="true"/>
        </w:rPr>
        <w:t>بند نهم</w:t>
      </w:r>
      <w:bookmarkEnd w:id="408"/>
    </w:p>
    <w:p>
      <w:pPr>
        <w:pStyle w:val="BookText"/>
        <w:rPr/>
      </w:pPr>
      <w:r>
        <w:rPr>
          <w:rFonts w:ascii="IRNazanin" w:hAnsi="IRNazanin" w:eastAsia="IRNazanin"/>
          <w:color w:val="111111"/>
          <w:sz w:val="28"/>
          <w:sz w:val="28"/>
          <w:szCs w:val="28"/>
          <w:rtl w:val="true"/>
          <w:lang w:bidi="fa-IR"/>
        </w:rPr>
        <w:t xml:space="preserve">کاش شدی واژگون رایت گردون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شاه عشق شد به زمین سرنگون</w:t>
      </w:r>
    </w:p>
    <w:p>
      <w:pPr>
        <w:pStyle w:val="BookText"/>
        <w:rPr/>
      </w:pPr>
      <w:r>
        <w:rPr>
          <w:rFonts w:ascii="IRNazanin" w:hAnsi="IRNazanin" w:eastAsia="IRNazanin"/>
          <w:color w:val="111111"/>
          <w:sz w:val="28"/>
          <w:sz w:val="28"/>
          <w:szCs w:val="28"/>
          <w:rtl w:val="true"/>
          <w:lang w:bidi="fa-IR"/>
        </w:rPr>
        <w:t xml:space="preserve">ساقی بزم الست ززندگی شست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چو بی یاری شاهد غیب مصون</w:t>
      </w:r>
    </w:p>
    <w:p>
      <w:pPr>
        <w:pStyle w:val="BookText"/>
        <w:rPr/>
      </w:pPr>
      <w:r>
        <w:rPr>
          <w:rFonts w:ascii="IRNazanin" w:hAnsi="IRNazanin" w:eastAsia="IRNazanin"/>
          <w:color w:val="111111"/>
          <w:sz w:val="28"/>
          <w:sz w:val="28"/>
          <w:szCs w:val="28"/>
          <w:rtl w:val="true"/>
          <w:lang w:bidi="fa-IR"/>
        </w:rPr>
        <w:t xml:space="preserve">ماه بنی هاشم از مشرق زین شد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 صبح ازل از افق کاف ونون</w:t>
      </w:r>
    </w:p>
    <w:p>
      <w:pPr>
        <w:pStyle w:val="BookText"/>
        <w:rPr/>
      </w:pPr>
      <w:r>
        <w:rPr>
          <w:rFonts w:ascii="IRNazanin" w:hAnsi="IRNazanin" w:eastAsia="IRNazanin"/>
          <w:color w:val="111111"/>
          <w:sz w:val="28"/>
          <w:sz w:val="28"/>
          <w:szCs w:val="28"/>
          <w:rtl w:val="true"/>
          <w:lang w:bidi="fa-IR"/>
        </w:rPr>
        <w:t xml:space="preserve">شد سوی میدان روان زبهر لب تشنگان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طلب کرد و ریخت در عوض آب خون</w:t>
      </w:r>
    </w:p>
    <w:p>
      <w:pPr>
        <w:pStyle w:val="BookText"/>
        <w:rPr/>
      </w:pPr>
      <w:r>
        <w:rPr>
          <w:rFonts w:ascii="IRNazanin" w:hAnsi="IRNazanin" w:eastAsia="IRNazanin"/>
          <w:color w:val="111111"/>
          <w:sz w:val="28"/>
          <w:sz w:val="28"/>
          <w:szCs w:val="28"/>
          <w:rtl w:val="true"/>
          <w:lang w:bidi="fa-IR"/>
        </w:rPr>
        <w:t xml:space="preserve">تا که جدا شد دو دست زان شه یکتاپرست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قدش شد زخون چو شاخ گل لاله گون</w:t>
      </w:r>
    </w:p>
    <w:p>
      <w:pPr>
        <w:pStyle w:val="BookText"/>
        <w:rPr/>
      </w:pPr>
      <w:r>
        <w:rPr>
          <w:rFonts w:ascii="IRNazanin" w:hAnsi="IRNazanin" w:eastAsia="IRNazanin"/>
          <w:color w:val="111111"/>
          <w:sz w:val="28"/>
          <w:sz w:val="28"/>
          <w:szCs w:val="28"/>
          <w:rtl w:val="true"/>
          <w:lang w:bidi="fa-IR"/>
        </w:rPr>
        <w:t xml:space="preserve">سینه سپر کرد و رفت به پیش تیر سه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شد از دام تن طایر روحش برون</w:t>
      </w:r>
    </w:p>
    <w:p>
      <w:pPr>
        <w:pStyle w:val="BookText"/>
        <w:rPr/>
      </w:pPr>
      <w:r>
        <w:rPr>
          <w:rFonts w:ascii="IRNazanin" w:hAnsi="IRNazanin" w:eastAsia="IRNazanin"/>
          <w:color w:val="111111"/>
          <w:sz w:val="28"/>
          <w:sz w:val="28"/>
          <w:szCs w:val="28"/>
          <w:rtl w:val="true"/>
          <w:lang w:bidi="fa-IR"/>
        </w:rPr>
        <w:t xml:space="preserve">زناله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درآمد ز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باز ماند معدن صبر وسکون</w:t>
      </w:r>
    </w:p>
    <w:p>
      <w:pPr>
        <w:pStyle w:val="BookText"/>
        <w:rPr/>
      </w:pPr>
      <w:r>
        <w:rPr>
          <w:rFonts w:ascii="IRNazanin" w:hAnsi="IRNazanin" w:eastAsia="IRNazanin"/>
          <w:color w:val="111111"/>
          <w:sz w:val="28"/>
          <w:sz w:val="28"/>
          <w:szCs w:val="28"/>
          <w:rtl w:val="true"/>
          <w:lang w:bidi="fa-IR"/>
        </w:rPr>
        <w:t xml:space="preserve">رفت به بالین او باغم بی حد و 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تنش چاک چاک ززخم بی چند و چون</w:t>
      </w:r>
    </w:p>
    <w:p>
      <w:pPr>
        <w:pStyle w:val="BookText"/>
        <w:rPr/>
      </w:pPr>
      <w:r>
        <w:rPr>
          <w:rFonts w:ascii="IRNazanin" w:hAnsi="IRNazanin" w:eastAsia="IRNazanin"/>
          <w:color w:val="111111"/>
          <w:sz w:val="28"/>
          <w:sz w:val="28"/>
          <w:szCs w:val="28"/>
          <w:rtl w:val="true"/>
          <w:lang w:bidi="fa-IR"/>
        </w:rPr>
        <w:t xml:space="preserve">ناله زدل برکشید چو شد زجان نا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پشت مرا شکست گردون کنون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به مرگ تو سرگشته و بیچاره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گيان مرا اسیر و آواره کرد </w:t>
      </w:r>
      <w:bookmarkStart w:id="409" w:name="pg7811_96307"/>
    </w:p>
    <w:p>
      <w:pPr>
        <w:pStyle w:val="Heading4"/>
        <w:numPr>
          <w:ilvl w:val="3"/>
          <w:numId w:val="1"/>
        </w:numPr>
        <w:rPr/>
      </w:pPr>
      <w:bookmarkStart w:id="410" w:name="__RefHeading___Toc5315100_1051229030"/>
      <w:bookmarkStart w:id="411" w:name="_Toc143"/>
      <w:bookmarkEnd w:id="409"/>
      <w:bookmarkEnd w:id="410"/>
      <w:r>
        <w:rPr>
          <w:rtl w:val="true"/>
        </w:rPr>
        <w:t>بند دهم</w:t>
      </w:r>
      <w:bookmarkEnd w:id="411"/>
    </w:p>
    <w:p>
      <w:pPr>
        <w:pStyle w:val="BookText"/>
        <w:rPr/>
      </w:pPr>
      <w:r>
        <w:rPr>
          <w:rFonts w:ascii="IRNazanin" w:hAnsi="IRNazanin" w:eastAsia="IRNazanin"/>
          <w:color w:val="111111"/>
          <w:sz w:val="28"/>
          <w:sz w:val="28"/>
          <w:szCs w:val="28"/>
          <w:rtl w:val="true"/>
          <w:lang w:bidi="fa-IR"/>
        </w:rPr>
        <w:t xml:space="preserve">ای به محیط وفا نقطۂ ثابت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صدق و صفا دفتر جود و کرم</w:t>
      </w:r>
    </w:p>
    <w:p>
      <w:pPr>
        <w:pStyle w:val="BookText"/>
        <w:rPr/>
      </w:pPr>
      <w:r>
        <w:rPr>
          <w:rFonts w:ascii="IRNazanin" w:hAnsi="IRNazanin" w:eastAsia="IRNazanin"/>
          <w:color w:val="111111"/>
          <w:sz w:val="28"/>
          <w:sz w:val="28"/>
          <w:szCs w:val="28"/>
          <w:rtl w:val="true"/>
          <w:lang w:bidi="fa-IR"/>
        </w:rPr>
        <w:t xml:space="preserve">همت والای توبرده زعنقا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توزیبنده نیست قبة قاف قدم</w:t>
      </w:r>
    </w:p>
    <w:p>
      <w:pPr>
        <w:pStyle w:val="BookText"/>
        <w:rPr/>
      </w:pPr>
      <w:r>
        <w:rPr>
          <w:rFonts w:ascii="IRNazanin" w:hAnsi="IRNazanin" w:eastAsia="IRNazanin"/>
          <w:color w:val="111111"/>
          <w:sz w:val="28"/>
          <w:sz w:val="28"/>
          <w:szCs w:val="28"/>
          <w:rtl w:val="true"/>
          <w:lang w:bidi="fa-IR"/>
        </w:rPr>
        <w:t xml:space="preserve">سرو سهی سای تو، تاکه درآمد زپای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طوبی شکست، پشت مرا کرد خم</w:t>
      </w:r>
    </w:p>
    <w:p>
      <w:pPr>
        <w:pStyle w:val="BookText"/>
        <w:rPr/>
      </w:pPr>
      <w:r>
        <w:rPr>
          <w:rFonts w:ascii="IRNazanin" w:hAnsi="IRNazanin" w:eastAsia="IRNazanin"/>
          <w:color w:val="111111"/>
          <w:sz w:val="28"/>
          <w:sz w:val="28"/>
          <w:szCs w:val="28"/>
          <w:rtl w:val="true"/>
          <w:lang w:bidi="fa-IR"/>
        </w:rPr>
        <w:t xml:space="preserve">رایت منصور تو، تاکه نگونسار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شرر آه من بر سرگردون علم</w:t>
      </w:r>
    </w:p>
    <w:p>
      <w:pPr>
        <w:pStyle w:val="BookText"/>
        <w:rPr/>
      </w:pPr>
      <w:r>
        <w:rPr>
          <w:rFonts w:ascii="IRNazanin" w:hAnsi="IRNazanin" w:eastAsia="IRNazanin"/>
          <w:color w:val="111111"/>
          <w:sz w:val="28"/>
          <w:sz w:val="28"/>
          <w:szCs w:val="28"/>
          <w:rtl w:val="true"/>
          <w:lang w:bidi="fa-IR"/>
        </w:rPr>
        <w:t xml:space="preserve">صبح جمال تو شد تیره چو در خاک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بارعیال مرا بست سوی شام غم</w:t>
      </w:r>
    </w:p>
    <w:p>
      <w:pPr>
        <w:pStyle w:val="BookText"/>
        <w:rPr/>
      </w:pPr>
      <w:r>
        <w:rPr>
          <w:rFonts w:ascii="IRNazanin" w:hAnsi="IRNazanin" w:eastAsia="IRNazanin"/>
          <w:color w:val="111111"/>
          <w:sz w:val="28"/>
          <w:sz w:val="28"/>
          <w:szCs w:val="28"/>
          <w:rtl w:val="true"/>
          <w:lang w:bidi="fa-IR"/>
        </w:rPr>
        <w:t xml:space="preserve">قبله روی تو رفت به بارگاه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زنامحرمان حرمت اهل حرم</w:t>
      </w:r>
    </w:p>
    <w:p>
      <w:pPr>
        <w:pStyle w:val="BookText"/>
        <w:rPr/>
      </w:pPr>
      <w:r>
        <w:rPr>
          <w:rFonts w:ascii="IRNazanin" w:hAnsi="IRNazanin" w:eastAsia="IRNazanin"/>
          <w:color w:val="111111"/>
          <w:sz w:val="28"/>
          <w:sz w:val="28"/>
          <w:szCs w:val="28"/>
          <w:rtl w:val="true"/>
          <w:lang w:bidi="fa-IR"/>
        </w:rPr>
        <w:t xml:space="preserve">دست توکوتاه شد تاکه زتیغ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سوی خرگاه من بلند دست ستم</w:t>
      </w:r>
    </w:p>
    <w:p>
      <w:pPr>
        <w:pStyle w:val="BookText"/>
        <w:rPr/>
      </w:pPr>
      <w:r>
        <w:rPr>
          <w:rFonts w:ascii="IRNazanin" w:hAnsi="IRNazanin" w:eastAsia="IRNazanin"/>
          <w:color w:val="111111"/>
          <w:sz w:val="28"/>
          <w:sz w:val="28"/>
          <w:szCs w:val="28"/>
          <w:rtl w:val="true"/>
          <w:lang w:bidi="fa-IR"/>
        </w:rPr>
        <w:t xml:space="preserve">ای که گذشتی زبان زبهر لب تشنگان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ببین در حرم روان و سیل عرم</w:t>
      </w:r>
    </w:p>
    <w:p>
      <w:pPr>
        <w:pStyle w:val="BookText"/>
        <w:rPr/>
      </w:pPr>
      <w:r>
        <w:rPr>
          <w:rFonts w:ascii="IRNazanin" w:hAnsi="IRNazanin" w:eastAsia="IRNazanin"/>
          <w:color w:val="111111"/>
          <w:sz w:val="28"/>
          <w:sz w:val="28"/>
          <w:szCs w:val="28"/>
          <w:rtl w:val="true"/>
          <w:lang w:bidi="fa-IR"/>
        </w:rPr>
        <w:t xml:space="preserve">پس از تو ای جان من جهان فانی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مرا یک نفس ززندگانی مراد</w:t>
      </w:r>
    </w:p>
    <w:p>
      <w:pPr>
        <w:pStyle w:val="Heading4"/>
        <w:numPr>
          <w:ilvl w:val="3"/>
          <w:numId w:val="1"/>
        </w:numPr>
        <w:rPr/>
      </w:pPr>
      <w:bookmarkStart w:id="412" w:name="__RefHeading___Toc5315102_1051229030"/>
      <w:bookmarkStart w:id="413" w:name="_Toc144"/>
      <w:bookmarkEnd w:id="412"/>
      <w:r>
        <w:rPr>
          <w:rtl w:val="true"/>
        </w:rPr>
        <w:t>بند یازدهم</w:t>
      </w:r>
      <w:bookmarkEnd w:id="413"/>
    </w:p>
    <w:p>
      <w:pPr>
        <w:pStyle w:val="BookText"/>
        <w:rPr/>
      </w:pPr>
      <w:r>
        <w:rPr>
          <w:rFonts w:ascii="IRNazanin" w:hAnsi="IRNazanin" w:eastAsia="IRNazanin"/>
          <w:color w:val="111111"/>
          <w:sz w:val="28"/>
          <w:sz w:val="28"/>
          <w:szCs w:val="28"/>
          <w:rtl w:val="true"/>
          <w:lang w:bidi="fa-IR"/>
        </w:rPr>
        <w:t xml:space="preserve">چو شهسوار وجود بست میان بهر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عدم رهسپار فرقه بی نام و ننگ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آفاق را بر آن سپاه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تنگنای عدم کرد به یک باره تنگ </w:t>
      </w:r>
      <w:bookmarkStart w:id="414" w:name="pg7811_96309"/>
    </w:p>
    <w:p>
      <w:pPr>
        <w:pStyle w:val="BookText"/>
        <w:rPr/>
      </w:pPr>
      <w:bookmarkEnd w:id="414"/>
      <w:r>
        <w:rPr>
          <w:rFonts w:ascii="IRNazanin" w:hAnsi="IRNazanin" w:eastAsia="IRNazanin"/>
          <w:color w:val="111111"/>
          <w:sz w:val="28"/>
          <w:sz w:val="28"/>
          <w:szCs w:val="28"/>
          <w:rtl w:val="true"/>
          <w:lang w:bidi="fa-IR"/>
        </w:rPr>
        <w:t xml:space="preserve">به جان گرگان دشت فتاد شیر ژیان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روبهان حمله ور ، زهر طرف شد پلنگ</w:t>
      </w:r>
    </w:p>
    <w:p>
      <w:pPr>
        <w:pStyle w:val="BookText"/>
        <w:rPr/>
      </w:pPr>
      <w:r>
        <w:rPr>
          <w:rFonts w:ascii="IRNazanin" w:hAnsi="IRNazanin" w:eastAsia="IRNazanin"/>
          <w:color w:val="111111"/>
          <w:sz w:val="28"/>
          <w:sz w:val="28"/>
          <w:szCs w:val="28"/>
          <w:rtl w:val="true"/>
          <w:lang w:bidi="fa-IR"/>
        </w:rPr>
        <w:t xml:space="preserve">مرغ دل خصم او به قدر یک طایری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شاهباز قضا در او فرو برده چنگ</w:t>
      </w:r>
    </w:p>
    <w:p>
      <w:pPr>
        <w:pStyle w:val="BookText"/>
        <w:rPr/>
      </w:pPr>
      <w:r>
        <w:rPr>
          <w:rFonts w:ascii="IRNazanin" w:hAnsi="IRNazanin" w:eastAsia="IRNazanin"/>
          <w:color w:val="111111"/>
          <w:sz w:val="28"/>
          <w:sz w:val="28"/>
          <w:szCs w:val="28"/>
          <w:rtl w:val="true"/>
          <w:lang w:bidi="fa-IR"/>
        </w:rPr>
        <w:t xml:space="preserve">تیغ شرر بار او چون دهن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خونخوار او طعمه كام نهنگ</w:t>
      </w:r>
    </w:p>
    <w:p>
      <w:pPr>
        <w:pStyle w:val="BookText"/>
        <w:rPr/>
      </w:pPr>
      <w:r>
        <w:rPr>
          <w:rFonts w:ascii="IRNazanin" w:hAnsi="IRNazanin" w:eastAsia="IRNazanin"/>
          <w:color w:val="111111"/>
          <w:sz w:val="28"/>
          <w:sz w:val="28"/>
          <w:szCs w:val="28"/>
          <w:rtl w:val="true"/>
          <w:lang w:bidi="fa-IR"/>
        </w:rPr>
        <w:t xml:space="preserve">شد سر بدسیرتان چوگو به چوگان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زخون خونخوارگان روی زمین لاله رنگ</w:t>
      </w:r>
    </w:p>
    <w:p>
      <w:pPr>
        <w:pStyle w:val="BookText"/>
        <w:rPr/>
      </w:pPr>
      <w:r>
        <w:rPr>
          <w:rFonts w:ascii="IRNazanin" w:hAnsi="IRNazanin" w:eastAsia="IRNazanin"/>
          <w:color w:val="111111"/>
          <w:sz w:val="28"/>
          <w:sz w:val="28"/>
          <w:szCs w:val="28"/>
          <w:rtl w:val="true"/>
          <w:lang w:bidi="fa-IR"/>
        </w:rPr>
        <w:t xml:space="preserve">زتیغ تیزش بلند نعره هل من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راه فرار ونبود جای درنگ</w:t>
      </w:r>
    </w:p>
    <w:p>
      <w:pPr>
        <w:pStyle w:val="BookText"/>
        <w:rPr/>
      </w:pPr>
      <w:r>
        <w:rPr>
          <w:rFonts w:ascii="IRNazanin" w:hAnsi="IRNazanin" w:eastAsia="IRNazanin"/>
          <w:color w:val="111111"/>
          <w:sz w:val="28"/>
          <w:sz w:val="28"/>
          <w:szCs w:val="28"/>
          <w:rtl w:val="true"/>
          <w:lang w:bidi="fa-IR"/>
        </w:rPr>
        <w:t xml:space="preserve">تا به جبینش رسید سنگ زبد گوهری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آیینه تجلی حق به سنگ</w:t>
      </w:r>
    </w:p>
    <w:p>
      <w:pPr>
        <w:pStyle w:val="BookText"/>
        <w:rPr/>
      </w:pPr>
      <w:r>
        <w:rPr>
          <w:rFonts w:ascii="IRNazanin" w:hAnsi="IRNazanin" w:eastAsia="IRNazanin"/>
          <w:color w:val="111111"/>
          <w:sz w:val="28"/>
          <w:sz w:val="28"/>
          <w:szCs w:val="28"/>
          <w:rtl w:val="true"/>
          <w:lang w:bidi="fa-IR"/>
        </w:rPr>
        <w:t xml:space="preserve">نقطه وحدت شد از تیر سه پهلو دونیم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حقیقت عیان شد چو فرو شد خدنگ</w:t>
      </w:r>
    </w:p>
    <w:p>
      <w:pPr>
        <w:pStyle w:val="BookText"/>
        <w:rPr/>
      </w:pPr>
      <w:r>
        <w:rPr>
          <w:rFonts w:ascii="IRNazanin" w:hAnsi="IRNazanin" w:eastAsia="IRNazanin"/>
          <w:color w:val="111111"/>
          <w:sz w:val="28"/>
          <w:sz w:val="28"/>
          <w:szCs w:val="28"/>
          <w:rtl w:val="true"/>
          <w:lang w:bidi="fa-IR"/>
        </w:rPr>
        <w:t xml:space="preserve">به تن توانایی از خدنگ کاری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دین را دگر تاب سواری نماند</w:t>
      </w:r>
    </w:p>
    <w:p>
      <w:pPr>
        <w:pStyle w:val="Heading4"/>
        <w:numPr>
          <w:ilvl w:val="3"/>
          <w:numId w:val="1"/>
        </w:numPr>
        <w:rPr/>
      </w:pPr>
      <w:bookmarkStart w:id="415" w:name="__RefHeading___Toc5315104_1051229030"/>
      <w:bookmarkStart w:id="416" w:name="_Toc145"/>
      <w:bookmarkEnd w:id="415"/>
      <w:r>
        <w:rPr>
          <w:rtl w:val="true"/>
        </w:rPr>
        <w:t>بند دوازدهم</w:t>
      </w:r>
      <w:bookmarkEnd w:id="416"/>
    </w:p>
    <w:p>
      <w:pPr>
        <w:pStyle w:val="BookText"/>
        <w:rPr/>
      </w:pPr>
      <w:r>
        <w:rPr>
          <w:rFonts w:ascii="IRNazanin" w:hAnsi="IRNazanin" w:eastAsia="IRNazanin"/>
          <w:color w:val="111111"/>
          <w:sz w:val="28"/>
          <w:sz w:val="28"/>
          <w:szCs w:val="28"/>
          <w:rtl w:val="true"/>
          <w:lang w:bidi="fa-IR"/>
        </w:rPr>
        <w:t xml:space="preserve">چو آتش تیر کین جان و تن شاه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 آه حرم خیمه و خرگاه سوخت</w:t>
      </w:r>
    </w:p>
    <w:p>
      <w:pPr>
        <w:pStyle w:val="BookText"/>
        <w:rPr/>
      </w:pPr>
      <w:r>
        <w:rPr>
          <w:rFonts w:ascii="IRNazanin" w:hAnsi="IRNazanin" w:eastAsia="IRNazanin"/>
          <w:color w:val="111111"/>
          <w:sz w:val="28"/>
          <w:sz w:val="28"/>
          <w:szCs w:val="28"/>
          <w:rtl w:val="true"/>
          <w:lang w:bidi="fa-IR"/>
        </w:rPr>
        <w:t xml:space="preserve">چو نخلۂ طورغم سوخت زسوز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زفرق سر تاقدم سر انا الله سوخت</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زرفرف عشق چون عقل نخستین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درگاه سوخت </w:t>
      </w:r>
      <w:bookmarkStart w:id="417" w:name="pg7811_96311"/>
    </w:p>
    <w:p>
      <w:pPr>
        <w:pStyle w:val="BookText"/>
        <w:rPr/>
      </w:pPr>
      <w:bookmarkEnd w:id="417"/>
      <w:r>
        <w:rPr>
          <w:rFonts w:ascii="IRNazanin" w:hAnsi="IRNazanin" w:eastAsia="IRNazanin"/>
          <w:color w:val="111111"/>
          <w:sz w:val="28"/>
          <w:sz w:val="28"/>
          <w:szCs w:val="28"/>
          <w:rtl w:val="true"/>
          <w:lang w:bidi="fa-IR"/>
        </w:rPr>
        <w:t xml:space="preserve">زد و سموم بلابه گلشن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زداغ آن لاله زار شمع رخ ماه سوخت</w:t>
      </w:r>
    </w:p>
    <w:p>
      <w:pPr>
        <w:pStyle w:val="BookText"/>
        <w:rPr/>
      </w:pPr>
      <w:r>
        <w:rPr>
          <w:rFonts w:ascii="IRNazanin" w:hAnsi="IRNazanin" w:eastAsia="IRNazanin"/>
          <w:color w:val="111111"/>
          <w:sz w:val="28"/>
          <w:sz w:val="28"/>
          <w:szCs w:val="28"/>
          <w:rtl w:val="true"/>
          <w:lang w:bidi="fa-IR"/>
        </w:rPr>
        <w:t xml:space="preserve">اگرچه بیمار عشق زسوز تب شد زتاب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الم تب نسوخت کز ستم راه سوخت</w:t>
      </w:r>
    </w:p>
    <w:p>
      <w:pPr>
        <w:pStyle w:val="BookText"/>
        <w:rPr/>
      </w:pPr>
      <w:r>
        <w:rPr>
          <w:rFonts w:ascii="IRNazanin" w:hAnsi="IRNazanin" w:eastAsia="IRNazanin"/>
          <w:color w:val="111111"/>
          <w:sz w:val="28"/>
          <w:sz w:val="28"/>
          <w:szCs w:val="28"/>
          <w:rtl w:val="true"/>
          <w:lang w:bidi="fa-IR"/>
        </w:rPr>
        <w:t xml:space="preserve">مسیح گردون نشین آه دلش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زیر زنجیر کین شاه فلک جاه سوخت</w:t>
      </w:r>
    </w:p>
    <w:p>
      <w:pPr>
        <w:pStyle w:val="BookText"/>
        <w:rPr/>
      </w:pPr>
      <w:r>
        <w:rPr>
          <w:rFonts w:ascii="IRNazanin" w:hAnsi="IRNazanin" w:eastAsia="IRNazanin"/>
          <w:color w:val="111111"/>
          <w:sz w:val="28"/>
          <w:sz w:val="28"/>
          <w:szCs w:val="28"/>
          <w:rtl w:val="true"/>
          <w:lang w:bidi="fa-IR"/>
        </w:rPr>
        <w:t xml:space="preserve">زشورش بانوان پرز نوا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زنالۂ بیدلان هر دل آگاه سوخت</w:t>
      </w:r>
    </w:p>
    <w:p>
      <w:pPr>
        <w:pStyle w:val="BookText"/>
        <w:rPr/>
      </w:pPr>
      <w:r>
        <w:rPr>
          <w:rFonts w:ascii="IRNazanin" w:hAnsi="IRNazanin" w:eastAsia="IRNazanin"/>
          <w:color w:val="111111"/>
          <w:sz w:val="28"/>
          <w:sz w:val="28"/>
          <w:szCs w:val="28"/>
          <w:rtl w:val="true"/>
          <w:lang w:bidi="fa-IR"/>
        </w:rPr>
        <w:t xml:space="preserve">زحالت بیکسان از ستم ناکسان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نگویم چوشد،دشمن بدخواه سوخت</w:t>
      </w:r>
    </w:p>
    <w:p>
      <w:pPr>
        <w:pStyle w:val="BookText"/>
        <w:rPr/>
      </w:pPr>
      <w:r>
        <w:rPr>
          <w:rFonts w:ascii="IRNazanin" w:hAnsi="IRNazanin" w:eastAsia="IRNazanin"/>
          <w:color w:val="111111"/>
          <w:sz w:val="28"/>
          <w:sz w:val="28"/>
          <w:szCs w:val="28"/>
          <w:rtl w:val="true"/>
          <w:lang w:bidi="fa-IR"/>
        </w:rPr>
        <w:t xml:space="preserve">دو دیدۂ فرقدان زغصه خونبار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که بانوی حق به ناله زار شد</w:t>
      </w:r>
    </w:p>
    <w:p>
      <w:pPr>
        <w:pStyle w:val="Heading4"/>
        <w:numPr>
          <w:ilvl w:val="3"/>
          <w:numId w:val="1"/>
        </w:numPr>
        <w:rPr/>
      </w:pPr>
      <w:bookmarkStart w:id="418" w:name="__RefHeading___Toc5315106_1051229030"/>
      <w:bookmarkStart w:id="419" w:name="_Toc146"/>
      <w:bookmarkEnd w:id="418"/>
      <w:r>
        <w:rPr>
          <w:rtl w:val="true"/>
        </w:rPr>
        <w:t>بند سیزدهم</w:t>
      </w:r>
      <w:bookmarkEnd w:id="419"/>
    </w:p>
    <w:p>
      <w:pPr>
        <w:pStyle w:val="BookText"/>
        <w:rPr/>
      </w:pPr>
      <w:r>
        <w:rPr>
          <w:rFonts w:ascii="IRNazanin" w:hAnsi="IRNazanin" w:eastAsia="IRNazanin"/>
          <w:color w:val="111111"/>
          <w:sz w:val="28"/>
          <w:sz w:val="28"/>
          <w:szCs w:val="28"/>
          <w:rtl w:val="true"/>
          <w:lang w:bidi="fa-IR"/>
        </w:rPr>
        <w:t xml:space="preserve">کای شه لب تشنگان کنار آب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زندۂ لعل لبت خضر ره رهروان</w:t>
      </w:r>
    </w:p>
    <w:p>
      <w:pPr>
        <w:pStyle w:val="BookText"/>
        <w:rPr/>
      </w:pPr>
      <w:r>
        <w:rPr>
          <w:rFonts w:ascii="IRNazanin" w:hAnsi="IRNazanin" w:eastAsia="IRNazanin"/>
          <w:color w:val="111111"/>
          <w:sz w:val="28"/>
          <w:sz w:val="28"/>
          <w:szCs w:val="28"/>
          <w:rtl w:val="true"/>
          <w:lang w:bidi="fa-IR"/>
        </w:rPr>
        <w:t xml:space="preserve">سموم جانسوز کین زد به گلستان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زباد خزان سرو وگل وارغوان</w:t>
      </w:r>
    </w:p>
    <w:p>
      <w:pPr>
        <w:pStyle w:val="BookText"/>
        <w:rPr/>
      </w:pPr>
      <w:r>
        <w:rPr>
          <w:rFonts w:ascii="IRNazanin" w:hAnsi="IRNazanin" w:eastAsia="IRNazanin"/>
          <w:color w:val="111111"/>
          <w:sz w:val="28"/>
          <w:sz w:val="28"/>
          <w:szCs w:val="28"/>
          <w:rtl w:val="true"/>
          <w:lang w:bidi="fa-IR"/>
        </w:rPr>
        <w:t xml:space="preserve">سیل سرشک از عراق رفت به ملک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نوا از زمین تافلک از بانوان</w:t>
      </w:r>
    </w:p>
    <w:p>
      <w:pPr>
        <w:pStyle w:val="BookText"/>
        <w:rPr/>
      </w:pPr>
      <w:r>
        <w:rPr>
          <w:rFonts w:ascii="IRNazanin" w:hAnsi="IRNazanin" w:eastAsia="IRNazanin"/>
          <w:color w:val="111111"/>
          <w:sz w:val="28"/>
          <w:sz w:val="28"/>
          <w:szCs w:val="28"/>
          <w:rtl w:val="true"/>
          <w:lang w:bidi="fa-IR"/>
        </w:rPr>
        <w:t xml:space="preserve">رباب دل برگرفت زاصغر شیرخوار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لیلای زار زاکبر نوجوان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سلسلۂ عدل و داد به بند بیداد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زحلقة غل فتاد غلغله در کاروان </w:t>
      </w:r>
      <w:bookmarkStart w:id="420" w:name="pg7811_96313"/>
    </w:p>
    <w:p>
      <w:pPr>
        <w:pStyle w:val="BookText"/>
        <w:rPr/>
      </w:pPr>
      <w:bookmarkEnd w:id="420"/>
      <w:r>
        <w:rPr>
          <w:rFonts w:ascii="IRNazanin" w:hAnsi="IRNazanin" w:eastAsia="IRNazanin"/>
          <w:color w:val="111111"/>
          <w:sz w:val="28"/>
          <w:sz w:val="28"/>
          <w:szCs w:val="28"/>
          <w:rtl w:val="true"/>
          <w:lang w:bidi="fa-IR"/>
        </w:rPr>
        <w:t xml:space="preserve">یوسف کنعان غم عازم شام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کرم قرین ذل وهوان</w:t>
      </w:r>
    </w:p>
    <w:p>
      <w:pPr>
        <w:pStyle w:val="BookText"/>
        <w:rPr/>
      </w:pPr>
      <w:r>
        <w:rPr>
          <w:rFonts w:ascii="IRNazanin" w:hAnsi="IRNazanin" w:eastAsia="IRNazanin"/>
          <w:color w:val="111111"/>
          <w:sz w:val="28"/>
          <w:sz w:val="28"/>
          <w:szCs w:val="28"/>
          <w:rtl w:val="true"/>
          <w:lang w:bidi="fa-IR"/>
        </w:rPr>
        <w:t xml:space="preserve">لاله رخان خوار و زار ، پریوشان بی 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پا روی خار زجور دیوان دوان</w:t>
      </w:r>
    </w:p>
    <w:p>
      <w:pPr>
        <w:pStyle w:val="BookText"/>
        <w:rPr/>
      </w:pPr>
      <w:r>
        <w:rPr>
          <w:rFonts w:ascii="IRNazanin" w:hAnsi="IRNazanin" w:eastAsia="IRNazanin"/>
          <w:color w:val="111111"/>
          <w:sz w:val="28"/>
          <w:sz w:val="28"/>
          <w:szCs w:val="28"/>
          <w:rtl w:val="true"/>
          <w:lang w:bidi="fa-IR"/>
        </w:rPr>
        <w:t xml:space="preserve">نیست پرستار ما به غیر بیمار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این بانوان نیست جز این ناتوان</w:t>
      </w:r>
    </w:p>
    <w:p>
      <w:pPr>
        <w:pStyle w:val="BookText"/>
        <w:rPr/>
      </w:pPr>
      <w:r>
        <w:rPr>
          <w:rFonts w:ascii="IRNazanin" w:hAnsi="IRNazanin" w:eastAsia="IRNazanin"/>
          <w:color w:val="111111"/>
          <w:sz w:val="28"/>
          <w:sz w:val="28"/>
          <w:szCs w:val="28"/>
          <w:rtl w:val="true"/>
          <w:lang w:bidi="fa-IR"/>
        </w:rPr>
        <w:t xml:space="preserve">سایه لطف تو رفت از سرما بی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گلستان دین زسوز قهر خسان</w:t>
      </w:r>
    </w:p>
    <w:p>
      <w:pPr>
        <w:pStyle w:val="Heading4"/>
        <w:numPr>
          <w:ilvl w:val="3"/>
          <w:numId w:val="1"/>
        </w:numPr>
        <w:rPr/>
      </w:pPr>
      <w:bookmarkStart w:id="421" w:name="__RefHeading___Toc5315108_1051229030"/>
      <w:bookmarkStart w:id="422" w:name="_Toc147"/>
      <w:bookmarkEnd w:id="421"/>
      <w:r>
        <w:rPr>
          <w:rtl w:val="true"/>
        </w:rPr>
        <w:t>بند چهاردهم</w:t>
      </w:r>
      <w:bookmarkEnd w:id="422"/>
    </w:p>
    <w:p>
      <w:pPr>
        <w:pStyle w:val="BookText"/>
        <w:rPr/>
      </w:pPr>
      <w:r>
        <w:rPr>
          <w:rFonts w:ascii="IRNazanin" w:hAnsi="IRNazanin" w:eastAsia="IRNazanin"/>
          <w:color w:val="111111"/>
          <w:sz w:val="28"/>
          <w:sz w:val="28"/>
          <w:szCs w:val="28"/>
          <w:rtl w:val="true"/>
          <w:lang w:bidi="fa-IR"/>
        </w:rPr>
        <w:t xml:space="preserve">جلوۂ روی تو بود طور مناجات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کوی تو بود قبلۂ حاجات ما</w:t>
      </w:r>
    </w:p>
    <w:p>
      <w:pPr>
        <w:pStyle w:val="BookText"/>
        <w:rPr/>
      </w:pPr>
      <w:r>
        <w:rPr>
          <w:rFonts w:ascii="IRNazanin" w:hAnsi="IRNazanin" w:eastAsia="IRNazanin"/>
          <w:color w:val="111111"/>
          <w:sz w:val="28"/>
          <w:sz w:val="28"/>
          <w:szCs w:val="28"/>
          <w:rtl w:val="true"/>
          <w:lang w:bidi="fa-IR"/>
        </w:rPr>
        <w:t xml:space="preserve">شربت دیدار تو آب حیات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این ناکسان مرگ مفاجات ما</w:t>
      </w:r>
    </w:p>
    <w:p>
      <w:pPr>
        <w:pStyle w:val="BookText"/>
        <w:rPr/>
      </w:pPr>
      <w:r>
        <w:rPr>
          <w:rFonts w:ascii="IRNazanin" w:hAnsi="IRNazanin" w:eastAsia="IRNazanin"/>
          <w:color w:val="111111"/>
          <w:sz w:val="28"/>
          <w:sz w:val="28"/>
          <w:szCs w:val="28"/>
          <w:rtl w:val="true"/>
          <w:lang w:bidi="fa-IR"/>
        </w:rPr>
        <w:t xml:space="preserve">خرمن عمر عزیز رفت به باد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زآتش بیداد سوخت حاصل اوقات ما</w:t>
      </w:r>
    </w:p>
    <w:p>
      <w:pPr>
        <w:pStyle w:val="BookText"/>
        <w:rPr/>
      </w:pPr>
      <w:r>
        <w:rPr>
          <w:rFonts w:ascii="IRNazanin" w:hAnsi="IRNazanin" w:eastAsia="IRNazanin"/>
          <w:color w:val="111111"/>
          <w:sz w:val="28"/>
          <w:sz w:val="28"/>
          <w:szCs w:val="28"/>
          <w:rtl w:val="true"/>
          <w:lang w:bidi="fa-IR"/>
        </w:rPr>
        <w:t xml:space="preserve">از تو نگشتم جدا در همه جا و 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تابه قیامت فتاد دید و ملاقات ما</w:t>
      </w:r>
    </w:p>
    <w:p>
      <w:pPr>
        <w:pStyle w:val="BookText"/>
        <w:rPr/>
      </w:pPr>
      <w:r>
        <w:rPr>
          <w:rFonts w:ascii="IRNazanin" w:hAnsi="IRNazanin" w:eastAsia="IRNazanin"/>
          <w:color w:val="111111"/>
          <w:sz w:val="28"/>
          <w:sz w:val="28"/>
          <w:szCs w:val="28"/>
          <w:rtl w:val="true"/>
          <w:lang w:bidi="fa-IR"/>
        </w:rPr>
        <w:t xml:space="preserve">بی تو اگرمیروم چاره ندارم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دوری نبود شرط مكافات ما</w:t>
      </w:r>
    </w:p>
    <w:p>
      <w:pPr>
        <w:pStyle w:val="BookText"/>
        <w:rPr/>
      </w:pPr>
      <w:r>
        <w:rPr>
          <w:rFonts w:ascii="IRNazanin" w:hAnsi="IRNazanin" w:eastAsia="IRNazanin"/>
          <w:color w:val="111111"/>
          <w:sz w:val="28"/>
          <w:sz w:val="28"/>
          <w:szCs w:val="28"/>
          <w:rtl w:val="true"/>
          <w:lang w:bidi="fa-IR"/>
        </w:rPr>
        <w:t xml:space="preserve">وعده ما وتو در بزم یزید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تاکنی از طشت زر جلوه به میقات ما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درازی به پیش همسفران کینه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همتی از پیش بیش بهر مهمات ما </w:t>
      </w:r>
      <w:bookmarkStart w:id="423" w:name="pg7811_96314"/>
    </w:p>
    <w:p>
      <w:pPr>
        <w:pStyle w:val="BookText"/>
        <w:rPr/>
      </w:pPr>
      <w:bookmarkEnd w:id="423"/>
      <w:r>
        <w:rPr>
          <w:rFonts w:ascii="IRNazanin" w:hAnsi="IRNazanin" w:eastAsia="IRNazanin"/>
          <w:color w:val="111111"/>
          <w:sz w:val="28"/>
          <w:sz w:val="28"/>
          <w:szCs w:val="28"/>
          <w:rtl w:val="true"/>
          <w:lang w:bidi="fa-IR"/>
        </w:rPr>
        <w:t xml:space="preserve">شمع صفت میروم سوخته و اشک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سرنورانی ات شاهد حالات ما</w:t>
      </w:r>
    </w:p>
    <w:p>
      <w:pPr>
        <w:pStyle w:val="BookText"/>
        <w:rPr/>
      </w:pPr>
      <w:r>
        <w:rPr>
          <w:rFonts w:ascii="IRNazanin" w:hAnsi="IRNazanin" w:eastAsia="IRNazanin"/>
          <w:color w:val="111111"/>
          <w:sz w:val="28"/>
          <w:sz w:val="28"/>
          <w:szCs w:val="28"/>
          <w:rtl w:val="true"/>
          <w:lang w:bidi="fa-IR"/>
        </w:rPr>
        <w:t xml:space="preserve">بی تو نشاید که ما بار به منزل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به سختی مگر با رغم دل بریم</w:t>
      </w:r>
    </w:p>
    <w:p>
      <w:pPr>
        <w:pStyle w:val="Heading4"/>
        <w:numPr>
          <w:ilvl w:val="3"/>
          <w:numId w:val="1"/>
        </w:numPr>
        <w:rPr/>
      </w:pPr>
      <w:bookmarkStart w:id="424" w:name="__RefHeading___Toc5315110_1051229030"/>
      <w:bookmarkStart w:id="425" w:name="_Toc148"/>
      <w:bookmarkEnd w:id="424"/>
      <w:r>
        <w:rPr>
          <w:rtl w:val="true"/>
        </w:rPr>
        <w:t>بند پانزدهم</w:t>
      </w:r>
      <w:bookmarkEnd w:id="425"/>
    </w:p>
    <w:p>
      <w:pPr>
        <w:pStyle w:val="BookText"/>
        <w:rPr/>
      </w:pPr>
      <w:r>
        <w:rPr>
          <w:rFonts w:ascii="IRNazanin" w:hAnsi="IRNazanin" w:eastAsia="IRNazanin"/>
          <w:color w:val="111111"/>
          <w:sz w:val="28"/>
          <w:sz w:val="28"/>
          <w:szCs w:val="28"/>
          <w:rtl w:val="true"/>
          <w:lang w:bidi="fa-IR"/>
        </w:rPr>
        <w:t xml:space="preserve">تا تو شدی کشته ما بی سر و سامان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سرگشته کوه و بیابان شدیم</w:t>
      </w:r>
    </w:p>
    <w:p>
      <w:pPr>
        <w:pStyle w:val="BookText"/>
        <w:rPr/>
      </w:pPr>
      <w:r>
        <w:rPr>
          <w:rFonts w:ascii="IRNazanin" w:hAnsi="IRNazanin" w:eastAsia="IRNazanin"/>
          <w:color w:val="111111"/>
          <w:sz w:val="28"/>
          <w:sz w:val="28"/>
          <w:szCs w:val="28"/>
          <w:rtl w:val="true"/>
          <w:lang w:bidi="fa-IR"/>
        </w:rPr>
        <w:t xml:space="preserve">خیمه و خرگاه ما رفت به باد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لجۂ غم اسیر دچار طوفان شدیم</w:t>
      </w:r>
    </w:p>
    <w:p>
      <w:pPr>
        <w:pStyle w:val="BookText"/>
        <w:rPr/>
      </w:pPr>
      <w:r>
        <w:rPr>
          <w:rFonts w:ascii="IRNazanin" w:hAnsi="IRNazanin" w:eastAsia="IRNazanin"/>
          <w:color w:val="111111"/>
          <w:sz w:val="28"/>
          <w:sz w:val="28"/>
          <w:szCs w:val="28"/>
          <w:rtl w:val="true"/>
          <w:lang w:bidi="fa-IR"/>
        </w:rPr>
        <w:t xml:space="preserve">از فلک عز وجاه به روی خاک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چاه غم سرنگون چو ماہ کنعان شدیم</w:t>
      </w:r>
    </w:p>
    <w:p>
      <w:pPr>
        <w:pStyle w:val="BookText"/>
        <w:rPr/>
      </w:pPr>
      <w:r>
        <w:rPr>
          <w:rFonts w:ascii="IRNazanin" w:hAnsi="IRNazanin" w:eastAsia="IRNazanin"/>
          <w:color w:val="111111"/>
          <w:sz w:val="28"/>
          <w:sz w:val="28"/>
          <w:szCs w:val="28"/>
          <w:rtl w:val="true"/>
          <w:lang w:bidi="fa-IR"/>
        </w:rPr>
        <w:t xml:space="preserve">زکعبه کوی تو به حسرت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حلقه فرقه ای زبت پرستان شدیم</w:t>
      </w:r>
    </w:p>
    <w:p>
      <w:pPr>
        <w:pStyle w:val="BookText"/>
        <w:rPr/>
      </w:pPr>
      <w:r>
        <w:rPr>
          <w:rFonts w:ascii="IRNazanin" w:hAnsi="IRNazanin" w:eastAsia="IRNazanin"/>
          <w:color w:val="111111"/>
          <w:sz w:val="28"/>
          <w:sz w:val="28"/>
          <w:szCs w:val="28"/>
          <w:rtl w:val="true"/>
          <w:lang w:bidi="fa-IR"/>
        </w:rPr>
        <w:t xml:space="preserve">ای سرتوبر سنان شمع ره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روی تو ما شهره دوران شدیم</w:t>
      </w:r>
    </w:p>
    <w:p>
      <w:pPr>
        <w:pStyle w:val="BookText"/>
        <w:rPr/>
      </w:pPr>
      <w:r>
        <w:rPr>
          <w:rFonts w:ascii="IRNazanin" w:hAnsi="IRNazanin" w:eastAsia="IRNazanin"/>
          <w:color w:val="111111"/>
          <w:sz w:val="28"/>
          <w:sz w:val="28"/>
          <w:szCs w:val="28"/>
          <w:rtl w:val="true"/>
          <w:lang w:bidi="fa-IR"/>
        </w:rPr>
        <w:t xml:space="preserve">زجور خونخوارگان تو سربلندی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زدست نظارگان سر به گریبان شدیم</w:t>
      </w:r>
    </w:p>
    <w:p>
      <w:pPr>
        <w:pStyle w:val="BookText"/>
        <w:rPr/>
      </w:pPr>
      <w:r>
        <w:rPr>
          <w:rFonts w:ascii="IRNazanin" w:hAnsi="IRNazanin" w:eastAsia="IRNazanin"/>
          <w:color w:val="111111"/>
          <w:sz w:val="28"/>
          <w:sz w:val="28"/>
          <w:szCs w:val="28"/>
          <w:rtl w:val="true"/>
          <w:lang w:bidi="fa-IR"/>
        </w:rPr>
        <w:t xml:space="preserve">پرده گیان تورا حجاب عزت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تاکه تماشاگه پرده نشینان شدیم</w:t>
      </w:r>
    </w:p>
    <w:p>
      <w:pPr>
        <w:pStyle w:val="BookText"/>
        <w:rPr/>
      </w:pPr>
      <w:r>
        <w:rPr>
          <w:rFonts w:ascii="IRNazanin" w:hAnsi="IRNazanin" w:eastAsia="IRNazanin"/>
          <w:color w:val="111111"/>
          <w:sz w:val="28"/>
          <w:sz w:val="28"/>
          <w:szCs w:val="28"/>
          <w:rtl w:val="true"/>
          <w:lang w:bidi="fa-IR"/>
        </w:rPr>
        <w:t xml:space="preserve">گاه به زندان غم حلقه ماتم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کنج ویرانه گاه چو گنج شایان شدیم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ساربان عزا نواخت بانگ 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تو شد روی نی گمشدگان را دلیل </w:t>
      </w:r>
      <w:bookmarkStart w:id="426" w:name="pg7811_96316"/>
    </w:p>
    <w:p>
      <w:pPr>
        <w:pStyle w:val="Heading4"/>
        <w:numPr>
          <w:ilvl w:val="3"/>
          <w:numId w:val="1"/>
        </w:numPr>
        <w:rPr/>
      </w:pPr>
      <w:bookmarkStart w:id="427" w:name="__RefHeading___Toc5315112_1051229030"/>
      <w:bookmarkStart w:id="428" w:name="_Toc149"/>
      <w:bookmarkEnd w:id="426"/>
      <w:bookmarkEnd w:id="427"/>
      <w:r>
        <w:rPr>
          <w:rtl w:val="true"/>
        </w:rPr>
        <w:t>بند شانزدهم</w:t>
      </w:r>
      <w:bookmarkEnd w:id="428"/>
    </w:p>
    <w:p>
      <w:pPr>
        <w:pStyle w:val="BookText"/>
        <w:rPr/>
      </w:pPr>
      <w:r>
        <w:rPr>
          <w:rFonts w:ascii="IRNazanin" w:hAnsi="IRNazanin" w:eastAsia="IRNazanin"/>
          <w:color w:val="111111"/>
          <w:sz w:val="28"/>
          <w:sz w:val="28"/>
          <w:szCs w:val="28"/>
          <w:rtl w:val="true"/>
          <w:lang w:bidi="fa-IR"/>
        </w:rPr>
        <w:t xml:space="preserve">چونیزه شد سربلند از سرسر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صفت جلوه کرد شاهد بزم شهود</w:t>
      </w:r>
    </w:p>
    <w:p>
      <w:pPr>
        <w:pStyle w:val="BookText"/>
        <w:rPr/>
      </w:pPr>
      <w:r>
        <w:rPr>
          <w:rFonts w:ascii="IRNazanin" w:hAnsi="IRNazanin" w:eastAsia="IRNazanin"/>
          <w:color w:val="111111"/>
          <w:sz w:val="28"/>
          <w:sz w:val="28"/>
          <w:szCs w:val="28"/>
          <w:rtl w:val="true"/>
          <w:lang w:bidi="fa-IR"/>
        </w:rPr>
        <w:t xml:space="preserve">سر به فلک برکشید چوآه آتش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برافلاکیان راه صدور و ورود</w:t>
      </w:r>
    </w:p>
    <w:p>
      <w:pPr>
        <w:pStyle w:val="BookText"/>
        <w:rPr/>
      </w:pPr>
      <w:r>
        <w:rPr>
          <w:rFonts w:ascii="IRNazanin" w:hAnsi="IRNazanin" w:eastAsia="IRNazanin"/>
          <w:color w:val="111111"/>
          <w:sz w:val="28"/>
          <w:sz w:val="28"/>
          <w:szCs w:val="28"/>
          <w:rtl w:val="true"/>
          <w:lang w:bidi="fa-IR"/>
        </w:rPr>
        <w:t xml:space="preserve">آنکه مسیحا بدی زندۂ لعل 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دیر ترسا گهی، گهی به دار یهود</w:t>
      </w:r>
    </w:p>
    <w:p>
      <w:pPr>
        <w:pStyle w:val="BookText"/>
        <w:rPr/>
      </w:pPr>
      <w:r>
        <w:rPr>
          <w:rFonts w:ascii="IRNazanin" w:hAnsi="IRNazanin" w:eastAsia="IRNazanin"/>
          <w:color w:val="111111"/>
          <w:sz w:val="28"/>
          <w:sz w:val="28"/>
          <w:szCs w:val="28"/>
          <w:rtl w:val="true"/>
          <w:lang w:bidi="fa-IR"/>
        </w:rPr>
        <w:t xml:space="preserve">گاه به کنج تنور ، گاه به اوج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حد کمال قوس نزول وصعود</w:t>
      </w:r>
    </w:p>
    <w:p>
      <w:pPr>
        <w:pStyle w:val="BookText"/>
        <w:rPr/>
      </w:pPr>
      <w:r>
        <w:rPr>
          <w:rFonts w:ascii="IRNazanin" w:hAnsi="IRNazanin" w:eastAsia="IRNazanin"/>
          <w:color w:val="111111"/>
          <w:sz w:val="28"/>
          <w:sz w:val="28"/>
          <w:szCs w:val="28"/>
          <w:rtl w:val="true"/>
          <w:lang w:bidi="fa-IR"/>
        </w:rPr>
        <w:t xml:space="preserve">گاه به ویرانه بود همدم آه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بزم شراب قرین شطرنج وعود</w:t>
      </w:r>
    </w:p>
    <w:p>
      <w:pPr>
        <w:pStyle w:val="BookText"/>
        <w:rPr/>
      </w:pPr>
      <w:r>
        <w:rPr>
          <w:rFonts w:ascii="IRNazanin" w:hAnsi="IRNazanin" w:eastAsia="IRNazanin"/>
          <w:color w:val="111111"/>
          <w:sz w:val="28"/>
          <w:sz w:val="28"/>
          <w:szCs w:val="28"/>
          <w:rtl w:val="true"/>
          <w:lang w:bidi="fa-IR"/>
        </w:rPr>
        <w:t xml:space="preserve">از افق طشت زر صبح ازل زد چو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شد جلوه گر مهر سپهر وجود</w:t>
      </w:r>
    </w:p>
    <w:p>
      <w:pPr>
        <w:pStyle w:val="BookText"/>
        <w:rPr/>
      </w:pPr>
      <w:r>
        <w:rPr>
          <w:rFonts w:ascii="IRNazanin" w:hAnsi="IRNazanin" w:eastAsia="IRNazanin"/>
          <w:color w:val="111111"/>
          <w:sz w:val="28"/>
          <w:sz w:val="28"/>
          <w:szCs w:val="28"/>
          <w:rtl w:val="true"/>
          <w:lang w:bidi="fa-IR"/>
        </w:rPr>
        <w:t xml:space="preserve">منطق داودی اش لب به تلاوت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انا الله سرود آیه رب و دود</w:t>
      </w:r>
    </w:p>
    <w:p>
      <w:pPr>
        <w:pStyle w:val="BookText"/>
        <w:rPr/>
      </w:pPr>
      <w:r>
        <w:rPr>
          <w:rFonts w:ascii="IRNazanin" w:hAnsi="IRNazanin" w:eastAsia="IRNazanin"/>
          <w:color w:val="111111"/>
          <w:sz w:val="28"/>
          <w:sz w:val="28"/>
          <w:szCs w:val="28"/>
          <w:rtl w:val="true"/>
          <w:lang w:bidi="fa-IR"/>
        </w:rPr>
        <w:t xml:space="preserve">نقطۂ توحید را دست ستم محو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دین را به باد رفت ثغور وحدود</w:t>
      </w:r>
    </w:p>
    <w:p>
      <w:pPr>
        <w:pStyle w:val="BookText"/>
        <w:rPr/>
      </w:pPr>
      <w:r>
        <w:rPr>
          <w:rFonts w:ascii="IRNazanin" w:hAnsi="IRNazanin" w:eastAsia="IRNazanin"/>
          <w:color w:val="111111"/>
          <w:sz w:val="28"/>
          <w:sz w:val="28"/>
          <w:szCs w:val="28"/>
          <w:rtl w:val="true"/>
          <w:lang w:bidi="fa-IR"/>
        </w:rPr>
        <w:t xml:space="preserve">کاش دل مفتقر در این عزا خون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اشک کاش ، زدیده بیرون شدی</w:t>
      </w:r>
    </w:p>
    <w:p>
      <w:pPr>
        <w:pStyle w:val="Heading3"/>
        <w:numPr>
          <w:ilvl w:val="2"/>
          <w:numId w:val="1"/>
        </w:numPr>
        <w:rPr/>
      </w:pPr>
      <w:bookmarkStart w:id="429" w:name="__RefHeading___Toc5315114_1051229030"/>
      <w:bookmarkStart w:id="430" w:name="_Toc150"/>
      <w:bookmarkEnd w:id="429"/>
      <w:r>
        <w:rPr>
          <w:rtl w:val="true"/>
        </w:rPr>
        <w:t>شب عاشورا</w:t>
      </w:r>
      <w:bookmarkEnd w:id="430"/>
    </w:p>
    <w:p>
      <w:pPr>
        <w:pStyle w:val="BookText"/>
        <w:rPr/>
      </w:pPr>
      <w:r>
        <w:rPr>
          <w:rFonts w:ascii="IRNazanin" w:hAnsi="IRNazanin" w:eastAsia="IRNazanin"/>
          <w:color w:val="111111"/>
          <w:sz w:val="28"/>
          <w:sz w:val="28"/>
          <w:szCs w:val="28"/>
          <w:rtl w:val="true"/>
          <w:lang w:bidi="fa-IR"/>
        </w:rPr>
        <w:t xml:space="preserve">امشب شب وصال است روز فراق فردا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پردۂ حجازی شور عراق فردا است</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قران سعد است در اختران خرگاه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ليلة البدر روز محاق فردا است </w:t>
      </w:r>
    </w:p>
    <w:p>
      <w:pPr>
        <w:pStyle w:val="BookText"/>
        <w:rPr/>
      </w:pPr>
      <w:r>
        <w:rPr>
          <w:rFonts w:ascii="IRNazanin" w:hAnsi="IRNazanin" w:eastAsia="IRNazanin"/>
          <w:color w:val="111111"/>
          <w:sz w:val="28"/>
          <w:sz w:val="28"/>
          <w:szCs w:val="28"/>
          <w:rtl w:val="true"/>
          <w:lang w:bidi="fa-IR"/>
        </w:rPr>
        <w:t xml:space="preserve">امشب زلاله رویان فرخنده لاله زاری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رخسارهای چون شمع دراحتراق فردا است</w:t>
      </w:r>
    </w:p>
    <w:p>
      <w:pPr>
        <w:pStyle w:val="BookText"/>
        <w:rPr/>
      </w:pPr>
      <w:r>
        <w:rPr>
          <w:rFonts w:ascii="IRNazanin" w:hAnsi="IRNazanin" w:eastAsia="IRNazanin"/>
          <w:color w:val="111111"/>
          <w:sz w:val="28"/>
          <w:sz w:val="28"/>
          <w:szCs w:val="28"/>
          <w:rtl w:val="true"/>
          <w:lang w:bidi="fa-IR"/>
        </w:rPr>
        <w:t xml:space="preserve">امشب نوای تسبیح از شش جهت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واحسينا تا نه رواق فردا است</w:t>
      </w:r>
    </w:p>
    <w:p>
      <w:pPr>
        <w:pStyle w:val="BookText"/>
        <w:rPr/>
      </w:pPr>
      <w:r>
        <w:rPr>
          <w:rFonts w:ascii="IRNazanin" w:hAnsi="IRNazanin" w:eastAsia="IRNazanin"/>
          <w:color w:val="111111"/>
          <w:sz w:val="28"/>
          <w:sz w:val="28"/>
          <w:szCs w:val="28"/>
          <w:rtl w:val="true"/>
          <w:lang w:bidi="fa-IR"/>
        </w:rPr>
        <w:t xml:space="preserve">امشب به نور توحید خرگاه شاه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آتش کفر دود نفاق فردا است</w:t>
      </w:r>
    </w:p>
    <w:p>
      <w:pPr>
        <w:pStyle w:val="BookText"/>
        <w:rPr/>
      </w:pPr>
      <w:r>
        <w:rPr>
          <w:rFonts w:ascii="IRNazanin" w:hAnsi="IRNazanin" w:eastAsia="IRNazanin"/>
          <w:color w:val="111111"/>
          <w:sz w:val="28"/>
          <w:sz w:val="28"/>
          <w:szCs w:val="28"/>
          <w:rtl w:val="true"/>
          <w:lang w:bidi="fa-IR"/>
        </w:rPr>
        <w:t xml:space="preserve">امشب زروی اکبر قرص قمر هویدا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آسیب انشقاق از تیغ شقاق فردا است</w:t>
      </w:r>
    </w:p>
    <w:p>
      <w:pPr>
        <w:pStyle w:val="BookText"/>
        <w:rPr/>
      </w:pPr>
      <w:r>
        <w:rPr>
          <w:rFonts w:ascii="IRNazanin" w:hAnsi="IRNazanin" w:eastAsia="IRNazanin"/>
          <w:color w:val="111111"/>
          <w:sz w:val="28"/>
          <w:sz w:val="28"/>
          <w:szCs w:val="28"/>
          <w:rtl w:val="true"/>
          <w:lang w:bidi="fa-IR"/>
        </w:rPr>
        <w:t xml:space="preserve">امشب شکفته اصغر چون گل به روی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پیکان و آن گلو را بوس و عناق فردا است</w:t>
      </w:r>
    </w:p>
    <w:p>
      <w:pPr>
        <w:pStyle w:val="BookText"/>
        <w:rPr/>
      </w:pPr>
      <w:r>
        <w:rPr>
          <w:rFonts w:ascii="IRNazanin" w:hAnsi="IRNazanin" w:eastAsia="IRNazanin"/>
          <w:color w:val="111111"/>
          <w:sz w:val="28"/>
          <w:sz w:val="28"/>
          <w:szCs w:val="28"/>
          <w:rtl w:val="true"/>
          <w:lang w:bidi="fa-IR"/>
        </w:rPr>
        <w:t xml:space="preserve">امشب خوش است و خرم شمشاد قد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حجله گور با طمطراق فردا است</w:t>
      </w:r>
    </w:p>
    <w:p>
      <w:pPr>
        <w:pStyle w:val="BookText"/>
        <w:rPr/>
      </w:pPr>
      <w:r>
        <w:rPr>
          <w:rFonts w:ascii="IRNazanin" w:hAnsi="IRNazanin" w:eastAsia="IRNazanin"/>
          <w:color w:val="111111"/>
          <w:sz w:val="28"/>
          <w:sz w:val="28"/>
          <w:szCs w:val="28"/>
          <w:rtl w:val="true"/>
          <w:lang w:bidi="fa-IR"/>
        </w:rPr>
        <w:t xml:space="preserve">امشب نهاده بیمار سر روی بالش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به حلقه غل پا در وثاق فردا است</w:t>
      </w:r>
    </w:p>
    <w:p>
      <w:pPr>
        <w:pStyle w:val="BookText"/>
        <w:rPr/>
      </w:pPr>
      <w:r>
        <w:rPr>
          <w:rFonts w:ascii="IRNazanin" w:hAnsi="IRNazanin" w:eastAsia="IRNazanin"/>
          <w:color w:val="111111"/>
          <w:sz w:val="28"/>
          <w:sz w:val="28"/>
          <w:szCs w:val="28"/>
          <w:rtl w:val="true"/>
          <w:lang w:bidi="fa-IR"/>
        </w:rPr>
        <w:t xml:space="preserve">امشب به روی ساقی آزادگان گشاده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گران دشمن بر دست و ساق فردا است</w:t>
      </w:r>
    </w:p>
    <w:p>
      <w:pPr>
        <w:pStyle w:val="BookText"/>
        <w:rPr/>
      </w:pPr>
      <w:r>
        <w:rPr>
          <w:rFonts w:ascii="IRNazanin" w:hAnsi="IRNazanin" w:eastAsia="IRNazanin"/>
          <w:color w:val="111111"/>
          <w:sz w:val="28"/>
          <w:sz w:val="28"/>
          <w:szCs w:val="28"/>
          <w:rtl w:val="true"/>
          <w:lang w:bidi="fa-IR"/>
        </w:rPr>
        <w:t xml:space="preserve">امشب نشسته مولا بر رفرف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ره عشق روی براق فردا است</w:t>
      </w:r>
    </w:p>
    <w:p>
      <w:pPr>
        <w:pStyle w:val="BookText"/>
        <w:rPr/>
      </w:pPr>
      <w:r>
        <w:rPr>
          <w:rFonts w:ascii="IRNazanin" w:hAnsi="IRNazanin" w:eastAsia="IRNazanin"/>
          <w:color w:val="111111"/>
          <w:sz w:val="28"/>
          <w:sz w:val="28"/>
          <w:szCs w:val="28"/>
          <w:rtl w:val="true"/>
          <w:lang w:bidi="fa-IR"/>
        </w:rPr>
        <w:t xml:space="preserve">امشب شب عروج است تا بزم قاب وقوسین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رزم و پیکار يوم السباق فردا است</w:t>
      </w:r>
    </w:p>
    <w:p>
      <w:pPr>
        <w:pStyle w:val="BookText"/>
        <w:rPr/>
      </w:pPr>
      <w:r>
        <w:rPr>
          <w:rFonts w:ascii="IRNazanin" w:hAnsi="IRNazanin" w:eastAsia="IRNazanin"/>
          <w:color w:val="111111"/>
          <w:sz w:val="28"/>
          <w:sz w:val="28"/>
          <w:szCs w:val="28"/>
          <w:rtl w:val="true"/>
          <w:lang w:bidi="fa-IR"/>
        </w:rPr>
        <w:t xml:space="preserve">امشب شه شهیدان آماده رحیل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روی جانان يوم التلاق فردا است</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بگو به بانو یک ساعتی بیارام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هنگامه بلاخیز مالايطاق فردا است </w:t>
      </w:r>
      <w:bookmarkStart w:id="431" w:name="pg7811_96320"/>
    </w:p>
    <w:p>
      <w:pPr>
        <w:pStyle w:val="BookText"/>
        <w:rPr/>
      </w:pPr>
      <w:bookmarkEnd w:id="431"/>
      <w:r>
        <w:rPr>
          <w:rFonts w:ascii="IRNazanin" w:hAnsi="IRNazanin" w:eastAsia="IRNazanin"/>
          <w:color w:val="111111"/>
          <w:sz w:val="28"/>
          <w:sz w:val="28"/>
          <w:szCs w:val="28"/>
          <w:rtl w:val="true"/>
          <w:lang w:bidi="fa-IR"/>
        </w:rPr>
        <w:t xml:space="preserve">امشب قرین یاری از چیست بی قراری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گر شود زطاقت یکباره طاق فردا است</w:t>
      </w:r>
    </w:p>
    <w:p>
      <w:pPr>
        <w:pStyle w:val="Heading3"/>
        <w:numPr>
          <w:ilvl w:val="2"/>
          <w:numId w:val="1"/>
        </w:numPr>
        <w:rPr/>
      </w:pPr>
      <w:bookmarkStart w:id="432" w:name="__RefHeading___Toc5315116_1051229030"/>
      <w:bookmarkStart w:id="433" w:name="_Toc151"/>
      <w:bookmarkEnd w:id="432"/>
      <w:r>
        <w:rPr>
          <w:rtl w:val="true"/>
        </w:rPr>
        <w:t>شب یازدهم</w:t>
      </w:r>
      <w:bookmarkEnd w:id="433"/>
    </w:p>
    <w:p>
      <w:pPr>
        <w:pStyle w:val="BookText"/>
        <w:rPr/>
      </w:pPr>
      <w:r>
        <w:rPr>
          <w:rFonts w:ascii="IRNazanin" w:hAnsi="IRNazanin" w:eastAsia="IRNazanin"/>
          <w:color w:val="111111"/>
          <w:sz w:val="28"/>
          <w:sz w:val="28"/>
          <w:szCs w:val="28"/>
          <w:rtl w:val="true"/>
          <w:lang w:bidi="fa-IR"/>
        </w:rPr>
        <w:t xml:space="preserve">خاک غم بر سرگلزار جهان باد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گلزار نبوت همه بر باد امشب</w:t>
      </w:r>
    </w:p>
    <w:p>
      <w:pPr>
        <w:pStyle w:val="BookText"/>
        <w:rPr/>
      </w:pPr>
      <w:r>
        <w:rPr>
          <w:rFonts w:ascii="IRNazanin" w:hAnsi="IRNazanin" w:eastAsia="IRNazanin"/>
          <w:color w:val="111111"/>
          <w:sz w:val="28"/>
          <w:sz w:val="28"/>
          <w:szCs w:val="28"/>
          <w:rtl w:val="true"/>
          <w:lang w:bidi="fa-IR"/>
        </w:rPr>
        <w:t xml:space="preserve">خرگه چرخ ستم پیشه بسوزد که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خرگه معدلت از آتش بیداد امشب</w:t>
      </w:r>
    </w:p>
    <w:p>
      <w:pPr>
        <w:pStyle w:val="BookText"/>
        <w:rPr/>
      </w:pPr>
      <w:r>
        <w:rPr>
          <w:rFonts w:ascii="IRNazanin" w:hAnsi="IRNazanin" w:eastAsia="IRNazanin"/>
          <w:color w:val="111111"/>
          <w:sz w:val="28"/>
          <w:sz w:val="28"/>
          <w:szCs w:val="28"/>
          <w:rtl w:val="true"/>
          <w:lang w:bidi="fa-IR"/>
        </w:rPr>
        <w:t xml:space="preserve">سقف مرفوع نگون باد که گردیده 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محكم تنزيل زبنیاد امشب</w:t>
      </w:r>
    </w:p>
    <w:p>
      <w:pPr>
        <w:pStyle w:val="BookText"/>
        <w:rPr/>
      </w:pPr>
      <w:r>
        <w:rPr>
          <w:rFonts w:ascii="IRNazanin" w:hAnsi="IRNazanin" w:eastAsia="IRNazanin"/>
          <w:color w:val="111111"/>
          <w:sz w:val="28"/>
          <w:sz w:val="28"/>
          <w:szCs w:val="28"/>
          <w:rtl w:val="true"/>
          <w:lang w:bidi="fa-IR"/>
        </w:rPr>
        <w:t xml:space="preserve">شد سراپردۂ عصمت زاجانب ناپاک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رواق ع ظمت زلزله افتاد امشب</w:t>
      </w:r>
    </w:p>
    <w:p>
      <w:pPr>
        <w:pStyle w:val="BookText"/>
        <w:rPr/>
      </w:pPr>
      <w:r>
        <w:rPr>
          <w:rFonts w:ascii="IRNazanin" w:hAnsi="IRNazanin" w:eastAsia="IRNazanin"/>
          <w:color w:val="111111"/>
          <w:sz w:val="28"/>
          <w:sz w:val="28"/>
          <w:szCs w:val="28"/>
          <w:rtl w:val="true"/>
          <w:lang w:bidi="fa-IR"/>
        </w:rPr>
        <w:t xml:space="preserve">شده از سیل سپه کعبه توحید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عجب تر شده بیت الصنم آباد امشب</w:t>
      </w:r>
    </w:p>
    <w:p>
      <w:pPr>
        <w:pStyle w:val="BookText"/>
        <w:rPr/>
      </w:pPr>
      <w:r>
        <w:rPr>
          <w:rFonts w:ascii="IRNazanin" w:hAnsi="IRNazanin" w:eastAsia="IRNazanin"/>
          <w:color w:val="111111"/>
          <w:sz w:val="28"/>
          <w:sz w:val="28"/>
          <w:szCs w:val="28"/>
          <w:rtl w:val="true"/>
          <w:lang w:bidi="fa-IR"/>
        </w:rPr>
        <w:t xml:space="preserve">از دل پرده نشینان حجازی زعراق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دود تابه فلک ناله و فریاد امشب</w:t>
      </w:r>
    </w:p>
    <w:p>
      <w:pPr>
        <w:pStyle w:val="BookText"/>
        <w:rPr/>
      </w:pPr>
      <w:r>
        <w:rPr>
          <w:rFonts w:ascii="IRNazanin" w:hAnsi="IRNazanin" w:eastAsia="IRNazanin"/>
          <w:color w:val="111111"/>
          <w:sz w:val="28"/>
          <w:sz w:val="28"/>
          <w:szCs w:val="28"/>
          <w:rtl w:val="true"/>
          <w:lang w:bidi="fa-IR"/>
        </w:rPr>
        <w:t xml:space="preserve">شورش روز قیامت رود از یادگهی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ابوالفضل کنند اهل حرم یاد امشب</w:t>
      </w:r>
    </w:p>
    <w:p>
      <w:pPr>
        <w:pStyle w:val="BookText"/>
        <w:rPr/>
      </w:pPr>
      <w:r>
        <w:rPr>
          <w:rFonts w:ascii="IRNazanin" w:hAnsi="IRNazanin" w:eastAsia="IRNazanin"/>
          <w:color w:val="111111"/>
          <w:sz w:val="28"/>
          <w:sz w:val="28"/>
          <w:szCs w:val="28"/>
          <w:rtl w:val="true"/>
          <w:lang w:bidi="fa-IR"/>
        </w:rPr>
        <w:t xml:space="preserve">از غم اکبر ناشاد ونهال قد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می چکد از شاخه شمشاد امشب</w:t>
      </w:r>
    </w:p>
    <w:p>
      <w:pPr>
        <w:pStyle w:val="BookText"/>
        <w:rPr/>
      </w:pPr>
      <w:r>
        <w:rPr>
          <w:rFonts w:ascii="IRNazanin" w:hAnsi="IRNazanin" w:eastAsia="IRNazanin"/>
          <w:color w:val="111111"/>
          <w:sz w:val="28"/>
          <w:sz w:val="28"/>
          <w:szCs w:val="28"/>
          <w:rtl w:val="true"/>
          <w:lang w:bidi="fa-IR"/>
        </w:rPr>
        <w:t xml:space="preserve">نوعروسان چمن را زده آتش به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شمع قد قاسم داماد امشب</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اصغر شیرین دهن از داغ 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تیشه بر سر زند از غصه چو فرهاد امشب </w:t>
      </w:r>
      <w:bookmarkStart w:id="434" w:name="pg7811_96322"/>
    </w:p>
    <w:p>
      <w:pPr>
        <w:pStyle w:val="BookText"/>
        <w:rPr/>
      </w:pPr>
      <w:bookmarkEnd w:id="434"/>
      <w:r>
        <w:rPr>
          <w:rFonts w:ascii="IRNazanin" w:hAnsi="IRNazanin" w:eastAsia="IRNazanin"/>
          <w:color w:val="111111"/>
          <w:sz w:val="28"/>
          <w:sz w:val="28"/>
          <w:szCs w:val="28"/>
          <w:rtl w:val="true"/>
          <w:lang w:bidi="fa-IR"/>
        </w:rPr>
        <w:t xml:space="preserve">حجت حق چو به ناحق به غل جامعه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مطلق شده از بند غم آزاد امشب</w:t>
      </w:r>
    </w:p>
    <w:p>
      <w:pPr>
        <w:pStyle w:val="BookText"/>
        <w:rPr/>
      </w:pPr>
      <w:r>
        <w:rPr>
          <w:rFonts w:ascii="IRNazanin" w:hAnsi="IRNazanin" w:eastAsia="IRNazanin"/>
          <w:color w:val="111111"/>
          <w:sz w:val="28"/>
          <w:sz w:val="28"/>
          <w:szCs w:val="28"/>
          <w:rtl w:val="true"/>
          <w:lang w:bidi="fa-IR"/>
        </w:rPr>
        <w:t xml:space="preserve">بانوان اشک فشان، لیک چو یاقوت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زاده مرجانه بود شاد امشب</w:t>
      </w:r>
    </w:p>
    <w:p>
      <w:pPr>
        <w:pStyle w:val="BookText"/>
        <w:rPr/>
      </w:pPr>
      <w:r>
        <w:rPr>
          <w:rFonts w:ascii="IRNazanin" w:hAnsi="IRNazanin" w:eastAsia="IRNazanin"/>
          <w:color w:val="111111"/>
          <w:sz w:val="28"/>
          <w:sz w:val="28"/>
          <w:szCs w:val="28"/>
          <w:rtl w:val="true"/>
          <w:lang w:bidi="fa-IR"/>
        </w:rPr>
        <w:t xml:space="preserve">دیو، انگشتر و انگشت سلیمان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عجب خون رود از چشم پریزاد امشب</w:t>
      </w:r>
    </w:p>
    <w:p>
      <w:pPr>
        <w:pStyle w:val="BookText"/>
        <w:rPr/>
      </w:pPr>
      <w:r>
        <w:rPr>
          <w:rFonts w:ascii="IRNazanin" w:hAnsi="IRNazanin" w:eastAsia="IRNazanin"/>
          <w:color w:val="111111"/>
          <w:sz w:val="28"/>
          <w:sz w:val="28"/>
          <w:szCs w:val="28"/>
          <w:rtl w:val="true"/>
          <w:lang w:bidi="fa-IR"/>
        </w:rPr>
        <w:t xml:space="preserve">ای دریغا که به همدستی جمال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بیداد فلک داد ستم داد امشب</w:t>
      </w:r>
    </w:p>
    <w:p>
      <w:pPr>
        <w:pStyle w:val="BookText"/>
        <w:rPr/>
      </w:pPr>
      <w:r>
        <w:rPr>
          <w:rFonts w:ascii="IRNazanin" w:hAnsi="IRNazanin" w:eastAsia="IRNazanin"/>
          <w:color w:val="111111"/>
          <w:sz w:val="28"/>
          <w:sz w:val="28"/>
          <w:szCs w:val="28"/>
          <w:rtl w:val="true"/>
          <w:lang w:bidi="fa-IR"/>
        </w:rPr>
        <w:t xml:space="preserve">چهره مهر سیه باد که بر خاکستر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آن آینه حسن خداداد امشب</w:t>
      </w:r>
    </w:p>
    <w:p>
      <w:pPr>
        <w:pStyle w:val="BookText"/>
        <w:rPr/>
      </w:pPr>
      <w:r>
        <w:rPr>
          <w:rFonts w:ascii="IRNazanin" w:hAnsi="IRNazanin" w:eastAsia="IRNazanin"/>
          <w:color w:val="111111"/>
          <w:sz w:val="28"/>
          <w:sz w:val="28"/>
          <w:szCs w:val="28"/>
          <w:rtl w:val="true"/>
          <w:lang w:bidi="fa-IR"/>
        </w:rPr>
        <w:t xml:space="preserve">برق غیرت زده در خرمن هستی ز 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گیتی شده چون رعد پر از داد امشب</w:t>
      </w:r>
    </w:p>
    <w:p>
      <w:pPr>
        <w:pStyle w:val="Heading3"/>
        <w:numPr>
          <w:ilvl w:val="2"/>
          <w:numId w:val="1"/>
        </w:numPr>
        <w:rPr/>
      </w:pPr>
      <w:bookmarkStart w:id="435" w:name="__RefHeading___Toc5315118_1051229030"/>
      <w:bookmarkStart w:id="436" w:name="_Toc152"/>
      <w:bookmarkEnd w:id="435"/>
      <w:r>
        <w:rPr>
          <w:rtl w:val="true"/>
        </w:rPr>
        <w:t>شب یازدهم</w:t>
      </w:r>
      <w:bookmarkEnd w:id="436"/>
    </w:p>
    <w:p>
      <w:pPr>
        <w:pStyle w:val="BookText"/>
        <w:rPr/>
      </w:pPr>
      <w:r>
        <w:rPr>
          <w:rFonts w:ascii="IRNazanin" w:hAnsi="IRNazanin" w:eastAsia="IRNazanin"/>
          <w:color w:val="111111"/>
          <w:sz w:val="28"/>
          <w:sz w:val="28"/>
          <w:szCs w:val="28"/>
          <w:rtl w:val="true"/>
          <w:lang w:bidi="fa-IR"/>
        </w:rPr>
        <w:t xml:space="preserve">دل خاتم زخون لبریز در این ماتم است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گردون ببارد خون در این ماتم کم است امشب</w:t>
      </w:r>
    </w:p>
    <w:p>
      <w:pPr>
        <w:pStyle w:val="BookText"/>
        <w:rPr/>
      </w:pPr>
      <w:r>
        <w:rPr>
          <w:rFonts w:ascii="IRNazanin" w:hAnsi="IRNazanin" w:eastAsia="IRNazanin"/>
          <w:color w:val="111111"/>
          <w:sz w:val="28"/>
          <w:sz w:val="28"/>
          <w:szCs w:val="28"/>
          <w:rtl w:val="true"/>
          <w:lang w:bidi="fa-IR"/>
        </w:rPr>
        <w:t xml:space="preserve">تو گویی فاتح اقليم عشق امشب بود بی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خاک تیره بر فرق نبی خاتم است امشب</w:t>
      </w:r>
    </w:p>
    <w:p>
      <w:pPr>
        <w:pStyle w:val="BookText"/>
        <w:rPr/>
      </w:pPr>
      <w:r>
        <w:rPr>
          <w:rFonts w:ascii="IRNazanin" w:hAnsi="IRNazanin" w:eastAsia="IRNazanin"/>
          <w:color w:val="111111"/>
          <w:sz w:val="28"/>
          <w:sz w:val="28"/>
          <w:szCs w:val="28"/>
          <w:rtl w:val="true"/>
          <w:lang w:bidi="fa-IR"/>
        </w:rPr>
        <w:t xml:space="preserve">ملک چون نینوا دارد، فلک خونابه می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روی نی چشم و چراغ عالم است امشب</w:t>
      </w:r>
    </w:p>
    <w:p>
      <w:pPr>
        <w:pStyle w:val="BookText"/>
        <w:rPr/>
      </w:pPr>
      <w:r>
        <w:rPr>
          <w:rFonts w:ascii="IRNazanin" w:hAnsi="IRNazanin" w:eastAsia="IRNazanin"/>
          <w:color w:val="111111"/>
          <w:sz w:val="28"/>
          <w:sz w:val="28"/>
          <w:szCs w:val="28"/>
          <w:rtl w:val="true"/>
          <w:lang w:bidi="fa-IR"/>
        </w:rPr>
        <w:t xml:space="preserve">چراغ دوده بطحا زباد فتنه خاموش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يثرت بلکه اوضاع دو گیتی در هم است امشب</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زسیل کفر امشب کعبه اسلام ویران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چون لجۂ خون زاشک چشم زمزم است امشب </w:t>
      </w:r>
    </w:p>
    <w:p>
      <w:pPr>
        <w:pStyle w:val="BookText"/>
        <w:rPr/>
      </w:pPr>
      <w:r>
        <w:rPr>
          <w:rFonts w:ascii="IRNazanin" w:hAnsi="IRNazanin" w:eastAsia="IRNazanin"/>
          <w:color w:val="111111"/>
          <w:sz w:val="28"/>
          <w:sz w:val="28"/>
          <w:szCs w:val="28"/>
          <w:rtl w:val="true"/>
          <w:lang w:bidi="fa-IR"/>
        </w:rPr>
        <w:t xml:space="preserve">نمیدانم چه طوفانی است اندر عالم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 نوح از مصیبت غرقۂ موج غم است امشب</w:t>
      </w:r>
    </w:p>
    <w:p>
      <w:pPr>
        <w:pStyle w:val="BookText"/>
        <w:rPr/>
      </w:pPr>
      <w:r>
        <w:rPr>
          <w:rFonts w:ascii="IRNazanin" w:hAnsi="IRNazanin" w:eastAsia="IRNazanin"/>
          <w:color w:val="111111"/>
          <w:sz w:val="28"/>
          <w:sz w:val="28"/>
          <w:szCs w:val="28"/>
          <w:rtl w:val="true"/>
          <w:lang w:bidi="fa-IR"/>
        </w:rPr>
        <w:t xml:space="preserve">زدود خیمه گاه او خلیل آتش به جان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خونابه دل از دو چشم آدم است امشب</w:t>
      </w:r>
    </w:p>
    <w:p>
      <w:pPr>
        <w:pStyle w:val="BookText"/>
        <w:rPr/>
      </w:pPr>
      <w:r>
        <w:rPr>
          <w:rFonts w:ascii="IRNazanin" w:hAnsi="IRNazanin" w:eastAsia="IRNazanin"/>
          <w:color w:val="111111"/>
          <w:sz w:val="28"/>
          <w:sz w:val="28"/>
          <w:szCs w:val="28"/>
          <w:rtl w:val="true"/>
          <w:lang w:bidi="fa-IR"/>
        </w:rPr>
        <w:t xml:space="preserve">کلیم الله بود مدهوش از طور تنور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خاکستر مگر آن زخم سر را مرهم است امشب</w:t>
      </w:r>
    </w:p>
    <w:p>
      <w:pPr>
        <w:pStyle w:val="BookText"/>
        <w:rPr/>
      </w:pPr>
      <w:r>
        <w:rPr>
          <w:rFonts w:ascii="IRNazanin" w:hAnsi="IRNazanin" w:eastAsia="IRNazanin"/>
          <w:color w:val="111111"/>
          <w:sz w:val="28"/>
          <w:sz w:val="28"/>
          <w:szCs w:val="28"/>
          <w:rtl w:val="true"/>
          <w:lang w:bidi="fa-IR"/>
        </w:rPr>
        <w:t xml:space="preserve">زبانم باد لال از گفت وگوی بجدل وجمال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اهرمن گویی که اسم اعظم است امشب</w:t>
      </w:r>
    </w:p>
    <w:p>
      <w:pPr>
        <w:pStyle w:val="BookText"/>
        <w:rPr/>
      </w:pPr>
      <w:r>
        <w:rPr>
          <w:rFonts w:ascii="IRNazanin" w:hAnsi="IRNazanin" w:eastAsia="IRNazanin"/>
          <w:color w:val="111111"/>
          <w:sz w:val="28"/>
          <w:sz w:val="28"/>
          <w:szCs w:val="28"/>
          <w:rtl w:val="true"/>
          <w:lang w:bidi="fa-IR"/>
        </w:rPr>
        <w:t xml:space="preserve">تعالی از قد و بالای عباس أن مه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 آسمان از بهر آن قامت خم است امشب</w:t>
      </w:r>
    </w:p>
    <w:p>
      <w:pPr>
        <w:pStyle w:val="BookText"/>
        <w:rPr/>
      </w:pPr>
      <w:r>
        <w:rPr>
          <w:rFonts w:ascii="IRNazanin" w:hAnsi="IRNazanin" w:eastAsia="IRNazanin"/>
          <w:color w:val="111111"/>
          <w:sz w:val="28"/>
          <w:sz w:val="28"/>
          <w:szCs w:val="28"/>
          <w:rtl w:val="true"/>
          <w:lang w:bidi="fa-IR"/>
        </w:rPr>
        <w:t xml:space="preserve">نه تنها کرده لیلی را غم مرگ جوان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پیر در زنجیر این غم مدغم است امشب</w:t>
      </w:r>
    </w:p>
    <w:p>
      <w:pPr>
        <w:pStyle w:val="BookText"/>
        <w:rPr/>
      </w:pPr>
      <w:r>
        <w:rPr>
          <w:rFonts w:ascii="IRNazanin" w:hAnsi="IRNazanin" w:eastAsia="IRNazanin"/>
          <w:color w:val="111111"/>
          <w:sz w:val="28"/>
          <w:sz w:val="28"/>
          <w:szCs w:val="28"/>
          <w:rtl w:val="true"/>
          <w:lang w:bidi="fa-IR"/>
        </w:rPr>
        <w:t xml:space="preserve">عروس حجله گیتی سیه پوش از غم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لاله رو شمع عزا و ماتم است امشب</w:t>
      </w:r>
    </w:p>
    <w:p>
      <w:pPr>
        <w:pStyle w:val="BookText"/>
        <w:rPr/>
      </w:pPr>
      <w:r>
        <w:rPr>
          <w:rFonts w:ascii="IRNazanin" w:hAnsi="IRNazanin" w:eastAsia="IRNazanin"/>
          <w:color w:val="111111"/>
          <w:sz w:val="28"/>
          <w:sz w:val="28"/>
          <w:szCs w:val="28"/>
          <w:rtl w:val="true"/>
          <w:lang w:bidi="fa-IR"/>
        </w:rPr>
        <w:t xml:space="preserve">زداغ شیرخوار، ای مادر گیتی بزن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ناوک گلوی نازک او توأم است امشب</w:t>
      </w:r>
    </w:p>
    <w:p>
      <w:pPr>
        <w:pStyle w:val="BookText"/>
        <w:rPr/>
      </w:pPr>
      <w:r>
        <w:rPr>
          <w:rFonts w:ascii="IRNazanin" w:hAnsi="IRNazanin" w:eastAsia="IRNazanin"/>
          <w:color w:val="111111"/>
          <w:sz w:val="28"/>
          <w:sz w:val="28"/>
          <w:szCs w:val="28"/>
          <w:rtl w:val="true"/>
          <w:lang w:bidi="fa-IR"/>
        </w:rPr>
        <w:t xml:space="preserve">حدیث شورش انگیزی است اندر عالم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حلقه زنجیر عقل اقدم است امشب</w:t>
      </w:r>
    </w:p>
    <w:p>
      <w:pPr>
        <w:pStyle w:val="BookText"/>
        <w:rPr/>
      </w:pPr>
      <w:r>
        <w:rPr>
          <w:rFonts w:ascii="IRNazanin" w:hAnsi="IRNazanin" w:eastAsia="IRNazanin"/>
          <w:color w:val="111111"/>
          <w:sz w:val="28"/>
          <w:sz w:val="28"/>
          <w:szCs w:val="28"/>
          <w:rtl w:val="true"/>
          <w:lang w:bidi="fa-IR"/>
        </w:rPr>
        <w:t xml:space="preserve">مگرسررشتۂ تقدیر را از گردش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حلقه غل چون قضای مبرم است امشب</w:t>
      </w:r>
    </w:p>
    <w:p>
      <w:pPr>
        <w:pStyle w:val="BookText"/>
        <w:rPr/>
      </w:pPr>
      <w:r>
        <w:rPr>
          <w:rFonts w:ascii="IRNazanin" w:hAnsi="IRNazanin" w:eastAsia="IRNazanin"/>
          <w:color w:val="111111"/>
          <w:sz w:val="28"/>
          <w:sz w:val="28"/>
          <w:szCs w:val="28"/>
          <w:rtl w:val="true"/>
          <w:lang w:bidi="fa-IR"/>
        </w:rPr>
        <w:t xml:space="preserve">تن تب دار را امشب زحد بگذشته تاب و 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بیمار با آه یتیمان همدم است امشب</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مهین بانوی خلوت خانه حق عصمت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و دستگیر و بی کس وبی محرم است امشب </w:t>
      </w:r>
      <w:bookmarkStart w:id="437" w:name="pg7811_96325"/>
    </w:p>
    <w:p>
      <w:pPr>
        <w:pStyle w:val="BookText"/>
        <w:rPr/>
      </w:pPr>
      <w:bookmarkEnd w:id="437"/>
      <w:r>
        <w:rPr>
          <w:rFonts w:ascii="IRNazanin" w:hAnsi="IRNazanin" w:eastAsia="IRNazanin"/>
          <w:color w:val="111111"/>
          <w:sz w:val="28"/>
          <w:sz w:val="28"/>
          <w:szCs w:val="28"/>
          <w:rtl w:val="true"/>
          <w:lang w:bidi="fa-IR"/>
        </w:rPr>
        <w:t xml:space="preserve">زحال بانوان نینوا چون نینوا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سوز این ماتم زبانم ابکم است امشب</w:t>
      </w:r>
    </w:p>
    <w:p>
      <w:pPr>
        <w:pStyle w:val="Heading3"/>
        <w:numPr>
          <w:ilvl w:val="2"/>
          <w:numId w:val="1"/>
        </w:numPr>
        <w:rPr/>
      </w:pPr>
      <w:bookmarkStart w:id="438" w:name="__RefHeading___Toc5315120_1051229030"/>
      <w:bookmarkStart w:id="439" w:name="_Toc153"/>
      <w:bookmarkEnd w:id="438"/>
      <w:r>
        <w:rPr>
          <w:rtl w:val="true"/>
        </w:rPr>
        <w:t>بندهای متفرقه</w:t>
      </w:r>
      <w:bookmarkEnd w:id="439"/>
    </w:p>
    <w:p>
      <w:pPr>
        <w:pStyle w:val="BookText"/>
        <w:rPr/>
      </w:pPr>
      <w:r>
        <w:rPr>
          <w:rFonts w:ascii="IRNazanin" w:hAnsi="IRNazanin" w:eastAsia="IRNazanin"/>
          <w:color w:val="111111"/>
          <w:sz w:val="28"/>
          <w:sz w:val="28"/>
          <w:szCs w:val="28"/>
          <w:rtl w:val="true"/>
          <w:lang w:bidi="fa-IR"/>
        </w:rPr>
        <w:t xml:space="preserve">مصباح نور جلوه گر اندر تنور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تنور آیة الله نور بود</w:t>
      </w:r>
    </w:p>
    <w:p>
      <w:pPr>
        <w:pStyle w:val="BookText"/>
        <w:rPr/>
      </w:pPr>
      <w:r>
        <w:rPr>
          <w:rFonts w:ascii="IRNazanin" w:hAnsi="IRNazanin" w:eastAsia="IRNazanin"/>
          <w:color w:val="111111"/>
          <w:sz w:val="28"/>
          <w:sz w:val="28"/>
          <w:szCs w:val="28"/>
          <w:rtl w:val="true"/>
          <w:lang w:bidi="fa-IR"/>
        </w:rPr>
        <w:t xml:space="preserve">گاهی به اوج نیزه گهی در حضیض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غایت خفاء وكمال ظهور بود</w:t>
      </w:r>
    </w:p>
    <w:p>
      <w:pPr>
        <w:pStyle w:val="BookText"/>
        <w:rPr/>
      </w:pPr>
      <w:r>
        <w:rPr>
          <w:rFonts w:ascii="IRNazanin" w:hAnsi="IRNazanin" w:eastAsia="IRNazanin"/>
          <w:color w:val="111111"/>
          <w:sz w:val="28"/>
          <w:sz w:val="28"/>
          <w:szCs w:val="28"/>
          <w:rtl w:val="true"/>
          <w:lang w:bidi="fa-IR"/>
        </w:rPr>
        <w:t xml:space="preserve">گاهی مدار دائرۂ سوز و ساز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چونقطه مرکز شور نشور بود</w:t>
      </w:r>
    </w:p>
    <w:p>
      <w:pPr>
        <w:pStyle w:val="BookText"/>
        <w:rPr/>
      </w:pPr>
      <w:r>
        <w:rPr>
          <w:rFonts w:ascii="IRNazanin" w:hAnsi="IRNazanin" w:eastAsia="IRNazanin"/>
          <w:color w:val="111111"/>
          <w:sz w:val="28"/>
          <w:sz w:val="28"/>
          <w:szCs w:val="28"/>
          <w:rtl w:val="true"/>
          <w:lang w:bidi="fa-IR"/>
        </w:rPr>
        <w:t xml:space="preserve">باشمع جمع انجمن آه و ناله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یاشاهد بساط نشاط و سرور بود</w:t>
      </w:r>
    </w:p>
    <w:p>
      <w:pPr>
        <w:pStyle w:val="BookText"/>
        <w:rPr/>
      </w:pPr>
      <w:r>
        <w:rPr>
          <w:rFonts w:ascii="IRNazanin" w:hAnsi="IRNazanin" w:eastAsia="IRNazanin"/>
          <w:color w:val="111111"/>
          <w:sz w:val="28"/>
          <w:sz w:val="28"/>
          <w:szCs w:val="28"/>
          <w:rtl w:val="true"/>
          <w:lang w:bidi="fa-IR"/>
        </w:rPr>
        <w:t xml:space="preserve">گاهی چونقطه بر در سر حلقه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الفخار بر در رأس الفجور بود</w:t>
      </w:r>
    </w:p>
    <w:p>
      <w:pPr>
        <w:pStyle w:val="BookText"/>
        <w:rPr/>
      </w:pPr>
      <w:r>
        <w:rPr>
          <w:rFonts w:ascii="IRNazanin" w:hAnsi="IRNazanin" w:eastAsia="IRNazanin"/>
          <w:color w:val="111111"/>
          <w:sz w:val="28"/>
          <w:sz w:val="28"/>
          <w:szCs w:val="28"/>
          <w:rtl w:val="true"/>
          <w:lang w:bidi="fa-IR"/>
        </w:rPr>
        <w:t xml:space="preserve">آخربه بزم باده مست غرور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لبی که عین شراب طهور بود</w:t>
      </w:r>
    </w:p>
    <w:p>
      <w:pPr>
        <w:pStyle w:val="BookText"/>
        <w:rPr/>
      </w:pPr>
      <w:r>
        <w:rPr>
          <w:rFonts w:ascii="IRNazanin" w:hAnsi="IRNazanin" w:eastAsia="IRNazanin"/>
          <w:color w:val="111111"/>
          <w:sz w:val="28"/>
          <w:sz w:val="28"/>
          <w:szCs w:val="28"/>
          <w:rtl w:val="true"/>
          <w:lang w:bidi="fa-IR"/>
        </w:rPr>
        <w:t xml:space="preserve">یاللعجب که نقطه توحید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 خیزران اثیم کفور بود</w:t>
      </w:r>
    </w:p>
    <w:p>
      <w:pPr>
        <w:pStyle w:val="BookText"/>
        <w:rPr/>
      </w:pPr>
      <w:r>
        <w:rPr>
          <w:rFonts w:ascii="IRNazanin" w:hAnsi="IRNazanin" w:eastAsia="IRNazanin"/>
          <w:color w:val="111111"/>
          <w:sz w:val="28"/>
          <w:sz w:val="28"/>
          <w:szCs w:val="28"/>
          <w:rtl w:val="true"/>
          <w:lang w:bidi="fa-IR"/>
        </w:rPr>
        <w:t xml:space="preserve">قرآن قرین ناله شد آن دم که منطقش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بود و نغمه سرای زبور بود</w:t>
      </w:r>
    </w:p>
    <w:p>
      <w:pPr>
        <w:pStyle w:val="BookText"/>
        <w:rPr/>
      </w:pPr>
      <w:r>
        <w:rPr>
          <w:rFonts w:ascii="IRNazanin" w:hAnsi="IRNazanin" w:eastAsia="IRNazanin"/>
          <w:color w:val="111111"/>
          <w:sz w:val="28"/>
          <w:sz w:val="28"/>
          <w:szCs w:val="28"/>
          <w:rtl w:val="true"/>
          <w:lang w:bidi="fa-IR"/>
        </w:rPr>
        <w:t xml:space="preserve">تورات زد به سینه چو از کینه شد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انا اللهی که زسینای طور بود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انجیل خون گریست و آزرده بنگریست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که روح بخش و شفای صدور بود </w:t>
      </w:r>
      <w:bookmarkStart w:id="440" w:name="pg7811_96327"/>
    </w:p>
    <w:p>
      <w:pPr>
        <w:pStyle w:val="Heading3"/>
        <w:numPr>
          <w:ilvl w:val="2"/>
          <w:numId w:val="1"/>
        </w:numPr>
        <w:rPr/>
      </w:pPr>
      <w:bookmarkStart w:id="441" w:name="__RefHeading___Toc5315122_1051229030"/>
      <w:bookmarkStart w:id="442" w:name="_Toc154"/>
      <w:bookmarkEnd w:id="440"/>
      <w:bookmarkEnd w:id="441"/>
      <w:r>
        <w:rPr>
          <w:rtl w:val="true"/>
        </w:rPr>
        <w:t>در رثای سیدالشهدا علیه السلام</w:t>
      </w:r>
      <w:bookmarkEnd w:id="442"/>
    </w:p>
    <w:p>
      <w:pPr>
        <w:pStyle w:val="BookText"/>
        <w:rPr/>
      </w:pPr>
      <w:r>
        <w:rPr>
          <w:rFonts w:ascii="IRNazanin" w:hAnsi="IRNazanin" w:eastAsia="IRNazanin"/>
          <w:color w:val="111111"/>
          <w:sz w:val="28"/>
          <w:sz w:val="28"/>
          <w:szCs w:val="28"/>
          <w:rtl w:val="true"/>
          <w:lang w:bidi="fa-IR"/>
        </w:rPr>
        <w:t xml:space="preserve">چون شد محيط دائرۂ خطه جنود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زهرکه بود مگر نقطه وجود</w:t>
      </w:r>
    </w:p>
    <w:p>
      <w:pPr>
        <w:pStyle w:val="BookText"/>
        <w:rPr/>
      </w:pPr>
      <w:r>
        <w:rPr>
          <w:rFonts w:ascii="IRNazanin" w:hAnsi="IRNazanin" w:eastAsia="IRNazanin"/>
          <w:color w:val="111111"/>
          <w:sz w:val="28"/>
          <w:sz w:val="28"/>
          <w:szCs w:val="28"/>
          <w:rtl w:val="true"/>
          <w:lang w:bidi="fa-IR"/>
        </w:rPr>
        <w:t xml:space="preserve">نور تجلی احدیت تتق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 جمال غیب زآئینه شهود</w:t>
      </w:r>
    </w:p>
    <w:p>
      <w:pPr>
        <w:pStyle w:val="BookText"/>
        <w:rPr/>
      </w:pPr>
      <w:r>
        <w:rPr>
          <w:rFonts w:ascii="IRNazanin" w:hAnsi="IRNazanin" w:eastAsia="IRNazanin"/>
          <w:color w:val="111111"/>
          <w:sz w:val="28"/>
          <w:sz w:val="28"/>
          <w:szCs w:val="28"/>
          <w:rtl w:val="true"/>
          <w:lang w:bidi="fa-IR"/>
        </w:rPr>
        <w:t xml:space="preserve">در پیشگاه شاهد هستی چو شمع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 به مجمره عشق همچو عود</w:t>
      </w:r>
    </w:p>
    <w:p>
      <w:pPr>
        <w:pStyle w:val="BookText"/>
        <w:rPr/>
      </w:pPr>
      <w:r>
        <w:rPr>
          <w:rFonts w:ascii="IRNazanin" w:hAnsi="IRNazanin" w:eastAsia="IRNazanin"/>
          <w:color w:val="111111"/>
          <w:sz w:val="28"/>
          <w:sz w:val="28"/>
          <w:szCs w:val="28"/>
          <w:rtl w:val="true"/>
          <w:lang w:bidi="fa-IR"/>
        </w:rPr>
        <w:t xml:space="preserve">آشوب در سرای طبیعت زحدگذشت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معرفت و مجرد شد از حدود</w:t>
      </w:r>
    </w:p>
    <w:p>
      <w:pPr>
        <w:pStyle w:val="BookText"/>
        <w:rPr/>
      </w:pPr>
      <w:r>
        <w:rPr>
          <w:rFonts w:ascii="IRNazanin" w:hAnsi="IRNazanin" w:eastAsia="IRNazanin"/>
          <w:color w:val="111111"/>
          <w:sz w:val="28"/>
          <w:sz w:val="28"/>
          <w:szCs w:val="28"/>
          <w:rtl w:val="true"/>
          <w:lang w:bidi="fa-IR"/>
        </w:rPr>
        <w:t xml:space="preserve">مرغ دلی نماند که در قید غم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 همای سدرہ نشین مطلق از قیود</w:t>
      </w:r>
    </w:p>
    <w:p>
      <w:pPr>
        <w:pStyle w:val="BookText"/>
        <w:rPr/>
      </w:pPr>
      <w:r>
        <w:rPr>
          <w:rFonts w:ascii="IRNazanin" w:hAnsi="IRNazanin" w:eastAsia="IRNazanin"/>
          <w:color w:val="111111"/>
          <w:sz w:val="28"/>
          <w:sz w:val="28"/>
          <w:szCs w:val="28"/>
          <w:rtl w:val="true"/>
          <w:lang w:bidi="fa-IR"/>
        </w:rPr>
        <w:t xml:space="preserve">آن مصدر وجود فروکوفت کوس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ای که عقل نیابد ره ورود</w:t>
      </w:r>
    </w:p>
    <w:p>
      <w:pPr>
        <w:pStyle w:val="BookText"/>
        <w:rPr/>
      </w:pPr>
      <w:r>
        <w:rPr>
          <w:rFonts w:ascii="IRNazanin" w:hAnsi="IRNazanin" w:eastAsia="IRNazanin"/>
          <w:color w:val="111111"/>
          <w:sz w:val="28"/>
          <w:sz w:val="28"/>
          <w:szCs w:val="28"/>
          <w:rtl w:val="true"/>
          <w:lang w:bidi="fa-IR"/>
        </w:rPr>
        <w:t xml:space="preserve">در راه عشق مبدء فيض آنچه داشت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 عیان به عالمیان منتهای جود</w:t>
      </w:r>
    </w:p>
    <w:p>
      <w:pPr>
        <w:pStyle w:val="BookText"/>
        <w:rPr/>
      </w:pPr>
      <w:r>
        <w:rPr>
          <w:rFonts w:ascii="IRNazanin" w:hAnsi="IRNazanin" w:eastAsia="IRNazanin"/>
          <w:color w:val="111111"/>
          <w:sz w:val="28"/>
          <w:sz w:val="28"/>
          <w:szCs w:val="28"/>
          <w:rtl w:val="true"/>
          <w:lang w:bidi="fa-IR"/>
        </w:rPr>
        <w:t xml:space="preserve">دست از جوان کشید که بد خوش ترین 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وزنقد جان گذشت که بد بهترین نقود</w:t>
      </w:r>
    </w:p>
    <w:p>
      <w:pPr>
        <w:pStyle w:val="BookText"/>
        <w:rPr/>
      </w:pPr>
      <w:r>
        <w:rPr>
          <w:rFonts w:ascii="IRNazanin" w:hAnsi="IRNazanin" w:eastAsia="IRNazanin"/>
          <w:color w:val="111111"/>
          <w:sz w:val="28"/>
          <w:sz w:val="28"/>
          <w:szCs w:val="28"/>
          <w:rtl w:val="true"/>
          <w:lang w:bidi="fa-IR"/>
        </w:rPr>
        <w:t xml:space="preserve">مستغرق وصال چنان شد که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وداع پرده گیانش نوای عود</w:t>
      </w:r>
    </w:p>
    <w:p>
      <w:pPr>
        <w:pStyle w:val="BookText"/>
        <w:rPr/>
      </w:pPr>
      <w:r>
        <w:rPr>
          <w:rFonts w:ascii="Amiri" w:hAnsi="Amiri" w:eastAsia="Amiri" w:cs="Amiri"/>
          <w:color w:val="111111"/>
          <w:sz w:val="28"/>
          <w:sz w:val="28"/>
          <w:szCs w:val="28"/>
          <w:rtl w:val="true"/>
          <w:lang w:bidi="ar-SA"/>
        </w:rPr>
        <w:t xml:space="preserve">شد بر فراز رفرف همت سوار و تاخت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منتهى النزول الى غاية الصعود</w:t>
      </w:r>
    </w:p>
    <w:p>
      <w:pPr>
        <w:pStyle w:val="BookText"/>
        <w:rPr/>
      </w:pPr>
      <w:r>
        <w:rPr>
          <w:rFonts w:ascii="IRNazanin" w:hAnsi="IRNazanin" w:eastAsia="IRNazanin"/>
          <w:color w:val="111111"/>
          <w:sz w:val="28"/>
          <w:sz w:val="28"/>
          <w:szCs w:val="28"/>
          <w:rtl w:val="true"/>
          <w:lang w:bidi="fa-IR"/>
        </w:rPr>
        <w:t xml:space="preserve">گردون هماره داشت به تعظیم او 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 کند زهیبت تکبیر او سجود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خصم از نهیب تیغ چو ریح العقیم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گریز، همچو زخور طائر ولود </w:t>
      </w:r>
      <w:bookmarkStart w:id="443" w:name="pg7811_96329"/>
    </w:p>
    <w:p>
      <w:pPr>
        <w:pStyle w:val="BookText"/>
        <w:rPr/>
      </w:pPr>
      <w:bookmarkEnd w:id="443"/>
      <w:r>
        <w:rPr>
          <w:rFonts w:ascii="IRNazanin" w:hAnsi="IRNazanin" w:eastAsia="IRNazanin"/>
          <w:color w:val="111111"/>
          <w:sz w:val="28"/>
          <w:sz w:val="28"/>
          <w:szCs w:val="28"/>
          <w:rtl w:val="true"/>
          <w:lang w:bidi="fa-IR"/>
        </w:rPr>
        <w:t xml:space="preserve">تیغش به سرفشانی دشمن چو باد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به شیهه آیتی از صیحه ثمود</w:t>
      </w:r>
    </w:p>
    <w:p>
      <w:pPr>
        <w:pStyle w:val="BookText"/>
        <w:rPr/>
      </w:pPr>
      <w:r>
        <w:rPr>
          <w:rFonts w:ascii="IRNazanin" w:hAnsi="IRNazanin" w:eastAsia="IRNazanin"/>
          <w:color w:val="111111"/>
          <w:sz w:val="28"/>
          <w:sz w:val="28"/>
          <w:szCs w:val="28"/>
          <w:rtl w:val="true"/>
          <w:lang w:bidi="fa-IR"/>
        </w:rPr>
        <w:t xml:space="preserve">تا شد سرش به نیزه چو عیسی به روی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نه فارغ از ستم فرقه یهود</w:t>
      </w:r>
    </w:p>
    <w:p>
      <w:pPr>
        <w:pStyle w:val="BookText"/>
        <w:rPr/>
      </w:pPr>
      <w:r>
        <w:rPr>
          <w:rFonts w:ascii="IRNazanin" w:hAnsi="IRNazanin" w:eastAsia="IRNazanin"/>
          <w:color w:val="111111"/>
          <w:sz w:val="28"/>
          <w:sz w:val="28"/>
          <w:szCs w:val="28"/>
          <w:rtl w:val="true"/>
          <w:lang w:bidi="fa-IR"/>
        </w:rPr>
        <w:t xml:space="preserve">از حال آن سرم نبود تاب سرگذشت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بلا کشید که آبش زسرگذشت</w:t>
      </w:r>
    </w:p>
    <w:p>
      <w:pPr>
        <w:pStyle w:val="Heading3"/>
        <w:numPr>
          <w:ilvl w:val="2"/>
          <w:numId w:val="1"/>
        </w:numPr>
        <w:rPr/>
      </w:pPr>
      <w:bookmarkStart w:id="444" w:name="__RefHeading___Toc5315124_1051229030"/>
      <w:bookmarkStart w:id="445" w:name="_Toc155"/>
      <w:bookmarkEnd w:id="444"/>
      <w:r>
        <w:rPr>
          <w:rtl w:val="true"/>
        </w:rPr>
        <w:t>در رثای امام حسین علیه السلام</w:t>
      </w:r>
      <w:bookmarkEnd w:id="445"/>
    </w:p>
    <w:p>
      <w:pPr>
        <w:pStyle w:val="BookText"/>
        <w:rPr/>
      </w:pPr>
      <w:r>
        <w:rPr>
          <w:rFonts w:ascii="IRNazanin" w:hAnsi="IRNazanin" w:eastAsia="IRNazanin"/>
          <w:color w:val="111111"/>
          <w:sz w:val="28"/>
          <w:sz w:val="28"/>
          <w:szCs w:val="28"/>
          <w:rtl w:val="true"/>
          <w:lang w:bidi="fa-IR"/>
        </w:rPr>
        <w:t xml:space="preserve">در جهان نشنیده ام تا بود این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سلیمان اهرمن انگشت و انگشتر ربود</w:t>
      </w:r>
    </w:p>
    <w:p>
      <w:pPr>
        <w:pStyle w:val="BookText"/>
        <w:rPr/>
      </w:pPr>
      <w:r>
        <w:rPr>
          <w:rFonts w:ascii="IRNazanin" w:hAnsi="IRNazanin" w:eastAsia="IRNazanin"/>
          <w:color w:val="111111"/>
          <w:sz w:val="28"/>
          <w:sz w:val="28"/>
          <w:szCs w:val="28"/>
          <w:rtl w:val="true"/>
          <w:lang w:bidi="fa-IR"/>
        </w:rPr>
        <w:t xml:space="preserve">دست بیداد فلک دستی جدا کرد از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کزنهاد عالم امکان برآمد داد و دود</w:t>
      </w:r>
    </w:p>
    <w:p>
      <w:pPr>
        <w:pStyle w:val="BookText"/>
        <w:rPr/>
      </w:pPr>
      <w:r>
        <w:rPr>
          <w:rFonts w:ascii="IRNazanin" w:hAnsi="IRNazanin" w:eastAsia="IRNazanin"/>
          <w:color w:val="111111"/>
          <w:sz w:val="28"/>
          <w:sz w:val="28"/>
          <w:szCs w:val="28"/>
          <w:rtl w:val="true"/>
          <w:lang w:bidi="fa-IR"/>
        </w:rPr>
        <w:t xml:space="preserve">از پی دیدار جانان کرد نقد جان 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چوجانی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اندرگنج هستی هرچوبود</w:t>
      </w:r>
    </w:p>
    <w:p>
      <w:pPr>
        <w:pStyle w:val="BookText"/>
        <w:rPr/>
      </w:pPr>
      <w:r>
        <w:rPr>
          <w:rFonts w:ascii="IRNazanin" w:hAnsi="IRNazanin" w:eastAsia="IRNazanin"/>
          <w:color w:val="111111"/>
          <w:sz w:val="28"/>
          <w:sz w:val="28"/>
          <w:szCs w:val="28"/>
          <w:rtl w:val="true"/>
          <w:lang w:bidi="fa-IR"/>
        </w:rPr>
        <w:t xml:space="preserve">کرد قربانی جوانی را که چشم عقل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چشمۂ خون در عزای جان گزای او گشود</w:t>
      </w:r>
    </w:p>
    <w:p>
      <w:pPr>
        <w:pStyle w:val="BookText"/>
        <w:rPr/>
      </w:pPr>
      <w:r>
        <w:rPr>
          <w:rFonts w:ascii="IRNazanin" w:hAnsi="IRNazanin" w:eastAsia="IRNazanin"/>
          <w:color w:val="111111"/>
          <w:sz w:val="28"/>
          <w:sz w:val="28"/>
          <w:szCs w:val="28"/>
          <w:rtl w:val="true"/>
          <w:lang w:bidi="fa-IR"/>
        </w:rPr>
        <w:t xml:space="preserve">مادر گیتی چنان در ماتم او ناله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کرشد گوش گردون از نوای رود رود</w:t>
      </w:r>
    </w:p>
    <w:p>
      <w:pPr>
        <w:pStyle w:val="BookText"/>
        <w:rPr/>
      </w:pPr>
      <w:r>
        <w:rPr>
          <w:rFonts w:ascii="IRNazanin" w:hAnsi="IRNazanin" w:eastAsia="IRNazanin"/>
          <w:color w:val="111111"/>
          <w:sz w:val="28"/>
          <w:sz w:val="28"/>
          <w:szCs w:val="28"/>
          <w:rtl w:val="true"/>
          <w:lang w:bidi="fa-IR"/>
        </w:rPr>
        <w:t xml:space="preserve">داد بهر جرعه ای از آب دری آبدار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آب دریا، آه از این سودا وسود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عروجش بود بر اوج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چون در تنورآمد فرود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سرنی شاهد بزم حقیقت زد چو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گمرهان را جلوۂ شمع طریقت می نمود </w:t>
      </w:r>
      <w:bookmarkStart w:id="446" w:name="pg7811_96331"/>
    </w:p>
    <w:p>
      <w:pPr>
        <w:pStyle w:val="BookText"/>
        <w:rPr/>
      </w:pPr>
      <w:bookmarkEnd w:id="446"/>
      <w:r>
        <w:rPr>
          <w:rFonts w:ascii="IRNazanin" w:hAnsi="IRNazanin" w:eastAsia="IRNazanin"/>
          <w:color w:val="111111"/>
          <w:sz w:val="28"/>
          <w:sz w:val="28"/>
          <w:szCs w:val="28"/>
          <w:rtl w:val="true"/>
          <w:lang w:bidi="fa-IR"/>
        </w:rPr>
        <w:t xml:space="preserve">سر به نی لیکن زسر عشق جانانش به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ای کان نغمه در مزمار داودی نبود</w:t>
      </w:r>
    </w:p>
    <w:p>
      <w:pPr>
        <w:pStyle w:val="BookText"/>
        <w:rPr/>
      </w:pPr>
      <w:r>
        <w:rPr>
          <w:rFonts w:ascii="IRNazanin" w:hAnsi="IRNazanin" w:eastAsia="IRNazanin"/>
          <w:color w:val="111111"/>
          <w:sz w:val="28"/>
          <w:sz w:val="28"/>
          <w:szCs w:val="28"/>
          <w:rtl w:val="true"/>
          <w:lang w:bidi="fa-IR"/>
        </w:rPr>
        <w:t xml:space="preserve">دیرتر ساراگهی روشن تر از خورشید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پنداری مسیحا بود بر دار جهود</w:t>
      </w:r>
    </w:p>
    <w:p>
      <w:pPr>
        <w:pStyle w:val="BookText"/>
        <w:rPr/>
      </w:pPr>
      <w:r>
        <w:rPr>
          <w:rFonts w:ascii="IRNazanin" w:hAnsi="IRNazanin" w:eastAsia="IRNazanin"/>
          <w:color w:val="111111"/>
          <w:sz w:val="28"/>
          <w:sz w:val="28"/>
          <w:szCs w:val="28"/>
          <w:rtl w:val="true"/>
          <w:lang w:bidi="fa-IR"/>
        </w:rPr>
        <w:t xml:space="preserve">بالب و دندان او جز چوب بیداد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دیگر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این گفت و شنود</w:t>
      </w:r>
    </w:p>
    <w:p>
      <w:pPr>
        <w:pStyle w:val="BookText"/>
        <w:rPr/>
      </w:pPr>
      <w:r>
        <w:rPr>
          <w:rFonts w:ascii="IRNazanin" w:hAnsi="IRNazanin" w:eastAsia="IRNazanin"/>
          <w:color w:val="111111"/>
          <w:sz w:val="28"/>
          <w:sz w:val="28"/>
          <w:szCs w:val="28"/>
          <w:rtl w:val="true"/>
          <w:lang w:bidi="fa-IR"/>
        </w:rPr>
        <w:t xml:space="preserve">آنچه دید آن لعل لب از جور دوران کم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چوب خیزران این نغمه دیگر فزود</w:t>
      </w:r>
    </w:p>
    <w:p>
      <w:pPr>
        <w:pStyle w:val="Heading3"/>
        <w:numPr>
          <w:ilvl w:val="2"/>
          <w:numId w:val="1"/>
        </w:numPr>
        <w:rPr/>
      </w:pPr>
      <w:bookmarkStart w:id="447" w:name="__RefHeading___Toc5315126_1051229030"/>
      <w:bookmarkStart w:id="448" w:name="_Toc156"/>
      <w:bookmarkEnd w:id="447"/>
      <w:r>
        <w:rPr>
          <w:rtl w:val="true"/>
        </w:rPr>
        <w:t>در رثای امام حسین علیه السلام</w:t>
      </w:r>
      <w:bookmarkEnd w:id="448"/>
    </w:p>
    <w:p>
      <w:pPr>
        <w:pStyle w:val="BookText"/>
        <w:rPr/>
      </w:pPr>
      <w:r>
        <w:rPr>
          <w:rFonts w:ascii="IRNazanin" w:hAnsi="IRNazanin" w:eastAsia="IRNazanin"/>
          <w:color w:val="111111"/>
          <w:sz w:val="28"/>
          <w:sz w:val="28"/>
          <w:szCs w:val="28"/>
          <w:rtl w:val="true"/>
          <w:lang w:bidi="fa-IR"/>
        </w:rPr>
        <w:t xml:space="preserve">ای که زخم فراوان مظهر بی چند و 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حجاب خاک و خون چون شاهد غیب مصونی</w:t>
      </w:r>
    </w:p>
    <w:p>
      <w:pPr>
        <w:pStyle w:val="BookText"/>
        <w:rPr/>
      </w:pPr>
      <w:r>
        <w:rPr>
          <w:rFonts w:ascii="IRNazanin" w:hAnsi="IRNazanin" w:eastAsia="IRNazanin"/>
          <w:color w:val="111111"/>
          <w:sz w:val="28"/>
          <w:sz w:val="28"/>
          <w:szCs w:val="28"/>
          <w:rtl w:val="true"/>
          <w:lang w:bidi="fa-IR"/>
        </w:rPr>
        <w:t xml:space="preserve">آه و واویلا چنان کوبیده سم هيونی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اسم اعظمی کز حیطه دانش برونی</w:t>
      </w:r>
    </w:p>
    <w:p>
      <w:pPr>
        <w:pStyle w:val="BookText"/>
        <w:rPr/>
      </w:pPr>
      <w:r>
        <w:rPr>
          <w:rFonts w:ascii="IRNazanin" w:hAnsi="IRNazanin" w:eastAsia="IRNazanin"/>
          <w:color w:val="111111"/>
          <w:sz w:val="28"/>
          <w:sz w:val="28"/>
          <w:szCs w:val="28"/>
          <w:rtl w:val="true"/>
          <w:lang w:bidi="fa-IR"/>
        </w:rPr>
        <w:t xml:space="preserve">وی که با آن تشنه کامی غرقه دریای خونی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گویم آن چنانی باز صد چندان فزونی</w:t>
      </w:r>
    </w:p>
    <w:p>
      <w:pPr>
        <w:pStyle w:val="BookText"/>
        <w:rPr/>
      </w:pPr>
      <w:r>
        <w:rPr>
          <w:rFonts w:ascii="IRNazanin" w:hAnsi="IRNazanin" w:eastAsia="IRNazanin"/>
          <w:color w:val="111111"/>
          <w:sz w:val="28"/>
          <w:sz w:val="28"/>
          <w:szCs w:val="28"/>
          <w:rtl w:val="true"/>
          <w:lang w:bidi="fa-IR"/>
        </w:rPr>
        <w:t xml:space="preserve">بانوان را خیمه سر بودی اکنون سرنگونی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سوزان را نمی گویی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 پرورد تو بودم داد از این حال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حرمت مبدل شد به خواری وزبونی</w:t>
      </w:r>
    </w:p>
    <w:p>
      <w:pPr>
        <w:pStyle w:val="BookText"/>
        <w:rPr/>
      </w:pPr>
      <w:r>
        <w:rPr>
          <w:rFonts w:ascii="IRNazanin" w:hAnsi="IRNazanin" w:eastAsia="IRNazanin"/>
          <w:color w:val="111111"/>
          <w:sz w:val="28"/>
          <w:sz w:val="28"/>
          <w:szCs w:val="28"/>
          <w:rtl w:val="true"/>
          <w:lang w:bidi="fa-IR"/>
        </w:rPr>
        <w:t xml:space="preserve">سرخ رویی را به سیلی برد چرخ نیلگونی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سرفرازی رفت و شد پامال هر پستی و دونی</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رباب دل کباب آخر نمی پرسی که 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 از لیلی چرا سرگشته دشت جنونی </w:t>
      </w:r>
      <w:bookmarkStart w:id="449" w:name="pg7811_96333"/>
    </w:p>
    <w:p>
      <w:pPr>
        <w:pStyle w:val="BookText"/>
        <w:rPr/>
      </w:pPr>
      <w:bookmarkEnd w:id="449"/>
      <w:r>
        <w:rPr>
          <w:rFonts w:ascii="IRNazanin" w:hAnsi="IRNazanin" w:eastAsia="IRNazanin"/>
          <w:color w:val="111111"/>
          <w:sz w:val="28"/>
          <w:sz w:val="28"/>
          <w:szCs w:val="28"/>
          <w:rtl w:val="true"/>
          <w:lang w:bidi="fa-IR"/>
        </w:rPr>
        <w:t xml:space="preserve">عمه ام آن دختر سلطان اقلیم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نیست اندر عالم امکان چو او ذات الشجونی</w:t>
      </w:r>
    </w:p>
    <w:p>
      <w:pPr>
        <w:pStyle w:val="BookText"/>
        <w:rPr/>
      </w:pPr>
      <w:r>
        <w:rPr>
          <w:rFonts w:ascii="IRNazanin" w:hAnsi="IRNazanin" w:eastAsia="IRNazanin"/>
          <w:color w:val="111111"/>
          <w:sz w:val="28"/>
          <w:sz w:val="28"/>
          <w:szCs w:val="28"/>
          <w:rtl w:val="true"/>
          <w:lang w:bidi="fa-IR"/>
        </w:rPr>
        <w:t xml:space="preserve">نیست جز بیمار ما را محرمی یا رهنمونی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بشنید از حلقوم شه راز درونی</w:t>
      </w:r>
    </w:p>
    <w:p>
      <w:pPr>
        <w:pStyle w:val="BookText"/>
        <w:rPr/>
      </w:pPr>
      <w:r>
        <w:rPr>
          <w:rFonts w:ascii="IRNazanin" w:hAnsi="IRNazanin" w:eastAsia="IRNazanin"/>
          <w:color w:val="111111"/>
          <w:sz w:val="28"/>
          <w:sz w:val="28"/>
          <w:szCs w:val="28"/>
          <w:rtl w:val="true"/>
          <w:lang w:bidi="fa-IR"/>
        </w:rPr>
        <w:t xml:space="preserve">شیعتی ما إن شربتم ري عذب فاذکروني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سمعتم بغريب أو شهید فاندبوني</w:t>
      </w:r>
    </w:p>
    <w:p>
      <w:pPr>
        <w:pStyle w:val="Heading3"/>
        <w:numPr>
          <w:ilvl w:val="2"/>
          <w:numId w:val="1"/>
        </w:numPr>
        <w:rPr/>
      </w:pPr>
      <w:bookmarkStart w:id="450" w:name="__RefHeading___Toc5315128_1051229030"/>
      <w:bookmarkStart w:id="451" w:name="_Toc157"/>
      <w:bookmarkEnd w:id="450"/>
      <w:r>
        <w:rPr>
          <w:rtl w:val="true"/>
        </w:rPr>
        <w:t>مخمس غزل شیخ سعدی در مصیبت امام حسین علیه السلام</w:t>
      </w:r>
      <w:bookmarkEnd w:id="451"/>
    </w:p>
    <w:p>
      <w:pPr>
        <w:pStyle w:val="BookText"/>
        <w:rPr/>
      </w:pPr>
      <w:r>
        <w:rPr>
          <w:rFonts w:ascii="IRNazanin" w:hAnsi="IRNazanin" w:eastAsia="IRNazanin"/>
          <w:color w:val="111111"/>
          <w:sz w:val="28"/>
          <w:sz w:val="28"/>
          <w:szCs w:val="28"/>
          <w:rtl w:val="true"/>
          <w:lang w:bidi="fa-IR"/>
        </w:rPr>
        <w:t xml:space="preserve">رفت اصغر شیرینم زآغوشم ودامانم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گل نسرینم یا شاخه ریحانم</w:t>
      </w:r>
    </w:p>
    <w:p>
      <w:pPr>
        <w:pStyle w:val="BookText"/>
        <w:rPr/>
      </w:pPr>
      <w:r>
        <w:rPr>
          <w:rFonts w:ascii="IRNazanin" w:hAnsi="IRNazanin" w:eastAsia="IRNazanin"/>
          <w:color w:val="111111"/>
          <w:sz w:val="28"/>
          <w:sz w:val="28"/>
          <w:szCs w:val="28"/>
          <w:rtl w:val="true"/>
          <w:lang w:bidi="fa-IR"/>
        </w:rPr>
        <w:t xml:space="preserve">آن غنچه خندان را من غنچه نمی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 که من دارم و این بار که من دانم</w:t>
      </w:r>
    </w:p>
    <w:p>
      <w:pPr>
        <w:pStyle w:val="BookText"/>
        <w:rPr/>
      </w:pPr>
      <w:r>
        <w:rPr>
          <w:rFonts w:ascii="IRNazanin" w:hAnsi="IRNazanin" w:eastAsia="IRNazanin"/>
          <w:color w:val="111111"/>
          <w:sz w:val="28"/>
          <w:sz w:val="28"/>
          <w:szCs w:val="28"/>
          <w:rtl w:val="true"/>
          <w:lang w:bidi="fa-IR"/>
        </w:rPr>
        <w:t>شیرین دهنی دارد دور از لب و دندانم</w:t>
      </w:r>
    </w:p>
    <w:p>
      <w:pPr>
        <w:pStyle w:val="BookText"/>
        <w:rPr/>
      </w:pPr>
      <w:r>
        <w:rPr>
          <w:rFonts w:ascii="IRNazanin" w:hAnsi="IRNazanin" w:eastAsia="IRNazanin"/>
          <w:color w:val="111111"/>
          <w:sz w:val="28"/>
          <w:sz w:val="28"/>
          <w:szCs w:val="28"/>
          <w:rtl w:val="true"/>
          <w:lang w:bidi="fa-IR"/>
        </w:rPr>
        <w:t xml:space="preserve">کی مهر و وفا باشد این چرخ بد اختر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خلعت دامادی در برکنم اکبر را</w:t>
      </w:r>
    </w:p>
    <w:p>
      <w:pPr>
        <w:pStyle w:val="BookText"/>
        <w:rPr/>
      </w:pPr>
      <w:r>
        <w:rPr>
          <w:rFonts w:ascii="IRNazanin" w:hAnsi="IRNazanin" w:eastAsia="IRNazanin"/>
          <w:color w:val="111111"/>
          <w:sz w:val="28"/>
          <w:sz w:val="28"/>
          <w:szCs w:val="28"/>
          <w:rtl w:val="true"/>
          <w:lang w:bidi="fa-IR"/>
        </w:rPr>
        <w:t xml:space="preserve">بینم به دل شادی آن طلعت دلبر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آن نکند با من کان شاخ صنوبر را</w:t>
      </w:r>
    </w:p>
    <w:p>
      <w:pPr>
        <w:pStyle w:val="BookText"/>
        <w:rPr/>
      </w:pPr>
      <w:r>
        <w:rPr>
          <w:rFonts w:ascii="IRNazanin" w:hAnsi="IRNazanin" w:eastAsia="IRNazanin"/>
          <w:color w:val="111111"/>
          <w:sz w:val="28"/>
          <w:sz w:val="28"/>
          <w:szCs w:val="28"/>
          <w:rtl w:val="true"/>
          <w:lang w:bidi="fa-IR"/>
        </w:rPr>
        <w:t>بنشینم و بنشانم گل بر سرش افشانم</w:t>
      </w:r>
    </w:p>
    <w:p>
      <w:pPr>
        <w:pStyle w:val="BookText"/>
        <w:rPr/>
      </w:pPr>
      <w:r>
        <w:rPr>
          <w:rFonts w:ascii="IRNazanin" w:hAnsi="IRNazanin" w:eastAsia="IRNazanin"/>
          <w:color w:val="111111"/>
          <w:sz w:val="28"/>
          <w:sz w:val="28"/>
          <w:szCs w:val="28"/>
          <w:rtl w:val="true"/>
          <w:lang w:bidi="fa-IR"/>
        </w:rPr>
        <w:t xml:space="preserve">ای جعد سمن سایت دام دل شیدایی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نرگس شهلایت شور سر سودایی</w:t>
      </w:r>
    </w:p>
    <w:p>
      <w:pPr>
        <w:pStyle w:val="BookText"/>
        <w:rPr/>
      </w:pPr>
      <w:r>
        <w:rPr>
          <w:rFonts w:ascii="IRNazanin" w:hAnsi="IRNazanin" w:eastAsia="IRNazanin"/>
          <w:color w:val="111111"/>
          <w:sz w:val="28"/>
          <w:sz w:val="28"/>
          <w:szCs w:val="28"/>
          <w:rtl w:val="true"/>
          <w:lang w:bidi="fa-IR"/>
        </w:rPr>
        <w:t xml:space="preserve">بی لعل شکر خایت کو تاب و توانایی؟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روی دل آرایت مجموعه زیبایی</w:t>
      </w:r>
    </w:p>
    <w:p>
      <w:pPr>
        <w:pStyle w:val="BookText"/>
        <w:rPr/>
      </w:pPr>
      <w:r>
        <w:rPr>
          <w:rFonts w:ascii="IRNazanin" w:hAnsi="IRNazanin" w:eastAsia="IRNazanin"/>
          <w:color w:val="111111"/>
          <w:sz w:val="28"/>
          <w:sz w:val="28"/>
          <w:szCs w:val="28"/>
          <w:rtl w:val="true"/>
          <w:lang w:bidi="fa-IR"/>
        </w:rPr>
        <w:t>مجموع چو غم دارد از من که پریشانم</w:t>
      </w:r>
    </w:p>
    <w:p>
      <w:pPr>
        <w:pStyle w:val="BookText"/>
        <w:rPr/>
      </w:pPr>
      <w:r>
        <w:rPr>
          <w:rFonts w:ascii="IRNazanin" w:hAnsi="IRNazanin" w:eastAsia="IRNazanin"/>
          <w:color w:val="111111"/>
          <w:sz w:val="28"/>
          <w:sz w:val="28"/>
          <w:szCs w:val="28"/>
          <w:rtl w:val="true"/>
          <w:lang w:bidi="fa-IR"/>
        </w:rPr>
        <w:t xml:space="preserve">ای شمع رخت شاهد در بزم شهود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تو و بوی تو مشک من و عود من</w:t>
      </w:r>
    </w:p>
    <w:p>
      <w:pPr>
        <w:pStyle w:val="BookText"/>
        <w:rPr/>
      </w:pPr>
      <w:r>
        <w:rPr>
          <w:rFonts w:ascii="IRNazanin" w:hAnsi="IRNazanin" w:eastAsia="IRNazanin"/>
          <w:color w:val="111111"/>
          <w:sz w:val="28"/>
          <w:sz w:val="28"/>
          <w:szCs w:val="28"/>
          <w:rtl w:val="true"/>
          <w:lang w:bidi="fa-IR"/>
        </w:rPr>
        <w:t xml:space="preserve">از داغ تو داد من و زسوز تو دود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که نقشی ماند از طرح وجود من</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یاد تو می آرم خود هیچ نمی مانم </w:t>
      </w:r>
    </w:p>
    <w:p>
      <w:pPr>
        <w:pStyle w:val="BookText"/>
        <w:rPr/>
      </w:pPr>
      <w:r>
        <w:rPr>
          <w:rFonts w:ascii="IRNazanin" w:hAnsi="IRNazanin" w:eastAsia="IRNazanin"/>
          <w:color w:val="111111"/>
          <w:sz w:val="28"/>
          <w:sz w:val="28"/>
          <w:szCs w:val="28"/>
          <w:rtl w:val="true"/>
          <w:lang w:bidi="fa-IR"/>
        </w:rPr>
        <w:t xml:space="preserve">ای لعل لبت میگون وی سرو قدت 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عذرای جمالت را من وامق ومن مفتون</w:t>
      </w:r>
    </w:p>
    <w:p>
      <w:pPr>
        <w:pStyle w:val="BookText"/>
        <w:rPr/>
      </w:pPr>
      <w:r>
        <w:rPr>
          <w:rFonts w:ascii="IRNazanin" w:hAnsi="IRNazanin" w:eastAsia="IRNazanin"/>
          <w:color w:val="111111"/>
          <w:sz w:val="28"/>
          <w:sz w:val="28"/>
          <w:szCs w:val="28"/>
          <w:rtl w:val="true"/>
          <w:lang w:bidi="fa-IR"/>
        </w:rPr>
        <w:t xml:space="preserve">رفتی تو وجانا رفت جان از تن من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خوب تر از لیلی بیم است که چون مجنون</w:t>
      </w:r>
    </w:p>
    <w:p>
      <w:pPr>
        <w:pStyle w:val="BookText"/>
        <w:rPr/>
      </w:pPr>
      <w:r>
        <w:rPr>
          <w:rFonts w:ascii="IRNazanin" w:hAnsi="IRNazanin" w:eastAsia="IRNazanin"/>
          <w:color w:val="111111"/>
          <w:sz w:val="28"/>
          <w:sz w:val="28"/>
          <w:szCs w:val="28"/>
          <w:rtl w:val="true"/>
          <w:lang w:bidi="fa-IR"/>
        </w:rPr>
        <w:t>عشق تو بگرداند در کوه و بیابانم</w:t>
      </w:r>
    </w:p>
    <w:p>
      <w:pPr>
        <w:pStyle w:val="BookText"/>
        <w:rPr/>
      </w:pPr>
      <w:r>
        <w:rPr>
          <w:rFonts w:ascii="IRNazanin" w:hAnsi="IRNazanin" w:eastAsia="IRNazanin"/>
          <w:color w:val="111111"/>
          <w:sz w:val="28"/>
          <w:sz w:val="28"/>
          <w:szCs w:val="28"/>
          <w:rtl w:val="true"/>
          <w:lang w:bidi="fa-IR"/>
        </w:rPr>
        <w:t xml:space="preserve">ای کشت امیدم را خود حاصل بی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 گذشت از جان لیکن زجوان مشکل</w:t>
      </w:r>
    </w:p>
    <w:p>
      <w:pPr>
        <w:pStyle w:val="BookText"/>
        <w:rPr/>
      </w:pPr>
      <w:r>
        <w:rPr>
          <w:rFonts w:ascii="IRNazanin" w:hAnsi="IRNazanin" w:eastAsia="IRNazanin"/>
          <w:color w:val="111111"/>
          <w:sz w:val="28"/>
          <w:sz w:val="28"/>
          <w:szCs w:val="28"/>
          <w:rtl w:val="true"/>
          <w:lang w:bidi="fa-IR"/>
        </w:rPr>
        <w:t xml:space="preserve">تند آمدی و رفتی ای دولت مستعجل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زغمت بر دل پایی زپی ات در گل</w:t>
      </w:r>
    </w:p>
    <w:p>
      <w:pPr>
        <w:pStyle w:val="BookText"/>
        <w:rPr/>
      </w:pPr>
      <w:r>
        <w:rPr>
          <w:rFonts w:ascii="IRNazanin" w:hAnsi="IRNazanin" w:eastAsia="IRNazanin"/>
          <w:color w:val="111111"/>
          <w:sz w:val="28"/>
          <w:sz w:val="28"/>
          <w:szCs w:val="28"/>
          <w:rtl w:val="true"/>
          <w:lang w:bidi="fa-IR"/>
        </w:rPr>
        <w:t>با این همه صبرم هست از روی تو نتوانم</w:t>
      </w:r>
    </w:p>
    <w:p>
      <w:pPr>
        <w:pStyle w:val="BookText"/>
        <w:rPr/>
      </w:pPr>
      <w:r>
        <w:rPr>
          <w:rFonts w:ascii="IRNazanin" w:hAnsi="IRNazanin" w:eastAsia="IRNazanin"/>
          <w:color w:val="111111"/>
          <w:sz w:val="28"/>
          <w:sz w:val="28"/>
          <w:szCs w:val="28"/>
          <w:rtl w:val="true"/>
          <w:lang w:bidi="fa-IR"/>
        </w:rPr>
        <w:t xml:space="preserve">زود از نظرم رفتی ای کوکب اقبالم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نگون گشتی ای رایت اجلالم</w:t>
      </w:r>
    </w:p>
    <w:p>
      <w:pPr>
        <w:pStyle w:val="BookText"/>
        <w:rPr/>
      </w:pPr>
      <w:r>
        <w:rPr>
          <w:rFonts w:ascii="IRNazanin" w:hAnsi="IRNazanin" w:eastAsia="IRNazanin"/>
          <w:color w:val="111111"/>
          <w:sz w:val="28"/>
          <w:sz w:val="28"/>
          <w:szCs w:val="28"/>
          <w:rtl w:val="true"/>
          <w:lang w:bidi="fa-IR"/>
        </w:rPr>
        <w:t xml:space="preserve">آسوده شدی از غم من نیز به دنبالم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خفيه همی نالم وین طرفه که در عالم</w:t>
      </w:r>
    </w:p>
    <w:p>
      <w:pPr>
        <w:pStyle w:val="BookText"/>
        <w:rPr/>
      </w:pPr>
      <w:r>
        <w:rPr>
          <w:rFonts w:ascii="IRNazanin" w:hAnsi="IRNazanin" w:eastAsia="IRNazanin"/>
          <w:color w:val="111111"/>
          <w:sz w:val="28"/>
          <w:sz w:val="28"/>
          <w:szCs w:val="28"/>
          <w:rtl w:val="true"/>
          <w:lang w:bidi="fa-IR"/>
        </w:rPr>
        <w:t>عشاق نمی خسبند از ناله پنهانم</w:t>
      </w:r>
    </w:p>
    <w:p>
      <w:pPr>
        <w:pStyle w:val="BookText"/>
        <w:rPr/>
      </w:pPr>
      <w:r>
        <w:rPr>
          <w:rFonts w:ascii="IRNazanin" w:hAnsi="IRNazanin" w:eastAsia="IRNazanin"/>
          <w:color w:val="111111"/>
          <w:sz w:val="28"/>
          <w:sz w:val="28"/>
          <w:szCs w:val="28"/>
          <w:rtl w:val="true"/>
          <w:lang w:bidi="fa-IR"/>
        </w:rPr>
        <w:t xml:space="preserve">سوز غمت ای مهوش در سوخته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مصیبت کش در سوخته میگیرد</w:t>
      </w:r>
    </w:p>
    <w:p>
      <w:pPr>
        <w:pStyle w:val="BookText"/>
        <w:rPr/>
      </w:pPr>
      <w:r>
        <w:rPr>
          <w:rFonts w:ascii="IRNazanin" w:hAnsi="IRNazanin" w:eastAsia="IRNazanin"/>
          <w:color w:val="111111"/>
          <w:sz w:val="28"/>
          <w:sz w:val="28"/>
          <w:szCs w:val="28"/>
          <w:rtl w:val="true"/>
          <w:lang w:bidi="fa-IR"/>
        </w:rPr>
        <w:t xml:space="preserve">خوناب مرارت چش در سوخته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که چو گرم آتش در سوخته می گیرد</w:t>
      </w:r>
    </w:p>
    <w:p>
      <w:pPr>
        <w:pStyle w:val="BookText"/>
        <w:rPr/>
      </w:pPr>
      <w:r>
        <w:rPr>
          <w:rFonts w:ascii="IRNazanin" w:hAnsi="IRNazanin" w:eastAsia="IRNazanin"/>
          <w:color w:val="111111"/>
          <w:sz w:val="28"/>
          <w:sz w:val="28"/>
          <w:szCs w:val="28"/>
          <w:rtl w:val="true"/>
          <w:lang w:bidi="fa-IR"/>
        </w:rPr>
        <w:t>تو گرم تر از آتش من سوخته تر زانم</w:t>
      </w:r>
    </w:p>
    <w:p>
      <w:pPr>
        <w:pStyle w:val="BookText"/>
        <w:rPr/>
      </w:pPr>
      <w:r>
        <w:rPr>
          <w:rFonts w:ascii="IRNazanin" w:hAnsi="IRNazanin" w:eastAsia="IRNazanin"/>
          <w:color w:val="111111"/>
          <w:sz w:val="28"/>
          <w:sz w:val="28"/>
          <w:szCs w:val="28"/>
          <w:rtl w:val="true"/>
          <w:lang w:bidi="fa-IR"/>
        </w:rPr>
        <w:t xml:space="preserve">ای دوست نمی گویم چون آگهی از حالم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جوانانم وز نالۂ اطفالم</w:t>
      </w:r>
    </w:p>
    <w:p>
      <w:pPr>
        <w:pStyle w:val="BookText"/>
        <w:rPr/>
      </w:pPr>
      <w:r>
        <w:rPr>
          <w:rFonts w:ascii="IRNazanin" w:hAnsi="IRNazanin" w:eastAsia="IRNazanin"/>
          <w:color w:val="111111"/>
          <w:sz w:val="28"/>
          <w:sz w:val="28"/>
          <w:szCs w:val="28"/>
          <w:rtl w:val="true"/>
          <w:lang w:bidi="fa-IR"/>
        </w:rPr>
        <w:t xml:space="preserve">گر دست جفا سازد نابودم و پامالم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وصل نمی پیچم وز هجرنمینالم</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آن که تو فرمایی من بنده فرمانم </w:t>
      </w:r>
      <w:bookmarkStart w:id="452" w:name="pg7811_96336"/>
    </w:p>
    <w:p>
      <w:pPr>
        <w:pStyle w:val="BookText"/>
        <w:rPr/>
      </w:pPr>
      <w:bookmarkEnd w:id="452"/>
      <w:r>
        <w:rPr>
          <w:rFonts w:ascii="IRNazanin" w:hAnsi="IRNazanin" w:eastAsia="IRNazanin"/>
          <w:color w:val="111111"/>
          <w:sz w:val="28"/>
          <w:sz w:val="28"/>
          <w:szCs w:val="28"/>
          <w:rtl w:val="true"/>
          <w:lang w:bidi="fa-IR"/>
        </w:rPr>
        <w:t xml:space="preserve">از بیش و کم دشمن هر چند که بسیارند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باکم نبود هرگز چون در ره گل خارند</w:t>
      </w:r>
    </w:p>
    <w:p>
      <w:pPr>
        <w:pStyle w:val="BookText"/>
        <w:rPr/>
      </w:pPr>
      <w:r>
        <w:rPr>
          <w:rFonts w:ascii="IRNazanin" w:hAnsi="IRNazanin" w:eastAsia="IRNazanin"/>
          <w:color w:val="111111"/>
          <w:sz w:val="28"/>
          <w:sz w:val="28"/>
          <w:szCs w:val="28"/>
          <w:rtl w:val="true"/>
          <w:lang w:bidi="fa-IR"/>
        </w:rPr>
        <w:t xml:space="preserve">با نقش وجود تو چون نقش به دیوارند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پشت زمین دشمن گر روی به من آرند</w:t>
      </w:r>
    </w:p>
    <w:p>
      <w:pPr>
        <w:pStyle w:val="BookText"/>
        <w:rPr/>
      </w:pPr>
      <w:r>
        <w:rPr>
          <w:rFonts w:ascii="IRNazanin" w:hAnsi="IRNazanin" w:eastAsia="IRNazanin"/>
          <w:color w:val="111111"/>
          <w:sz w:val="28"/>
          <w:sz w:val="28"/>
          <w:szCs w:val="28"/>
          <w:rtl w:val="true"/>
          <w:lang w:bidi="fa-IR"/>
        </w:rPr>
        <w:t>از روی تو بیزارم گر روی بگردانم</w:t>
      </w:r>
    </w:p>
    <w:p>
      <w:pPr>
        <w:pStyle w:val="BookText"/>
        <w:rPr/>
      </w:pPr>
      <w:r>
        <w:rPr>
          <w:rFonts w:ascii="IRNazanin" w:hAnsi="IRNazanin" w:eastAsia="IRNazanin"/>
          <w:color w:val="111111"/>
          <w:sz w:val="28"/>
          <w:sz w:val="28"/>
          <w:szCs w:val="28"/>
          <w:rtl w:val="true"/>
          <w:lang w:bidi="fa-IR"/>
        </w:rPr>
        <w:t xml:space="preserve">زندان بلایت را صدباره چو ایوبم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يوسف حسنت را همواره چو یعقوبم</w:t>
      </w:r>
    </w:p>
    <w:p>
      <w:pPr>
        <w:pStyle w:val="BookText"/>
        <w:rPr/>
      </w:pPr>
      <w:r>
        <w:rPr>
          <w:rFonts w:ascii="IRNazanin" w:hAnsi="IRNazanin" w:eastAsia="IRNazanin"/>
          <w:color w:val="111111"/>
          <w:sz w:val="28"/>
          <w:sz w:val="28"/>
          <w:szCs w:val="28"/>
          <w:rtl w:val="true"/>
          <w:lang w:bidi="fa-IR"/>
        </w:rPr>
        <w:t xml:space="preserve">من عاشق دیدارم من طالب مطلوبم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تو محبوسم در دست تو مغلوبم</w:t>
      </w:r>
    </w:p>
    <w:p>
      <w:pPr>
        <w:pStyle w:val="BookText"/>
        <w:rPr/>
      </w:pPr>
      <w:r>
        <w:rPr>
          <w:rFonts w:ascii="IRNazanin" w:hAnsi="IRNazanin" w:eastAsia="IRNazanin"/>
          <w:color w:val="111111"/>
          <w:sz w:val="28"/>
          <w:sz w:val="28"/>
          <w:szCs w:val="28"/>
          <w:rtl w:val="true"/>
          <w:lang w:bidi="fa-IR"/>
        </w:rPr>
        <w:t>از ذوق تو مدهوشم در وصف تو حیرانم</w:t>
      </w:r>
    </w:p>
    <w:p>
      <w:pPr>
        <w:pStyle w:val="BookText"/>
        <w:rPr/>
      </w:pPr>
      <w:r>
        <w:rPr>
          <w:rFonts w:ascii="IRNazanin" w:hAnsi="IRNazanin" w:eastAsia="IRNazanin"/>
          <w:color w:val="111111"/>
          <w:sz w:val="28"/>
          <w:sz w:val="28"/>
          <w:szCs w:val="28"/>
          <w:rtl w:val="true"/>
          <w:lang w:bidi="fa-IR"/>
        </w:rPr>
        <w:t xml:space="preserve">زد مفتقر شیدا زاول در این سودا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بار دلش آخر سود و بر این سودا</w:t>
      </w:r>
    </w:p>
    <w:p>
      <w:pPr>
        <w:pStyle w:val="BookText"/>
        <w:rPr/>
      </w:pPr>
      <w:r>
        <w:rPr>
          <w:rFonts w:ascii="IRNazanin" w:hAnsi="IRNazanin" w:eastAsia="IRNazanin"/>
          <w:color w:val="111111"/>
          <w:sz w:val="28"/>
          <w:sz w:val="28"/>
          <w:szCs w:val="28"/>
          <w:rtl w:val="true"/>
          <w:lang w:bidi="fa-IR"/>
        </w:rPr>
        <w:t xml:space="preserve">تا گشت سمندروار در اخگر این سودا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مکن سعدی جان در سراین سودا</w:t>
      </w:r>
    </w:p>
    <w:p>
      <w:pPr>
        <w:pStyle w:val="BookText"/>
        <w:rPr/>
      </w:pPr>
      <w:r>
        <w:rPr>
          <w:rFonts w:ascii="IRNazanin" w:hAnsi="IRNazanin" w:eastAsia="IRNazanin"/>
          <w:color w:val="111111"/>
          <w:sz w:val="28"/>
          <w:sz w:val="28"/>
          <w:szCs w:val="28"/>
          <w:rtl w:val="true"/>
          <w:lang w:bidi="fa-IR"/>
        </w:rPr>
        <w:t>گر جان برود شاید من زنده با جانم</w:t>
      </w:r>
    </w:p>
    <w:p>
      <w:pPr>
        <w:pStyle w:val="Heading3"/>
        <w:numPr>
          <w:ilvl w:val="2"/>
          <w:numId w:val="1"/>
        </w:numPr>
        <w:rPr/>
      </w:pPr>
      <w:bookmarkStart w:id="453" w:name="__RefHeading___Toc5315130_1051229030"/>
      <w:bookmarkStart w:id="454" w:name="_Toc158"/>
      <w:bookmarkEnd w:id="453"/>
      <w:r>
        <w:rPr>
          <w:rtl w:val="true"/>
        </w:rPr>
        <w:t>مخمس دیگر غزل شیخ سعدی در مصیبت امام حسین علیه السلام</w:t>
      </w:r>
      <w:bookmarkEnd w:id="454"/>
    </w:p>
    <w:p>
      <w:pPr>
        <w:pStyle w:val="BookText"/>
        <w:rPr/>
      </w:pPr>
      <w:r>
        <w:rPr>
          <w:rFonts w:ascii="IRNazanin" w:hAnsi="IRNazanin" w:eastAsia="IRNazanin"/>
          <w:color w:val="111111"/>
          <w:sz w:val="28"/>
          <w:sz w:val="28"/>
          <w:szCs w:val="28"/>
          <w:rtl w:val="true"/>
          <w:lang w:bidi="fa-IR"/>
        </w:rPr>
        <w:t xml:space="preserve">تشنه لبا به آب مهر تو سرشته شد 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بکنم دل از تو و چون ز تو مهربگسلم</w:t>
      </w:r>
    </w:p>
    <w:p>
      <w:pPr>
        <w:pStyle w:val="BookText"/>
        <w:rPr/>
      </w:pPr>
      <w:r>
        <w:rPr>
          <w:rFonts w:ascii="IRNazanin" w:hAnsi="IRNazanin" w:eastAsia="IRNazanin"/>
          <w:color w:val="111111"/>
          <w:sz w:val="28"/>
          <w:sz w:val="28"/>
          <w:szCs w:val="28"/>
          <w:rtl w:val="true"/>
          <w:lang w:bidi="fa-IR"/>
        </w:rPr>
        <w:t xml:space="preserve">گرچه بلای دوست را از سر شوق حاملم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فراق دوستان بسکه نشسته بر دلم</w:t>
      </w:r>
    </w:p>
    <w:p>
      <w:pPr>
        <w:pStyle w:val="BookText"/>
        <w:rPr/>
      </w:pPr>
      <w:r>
        <w:rPr>
          <w:rFonts w:ascii="IRNazanin" w:hAnsi="IRNazanin" w:eastAsia="IRNazanin"/>
          <w:color w:val="111111"/>
          <w:sz w:val="28"/>
          <w:sz w:val="28"/>
          <w:szCs w:val="28"/>
          <w:rtl w:val="true"/>
          <w:lang w:bidi="fa-IR"/>
        </w:rPr>
        <w:t>می روم و نمی رود ناقه به زیر محملم</w:t>
      </w:r>
    </w:p>
    <w:p>
      <w:pPr>
        <w:pStyle w:val="BookText"/>
        <w:rPr/>
      </w:pPr>
      <w:r>
        <w:rPr>
          <w:rFonts w:ascii="IRNazanin" w:hAnsi="IRNazanin" w:eastAsia="IRNazanin"/>
          <w:color w:val="111111"/>
          <w:sz w:val="28"/>
          <w:sz w:val="28"/>
          <w:szCs w:val="28"/>
          <w:rtl w:val="true"/>
          <w:lang w:bidi="fa-IR"/>
        </w:rPr>
        <w:t xml:space="preserve">ملک قبول کی شود جز که نصیب مقبلی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عشق و عاشقی برگ گل است و بلبلی</w:t>
      </w:r>
    </w:p>
    <w:p>
      <w:pPr>
        <w:pStyle w:val="BookText"/>
        <w:rPr/>
      </w:pPr>
      <w:r>
        <w:rPr>
          <w:rFonts w:ascii="IRNazanin" w:hAnsi="IRNazanin" w:eastAsia="IRNazanin"/>
          <w:color w:val="111111"/>
          <w:sz w:val="28"/>
          <w:sz w:val="28"/>
          <w:szCs w:val="28"/>
          <w:rtl w:val="true"/>
          <w:lang w:bidi="fa-IR"/>
        </w:rPr>
        <w:t xml:space="preserve">بارغم تو را چومن کس نکند تحملی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بیفکند شتر چون برسد به منزلی</w:t>
      </w:r>
    </w:p>
    <w:p>
      <w:pPr>
        <w:pStyle w:val="BookText"/>
        <w:rPr/>
      </w:pPr>
      <w:r>
        <w:rPr>
          <w:rFonts w:ascii="IRNazanin" w:hAnsi="IRNazanin" w:eastAsia="IRNazanin"/>
          <w:color w:val="111111"/>
          <w:sz w:val="28"/>
          <w:sz w:val="28"/>
          <w:szCs w:val="28"/>
          <w:rtl w:val="true"/>
          <w:lang w:bidi="fa-IR"/>
        </w:rPr>
        <w:t>بار دل است همچنان در به هزار منزلم</w:t>
      </w:r>
    </w:p>
    <w:p>
      <w:pPr>
        <w:pStyle w:val="BookText"/>
        <w:rPr/>
      </w:pPr>
      <w:r>
        <w:rPr>
          <w:rFonts w:ascii="IRNazanin" w:hAnsi="IRNazanin" w:eastAsia="IRNazanin"/>
          <w:color w:val="111111"/>
          <w:sz w:val="28"/>
          <w:sz w:val="28"/>
          <w:szCs w:val="28"/>
          <w:rtl w:val="true"/>
          <w:lang w:bidi="fa-IR"/>
        </w:rPr>
        <w:t xml:space="preserve">داس غم تو میکند حاصل عمر را 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بلا همی رسد از چپ و راست نو به نو</w:t>
      </w:r>
    </w:p>
    <w:p>
      <w:pPr>
        <w:pStyle w:val="BookText"/>
        <w:rPr/>
      </w:pPr>
      <w:r>
        <w:rPr>
          <w:rFonts w:ascii="IRNazanin" w:hAnsi="IRNazanin" w:eastAsia="IRNazanin"/>
          <w:color w:val="111111"/>
          <w:sz w:val="28"/>
          <w:sz w:val="28"/>
          <w:szCs w:val="28"/>
          <w:rtl w:val="true"/>
          <w:lang w:bidi="fa-IR"/>
        </w:rPr>
        <w:t xml:space="preserve">رفتم و دل بماند در سلسله غمت 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مهار میکشی صبر کن و سبک برو</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طرفی تو میکشی از طرفی سلاسلم </w:t>
      </w:r>
    </w:p>
    <w:p>
      <w:pPr>
        <w:pStyle w:val="BookText"/>
        <w:rPr/>
      </w:pPr>
      <w:r>
        <w:rPr>
          <w:rFonts w:ascii="IRNazanin" w:hAnsi="IRNazanin" w:eastAsia="IRNazanin"/>
          <w:color w:val="111111"/>
          <w:sz w:val="28"/>
          <w:sz w:val="28"/>
          <w:szCs w:val="28"/>
          <w:rtl w:val="true"/>
          <w:lang w:bidi="fa-IR"/>
        </w:rPr>
        <w:t xml:space="preserve">شوق تو می زند ز سر شور وزنای غم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سوی شام غم روان دل به زمین کربلا</w:t>
      </w:r>
    </w:p>
    <w:p>
      <w:pPr>
        <w:pStyle w:val="BookText"/>
        <w:rPr/>
      </w:pPr>
      <w:r>
        <w:rPr>
          <w:rFonts w:ascii="IRNazanin" w:hAnsi="IRNazanin" w:eastAsia="IRNazanin"/>
          <w:color w:val="111111"/>
          <w:sz w:val="28"/>
          <w:sz w:val="28"/>
          <w:szCs w:val="28"/>
          <w:rtl w:val="true"/>
          <w:lang w:bidi="fa-IR"/>
        </w:rPr>
        <w:t xml:space="preserve">جز من داغدیده را درد نبوده بیدوا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کشیدۂ جفا پرده دریده هوا</w:t>
      </w:r>
    </w:p>
    <w:p>
      <w:pPr>
        <w:pStyle w:val="BookText"/>
        <w:rPr/>
      </w:pPr>
      <w:r>
        <w:rPr>
          <w:rFonts w:ascii="IRNazanin" w:hAnsi="IRNazanin" w:eastAsia="IRNazanin"/>
          <w:color w:val="111111"/>
          <w:sz w:val="28"/>
          <w:sz w:val="28"/>
          <w:szCs w:val="28"/>
          <w:rtl w:val="true"/>
          <w:lang w:bidi="fa-IR"/>
        </w:rPr>
        <w:t>راه زپیش و دل زپس واقعه ای است مشکلم</w:t>
      </w:r>
    </w:p>
    <w:p>
      <w:pPr>
        <w:pStyle w:val="BookText"/>
        <w:rPr/>
      </w:pPr>
      <w:r>
        <w:rPr>
          <w:rFonts w:ascii="IRNazanin" w:hAnsi="IRNazanin" w:eastAsia="IRNazanin"/>
          <w:color w:val="111111"/>
          <w:sz w:val="28"/>
          <w:sz w:val="28"/>
          <w:szCs w:val="28"/>
          <w:rtl w:val="true"/>
          <w:lang w:bidi="fa-IR"/>
        </w:rPr>
        <w:t xml:space="preserve">تا تو به خاطر منی دیده به خواب کی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عشق روی تو آتش و آب کی شود؟</w:t>
      </w:r>
    </w:p>
    <w:p>
      <w:pPr>
        <w:pStyle w:val="BookText"/>
        <w:rPr/>
      </w:pPr>
      <w:r>
        <w:rPr>
          <w:rFonts w:ascii="IRNazanin" w:hAnsi="IRNazanin" w:eastAsia="IRNazanin"/>
          <w:color w:val="111111"/>
          <w:sz w:val="28"/>
          <w:sz w:val="28"/>
          <w:szCs w:val="28"/>
          <w:rtl w:val="true"/>
          <w:lang w:bidi="fa-IR"/>
        </w:rPr>
        <w:t xml:space="preserve">غفلت از تو در ره شام خراب کی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قدیم را هجر، حجاب کی شود؟</w:t>
      </w:r>
    </w:p>
    <w:p>
      <w:pPr>
        <w:pStyle w:val="BookText"/>
        <w:rPr/>
      </w:pPr>
      <w:r>
        <w:rPr>
          <w:rFonts w:ascii="IRNazanin" w:hAnsi="IRNazanin" w:eastAsia="IRNazanin"/>
          <w:color w:val="111111"/>
          <w:sz w:val="28"/>
          <w:sz w:val="28"/>
          <w:szCs w:val="28"/>
          <w:rtl w:val="true"/>
          <w:lang w:bidi="fa-IR"/>
        </w:rPr>
        <w:t>گرچه به شخص غائبی ، در نظری مقابلم</w:t>
      </w:r>
    </w:p>
    <w:p>
      <w:pPr>
        <w:pStyle w:val="BookText"/>
        <w:rPr/>
      </w:pPr>
      <w:r>
        <w:rPr>
          <w:rFonts w:ascii="IRNazanin" w:hAnsi="IRNazanin" w:eastAsia="IRNazanin"/>
          <w:color w:val="111111"/>
          <w:sz w:val="28"/>
          <w:sz w:val="28"/>
          <w:szCs w:val="28"/>
          <w:rtl w:val="true"/>
          <w:lang w:bidi="fa-IR"/>
        </w:rPr>
        <w:t xml:space="preserve">ما به هوای کوی تو در به دريم وكوبه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غم هجر روی تو بااجليم رو به رو</w:t>
      </w:r>
    </w:p>
    <w:p>
      <w:pPr>
        <w:pStyle w:val="BookText"/>
        <w:rPr/>
      </w:pPr>
      <w:r>
        <w:rPr>
          <w:rFonts w:ascii="IRNazanin" w:hAnsi="IRNazanin" w:eastAsia="IRNazanin"/>
          <w:color w:val="111111"/>
          <w:sz w:val="28"/>
          <w:sz w:val="28"/>
          <w:szCs w:val="28"/>
          <w:rtl w:val="true"/>
          <w:lang w:bidi="fa-IR"/>
        </w:rPr>
        <w:t xml:space="preserve">کی شود آن که من کنم شرح غم تو مو به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قصد من تویی غایت جهد آرزو</w:t>
      </w:r>
    </w:p>
    <w:p>
      <w:pPr>
        <w:pStyle w:val="BookText"/>
        <w:rPr/>
      </w:pPr>
      <w:r>
        <w:rPr>
          <w:rFonts w:ascii="IRNazanin" w:hAnsi="IRNazanin" w:eastAsia="IRNazanin"/>
          <w:color w:val="111111"/>
          <w:sz w:val="28"/>
          <w:sz w:val="28"/>
          <w:szCs w:val="28"/>
          <w:rtl w:val="true"/>
          <w:lang w:bidi="fa-IR"/>
        </w:rPr>
        <w:t>تا نرسد به دامنت دست امید نگسلم</w:t>
      </w:r>
    </w:p>
    <w:p>
      <w:pPr>
        <w:pStyle w:val="BookText"/>
        <w:rPr/>
      </w:pPr>
      <w:r>
        <w:rPr>
          <w:rFonts w:ascii="IRNazanin" w:hAnsi="IRNazanin" w:eastAsia="IRNazanin"/>
          <w:color w:val="111111"/>
          <w:sz w:val="28"/>
          <w:sz w:val="28"/>
          <w:szCs w:val="28"/>
          <w:rtl w:val="true"/>
          <w:lang w:bidi="fa-IR"/>
        </w:rPr>
        <w:t xml:space="preserve">سوخت زآتش غم هجر تو پر و بال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تار روز من هفته و ماه و سال من</w:t>
      </w:r>
    </w:p>
    <w:p>
      <w:pPr>
        <w:pStyle w:val="BookText"/>
        <w:rPr/>
      </w:pPr>
      <w:r>
        <w:rPr>
          <w:rFonts w:ascii="IRNazanin" w:hAnsi="IRNazanin" w:eastAsia="IRNazanin"/>
          <w:color w:val="111111"/>
          <w:sz w:val="28"/>
          <w:sz w:val="28"/>
          <w:szCs w:val="28"/>
          <w:rtl w:val="true"/>
          <w:lang w:bidi="fa-IR"/>
        </w:rPr>
        <w:t xml:space="preserve">نقش تو در ضمیر من مونس لايزال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تو از زبان من فکر تو از خیال من</w:t>
      </w:r>
    </w:p>
    <w:p>
      <w:pPr>
        <w:pStyle w:val="BookText"/>
        <w:rPr/>
      </w:pPr>
      <w:r>
        <w:rPr>
          <w:rFonts w:ascii="IRNazanin" w:hAnsi="IRNazanin" w:eastAsia="IRNazanin"/>
          <w:color w:val="111111"/>
          <w:sz w:val="28"/>
          <w:sz w:val="28"/>
          <w:szCs w:val="28"/>
          <w:rtl w:val="true"/>
          <w:lang w:bidi="fa-IR"/>
        </w:rPr>
        <w:t>کی برود که رفته ای در رگ و در مفاصلم</w:t>
      </w:r>
    </w:p>
    <w:p>
      <w:pPr>
        <w:pStyle w:val="BookText"/>
        <w:rPr/>
      </w:pPr>
      <w:r>
        <w:rPr>
          <w:rFonts w:ascii="IRNazanin" w:hAnsi="IRNazanin" w:eastAsia="IRNazanin"/>
          <w:color w:val="111111"/>
          <w:sz w:val="28"/>
          <w:sz w:val="28"/>
          <w:szCs w:val="28"/>
          <w:rtl w:val="true"/>
          <w:lang w:bidi="fa-IR"/>
        </w:rPr>
        <w:t xml:space="preserve">گرچه اسیر حلقه سلسله اجانبم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چونقطه، مرکز دایره مصائبم</w:t>
      </w:r>
    </w:p>
    <w:p>
      <w:pPr>
        <w:pStyle w:val="BookText"/>
        <w:rPr/>
      </w:pPr>
      <w:r>
        <w:rPr>
          <w:rFonts w:ascii="IRNazanin" w:hAnsi="IRNazanin" w:eastAsia="IRNazanin"/>
          <w:color w:val="111111"/>
          <w:sz w:val="28"/>
          <w:sz w:val="28"/>
          <w:szCs w:val="28"/>
          <w:rtl w:val="true"/>
          <w:lang w:bidi="fa-IR"/>
        </w:rPr>
        <w:t xml:space="preserve">ور چو زحد برون بود منطقه نوایبم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مشتغل توام چنان کز همه چیز غایبم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مفتكر توام چنان کز همه خلق غافلم </w:t>
      </w:r>
      <w:bookmarkStart w:id="455" w:name="pg7811_96340"/>
    </w:p>
    <w:p>
      <w:pPr>
        <w:pStyle w:val="BookText"/>
        <w:rPr/>
      </w:pPr>
      <w:bookmarkEnd w:id="455"/>
      <w:r>
        <w:rPr>
          <w:rFonts w:ascii="IRNazanin" w:hAnsi="IRNazanin" w:eastAsia="IRNazanin"/>
          <w:color w:val="111111"/>
          <w:sz w:val="28"/>
          <w:sz w:val="28"/>
          <w:szCs w:val="28"/>
          <w:rtl w:val="true"/>
          <w:lang w:bidi="fa-IR"/>
        </w:rPr>
        <w:t xml:space="preserve">ای که به عرصه وفا از هه برده ای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که سر نهاده از بهر نثار بر طبق</w:t>
      </w:r>
    </w:p>
    <w:p>
      <w:pPr>
        <w:pStyle w:val="BookText"/>
        <w:rPr/>
      </w:pPr>
      <w:r>
        <w:rPr>
          <w:rFonts w:ascii="IRNazanin" w:hAnsi="IRNazanin" w:eastAsia="IRNazanin"/>
          <w:color w:val="111111"/>
          <w:sz w:val="28"/>
          <w:sz w:val="28"/>
          <w:szCs w:val="28"/>
          <w:rtl w:val="true"/>
          <w:lang w:bidi="fa-IR"/>
        </w:rPr>
        <w:t xml:space="preserve">خواهر داغدیده را یک نظر ای جمال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نظری کنی کند کشته صبر من ورق</w:t>
      </w:r>
    </w:p>
    <w:p>
      <w:pPr>
        <w:pStyle w:val="BookText"/>
        <w:rPr/>
      </w:pPr>
      <w:r>
        <w:rPr>
          <w:rFonts w:ascii="IRNazanin" w:hAnsi="IRNazanin" w:eastAsia="IRNazanin"/>
          <w:color w:val="111111"/>
          <w:sz w:val="28"/>
          <w:sz w:val="28"/>
          <w:szCs w:val="28"/>
          <w:rtl w:val="true"/>
          <w:lang w:bidi="fa-IR"/>
        </w:rPr>
        <w:t>ور نکنی چو بر دهد کشت امید حاصلم؟</w:t>
      </w:r>
    </w:p>
    <w:p>
      <w:pPr>
        <w:pStyle w:val="BookText"/>
        <w:rPr/>
      </w:pPr>
      <w:r>
        <w:rPr>
          <w:rFonts w:ascii="IRNazanin" w:hAnsi="IRNazanin" w:eastAsia="IRNazanin"/>
          <w:color w:val="111111"/>
          <w:sz w:val="28"/>
          <w:sz w:val="28"/>
          <w:szCs w:val="28"/>
          <w:rtl w:val="true"/>
          <w:lang w:bidi="fa-IR"/>
        </w:rPr>
        <w:t xml:space="preserve">مفتقرا به عاشقی گشت بساط عمر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برسی به دولت وصل نگار خویش کی ؟</w:t>
      </w:r>
    </w:p>
    <w:p>
      <w:pPr>
        <w:pStyle w:val="BookText"/>
        <w:rPr/>
      </w:pPr>
      <w:r>
        <w:rPr>
          <w:rFonts w:ascii="IRNazanin" w:hAnsi="IRNazanin" w:eastAsia="IRNazanin"/>
          <w:color w:val="111111"/>
          <w:sz w:val="28"/>
          <w:sz w:val="28"/>
          <w:szCs w:val="28"/>
          <w:rtl w:val="true"/>
          <w:lang w:bidi="fa-IR"/>
        </w:rPr>
        <w:t xml:space="preserve">پیری و بند بند دل شور و نوا کند چو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عشق سعدیا ترک نمی دهی به می</w:t>
      </w:r>
    </w:p>
    <w:p>
      <w:pPr>
        <w:pStyle w:val="BookText"/>
        <w:rPr/>
      </w:pPr>
      <w:r>
        <w:rPr>
          <w:rFonts w:ascii="IRNazanin" w:hAnsi="IRNazanin" w:eastAsia="IRNazanin"/>
          <w:color w:val="111111"/>
          <w:sz w:val="28"/>
          <w:sz w:val="28"/>
          <w:szCs w:val="28"/>
          <w:rtl w:val="true"/>
          <w:lang w:bidi="fa-IR"/>
        </w:rPr>
        <w:t>چون زدلم رود برون خون سرشته در گلم</w:t>
      </w:r>
    </w:p>
    <w:p>
      <w:pPr>
        <w:pStyle w:val="BookText"/>
        <w:rPr/>
      </w:pPr>
      <w:r>
        <w:rPr>
          <w:rFonts w:ascii="IRNazanin" w:hAnsi="IRNazanin" w:eastAsia="IRNazanin"/>
          <w:color w:val="111111"/>
          <w:sz w:val="28"/>
          <w:sz w:val="28"/>
          <w:szCs w:val="28"/>
          <w:rtl w:val="true"/>
          <w:lang w:bidi="fa-IR"/>
        </w:rPr>
        <w:t xml:space="preserve">من که به لاف عاشقی همسر صد مبارزم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فنون عشق را با همه جهل حایزم</w:t>
      </w:r>
    </w:p>
    <w:p>
      <w:pPr>
        <w:pStyle w:val="BookText"/>
        <w:rPr/>
      </w:pPr>
      <w:r>
        <w:rPr>
          <w:rFonts w:ascii="IRNazanin" w:hAnsi="IRNazanin" w:eastAsia="IRNazanin"/>
          <w:color w:val="111111"/>
          <w:sz w:val="28"/>
          <w:sz w:val="28"/>
          <w:szCs w:val="28"/>
          <w:rtl w:val="true"/>
          <w:lang w:bidi="fa-IR"/>
        </w:rPr>
        <w:t xml:space="preserve">ور چو نصاب شوق را با همه فقر فایزم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درد شوق را با همه علم عاجزم</w:t>
      </w:r>
    </w:p>
    <w:p>
      <w:pPr>
        <w:pStyle w:val="BookText"/>
        <w:rPr/>
      </w:pPr>
      <w:r>
        <w:rPr>
          <w:rFonts w:ascii="IRNazanin" w:hAnsi="IRNazanin" w:eastAsia="IRNazanin"/>
          <w:color w:val="111111"/>
          <w:sz w:val="28"/>
          <w:sz w:val="28"/>
          <w:szCs w:val="28"/>
          <w:rtl w:val="true"/>
          <w:lang w:bidi="fa-IR"/>
        </w:rPr>
        <w:t>چارۂ کار عشق را با همه عقل جاهلم</w:t>
      </w:r>
    </w:p>
    <w:p>
      <w:pPr>
        <w:pStyle w:val="Heading3"/>
        <w:numPr>
          <w:ilvl w:val="2"/>
          <w:numId w:val="1"/>
        </w:numPr>
        <w:rPr/>
      </w:pPr>
      <w:bookmarkStart w:id="456" w:name="__RefHeading___Toc5315132_1051229030"/>
      <w:bookmarkStart w:id="457" w:name="_Toc159"/>
      <w:bookmarkEnd w:id="456"/>
      <w:r>
        <w:rPr>
          <w:rtl w:val="true"/>
        </w:rPr>
        <w:t>در رثای سیدالشهدا علیه السلام</w:t>
      </w:r>
      <w:bookmarkEnd w:id="457"/>
    </w:p>
    <w:p>
      <w:pPr>
        <w:pStyle w:val="BookText"/>
        <w:rPr/>
      </w:pPr>
      <w:r>
        <w:rPr>
          <w:rFonts w:ascii="IRNazanin" w:hAnsi="IRNazanin" w:eastAsia="IRNazanin"/>
          <w:color w:val="111111"/>
          <w:sz w:val="28"/>
          <w:sz w:val="28"/>
          <w:szCs w:val="28"/>
          <w:rtl w:val="true"/>
          <w:lang w:bidi="fa-IR"/>
        </w:rPr>
        <w:t xml:space="preserve">ای که به میدان وفا از دل وجان کرده 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هفتاد و دو تن یک تنه قربان نگار</w:t>
      </w:r>
    </w:p>
    <w:p>
      <w:pPr>
        <w:pStyle w:val="BookText"/>
        <w:rPr/>
      </w:pPr>
      <w:r>
        <w:rPr>
          <w:rFonts w:ascii="IRNazanin" w:hAnsi="IRNazanin" w:eastAsia="IRNazanin"/>
          <w:color w:val="111111"/>
          <w:sz w:val="28"/>
          <w:sz w:val="28"/>
          <w:szCs w:val="28"/>
          <w:rtl w:val="true"/>
          <w:lang w:bidi="fa-IR"/>
        </w:rPr>
        <w:t xml:space="preserve">سرو تن در ره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شیر شکار</w:t>
      </w:r>
    </w:p>
    <w:p>
      <w:pPr>
        <w:pStyle w:val="BookText"/>
        <w:rPr/>
      </w:pPr>
      <w:r>
        <w:rPr>
          <w:rFonts w:ascii="IRNazanin" w:hAnsi="IRNazanin" w:eastAsia="IRNazanin"/>
          <w:color w:val="111111"/>
          <w:sz w:val="28"/>
          <w:sz w:val="28"/>
          <w:szCs w:val="28"/>
          <w:rtl w:val="true"/>
          <w:lang w:bidi="fa-IR"/>
        </w:rPr>
        <w:t xml:space="preserve">سر به نی شمع دل انجمن ناله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مرکز یک دایره، سرمه رخسار</w:t>
      </w:r>
    </w:p>
    <w:p>
      <w:pPr>
        <w:pStyle w:val="BookText"/>
        <w:rPr/>
      </w:pPr>
      <w:r>
        <w:rPr>
          <w:rFonts w:ascii="IRNazanin" w:hAnsi="IRNazanin" w:eastAsia="IRNazanin"/>
          <w:color w:val="111111"/>
          <w:sz w:val="28"/>
          <w:sz w:val="28"/>
          <w:szCs w:val="28"/>
          <w:rtl w:val="true"/>
          <w:lang w:bidi="fa-IR"/>
        </w:rPr>
        <w:t xml:space="preserve">ش اهد بزم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نور الانوار</w:t>
      </w:r>
    </w:p>
    <w:p>
      <w:pPr>
        <w:pStyle w:val="BookText"/>
        <w:rPr/>
      </w:pPr>
      <w:r>
        <w:rPr>
          <w:rFonts w:ascii="IRNazanin" w:hAnsi="IRNazanin" w:eastAsia="IRNazanin"/>
          <w:color w:val="111111"/>
          <w:sz w:val="28"/>
          <w:sz w:val="28"/>
          <w:szCs w:val="28"/>
          <w:rtl w:val="true"/>
          <w:lang w:bidi="fa-IR"/>
        </w:rPr>
        <w:t xml:space="preserve">تن پر از غنچه بشکفته ز پیکان خدنگ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زاری سر هر غنچه دوصد مرغ هزار</w:t>
      </w:r>
    </w:p>
    <w:p>
      <w:pPr>
        <w:pStyle w:val="BookText"/>
        <w:rPr/>
      </w:pPr>
      <w:r>
        <w:rPr>
          <w:rFonts w:ascii="IRNazanin" w:hAnsi="IRNazanin" w:eastAsia="IRNazanin"/>
          <w:color w:val="111111"/>
          <w:sz w:val="28"/>
          <w:sz w:val="28"/>
          <w:szCs w:val="28"/>
          <w:rtl w:val="true"/>
          <w:lang w:bidi="fa-IR"/>
        </w:rPr>
        <w:t xml:space="preserve">گلشنی رنگارنگ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چون ابر بهار</w:t>
      </w:r>
    </w:p>
    <w:p>
      <w:pPr>
        <w:pStyle w:val="BookText"/>
        <w:rPr/>
      </w:pPr>
      <w:r>
        <w:rPr>
          <w:rFonts w:ascii="IRNazanin" w:hAnsi="IRNazanin" w:eastAsia="IRNazanin"/>
          <w:color w:val="111111"/>
          <w:sz w:val="28"/>
          <w:sz w:val="28"/>
          <w:szCs w:val="28"/>
          <w:rtl w:val="true"/>
          <w:lang w:bidi="fa-IR"/>
        </w:rPr>
        <w:t xml:space="preserve">نونهالان همه روییده به پیراهن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از سوز درون في الشجر الأخضر نار</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سبزه دامن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فلک رفته شرار </w:t>
      </w:r>
    </w:p>
    <w:p>
      <w:pPr>
        <w:pStyle w:val="BookText"/>
        <w:rPr/>
      </w:pPr>
      <w:r>
        <w:rPr>
          <w:rFonts w:ascii="IRNazanin" w:hAnsi="IRNazanin" w:eastAsia="IRNazanin"/>
          <w:color w:val="111111"/>
          <w:sz w:val="28"/>
          <w:sz w:val="28"/>
          <w:szCs w:val="28"/>
          <w:rtl w:val="true"/>
          <w:lang w:bidi="fa-IR"/>
        </w:rPr>
        <w:t xml:space="preserve">همه چون نخله طوراز عطش افروخته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باد خزان ریخته در فصل بهار</w:t>
      </w:r>
    </w:p>
    <w:p>
      <w:pPr>
        <w:pStyle w:val="BookText"/>
        <w:rPr/>
      </w:pPr>
      <w:r>
        <w:rPr>
          <w:rFonts w:ascii="IRNazanin" w:hAnsi="IRNazanin" w:eastAsia="IRNazanin"/>
          <w:color w:val="111111"/>
          <w:sz w:val="28"/>
          <w:sz w:val="28"/>
          <w:szCs w:val="28"/>
          <w:rtl w:val="true"/>
          <w:lang w:bidi="fa-IR"/>
        </w:rPr>
        <w:t xml:space="preserve">خشک لب سوخته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بیگل گلزار</w:t>
      </w:r>
    </w:p>
    <w:p>
      <w:pPr>
        <w:pStyle w:val="BookText"/>
        <w:rPr/>
      </w:pPr>
      <w:r>
        <w:rPr>
          <w:rFonts w:ascii="IRNazanin" w:hAnsi="IRNazanin" w:eastAsia="IRNazanin"/>
          <w:color w:val="111111"/>
          <w:sz w:val="28"/>
          <w:sz w:val="28"/>
          <w:szCs w:val="28"/>
          <w:rtl w:val="true"/>
          <w:lang w:bidi="fa-IR"/>
        </w:rPr>
        <w:t xml:space="preserve">همه شاداب زخوناب ولی سینه 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گلستان همه بی آب و دو دریا به کنار</w:t>
      </w:r>
    </w:p>
    <w:p>
      <w:pPr>
        <w:pStyle w:val="BookText"/>
        <w:rPr/>
      </w:pPr>
      <w:r>
        <w:rPr>
          <w:rFonts w:ascii="IRNazanin" w:hAnsi="IRNazanin" w:eastAsia="IRNazanin"/>
          <w:color w:val="111111"/>
          <w:sz w:val="28"/>
          <w:sz w:val="28"/>
          <w:szCs w:val="28"/>
          <w:rtl w:val="true"/>
          <w:lang w:bidi="fa-IR"/>
        </w:rPr>
        <w:t xml:space="preserve">تشنه از قحطی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هر خس وخار</w:t>
      </w:r>
    </w:p>
    <w:p>
      <w:pPr>
        <w:pStyle w:val="BookText"/>
        <w:rPr/>
      </w:pPr>
      <w:r>
        <w:rPr>
          <w:rFonts w:ascii="IRNazanin" w:hAnsi="IRNazanin" w:eastAsia="IRNazanin"/>
          <w:color w:val="111111"/>
          <w:sz w:val="28"/>
          <w:sz w:val="28"/>
          <w:szCs w:val="28"/>
          <w:rtl w:val="true"/>
          <w:lang w:bidi="fa-IR"/>
        </w:rPr>
        <w:t xml:space="preserve">یک طرف سرو سهی سای ابوالفضل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آزاد قدش گشته تهیدست زبار</w:t>
      </w:r>
    </w:p>
    <w:p>
      <w:pPr>
        <w:pStyle w:val="BookText"/>
        <w:rPr/>
      </w:pPr>
      <w:r>
        <w:rPr>
          <w:rFonts w:ascii="IRNazanin" w:hAnsi="IRNazanin" w:eastAsia="IRNazanin"/>
          <w:color w:val="111111"/>
          <w:sz w:val="28"/>
          <w:sz w:val="28"/>
          <w:szCs w:val="28"/>
          <w:rtl w:val="true"/>
          <w:lang w:bidi="fa-IR"/>
        </w:rPr>
        <w:t xml:space="preserve">از کف افتاده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افتاده زكار</w:t>
      </w:r>
    </w:p>
    <w:p>
      <w:pPr>
        <w:pStyle w:val="BookText"/>
        <w:rPr/>
      </w:pPr>
      <w:r>
        <w:rPr>
          <w:rFonts w:ascii="IRNazanin" w:hAnsi="IRNazanin" w:eastAsia="IRNazanin"/>
          <w:color w:val="111111"/>
          <w:sz w:val="28"/>
          <w:sz w:val="28"/>
          <w:szCs w:val="28"/>
          <w:rtl w:val="true"/>
          <w:lang w:bidi="fa-IR"/>
        </w:rPr>
        <w:t xml:space="preserve">تا از آن هیکل توحید جداگشت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بگسیخت زهم سلسله یار و تبار</w:t>
      </w:r>
    </w:p>
    <w:p>
      <w:pPr>
        <w:pStyle w:val="BookText"/>
        <w:rPr/>
      </w:pPr>
      <w:r>
        <w:rPr>
          <w:rFonts w:ascii="IRNazanin" w:hAnsi="IRNazanin" w:eastAsia="IRNazanin"/>
          <w:color w:val="111111"/>
          <w:sz w:val="28"/>
          <w:sz w:val="28"/>
          <w:szCs w:val="28"/>
          <w:rtl w:val="true"/>
          <w:lang w:bidi="fa-IR"/>
        </w:rPr>
        <w:t xml:space="preserve">کمر شاه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حرم بی سالار</w:t>
      </w:r>
    </w:p>
    <w:p>
      <w:pPr>
        <w:pStyle w:val="BookText"/>
        <w:rPr/>
      </w:pPr>
      <w:r>
        <w:rPr>
          <w:rFonts w:ascii="IRNazanin" w:hAnsi="IRNazanin" w:eastAsia="IRNazanin"/>
          <w:color w:val="111111"/>
          <w:sz w:val="28"/>
          <w:sz w:val="28"/>
          <w:szCs w:val="28"/>
          <w:rtl w:val="true"/>
          <w:lang w:bidi="fa-IR"/>
        </w:rPr>
        <w:t xml:space="preserve">یک طرف یوسف حسن ازل و گرگ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خون بر رخ ماهش چو برآیینه غبار</w:t>
      </w:r>
    </w:p>
    <w:p>
      <w:pPr>
        <w:pStyle w:val="BookText"/>
        <w:rPr/>
      </w:pPr>
      <w:r>
        <w:rPr>
          <w:rFonts w:ascii="IRNazanin" w:hAnsi="IRNazanin" w:eastAsia="IRNazanin"/>
          <w:color w:val="111111"/>
          <w:sz w:val="28"/>
          <w:sz w:val="28"/>
          <w:szCs w:val="28"/>
          <w:rtl w:val="true"/>
          <w:lang w:bidi="fa-IR"/>
        </w:rPr>
        <w:t xml:space="preserve">گشت همدست وبه 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جهان تیره و تار</w:t>
      </w:r>
    </w:p>
    <w:p>
      <w:pPr>
        <w:pStyle w:val="BookText"/>
        <w:rPr/>
      </w:pPr>
      <w:r>
        <w:rPr>
          <w:rFonts w:ascii="IRNazanin" w:hAnsi="IRNazanin" w:eastAsia="IRNazanin"/>
          <w:color w:val="111111"/>
          <w:sz w:val="28"/>
          <w:sz w:val="28"/>
          <w:szCs w:val="28"/>
          <w:rtl w:val="true"/>
          <w:lang w:bidi="fa-IR"/>
        </w:rPr>
        <w:t xml:space="preserve">طره اکبر ناکام به خون رنگین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عجب گرزغمش خون شده تا روزشمار</w:t>
      </w:r>
    </w:p>
    <w:p>
      <w:pPr>
        <w:pStyle w:val="BookText"/>
        <w:rPr/>
      </w:pPr>
      <w:r>
        <w:rPr>
          <w:rFonts w:ascii="IRNazanin" w:hAnsi="IRNazanin" w:eastAsia="IRNazanin"/>
          <w:color w:val="111111"/>
          <w:sz w:val="28"/>
          <w:sz w:val="28"/>
          <w:szCs w:val="28"/>
          <w:rtl w:val="true"/>
          <w:lang w:bidi="fa-IR"/>
        </w:rPr>
        <w:t xml:space="preserve">دل شه خونین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نافه مشک تتار</w:t>
      </w:r>
    </w:p>
    <w:p>
      <w:pPr>
        <w:pStyle w:val="BookText"/>
        <w:rPr/>
      </w:pPr>
      <w:r>
        <w:rPr>
          <w:rFonts w:ascii="IRNazanin" w:hAnsi="IRNazanin" w:eastAsia="IRNazanin"/>
          <w:color w:val="111111"/>
          <w:sz w:val="28"/>
          <w:sz w:val="28"/>
          <w:szCs w:val="28"/>
          <w:rtl w:val="true"/>
          <w:lang w:bidi="fa-IR"/>
        </w:rPr>
        <w:t xml:space="preserve">یک طرف قاسم ناشاد که در حجله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نوعروسان چمن غمزده و زار و نزار</w:t>
      </w:r>
    </w:p>
    <w:p>
      <w:pPr>
        <w:pStyle w:val="BookText"/>
        <w:rPr/>
      </w:pPr>
      <w:r>
        <w:rPr>
          <w:rFonts w:ascii="IRNazanin" w:hAnsi="IRNazanin" w:eastAsia="IRNazanin"/>
          <w:color w:val="111111"/>
          <w:sz w:val="28"/>
          <w:sz w:val="28"/>
          <w:szCs w:val="28"/>
          <w:rtl w:val="true"/>
          <w:lang w:bidi="fa-IR"/>
        </w:rPr>
        <w:t xml:space="preserve">بسته آئین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آن لاله عذار</w:t>
      </w:r>
    </w:p>
    <w:p>
      <w:pPr>
        <w:pStyle w:val="BookText"/>
        <w:rPr/>
      </w:pPr>
      <w:r>
        <w:rPr>
          <w:rFonts w:ascii="IRNazanin" w:hAnsi="IRNazanin" w:eastAsia="IRNazanin"/>
          <w:color w:val="111111"/>
          <w:sz w:val="28"/>
          <w:sz w:val="28"/>
          <w:szCs w:val="28"/>
          <w:rtl w:val="true"/>
          <w:lang w:bidi="fa-IR"/>
        </w:rPr>
        <w:t xml:space="preserve">بدن نازک او تاشده پامال 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تا که به خون سرو تن کرده نگار</w:t>
      </w:r>
    </w:p>
    <w:p>
      <w:pPr>
        <w:pStyle w:val="BookText"/>
        <w:rPr/>
      </w:pPr>
      <w:r>
        <w:rPr>
          <w:rFonts w:ascii="IRNazanin" w:hAnsi="IRNazanin" w:eastAsia="IRNazanin"/>
          <w:color w:val="111111"/>
          <w:sz w:val="28"/>
          <w:sz w:val="28"/>
          <w:szCs w:val="28"/>
          <w:rtl w:val="true"/>
          <w:lang w:bidi="fa-IR"/>
        </w:rPr>
        <w:t xml:space="preserve">شد به پا شور 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گردون خونبار</w:t>
      </w:r>
    </w:p>
    <w:p>
      <w:pPr>
        <w:pStyle w:val="BookText"/>
        <w:rPr/>
      </w:pPr>
      <w:r>
        <w:rPr>
          <w:rFonts w:ascii="IRNazanin" w:hAnsi="IRNazanin" w:eastAsia="IRNazanin"/>
          <w:color w:val="111111"/>
          <w:sz w:val="28"/>
          <w:sz w:val="28"/>
          <w:szCs w:val="28"/>
          <w:rtl w:val="true"/>
          <w:lang w:bidi="fa-IR"/>
        </w:rPr>
        <w:t xml:space="preserve">یک طرف اصغر شیرین دهن ازناوک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با تنگدلی خنده زد از ناوک خار</w:t>
      </w:r>
    </w:p>
    <w:p>
      <w:pPr>
        <w:pStyle w:val="BookText"/>
        <w:rPr/>
      </w:pPr>
      <w:r>
        <w:rPr>
          <w:rFonts w:ascii="IRNazanin" w:hAnsi="IRNazanin" w:eastAsia="IRNazanin"/>
          <w:color w:val="111111"/>
          <w:sz w:val="28"/>
          <w:sz w:val="28"/>
          <w:szCs w:val="28"/>
          <w:rtl w:val="true"/>
          <w:lang w:bidi="fa-IR"/>
        </w:rPr>
        <w:t xml:space="preserve">آب نوشیده زتیر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 بلبل زار</w:t>
      </w:r>
    </w:p>
    <w:p>
      <w:pPr>
        <w:pStyle w:val="BookText"/>
        <w:rPr/>
      </w:pPr>
      <w:r>
        <w:rPr>
          <w:rFonts w:ascii="IRNazanin" w:hAnsi="IRNazanin" w:eastAsia="IRNazanin"/>
          <w:color w:val="111111"/>
          <w:sz w:val="28"/>
          <w:sz w:val="28"/>
          <w:szCs w:val="28"/>
          <w:rtl w:val="true"/>
          <w:lang w:bidi="fa-IR"/>
        </w:rPr>
        <w:t xml:space="preserve">طوطی باغ بهشت از ستم زاغ و زغن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شکرفشاند از دهن شکربار</w:t>
      </w:r>
    </w:p>
    <w:p>
      <w:pPr>
        <w:pStyle w:val="BookText"/>
        <w:rPr/>
      </w:pPr>
      <w:r>
        <w:rPr>
          <w:rFonts w:ascii="IRNazanin" w:hAnsi="IRNazanin" w:eastAsia="IRNazanin"/>
          <w:color w:val="111111"/>
          <w:sz w:val="28"/>
          <w:sz w:val="28"/>
          <w:szCs w:val="28"/>
          <w:rtl w:val="true"/>
          <w:lang w:bidi="fa-IR"/>
        </w:rPr>
        <w:t xml:space="preserve">رخت بست از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قربانی یار</w:t>
      </w:r>
    </w:p>
    <w:p>
      <w:pPr>
        <w:pStyle w:val="BookText"/>
        <w:rPr/>
      </w:pPr>
      <w:r>
        <w:rPr>
          <w:rFonts w:ascii="IRNazanin" w:hAnsi="IRNazanin" w:eastAsia="IRNazanin"/>
          <w:color w:val="111111"/>
          <w:sz w:val="28"/>
          <w:sz w:val="28"/>
          <w:szCs w:val="28"/>
          <w:rtl w:val="true"/>
          <w:lang w:bidi="fa-IR"/>
        </w:rPr>
        <w:t xml:space="preserve">یک طرف پردگیان شور و نوا سرکرده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دو سرا شهره هر شهر و دیار</w:t>
      </w:r>
    </w:p>
    <w:p>
      <w:pPr>
        <w:pStyle w:val="BookText"/>
        <w:rPr/>
      </w:pPr>
      <w:r>
        <w:rPr>
          <w:rFonts w:ascii="IRNazanin" w:hAnsi="IRNazanin" w:eastAsia="IRNazanin"/>
          <w:color w:val="111111"/>
          <w:sz w:val="28"/>
          <w:sz w:val="28"/>
          <w:szCs w:val="28"/>
          <w:rtl w:val="true"/>
          <w:lang w:bidi="fa-IR"/>
        </w:rPr>
        <w:t xml:space="preserve">همگی بی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اغیار</w:t>
      </w:r>
    </w:p>
    <w:p>
      <w:pPr>
        <w:pStyle w:val="BookText"/>
        <w:rPr/>
      </w:pPr>
      <w:r>
        <w:rPr>
          <w:rFonts w:ascii="IRNazanin" w:hAnsi="IRNazanin" w:eastAsia="IRNazanin"/>
          <w:color w:val="111111"/>
          <w:sz w:val="28"/>
          <w:sz w:val="28"/>
          <w:szCs w:val="28"/>
          <w:rtl w:val="true"/>
          <w:lang w:bidi="fa-IR"/>
        </w:rPr>
        <w:t xml:space="preserve">لاله رویان همه را داغ مصیبت بر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کس و بی سر و سالار به جز یک بیمار</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را پادر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 سلسله دار </w:t>
      </w:r>
      <w:bookmarkStart w:id="458" w:name="pg7811_96344"/>
    </w:p>
    <w:p>
      <w:pPr>
        <w:pStyle w:val="Heading3"/>
        <w:numPr>
          <w:ilvl w:val="2"/>
          <w:numId w:val="1"/>
        </w:numPr>
        <w:rPr/>
      </w:pPr>
      <w:bookmarkStart w:id="459" w:name="__RefHeading___Toc5315134_1051229030"/>
      <w:bookmarkStart w:id="460" w:name="_Toc160"/>
      <w:bookmarkEnd w:id="458"/>
      <w:bookmarkEnd w:id="459"/>
      <w:r>
        <w:rPr>
          <w:rtl w:val="true"/>
        </w:rPr>
        <w:t>در رثای مظلوم علیه السلام</w:t>
      </w:r>
      <w:bookmarkEnd w:id="460"/>
    </w:p>
    <w:p>
      <w:pPr>
        <w:pStyle w:val="BookText"/>
        <w:rPr/>
      </w:pPr>
      <w:r>
        <w:rPr>
          <w:rFonts w:ascii="IRNazanin" w:hAnsi="IRNazanin" w:eastAsia="IRNazanin"/>
          <w:color w:val="111111"/>
          <w:sz w:val="28"/>
          <w:sz w:val="28"/>
          <w:szCs w:val="28"/>
          <w:rtl w:val="true"/>
          <w:lang w:bidi="fa-IR"/>
        </w:rPr>
        <w:t xml:space="preserve">ای اسم اعظم حق کز عالمی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شمع نور مطلق کز روی نی عیانی</w:t>
      </w:r>
    </w:p>
    <w:p>
      <w:pPr>
        <w:pStyle w:val="BookText"/>
        <w:rPr/>
      </w:pPr>
      <w:r>
        <w:rPr>
          <w:rFonts w:ascii="IRNazanin" w:hAnsi="IRNazanin" w:eastAsia="IRNazanin"/>
          <w:color w:val="111111"/>
          <w:sz w:val="28"/>
          <w:sz w:val="28"/>
          <w:szCs w:val="28"/>
          <w:rtl w:val="true"/>
          <w:lang w:bidi="fa-IR"/>
        </w:rPr>
        <w:t xml:space="preserve">در خاک و خون طپانی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دچون ماه آسمانی</w:t>
      </w:r>
    </w:p>
    <w:p>
      <w:pPr>
        <w:pStyle w:val="BookText"/>
        <w:rPr/>
      </w:pPr>
      <w:r>
        <w:rPr>
          <w:rFonts w:ascii="IRNazanin" w:hAnsi="IRNazanin" w:eastAsia="IRNazanin"/>
          <w:color w:val="111111"/>
          <w:sz w:val="28"/>
          <w:sz w:val="28"/>
          <w:szCs w:val="28"/>
          <w:rtl w:val="true"/>
          <w:lang w:bidi="fa-IR"/>
        </w:rPr>
        <w:t xml:space="preserve">ای کعبه حقیقت کزاوج عرش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کعبۀ طریقت کز لطف و مهربانی</w:t>
      </w:r>
    </w:p>
    <w:p>
      <w:pPr>
        <w:pStyle w:val="BookText"/>
        <w:rPr/>
      </w:pPr>
      <w:r>
        <w:rPr>
          <w:rFonts w:ascii="IRNazanin" w:hAnsi="IRNazanin" w:eastAsia="IRNazanin"/>
          <w:color w:val="111111"/>
          <w:sz w:val="28"/>
          <w:sz w:val="28"/>
          <w:szCs w:val="28"/>
          <w:rtl w:val="true"/>
          <w:lang w:bidi="fa-IR"/>
        </w:rPr>
        <w:t xml:space="preserve">پامال پیل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سرخیل کاروانی</w:t>
      </w:r>
    </w:p>
    <w:p>
      <w:pPr>
        <w:pStyle w:val="BookText"/>
        <w:rPr/>
      </w:pPr>
      <w:r>
        <w:rPr>
          <w:rFonts w:ascii="IRNazanin" w:hAnsi="IRNazanin" w:eastAsia="IRNazanin"/>
          <w:color w:val="111111"/>
          <w:sz w:val="28"/>
          <w:sz w:val="28"/>
          <w:szCs w:val="28"/>
          <w:rtl w:val="true"/>
          <w:lang w:bidi="fa-IR"/>
        </w:rPr>
        <w:t xml:space="preserve">ای در منای میدان از نقد جان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از تو شد به دوران آیین جانفشانی</w:t>
      </w:r>
    </w:p>
    <w:p>
      <w:pPr>
        <w:pStyle w:val="BookText"/>
        <w:rPr/>
      </w:pPr>
      <w:r>
        <w:rPr>
          <w:rFonts w:ascii="IRNazanin" w:hAnsi="IRNazanin" w:eastAsia="IRNazanin"/>
          <w:color w:val="111111"/>
          <w:sz w:val="28"/>
          <w:sz w:val="28"/>
          <w:szCs w:val="28"/>
          <w:rtl w:val="true"/>
          <w:lang w:bidi="fa-IR"/>
        </w:rPr>
        <w:t xml:space="preserve">و زنوجوان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یارجانی</w:t>
      </w:r>
    </w:p>
    <w:p>
      <w:pPr>
        <w:pStyle w:val="BookText"/>
        <w:rPr/>
      </w:pPr>
      <w:r>
        <w:rPr>
          <w:rFonts w:ascii="IRNazanin" w:hAnsi="IRNazanin" w:eastAsia="IRNazanin"/>
          <w:color w:val="111111"/>
          <w:sz w:val="28"/>
          <w:sz w:val="28"/>
          <w:szCs w:val="28"/>
          <w:rtl w:val="true"/>
          <w:lang w:bidi="fa-IR"/>
        </w:rPr>
        <w:t xml:space="preserve">ای شاه خرگه عشق ای جوهر فتوت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کافشانده در ره عشق هرگوهر گرانی</w:t>
      </w:r>
    </w:p>
    <w:p>
      <w:pPr>
        <w:pStyle w:val="BookText"/>
        <w:rPr/>
      </w:pPr>
      <w:r>
        <w:rPr>
          <w:rFonts w:ascii="IRNazanin" w:hAnsi="IRNazanin" w:eastAsia="IRNazanin"/>
          <w:color w:val="111111"/>
          <w:sz w:val="28"/>
          <w:sz w:val="28"/>
          <w:szCs w:val="28"/>
          <w:rtl w:val="true"/>
          <w:lang w:bidi="fa-IR"/>
        </w:rPr>
        <w:t xml:space="preserve">ای عنصر مروت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هرگنج شایگانی</w:t>
      </w:r>
    </w:p>
    <w:p>
      <w:pPr>
        <w:pStyle w:val="BookText"/>
        <w:rPr/>
      </w:pPr>
      <w:r>
        <w:rPr>
          <w:rFonts w:ascii="IRNazanin" w:hAnsi="IRNazanin" w:eastAsia="IRNazanin"/>
          <w:color w:val="111111"/>
          <w:sz w:val="28"/>
          <w:sz w:val="28"/>
          <w:szCs w:val="28"/>
          <w:rtl w:val="true"/>
          <w:lang w:bidi="fa-IR"/>
        </w:rPr>
        <w:t xml:space="preserve">سیمرغ قاف همت مرغی زآشیانت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 اوج حشمت بیقدر دیدبانی</w:t>
      </w:r>
    </w:p>
    <w:p>
      <w:pPr>
        <w:pStyle w:val="BookText"/>
        <w:rPr/>
      </w:pPr>
      <w:r>
        <w:rPr>
          <w:rFonts w:ascii="IRNazanin" w:hAnsi="IRNazanin" w:eastAsia="IRNazanin"/>
          <w:color w:val="111111"/>
          <w:sz w:val="28"/>
          <w:sz w:val="28"/>
          <w:szCs w:val="28"/>
          <w:rtl w:val="true"/>
          <w:lang w:bidi="fa-IR"/>
        </w:rPr>
        <w:t xml:space="preserve">ياسر بر آستانت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نام وبی نشانی</w:t>
      </w:r>
    </w:p>
    <w:p>
      <w:pPr>
        <w:pStyle w:val="BookText"/>
        <w:rPr/>
      </w:pPr>
      <w:r>
        <w:rPr>
          <w:rFonts w:ascii="IRNazanin" w:hAnsi="IRNazanin" w:eastAsia="IRNazanin"/>
          <w:color w:val="111111"/>
          <w:sz w:val="28"/>
          <w:sz w:val="28"/>
          <w:szCs w:val="28"/>
          <w:rtl w:val="true"/>
          <w:lang w:bidi="fa-IR"/>
        </w:rPr>
        <w:t xml:space="preserve">طوفان ماتم توشوری به پا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لجه غم تو یا بحر بی کرانی</w:t>
      </w:r>
    </w:p>
    <w:p>
      <w:pPr>
        <w:pStyle w:val="BookText"/>
        <w:rPr/>
      </w:pPr>
      <w:r>
        <w:rPr>
          <w:rFonts w:ascii="IRNazanin" w:hAnsi="IRNazanin" w:eastAsia="IRNazanin"/>
          <w:color w:val="111111"/>
          <w:sz w:val="28"/>
          <w:sz w:val="28"/>
          <w:szCs w:val="28"/>
          <w:rtl w:val="true"/>
          <w:lang w:bidi="fa-IR"/>
        </w:rPr>
        <w:t xml:space="preserve">کزنوح دل ربوده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غرقه وجهانی</w:t>
      </w:r>
    </w:p>
    <w:p>
      <w:pPr>
        <w:pStyle w:val="BookText"/>
        <w:rPr/>
      </w:pPr>
      <w:r>
        <w:rPr>
          <w:rFonts w:ascii="IRNazanin" w:hAnsi="IRNazanin" w:eastAsia="IRNazanin"/>
          <w:color w:val="111111"/>
          <w:sz w:val="28"/>
          <w:sz w:val="28"/>
          <w:szCs w:val="28"/>
          <w:rtl w:val="true"/>
          <w:lang w:bidi="fa-IR"/>
        </w:rPr>
        <w:t xml:space="preserve">ای یوسف گل اندام از چیست غرقه خونی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گرگ زشت فرجام صد پاره آنچنانی</w:t>
      </w:r>
    </w:p>
    <w:p>
      <w:pPr>
        <w:pStyle w:val="BookText"/>
        <w:rPr/>
      </w:pPr>
      <w:r>
        <w:rPr>
          <w:rFonts w:ascii="IRNazanin" w:hAnsi="IRNazanin" w:eastAsia="IRNazanin"/>
          <w:color w:val="111111"/>
          <w:sz w:val="28"/>
          <w:sz w:val="28"/>
          <w:szCs w:val="28"/>
          <w:rtl w:val="true"/>
          <w:lang w:bidi="fa-IR"/>
        </w:rPr>
        <w:t xml:space="preserve">در چاه غم نگونی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نظر نمانی</w:t>
      </w:r>
    </w:p>
    <w:p>
      <w:pPr>
        <w:pStyle w:val="BookText"/>
        <w:rPr/>
      </w:pPr>
      <w:r>
        <w:rPr>
          <w:rFonts w:ascii="IRNazanin" w:hAnsi="IRNazanin" w:eastAsia="IRNazanin"/>
          <w:color w:val="111111"/>
          <w:sz w:val="28"/>
          <w:sz w:val="28"/>
          <w:szCs w:val="28"/>
          <w:rtl w:val="true"/>
          <w:lang w:bidi="fa-IR"/>
        </w:rPr>
        <w:t xml:space="preserve">ای سینۀ توسینا از زخم های پیکان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زچشم بینا ای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خلوت دل 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خاک وخون نهانی </w:t>
      </w:r>
      <w:bookmarkStart w:id="461" w:name="pg7811_96346"/>
    </w:p>
    <w:p>
      <w:pPr>
        <w:pStyle w:val="BookText"/>
        <w:rPr/>
      </w:pPr>
      <w:bookmarkEnd w:id="461"/>
      <w:r>
        <w:rPr>
          <w:rFonts w:ascii="IRNazanin" w:hAnsi="IRNazanin" w:eastAsia="IRNazanin"/>
          <w:color w:val="111111"/>
          <w:sz w:val="28"/>
          <w:sz w:val="28"/>
          <w:szCs w:val="28"/>
          <w:rtl w:val="true"/>
          <w:lang w:bidi="fa-IR"/>
        </w:rPr>
        <w:t xml:space="preserve">ای سبز بوستانت از غنچه های 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سرخ گلستانت از خون هرجوانی</w:t>
      </w:r>
    </w:p>
    <w:p>
      <w:pPr>
        <w:pStyle w:val="BookText"/>
        <w:rPr/>
      </w:pPr>
      <w:r>
        <w:rPr>
          <w:rFonts w:ascii="IRNazanin" w:hAnsi="IRNazanin" w:eastAsia="IRNazanin"/>
          <w:color w:val="111111"/>
          <w:sz w:val="28"/>
          <w:sz w:val="28"/>
          <w:szCs w:val="28"/>
          <w:rtl w:val="true"/>
          <w:lang w:bidi="fa-IR"/>
        </w:rPr>
        <w:t xml:space="preserve">یا از نیازمندان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لاله ارغوانی</w:t>
      </w:r>
    </w:p>
    <w:p>
      <w:pPr>
        <w:pStyle w:val="BookText"/>
        <w:rPr/>
      </w:pPr>
      <w:r>
        <w:rPr>
          <w:rFonts w:ascii="IRNazanin" w:hAnsi="IRNazanin" w:eastAsia="IRNazanin"/>
          <w:color w:val="111111"/>
          <w:sz w:val="28"/>
          <w:sz w:val="28"/>
          <w:szCs w:val="28"/>
          <w:rtl w:val="true"/>
          <w:lang w:bidi="fa-IR"/>
        </w:rPr>
        <w:t xml:space="preserve">ای مخزن معارف ای گنج علم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مخالف یک مشت استخوانی</w:t>
      </w:r>
    </w:p>
    <w:p>
      <w:pPr>
        <w:pStyle w:val="BookText"/>
        <w:rPr/>
      </w:pPr>
      <w:r>
        <w:rPr>
          <w:rFonts w:ascii="IRNazanin" w:hAnsi="IRNazanin" w:eastAsia="IRNazanin"/>
          <w:color w:val="111111"/>
          <w:sz w:val="28"/>
          <w:sz w:val="28"/>
          <w:szCs w:val="28"/>
          <w:rtl w:val="true"/>
          <w:lang w:bidi="fa-IR"/>
        </w:rPr>
        <w:t xml:space="preserve">وی کان جود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چنانی</w:t>
      </w:r>
    </w:p>
    <w:p>
      <w:pPr>
        <w:pStyle w:val="BookText"/>
        <w:rPr/>
      </w:pPr>
      <w:r>
        <w:rPr>
          <w:rFonts w:ascii="IRNazanin" w:hAnsi="IRNazanin" w:eastAsia="IRNazanin"/>
          <w:color w:val="111111"/>
          <w:sz w:val="28"/>
          <w:sz w:val="28"/>
          <w:szCs w:val="28"/>
          <w:rtl w:val="true"/>
          <w:lang w:bidi="fa-IR"/>
        </w:rPr>
        <w:t xml:space="preserve">ای سرکه از غم عشق سر گردکوی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خم عشق بانیزه آشنایی</w:t>
      </w:r>
    </w:p>
    <w:p>
      <w:pPr>
        <w:pStyle w:val="BookText"/>
        <w:rPr/>
      </w:pPr>
      <w:r>
        <w:rPr>
          <w:rFonts w:ascii="IRNazanin" w:hAnsi="IRNazanin" w:eastAsia="IRNazanin"/>
          <w:color w:val="111111"/>
          <w:sz w:val="28"/>
          <w:sz w:val="28"/>
          <w:szCs w:val="28"/>
          <w:rtl w:val="true"/>
          <w:lang w:bidi="fa-IR"/>
        </w:rPr>
        <w:t xml:space="preserve">گویی که گوی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یاگنج خاکدانی</w:t>
      </w:r>
    </w:p>
    <w:p>
      <w:pPr>
        <w:pStyle w:val="BookText"/>
        <w:rPr/>
      </w:pPr>
      <w:r>
        <w:rPr>
          <w:rFonts w:ascii="IRNazanin" w:hAnsi="IRNazanin" w:eastAsia="IRNazanin"/>
          <w:color w:val="111111"/>
          <w:sz w:val="28"/>
          <w:sz w:val="28"/>
          <w:szCs w:val="28"/>
          <w:rtl w:val="true"/>
          <w:lang w:bidi="fa-IR"/>
        </w:rPr>
        <w:t xml:space="preserve">ای سر که طور نوری گاهی چو آیه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ته تنوری یا بر سر سنانی</w:t>
      </w:r>
    </w:p>
    <w:p>
      <w:pPr>
        <w:pStyle w:val="BookText"/>
        <w:rPr/>
      </w:pPr>
      <w:r>
        <w:rPr>
          <w:rFonts w:ascii="IRNazanin" w:hAnsi="IRNazanin" w:eastAsia="IRNazanin"/>
          <w:color w:val="111111"/>
          <w:sz w:val="28"/>
          <w:sz w:val="28"/>
          <w:szCs w:val="28"/>
          <w:rtl w:val="true"/>
          <w:lang w:bidi="fa-IR"/>
        </w:rPr>
        <w:t xml:space="preserve">گاهی چوسر مستور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لا مکانی</w:t>
      </w:r>
    </w:p>
    <w:p>
      <w:pPr>
        <w:pStyle w:val="BookText"/>
        <w:rPr/>
      </w:pPr>
      <w:r>
        <w:rPr>
          <w:rFonts w:ascii="IRNazanin" w:hAnsi="IRNazanin" w:eastAsia="IRNazanin"/>
          <w:color w:val="111111"/>
          <w:sz w:val="28"/>
          <w:sz w:val="28"/>
          <w:szCs w:val="28"/>
          <w:rtl w:val="true"/>
          <w:lang w:bidi="fa-IR"/>
        </w:rPr>
        <w:t xml:space="preserve">ای لعل عیسوی دم بارنج عشق 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بوسه گاه خاتم با آن شکرفشانی</w:t>
      </w:r>
    </w:p>
    <w:p>
      <w:pPr>
        <w:pStyle w:val="BookText"/>
        <w:rPr/>
      </w:pPr>
      <w:r>
        <w:rPr>
          <w:rFonts w:ascii="IRNazanin" w:hAnsi="IRNazanin" w:eastAsia="IRNazanin"/>
          <w:color w:val="111111"/>
          <w:sz w:val="28"/>
          <w:sz w:val="28"/>
          <w:szCs w:val="28"/>
          <w:rtl w:val="true"/>
          <w:lang w:bidi="fa-IR"/>
        </w:rPr>
        <w:t xml:space="preserve">وز چیست تیره 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دمساز خیزرانی</w:t>
      </w:r>
    </w:p>
    <w:p>
      <w:pPr>
        <w:pStyle w:val="BookText"/>
        <w:rPr/>
      </w:pPr>
      <w:r>
        <w:rPr>
          <w:rFonts w:ascii="IRNazanin" w:hAnsi="IRNazanin" w:eastAsia="IRNazanin"/>
          <w:color w:val="111111"/>
          <w:sz w:val="28"/>
          <w:sz w:val="28"/>
          <w:szCs w:val="28"/>
          <w:rtl w:val="true"/>
          <w:lang w:bidi="fa-IR"/>
        </w:rPr>
        <w:t xml:space="preserve">ای نغمه ساز توحید افسرده از چو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لب و دهن دید خضر آب زندگانی</w:t>
      </w:r>
    </w:p>
    <w:p>
      <w:pPr>
        <w:pStyle w:val="BookText"/>
        <w:rPr/>
      </w:pPr>
      <w:r>
        <w:rPr>
          <w:rFonts w:ascii="IRNazanin" w:hAnsi="IRNazanin" w:eastAsia="IRNazanin"/>
          <w:color w:val="111111"/>
          <w:sz w:val="28"/>
          <w:sz w:val="28"/>
          <w:szCs w:val="28"/>
          <w:rtl w:val="true"/>
          <w:lang w:bidi="fa-IR"/>
        </w:rPr>
        <w:t xml:space="preserve">آزرده از که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نغمه خوانی</w:t>
      </w:r>
    </w:p>
    <w:p>
      <w:pPr>
        <w:pStyle w:val="BookText"/>
        <w:rPr/>
      </w:pPr>
      <w:r>
        <w:rPr>
          <w:rFonts w:ascii="IRNazanin" w:hAnsi="IRNazanin" w:eastAsia="IRNazanin"/>
          <w:color w:val="111111"/>
          <w:sz w:val="28"/>
          <w:sz w:val="28"/>
          <w:szCs w:val="28"/>
          <w:rtl w:val="true"/>
          <w:lang w:bidi="fa-IR"/>
        </w:rPr>
        <w:t xml:space="preserve">چون نغمه انا الله از طور نور سر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بریده ناگاه چون مرگ ناگهانی</w:t>
      </w:r>
    </w:p>
    <w:p>
      <w:pPr>
        <w:pStyle w:val="BookText"/>
        <w:rPr/>
      </w:pPr>
      <w:r>
        <w:rPr>
          <w:rFonts w:ascii="IRNazanin" w:hAnsi="IRNazanin" w:eastAsia="IRNazanin"/>
          <w:color w:val="111111"/>
          <w:sz w:val="28"/>
          <w:sz w:val="28"/>
          <w:szCs w:val="28"/>
          <w:rtl w:val="true"/>
          <w:lang w:bidi="fa-IR"/>
        </w:rPr>
        <w:t xml:space="preserve">یاسر زطشت زر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آنچنان که دانی</w:t>
      </w:r>
    </w:p>
    <w:p>
      <w:pPr>
        <w:pStyle w:val="Heading3"/>
        <w:numPr>
          <w:ilvl w:val="2"/>
          <w:numId w:val="1"/>
        </w:numPr>
        <w:rPr/>
      </w:pPr>
      <w:bookmarkStart w:id="462" w:name="__RefHeading___Toc5315136_1051229030"/>
      <w:bookmarkStart w:id="463" w:name="_Toc161"/>
      <w:bookmarkEnd w:id="462"/>
      <w:r>
        <w:rPr>
          <w:rtl w:val="true"/>
        </w:rPr>
        <w:t>استغاثه به حضرت ولی عصر علیه السلام</w:t>
      </w:r>
      <w:bookmarkEnd w:id="463"/>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امام العصر يا ابن الطاهرين الطيبين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محشر را عیان با دیدۂ حق بین ببین </w:t>
      </w:r>
    </w:p>
    <w:p>
      <w:pPr>
        <w:pStyle w:val="BookText"/>
        <w:rPr/>
      </w:pPr>
      <w:r>
        <w:rPr>
          <w:rFonts w:ascii="Amiri" w:hAnsi="Amiri" w:eastAsia="Amiri" w:cs="Amiri"/>
          <w:color w:val="111111"/>
          <w:sz w:val="28"/>
          <w:sz w:val="28"/>
          <w:szCs w:val="28"/>
          <w:rtl w:val="true"/>
          <w:lang w:bidi="ar-SA"/>
        </w:rPr>
        <w:t xml:space="preserve">يا ولى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ولى المؤمنين</w:t>
      </w:r>
    </w:p>
    <w:p>
      <w:pPr>
        <w:pStyle w:val="BookText"/>
        <w:rPr/>
      </w:pPr>
      <w:r>
        <w:rPr>
          <w:rFonts w:ascii="IRNazanin" w:hAnsi="IRNazanin" w:eastAsia="IRNazanin"/>
          <w:color w:val="111111"/>
          <w:sz w:val="28"/>
          <w:sz w:val="28"/>
          <w:szCs w:val="28"/>
          <w:rtl w:val="true"/>
          <w:lang w:bidi="fa-IR"/>
        </w:rPr>
        <w:t xml:space="preserve">عترت خير الوری را بنگر اندر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مقتول و مأسور بأيدي الظالمين</w:t>
      </w:r>
    </w:p>
    <w:p>
      <w:pPr>
        <w:pStyle w:val="BookText"/>
        <w:rPr/>
      </w:pPr>
      <w:r>
        <w:rPr>
          <w:rFonts w:ascii="IRNazanin" w:hAnsi="IRNazanin" w:eastAsia="IRNazanin"/>
          <w:color w:val="111111"/>
          <w:sz w:val="28"/>
          <w:sz w:val="28"/>
          <w:szCs w:val="28"/>
          <w:rtl w:val="true"/>
          <w:lang w:bidi="fa-IR"/>
        </w:rPr>
        <w:t xml:space="preserve">دشت پررنج وبلا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ولى المؤمنین</w:t>
      </w:r>
    </w:p>
    <w:p>
      <w:pPr>
        <w:pStyle w:val="BookText"/>
        <w:rPr/>
      </w:pPr>
      <w:r>
        <w:rPr>
          <w:rFonts w:ascii="IRNazanin" w:hAnsi="IRNazanin" w:eastAsia="IRNazanin"/>
          <w:color w:val="111111"/>
          <w:sz w:val="28"/>
          <w:sz w:val="28"/>
          <w:szCs w:val="28"/>
          <w:rtl w:val="true"/>
          <w:lang w:bidi="fa-IR"/>
        </w:rPr>
        <w:t xml:space="preserve">حرمة الرحمن أضحت في انتهاك و انتهاك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خون حق به ناحق ریخت در آن سرزمین</w:t>
      </w:r>
    </w:p>
    <w:p>
      <w:pPr>
        <w:pStyle w:val="BookText"/>
        <w:rPr/>
      </w:pPr>
      <w:r>
        <w:rPr>
          <w:rFonts w:ascii="IRNazanin" w:hAnsi="IRNazanin" w:eastAsia="IRNazanin"/>
          <w:color w:val="111111"/>
          <w:sz w:val="28"/>
          <w:sz w:val="28"/>
          <w:szCs w:val="28"/>
          <w:rtl w:val="true"/>
          <w:lang w:bidi="fa-IR"/>
        </w:rPr>
        <w:t xml:space="preserve">أحسن الله عزاك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ولى المؤمنین</w:t>
      </w:r>
    </w:p>
    <w:p>
      <w:pPr>
        <w:pStyle w:val="BookText"/>
        <w:rPr/>
      </w:pPr>
      <w:r>
        <w:rPr>
          <w:rFonts w:ascii="IRNazanin" w:hAnsi="IRNazanin" w:eastAsia="IRNazanin"/>
          <w:color w:val="111111"/>
          <w:sz w:val="28"/>
          <w:sz w:val="28"/>
          <w:szCs w:val="28"/>
          <w:rtl w:val="true"/>
          <w:lang w:bidi="fa-IR"/>
        </w:rPr>
        <w:t xml:space="preserve">از حضیض خاک شد تا اوج گردون موج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فاستبانت حمرة من قبل ما كادت تبين</w:t>
      </w:r>
    </w:p>
    <w:p>
      <w:pPr>
        <w:pStyle w:val="BookText"/>
        <w:rPr/>
      </w:pPr>
      <w:r>
        <w:rPr>
          <w:rFonts w:ascii="IRNazanin" w:hAnsi="IRNazanin" w:eastAsia="IRNazanin"/>
          <w:color w:val="111111"/>
          <w:sz w:val="28"/>
          <w:sz w:val="28"/>
          <w:szCs w:val="28"/>
          <w:rtl w:val="true"/>
          <w:lang w:bidi="fa-IR"/>
        </w:rPr>
        <w:t xml:space="preserve">آسمان شد لاله 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ولى المؤمنين</w:t>
      </w:r>
    </w:p>
    <w:p>
      <w:pPr>
        <w:pStyle w:val="BookText"/>
        <w:rPr/>
      </w:pPr>
      <w:r>
        <w:rPr>
          <w:rFonts w:ascii="IRNazanin" w:hAnsi="IRNazanin" w:eastAsia="IRNazanin"/>
          <w:color w:val="111111"/>
          <w:sz w:val="28"/>
          <w:sz w:val="28"/>
          <w:szCs w:val="28"/>
          <w:rtl w:val="true"/>
          <w:lang w:bidi="fa-IR"/>
        </w:rPr>
        <w:t xml:space="preserve">أمست الغبراء حمري لدماء سلائلات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پر از خون دامن صحرا و ما را آستین</w:t>
      </w:r>
    </w:p>
    <w:p>
      <w:pPr>
        <w:pStyle w:val="BookText"/>
        <w:rPr/>
      </w:pPr>
      <w:r>
        <w:rPr>
          <w:rFonts w:ascii="Amiri" w:hAnsi="Amiri" w:eastAsia="Amiri" w:cs="Amiri"/>
          <w:color w:val="111111"/>
          <w:sz w:val="28"/>
          <w:sz w:val="28"/>
          <w:szCs w:val="28"/>
          <w:rtl w:val="true"/>
          <w:lang w:bidi="ar-SA"/>
        </w:rPr>
        <w:t xml:space="preserve">من نحور زاكيات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ولى المؤمنين</w:t>
      </w:r>
    </w:p>
    <w:p>
      <w:pPr>
        <w:pStyle w:val="BookText"/>
        <w:rPr/>
      </w:pPr>
      <w:r>
        <w:rPr>
          <w:rFonts w:ascii="IRNazanin" w:hAnsi="IRNazanin" w:eastAsia="IRNazanin"/>
          <w:color w:val="111111"/>
          <w:sz w:val="28"/>
          <w:sz w:val="28"/>
          <w:szCs w:val="28"/>
          <w:rtl w:val="true"/>
          <w:lang w:bidi="fa-IR"/>
        </w:rPr>
        <w:t xml:space="preserve">از سموم کین خزان شد گلشن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الأغصان للورقاء نوح و أنين</w:t>
      </w:r>
    </w:p>
    <w:p>
      <w:pPr>
        <w:pStyle w:val="BookText"/>
        <w:rPr/>
      </w:pPr>
      <w:r>
        <w:rPr>
          <w:rFonts w:ascii="IRNazanin" w:hAnsi="IRNazanin" w:eastAsia="IRNazanin"/>
          <w:color w:val="111111"/>
          <w:sz w:val="28"/>
          <w:sz w:val="28"/>
          <w:szCs w:val="28"/>
          <w:rtl w:val="true"/>
          <w:lang w:bidi="fa-IR"/>
        </w:rPr>
        <w:t xml:space="preserve">روضۀ قدس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ولى المؤمنین</w:t>
      </w:r>
    </w:p>
    <w:p>
      <w:pPr>
        <w:pStyle w:val="BookText"/>
        <w:rPr/>
      </w:pPr>
      <w:r>
        <w:rPr>
          <w:rFonts w:ascii="IRNazanin" w:hAnsi="IRNazanin" w:eastAsia="IRNazanin"/>
          <w:color w:val="111111"/>
          <w:sz w:val="28"/>
          <w:sz w:val="28"/>
          <w:szCs w:val="28"/>
          <w:rtl w:val="true"/>
          <w:lang w:bidi="fa-IR"/>
        </w:rPr>
        <w:t xml:space="preserve">لهف نفسی قامت الساعة وانشق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خون بنشست برآئینۀ غیب مبین</w:t>
      </w:r>
    </w:p>
    <w:p>
      <w:pPr>
        <w:pStyle w:val="BookText"/>
        <w:rPr/>
      </w:pPr>
      <w:r>
        <w:rPr>
          <w:rFonts w:ascii="IRNazanin" w:hAnsi="IRNazanin" w:eastAsia="IRNazanin"/>
          <w:color w:val="111111"/>
          <w:sz w:val="28"/>
          <w:sz w:val="28"/>
          <w:szCs w:val="28"/>
          <w:rtl w:val="true"/>
          <w:lang w:bidi="fa-IR"/>
        </w:rPr>
        <w:t xml:space="preserve">حين وافاه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ولى المؤمنین</w:t>
      </w:r>
    </w:p>
    <w:p>
      <w:pPr>
        <w:pStyle w:val="BookText"/>
        <w:rPr/>
      </w:pPr>
      <w:r>
        <w:rPr>
          <w:rFonts w:ascii="IRNazanin" w:hAnsi="IRNazanin" w:eastAsia="IRNazanin"/>
          <w:color w:val="111111"/>
          <w:sz w:val="28"/>
          <w:sz w:val="28"/>
          <w:szCs w:val="28"/>
          <w:rtl w:val="true"/>
          <w:lang w:bidi="fa-IR"/>
        </w:rPr>
        <w:t xml:space="preserve">سهم کین اندر مقام قاب قوسین کرد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لله شكرأ و هو مقطوع الوتين</w:t>
      </w:r>
    </w:p>
    <w:p>
      <w:pPr>
        <w:pStyle w:val="BookText"/>
        <w:rPr/>
      </w:pPr>
      <w:r>
        <w:rPr>
          <w:rFonts w:ascii="IRNazanin" w:hAnsi="IRNazanin" w:eastAsia="IRNazanin"/>
          <w:color w:val="111111"/>
          <w:sz w:val="28"/>
          <w:sz w:val="28"/>
          <w:szCs w:val="28"/>
          <w:rtl w:val="true"/>
          <w:lang w:bidi="fa-IR"/>
        </w:rPr>
        <w:t xml:space="preserve">یا که در عرش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ولى المؤمنين</w:t>
      </w:r>
    </w:p>
    <w:p>
      <w:pPr>
        <w:pStyle w:val="BookText"/>
        <w:rPr/>
      </w:pPr>
      <w:r>
        <w:rPr>
          <w:rFonts w:ascii="IRNazanin" w:hAnsi="IRNazanin" w:eastAsia="IRNazanin"/>
          <w:color w:val="111111"/>
          <w:sz w:val="28"/>
          <w:sz w:val="28"/>
          <w:szCs w:val="28"/>
          <w:rtl w:val="true"/>
          <w:lang w:bidi="fa-IR"/>
        </w:rPr>
        <w:t xml:space="preserve">لست أنساه صريعا و هو مغشي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آن ملحد سر از سردفتر ایمان و دین</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أتى الشمر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ولى المؤمنين </w:t>
      </w:r>
    </w:p>
    <w:p>
      <w:pPr>
        <w:pStyle w:val="BookText"/>
        <w:rPr/>
      </w:pPr>
      <w:r>
        <w:rPr>
          <w:rFonts w:ascii="IRNazanin" w:hAnsi="IRNazanin" w:eastAsia="IRNazanin"/>
          <w:color w:val="111111"/>
          <w:sz w:val="28"/>
          <w:sz w:val="28"/>
          <w:szCs w:val="28"/>
          <w:rtl w:val="true"/>
          <w:lang w:bidi="fa-IR"/>
        </w:rPr>
        <w:t xml:space="preserve">سر زگنج معرفت برداشت آن افعی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يراقب فيه جبار السما ذاك اللعين</w:t>
      </w:r>
    </w:p>
    <w:p>
      <w:pPr>
        <w:pStyle w:val="BookText"/>
        <w:rPr/>
      </w:pPr>
      <w:r>
        <w:rPr>
          <w:rFonts w:ascii="IRNazanin" w:hAnsi="IRNazanin" w:eastAsia="IRNazanin"/>
          <w:color w:val="111111"/>
          <w:sz w:val="28"/>
          <w:sz w:val="28"/>
          <w:szCs w:val="28"/>
          <w:rtl w:val="true"/>
          <w:lang w:bidi="fa-IR"/>
        </w:rPr>
        <w:t xml:space="preserve">با کمال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ولى المؤمنين</w:t>
      </w:r>
    </w:p>
    <w:p>
      <w:pPr>
        <w:pStyle w:val="BookText"/>
        <w:rPr/>
      </w:pPr>
      <w:r>
        <w:rPr>
          <w:rFonts w:ascii="IRNazanin" w:hAnsi="IRNazanin" w:eastAsia="IRNazanin"/>
          <w:color w:val="111111"/>
          <w:sz w:val="28"/>
          <w:sz w:val="28"/>
          <w:szCs w:val="28"/>
          <w:rtl w:val="true"/>
          <w:lang w:bidi="fa-IR"/>
        </w:rPr>
        <w:t xml:space="preserve">ونعاه بعد ماناغاه دهرا جبرئیل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جانان کرد جان قربانی جان آفرین</w:t>
      </w:r>
    </w:p>
    <w:p>
      <w:pPr>
        <w:pStyle w:val="BookText"/>
        <w:rPr/>
      </w:pPr>
      <w:r>
        <w:rPr>
          <w:rFonts w:ascii="Amiri" w:hAnsi="Amiri" w:eastAsia="Amiri" w:cs="Amiri"/>
          <w:color w:val="111111"/>
          <w:sz w:val="28"/>
          <w:sz w:val="28"/>
          <w:szCs w:val="28"/>
          <w:rtl w:val="true"/>
          <w:lang w:bidi="ar-SA"/>
        </w:rPr>
        <w:t xml:space="preserve">قتل السبط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ولى المؤمنين</w:t>
      </w:r>
    </w:p>
    <w:p>
      <w:pPr>
        <w:pStyle w:val="BookText"/>
        <w:rPr/>
      </w:pPr>
      <w:r>
        <w:rPr>
          <w:rFonts w:ascii="IRNazanin" w:hAnsi="IRNazanin" w:eastAsia="IRNazanin"/>
          <w:color w:val="111111"/>
          <w:sz w:val="28"/>
          <w:sz w:val="28"/>
          <w:szCs w:val="28"/>
          <w:rtl w:val="true"/>
          <w:lang w:bidi="fa-IR"/>
        </w:rPr>
        <w:t xml:space="preserve">بحرمواج بقا، سرچشمه 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يذق حتى قضى من بارد الماء المعين</w:t>
      </w:r>
    </w:p>
    <w:p>
      <w:pPr>
        <w:pStyle w:val="BookText"/>
        <w:rPr/>
      </w:pPr>
      <w:r>
        <w:rPr>
          <w:rFonts w:ascii="Amiri" w:hAnsi="Amiri" w:eastAsia="Amiri" w:cs="Amiri"/>
          <w:color w:val="111111"/>
          <w:sz w:val="28"/>
          <w:sz w:val="28"/>
          <w:szCs w:val="28"/>
          <w:rtl w:val="true"/>
          <w:lang w:bidi="ar-SA"/>
        </w:rPr>
        <w:t xml:space="preserve">بر لب شط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ولى المؤمنين</w:t>
      </w:r>
    </w:p>
    <w:p>
      <w:pPr>
        <w:pStyle w:val="BookText"/>
        <w:rPr/>
      </w:pPr>
      <w:r>
        <w:rPr>
          <w:rFonts w:ascii="IRNazanin" w:hAnsi="IRNazanin" w:eastAsia="IRNazanin"/>
          <w:color w:val="111111"/>
          <w:sz w:val="28"/>
          <w:sz w:val="28"/>
          <w:szCs w:val="28"/>
          <w:rtl w:val="true"/>
          <w:lang w:bidi="fa-IR"/>
        </w:rPr>
        <w:t xml:space="preserve">ولقد أمسي سليبا و هو من عليا 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در برجامه ای از خون حلق نازنین</w:t>
      </w:r>
    </w:p>
    <w:p>
      <w:pPr>
        <w:pStyle w:val="BookText"/>
        <w:rPr/>
      </w:pPr>
      <w:r>
        <w:rPr>
          <w:rFonts w:ascii="IRNazanin" w:hAnsi="IRNazanin" w:eastAsia="IRNazanin"/>
          <w:color w:val="111111"/>
          <w:sz w:val="28"/>
          <w:sz w:val="28"/>
          <w:szCs w:val="28"/>
          <w:rtl w:val="true"/>
          <w:lang w:bidi="fa-IR"/>
        </w:rPr>
        <w:t xml:space="preserve">فاکتسي ثوب الفخار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ولى المؤمنين</w:t>
      </w:r>
    </w:p>
    <w:p>
      <w:pPr>
        <w:pStyle w:val="BookText"/>
        <w:rPr/>
      </w:pPr>
      <w:r>
        <w:rPr>
          <w:rFonts w:ascii="IRNazanin" w:hAnsi="IRNazanin" w:eastAsia="IRNazanin"/>
          <w:color w:val="111111"/>
          <w:sz w:val="28"/>
          <w:sz w:val="28"/>
          <w:szCs w:val="28"/>
          <w:rtl w:val="true"/>
          <w:lang w:bidi="fa-IR"/>
        </w:rPr>
        <w:t xml:space="preserve">روح قرآن معنی تورات و انجیل وزبور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له صدرا حوی اسرار رب العالمين</w:t>
      </w:r>
    </w:p>
    <w:p>
      <w:pPr>
        <w:pStyle w:val="BookText"/>
        <w:rPr/>
      </w:pPr>
      <w:r>
        <w:rPr>
          <w:rFonts w:ascii="IRNazanin" w:hAnsi="IRNazanin" w:eastAsia="IRNazanin"/>
          <w:color w:val="111111"/>
          <w:sz w:val="28"/>
          <w:sz w:val="28"/>
          <w:szCs w:val="28"/>
          <w:rtl w:val="true"/>
          <w:lang w:bidi="fa-IR"/>
        </w:rPr>
        <w:t xml:space="preserve">گشت پامال 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ولى المؤمنین</w:t>
      </w:r>
    </w:p>
    <w:p>
      <w:pPr>
        <w:pStyle w:val="BookText"/>
        <w:rPr/>
      </w:pPr>
      <w:r>
        <w:rPr>
          <w:rFonts w:ascii="IRNazanin" w:hAnsi="IRNazanin" w:eastAsia="IRNazanin"/>
          <w:color w:val="111111"/>
          <w:sz w:val="28"/>
          <w:sz w:val="28"/>
          <w:szCs w:val="28"/>
          <w:rtl w:val="true"/>
          <w:lang w:bidi="fa-IR"/>
        </w:rPr>
        <w:t xml:space="preserve">أشرقت شمس الهدی من مطلع الرمح الطويل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تکوین شده پرنور از آن ماه جبین</w:t>
      </w:r>
    </w:p>
    <w:p>
      <w:pPr>
        <w:pStyle w:val="BookText"/>
        <w:rPr/>
      </w:pPr>
      <w:r>
        <w:rPr>
          <w:rFonts w:ascii="Amiri" w:hAnsi="Amiri" w:eastAsia="Amiri" w:cs="Amiri"/>
          <w:color w:val="111111"/>
          <w:sz w:val="28"/>
          <w:sz w:val="28"/>
          <w:szCs w:val="28"/>
          <w:rtl w:val="true"/>
          <w:lang w:bidi="ar-SA"/>
        </w:rPr>
        <w:t xml:space="preserve">ياله رزء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ياولى المؤمنين</w:t>
      </w:r>
    </w:p>
    <w:p>
      <w:pPr>
        <w:pStyle w:val="BookText"/>
        <w:rPr/>
      </w:pPr>
      <w:r>
        <w:rPr>
          <w:rFonts w:ascii="IRNazanin" w:hAnsi="IRNazanin" w:eastAsia="IRNazanin"/>
          <w:color w:val="111111"/>
          <w:sz w:val="28"/>
          <w:sz w:val="28"/>
          <w:szCs w:val="28"/>
          <w:rtl w:val="true"/>
          <w:lang w:bidi="fa-IR"/>
        </w:rPr>
        <w:t xml:space="preserve">کوکب دری و مصباح ازل مشکوة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فانثنى رأس العلی ذلا له و هو حزين</w:t>
      </w:r>
    </w:p>
    <w:p>
      <w:pPr>
        <w:pStyle w:val="BookText"/>
        <w:rPr/>
      </w:pPr>
      <w:r>
        <w:rPr>
          <w:rFonts w:ascii="IRNazanin" w:hAnsi="IRNazanin" w:eastAsia="IRNazanin"/>
          <w:color w:val="111111"/>
          <w:sz w:val="28"/>
          <w:sz w:val="28"/>
          <w:szCs w:val="28"/>
          <w:rtl w:val="true"/>
          <w:lang w:bidi="fa-IR"/>
        </w:rPr>
        <w:t xml:space="preserve">سر زد از کنج 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ولى المؤمنين</w:t>
      </w:r>
    </w:p>
    <w:p>
      <w:pPr>
        <w:pStyle w:val="BookText"/>
        <w:rPr/>
      </w:pPr>
      <w:r>
        <w:rPr>
          <w:rFonts w:ascii="IRNazanin" w:hAnsi="IRNazanin" w:eastAsia="IRNazanin"/>
          <w:color w:val="111111"/>
          <w:sz w:val="28"/>
          <w:sz w:val="28"/>
          <w:szCs w:val="28"/>
          <w:rtl w:val="true"/>
          <w:lang w:bidi="fa-IR"/>
        </w:rPr>
        <w:t xml:space="preserve">في خباء لم يخب وفاده عند الوفود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او زد علم برقبه عرش برین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أضرموا نار الحقود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ولى المؤمنين </w:t>
      </w:r>
      <w:bookmarkStart w:id="464" w:name="pg7811_96352"/>
    </w:p>
    <w:p>
      <w:pPr>
        <w:pStyle w:val="BookText"/>
        <w:rPr/>
      </w:pPr>
      <w:bookmarkEnd w:id="464"/>
      <w:r>
        <w:rPr>
          <w:rFonts w:ascii="IRNazanin" w:hAnsi="IRNazanin" w:eastAsia="IRNazanin"/>
          <w:color w:val="111111"/>
          <w:sz w:val="28"/>
          <w:sz w:val="28"/>
          <w:szCs w:val="28"/>
          <w:rtl w:val="true"/>
          <w:lang w:bidi="fa-IR"/>
        </w:rPr>
        <w:t xml:space="preserve">کعبه توحید شد پامال جمعی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فاستحلوا و استباحوا ثقل خير المرسلین</w:t>
      </w:r>
    </w:p>
    <w:p>
      <w:pPr>
        <w:pStyle w:val="BookText"/>
        <w:rPr/>
      </w:pPr>
      <w:r>
        <w:rPr>
          <w:rFonts w:ascii="IRNazanin" w:hAnsi="IRNazanin" w:eastAsia="IRNazanin"/>
          <w:color w:val="111111"/>
          <w:sz w:val="28"/>
          <w:sz w:val="28"/>
          <w:szCs w:val="28"/>
          <w:rtl w:val="true"/>
          <w:lang w:bidi="fa-IR"/>
        </w:rPr>
        <w:t xml:space="preserve">یا گروهی بت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ولى المؤمنين</w:t>
      </w:r>
    </w:p>
    <w:p>
      <w:pPr>
        <w:pStyle w:val="BookText"/>
        <w:rPr/>
      </w:pPr>
      <w:r>
        <w:rPr>
          <w:rFonts w:ascii="IRNazanin" w:hAnsi="IRNazanin" w:eastAsia="IRNazanin"/>
          <w:color w:val="111111"/>
          <w:sz w:val="28"/>
          <w:sz w:val="28"/>
          <w:szCs w:val="28"/>
          <w:rtl w:val="true"/>
          <w:lang w:bidi="fa-IR"/>
        </w:rPr>
        <w:t xml:space="preserve">أبرزت أسرى بنات الوحی ربات الخدور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ناله و همراه آه آتشین</w:t>
      </w:r>
    </w:p>
    <w:p>
      <w:pPr>
        <w:pStyle w:val="BookText"/>
        <w:rPr/>
      </w:pPr>
      <w:r>
        <w:rPr>
          <w:rFonts w:ascii="Amiri" w:hAnsi="Amiri" w:eastAsia="Amiri" w:cs="Amiri"/>
          <w:color w:val="111111"/>
          <w:sz w:val="28"/>
          <w:sz w:val="28"/>
          <w:szCs w:val="28"/>
          <w:rtl w:val="true"/>
          <w:lang w:bidi="ar-SA"/>
        </w:rPr>
        <w:t xml:space="preserve">حسراً حرى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ولى المؤمنين</w:t>
      </w:r>
    </w:p>
    <w:p>
      <w:pPr>
        <w:pStyle w:val="BookText"/>
        <w:rPr/>
      </w:pPr>
      <w:r>
        <w:rPr>
          <w:rFonts w:ascii="IRNazanin" w:hAnsi="IRNazanin" w:eastAsia="IRNazanin"/>
          <w:color w:val="111111"/>
          <w:sz w:val="28"/>
          <w:sz w:val="28"/>
          <w:szCs w:val="28"/>
          <w:rtl w:val="true"/>
          <w:lang w:bidi="fa-IR"/>
        </w:rPr>
        <w:t xml:space="preserve">بانوان ملک یثرب رهسپار شام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نادبات باكيات خلف زین العابدین</w:t>
      </w:r>
    </w:p>
    <w:p>
      <w:pPr>
        <w:pStyle w:val="BookText"/>
        <w:rPr/>
      </w:pPr>
      <w:r>
        <w:rPr>
          <w:rFonts w:ascii="IRNazanin" w:hAnsi="IRNazanin" w:eastAsia="IRNazanin"/>
          <w:color w:val="111111"/>
          <w:sz w:val="28"/>
          <w:sz w:val="28"/>
          <w:szCs w:val="28"/>
          <w:rtl w:val="true"/>
          <w:lang w:bidi="fa-IR"/>
        </w:rPr>
        <w:t xml:space="preserve">همچو سبی ترک و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ولى المؤمنين</w:t>
      </w:r>
    </w:p>
    <w:p>
      <w:pPr>
        <w:pStyle w:val="BookText"/>
        <w:rPr/>
      </w:pPr>
      <w:r>
        <w:rPr>
          <w:rFonts w:ascii="IRNazanin" w:hAnsi="IRNazanin" w:eastAsia="IRNazanin"/>
          <w:color w:val="111111"/>
          <w:sz w:val="28"/>
          <w:sz w:val="28"/>
          <w:szCs w:val="28"/>
          <w:rtl w:val="true"/>
          <w:lang w:bidi="fa-IR"/>
        </w:rPr>
        <w:t xml:space="preserve">قايد الاسلام أمسى في قيود من 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شاهباز اوج وحدت شد به دام مشرکین</w:t>
      </w:r>
    </w:p>
    <w:p>
      <w:pPr>
        <w:pStyle w:val="BookText"/>
        <w:rPr/>
      </w:pPr>
      <w:r>
        <w:rPr>
          <w:rFonts w:ascii="IRNazanin" w:hAnsi="IRNazanin" w:eastAsia="IRNazanin"/>
          <w:color w:val="111111"/>
          <w:sz w:val="28"/>
          <w:sz w:val="28"/>
          <w:szCs w:val="28"/>
          <w:rtl w:val="true"/>
          <w:lang w:bidi="fa-IR"/>
        </w:rPr>
        <w:t xml:space="preserve">وهو يهدی ليزيد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ولى المؤمنين</w:t>
      </w:r>
    </w:p>
    <w:p>
      <w:pPr>
        <w:pStyle w:val="BookText"/>
        <w:rPr/>
      </w:pPr>
      <w:r>
        <w:rPr>
          <w:rFonts w:ascii="IRNazanin" w:hAnsi="IRNazanin" w:eastAsia="IRNazanin"/>
          <w:color w:val="111111"/>
          <w:sz w:val="28"/>
          <w:sz w:val="28"/>
          <w:szCs w:val="28"/>
          <w:rtl w:val="true"/>
          <w:lang w:bidi="fa-IR"/>
        </w:rPr>
        <w:t xml:space="preserve">ای امام منتظر ای شهسوار نشأتين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قم، فمتى تشفي صدور المسلمين؟</w:t>
      </w:r>
    </w:p>
    <w:p>
      <w:pPr>
        <w:pStyle w:val="BookText"/>
        <w:rPr/>
      </w:pPr>
      <w:r>
        <w:rPr>
          <w:rFonts w:ascii="IRNazanin" w:hAnsi="IRNazanin" w:eastAsia="IRNazanin"/>
          <w:color w:val="111111"/>
          <w:sz w:val="28"/>
          <w:sz w:val="28"/>
          <w:szCs w:val="28"/>
          <w:rtl w:val="true"/>
          <w:lang w:bidi="fa-IR"/>
        </w:rPr>
        <w:t xml:space="preserve">یالثارات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ولى المؤمنين</w:t>
      </w:r>
    </w:p>
    <w:p>
      <w:pPr>
        <w:pStyle w:val="Heading3"/>
        <w:numPr>
          <w:ilvl w:val="2"/>
          <w:numId w:val="1"/>
        </w:numPr>
        <w:rPr/>
      </w:pPr>
      <w:bookmarkStart w:id="465" w:name="__RefHeading___Toc5315138_1051229030"/>
      <w:bookmarkStart w:id="466" w:name="_Toc162"/>
      <w:bookmarkEnd w:id="465"/>
      <w:r>
        <w:rPr>
          <w:rtl w:val="true"/>
        </w:rPr>
        <w:t>زبان حال حضرت زینب کبری علیها السلام در عزای سیدالشهدا علیه السلام</w:t>
      </w:r>
      <w:bookmarkEnd w:id="466"/>
    </w:p>
    <w:p>
      <w:pPr>
        <w:pStyle w:val="BookText"/>
        <w:rPr/>
      </w:pPr>
      <w:r>
        <w:rPr>
          <w:rFonts w:ascii="IRNazanin" w:hAnsi="IRNazanin" w:eastAsia="IRNazanin"/>
          <w:color w:val="111111"/>
          <w:sz w:val="28"/>
          <w:sz w:val="28"/>
          <w:szCs w:val="28"/>
          <w:rtl w:val="true"/>
          <w:lang w:bidi="fa-IR"/>
        </w:rPr>
        <w:t xml:space="preserve">ناله نی است ای دل یا که از لب شاه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نخله طور و نغمۀ انا الله است</w:t>
      </w:r>
    </w:p>
    <w:p>
      <w:pPr>
        <w:pStyle w:val="BookText"/>
        <w:rPr/>
      </w:pPr>
      <w:r>
        <w:rPr>
          <w:rFonts w:ascii="IRNazanin" w:hAnsi="IRNazanin" w:eastAsia="IRNazanin"/>
          <w:color w:val="111111"/>
          <w:sz w:val="28"/>
          <w:sz w:val="28"/>
          <w:szCs w:val="28"/>
          <w:rtl w:val="true"/>
          <w:lang w:bidi="fa-IR"/>
        </w:rPr>
        <w:t xml:space="preserve">داستان دستانت از فراز شاخ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بانگ قرآن است کز شه فلک جاه است</w:t>
      </w:r>
    </w:p>
    <w:p>
      <w:pPr>
        <w:pStyle w:val="BookText"/>
        <w:rPr/>
      </w:pPr>
      <w:r>
        <w:rPr>
          <w:rFonts w:ascii="IRNazanin" w:hAnsi="IRNazanin" w:eastAsia="IRNazanin"/>
          <w:color w:val="111111"/>
          <w:sz w:val="28"/>
          <w:sz w:val="28"/>
          <w:szCs w:val="28"/>
          <w:rtl w:val="true"/>
          <w:lang w:bidi="fa-IR"/>
        </w:rPr>
        <w:t xml:space="preserve">گرچه بانوان یکسر بی سرند و بی 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شاهد مقصود شمع جمع این راه است</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چوشمع کاشانه بانوان چو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یاچوخوشه پروین گرد خرمن ماه است </w:t>
      </w:r>
    </w:p>
    <w:p>
      <w:pPr>
        <w:pStyle w:val="BookText"/>
        <w:rPr/>
      </w:pPr>
      <w:r>
        <w:rPr>
          <w:rFonts w:ascii="IRNazanin" w:hAnsi="IRNazanin" w:eastAsia="IRNazanin"/>
          <w:color w:val="111111"/>
          <w:sz w:val="28"/>
          <w:sz w:val="28"/>
          <w:szCs w:val="28"/>
          <w:rtl w:val="true"/>
          <w:lang w:bidi="fa-IR"/>
        </w:rPr>
        <w:t xml:space="preserve">ای همای بی همتا سایه را مگیر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سرت ما را خیمه است و خرگاه است</w:t>
      </w:r>
    </w:p>
    <w:p>
      <w:pPr>
        <w:pStyle w:val="BookText"/>
        <w:rPr/>
      </w:pPr>
      <w:r>
        <w:rPr>
          <w:rFonts w:ascii="IRNazanin" w:hAnsi="IRNazanin" w:eastAsia="IRNazanin"/>
          <w:color w:val="111111"/>
          <w:sz w:val="28"/>
          <w:sz w:val="28"/>
          <w:szCs w:val="28"/>
          <w:rtl w:val="true"/>
          <w:lang w:bidi="fa-IR"/>
        </w:rPr>
        <w:t xml:space="preserve">شهسوار من آرام برپیادگان 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همرهی لنگ است دست چاره کوتاه است</w:t>
      </w:r>
    </w:p>
    <w:p>
      <w:pPr>
        <w:pStyle w:val="BookText"/>
        <w:rPr/>
      </w:pPr>
      <w:r>
        <w:rPr>
          <w:rFonts w:ascii="IRNazanin" w:hAnsi="IRNazanin" w:eastAsia="IRNazanin"/>
          <w:color w:val="111111"/>
          <w:sz w:val="28"/>
          <w:sz w:val="28"/>
          <w:szCs w:val="28"/>
          <w:rtl w:val="true"/>
          <w:lang w:bidi="fa-IR"/>
        </w:rPr>
        <w:t xml:space="preserve">ای که سربلندی تو زیر پای خود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نازنینان را سر به خاک درگاه است</w:t>
      </w:r>
    </w:p>
    <w:p>
      <w:pPr>
        <w:pStyle w:val="BookText"/>
        <w:rPr/>
      </w:pPr>
      <w:r>
        <w:rPr>
          <w:rFonts w:ascii="IRNazanin" w:hAnsi="IRNazanin" w:eastAsia="IRNazanin"/>
          <w:color w:val="111111"/>
          <w:sz w:val="28"/>
          <w:sz w:val="28"/>
          <w:szCs w:val="28"/>
          <w:rtl w:val="true"/>
          <w:lang w:bidi="fa-IR"/>
        </w:rPr>
        <w:t xml:space="preserve">از فراز نی لطفی کن به گوشه چشمی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بی پناهان را گوشه ای پناگاه است</w:t>
      </w:r>
    </w:p>
    <w:p>
      <w:pPr>
        <w:pStyle w:val="BookText"/>
        <w:rPr/>
      </w:pPr>
      <w:r>
        <w:rPr>
          <w:rFonts w:ascii="IRNazanin" w:hAnsi="IRNazanin" w:eastAsia="IRNazanin"/>
          <w:color w:val="111111"/>
          <w:sz w:val="28"/>
          <w:sz w:val="28"/>
          <w:szCs w:val="28"/>
          <w:rtl w:val="true"/>
          <w:lang w:bidi="fa-IR"/>
        </w:rPr>
        <w:t xml:space="preserve">از لب روان بخشت زنده کن دل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نغمه این نی دلخراش وجانکاه است</w:t>
      </w:r>
    </w:p>
    <w:p>
      <w:pPr>
        <w:pStyle w:val="BookText"/>
        <w:rPr/>
      </w:pPr>
      <w:r>
        <w:rPr>
          <w:rFonts w:ascii="IRNazanin" w:hAnsi="IRNazanin" w:eastAsia="IRNazanin"/>
          <w:color w:val="111111"/>
          <w:sz w:val="28"/>
          <w:sz w:val="28"/>
          <w:szCs w:val="28"/>
          <w:rtl w:val="true"/>
          <w:lang w:bidi="fa-IR"/>
        </w:rPr>
        <w:t xml:space="preserve">آنکه با غمت ساز است همنشین و همراز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سینه سوزان یاکه شعله آه است</w:t>
      </w:r>
    </w:p>
    <w:p>
      <w:pPr>
        <w:pStyle w:val="BookText"/>
        <w:rPr/>
      </w:pPr>
      <w:r>
        <w:rPr>
          <w:rFonts w:ascii="IRNazanin" w:hAnsi="IRNazanin" w:eastAsia="IRNazanin"/>
          <w:color w:val="111111"/>
          <w:sz w:val="28"/>
          <w:sz w:val="28"/>
          <w:szCs w:val="28"/>
          <w:rtl w:val="true"/>
          <w:lang w:bidi="fa-IR"/>
        </w:rPr>
        <w:t xml:space="preserve">غمگسار بیمارت داغدار دیدارت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شبانگاه و ناله سحرگاه است</w:t>
      </w:r>
    </w:p>
    <w:p>
      <w:pPr>
        <w:pStyle w:val="BookText"/>
        <w:rPr/>
      </w:pPr>
      <w:r>
        <w:rPr>
          <w:rFonts w:ascii="IRNazanin" w:hAnsi="IRNazanin" w:eastAsia="IRNazanin"/>
          <w:color w:val="111111"/>
          <w:sz w:val="28"/>
          <w:sz w:val="28"/>
          <w:szCs w:val="28"/>
          <w:rtl w:val="true"/>
          <w:lang w:bidi="fa-IR"/>
        </w:rPr>
        <w:t xml:space="preserve">از دو چشم بیدارش وز غم دل زارش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یگانه غمخوارش واقف است و آگاه است</w:t>
      </w:r>
    </w:p>
    <w:p>
      <w:pPr>
        <w:pStyle w:val="BookText"/>
        <w:rPr/>
      </w:pPr>
      <w:r>
        <w:rPr>
          <w:rFonts w:ascii="IRNazanin" w:hAnsi="IRNazanin" w:eastAsia="IRNazanin"/>
          <w:color w:val="111111"/>
          <w:sz w:val="28"/>
          <w:sz w:val="28"/>
          <w:szCs w:val="28"/>
          <w:rtl w:val="true"/>
          <w:lang w:bidi="fa-IR"/>
        </w:rPr>
        <w:t xml:space="preserve">زبان حال حضرت زینب کبری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سیدالشهدا علیه السلام</w:t>
      </w:r>
    </w:p>
    <w:p>
      <w:pPr>
        <w:pStyle w:val="BookText"/>
        <w:rPr/>
      </w:pPr>
      <w:r>
        <w:rPr>
          <w:rFonts w:ascii="IRNazanin" w:hAnsi="IRNazanin" w:eastAsia="IRNazanin"/>
          <w:color w:val="111111"/>
          <w:sz w:val="28"/>
          <w:sz w:val="28"/>
          <w:szCs w:val="28"/>
          <w:rtl w:val="true"/>
          <w:lang w:bidi="fa-IR"/>
        </w:rPr>
        <w:t xml:space="preserve">ای به قربان توخواهرتو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خواهربا جان برابر تو</w:t>
      </w:r>
    </w:p>
    <w:p>
      <w:pPr>
        <w:pStyle w:val="BookText"/>
        <w:rPr/>
      </w:pPr>
      <w:r>
        <w:rPr>
          <w:rFonts w:ascii="IRNazanin" w:hAnsi="IRNazanin" w:eastAsia="IRNazanin"/>
          <w:color w:val="111111"/>
          <w:sz w:val="28"/>
          <w:sz w:val="28"/>
          <w:szCs w:val="28"/>
          <w:rtl w:val="true"/>
          <w:lang w:bidi="fa-IR"/>
        </w:rPr>
        <w:t xml:space="preserve">کاش بودی زیر خنجر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من جای حنجر تو</w:t>
      </w:r>
    </w:p>
    <w:p>
      <w:pPr>
        <w:pStyle w:val="BookText"/>
        <w:rPr/>
      </w:pPr>
      <w:r>
        <w:rPr>
          <w:rFonts w:ascii="IRNazanin" w:hAnsi="IRNazanin" w:eastAsia="IRNazanin"/>
          <w:color w:val="111111"/>
          <w:sz w:val="28"/>
          <w:sz w:val="28"/>
          <w:szCs w:val="28"/>
          <w:rtl w:val="true"/>
          <w:lang w:bidi="fa-IR"/>
        </w:rPr>
        <w:t xml:space="preserve">تشنه کاما سوخت جان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خشک و دیدۂ تر تو</w:t>
      </w:r>
    </w:p>
    <w:p>
      <w:pPr>
        <w:pStyle w:val="BookText"/>
        <w:rPr/>
      </w:pPr>
      <w:r>
        <w:rPr>
          <w:rFonts w:ascii="IRNazanin" w:hAnsi="IRNazanin" w:eastAsia="IRNazanin"/>
          <w:color w:val="111111"/>
          <w:sz w:val="28"/>
          <w:sz w:val="28"/>
          <w:szCs w:val="28"/>
          <w:rtl w:val="true"/>
          <w:lang w:bidi="fa-IR"/>
        </w:rPr>
        <w:t xml:space="preserve">خاک عالم باد بر 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 افتاده پیکر تو</w:t>
      </w:r>
    </w:p>
    <w:p>
      <w:pPr>
        <w:pStyle w:val="BookText"/>
        <w:rPr/>
      </w:pPr>
      <w:r>
        <w:rPr>
          <w:rFonts w:ascii="IRNazanin" w:hAnsi="IRNazanin" w:eastAsia="IRNazanin"/>
          <w:color w:val="111111"/>
          <w:sz w:val="28"/>
          <w:sz w:val="28"/>
          <w:szCs w:val="28"/>
          <w:rtl w:val="true"/>
          <w:lang w:bidi="fa-IR"/>
        </w:rPr>
        <w:t xml:space="preserve">يا بعيد الدار عن وطنه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شد خاک بستر تو</w:t>
      </w:r>
    </w:p>
    <w:p>
      <w:pPr>
        <w:pStyle w:val="BookText"/>
        <w:rPr/>
      </w:pPr>
      <w:r>
        <w:rPr>
          <w:rFonts w:ascii="IRNazanin" w:hAnsi="IRNazanin" w:eastAsia="IRNazanin"/>
          <w:color w:val="111111"/>
          <w:sz w:val="28"/>
          <w:sz w:val="28"/>
          <w:szCs w:val="28"/>
          <w:rtl w:val="true"/>
          <w:lang w:bidi="fa-IR"/>
        </w:rPr>
        <w:t xml:space="preserve">یوسف گل پیرهن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دون یک جامه در برتو</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جوی اشک چشم من چو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 در خون شناور تو </w:t>
      </w:r>
      <w:bookmarkStart w:id="467" w:name="pg7811_96355"/>
    </w:p>
    <w:p>
      <w:pPr>
        <w:pStyle w:val="BookText"/>
        <w:rPr/>
      </w:pPr>
      <w:bookmarkEnd w:id="467"/>
      <w:r>
        <w:rPr>
          <w:rFonts w:ascii="IRNazanin" w:hAnsi="IRNazanin" w:eastAsia="IRNazanin"/>
          <w:color w:val="111111"/>
          <w:sz w:val="28"/>
          <w:sz w:val="28"/>
          <w:szCs w:val="28"/>
          <w:rtl w:val="true"/>
          <w:lang w:bidi="fa-IR"/>
        </w:rPr>
        <w:t xml:space="preserve">ای شهنشاه قلمرو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سپهسالار لشکر تو</w:t>
      </w:r>
    </w:p>
    <w:p>
      <w:pPr>
        <w:pStyle w:val="BookText"/>
        <w:rPr/>
      </w:pPr>
      <w:r>
        <w:rPr>
          <w:rFonts w:ascii="IRNazanin" w:hAnsi="IRNazanin" w:eastAsia="IRNazanin"/>
          <w:color w:val="111111"/>
          <w:sz w:val="28"/>
          <w:sz w:val="28"/>
          <w:szCs w:val="28"/>
          <w:rtl w:val="true"/>
          <w:lang w:bidi="fa-IR"/>
        </w:rPr>
        <w:t xml:space="preserve">رایت گردون هماره 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کوعلمدار دلاور تو</w:t>
      </w:r>
    </w:p>
    <w:p>
      <w:pPr>
        <w:pStyle w:val="BookText"/>
        <w:rPr/>
      </w:pPr>
      <w:r>
        <w:rPr>
          <w:rFonts w:ascii="IRNazanin" w:hAnsi="IRNazanin" w:eastAsia="IRNazanin"/>
          <w:color w:val="111111"/>
          <w:sz w:val="28"/>
          <w:sz w:val="28"/>
          <w:szCs w:val="28"/>
          <w:rtl w:val="true"/>
          <w:lang w:bidi="fa-IR"/>
        </w:rPr>
        <w:t xml:space="preserve">نه تو تنها بسوختی که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از داغ اکبر تو</w:t>
      </w:r>
    </w:p>
    <w:p>
      <w:pPr>
        <w:pStyle w:val="BookText"/>
        <w:rPr/>
      </w:pPr>
      <w:r>
        <w:rPr>
          <w:rFonts w:ascii="IRNazanin" w:hAnsi="IRNazanin" w:eastAsia="IRNazanin"/>
          <w:color w:val="111111"/>
          <w:sz w:val="28"/>
          <w:sz w:val="28"/>
          <w:szCs w:val="28"/>
          <w:rtl w:val="true"/>
          <w:lang w:bidi="fa-IR"/>
        </w:rPr>
        <w:t xml:space="preserve">خون روان از چشم مادر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بی شیر اصغرتو</w:t>
      </w:r>
    </w:p>
    <w:p>
      <w:pPr>
        <w:pStyle w:val="BookText"/>
        <w:rPr/>
      </w:pPr>
      <w:r>
        <w:rPr>
          <w:rFonts w:ascii="IRNazanin" w:hAnsi="IRNazanin" w:eastAsia="IRNazanin"/>
          <w:color w:val="111111"/>
          <w:sz w:val="28"/>
          <w:sz w:val="28"/>
          <w:szCs w:val="28"/>
          <w:rtl w:val="true"/>
          <w:lang w:bidi="fa-IR"/>
        </w:rPr>
        <w:t xml:space="preserve">نونهال باغ من به کجا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آن شاخ صنوبر تو</w:t>
      </w:r>
    </w:p>
    <w:p>
      <w:pPr>
        <w:pStyle w:val="BookText"/>
        <w:rPr/>
      </w:pPr>
      <w:r>
        <w:rPr>
          <w:rFonts w:ascii="IRNazanin" w:hAnsi="IRNazanin" w:eastAsia="IRNazanin"/>
          <w:color w:val="111111"/>
          <w:sz w:val="28"/>
          <w:sz w:val="28"/>
          <w:szCs w:val="28"/>
          <w:rtl w:val="true"/>
          <w:lang w:bidi="fa-IR"/>
        </w:rPr>
        <w:t xml:space="preserve">ای برادر سر بر آر و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شد ای غمدیده معجر تو</w:t>
      </w:r>
    </w:p>
    <w:p>
      <w:pPr>
        <w:pStyle w:val="BookText"/>
        <w:rPr/>
      </w:pPr>
      <w:r>
        <w:rPr>
          <w:rFonts w:ascii="IRNazanin" w:hAnsi="IRNazanin" w:eastAsia="IRNazanin"/>
          <w:color w:val="111111"/>
          <w:sz w:val="28"/>
          <w:sz w:val="28"/>
          <w:szCs w:val="28"/>
          <w:rtl w:val="true"/>
          <w:lang w:bidi="fa-IR"/>
        </w:rPr>
        <w:t xml:space="preserve">گردش چرخ کبود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 از گوش دختر تو</w:t>
      </w:r>
    </w:p>
    <w:p>
      <w:pPr>
        <w:pStyle w:val="BookText"/>
        <w:rPr/>
      </w:pPr>
      <w:r>
        <w:rPr>
          <w:rFonts w:ascii="IRNazanin" w:hAnsi="IRNazanin" w:eastAsia="IRNazanin"/>
          <w:color w:val="111111"/>
          <w:sz w:val="28"/>
          <w:sz w:val="28"/>
          <w:szCs w:val="28"/>
          <w:rtl w:val="true"/>
          <w:lang w:bidi="fa-IR"/>
        </w:rPr>
        <w:t xml:space="preserve">رفتم از کوی تو زار و 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پر از غصه از بر تو</w:t>
      </w:r>
    </w:p>
    <w:p>
      <w:pPr>
        <w:pStyle w:val="BookText"/>
        <w:rPr/>
      </w:pPr>
      <w:r>
        <w:rPr>
          <w:rFonts w:ascii="IRNazanin" w:hAnsi="IRNazanin" w:eastAsia="IRNazanin"/>
          <w:color w:val="111111"/>
          <w:sz w:val="28"/>
          <w:sz w:val="28"/>
          <w:szCs w:val="28"/>
          <w:rtl w:val="true"/>
          <w:lang w:bidi="fa-IR"/>
        </w:rPr>
        <w:t xml:space="preserve">تا کند چون نی نوا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ببینم روی نی سر تو</w:t>
      </w:r>
    </w:p>
    <w:p>
      <w:pPr>
        <w:pStyle w:val="BookText"/>
        <w:rPr/>
      </w:pPr>
      <w:r>
        <w:rPr>
          <w:rFonts w:ascii="IRNazanin" w:hAnsi="IRNazanin" w:eastAsia="IRNazanin"/>
          <w:color w:val="111111"/>
          <w:sz w:val="28"/>
          <w:sz w:val="28"/>
          <w:szCs w:val="28"/>
          <w:rtl w:val="true"/>
          <w:lang w:bidi="fa-IR"/>
        </w:rPr>
        <w:t xml:space="preserve">تابه شام و بزم عام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بی یار و یاور تو</w:t>
      </w:r>
    </w:p>
    <w:p>
      <w:pPr>
        <w:pStyle w:val="BookText"/>
        <w:rPr/>
      </w:pPr>
      <w:r>
        <w:rPr>
          <w:rFonts w:ascii="IRNazanin" w:hAnsi="IRNazanin" w:eastAsia="IRNazanin"/>
          <w:color w:val="111111"/>
          <w:sz w:val="28"/>
          <w:sz w:val="28"/>
          <w:szCs w:val="28"/>
          <w:rtl w:val="true"/>
          <w:lang w:bidi="fa-IR"/>
        </w:rPr>
        <w:t xml:space="preserve">تا ببیند این ستمکش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ناسزاها از ستمگر تو</w:t>
      </w:r>
    </w:p>
    <w:p>
      <w:pPr>
        <w:pStyle w:val="BookText"/>
        <w:rPr/>
      </w:pPr>
      <w:r>
        <w:rPr>
          <w:rFonts w:ascii="IRNazanin" w:hAnsi="IRNazanin" w:eastAsia="IRNazanin"/>
          <w:color w:val="111111"/>
          <w:sz w:val="28"/>
          <w:sz w:val="28"/>
          <w:szCs w:val="28"/>
          <w:rtl w:val="true"/>
          <w:lang w:bidi="fa-IR"/>
        </w:rPr>
        <w:t xml:space="preserve">تا که چوب خیزران چوکند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بالبان روح پرور تو</w:t>
      </w:r>
    </w:p>
    <w:p>
      <w:pPr>
        <w:pStyle w:val="BookText"/>
        <w:rPr/>
      </w:pPr>
      <w:r>
        <w:rPr>
          <w:rFonts w:ascii="IRNazanin" w:hAnsi="IRNazanin" w:eastAsia="IRNazanin"/>
          <w:color w:val="111111"/>
          <w:sz w:val="28"/>
          <w:sz w:val="28"/>
          <w:szCs w:val="28"/>
          <w:rtl w:val="true"/>
          <w:lang w:bidi="fa-IR"/>
        </w:rPr>
        <w:t xml:space="preserve">تابنالد همچو مرغ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بی بال و بی پر تو</w:t>
      </w:r>
    </w:p>
    <w:p>
      <w:pPr>
        <w:pStyle w:val="Heading3"/>
        <w:numPr>
          <w:ilvl w:val="2"/>
          <w:numId w:val="1"/>
        </w:numPr>
        <w:rPr/>
      </w:pPr>
      <w:bookmarkStart w:id="468" w:name="__RefHeading___Toc5315140_1051229030"/>
      <w:bookmarkStart w:id="469" w:name="_Toc163"/>
      <w:bookmarkEnd w:id="468"/>
      <w:r>
        <w:rPr>
          <w:rtl w:val="true"/>
        </w:rPr>
        <w:t>زبان حال حضرت زینب کبری علیها السلام در عزای سیدالشهدا علیه السلام</w:t>
      </w:r>
      <w:bookmarkEnd w:id="469"/>
    </w:p>
    <w:p>
      <w:pPr>
        <w:pStyle w:val="BookText"/>
        <w:rPr/>
      </w:pPr>
      <w:r>
        <w:rPr>
          <w:rFonts w:ascii="IRNazanin" w:hAnsi="IRNazanin" w:eastAsia="IRNazanin"/>
          <w:color w:val="111111"/>
          <w:sz w:val="28"/>
          <w:sz w:val="28"/>
          <w:szCs w:val="28"/>
          <w:rtl w:val="true"/>
          <w:lang w:bidi="fa-IR"/>
        </w:rPr>
        <w:t xml:space="preserve">ای نازنین برادر شد نوبت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وداع خواهر دستی نمی گشایی</w:t>
      </w:r>
    </w:p>
    <w:p>
      <w:pPr>
        <w:pStyle w:val="BookText"/>
        <w:rPr/>
      </w:pPr>
      <w:r>
        <w:rPr>
          <w:rFonts w:ascii="IRNazanin" w:hAnsi="IRNazanin" w:eastAsia="IRNazanin"/>
          <w:color w:val="111111"/>
          <w:sz w:val="28"/>
          <w:sz w:val="28"/>
          <w:szCs w:val="28"/>
          <w:rtl w:val="true"/>
          <w:lang w:bidi="fa-IR"/>
        </w:rPr>
        <w:t xml:space="preserve">یا روزبی 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نمی نمایی</w:t>
      </w:r>
    </w:p>
    <w:p>
      <w:pPr>
        <w:pStyle w:val="BookText"/>
        <w:rPr/>
      </w:pPr>
      <w:r>
        <w:rPr>
          <w:rFonts w:ascii="IRNazanin" w:hAnsi="IRNazanin" w:eastAsia="IRNazanin"/>
          <w:color w:val="111111"/>
          <w:sz w:val="28"/>
          <w:sz w:val="28"/>
          <w:szCs w:val="28"/>
          <w:rtl w:val="true"/>
          <w:lang w:bidi="fa-IR"/>
        </w:rPr>
        <w:t xml:space="preserve">ای شاه اوج هستی از چیست دیده 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چرا گسستی غافل چرا زمایی</w:t>
      </w:r>
    </w:p>
    <w:p>
      <w:pPr>
        <w:pStyle w:val="BookText"/>
        <w:rPr/>
      </w:pPr>
      <w:r>
        <w:rPr>
          <w:rFonts w:ascii="IRNazanin" w:hAnsi="IRNazanin" w:eastAsia="IRNazanin"/>
          <w:color w:val="111111"/>
          <w:sz w:val="28"/>
          <w:sz w:val="28"/>
          <w:szCs w:val="28"/>
          <w:rtl w:val="true"/>
          <w:lang w:bidi="fa-IR"/>
        </w:rPr>
        <w:t xml:space="preserve">هنگام سرپرستی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کجایی</w:t>
      </w:r>
    </w:p>
    <w:p>
      <w:pPr>
        <w:pStyle w:val="BookText"/>
        <w:rPr/>
      </w:pPr>
      <w:r>
        <w:rPr>
          <w:rFonts w:ascii="IRNazanin" w:hAnsi="IRNazanin" w:eastAsia="IRNazanin"/>
          <w:color w:val="111111"/>
          <w:sz w:val="28"/>
          <w:sz w:val="28"/>
          <w:szCs w:val="28"/>
          <w:rtl w:val="true"/>
          <w:lang w:bidi="fa-IR"/>
        </w:rPr>
        <w:t xml:space="preserve">یک کاروان اسیریم چون مرغ پرشکسته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غم چرا نمیریم ناموس کبریایی</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بند خصم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پرده ختایی </w:t>
      </w:r>
    </w:p>
    <w:p>
      <w:pPr>
        <w:pStyle w:val="BookText"/>
        <w:rPr/>
      </w:pPr>
      <w:r>
        <w:rPr>
          <w:rFonts w:ascii="IRNazanin" w:hAnsi="IRNazanin" w:eastAsia="IRNazanin"/>
          <w:color w:val="111111"/>
          <w:sz w:val="28"/>
          <w:sz w:val="28"/>
          <w:szCs w:val="28"/>
          <w:rtl w:val="true"/>
          <w:lang w:bidi="fa-IR"/>
        </w:rPr>
        <w:t xml:space="preserve">ما را حجاب عصمت گردون دون دریده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نگشته قسمت جز خون دل دوایی</w:t>
      </w:r>
    </w:p>
    <w:p>
      <w:pPr>
        <w:pStyle w:val="BookText"/>
        <w:rPr/>
      </w:pPr>
      <w:r>
        <w:rPr>
          <w:rFonts w:ascii="IRNazanin" w:hAnsi="IRNazanin" w:eastAsia="IRNazanin"/>
          <w:color w:val="111111"/>
          <w:sz w:val="28"/>
          <w:sz w:val="28"/>
          <w:szCs w:val="28"/>
          <w:rtl w:val="true"/>
          <w:lang w:bidi="fa-IR"/>
        </w:rPr>
        <w:t xml:space="preserve">معجز زسر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دل دوایی</w:t>
      </w:r>
    </w:p>
    <w:p>
      <w:pPr>
        <w:pStyle w:val="BookText"/>
        <w:rPr/>
      </w:pP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کرده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 خصم ما را داده سخن سرایی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بزم بی حیایی</w:t>
      </w:r>
    </w:p>
    <w:p>
      <w:pPr>
        <w:pStyle w:val="BookText"/>
        <w:rPr/>
      </w:pPr>
      <w:r>
        <w:rPr>
          <w:rFonts w:ascii="IRNazanin" w:hAnsi="IRNazanin" w:eastAsia="IRNazanin"/>
          <w:color w:val="111111"/>
          <w:sz w:val="28"/>
          <w:sz w:val="28"/>
          <w:szCs w:val="28"/>
          <w:rtl w:val="true"/>
          <w:lang w:bidi="fa-IR"/>
        </w:rPr>
        <w:t>اطفال</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 کبوتر کی باشدش رهایی</w:t>
      </w:r>
    </w:p>
    <w:p>
      <w:pPr>
        <w:pStyle w:val="BookText"/>
        <w:rPr/>
      </w:pPr>
      <w:r>
        <w:rPr>
          <w:rFonts w:ascii="IRNazanin" w:hAnsi="IRNazanin" w:eastAsia="IRNazanin"/>
          <w:color w:val="111111"/>
          <w:sz w:val="28"/>
          <w:sz w:val="28"/>
          <w:szCs w:val="28"/>
          <w:rtl w:val="true"/>
          <w:lang w:bidi="fa-IR"/>
        </w:rPr>
        <w:t xml:space="preserve">زین آتش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کرکس دغایی</w:t>
      </w:r>
    </w:p>
    <w:p>
      <w:pPr>
        <w:pStyle w:val="BookText"/>
        <w:rPr/>
      </w:pPr>
      <w:r>
        <w:rPr>
          <w:rFonts w:ascii="IRNazanin" w:hAnsi="IRNazanin" w:eastAsia="IRNazanin"/>
          <w:color w:val="111111"/>
          <w:sz w:val="28"/>
          <w:sz w:val="28"/>
          <w:szCs w:val="28"/>
          <w:rtl w:val="true"/>
          <w:lang w:bidi="fa-IR"/>
        </w:rPr>
        <w:t xml:space="preserve">بیمار و حلقه غل وانگه شترسواری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باشدش تحمل زینگونه ماجرایی</w:t>
      </w:r>
    </w:p>
    <w:p>
      <w:pPr>
        <w:pStyle w:val="BookText"/>
        <w:rPr/>
      </w:pPr>
      <w:r>
        <w:rPr>
          <w:rFonts w:ascii="IRNazanin" w:hAnsi="IRNazanin" w:eastAsia="IRNazanin"/>
          <w:color w:val="111111"/>
          <w:sz w:val="28"/>
          <w:sz w:val="28"/>
          <w:szCs w:val="28"/>
          <w:rtl w:val="true"/>
          <w:lang w:bidi="fa-IR"/>
        </w:rPr>
        <w:t xml:space="preserve">بی محمل وعماری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برون جفایی</w:t>
      </w:r>
    </w:p>
    <w:p>
      <w:pPr>
        <w:pStyle w:val="BookText"/>
        <w:rPr/>
      </w:pPr>
      <w:r>
        <w:rPr>
          <w:rFonts w:ascii="IRNazanin" w:hAnsi="IRNazanin" w:eastAsia="IRNazanin"/>
          <w:color w:val="111111"/>
          <w:sz w:val="28"/>
          <w:sz w:val="28"/>
          <w:szCs w:val="28"/>
          <w:rtl w:val="true"/>
          <w:lang w:bidi="fa-IR"/>
        </w:rPr>
        <w:t xml:space="preserve">گر رفتم از بر تو معذورم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زخواهرتو آئین بیوفایی</w:t>
      </w:r>
    </w:p>
    <w:p>
      <w:pPr>
        <w:pStyle w:val="BookText"/>
        <w:rPr/>
      </w:pPr>
      <w:r>
        <w:rPr>
          <w:rFonts w:ascii="IRNazanin" w:hAnsi="IRNazanin" w:eastAsia="IRNazanin"/>
          <w:color w:val="111111"/>
          <w:sz w:val="28"/>
          <w:sz w:val="28"/>
          <w:szCs w:val="28"/>
          <w:rtl w:val="true"/>
          <w:lang w:bidi="fa-IR"/>
        </w:rPr>
        <w:t xml:space="preserve">مقهورم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پاترک آشنایی</w:t>
      </w:r>
    </w:p>
    <w:p>
      <w:pPr>
        <w:pStyle w:val="BookText"/>
        <w:rPr/>
      </w:pPr>
      <w:r>
        <w:rPr>
          <w:rFonts w:ascii="IRNazanin" w:hAnsi="IRNazanin" w:eastAsia="IRNazanin"/>
          <w:color w:val="111111"/>
          <w:sz w:val="28"/>
          <w:sz w:val="28"/>
          <w:szCs w:val="28"/>
          <w:rtl w:val="true"/>
          <w:lang w:bidi="fa-IR"/>
        </w:rPr>
        <w:t xml:space="preserve">گرغائب از حضورم در دام غم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نیزه از تو دوریم لیکن نه دست و پایی</w:t>
      </w:r>
    </w:p>
    <w:p>
      <w:pPr>
        <w:pStyle w:val="BookText"/>
        <w:rPr/>
      </w:pPr>
      <w:r>
        <w:rPr>
          <w:rFonts w:ascii="IRNazanin" w:hAnsi="IRNazanin" w:eastAsia="IRNazanin"/>
          <w:color w:val="111111"/>
          <w:sz w:val="28"/>
          <w:sz w:val="28"/>
          <w:szCs w:val="28"/>
          <w:rtl w:val="true"/>
          <w:lang w:bidi="fa-IR"/>
        </w:rPr>
        <w:t xml:space="preserve">لیکن سر تو 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فرصت نوایی</w:t>
      </w:r>
    </w:p>
    <w:p>
      <w:pPr>
        <w:pStyle w:val="BookText"/>
        <w:rPr/>
      </w:pPr>
      <w:r>
        <w:rPr>
          <w:rFonts w:ascii="IRNazanin" w:hAnsi="IRNazanin" w:eastAsia="IRNazanin"/>
          <w:color w:val="111111"/>
          <w:sz w:val="28"/>
          <w:sz w:val="28"/>
          <w:szCs w:val="28"/>
          <w:rtl w:val="true"/>
          <w:lang w:bidi="fa-IR"/>
        </w:rPr>
        <w:t xml:space="preserve">چون لاله داغداریم چون شمع اشک ریزان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دو صد هزاریم در شرق و غم فزایی</w:t>
      </w:r>
    </w:p>
    <w:p>
      <w:pPr>
        <w:pStyle w:val="BookText"/>
        <w:rPr/>
      </w:pPr>
      <w:r>
        <w:rPr>
          <w:rFonts w:ascii="IRNazanin" w:hAnsi="IRNazanin" w:eastAsia="IRNazanin"/>
          <w:color w:val="111111"/>
          <w:sz w:val="28"/>
          <w:sz w:val="28"/>
          <w:szCs w:val="28"/>
          <w:rtl w:val="true"/>
          <w:lang w:bidi="fa-IR"/>
        </w:rPr>
        <w:t xml:space="preserve">ای شاهد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سوز غصه زایی</w:t>
      </w:r>
    </w:p>
    <w:p>
      <w:pPr>
        <w:pStyle w:val="BookText"/>
        <w:rPr/>
      </w:pPr>
      <w:r>
        <w:rPr>
          <w:rFonts w:ascii="IRNazanin" w:hAnsi="IRNazanin" w:eastAsia="IRNazanin"/>
          <w:color w:val="111111"/>
          <w:sz w:val="28"/>
          <w:sz w:val="28"/>
          <w:szCs w:val="28"/>
          <w:rtl w:val="true"/>
          <w:lang w:bidi="fa-IR"/>
        </w:rPr>
        <w:t xml:space="preserve">ساز غم تو کم نیست لیکن مجال دم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حرم نیست جز آه جان گزایی</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بیشتر ستم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اشک بی صدایی </w:t>
      </w:r>
      <w:bookmarkStart w:id="470" w:name="pg7811_96360"/>
    </w:p>
    <w:p>
      <w:pPr>
        <w:pStyle w:val="BookText"/>
        <w:rPr/>
      </w:pPr>
      <w:bookmarkEnd w:id="470"/>
      <w:r>
        <w:rPr>
          <w:rFonts w:ascii="IRNazanin" w:hAnsi="IRNazanin" w:eastAsia="IRNazanin"/>
          <w:color w:val="111111"/>
          <w:sz w:val="28"/>
          <w:sz w:val="28"/>
          <w:szCs w:val="28"/>
          <w:rtl w:val="true"/>
          <w:lang w:bidi="fa-IR"/>
        </w:rPr>
        <w:t xml:space="preserve">کشتی شکستگانیم در موج لجه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خسته جانیم ما را تو ناخدایی</w:t>
      </w:r>
    </w:p>
    <w:p>
      <w:pPr>
        <w:pStyle w:val="BookText"/>
        <w:rPr/>
      </w:pPr>
      <w:r>
        <w:rPr>
          <w:rFonts w:ascii="IRNazanin" w:hAnsi="IRNazanin" w:eastAsia="IRNazanin"/>
          <w:color w:val="111111"/>
          <w:sz w:val="28"/>
          <w:sz w:val="28"/>
          <w:szCs w:val="28"/>
          <w:rtl w:val="true"/>
          <w:lang w:bidi="fa-IR"/>
        </w:rPr>
        <w:t xml:space="preserve">یا در شکنجه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غم بده رهایی</w:t>
      </w:r>
    </w:p>
    <w:p>
      <w:pPr>
        <w:pStyle w:val="BookText"/>
        <w:rPr/>
      </w:pPr>
      <w:r>
        <w:rPr>
          <w:rFonts w:ascii="IRNazanin" w:hAnsi="IRNazanin" w:eastAsia="IRNazanin"/>
          <w:color w:val="111111"/>
          <w:sz w:val="28"/>
          <w:sz w:val="28"/>
          <w:szCs w:val="28"/>
          <w:rtl w:val="true"/>
          <w:lang w:bidi="fa-IR"/>
        </w:rPr>
        <w:t xml:space="preserve">راه دراز در پیش و ز چاره دست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حلقه زار و درویش نه برگ و نه نوایی</w:t>
      </w:r>
    </w:p>
    <w:p>
      <w:pPr>
        <w:pStyle w:val="BookText"/>
        <w:rPr/>
      </w:pPr>
      <w:r>
        <w:rPr>
          <w:rFonts w:ascii="IRNazanin" w:hAnsi="IRNazanin" w:eastAsia="IRNazanin"/>
          <w:color w:val="111111"/>
          <w:sz w:val="28"/>
          <w:sz w:val="28"/>
          <w:szCs w:val="28"/>
          <w:rtl w:val="true"/>
          <w:lang w:bidi="fa-IR"/>
        </w:rPr>
        <w:t xml:space="preserve">نه خیمه ونه خرگاه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خرابه جایی</w:t>
      </w:r>
    </w:p>
    <w:p>
      <w:pPr>
        <w:pStyle w:val="BookText"/>
        <w:rPr/>
      </w:pPr>
      <w:r>
        <w:rPr>
          <w:rFonts w:ascii="IRNazanin" w:hAnsi="IRNazanin" w:eastAsia="IRNazanin"/>
          <w:color w:val="111111"/>
          <w:sz w:val="28"/>
          <w:sz w:val="28"/>
          <w:szCs w:val="28"/>
          <w:rtl w:val="true"/>
          <w:lang w:bidi="fa-IR"/>
        </w:rPr>
        <w:t xml:space="preserve">امروز روز یاری است از بانوان بی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غمگساری است گاه گره گشایی</w:t>
      </w:r>
    </w:p>
    <w:p>
      <w:pPr>
        <w:pStyle w:val="BookText"/>
        <w:rPr/>
      </w:pPr>
      <w:r>
        <w:rPr>
          <w:rFonts w:ascii="IRNazanin" w:hAnsi="IRNazanin" w:eastAsia="IRNazanin"/>
          <w:color w:val="111111"/>
          <w:sz w:val="28"/>
          <w:sz w:val="28"/>
          <w:szCs w:val="28"/>
          <w:rtl w:val="true"/>
          <w:lang w:bidi="fa-IR"/>
        </w:rPr>
        <w:t xml:space="preserve">از کودکان نورس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منتهی رجایی</w:t>
      </w:r>
    </w:p>
    <w:p>
      <w:pPr>
        <w:pStyle w:val="BookText"/>
        <w:rPr/>
      </w:pPr>
      <w:r>
        <w:rPr>
          <w:rFonts w:ascii="IRNazanin" w:hAnsi="IRNazanin" w:eastAsia="IRNazanin"/>
          <w:color w:val="111111"/>
          <w:sz w:val="28"/>
          <w:sz w:val="28"/>
          <w:szCs w:val="28"/>
          <w:rtl w:val="true"/>
          <w:lang w:bidi="fa-IR"/>
        </w:rPr>
        <w:t xml:space="preserve">با یک سپاه دشمن با صد بلا دچارم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مباد چون من آواره مبتلایی</w:t>
      </w:r>
    </w:p>
    <w:p>
      <w:pPr>
        <w:pStyle w:val="BookText"/>
        <w:rPr/>
      </w:pPr>
      <w:r>
        <w:rPr>
          <w:rFonts w:ascii="IRNazanin" w:hAnsi="IRNazanin" w:eastAsia="IRNazanin"/>
          <w:color w:val="111111"/>
          <w:sz w:val="28"/>
          <w:sz w:val="28"/>
          <w:szCs w:val="28"/>
          <w:rtl w:val="true"/>
          <w:lang w:bidi="fa-IR"/>
        </w:rPr>
        <w:t xml:space="preserve">ناچار خوار و 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مبتلایی</w:t>
      </w:r>
    </w:p>
    <w:p>
      <w:pPr>
        <w:pStyle w:val="BookText"/>
        <w:rPr/>
      </w:pPr>
      <w:r>
        <w:rPr>
          <w:rFonts w:ascii="IRNazanin" w:hAnsi="IRNazanin" w:eastAsia="IRNazanin"/>
          <w:color w:val="111111"/>
          <w:sz w:val="28"/>
          <w:sz w:val="28"/>
          <w:szCs w:val="28"/>
          <w:rtl w:val="true"/>
          <w:lang w:bidi="fa-IR"/>
        </w:rPr>
        <w:t xml:space="preserve">از آغاز شد سرانجام ما را اسیری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نداده ایام جز ناسزا سزایی</w:t>
      </w:r>
    </w:p>
    <w:p>
      <w:pPr>
        <w:pStyle w:val="BookText"/>
        <w:rPr/>
      </w:pPr>
      <w:r>
        <w:rPr>
          <w:rFonts w:ascii="IRNazanin" w:hAnsi="IRNazanin" w:eastAsia="IRNazanin"/>
          <w:color w:val="111111"/>
          <w:sz w:val="28"/>
          <w:sz w:val="28"/>
          <w:szCs w:val="28"/>
          <w:rtl w:val="true"/>
          <w:lang w:bidi="fa-IR"/>
        </w:rPr>
        <w:t xml:space="preserve">صبح امید شد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جزمحنت و بلایی</w:t>
      </w:r>
    </w:p>
    <w:p>
      <w:pPr>
        <w:pStyle w:val="BookText"/>
        <w:rPr/>
      </w:pPr>
      <w:r>
        <w:rPr>
          <w:rFonts w:ascii="IRNazanin" w:hAnsi="IRNazanin" w:eastAsia="IRNazanin"/>
          <w:color w:val="111111"/>
          <w:sz w:val="28"/>
          <w:sz w:val="28"/>
          <w:szCs w:val="28"/>
          <w:rtl w:val="true"/>
          <w:lang w:bidi="fa-IR"/>
        </w:rPr>
        <w:t xml:space="preserve">دردا که با دل ریش سرگرد راه شامیم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پس و تو از پیش ما را تو رهنمایی</w:t>
      </w:r>
    </w:p>
    <w:p>
      <w:pPr>
        <w:pStyle w:val="BookText"/>
        <w:rPr/>
      </w:pPr>
      <w:r>
        <w:rPr>
          <w:rFonts w:ascii="IRNazanin" w:hAnsi="IRNazanin" w:eastAsia="IRNazanin"/>
          <w:color w:val="111111"/>
          <w:sz w:val="28"/>
          <w:sz w:val="28"/>
          <w:szCs w:val="28"/>
          <w:rtl w:val="true"/>
          <w:lang w:bidi="fa-IR"/>
        </w:rPr>
        <w:t xml:space="preserve">رسوای خاص وعامیم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قبله دعایی</w:t>
      </w:r>
    </w:p>
    <w:p>
      <w:pPr>
        <w:pStyle w:val="BookText"/>
        <w:rPr/>
      </w:pPr>
      <w:r>
        <w:rPr>
          <w:rFonts w:ascii="IRNazanin" w:hAnsi="IRNazanin" w:eastAsia="IRNazanin"/>
          <w:color w:val="111111"/>
          <w:sz w:val="28"/>
          <w:sz w:val="28"/>
          <w:szCs w:val="28"/>
          <w:rtl w:val="true"/>
          <w:lang w:bidi="fa-IR"/>
        </w:rPr>
        <w:t xml:space="preserve">ای آنکه بر سر نی دمساز راه عشقی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ناله نی از پی نبود مرا جدایی</w:t>
      </w:r>
    </w:p>
    <w:p>
      <w:pPr>
        <w:pStyle w:val="BookText"/>
        <w:rPr/>
      </w:pPr>
      <w:r>
        <w:rPr>
          <w:rFonts w:ascii="IRNazanin" w:hAnsi="IRNazanin" w:eastAsia="IRNazanin"/>
          <w:color w:val="111111"/>
          <w:sz w:val="28"/>
          <w:sz w:val="28"/>
          <w:szCs w:val="28"/>
          <w:rtl w:val="true"/>
          <w:lang w:bidi="fa-IR"/>
        </w:rPr>
        <w:t xml:space="preserve">در کوفه یا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چون تو دلربایی</w:t>
      </w:r>
    </w:p>
    <w:p>
      <w:pPr>
        <w:pStyle w:val="Heading3"/>
        <w:numPr>
          <w:ilvl w:val="2"/>
          <w:numId w:val="1"/>
        </w:numPr>
        <w:rPr/>
      </w:pPr>
      <w:bookmarkStart w:id="471" w:name="__RefHeading___Toc5315142_1051229030"/>
      <w:bookmarkStart w:id="472" w:name="_Toc164"/>
      <w:bookmarkEnd w:id="471"/>
      <w:r>
        <w:rPr>
          <w:rtl w:val="true"/>
        </w:rPr>
        <w:t>زبان حال حضرت زینب کبری علیهما السلام در عزای سیدالشهدا علیه السلام</w:t>
      </w:r>
      <w:bookmarkEnd w:id="472"/>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یک جهان برادر وی نور هر دو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حال زار خواهر چشم فلک ندیده </w:t>
      </w:r>
    </w:p>
    <w:p>
      <w:pPr>
        <w:pStyle w:val="BookText"/>
        <w:rPr/>
      </w:pPr>
      <w:r>
        <w:rPr>
          <w:rFonts w:ascii="IRNazanin" w:hAnsi="IRNazanin" w:eastAsia="IRNazanin"/>
          <w:color w:val="111111"/>
          <w:sz w:val="28"/>
          <w:sz w:val="28"/>
          <w:szCs w:val="28"/>
          <w:rtl w:val="true"/>
          <w:lang w:bidi="fa-IR"/>
        </w:rPr>
        <w:t xml:space="preserve">بی محمل وعماری بی آشنا ویاری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هر دیاری خاتون داغدیده</w:t>
      </w:r>
    </w:p>
    <w:p>
      <w:pPr>
        <w:pStyle w:val="BookText"/>
        <w:rPr/>
      </w:pPr>
      <w:r>
        <w:rPr>
          <w:rFonts w:ascii="IRNazanin" w:hAnsi="IRNazanin" w:eastAsia="IRNazanin"/>
          <w:color w:val="111111"/>
          <w:sz w:val="28"/>
          <w:sz w:val="28"/>
          <w:szCs w:val="28"/>
          <w:rtl w:val="true"/>
          <w:lang w:bidi="fa-IR"/>
        </w:rPr>
        <w:t xml:space="preserve">خورشید برج عصمت شد در حجاب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سپهر حشمت از بارغم خمیده</w:t>
      </w:r>
    </w:p>
    <w:p>
      <w:pPr>
        <w:pStyle w:val="BookText"/>
        <w:rPr/>
      </w:pPr>
      <w:r>
        <w:rPr>
          <w:rFonts w:ascii="IRNazanin" w:hAnsi="IRNazanin" w:eastAsia="IRNazanin"/>
          <w:color w:val="111111"/>
          <w:sz w:val="28"/>
          <w:sz w:val="28"/>
          <w:szCs w:val="28"/>
          <w:rtl w:val="true"/>
          <w:lang w:bidi="fa-IR"/>
        </w:rPr>
        <w:t xml:space="preserve">دردانه بانوی دهر بی پرده شهره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چو کرده از قهر باناز پروریده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لاله دل ماای شمع محفل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برنی مقابل ما سربر فلک کشیده</w:t>
      </w:r>
    </w:p>
    <w:p>
      <w:pPr>
        <w:pStyle w:val="BookText"/>
        <w:rPr/>
      </w:pPr>
      <w:r>
        <w:rPr>
          <w:rFonts w:ascii="IRNazanin" w:hAnsi="IRNazanin" w:eastAsia="IRNazanin"/>
          <w:color w:val="111111"/>
          <w:sz w:val="28"/>
          <w:sz w:val="28"/>
          <w:szCs w:val="28"/>
          <w:rtl w:val="true"/>
          <w:lang w:bidi="fa-IR"/>
        </w:rPr>
        <w:t xml:space="preserve">بنگر به حال اطفال در دست خصم پامال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مرغ بی پر و بال کز آشیان پریده</w:t>
      </w:r>
    </w:p>
    <w:p>
      <w:pPr>
        <w:pStyle w:val="BookText"/>
        <w:rPr/>
      </w:pPr>
      <w:r>
        <w:rPr>
          <w:rFonts w:ascii="IRNazanin" w:hAnsi="IRNazanin" w:eastAsia="IRNazanin"/>
          <w:color w:val="111111"/>
          <w:sz w:val="28"/>
          <w:sz w:val="28"/>
          <w:szCs w:val="28"/>
          <w:rtl w:val="true"/>
          <w:lang w:bidi="fa-IR"/>
        </w:rPr>
        <w:t xml:space="preserve">یک دسته دل شکسته بندش به دست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حلقه زار و خسته خارش به پا خلیده</w:t>
      </w:r>
    </w:p>
    <w:p>
      <w:pPr>
        <w:pStyle w:val="BookText"/>
        <w:rPr/>
      </w:pPr>
      <w:r>
        <w:rPr>
          <w:rFonts w:ascii="IRNazanin" w:hAnsi="IRNazanin" w:eastAsia="IRNazanin"/>
          <w:color w:val="111111"/>
          <w:sz w:val="28"/>
          <w:sz w:val="28"/>
          <w:szCs w:val="28"/>
          <w:rtl w:val="true"/>
          <w:lang w:bidi="fa-IR"/>
        </w:rPr>
        <w:t xml:space="preserve">گردون شود نگون سر دیوانه عقل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اسیر و اکبر در خاک و خون طپیده</w:t>
      </w:r>
    </w:p>
    <w:p>
      <w:pPr>
        <w:pStyle w:val="BookText"/>
        <w:rPr/>
      </w:pPr>
      <w:r>
        <w:rPr>
          <w:rFonts w:ascii="IRNazanin" w:hAnsi="IRNazanin" w:eastAsia="IRNazanin"/>
          <w:color w:val="111111"/>
          <w:sz w:val="28"/>
          <w:sz w:val="28"/>
          <w:szCs w:val="28"/>
          <w:rtl w:val="true"/>
          <w:lang w:bidi="fa-IR"/>
        </w:rPr>
        <w:t xml:space="preserve">دست سکینه بر دل، پای رباب در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کافتاده در مقابل اصغر گلو دریده</w:t>
      </w:r>
    </w:p>
    <w:p>
      <w:pPr>
        <w:pStyle w:val="BookText"/>
        <w:rPr/>
      </w:pPr>
      <w:r>
        <w:rPr>
          <w:rFonts w:ascii="IRNazanin" w:hAnsi="IRNazanin" w:eastAsia="IRNazanin"/>
          <w:color w:val="111111"/>
          <w:sz w:val="28"/>
          <w:sz w:val="28"/>
          <w:szCs w:val="28"/>
          <w:rtl w:val="true"/>
          <w:lang w:bidi="fa-IR"/>
        </w:rPr>
        <w:t xml:space="preserve">بربسته دست تقدیر بیمار را به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عنقاء قاف ونخجیر هرگز کسی شنیده</w:t>
      </w:r>
    </w:p>
    <w:p>
      <w:pPr>
        <w:pStyle w:val="BookText"/>
        <w:rPr/>
      </w:pPr>
      <w:r>
        <w:rPr>
          <w:rFonts w:ascii="IRNazanin" w:hAnsi="IRNazanin" w:eastAsia="IRNazanin"/>
          <w:color w:val="111111"/>
          <w:sz w:val="28"/>
          <w:sz w:val="28"/>
          <w:szCs w:val="28"/>
          <w:rtl w:val="true"/>
          <w:lang w:bidi="fa-IR"/>
        </w:rPr>
        <w:t xml:space="preserve">آهش زند زبانه روزانه و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ساغر زمانه زهرالم چشیده</w:t>
      </w:r>
    </w:p>
    <w:p>
      <w:pPr>
        <w:pStyle w:val="BookText"/>
        <w:rPr/>
      </w:pPr>
      <w:r>
        <w:rPr>
          <w:rFonts w:ascii="IRNazanin" w:hAnsi="IRNazanin" w:eastAsia="IRNazanin"/>
          <w:color w:val="111111"/>
          <w:sz w:val="28"/>
          <w:sz w:val="28"/>
          <w:szCs w:val="28"/>
          <w:rtl w:val="true"/>
          <w:lang w:bidi="fa-IR"/>
        </w:rPr>
        <w:t xml:space="preserve">رفتم به کام دشمن در بزم عام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کلام دشمن خون از دلم چکیده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مجلس آرا ناموس کبریا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صاحبدلان خدا را دل از کفم رمیده </w:t>
      </w:r>
      <w:bookmarkStart w:id="473" w:name="pg7811_96364"/>
    </w:p>
    <w:p>
      <w:pPr>
        <w:pStyle w:val="BookText"/>
        <w:rPr/>
      </w:pPr>
      <w:bookmarkEnd w:id="473"/>
      <w:r>
        <w:rPr>
          <w:rFonts w:ascii="IRNazanin" w:hAnsi="IRNazanin" w:eastAsia="IRNazanin"/>
          <w:color w:val="111111"/>
          <w:sz w:val="28"/>
          <w:sz w:val="28"/>
          <w:szCs w:val="28"/>
          <w:rtl w:val="true"/>
          <w:lang w:bidi="fa-IR"/>
        </w:rPr>
        <w:t xml:space="preserve">گرمو به مو به مویم آرام دل نجویم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شد نگویم با آن سر بریده</w:t>
      </w:r>
    </w:p>
    <w:p>
      <w:pPr>
        <w:pStyle w:val="BookText"/>
        <w:rPr/>
      </w:pPr>
      <w:r>
        <w:rPr>
          <w:rFonts w:ascii="IRNazanin" w:hAnsi="IRNazanin" w:eastAsia="IRNazanin"/>
          <w:color w:val="111111"/>
          <w:sz w:val="28"/>
          <w:sz w:val="28"/>
          <w:szCs w:val="28"/>
          <w:rtl w:val="true"/>
          <w:lang w:bidi="fa-IR"/>
        </w:rPr>
        <w:t xml:space="preserve">زان لعل عیسوی دم حاشا اگر زنم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جان و دل دمادم ختم رسل مکیده</w:t>
      </w:r>
    </w:p>
    <w:p>
      <w:pPr>
        <w:pStyle w:val="Heading3"/>
        <w:numPr>
          <w:ilvl w:val="2"/>
          <w:numId w:val="1"/>
        </w:numPr>
        <w:rPr/>
      </w:pPr>
      <w:bookmarkStart w:id="474" w:name="__RefHeading___Toc5315144_1051229030"/>
      <w:bookmarkStart w:id="475" w:name="_Toc165"/>
      <w:bookmarkEnd w:id="474"/>
      <w:r>
        <w:rPr>
          <w:rtl w:val="true"/>
        </w:rPr>
        <w:t>وداعيه</w:t>
      </w:r>
      <w:bookmarkEnd w:id="475"/>
    </w:p>
    <w:p>
      <w:pPr>
        <w:pStyle w:val="BookText"/>
        <w:rPr/>
      </w:pPr>
      <w:r>
        <w:rPr>
          <w:rFonts w:ascii="IRNazanin" w:hAnsi="IRNazanin" w:eastAsia="IRNazanin"/>
          <w:color w:val="111111"/>
          <w:sz w:val="28"/>
          <w:sz w:val="28"/>
          <w:szCs w:val="28"/>
          <w:rtl w:val="true"/>
          <w:lang w:bidi="fa-IR"/>
        </w:rPr>
        <w:t xml:space="preserve">ای خسرو خوبان مکن آهنگ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خدا رحمی بر این شیرین زبانان</w:t>
      </w:r>
    </w:p>
    <w:p>
      <w:pPr>
        <w:pStyle w:val="BookText"/>
        <w:rPr/>
      </w:pPr>
      <w:r>
        <w:rPr>
          <w:rFonts w:ascii="IRNazanin" w:hAnsi="IRNazanin" w:eastAsia="IRNazanin"/>
          <w:color w:val="111111"/>
          <w:sz w:val="28"/>
          <w:sz w:val="28"/>
          <w:szCs w:val="28"/>
          <w:rtl w:val="true"/>
          <w:lang w:bidi="fa-IR"/>
        </w:rPr>
        <w:t xml:space="preserve">ای جان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حیران</w:t>
      </w:r>
    </w:p>
    <w:p>
      <w:pPr>
        <w:pStyle w:val="BookText"/>
        <w:rPr/>
      </w:pPr>
      <w:r>
        <w:rPr>
          <w:rFonts w:ascii="IRNazanin" w:hAnsi="IRNazanin" w:eastAsia="IRNazanin"/>
          <w:color w:val="111111"/>
          <w:sz w:val="28"/>
          <w:sz w:val="28"/>
          <w:szCs w:val="28"/>
          <w:rtl w:val="true"/>
          <w:lang w:bidi="fa-IR"/>
        </w:rPr>
        <w:t xml:space="preserve">ای شمع جمع و مونس دل های غمخوار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مكن جمعیت ما را پریشان</w:t>
      </w:r>
    </w:p>
    <w:p>
      <w:pPr>
        <w:pStyle w:val="BookText"/>
        <w:rPr/>
      </w:pPr>
      <w:r>
        <w:rPr>
          <w:rFonts w:ascii="IRNazanin" w:hAnsi="IRNazanin" w:eastAsia="IRNazanin"/>
          <w:color w:val="111111"/>
          <w:sz w:val="28"/>
          <w:sz w:val="28"/>
          <w:szCs w:val="28"/>
          <w:rtl w:val="true"/>
          <w:lang w:bidi="fa-IR"/>
        </w:rPr>
        <w:t xml:space="preserve">ما را مکن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 ذی شان</w:t>
      </w:r>
    </w:p>
    <w:p>
      <w:pPr>
        <w:pStyle w:val="BookText"/>
        <w:rPr/>
      </w:pPr>
      <w:r>
        <w:rPr>
          <w:rFonts w:ascii="IRNazanin" w:hAnsi="IRNazanin" w:eastAsia="IRNazanin"/>
          <w:color w:val="111111"/>
          <w:sz w:val="28"/>
          <w:sz w:val="28"/>
          <w:szCs w:val="28"/>
          <w:rtl w:val="true"/>
          <w:lang w:bidi="fa-IR"/>
        </w:rPr>
        <w:t xml:space="preserve">شاها به سامانی رسان آوارگان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میفکن ای پناه بی پناهان</w:t>
      </w:r>
    </w:p>
    <w:p>
      <w:pPr>
        <w:pStyle w:val="BookText"/>
        <w:rPr/>
      </w:pPr>
      <w:r>
        <w:rPr>
          <w:rFonts w:ascii="IRNazanin" w:hAnsi="IRNazanin" w:eastAsia="IRNazanin"/>
          <w:color w:val="111111"/>
          <w:sz w:val="28"/>
          <w:sz w:val="28"/>
          <w:szCs w:val="28"/>
          <w:rtl w:val="true"/>
          <w:lang w:bidi="fa-IR"/>
        </w:rPr>
        <w:t xml:space="preserve">بیچارگان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w:t>
      </w:r>
    </w:p>
    <w:p>
      <w:pPr>
        <w:pStyle w:val="BookText"/>
        <w:rPr/>
      </w:pPr>
      <w:r>
        <w:rPr>
          <w:rFonts w:ascii="IRNazanin" w:hAnsi="IRNazanin" w:eastAsia="IRNazanin"/>
          <w:color w:val="111111"/>
          <w:sz w:val="28"/>
          <w:sz w:val="28"/>
          <w:szCs w:val="28"/>
          <w:rtl w:val="true"/>
          <w:lang w:bidi="fa-IR"/>
        </w:rPr>
        <w:t xml:space="preserve">ای شاهباز لامکان ترک سفر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قدسی را منه در چنگ زاغان</w:t>
      </w:r>
    </w:p>
    <w:p>
      <w:pPr>
        <w:pStyle w:val="BookText"/>
        <w:rPr/>
      </w:pPr>
      <w:r>
        <w:rPr>
          <w:rFonts w:ascii="IRNazanin" w:hAnsi="IRNazanin" w:eastAsia="IRNazanin"/>
          <w:color w:val="111111"/>
          <w:sz w:val="28"/>
          <w:sz w:val="28"/>
          <w:szCs w:val="28"/>
          <w:rtl w:val="true"/>
          <w:lang w:bidi="fa-IR"/>
        </w:rPr>
        <w:t xml:space="preserve">صرف نظر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عدوان</w:t>
      </w:r>
    </w:p>
    <w:p>
      <w:pPr>
        <w:pStyle w:val="BookText"/>
        <w:rPr/>
      </w:pPr>
      <w:r>
        <w:rPr>
          <w:rFonts w:ascii="IRNazanin" w:hAnsi="IRNazanin" w:eastAsia="IRNazanin"/>
          <w:color w:val="111111"/>
          <w:sz w:val="28"/>
          <w:sz w:val="28"/>
          <w:szCs w:val="28"/>
          <w:rtl w:val="true"/>
          <w:lang w:bidi="fa-IR"/>
        </w:rPr>
        <w:t xml:space="preserve">ما را میان دشمنان مگذار و مگذر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کاروان زن چون بماند بی نگهبان</w:t>
      </w:r>
    </w:p>
    <w:p>
      <w:pPr>
        <w:pStyle w:val="BookText"/>
        <w:rPr/>
      </w:pPr>
      <w:r>
        <w:rPr>
          <w:rFonts w:ascii="IRNazanin" w:hAnsi="IRNazanin" w:eastAsia="IRNazanin"/>
          <w:color w:val="111111"/>
          <w:sz w:val="28"/>
          <w:sz w:val="28"/>
          <w:szCs w:val="28"/>
          <w:rtl w:val="true"/>
          <w:lang w:bidi="fa-IR"/>
        </w:rPr>
        <w:t xml:space="preserve">بی یار و 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 خوبان</w:t>
      </w:r>
    </w:p>
    <w:p>
      <w:pPr>
        <w:pStyle w:val="BookText"/>
        <w:rPr/>
      </w:pPr>
      <w:r>
        <w:rPr>
          <w:rFonts w:ascii="IRNazanin" w:hAnsi="IRNazanin" w:eastAsia="IRNazanin"/>
          <w:color w:val="111111"/>
          <w:sz w:val="28"/>
          <w:sz w:val="28"/>
          <w:szCs w:val="28"/>
          <w:rtl w:val="true"/>
          <w:lang w:bidi="fa-IR"/>
        </w:rPr>
        <w:t xml:space="preserve">با خصم ناکس چون کنند اطفال نورس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اسیری چون کند با نازنینان</w:t>
      </w:r>
    </w:p>
    <w:p>
      <w:pPr>
        <w:pStyle w:val="BookText"/>
        <w:rPr/>
      </w:pPr>
      <w:r>
        <w:rPr>
          <w:rFonts w:ascii="IRNazanin" w:hAnsi="IRNazanin" w:eastAsia="IRNazanin"/>
          <w:color w:val="111111"/>
          <w:sz w:val="28"/>
          <w:sz w:val="28"/>
          <w:szCs w:val="28"/>
          <w:rtl w:val="true"/>
          <w:lang w:bidi="fa-IR"/>
        </w:rPr>
        <w:t xml:space="preserve">زن های بی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نشینان</w:t>
      </w:r>
    </w:p>
    <w:p>
      <w:pPr>
        <w:pStyle w:val="BookText"/>
        <w:rPr/>
      </w:pPr>
      <w:r>
        <w:rPr>
          <w:rFonts w:ascii="IRNazanin" w:hAnsi="IRNazanin" w:eastAsia="IRNazanin"/>
          <w:color w:val="111111"/>
          <w:sz w:val="28"/>
          <w:sz w:val="28"/>
          <w:szCs w:val="28"/>
          <w:rtl w:val="true"/>
          <w:lang w:bidi="fa-IR"/>
        </w:rPr>
        <w:t xml:space="preserve">آیا به امید که ما را می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 یک تن ناتوان سوزان و نالان</w:t>
      </w:r>
    </w:p>
    <w:p>
      <w:pPr>
        <w:pStyle w:val="BookText"/>
        <w:rPr/>
      </w:pPr>
      <w:r>
        <w:rPr>
          <w:rFonts w:ascii="IRNazanin" w:hAnsi="IRNazanin" w:eastAsia="IRNazanin"/>
          <w:color w:val="111111"/>
          <w:sz w:val="28"/>
          <w:sz w:val="28"/>
          <w:szCs w:val="28"/>
          <w:rtl w:val="true"/>
          <w:lang w:bidi="fa-IR"/>
        </w:rPr>
        <w:t xml:space="preserve">با آه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فراوان</w:t>
      </w:r>
    </w:p>
    <w:p>
      <w:pPr>
        <w:pStyle w:val="BookText"/>
        <w:rPr/>
      </w:pPr>
      <w:r>
        <w:rPr>
          <w:rFonts w:ascii="IRNazanin" w:hAnsi="IRNazanin" w:eastAsia="IRNazanin"/>
          <w:color w:val="111111"/>
          <w:sz w:val="28"/>
          <w:sz w:val="28"/>
          <w:szCs w:val="28"/>
          <w:rtl w:val="true"/>
          <w:lang w:bidi="fa-IR"/>
        </w:rPr>
        <w:t xml:space="preserve">شد شاه دین با یک سپه از ناله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 به میدان و زقفا خیل عزیزان</w:t>
      </w:r>
    </w:p>
    <w:p>
      <w:pPr>
        <w:pStyle w:val="BookText"/>
        <w:rPr/>
      </w:pPr>
      <w:r>
        <w:rPr>
          <w:rFonts w:ascii="IRNazanin" w:hAnsi="IRNazanin" w:eastAsia="IRNazanin"/>
          <w:color w:val="111111"/>
          <w:sz w:val="28"/>
          <w:sz w:val="28"/>
          <w:szCs w:val="28"/>
          <w:rtl w:val="true"/>
          <w:lang w:bidi="fa-IR"/>
        </w:rPr>
        <w:t xml:space="preserve">بیرون زخرگاه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افتان وخیزان</w:t>
      </w:r>
    </w:p>
    <w:p>
      <w:pPr>
        <w:pStyle w:val="BookText"/>
        <w:rPr/>
      </w:pPr>
      <w:r>
        <w:rPr>
          <w:rFonts w:ascii="IRNazanin" w:hAnsi="IRNazanin" w:eastAsia="IRNazanin"/>
          <w:color w:val="111111"/>
          <w:sz w:val="28"/>
          <w:sz w:val="28"/>
          <w:szCs w:val="28"/>
          <w:rtl w:val="true"/>
          <w:lang w:bidi="fa-IR"/>
        </w:rPr>
        <w:t xml:space="preserve">کای شهریار کشور صبر و 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قفا داری بسی دل های بریان</w:t>
      </w:r>
    </w:p>
    <w:p>
      <w:pPr>
        <w:pStyle w:val="BookText"/>
        <w:rPr/>
      </w:pPr>
      <w:r>
        <w:rPr>
          <w:rFonts w:ascii="IRNazanin" w:hAnsi="IRNazanin" w:eastAsia="IRNazanin"/>
          <w:color w:val="111111"/>
          <w:sz w:val="28"/>
          <w:sz w:val="28"/>
          <w:szCs w:val="28"/>
          <w:rtl w:val="true"/>
          <w:lang w:bidi="fa-IR"/>
        </w:rPr>
        <w:t xml:space="preserve">و قدری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گریان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مهلا حماك الله من شر النوائب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توشه برداریم از دیدار جانان </w:t>
      </w:r>
      <w:bookmarkStart w:id="476" w:name="pg7811_96366"/>
    </w:p>
    <w:p>
      <w:pPr>
        <w:pStyle w:val="BookText"/>
        <w:rPr/>
      </w:pPr>
      <w:bookmarkEnd w:id="476"/>
      <w:r>
        <w:rPr>
          <w:rFonts w:ascii="IRNazanin" w:hAnsi="IRNazanin" w:eastAsia="IRNazanin"/>
          <w:color w:val="111111"/>
          <w:sz w:val="28"/>
          <w:sz w:val="28"/>
          <w:szCs w:val="28"/>
          <w:rtl w:val="true"/>
          <w:lang w:bidi="fa-IR"/>
        </w:rPr>
        <w:t xml:space="preserve">یابن الأطائب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کامد به لب جان</w:t>
      </w:r>
    </w:p>
    <w:p>
      <w:pPr>
        <w:pStyle w:val="BookText"/>
        <w:rPr/>
      </w:pPr>
      <w:r>
        <w:rPr>
          <w:rFonts w:ascii="IRNazanin" w:hAnsi="IRNazanin" w:eastAsia="IRNazanin"/>
          <w:color w:val="111111"/>
          <w:sz w:val="28"/>
          <w:sz w:val="28"/>
          <w:szCs w:val="28"/>
          <w:rtl w:val="true"/>
          <w:lang w:bidi="fa-IR"/>
        </w:rPr>
        <w:t xml:space="preserve">جانا مكن قطع رسوم آشنایی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ببرهمره تو را گردیم قربان</w:t>
      </w:r>
    </w:p>
    <w:p>
      <w:pPr>
        <w:pStyle w:val="BookText"/>
        <w:rPr/>
      </w:pPr>
      <w:r>
        <w:rPr>
          <w:rFonts w:ascii="IRNazanin" w:hAnsi="IRNazanin" w:eastAsia="IRNazanin"/>
          <w:color w:val="111111"/>
          <w:sz w:val="28"/>
          <w:sz w:val="28"/>
          <w:szCs w:val="28"/>
          <w:rtl w:val="true"/>
          <w:lang w:bidi="fa-IR"/>
        </w:rPr>
        <w:t xml:space="preserve">روز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تابان</w:t>
      </w:r>
    </w:p>
    <w:p>
      <w:pPr>
        <w:pStyle w:val="BookText"/>
        <w:rPr/>
      </w:pPr>
      <w:r>
        <w:rPr>
          <w:rFonts w:ascii="IRNazanin" w:hAnsi="IRNazanin" w:eastAsia="IRNazanin"/>
          <w:color w:val="111111"/>
          <w:sz w:val="28"/>
          <w:sz w:val="28"/>
          <w:szCs w:val="28"/>
          <w:rtl w:val="true"/>
          <w:lang w:bidi="fa-IR"/>
        </w:rPr>
        <w:t xml:space="preserve">از خواهران و دختران دل برگرفتی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گسستی با که پیوستی بدینسان</w:t>
      </w:r>
    </w:p>
    <w:p>
      <w:pPr>
        <w:pStyle w:val="BookText"/>
        <w:rPr/>
      </w:pPr>
      <w:r>
        <w:rPr>
          <w:rFonts w:ascii="IRNazanin" w:hAnsi="IRNazanin" w:eastAsia="IRNazanin"/>
          <w:color w:val="111111"/>
          <w:sz w:val="28"/>
          <w:sz w:val="28"/>
          <w:szCs w:val="28"/>
          <w:rtl w:val="true"/>
          <w:lang w:bidi="fa-IR"/>
        </w:rPr>
        <w:t xml:space="preserve">یک باره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آوخ زهجران</w:t>
      </w:r>
    </w:p>
    <w:p>
      <w:pPr>
        <w:pStyle w:val="BookText"/>
        <w:rPr/>
      </w:pPr>
      <w:r>
        <w:rPr>
          <w:rFonts w:ascii="IRNazanin" w:hAnsi="IRNazanin" w:eastAsia="IRNazanin"/>
          <w:color w:val="111111"/>
          <w:sz w:val="28"/>
          <w:sz w:val="28"/>
          <w:szCs w:val="28"/>
          <w:rtl w:val="true"/>
          <w:lang w:bidi="fa-IR"/>
        </w:rPr>
        <w:t xml:space="preserve">تنها مزن خود را بر این لشکر حذر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رکابت جانفشانیم از دل وجان</w:t>
      </w:r>
    </w:p>
    <w:p>
      <w:pPr>
        <w:pStyle w:val="BookText"/>
        <w:rPr/>
      </w:pPr>
      <w:r>
        <w:rPr>
          <w:rFonts w:ascii="IRNazanin" w:hAnsi="IRNazanin" w:eastAsia="IRNazanin"/>
          <w:color w:val="111111"/>
          <w:sz w:val="28"/>
          <w:sz w:val="28"/>
          <w:szCs w:val="28"/>
          <w:rtl w:val="true"/>
          <w:lang w:bidi="fa-IR"/>
        </w:rPr>
        <w:t xml:space="preserve">ما را سپر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جوانان</w:t>
      </w:r>
    </w:p>
    <w:p>
      <w:pPr>
        <w:pStyle w:val="Heading3"/>
        <w:numPr>
          <w:ilvl w:val="2"/>
          <w:numId w:val="1"/>
        </w:numPr>
        <w:rPr/>
      </w:pPr>
      <w:bookmarkStart w:id="477" w:name="__RefHeading___Toc5315146_1051229030"/>
      <w:bookmarkStart w:id="478" w:name="_Toc166"/>
      <w:bookmarkEnd w:id="477"/>
      <w:r>
        <w:rPr>
          <w:rtl w:val="true"/>
        </w:rPr>
        <w:t>زبان حال حضرت رقیه علیها السلام</w:t>
      </w:r>
      <w:bookmarkEnd w:id="478"/>
    </w:p>
    <w:p>
      <w:pPr>
        <w:pStyle w:val="BookText"/>
        <w:rPr/>
      </w:pPr>
      <w:r>
        <w:rPr>
          <w:rFonts w:ascii="IRNazanin" w:hAnsi="IRNazanin" w:eastAsia="IRNazanin"/>
          <w:color w:val="111111"/>
          <w:sz w:val="28"/>
          <w:sz w:val="28"/>
          <w:szCs w:val="28"/>
          <w:rtl w:val="true"/>
          <w:lang w:bidi="fa-IR"/>
        </w:rPr>
        <w:t xml:space="preserve">صبا به پیر خرابات از خرابه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زکودک زار این جگر گداز پیام</w:t>
      </w:r>
    </w:p>
    <w:p>
      <w:pPr>
        <w:pStyle w:val="BookText"/>
        <w:rPr/>
      </w:pPr>
      <w:r>
        <w:rPr>
          <w:rFonts w:ascii="IRNazanin" w:hAnsi="IRNazanin" w:eastAsia="IRNazanin"/>
          <w:color w:val="111111"/>
          <w:sz w:val="28"/>
          <w:sz w:val="28"/>
          <w:szCs w:val="28"/>
          <w:rtl w:val="true"/>
          <w:lang w:bidi="fa-IR"/>
        </w:rPr>
        <w:t xml:space="preserve">که ای پدر زمن زارهیچ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من شب تار است و صبح روشن شام</w:t>
      </w:r>
    </w:p>
    <w:p>
      <w:pPr>
        <w:pStyle w:val="BookText"/>
        <w:rPr/>
      </w:pPr>
      <w:r>
        <w:rPr>
          <w:rFonts w:ascii="IRNazanin" w:hAnsi="IRNazanin" w:eastAsia="IRNazanin"/>
          <w:color w:val="111111"/>
          <w:sz w:val="28"/>
          <w:sz w:val="28"/>
          <w:szCs w:val="28"/>
          <w:rtl w:val="true"/>
          <w:lang w:bidi="fa-IR"/>
        </w:rPr>
        <w:t xml:space="preserve">به سرپرستی ما سنگ آید از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نوازی ماها پیش و پس دشنام</w:t>
      </w:r>
    </w:p>
    <w:p>
      <w:pPr>
        <w:pStyle w:val="BookText"/>
        <w:rPr/>
      </w:pPr>
      <w:r>
        <w:rPr>
          <w:rFonts w:ascii="IRNazanin" w:hAnsi="IRNazanin" w:eastAsia="IRNazanin"/>
          <w:color w:val="111111"/>
          <w:sz w:val="28"/>
          <w:sz w:val="28"/>
          <w:szCs w:val="28"/>
          <w:rtl w:val="true"/>
          <w:lang w:bidi="fa-IR"/>
        </w:rPr>
        <w:t xml:space="preserve">نه روز از ستم دشمنان تنی 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 زداغ دل آرامها دلی آرام</w:t>
      </w:r>
    </w:p>
    <w:p>
      <w:pPr>
        <w:pStyle w:val="BookText"/>
        <w:rPr/>
      </w:pPr>
      <w:r>
        <w:rPr>
          <w:rFonts w:ascii="IRNazanin" w:hAnsi="IRNazanin" w:eastAsia="IRNazanin"/>
          <w:color w:val="111111"/>
          <w:sz w:val="28"/>
          <w:sz w:val="28"/>
          <w:szCs w:val="28"/>
          <w:rtl w:val="true"/>
          <w:lang w:bidi="fa-IR"/>
        </w:rPr>
        <w:t xml:space="preserve">به کودکان پدر کشته مادر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زخون جگر می دهد شراب وطعام</w:t>
      </w:r>
    </w:p>
    <w:p>
      <w:pPr>
        <w:pStyle w:val="BookText"/>
        <w:rPr/>
      </w:pPr>
      <w:r>
        <w:rPr>
          <w:rFonts w:ascii="IRNazanin" w:hAnsi="IRNazanin" w:eastAsia="IRNazanin"/>
          <w:color w:val="111111"/>
          <w:sz w:val="28"/>
          <w:sz w:val="28"/>
          <w:szCs w:val="28"/>
          <w:rtl w:val="true"/>
          <w:lang w:bidi="fa-IR"/>
        </w:rPr>
        <w:t xml:space="preserve">چراغ مجلس ماشمع آه بیوه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و مونس مانالۀ دل ایتام</w:t>
      </w:r>
    </w:p>
    <w:p>
      <w:pPr>
        <w:pStyle w:val="BookText"/>
        <w:rPr/>
      </w:pPr>
      <w:r>
        <w:rPr>
          <w:rFonts w:ascii="IRNazanin" w:hAnsi="IRNazanin" w:eastAsia="IRNazanin"/>
          <w:color w:val="111111"/>
          <w:sz w:val="28"/>
          <w:sz w:val="28"/>
          <w:szCs w:val="28"/>
          <w:rtl w:val="true"/>
          <w:lang w:bidi="fa-IR"/>
        </w:rPr>
        <w:t xml:space="preserve">فلک خراب شود کاین خرابه بی 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چوکرده باتن این کودکان گل اندام</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دریغ و درد کز آغوش ناز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خاک مذلت به زیربند لثام </w:t>
      </w:r>
    </w:p>
    <w:p>
      <w:pPr>
        <w:pStyle w:val="BookText"/>
        <w:rPr/>
      </w:pPr>
      <w:r>
        <w:rPr>
          <w:rFonts w:ascii="IRNazanin" w:hAnsi="IRNazanin" w:eastAsia="IRNazanin"/>
          <w:color w:val="111111"/>
          <w:sz w:val="28"/>
          <w:sz w:val="28"/>
          <w:szCs w:val="28"/>
          <w:rtl w:val="true"/>
          <w:lang w:bidi="fa-IR"/>
        </w:rPr>
        <w:t xml:space="preserve">به پای خار مغیلان به دست بند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زفرق تاقدم از تازیانه نیلی فام</w:t>
      </w:r>
    </w:p>
    <w:p>
      <w:pPr>
        <w:pStyle w:val="BookText"/>
        <w:rPr/>
      </w:pPr>
      <w:r>
        <w:rPr>
          <w:rFonts w:ascii="IRNazanin" w:hAnsi="IRNazanin" w:eastAsia="IRNazanin"/>
          <w:color w:val="111111"/>
          <w:sz w:val="28"/>
          <w:sz w:val="28"/>
          <w:szCs w:val="28"/>
          <w:rtl w:val="true"/>
          <w:lang w:bidi="fa-IR"/>
        </w:rPr>
        <w:t xml:space="preserve">به روی دست تو دستان خوشنوا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چو قمری شوریده ام میانه دام</w:t>
      </w:r>
    </w:p>
    <w:p>
      <w:pPr>
        <w:pStyle w:val="BookText"/>
        <w:rPr/>
      </w:pPr>
      <w:r>
        <w:rPr>
          <w:rFonts w:ascii="IRNazanin" w:hAnsi="IRNazanin" w:eastAsia="IRNazanin"/>
          <w:color w:val="111111"/>
          <w:sz w:val="28"/>
          <w:sz w:val="28"/>
          <w:szCs w:val="28"/>
          <w:rtl w:val="true"/>
          <w:lang w:bidi="fa-IR"/>
        </w:rPr>
        <w:t xml:space="preserve">به دامن تو چو طوطی شکرشکن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بریخت زاغ و زغن زهر تلخم اندر کام</w:t>
      </w:r>
    </w:p>
    <w:p>
      <w:pPr>
        <w:pStyle w:val="BookText"/>
        <w:rPr/>
      </w:pPr>
      <w:r>
        <w:rPr>
          <w:rFonts w:ascii="IRNazanin" w:hAnsi="IRNazanin" w:eastAsia="IRNazanin"/>
          <w:color w:val="111111"/>
          <w:sz w:val="28"/>
          <w:sz w:val="28"/>
          <w:szCs w:val="28"/>
          <w:rtl w:val="true"/>
          <w:lang w:bidi="fa-IR"/>
        </w:rPr>
        <w:t xml:space="preserve">مرا که حال زآغاز کودکی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داند و بس تا چو باشدم انجام</w:t>
      </w:r>
    </w:p>
    <w:p>
      <w:pPr>
        <w:pStyle w:val="BookText"/>
        <w:rPr/>
      </w:pPr>
      <w:r>
        <w:rPr>
          <w:rFonts w:ascii="IRNazanin" w:hAnsi="IRNazanin" w:eastAsia="IRNazanin"/>
          <w:color w:val="111111"/>
          <w:sz w:val="28"/>
          <w:sz w:val="28"/>
          <w:szCs w:val="28"/>
          <w:rtl w:val="true"/>
          <w:lang w:bidi="fa-IR"/>
        </w:rPr>
        <w:t xml:space="preserve">هزار مرتبه بدتر زشام ماتم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غمزدگان صبح عید مردم شام</w:t>
      </w:r>
    </w:p>
    <w:p>
      <w:pPr>
        <w:pStyle w:val="BookText"/>
        <w:rPr/>
      </w:pPr>
      <w:r>
        <w:rPr>
          <w:rFonts w:ascii="IRNazanin" w:hAnsi="IRNazanin" w:eastAsia="IRNazanin"/>
          <w:color w:val="111111"/>
          <w:sz w:val="28"/>
          <w:sz w:val="28"/>
          <w:szCs w:val="28"/>
          <w:rtl w:val="true"/>
          <w:lang w:bidi="fa-IR"/>
        </w:rPr>
        <w:t xml:space="preserve">به نالۀ شرر انگیز بانوان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نغمۀ دف و نی شامیان خون آشام</w:t>
      </w:r>
    </w:p>
    <w:p>
      <w:pPr>
        <w:pStyle w:val="BookText"/>
        <w:rPr/>
      </w:pPr>
      <w:r>
        <w:rPr>
          <w:rFonts w:ascii="IRNazanin" w:hAnsi="IRNazanin" w:eastAsia="IRNazanin"/>
          <w:color w:val="111111"/>
          <w:sz w:val="28"/>
          <w:sz w:val="28"/>
          <w:szCs w:val="28"/>
          <w:rtl w:val="true"/>
          <w:lang w:bidi="fa-IR"/>
        </w:rPr>
        <w:t xml:space="preserve">سر تو بر سر نی شمع و ما چو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سوز و ساز زناسازگاری ایام</w:t>
      </w:r>
    </w:p>
    <w:p>
      <w:pPr>
        <w:pStyle w:val="BookText"/>
        <w:rPr/>
      </w:pPr>
      <w:r>
        <w:rPr>
          <w:rFonts w:ascii="IRNazanin" w:hAnsi="IRNazanin" w:eastAsia="IRNazanin"/>
          <w:color w:val="111111"/>
          <w:sz w:val="28"/>
          <w:sz w:val="28"/>
          <w:szCs w:val="28"/>
          <w:rtl w:val="true"/>
          <w:lang w:bidi="fa-IR"/>
        </w:rPr>
        <w:t xml:space="preserve">شدند پردگیان توشهرۀ هرشهر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 درد زناموس خاص و مجلس عام</w:t>
      </w:r>
    </w:p>
    <w:p>
      <w:pPr>
        <w:pStyle w:val="BookText"/>
        <w:rPr/>
      </w:pPr>
      <w:r>
        <w:rPr>
          <w:rFonts w:ascii="IRNazanin" w:hAnsi="IRNazanin" w:eastAsia="IRNazanin"/>
          <w:color w:val="111111"/>
          <w:sz w:val="28"/>
          <w:sz w:val="28"/>
          <w:szCs w:val="28"/>
          <w:rtl w:val="true"/>
          <w:lang w:bidi="fa-IR"/>
        </w:rPr>
        <w:t xml:space="preserve">سربرهنه به پا ایستاده سرور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تخت زر و سفرۀ قمار و مدام</w:t>
      </w:r>
    </w:p>
    <w:p>
      <w:pPr>
        <w:pStyle w:val="BookText"/>
        <w:rPr/>
      </w:pPr>
      <w:r>
        <w:rPr>
          <w:rFonts w:ascii="IRNazanin" w:hAnsi="IRNazanin" w:eastAsia="IRNazanin"/>
          <w:color w:val="111111"/>
          <w:sz w:val="28"/>
          <w:sz w:val="28"/>
          <w:szCs w:val="28"/>
          <w:rtl w:val="true"/>
          <w:lang w:bidi="fa-IR"/>
        </w:rPr>
        <w:t xml:space="preserve">زگفت و گوی لبت بگذرم که جان به 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 است تاب شنیدن کرا مجال كلام؟</w:t>
      </w:r>
    </w:p>
    <w:p>
      <w:pPr>
        <w:pStyle w:val="BookText"/>
        <w:rPr/>
      </w:pPr>
      <w:r>
        <w:rPr>
          <w:rFonts w:ascii="IRNazanin" w:hAnsi="IRNazanin" w:eastAsia="IRNazanin"/>
          <w:color w:val="111111"/>
          <w:sz w:val="28"/>
          <w:sz w:val="28"/>
          <w:szCs w:val="28"/>
          <w:rtl w:val="true"/>
          <w:lang w:bidi="fa-IR"/>
        </w:rPr>
        <w:t xml:space="preserve">آنان که نافرید خداوند بی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رتبه در سلاله آدم مثالشان</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کشتند تشنه کام به تیغ و سنان و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ضلال در لب آب زلالشان </w:t>
      </w:r>
      <w:bookmarkStart w:id="479" w:name="pg7811_96370"/>
    </w:p>
    <w:p>
      <w:pPr>
        <w:pStyle w:val="BookText"/>
        <w:rPr/>
      </w:pPr>
      <w:bookmarkEnd w:id="479"/>
      <w:r>
        <w:rPr>
          <w:rFonts w:ascii="IRNazanin" w:hAnsi="IRNazanin" w:eastAsia="IRNazanin"/>
          <w:color w:val="111111"/>
          <w:sz w:val="28"/>
          <w:sz w:val="28"/>
          <w:szCs w:val="28"/>
          <w:rtl w:val="true"/>
          <w:lang w:bidi="fa-IR"/>
        </w:rPr>
        <w:t xml:space="preserve">آن ناکسان که بود زشیطانشان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کسان که بود ز یزدان مقالشان</w:t>
      </w:r>
    </w:p>
    <w:p>
      <w:pPr>
        <w:pStyle w:val="BookText"/>
        <w:rPr/>
      </w:pPr>
      <w:r>
        <w:rPr>
          <w:rFonts w:ascii="IRNazanin" w:hAnsi="IRNazanin" w:eastAsia="IRNazanin"/>
          <w:color w:val="111111"/>
          <w:sz w:val="28"/>
          <w:sz w:val="28"/>
          <w:szCs w:val="28"/>
          <w:rtl w:val="true"/>
          <w:lang w:bidi="fa-IR"/>
        </w:rPr>
        <w:t xml:space="preserve">گفتند ناسزا که سزاوارشان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کرده بود خداوند لالشان</w:t>
      </w:r>
    </w:p>
    <w:p>
      <w:pPr>
        <w:pStyle w:val="BookText"/>
        <w:rPr/>
      </w:pPr>
      <w:r>
        <w:rPr>
          <w:rFonts w:ascii="IRNazanin" w:hAnsi="IRNazanin" w:eastAsia="IRNazanin"/>
          <w:color w:val="111111"/>
          <w:sz w:val="28"/>
          <w:sz w:val="28"/>
          <w:szCs w:val="28"/>
          <w:rtl w:val="true"/>
          <w:lang w:bidi="fa-IR"/>
        </w:rPr>
        <w:t xml:space="preserve">آنان که پاره تن شیر خدا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زیرسم فرس پایمالشان</w:t>
      </w:r>
    </w:p>
    <w:p>
      <w:pPr>
        <w:pStyle w:val="BookText"/>
        <w:rPr/>
      </w:pPr>
      <w:r>
        <w:rPr>
          <w:rFonts w:ascii="IRNazanin" w:hAnsi="IRNazanin" w:eastAsia="IRNazanin"/>
          <w:color w:val="111111"/>
          <w:sz w:val="28"/>
          <w:sz w:val="28"/>
          <w:szCs w:val="28"/>
          <w:rtl w:val="true"/>
          <w:lang w:bidi="fa-IR"/>
        </w:rPr>
        <w:t xml:space="preserve">آه از دمی که با سپه کوفه سوی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روانه شد اهل وعیالشان</w:t>
      </w:r>
    </w:p>
    <w:p>
      <w:pPr>
        <w:pStyle w:val="BookText"/>
        <w:rPr/>
      </w:pPr>
      <w:r>
        <w:rPr>
          <w:rFonts w:ascii="IRNazanin" w:hAnsi="IRNazanin" w:eastAsia="IRNazanin"/>
          <w:color w:val="111111"/>
          <w:sz w:val="28"/>
          <w:sz w:val="28"/>
          <w:szCs w:val="28"/>
          <w:rtl w:val="true"/>
          <w:lang w:bidi="fa-IR"/>
        </w:rPr>
        <w:t xml:space="preserve">داخل به شهر شام چو گشتند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الف مثال خمیده چو دالشان</w:t>
      </w:r>
    </w:p>
    <w:p>
      <w:pPr>
        <w:pStyle w:val="BookText"/>
        <w:rPr/>
      </w:pPr>
      <w:r>
        <w:rPr>
          <w:rFonts w:ascii="IRNazanin" w:hAnsi="IRNazanin" w:eastAsia="IRNazanin"/>
          <w:color w:val="111111"/>
          <w:sz w:val="28"/>
          <w:sz w:val="28"/>
          <w:szCs w:val="28"/>
          <w:rtl w:val="true"/>
          <w:lang w:bidi="fa-IR"/>
        </w:rPr>
        <w:t xml:space="preserve">دل بودشان ملول ز کرببلا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شام گشت دو چندان ملالشان</w:t>
      </w:r>
    </w:p>
    <w:p>
      <w:pPr>
        <w:pStyle w:val="BookText"/>
        <w:rPr/>
      </w:pPr>
      <w:r>
        <w:rPr>
          <w:rFonts w:ascii="IRNazanin" w:hAnsi="IRNazanin" w:eastAsia="IRNazanin"/>
          <w:color w:val="111111"/>
          <w:sz w:val="28"/>
          <w:sz w:val="28"/>
          <w:szCs w:val="28"/>
          <w:rtl w:val="true"/>
          <w:lang w:bidi="fa-IR"/>
        </w:rPr>
        <w:t xml:space="preserve">در مجلس یزید که ترسا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داشتند به صف نعالشان</w:t>
      </w:r>
    </w:p>
    <w:p>
      <w:pPr>
        <w:pStyle w:val="BookText"/>
        <w:rPr/>
      </w:pPr>
      <w:r>
        <w:rPr>
          <w:rFonts w:ascii="IRNazanin" w:hAnsi="IRNazanin" w:eastAsia="IRNazanin"/>
          <w:color w:val="111111"/>
          <w:sz w:val="28"/>
          <w:sz w:val="28"/>
          <w:szCs w:val="28"/>
          <w:rtl w:val="true"/>
          <w:lang w:bidi="fa-IR"/>
        </w:rPr>
        <w:t xml:space="preserve">بی دین یزید کرد به اولاد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سوختی دل کافر به حالشان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 ببال که بر طبع اهل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گشت شعر تو بعد از وصالشان</w:t>
      </w:r>
    </w:p>
    <w:p>
      <w:pPr>
        <w:pStyle w:val="Heading3"/>
        <w:numPr>
          <w:ilvl w:val="2"/>
          <w:numId w:val="1"/>
        </w:numPr>
        <w:rPr/>
      </w:pPr>
      <w:bookmarkStart w:id="480" w:name="__RefHeading___Toc5315148_1051229030"/>
      <w:bookmarkStart w:id="481" w:name="_Toc167"/>
      <w:bookmarkEnd w:id="480"/>
      <w:r>
        <w:rPr>
          <w:rtl w:val="true"/>
        </w:rPr>
        <w:t>خطاب به هلال پر رنج و ملال محرم</w:t>
      </w:r>
      <w:bookmarkEnd w:id="481"/>
    </w:p>
    <w:p>
      <w:pPr>
        <w:pStyle w:val="BookText"/>
        <w:rPr/>
      </w:pPr>
      <w:r>
        <w:rPr>
          <w:rFonts w:ascii="IRNazanin" w:hAnsi="IRNazanin" w:eastAsia="IRNazanin"/>
          <w:color w:val="111111"/>
          <w:sz w:val="28"/>
          <w:sz w:val="28"/>
          <w:szCs w:val="28"/>
          <w:rtl w:val="true"/>
          <w:lang w:bidi="fa-IR"/>
        </w:rPr>
        <w:t xml:space="preserve">باز ای هلال ماه محرم شدی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زعفرانی و با پشت چون کمان</w:t>
      </w:r>
    </w:p>
    <w:p>
      <w:pPr>
        <w:pStyle w:val="BookText"/>
        <w:rPr/>
      </w:pPr>
      <w:r>
        <w:rPr>
          <w:rFonts w:ascii="IRNazanin" w:hAnsi="IRNazanin" w:eastAsia="IRNazanin"/>
          <w:color w:val="111111"/>
          <w:sz w:val="28"/>
          <w:sz w:val="28"/>
          <w:szCs w:val="28"/>
          <w:rtl w:val="true"/>
          <w:lang w:bidi="fa-IR"/>
        </w:rPr>
        <w:t xml:space="preserve">آری بدین صفت شده ای زان سبب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بهر اهل دین محمد زانس وجان</w:t>
      </w:r>
    </w:p>
    <w:p>
      <w:pPr>
        <w:pStyle w:val="BookText"/>
        <w:rPr/>
      </w:pPr>
      <w:r>
        <w:rPr>
          <w:rFonts w:ascii="IRNazanin" w:hAnsi="IRNazanin" w:eastAsia="IRNazanin"/>
          <w:color w:val="111111"/>
          <w:sz w:val="28"/>
          <w:sz w:val="28"/>
          <w:szCs w:val="28"/>
          <w:rtl w:val="true"/>
          <w:lang w:bidi="fa-IR"/>
        </w:rPr>
        <w:t xml:space="preserve">داری خبر ز قتل امامی که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 خون به ماتم او چشم آسمان</w:t>
      </w:r>
    </w:p>
    <w:p>
      <w:pPr>
        <w:pStyle w:val="BookText"/>
        <w:rPr/>
      </w:pPr>
      <w:r>
        <w:rPr>
          <w:rFonts w:ascii="IRNazanin" w:hAnsi="IRNazanin" w:eastAsia="IRNazanin"/>
          <w:color w:val="111111"/>
          <w:sz w:val="28"/>
          <w:sz w:val="28"/>
          <w:szCs w:val="28"/>
          <w:rtl w:val="true"/>
          <w:lang w:bidi="fa-IR"/>
        </w:rPr>
        <w:t xml:space="preserve">یعنی حسین آن که به صحرای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کوفیان لعینش چو میهمان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به روی اهل و عیالش ز راه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بستند راه آب در آن تیره خاکدان </w:t>
      </w:r>
      <w:bookmarkStart w:id="482" w:name="pg7811_96371"/>
    </w:p>
    <w:p>
      <w:pPr>
        <w:pStyle w:val="BookText"/>
        <w:rPr/>
      </w:pPr>
      <w:bookmarkEnd w:id="482"/>
      <w:r>
        <w:rPr>
          <w:rFonts w:ascii="IRNazanin" w:hAnsi="IRNazanin" w:eastAsia="IRNazanin"/>
          <w:color w:val="111111"/>
          <w:sz w:val="28"/>
          <w:sz w:val="28"/>
          <w:szCs w:val="28"/>
          <w:rtl w:val="true"/>
          <w:lang w:bidi="fa-IR"/>
        </w:rPr>
        <w:t xml:space="preserve">زان پس به امر زاده سعد ستم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چارسوی با نی و شمشیر جان ستان</w:t>
      </w:r>
    </w:p>
    <w:p>
      <w:pPr>
        <w:pStyle w:val="BookText"/>
        <w:rPr/>
      </w:pPr>
      <w:r>
        <w:rPr>
          <w:rFonts w:ascii="IRNazanin" w:hAnsi="IRNazanin" w:eastAsia="IRNazanin"/>
          <w:color w:val="111111"/>
          <w:sz w:val="28"/>
          <w:sz w:val="28"/>
          <w:szCs w:val="28"/>
          <w:rtl w:val="true"/>
          <w:lang w:bidi="fa-IR"/>
        </w:rPr>
        <w:t xml:space="preserve">گرگان شام وكوفه به وی حمله 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بود گله اسلام را شبان</w:t>
      </w:r>
    </w:p>
    <w:p>
      <w:pPr>
        <w:pStyle w:val="BookText"/>
        <w:rPr/>
      </w:pPr>
      <w:r>
        <w:rPr>
          <w:rFonts w:ascii="IRNazanin" w:hAnsi="IRNazanin" w:eastAsia="IRNazanin"/>
          <w:color w:val="111111"/>
          <w:sz w:val="28"/>
          <w:sz w:val="28"/>
          <w:szCs w:val="28"/>
          <w:rtl w:val="true"/>
          <w:lang w:bidi="fa-IR"/>
        </w:rPr>
        <w:t xml:space="preserve">بیش از نجوم بر تن او زخم کین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زین به روی زمین چون شدش مکان</w:t>
      </w:r>
    </w:p>
    <w:p>
      <w:pPr>
        <w:pStyle w:val="BookText"/>
        <w:rPr/>
      </w:pPr>
      <w:r>
        <w:rPr>
          <w:rFonts w:ascii="IRNazanin" w:hAnsi="IRNazanin" w:eastAsia="IRNazanin"/>
          <w:color w:val="111111"/>
          <w:sz w:val="28"/>
          <w:sz w:val="28"/>
          <w:szCs w:val="28"/>
          <w:rtl w:val="true"/>
          <w:lang w:bidi="fa-IR"/>
        </w:rPr>
        <w:t xml:space="preserve">زان ماجرا چو یافت خبر مصطفی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اشک بر رخ رخشان خود روان</w:t>
      </w:r>
    </w:p>
    <w:p>
      <w:pPr>
        <w:pStyle w:val="BookText"/>
        <w:rPr/>
      </w:pPr>
      <w:r>
        <w:rPr>
          <w:rFonts w:ascii="IRNazanin" w:hAnsi="IRNazanin" w:eastAsia="IRNazanin"/>
          <w:color w:val="111111"/>
          <w:sz w:val="28"/>
          <w:sz w:val="28"/>
          <w:szCs w:val="28"/>
          <w:rtl w:val="true"/>
          <w:lang w:bidi="fa-IR"/>
        </w:rPr>
        <w:t xml:space="preserve">تیر الم به سینه شیر خدا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پهلویش سنان ستمگر چو زد سنان</w:t>
      </w:r>
    </w:p>
    <w:p>
      <w:pPr>
        <w:pStyle w:val="BookText"/>
        <w:rPr/>
      </w:pPr>
      <w:r>
        <w:rPr>
          <w:rFonts w:ascii="IRNazanin" w:hAnsi="IRNazanin" w:eastAsia="IRNazanin"/>
          <w:color w:val="111111"/>
          <w:sz w:val="28"/>
          <w:sz w:val="28"/>
          <w:szCs w:val="28"/>
          <w:rtl w:val="true"/>
          <w:lang w:bidi="fa-IR"/>
        </w:rPr>
        <w:t xml:space="preserve">چون سر برید از تن او شمر زشت 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خیرالنساء کشید زدل ناله در جنان</w:t>
      </w:r>
    </w:p>
    <w:p>
      <w:pPr>
        <w:pStyle w:val="BookText"/>
        <w:rPr/>
      </w:pPr>
      <w:r>
        <w:rPr>
          <w:rFonts w:ascii="IRNazanin" w:hAnsi="IRNazanin" w:eastAsia="IRNazanin"/>
          <w:color w:val="111111"/>
          <w:sz w:val="28"/>
          <w:sz w:val="28"/>
          <w:szCs w:val="28"/>
          <w:rtl w:val="true"/>
          <w:lang w:bidi="fa-IR"/>
        </w:rPr>
        <w:t xml:space="preserve">از بارغم زپا حسن مجتبی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 چون جدا زتنش دست ساربان</w:t>
      </w:r>
    </w:p>
    <w:p>
      <w:pPr>
        <w:pStyle w:val="BookText"/>
        <w:rPr/>
      </w:pPr>
      <w:r>
        <w:rPr>
          <w:rFonts w:ascii="IRNazanin" w:hAnsi="IRNazanin" w:eastAsia="IRNazanin"/>
          <w:color w:val="111111"/>
          <w:sz w:val="28"/>
          <w:sz w:val="28"/>
          <w:szCs w:val="28"/>
          <w:rtl w:val="true"/>
          <w:lang w:bidi="fa-IR"/>
        </w:rPr>
        <w:t xml:space="preserve">از بس به روی پیکر او تاختند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توتیا صفتش نرم استخوان</w:t>
      </w:r>
    </w:p>
    <w:p>
      <w:pPr>
        <w:pStyle w:val="BookText"/>
        <w:rPr/>
      </w:pPr>
      <w:r>
        <w:rPr>
          <w:rFonts w:ascii="IRNazanin" w:hAnsi="IRNazanin" w:eastAsia="IRNazanin"/>
          <w:color w:val="111111"/>
          <w:sz w:val="28"/>
          <w:sz w:val="28"/>
          <w:szCs w:val="28"/>
          <w:rtl w:val="true"/>
          <w:lang w:bidi="fa-IR"/>
        </w:rPr>
        <w:t>حق دارد ار به ماتم آن شاه دین زدل</w:t>
      </w:r>
    </w:p>
    <w:p>
      <w:pPr>
        <w:pStyle w:val="BookText"/>
        <w:rPr/>
      </w:pPr>
      <w:r>
        <w:rPr>
          <w:rFonts w:ascii="IRNazanin" w:hAnsi="IRNazanin" w:eastAsia="IRNazanin"/>
          <w:color w:val="111111"/>
          <w:sz w:val="28"/>
          <w:sz w:val="28"/>
          <w:szCs w:val="28"/>
          <w:rtl w:val="true"/>
          <w:lang w:bidi="fa-IR"/>
        </w:rPr>
        <w:t xml:space="preserve">تا روز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کشد فغان</w:t>
      </w:r>
    </w:p>
    <w:p>
      <w:pPr>
        <w:pStyle w:val="Heading3"/>
        <w:numPr>
          <w:ilvl w:val="2"/>
          <w:numId w:val="1"/>
        </w:numPr>
        <w:rPr/>
      </w:pPr>
      <w:bookmarkStart w:id="483" w:name="__RefHeading___Toc5315150_1051229030"/>
      <w:bookmarkStart w:id="484" w:name="_Toc168"/>
      <w:bookmarkEnd w:id="483"/>
      <w:r>
        <w:rPr>
          <w:rtl w:val="true"/>
        </w:rPr>
        <w:t>مصائب امام حسین علیه السلام</w:t>
      </w:r>
      <w:bookmarkEnd w:id="484"/>
    </w:p>
    <w:p>
      <w:pPr>
        <w:pStyle w:val="BookText"/>
        <w:rPr/>
      </w:pPr>
      <w:r>
        <w:rPr>
          <w:rFonts w:ascii="IRNazanin" w:hAnsi="IRNazanin" w:eastAsia="IRNazanin"/>
          <w:color w:val="111111"/>
          <w:sz w:val="28"/>
          <w:sz w:val="28"/>
          <w:szCs w:val="28"/>
          <w:rtl w:val="true"/>
          <w:lang w:bidi="fa-IR"/>
        </w:rPr>
        <w:t>چون زد به پهلوی شه خوبان سنان سنان</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تنش به جانب جنت روان روان</w:t>
      </w:r>
    </w:p>
    <w:p>
      <w:pPr>
        <w:pStyle w:val="BookText"/>
        <w:rPr/>
      </w:pPr>
      <w:r>
        <w:rPr>
          <w:rFonts w:ascii="IRNazanin" w:hAnsi="IRNazanin" w:eastAsia="IRNazanin"/>
          <w:color w:val="111111"/>
          <w:sz w:val="28"/>
          <w:sz w:val="28"/>
          <w:szCs w:val="28"/>
          <w:rtl w:val="true"/>
          <w:lang w:bidi="fa-IR"/>
        </w:rPr>
        <w:t xml:space="preserve">احمد زداغ آن گل گلزار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شد ز تیر غمش در جنان جنان</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زینب چو دید پیکر او را به بحرخون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آه از دلش به سوی کهکشان کشان</w:t>
      </w:r>
    </w:p>
    <w:p>
      <w:pPr>
        <w:pStyle w:val="BookText"/>
        <w:rPr/>
      </w:pPr>
      <w:r>
        <w:rPr>
          <w:rFonts w:ascii="IRNazanin" w:hAnsi="IRNazanin" w:eastAsia="IRNazanin"/>
          <w:color w:val="111111"/>
          <w:sz w:val="28"/>
          <w:sz w:val="28"/>
          <w:szCs w:val="28"/>
          <w:rtl w:val="true"/>
          <w:lang w:bidi="fa-IR"/>
        </w:rPr>
        <w:t xml:space="preserve">گشتند باخبر چو از آن ماجرا،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ماتمش به سینه و بر سر زنان زنان</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باغ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ولای او شود از این جهان جهان </w:t>
      </w:r>
      <w:bookmarkStart w:id="485" w:name="pg7811_96373"/>
    </w:p>
    <w:p>
      <w:pPr>
        <w:pStyle w:val="Heading3"/>
        <w:numPr>
          <w:ilvl w:val="2"/>
          <w:numId w:val="1"/>
        </w:numPr>
        <w:rPr/>
      </w:pPr>
      <w:bookmarkStart w:id="486" w:name="__RefHeading___Toc5315152_1051229030"/>
      <w:bookmarkStart w:id="487" w:name="_Toc169"/>
      <w:bookmarkEnd w:id="485"/>
      <w:bookmarkEnd w:id="486"/>
      <w:r>
        <w:rPr>
          <w:rtl w:val="true"/>
        </w:rPr>
        <w:t>سؤال و جواب ابن سعد باسنان از حال سیدالشهدا علیه السلام</w:t>
      </w:r>
      <w:bookmarkEnd w:id="487"/>
    </w:p>
    <w:p>
      <w:pPr>
        <w:pStyle w:val="BookText"/>
        <w:rPr/>
      </w:pPr>
      <w:r>
        <w:rPr>
          <w:rFonts w:ascii="IRNazanin" w:hAnsi="IRNazanin" w:eastAsia="IRNazanin"/>
          <w:color w:val="111111"/>
          <w:sz w:val="28"/>
          <w:sz w:val="28"/>
          <w:szCs w:val="28"/>
          <w:rtl w:val="true"/>
          <w:lang w:bidi="fa-IR"/>
        </w:rPr>
        <w:t xml:space="preserve">چو پیش ابن سعد آمد سنان از جانب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زوی پرسید از حال حسین آن شوم بی ایمان</w:t>
      </w:r>
    </w:p>
    <w:p>
      <w:pPr>
        <w:pStyle w:val="BookText"/>
        <w:rPr/>
      </w:pPr>
      <w:r>
        <w:rPr>
          <w:rFonts w:ascii="IRNazanin" w:hAnsi="IRNazanin" w:eastAsia="IRNazanin"/>
          <w:color w:val="111111"/>
          <w:sz w:val="28"/>
          <w:sz w:val="28"/>
          <w:szCs w:val="28"/>
          <w:rtl w:val="true"/>
          <w:lang w:bidi="fa-IR"/>
        </w:rPr>
        <w:t xml:space="preserve">بگفتا ای امیر از حال زار او چو می 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حال او را کس نمی داند به جز یزدان</w:t>
      </w:r>
    </w:p>
    <w:p>
      <w:pPr>
        <w:pStyle w:val="BookText"/>
        <w:rPr/>
      </w:pPr>
      <w:r>
        <w:rPr>
          <w:rFonts w:ascii="IRNazanin" w:hAnsi="IRNazanin" w:eastAsia="IRNazanin"/>
          <w:color w:val="111111"/>
          <w:sz w:val="28"/>
          <w:sz w:val="28"/>
          <w:szCs w:val="28"/>
          <w:rtl w:val="true"/>
          <w:lang w:bidi="fa-IR"/>
        </w:rPr>
        <w:t xml:space="preserve">هزار و نهصد و پنجاه زخمش خورد بر پیکر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زوبین و سنان و تیغ و تیر وخنجر بران</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بدانسان تشنگی آتش زده برخرمن 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آهش می رود از سینه همچون دود تاکیوان</w:t>
      </w:r>
    </w:p>
    <w:p>
      <w:pPr>
        <w:pStyle w:val="BookText"/>
        <w:rPr/>
      </w:pPr>
      <w:r>
        <w:rPr>
          <w:rFonts w:ascii="IRNazanin" w:hAnsi="IRNazanin" w:eastAsia="IRNazanin"/>
          <w:color w:val="111111"/>
          <w:sz w:val="28"/>
          <w:sz w:val="28"/>
          <w:szCs w:val="28"/>
          <w:rtl w:val="true"/>
          <w:lang w:bidi="fa-IR"/>
        </w:rPr>
        <w:t xml:space="preserve">به گوش خود شنیدم کوبه زیر لب همی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شد مرغ دلم بریان</w:t>
      </w:r>
    </w:p>
    <w:p>
      <w:pPr>
        <w:pStyle w:val="BookText"/>
        <w:rPr/>
      </w:pPr>
      <w:r>
        <w:rPr>
          <w:rFonts w:ascii="IRNazanin" w:hAnsi="IRNazanin" w:eastAsia="IRNazanin"/>
          <w:color w:val="111111"/>
          <w:sz w:val="28"/>
          <w:sz w:val="28"/>
          <w:szCs w:val="28"/>
          <w:rtl w:val="true"/>
          <w:lang w:bidi="fa-IR"/>
        </w:rPr>
        <w:t xml:space="preserve">ندارد قدرت برخاستن از جای خود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زبس خون رفته است از پیکر آن شاه انس وجان</w:t>
      </w:r>
    </w:p>
    <w:p>
      <w:pPr>
        <w:pStyle w:val="BookText"/>
        <w:rPr/>
      </w:pPr>
      <w:r>
        <w:rPr>
          <w:rFonts w:ascii="IRNazanin" w:hAnsi="IRNazanin" w:eastAsia="IRNazanin"/>
          <w:color w:val="111111"/>
          <w:sz w:val="28"/>
          <w:sz w:val="28"/>
          <w:szCs w:val="28"/>
          <w:rtl w:val="true"/>
          <w:lang w:bidi="fa-IR"/>
        </w:rPr>
        <w:t xml:space="preserve">گهی از فرقت عباس اشک از دیده می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از داغ علی اکبر برآرد از جگر افغان</w:t>
      </w:r>
    </w:p>
    <w:p>
      <w:pPr>
        <w:pStyle w:val="BookText"/>
        <w:rPr/>
      </w:pPr>
      <w:r>
        <w:rPr>
          <w:rFonts w:ascii="IRNazanin" w:hAnsi="IRNazanin" w:eastAsia="IRNazanin"/>
          <w:color w:val="111111"/>
          <w:sz w:val="28"/>
          <w:sz w:val="28"/>
          <w:szCs w:val="28"/>
          <w:rtl w:val="true"/>
          <w:lang w:bidi="fa-IR"/>
        </w:rPr>
        <w:t xml:space="preserve">گهی از بهر قاسم گاه از بهر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بریزد اشک خون آلوده اش از دیده در دامان</w:t>
      </w:r>
    </w:p>
    <w:p>
      <w:pPr>
        <w:pStyle w:val="BookText"/>
        <w:rPr/>
      </w:pPr>
      <w:r>
        <w:rPr>
          <w:rFonts w:ascii="IRNazanin" w:hAnsi="IRNazanin" w:eastAsia="IRNazanin"/>
          <w:color w:val="111111"/>
          <w:sz w:val="28"/>
          <w:sz w:val="28"/>
          <w:szCs w:val="28"/>
          <w:rtl w:val="true"/>
          <w:lang w:bidi="fa-IR"/>
        </w:rPr>
        <w:t xml:space="preserve">به این حالت که گفتم چون بدیدم آن ستم کش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 پای جرأت پیش و زان پس از ره عدوان</w:t>
      </w:r>
    </w:p>
    <w:p>
      <w:pPr>
        <w:pStyle w:val="BookText"/>
        <w:rPr/>
      </w:pPr>
      <w:r>
        <w:rPr>
          <w:rFonts w:ascii="IRNazanin" w:hAnsi="IRNazanin" w:eastAsia="IRNazanin"/>
          <w:color w:val="111111"/>
          <w:sz w:val="28"/>
          <w:sz w:val="28"/>
          <w:szCs w:val="28"/>
          <w:rtl w:val="true"/>
          <w:lang w:bidi="fa-IR"/>
        </w:rPr>
        <w:t xml:space="preserve">برای آنکه بخشد جایزه از دیگران بیشم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 من بدسیرت نادان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سنان نی زدم او را چنان با خشم بر 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روی اوفتاد آن پادشاه عالم امکان </w:t>
      </w:r>
      <w:bookmarkStart w:id="488" w:name="pg7811_96375"/>
    </w:p>
    <w:p>
      <w:pPr>
        <w:pStyle w:val="BookText"/>
        <w:rPr/>
      </w:pPr>
      <w:bookmarkEnd w:id="488"/>
      <w:r>
        <w:rPr>
          <w:rFonts w:ascii="IRNazanin" w:hAnsi="IRNazanin" w:eastAsia="IRNazanin"/>
          <w:color w:val="111111"/>
          <w:sz w:val="28"/>
          <w:sz w:val="28"/>
          <w:szCs w:val="28"/>
          <w:rtl w:val="true"/>
          <w:lang w:bidi="fa-IR"/>
        </w:rPr>
        <w:t xml:space="preserve">ستم کردم به آن سلطان مظلومان ومی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کردم خویشتن را مستحق آتش نیران</w:t>
      </w:r>
    </w:p>
    <w:p>
      <w:pPr>
        <w:pStyle w:val="BookText"/>
        <w:rPr/>
      </w:pPr>
      <w:r>
        <w:rPr>
          <w:rFonts w:ascii="IRNazanin" w:hAnsi="IRNazanin" w:eastAsia="IRNazanin"/>
          <w:color w:val="111111"/>
          <w:sz w:val="28"/>
          <w:sz w:val="28"/>
          <w:szCs w:val="28"/>
          <w:rtl w:val="true"/>
          <w:lang w:bidi="fa-IR"/>
        </w:rPr>
        <w:t xml:space="preserve">بنال امروز در حال حسین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فردایت کند حق مستحق روضه رضوان</w:t>
      </w:r>
    </w:p>
    <w:p>
      <w:pPr>
        <w:pStyle w:val="Heading3"/>
        <w:numPr>
          <w:ilvl w:val="2"/>
          <w:numId w:val="1"/>
        </w:numPr>
        <w:rPr/>
      </w:pPr>
      <w:bookmarkStart w:id="489" w:name="__RefHeading___Toc5315154_1051229030"/>
      <w:bookmarkStart w:id="490" w:name="_Toc170"/>
      <w:bookmarkEnd w:id="489"/>
      <w:r>
        <w:rPr>
          <w:rtl w:val="true"/>
        </w:rPr>
        <w:t>در مصائب امام حسین علیه السلام واحتراز از اهل دنیا</w:t>
      </w:r>
      <w:bookmarkEnd w:id="490"/>
    </w:p>
    <w:p>
      <w:pPr>
        <w:pStyle w:val="BookText"/>
        <w:rPr/>
      </w:pPr>
      <w:r>
        <w:rPr>
          <w:rFonts w:ascii="IRNazanin" w:hAnsi="IRNazanin" w:eastAsia="IRNazanin"/>
          <w:color w:val="111111"/>
          <w:sz w:val="28"/>
          <w:sz w:val="28"/>
          <w:szCs w:val="28"/>
          <w:rtl w:val="true"/>
          <w:lang w:bidi="fa-IR"/>
        </w:rPr>
        <w:t xml:space="preserve">ای دل زاهل دنیا باید قدم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آخرت دست از بیش و کم کشیدن</w:t>
      </w:r>
    </w:p>
    <w:p>
      <w:pPr>
        <w:pStyle w:val="BookText"/>
        <w:rPr/>
      </w:pPr>
      <w:r>
        <w:rPr>
          <w:rFonts w:ascii="IRNazanin" w:hAnsi="IRNazanin" w:eastAsia="IRNazanin"/>
          <w:color w:val="111111"/>
          <w:sz w:val="28"/>
          <w:sz w:val="28"/>
          <w:szCs w:val="28"/>
          <w:rtl w:val="true"/>
          <w:lang w:bidi="fa-IR"/>
        </w:rPr>
        <w:t xml:space="preserve">گنج قناعت ار هست در کنج صبر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اژدها مراو را باید بدم کشیدن</w:t>
      </w:r>
    </w:p>
    <w:p>
      <w:pPr>
        <w:pStyle w:val="BookText"/>
        <w:rPr/>
      </w:pPr>
      <w:r>
        <w:rPr>
          <w:rFonts w:ascii="IRNazanin" w:hAnsi="IRNazanin" w:eastAsia="IRNazanin"/>
          <w:color w:val="111111"/>
          <w:sz w:val="28"/>
          <w:sz w:val="28"/>
          <w:szCs w:val="28"/>
          <w:rtl w:val="true"/>
          <w:lang w:bidi="fa-IR"/>
        </w:rPr>
        <w:t xml:space="preserve">پر خور مشو چو حیوان کم خوار شو چو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پرخوریت باید درد شکم کشیدن</w:t>
      </w:r>
    </w:p>
    <w:p>
      <w:pPr>
        <w:pStyle w:val="BookText"/>
        <w:rPr/>
      </w:pPr>
      <w:r>
        <w:rPr>
          <w:rFonts w:ascii="IRNazanin" w:hAnsi="IRNazanin" w:eastAsia="IRNazanin"/>
          <w:color w:val="111111"/>
          <w:sz w:val="28"/>
          <w:sz w:val="28"/>
          <w:szCs w:val="28"/>
          <w:rtl w:val="true"/>
          <w:lang w:bidi="fa-IR"/>
        </w:rPr>
        <w:t xml:space="preserve">بر درگه لئیمان چون اهل حرص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تاچند زرد رویی بهر درم کشیدن</w:t>
      </w:r>
    </w:p>
    <w:p>
      <w:pPr>
        <w:pStyle w:val="BookText"/>
        <w:rPr/>
      </w:pPr>
      <w:r>
        <w:rPr>
          <w:rFonts w:ascii="IRNazanin" w:hAnsi="IRNazanin" w:eastAsia="IRNazanin"/>
          <w:color w:val="111111"/>
          <w:sz w:val="28"/>
          <w:sz w:val="28"/>
          <w:szCs w:val="28"/>
          <w:rtl w:val="true"/>
          <w:lang w:bidi="fa-IR"/>
        </w:rPr>
        <w:t xml:space="preserve">در کاسه سفالين تاباده می توان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است از پی جام منت زجم کشیدن</w:t>
      </w:r>
    </w:p>
    <w:p>
      <w:pPr>
        <w:pStyle w:val="BookText"/>
        <w:rPr/>
      </w:pPr>
      <w:r>
        <w:rPr>
          <w:rFonts w:ascii="IRNazanin" w:hAnsi="IRNazanin" w:eastAsia="IRNazanin"/>
          <w:color w:val="111111"/>
          <w:sz w:val="28"/>
          <w:sz w:val="28"/>
          <w:szCs w:val="28"/>
          <w:rtl w:val="true"/>
          <w:lang w:bidi="fa-IR"/>
        </w:rPr>
        <w:t xml:space="preserve">لوحی که اندر او نیست قانون عشق مسطور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تا سر او را باید قلم کشیدن</w:t>
      </w:r>
    </w:p>
    <w:p>
      <w:pPr>
        <w:pStyle w:val="BookText"/>
        <w:rPr/>
      </w:pPr>
      <w:r>
        <w:rPr>
          <w:rFonts w:ascii="IRNazanin" w:hAnsi="IRNazanin" w:eastAsia="IRNazanin"/>
          <w:color w:val="111111"/>
          <w:sz w:val="28"/>
          <w:sz w:val="28"/>
          <w:szCs w:val="28"/>
          <w:rtl w:val="true"/>
          <w:lang w:bidi="fa-IR"/>
        </w:rPr>
        <w:t xml:space="preserve">گرکعبه دل توست زیبا مکان صمد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طاق او بود زشت نقش صنم کشیدن</w:t>
      </w:r>
    </w:p>
    <w:p>
      <w:pPr>
        <w:pStyle w:val="BookText"/>
        <w:rPr/>
      </w:pPr>
      <w:r>
        <w:rPr>
          <w:rFonts w:ascii="IRNazanin" w:hAnsi="IRNazanin" w:eastAsia="IRNazanin"/>
          <w:color w:val="111111"/>
          <w:sz w:val="28"/>
          <w:sz w:val="28"/>
          <w:szCs w:val="28"/>
          <w:rtl w:val="true"/>
          <w:lang w:bidi="fa-IR"/>
        </w:rPr>
        <w:t xml:space="preserve">در این دو روزه عمر از بهر حشمت و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خود نباید بار الم کشیدن</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قرن دیگر ار در ملک وجود 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ببایدت رخت سوی عدم کشیدن </w:t>
      </w:r>
      <w:bookmarkStart w:id="491" w:name="pg7811_96377"/>
    </w:p>
    <w:p>
      <w:pPr>
        <w:pStyle w:val="BookText"/>
        <w:rPr/>
      </w:pPr>
      <w:bookmarkEnd w:id="491"/>
      <w:r>
        <w:rPr>
          <w:rFonts w:ascii="IRNazanin" w:hAnsi="IRNazanin" w:eastAsia="IRNazanin"/>
          <w:color w:val="111111"/>
          <w:sz w:val="28"/>
          <w:sz w:val="28"/>
          <w:szCs w:val="28"/>
          <w:rtl w:val="true"/>
          <w:lang w:bidi="fa-IR"/>
        </w:rPr>
        <w:t xml:space="preserve">بهر حسین مظلوم فریاد باید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غم کشیدن</w:t>
      </w:r>
    </w:p>
    <w:p>
      <w:pPr>
        <w:pStyle w:val="BookText"/>
        <w:rPr/>
      </w:pPr>
      <w:r>
        <w:rPr>
          <w:rFonts w:ascii="IRNazanin" w:hAnsi="IRNazanin" w:eastAsia="IRNazanin"/>
          <w:color w:val="111111"/>
          <w:sz w:val="28"/>
          <w:sz w:val="28"/>
          <w:szCs w:val="28"/>
          <w:rtl w:val="true"/>
          <w:lang w:bidi="fa-IR"/>
        </w:rPr>
        <w:t xml:space="preserve">شاهنشهی که بودش از بهر دفع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وانس آسان خیل حشم کشیدن</w:t>
      </w:r>
    </w:p>
    <w:p>
      <w:pPr>
        <w:pStyle w:val="BookText"/>
        <w:rPr/>
      </w:pPr>
      <w:r>
        <w:rPr>
          <w:rFonts w:ascii="IRNazanin" w:hAnsi="IRNazanin" w:eastAsia="IRNazanin"/>
          <w:color w:val="111111"/>
          <w:sz w:val="28"/>
          <w:sz w:val="28"/>
          <w:szCs w:val="28"/>
          <w:rtl w:val="true"/>
          <w:lang w:bidi="fa-IR"/>
        </w:rPr>
        <w:t xml:space="preserve">اما به راه جانان می کرد چون فدا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شمر شوم خوش داشت جور و ستم کشیدن</w:t>
      </w:r>
    </w:p>
    <w:p>
      <w:pPr>
        <w:pStyle w:val="BookText"/>
        <w:rPr/>
      </w:pPr>
      <w:r>
        <w:rPr>
          <w:rFonts w:ascii="IRNazanin" w:hAnsi="IRNazanin" w:eastAsia="IRNazanin"/>
          <w:color w:val="111111"/>
          <w:sz w:val="28"/>
          <w:sz w:val="28"/>
          <w:szCs w:val="28"/>
          <w:rtl w:val="true"/>
          <w:lang w:bidi="fa-IR"/>
        </w:rPr>
        <w:t xml:space="preserve">خوردش به تن بسی تیرمژگان به هم نزد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زشتش نمود در چشم ابرو به هم کشیدن</w:t>
      </w:r>
    </w:p>
    <w:p>
      <w:pPr>
        <w:pStyle w:val="BookText"/>
        <w:rPr/>
      </w:pPr>
      <w:r>
        <w:rPr>
          <w:rFonts w:ascii="IRNazanin" w:hAnsi="IRNazanin" w:eastAsia="IRNazanin"/>
          <w:color w:val="111111"/>
          <w:sz w:val="28"/>
          <w:sz w:val="28"/>
          <w:szCs w:val="28"/>
          <w:rtl w:val="true"/>
          <w:lang w:bidi="fa-IR"/>
        </w:rPr>
        <w:t xml:space="preserve">در حیرتم که راضی چون شد خدا که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وعیال او را خصم از حرم کشیدن</w:t>
      </w:r>
    </w:p>
    <w:p>
      <w:pPr>
        <w:pStyle w:val="BookText"/>
        <w:rPr/>
      </w:pPr>
      <w:r>
        <w:rPr>
          <w:rFonts w:ascii="IRNazanin" w:hAnsi="IRNazanin" w:eastAsia="IRNazanin"/>
          <w:color w:val="111111"/>
          <w:sz w:val="28"/>
          <w:sz w:val="28"/>
          <w:szCs w:val="28"/>
          <w:rtl w:val="true"/>
          <w:lang w:bidi="fa-IR"/>
        </w:rPr>
        <w:t xml:space="preserve">ياشمر شوم کافر آن شاه ملک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برای غارت سوی خیم کشیدن</w:t>
      </w:r>
    </w:p>
    <w:p>
      <w:pPr>
        <w:pStyle w:val="BookText"/>
        <w:rPr/>
      </w:pPr>
      <w:r>
        <w:rPr>
          <w:rFonts w:ascii="IRNazanin" w:hAnsi="IRNazanin" w:eastAsia="IRNazanin"/>
          <w:color w:val="111111"/>
          <w:sz w:val="28"/>
          <w:sz w:val="28"/>
          <w:szCs w:val="28"/>
          <w:rtl w:val="true"/>
          <w:lang w:bidi="fa-IR"/>
        </w:rPr>
        <w:t xml:space="preserve">یازین العابدین را با آن همه نقاهت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پای بستر آن بد شیم کشیدن</w:t>
      </w:r>
    </w:p>
    <w:p>
      <w:pPr>
        <w:pStyle w:val="BookText"/>
        <w:rPr/>
      </w:pPr>
      <w:r>
        <w:rPr>
          <w:rFonts w:ascii="IRNazanin" w:hAnsi="IRNazanin" w:eastAsia="IRNazanin"/>
          <w:color w:val="111111"/>
          <w:sz w:val="28"/>
          <w:sz w:val="28"/>
          <w:szCs w:val="28"/>
          <w:rtl w:val="true"/>
          <w:lang w:bidi="fa-IR"/>
        </w:rPr>
        <w:t xml:space="preserve">یا کودکان او را آن گرگ خو به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رسن زبیداد همچون غنم کشیدن</w:t>
      </w:r>
    </w:p>
    <w:p>
      <w:pPr>
        <w:pStyle w:val="BookText"/>
        <w:rPr/>
      </w:pPr>
      <w:r>
        <w:rPr>
          <w:rFonts w:ascii="IRNazanin" w:hAnsi="IRNazanin" w:eastAsia="IRNazanin"/>
          <w:color w:val="111111"/>
          <w:sz w:val="28"/>
          <w:sz w:val="28"/>
          <w:szCs w:val="28"/>
          <w:rtl w:val="true"/>
          <w:lang w:bidi="fa-IR"/>
        </w:rPr>
        <w:t xml:space="preserve">یا از پس بریدن حنجر به ضرب خنجر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از تن آن میر امم کشیدن</w:t>
      </w:r>
    </w:p>
    <w:p>
      <w:pPr>
        <w:pStyle w:val="Heading3"/>
        <w:numPr>
          <w:ilvl w:val="2"/>
          <w:numId w:val="1"/>
        </w:numPr>
        <w:rPr/>
      </w:pPr>
      <w:bookmarkStart w:id="492" w:name="__RefHeading___Toc5315156_1051229030"/>
      <w:bookmarkStart w:id="493" w:name="_Toc171"/>
      <w:bookmarkEnd w:id="492"/>
      <w:r>
        <w:rPr>
          <w:rtl w:val="true"/>
        </w:rPr>
        <w:t>در مصائب آن حضرت علیه السلام</w:t>
      </w:r>
      <w:bookmarkEnd w:id="493"/>
    </w:p>
    <w:p>
      <w:pPr>
        <w:pStyle w:val="BookText"/>
        <w:rPr/>
      </w:pPr>
      <w:r>
        <w:rPr>
          <w:rFonts w:ascii="IRNazanin" w:hAnsi="IRNazanin" w:eastAsia="IRNazanin"/>
          <w:color w:val="111111"/>
          <w:sz w:val="28"/>
          <w:sz w:val="28"/>
          <w:szCs w:val="28"/>
          <w:rtl w:val="true"/>
          <w:lang w:bidi="fa-IR"/>
        </w:rPr>
        <w:t xml:space="preserve">دلبرمن کش بود چشمه کوثر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گوهر زدندان باشدش اندر دهان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خواند وصف رویش را به باغ از وجد 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غنچه گل می زند او را مکرر بر دهان </w:t>
      </w:r>
    </w:p>
    <w:p>
      <w:pPr>
        <w:pStyle w:val="BookText"/>
        <w:rPr/>
      </w:pPr>
      <w:r>
        <w:rPr>
          <w:rFonts w:ascii="IRNazanin" w:hAnsi="IRNazanin" w:eastAsia="IRNazanin"/>
          <w:color w:val="111111"/>
          <w:sz w:val="28"/>
          <w:sz w:val="28"/>
          <w:szCs w:val="28"/>
          <w:rtl w:val="true"/>
          <w:lang w:bidi="fa-IR"/>
        </w:rPr>
        <w:t xml:space="preserve">جز دهان آن بت شیرین زبان نوش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ندیدستم که بدهد بوی چون عنبر دهان</w:t>
      </w:r>
    </w:p>
    <w:p>
      <w:pPr>
        <w:pStyle w:val="BookText"/>
        <w:rPr/>
      </w:pPr>
      <w:r>
        <w:rPr>
          <w:rFonts w:ascii="IRNazanin" w:hAnsi="IRNazanin" w:eastAsia="IRNazanin"/>
          <w:color w:val="111111"/>
          <w:sz w:val="28"/>
          <w:sz w:val="28"/>
          <w:szCs w:val="28"/>
          <w:rtl w:val="true"/>
          <w:lang w:bidi="fa-IR"/>
        </w:rPr>
        <w:t xml:space="preserve">بانگ نوش جان به گوش دل رسد از ساغرش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پری رو چون گذارد بر لب ساغر دهان</w:t>
      </w:r>
    </w:p>
    <w:p>
      <w:pPr>
        <w:pStyle w:val="BookText"/>
        <w:rPr/>
      </w:pPr>
      <w:r>
        <w:rPr>
          <w:rFonts w:ascii="IRNazanin" w:hAnsi="IRNazanin" w:eastAsia="IRNazanin"/>
          <w:color w:val="111111"/>
          <w:sz w:val="28"/>
          <w:sz w:val="28"/>
          <w:szCs w:val="28"/>
          <w:rtl w:val="true"/>
          <w:lang w:bidi="fa-IR"/>
        </w:rPr>
        <w:t xml:space="preserve">خورده پنداری به جای شیر شکر آن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چون در کودکی بر سینه مادر دهان</w:t>
      </w:r>
    </w:p>
    <w:p>
      <w:pPr>
        <w:pStyle w:val="BookText"/>
        <w:rPr/>
      </w:pPr>
      <w:r>
        <w:rPr>
          <w:rFonts w:ascii="IRNazanin" w:hAnsi="IRNazanin" w:eastAsia="IRNazanin"/>
          <w:color w:val="111111"/>
          <w:sz w:val="28"/>
          <w:sz w:val="28"/>
          <w:szCs w:val="28"/>
          <w:rtl w:val="true"/>
          <w:lang w:bidi="fa-IR"/>
        </w:rPr>
        <w:t xml:space="preserve">بازهمچون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مدح عزیز خالق اکبر دهان</w:t>
      </w:r>
    </w:p>
    <w:p>
      <w:pPr>
        <w:pStyle w:val="BookText"/>
        <w:rPr/>
      </w:pPr>
      <w:r>
        <w:rPr>
          <w:rFonts w:ascii="IRNazanin" w:hAnsi="IRNazanin" w:eastAsia="IRNazanin"/>
          <w:color w:val="111111"/>
          <w:sz w:val="28"/>
          <w:sz w:val="28"/>
          <w:szCs w:val="28"/>
          <w:rtl w:val="true"/>
          <w:lang w:bidi="fa-IR"/>
        </w:rPr>
        <w:t xml:space="preserve">سبط پیغمبر حسین بن علی کو 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مرتبه شیرین تر از شکر دهان</w:t>
      </w:r>
    </w:p>
    <w:p>
      <w:pPr>
        <w:pStyle w:val="BookText"/>
        <w:rPr/>
      </w:pPr>
      <w:r>
        <w:rPr>
          <w:rFonts w:ascii="IRNazanin" w:hAnsi="IRNazanin" w:eastAsia="IRNazanin"/>
          <w:color w:val="111111"/>
          <w:sz w:val="28"/>
          <w:sz w:val="28"/>
          <w:szCs w:val="28"/>
          <w:rtl w:val="true"/>
          <w:lang w:bidi="fa-IR"/>
        </w:rPr>
        <w:t xml:space="preserve">هرکه باشد بد سگال آن امام نیکنام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 سازد دست دهرش یا رب از خنجر دهان</w:t>
      </w:r>
    </w:p>
    <w:p>
      <w:pPr>
        <w:pStyle w:val="BookText"/>
        <w:rPr/>
      </w:pPr>
      <w:r>
        <w:rPr>
          <w:rFonts w:ascii="IRNazanin" w:hAnsi="IRNazanin" w:eastAsia="IRNazanin"/>
          <w:color w:val="111111"/>
          <w:sz w:val="28"/>
          <w:sz w:val="28"/>
          <w:szCs w:val="28"/>
          <w:rtl w:val="true"/>
          <w:lang w:bidi="fa-IR"/>
        </w:rPr>
        <w:t xml:space="preserve">از پی اوصاف ذات پاک آن روشن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واعظان را باز باشد بر سر منبر دهان</w:t>
      </w:r>
    </w:p>
    <w:p>
      <w:pPr>
        <w:pStyle w:val="BookText"/>
        <w:rPr/>
      </w:pPr>
      <w:r>
        <w:rPr>
          <w:rFonts w:ascii="IRNazanin" w:hAnsi="IRNazanin" w:eastAsia="IRNazanin"/>
          <w:color w:val="111111"/>
          <w:sz w:val="28"/>
          <w:sz w:val="28"/>
          <w:szCs w:val="28"/>
          <w:rtl w:val="true"/>
          <w:lang w:bidi="fa-IR"/>
        </w:rPr>
        <w:t xml:space="preserve">تا ببلعد دشمنانش را به روز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جهنم باز بنماید زهم اژدر دهان</w:t>
      </w:r>
    </w:p>
    <w:p>
      <w:pPr>
        <w:pStyle w:val="BookText"/>
        <w:rPr/>
      </w:pPr>
      <w:r>
        <w:rPr>
          <w:rFonts w:ascii="IRNazanin" w:hAnsi="IRNazanin" w:eastAsia="IRNazanin"/>
          <w:color w:val="111111"/>
          <w:sz w:val="28"/>
          <w:sz w:val="28"/>
          <w:szCs w:val="28"/>
          <w:rtl w:val="true"/>
          <w:lang w:bidi="fa-IR"/>
        </w:rPr>
        <w:t xml:space="preserve">آه از آن روزی که از کین کوفیان نگذاشتند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تاشود زآب فرات آن خشک لب را تر دهان</w:t>
      </w:r>
    </w:p>
    <w:p>
      <w:pPr>
        <w:pStyle w:val="BookText"/>
        <w:rPr/>
      </w:pPr>
      <w:r>
        <w:rPr>
          <w:rFonts w:ascii="IRNazanin" w:hAnsi="IRNazanin" w:eastAsia="IRNazanin"/>
          <w:color w:val="111111"/>
          <w:sz w:val="28"/>
          <w:sz w:val="28"/>
          <w:szCs w:val="28"/>
          <w:rtl w:val="true"/>
          <w:lang w:bidi="fa-IR"/>
        </w:rPr>
        <w:t xml:space="preserve">خواست تا آبی بنوشد از فرات اما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از تیر عدو پر خون شدش یکسر دهان</w:t>
      </w:r>
    </w:p>
    <w:p>
      <w:pPr>
        <w:pStyle w:val="BookText"/>
        <w:rPr/>
      </w:pPr>
      <w:r>
        <w:rPr>
          <w:rFonts w:ascii="IRNazanin" w:hAnsi="IRNazanin" w:eastAsia="IRNazanin"/>
          <w:color w:val="111111"/>
          <w:sz w:val="28"/>
          <w:sz w:val="28"/>
          <w:szCs w:val="28"/>
          <w:rtl w:val="true"/>
          <w:lang w:bidi="fa-IR"/>
        </w:rPr>
        <w:t xml:space="preserve">بر سخن های بد آن سنگین دلان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کردند از پی ایذای آن سرور دهان</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ابتری کو گفت حرف بد به آن مظلوم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خردش از سنگ حوادث می شد آن ابتر دهان </w:t>
      </w:r>
      <w:bookmarkStart w:id="494" w:name="pg7811_96381"/>
    </w:p>
    <w:p>
      <w:pPr>
        <w:pStyle w:val="BookText"/>
        <w:rPr/>
      </w:pPr>
      <w:bookmarkEnd w:id="494"/>
      <w:r>
        <w:rPr>
          <w:rFonts w:ascii="IRNazanin" w:hAnsi="IRNazanin" w:eastAsia="IRNazanin"/>
          <w:color w:val="111111"/>
          <w:sz w:val="28"/>
          <w:sz w:val="28"/>
          <w:szCs w:val="28"/>
          <w:rtl w:val="true"/>
          <w:lang w:bidi="fa-IR"/>
        </w:rPr>
        <w:t xml:space="preserve">بسکه همچون دود بود انفاس او پنداشتی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بود از تشنگی چون کوره آذر دهان</w:t>
      </w:r>
    </w:p>
    <w:p>
      <w:pPr>
        <w:pStyle w:val="BookText"/>
        <w:rPr/>
      </w:pPr>
      <w:r>
        <w:rPr>
          <w:rFonts w:ascii="IRNazanin" w:hAnsi="IRNazanin" w:eastAsia="IRNazanin"/>
          <w:color w:val="111111"/>
          <w:sz w:val="28"/>
          <w:sz w:val="28"/>
          <w:szCs w:val="28"/>
          <w:rtl w:val="true"/>
          <w:lang w:bidi="fa-IR"/>
        </w:rPr>
        <w:t xml:space="preserve">زخم چندی از جفای آن گروه شوم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آن سید مظلوم را بر سر دهان</w:t>
      </w:r>
    </w:p>
    <w:p>
      <w:pPr>
        <w:pStyle w:val="BookText"/>
        <w:rPr/>
      </w:pPr>
      <w:r>
        <w:rPr>
          <w:rFonts w:ascii="IRNazanin" w:hAnsi="IRNazanin" w:eastAsia="IRNazanin"/>
          <w:color w:val="111111"/>
          <w:sz w:val="28"/>
          <w:sz w:val="28"/>
          <w:szCs w:val="28"/>
          <w:rtl w:val="true"/>
          <w:lang w:bidi="fa-IR"/>
        </w:rPr>
        <w:t xml:space="preserve">تشنه لب جان داد آخر در لب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او را متصل بوسید پیغمبر دهان</w:t>
      </w:r>
    </w:p>
    <w:p>
      <w:pPr>
        <w:pStyle w:val="BookText"/>
        <w:rPr/>
      </w:pPr>
      <w:r>
        <w:rPr>
          <w:rFonts w:ascii="IRNazanin" w:hAnsi="IRNazanin" w:eastAsia="IRNazanin"/>
          <w:color w:val="111111"/>
          <w:sz w:val="28"/>
          <w:sz w:val="28"/>
          <w:szCs w:val="28"/>
          <w:rtl w:val="true"/>
          <w:lang w:bidi="fa-IR"/>
        </w:rPr>
        <w:t xml:space="preserve">خالق اکبر کشد از دشمنانش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گشاید از برای شکوه در محشر دهان</w:t>
      </w:r>
    </w:p>
    <w:p>
      <w:pPr>
        <w:pStyle w:val="Heading3"/>
        <w:numPr>
          <w:ilvl w:val="2"/>
          <w:numId w:val="1"/>
        </w:numPr>
        <w:rPr/>
      </w:pPr>
      <w:bookmarkStart w:id="495" w:name="__RefHeading___Toc5315158_1051229030"/>
      <w:bookmarkStart w:id="496" w:name="_Toc172"/>
      <w:bookmarkEnd w:id="495"/>
      <w:r>
        <w:rPr>
          <w:rtl w:val="true"/>
        </w:rPr>
        <w:t>چوب زدن یزید بر لب و دندان آن حضرت</w:t>
      </w:r>
      <w:bookmarkEnd w:id="496"/>
    </w:p>
    <w:p>
      <w:pPr>
        <w:pStyle w:val="BookText"/>
        <w:rPr/>
      </w:pPr>
      <w:r>
        <w:rPr>
          <w:rFonts w:ascii="IRNazanin" w:hAnsi="IRNazanin" w:eastAsia="IRNazanin"/>
          <w:color w:val="111111"/>
          <w:sz w:val="28"/>
          <w:sz w:val="28"/>
          <w:szCs w:val="28"/>
          <w:rtl w:val="true"/>
          <w:lang w:bidi="fa-IR"/>
        </w:rPr>
        <w:t xml:space="preserve">شود یار مرا چون از میان لب عیان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از شرم دندانش پری در لب نهان دندان</w:t>
      </w:r>
    </w:p>
    <w:p>
      <w:pPr>
        <w:pStyle w:val="BookText"/>
        <w:rPr/>
      </w:pPr>
      <w:r>
        <w:rPr>
          <w:rFonts w:ascii="IRNazanin" w:hAnsi="IRNazanin" w:eastAsia="IRNazanin"/>
          <w:color w:val="111111"/>
          <w:sz w:val="28"/>
          <w:sz w:val="28"/>
          <w:szCs w:val="28"/>
          <w:rtl w:val="true"/>
          <w:lang w:bidi="fa-IR"/>
        </w:rPr>
        <w:t xml:space="preserve">من پیر پریشان حال دندان ریخته 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 حسرت چو بینم در دهان آن جوان دندان</w:t>
      </w:r>
    </w:p>
    <w:p>
      <w:pPr>
        <w:pStyle w:val="BookText"/>
        <w:rPr/>
      </w:pPr>
      <w:r>
        <w:rPr>
          <w:rFonts w:ascii="IRNazanin" w:hAnsi="IRNazanin" w:eastAsia="IRNazanin"/>
          <w:color w:val="111111"/>
          <w:sz w:val="28"/>
          <w:sz w:val="28"/>
          <w:szCs w:val="28"/>
          <w:rtl w:val="true"/>
          <w:lang w:bidi="fa-IR"/>
        </w:rPr>
        <w:t xml:space="preserve">فشاند گوهرش دندان به لب جای سخن 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هیچ کس اندر جهان گوهر فشان دندان</w:t>
      </w:r>
    </w:p>
    <w:p>
      <w:pPr>
        <w:pStyle w:val="BookText"/>
        <w:rPr/>
      </w:pPr>
      <w:r>
        <w:rPr>
          <w:rFonts w:ascii="IRNazanin" w:hAnsi="IRNazanin" w:eastAsia="IRNazanin"/>
          <w:color w:val="111111"/>
          <w:sz w:val="28"/>
          <w:sz w:val="28"/>
          <w:szCs w:val="28"/>
          <w:rtl w:val="true"/>
          <w:lang w:bidi="fa-IR"/>
        </w:rPr>
        <w:t xml:space="preserve">چنان کز حقه مرجان کند لؤلؤبری 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جلوه مر او را از دولب گاه بیان دندان</w:t>
      </w:r>
    </w:p>
    <w:p>
      <w:pPr>
        <w:pStyle w:val="BookText"/>
        <w:rPr/>
      </w:pPr>
      <w:r>
        <w:rPr>
          <w:rFonts w:ascii="IRNazanin" w:hAnsi="IRNazanin" w:eastAsia="IRNazanin"/>
          <w:color w:val="111111"/>
          <w:sz w:val="28"/>
          <w:sz w:val="28"/>
          <w:szCs w:val="28"/>
          <w:rtl w:val="true"/>
          <w:lang w:bidi="fa-IR"/>
        </w:rPr>
        <w:t xml:space="preserve">چو آن یار پری روی ملک خوی صنوبر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بی سخن اندر دهن حور جنان دندان</w:t>
      </w:r>
    </w:p>
    <w:p>
      <w:pPr>
        <w:pStyle w:val="BookText"/>
        <w:rPr/>
      </w:pPr>
      <w:r>
        <w:rPr>
          <w:rFonts w:ascii="IRNazanin" w:hAnsi="IRNazanin" w:eastAsia="IRNazanin"/>
          <w:color w:val="111111"/>
          <w:sz w:val="28"/>
          <w:sz w:val="28"/>
          <w:szCs w:val="28"/>
          <w:rtl w:val="true"/>
          <w:lang w:bidi="fa-IR"/>
        </w:rPr>
        <w:t xml:space="preserve">به گاه گفتن مدح حسین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مدد او را پیاپی می رساند بر زبان دندان</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سليل حیدر صفدر که آهوی حریم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بشکند با شاخ از شیر ژیان دندان </w:t>
      </w:r>
    </w:p>
    <w:p>
      <w:pPr>
        <w:pStyle w:val="BookText"/>
        <w:rPr/>
      </w:pPr>
      <w:r>
        <w:rPr>
          <w:rFonts w:ascii="IRNazanin" w:hAnsi="IRNazanin" w:eastAsia="IRNazanin"/>
          <w:color w:val="111111"/>
          <w:sz w:val="28"/>
          <w:sz w:val="28"/>
          <w:szCs w:val="28"/>
          <w:rtl w:val="true"/>
          <w:lang w:bidi="fa-IR"/>
        </w:rPr>
        <w:t xml:space="preserve">جناب فاطمه پیوسته بوییدی دهانش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اندر وی بسی بودش لطیف و دلستان دندان</w:t>
      </w:r>
    </w:p>
    <w:p>
      <w:pPr>
        <w:pStyle w:val="BookText"/>
        <w:rPr/>
      </w:pPr>
      <w:r>
        <w:rPr>
          <w:rFonts w:ascii="IRNazanin" w:hAnsi="IRNazanin" w:eastAsia="IRNazanin"/>
          <w:color w:val="111111"/>
          <w:sz w:val="28"/>
          <w:sz w:val="28"/>
          <w:szCs w:val="28"/>
          <w:rtl w:val="true"/>
          <w:lang w:bidi="fa-IR"/>
        </w:rPr>
        <w:t xml:space="preserve">چو درگاه تبسم می گشود از هم لب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خوبی می زدش طعنه به یاقوت روان دندان</w:t>
      </w:r>
    </w:p>
    <w:p>
      <w:pPr>
        <w:pStyle w:val="BookText"/>
        <w:rPr/>
      </w:pPr>
      <w:r>
        <w:rPr>
          <w:rFonts w:ascii="IRNazanin" w:hAnsi="IRNazanin" w:eastAsia="IRNazanin"/>
          <w:color w:val="111111"/>
          <w:sz w:val="28"/>
          <w:sz w:val="28"/>
          <w:szCs w:val="28"/>
          <w:rtl w:val="true"/>
          <w:lang w:bidi="fa-IR"/>
        </w:rPr>
        <w:t xml:space="preserve">کسی کش بر زبان پیوسته مدح او بود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ایمنش از دردهای ناگهان دندان</w:t>
      </w:r>
    </w:p>
    <w:p>
      <w:pPr>
        <w:pStyle w:val="BookText"/>
        <w:rPr/>
      </w:pPr>
      <w:r>
        <w:rPr>
          <w:rFonts w:ascii="IRNazanin" w:hAnsi="IRNazanin" w:eastAsia="IRNazanin"/>
          <w:color w:val="111111"/>
          <w:sz w:val="28"/>
          <w:sz w:val="28"/>
          <w:szCs w:val="28"/>
          <w:rtl w:val="true"/>
          <w:lang w:bidi="fa-IR"/>
        </w:rPr>
        <w:t xml:space="preserve">فغان زاندم که از کینه به طشت زریزید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آن شاه را از چوب خیزران دندان</w:t>
      </w:r>
    </w:p>
    <w:p>
      <w:pPr>
        <w:pStyle w:val="BookText"/>
        <w:rPr/>
      </w:pPr>
      <w:r>
        <w:rPr>
          <w:rFonts w:ascii="IRNazanin" w:hAnsi="IRNazanin" w:eastAsia="IRNazanin"/>
          <w:color w:val="111111"/>
          <w:sz w:val="28"/>
          <w:sz w:val="28"/>
          <w:szCs w:val="28"/>
          <w:rtl w:val="true"/>
          <w:lang w:bidi="fa-IR"/>
        </w:rPr>
        <w:t xml:space="preserve">همی می گفت با حضار مجلس آن ستم پیشه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شه را بود خوش تر ز گوهر در دهان دندان</w:t>
      </w:r>
    </w:p>
    <w:p>
      <w:pPr>
        <w:pStyle w:val="BookText"/>
        <w:rPr/>
      </w:pPr>
      <w:r>
        <w:rPr>
          <w:rFonts w:ascii="IRNazanin" w:hAnsi="IRNazanin" w:eastAsia="IRNazanin"/>
          <w:color w:val="111111"/>
          <w:sz w:val="28"/>
          <w:sz w:val="28"/>
          <w:szCs w:val="28"/>
          <w:rtl w:val="true"/>
          <w:lang w:bidi="fa-IR"/>
        </w:rPr>
        <w:t xml:space="preserve">چو زینب از یزید شوم دید آن ظلم بی حد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 از فرط غم بر لب به صد آه و فغان دندان</w:t>
      </w:r>
    </w:p>
    <w:p>
      <w:pPr>
        <w:pStyle w:val="BookText"/>
        <w:rPr/>
      </w:pPr>
      <w:r>
        <w:rPr>
          <w:rFonts w:ascii="IRNazanin" w:hAnsi="IRNazanin" w:eastAsia="IRNazanin"/>
          <w:color w:val="111111"/>
          <w:sz w:val="28"/>
          <w:sz w:val="28"/>
          <w:szCs w:val="28"/>
          <w:rtl w:val="true"/>
          <w:lang w:bidi="fa-IR"/>
        </w:rPr>
        <w:t xml:space="preserve">به سوی آن جفاجو روی کرد و از غضب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بادا شکسته یارب از سنگ گران دندان</w:t>
      </w:r>
    </w:p>
    <w:p>
      <w:pPr>
        <w:pStyle w:val="BookText"/>
        <w:rPr/>
      </w:pPr>
      <w:r>
        <w:rPr>
          <w:rFonts w:ascii="IRNazanin" w:hAnsi="IRNazanin" w:eastAsia="IRNazanin"/>
          <w:color w:val="111111"/>
          <w:sz w:val="28"/>
          <w:sz w:val="28"/>
          <w:szCs w:val="28"/>
          <w:rtl w:val="true"/>
          <w:lang w:bidi="fa-IR"/>
        </w:rPr>
        <w:t xml:space="preserve">نیامد رحمت ای مردود سنگین دل که بشکستی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ضرب چوب از سبط رسول انس وجان دندان</w:t>
      </w:r>
    </w:p>
    <w:p>
      <w:pPr>
        <w:pStyle w:val="BookText"/>
        <w:rPr/>
      </w:pPr>
      <w:r>
        <w:rPr>
          <w:rFonts w:ascii="IRNazanin" w:hAnsi="IRNazanin" w:eastAsia="IRNazanin"/>
          <w:color w:val="111111"/>
          <w:sz w:val="28"/>
          <w:sz w:val="28"/>
          <w:szCs w:val="28"/>
          <w:rtl w:val="true"/>
          <w:lang w:bidi="fa-IR"/>
        </w:rPr>
        <w:t xml:space="preserve">همان دندان زیبا را که از چوب ستم خستی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بوسه می زد جدش احمد برهمان دندان</w:t>
      </w:r>
    </w:p>
    <w:p>
      <w:pPr>
        <w:pStyle w:val="BookText"/>
        <w:rPr/>
      </w:pPr>
      <w:r>
        <w:rPr>
          <w:rFonts w:ascii="IRNazanin" w:hAnsi="IRNazanin" w:eastAsia="IRNazanin"/>
          <w:color w:val="111111"/>
          <w:sz w:val="28"/>
          <w:sz w:val="28"/>
          <w:szCs w:val="28"/>
          <w:rtl w:val="true"/>
          <w:lang w:bidi="fa-IR"/>
        </w:rPr>
        <w:t xml:space="preserve">ندیده دیده چرخ کهن از هیچ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دندانش به زیبایی بود مانند آن دندان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مگرکافی نبود از تن جدا کردن سر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از چوب ستم بشکستی ای ننگ جهان دندان </w:t>
      </w:r>
      <w:bookmarkStart w:id="497" w:name="pg7811_96384"/>
    </w:p>
    <w:p>
      <w:pPr>
        <w:pStyle w:val="Heading3"/>
        <w:numPr>
          <w:ilvl w:val="2"/>
          <w:numId w:val="1"/>
        </w:numPr>
        <w:rPr/>
      </w:pPr>
      <w:bookmarkStart w:id="498" w:name="__RefHeading___Toc5315160_1051229030"/>
      <w:bookmarkStart w:id="499" w:name="_Toc173"/>
      <w:bookmarkEnd w:id="497"/>
      <w:bookmarkEnd w:id="498"/>
      <w:r>
        <w:rPr>
          <w:rtl w:val="true"/>
        </w:rPr>
        <w:t>و باز در همین مقام</w:t>
      </w:r>
      <w:bookmarkEnd w:id="499"/>
    </w:p>
    <w:p>
      <w:pPr>
        <w:pStyle w:val="BookText"/>
        <w:rPr/>
      </w:pPr>
      <w:r>
        <w:rPr>
          <w:rFonts w:ascii="IRNazanin" w:hAnsi="IRNazanin" w:eastAsia="IRNazanin"/>
          <w:color w:val="111111"/>
          <w:sz w:val="28"/>
          <w:sz w:val="28"/>
          <w:szCs w:val="28"/>
          <w:rtl w:val="true"/>
          <w:lang w:bidi="fa-IR"/>
        </w:rPr>
        <w:t xml:space="preserve">چون گشاید مه من از پی گفتار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ریزدش جای سخن لؤلؤ شهوار زبان</w:t>
      </w:r>
    </w:p>
    <w:p>
      <w:pPr>
        <w:pStyle w:val="BookText"/>
        <w:rPr/>
      </w:pPr>
      <w:r>
        <w:rPr>
          <w:rFonts w:ascii="IRNazanin" w:hAnsi="IRNazanin" w:eastAsia="IRNazanin"/>
          <w:color w:val="111111"/>
          <w:sz w:val="28"/>
          <w:sz w:val="28"/>
          <w:szCs w:val="28"/>
          <w:rtl w:val="true"/>
          <w:lang w:bidi="fa-IR"/>
        </w:rPr>
        <w:t xml:space="preserve">موی او را چو به عطار نمایی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شودش از صفت نافۀ تاتار زبان</w:t>
      </w:r>
    </w:p>
    <w:p>
      <w:pPr>
        <w:pStyle w:val="BookText"/>
        <w:rPr/>
      </w:pPr>
      <w:r>
        <w:rPr>
          <w:rFonts w:ascii="IRNazanin" w:hAnsi="IRNazanin" w:eastAsia="IRNazanin"/>
          <w:color w:val="111111"/>
          <w:sz w:val="28"/>
          <w:sz w:val="28"/>
          <w:szCs w:val="28"/>
          <w:rtl w:val="true"/>
          <w:lang w:bidi="fa-IR"/>
        </w:rPr>
        <w:t xml:space="preserve">وصف ماه رخ او را بنماید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تاسرشود ارگنبد دوار زبان</w:t>
      </w:r>
    </w:p>
    <w:p>
      <w:pPr>
        <w:pStyle w:val="BookText"/>
        <w:rPr/>
      </w:pPr>
      <w:r>
        <w:rPr>
          <w:rFonts w:ascii="IRNazanin" w:hAnsi="IRNazanin" w:eastAsia="IRNazanin"/>
          <w:color w:val="111111"/>
          <w:sz w:val="28"/>
          <w:sz w:val="28"/>
          <w:szCs w:val="28"/>
          <w:rtl w:val="true"/>
          <w:lang w:bidi="fa-IR"/>
        </w:rPr>
        <w:t xml:space="preserve">گوبیا چشم به رویش بگشا و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هرکرا می کند از حسن وی انکار زبان</w:t>
      </w:r>
    </w:p>
    <w:p>
      <w:pPr>
        <w:pStyle w:val="BookText"/>
        <w:rPr/>
      </w:pPr>
      <w:r>
        <w:rPr>
          <w:rFonts w:ascii="IRNazanin" w:hAnsi="IRNazanin" w:eastAsia="IRNazanin"/>
          <w:color w:val="111111"/>
          <w:sz w:val="28"/>
          <w:sz w:val="28"/>
          <w:szCs w:val="28"/>
          <w:rtl w:val="true"/>
          <w:lang w:bidi="fa-IR"/>
        </w:rPr>
        <w:t xml:space="preserve">آن بت سروقدماه رخ سیم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چو شیرین به دهان است شکربار زبان</w:t>
      </w:r>
    </w:p>
    <w:p>
      <w:pPr>
        <w:pStyle w:val="BookText"/>
        <w:rPr/>
      </w:pPr>
      <w:r>
        <w:rPr>
          <w:rFonts w:ascii="IRNazanin" w:hAnsi="IRNazanin" w:eastAsia="IRNazanin"/>
          <w:color w:val="111111"/>
          <w:sz w:val="28"/>
          <w:sz w:val="28"/>
          <w:szCs w:val="28"/>
          <w:rtl w:val="true"/>
          <w:lang w:bidi="fa-IR"/>
        </w:rPr>
        <w:t xml:space="preserve">شكر لله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گشاید به ثنای شه ابرار زبان</w:t>
      </w:r>
    </w:p>
    <w:p>
      <w:pPr>
        <w:pStyle w:val="BookText"/>
        <w:rPr/>
      </w:pPr>
      <w:r>
        <w:rPr>
          <w:rFonts w:ascii="IRNazanin" w:hAnsi="IRNazanin" w:eastAsia="IRNazanin"/>
          <w:color w:val="111111"/>
          <w:sz w:val="28"/>
          <w:sz w:val="28"/>
          <w:szCs w:val="28"/>
          <w:rtl w:val="true"/>
          <w:lang w:bidi="fa-IR"/>
        </w:rPr>
        <w:t xml:space="preserve">آفتاب فلک جود حسین آنکه بدش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شاکرنعمت خلاق جهان دار زبان</w:t>
      </w:r>
    </w:p>
    <w:p>
      <w:pPr>
        <w:pStyle w:val="BookText"/>
        <w:rPr/>
      </w:pPr>
      <w:r>
        <w:rPr>
          <w:rFonts w:ascii="IRNazanin" w:hAnsi="IRNazanin" w:eastAsia="IRNazanin"/>
          <w:color w:val="111111"/>
          <w:sz w:val="28"/>
          <w:sz w:val="28"/>
          <w:szCs w:val="28"/>
          <w:rtl w:val="true"/>
          <w:lang w:bidi="fa-IR"/>
        </w:rPr>
        <w:t xml:space="preserve">همچو ماهی که شناور بود اندر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اندر دهن آن شه احرار زبان</w:t>
      </w:r>
    </w:p>
    <w:p>
      <w:pPr>
        <w:pStyle w:val="BookText"/>
        <w:rPr/>
      </w:pPr>
      <w:r>
        <w:rPr>
          <w:rFonts w:ascii="IRNazanin" w:hAnsi="IRNazanin" w:eastAsia="IRNazanin"/>
          <w:color w:val="111111"/>
          <w:sz w:val="28"/>
          <w:sz w:val="28"/>
          <w:szCs w:val="28"/>
          <w:rtl w:val="true"/>
          <w:lang w:bidi="fa-IR"/>
        </w:rPr>
        <w:t xml:space="preserve">به امامی وی آن کوشده منکر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ببرندش به دم خنجر خونخوار زبان</w:t>
      </w:r>
    </w:p>
    <w:p>
      <w:pPr>
        <w:pStyle w:val="BookText"/>
        <w:rPr/>
      </w:pPr>
      <w:r>
        <w:rPr>
          <w:rFonts w:ascii="IRNazanin" w:hAnsi="IRNazanin" w:eastAsia="IRNazanin"/>
          <w:color w:val="111111"/>
          <w:sz w:val="28"/>
          <w:sz w:val="28"/>
          <w:szCs w:val="28"/>
          <w:rtl w:val="true"/>
          <w:lang w:bidi="fa-IR"/>
        </w:rPr>
        <w:t xml:space="preserve">هر که شد با رخ آن خسرو دین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جهنم بکشد جانب اونار زبان</w:t>
      </w:r>
    </w:p>
    <w:p>
      <w:pPr>
        <w:pStyle w:val="BookText"/>
        <w:rPr/>
      </w:pPr>
      <w:r>
        <w:rPr>
          <w:rFonts w:ascii="IRNazanin" w:hAnsi="IRNazanin" w:eastAsia="IRNazanin"/>
          <w:color w:val="111111"/>
          <w:sz w:val="28"/>
          <w:sz w:val="28"/>
          <w:szCs w:val="28"/>
          <w:rtl w:val="true"/>
          <w:lang w:bidi="fa-IR"/>
        </w:rPr>
        <w:t xml:space="preserve">آه از آن روز که آن شه به لب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شدش از فرط عطش دردهن افکار زبان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زبانش به دهن خشک ز بی آبی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نهادش به دهان احمد مختار زبان </w:t>
      </w:r>
      <w:bookmarkStart w:id="500" w:name="pg7811_96386"/>
    </w:p>
    <w:p>
      <w:pPr>
        <w:pStyle w:val="BookText"/>
        <w:rPr/>
      </w:pPr>
      <w:bookmarkEnd w:id="500"/>
      <w:r>
        <w:rPr>
          <w:rFonts w:ascii="IRNazanin" w:hAnsi="IRNazanin" w:eastAsia="IRNazanin"/>
          <w:color w:val="111111"/>
          <w:sz w:val="28"/>
          <w:sz w:val="28"/>
          <w:szCs w:val="28"/>
          <w:rtl w:val="true"/>
          <w:lang w:bidi="fa-IR"/>
        </w:rPr>
        <w:t xml:space="preserve">آن که بودی پدرش ساقی حوض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از تشنگی اش باز زگفتار زبان</w:t>
      </w:r>
    </w:p>
    <w:p>
      <w:pPr>
        <w:pStyle w:val="BookText"/>
        <w:rPr/>
      </w:pPr>
      <w:r>
        <w:rPr>
          <w:rFonts w:ascii="IRNazanin" w:hAnsi="IRNazanin" w:eastAsia="IRNazanin"/>
          <w:color w:val="111111"/>
          <w:sz w:val="28"/>
          <w:sz w:val="28"/>
          <w:szCs w:val="28"/>
          <w:rtl w:val="true"/>
          <w:lang w:bidi="fa-IR"/>
        </w:rPr>
        <w:t xml:space="preserve">بس فبد تشنه لبی کز پی آزار 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بنمود زکین شمر ستمکار زبان</w:t>
      </w:r>
    </w:p>
    <w:p>
      <w:pPr>
        <w:pStyle w:val="BookText"/>
        <w:rPr/>
      </w:pPr>
      <w:r>
        <w:rPr>
          <w:rFonts w:ascii="IRNazanin" w:hAnsi="IRNazanin" w:eastAsia="IRNazanin"/>
          <w:color w:val="111111"/>
          <w:sz w:val="28"/>
          <w:sz w:val="28"/>
          <w:szCs w:val="28"/>
          <w:rtl w:val="true"/>
          <w:lang w:bidi="fa-IR"/>
        </w:rPr>
        <w:t xml:space="preserve">پی بد گفتن آن شاه در آن دشت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کردند همه لشکر اشرار زبان</w:t>
      </w:r>
    </w:p>
    <w:p>
      <w:pPr>
        <w:pStyle w:val="BookText"/>
        <w:rPr/>
      </w:pPr>
      <w:r>
        <w:rPr>
          <w:rFonts w:ascii="IRNazanin" w:hAnsi="IRNazanin" w:eastAsia="IRNazanin"/>
          <w:color w:val="111111"/>
          <w:sz w:val="28"/>
          <w:sz w:val="28"/>
          <w:szCs w:val="28"/>
          <w:rtl w:val="true"/>
          <w:lang w:bidi="fa-IR"/>
        </w:rPr>
        <w:t xml:space="preserve">گرچه از معجز آن پادشه کم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شد به دهان لال به یکبار زبان</w:t>
      </w:r>
    </w:p>
    <w:p>
      <w:pPr>
        <w:pStyle w:val="BookText"/>
        <w:rPr/>
      </w:pPr>
      <w:r>
        <w:rPr>
          <w:rFonts w:ascii="IRNazanin" w:hAnsi="IRNazanin" w:eastAsia="IRNazanin"/>
          <w:color w:val="111111"/>
          <w:sz w:val="28"/>
          <w:sz w:val="28"/>
          <w:szCs w:val="28"/>
          <w:rtl w:val="true"/>
          <w:lang w:bidi="fa-IR"/>
        </w:rPr>
        <w:t xml:space="preserve">با همه ظلم که دید از سپه کوفه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بهرنفرین نگشود آن گل بی خار زبان</w:t>
      </w:r>
    </w:p>
    <w:p>
      <w:pPr>
        <w:pStyle w:val="BookText"/>
        <w:rPr/>
      </w:pPr>
      <w:r>
        <w:rPr>
          <w:rFonts w:ascii="IRNazanin" w:hAnsi="IRNazanin" w:eastAsia="IRNazanin"/>
          <w:color w:val="111111"/>
          <w:sz w:val="28"/>
          <w:sz w:val="28"/>
          <w:szCs w:val="28"/>
          <w:rtl w:val="true"/>
          <w:lang w:bidi="fa-IR"/>
        </w:rPr>
        <w:t xml:space="preserve">از عطش در لب آب فرح افزای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 در دهن عترت اطهار زبان</w:t>
      </w:r>
    </w:p>
    <w:p>
      <w:pPr>
        <w:pStyle w:val="Heading3"/>
        <w:numPr>
          <w:ilvl w:val="2"/>
          <w:numId w:val="1"/>
        </w:numPr>
        <w:rPr/>
      </w:pPr>
      <w:bookmarkStart w:id="501" w:name="__RefHeading___Toc5315162_1051229030"/>
      <w:bookmarkStart w:id="502" w:name="_Toc174"/>
      <w:bookmarkEnd w:id="501"/>
      <w:r>
        <w:rPr>
          <w:rtl w:val="true"/>
        </w:rPr>
        <w:t>زبان حال سیدالشهدا علیه السلام با شمر زنازاده</w:t>
      </w:r>
      <w:bookmarkEnd w:id="502"/>
    </w:p>
    <w:p>
      <w:pPr>
        <w:pStyle w:val="BookText"/>
        <w:rPr/>
      </w:pPr>
      <w:r>
        <w:rPr>
          <w:rFonts w:ascii="IRNazanin" w:hAnsi="IRNazanin" w:eastAsia="IRNazanin"/>
          <w:color w:val="111111"/>
          <w:sz w:val="28"/>
          <w:sz w:val="28"/>
          <w:szCs w:val="28"/>
          <w:rtl w:val="true"/>
          <w:lang w:bidi="fa-IR"/>
        </w:rPr>
        <w:t xml:space="preserve">شه دین گفت به شمر ای که تویی دشمن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از کینه ببری سرمن از تن من</w:t>
      </w:r>
    </w:p>
    <w:p>
      <w:pPr>
        <w:pStyle w:val="BookText"/>
        <w:rPr/>
      </w:pPr>
      <w:r>
        <w:rPr>
          <w:rFonts w:ascii="IRNazanin" w:hAnsi="IRNazanin" w:eastAsia="IRNazanin"/>
          <w:color w:val="111111"/>
          <w:sz w:val="28"/>
          <w:sz w:val="28"/>
          <w:szCs w:val="28"/>
          <w:rtl w:val="true"/>
          <w:lang w:bidi="fa-IR"/>
        </w:rPr>
        <w:t xml:space="preserve">جرعه آب بده تالب خود تر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نباشد لب من خشک دم مردن من</w:t>
      </w:r>
    </w:p>
    <w:p>
      <w:pPr>
        <w:pStyle w:val="BookText"/>
        <w:rPr/>
      </w:pPr>
      <w:r>
        <w:rPr>
          <w:rFonts w:ascii="IRNazanin" w:hAnsi="IRNazanin" w:eastAsia="IRNazanin"/>
          <w:color w:val="111111"/>
          <w:sz w:val="28"/>
          <w:sz w:val="28"/>
          <w:szCs w:val="28"/>
          <w:rtl w:val="true"/>
          <w:lang w:bidi="fa-IR"/>
        </w:rPr>
        <w:t xml:space="preserve">چون ببری سرمن از تن صد پارۂ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ای دشمن خونخوار تو پیراهن من</w:t>
      </w:r>
    </w:p>
    <w:p>
      <w:pPr>
        <w:pStyle w:val="BookText"/>
        <w:rPr/>
      </w:pPr>
      <w:r>
        <w:rPr>
          <w:rFonts w:ascii="IRNazanin" w:hAnsi="IRNazanin" w:eastAsia="IRNazanin"/>
          <w:color w:val="111111"/>
          <w:sz w:val="28"/>
          <w:sz w:val="28"/>
          <w:szCs w:val="28"/>
          <w:rtl w:val="true"/>
          <w:lang w:bidi="fa-IR"/>
        </w:rPr>
        <w:t xml:space="preserve">تا منم زنده بگوحمله نیارند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خیامم پی تاراج ز پیرامن من</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 گفت ای پسر فاطمه گفتارت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هیچ اثر در دل چون آهن من </w:t>
      </w:r>
      <w:bookmarkStart w:id="503" w:name="pg7811_96388"/>
    </w:p>
    <w:p>
      <w:pPr>
        <w:pStyle w:val="BookText"/>
        <w:rPr/>
      </w:pPr>
      <w:bookmarkEnd w:id="503"/>
      <w:r>
        <w:rPr>
          <w:rFonts w:ascii="IRNazanin" w:hAnsi="IRNazanin" w:eastAsia="IRNazanin"/>
          <w:color w:val="111111"/>
          <w:sz w:val="28"/>
          <w:sz w:val="28"/>
          <w:szCs w:val="28"/>
          <w:rtl w:val="true"/>
          <w:lang w:bidi="fa-IR"/>
        </w:rPr>
        <w:t xml:space="preserve">گرهمه روی زمین آب شود نگذارند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خوری یک دم ازو لشکر شیرافکن من</w:t>
      </w:r>
    </w:p>
    <w:p>
      <w:pPr>
        <w:pStyle w:val="BookText"/>
        <w:rPr/>
      </w:pPr>
      <w:r>
        <w:rPr>
          <w:rFonts w:ascii="IRNazanin" w:hAnsi="IRNazanin" w:eastAsia="IRNazanin"/>
          <w:color w:val="111111"/>
          <w:sz w:val="28"/>
          <w:sz w:val="28"/>
          <w:szCs w:val="28"/>
          <w:rtl w:val="true"/>
          <w:lang w:bidi="fa-IR"/>
        </w:rPr>
        <w:t xml:space="preserve">در صف حشر به دل خوف ندارم زخدا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گربود خون تو و آل توبرگردن من</w:t>
      </w:r>
    </w:p>
    <w:p>
      <w:pPr>
        <w:pStyle w:val="BookText"/>
        <w:rPr/>
      </w:pPr>
      <w:r>
        <w:rPr>
          <w:rFonts w:ascii="IRNazanin" w:hAnsi="IRNazanin" w:eastAsia="IRNazanin"/>
          <w:color w:val="111111"/>
          <w:sz w:val="28"/>
          <w:sz w:val="28"/>
          <w:szCs w:val="28"/>
          <w:rtl w:val="true"/>
          <w:lang w:bidi="fa-IR"/>
        </w:rPr>
        <w:t xml:space="preserve">گر تو را من نکشم ابن معاویه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 وسیم لبالب نکند دامن من</w:t>
      </w:r>
    </w:p>
    <w:p>
      <w:pPr>
        <w:pStyle w:val="BookText"/>
        <w:rPr/>
      </w:pPr>
      <w:r>
        <w:rPr>
          <w:rFonts w:ascii="IRNazanin" w:hAnsi="IRNazanin" w:eastAsia="IRNazanin"/>
          <w:color w:val="111111"/>
          <w:sz w:val="28"/>
          <w:sz w:val="28"/>
          <w:szCs w:val="28"/>
          <w:rtl w:val="true"/>
          <w:lang w:bidi="fa-IR"/>
        </w:rPr>
        <w:t xml:space="preserve">می برم سرزتنت گرچه یقین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روز جزا قعر سقر مسکن من</w:t>
      </w:r>
    </w:p>
    <w:p>
      <w:pPr>
        <w:pStyle w:val="BookText"/>
        <w:rPr/>
      </w:pPr>
      <w:r>
        <w:rPr>
          <w:rFonts w:ascii="IRNazanin" w:hAnsi="IRNazanin" w:eastAsia="IRNazanin"/>
          <w:color w:val="111111"/>
          <w:sz w:val="28"/>
          <w:sz w:val="28"/>
          <w:szCs w:val="28"/>
          <w:rtl w:val="true"/>
          <w:lang w:bidi="fa-IR"/>
        </w:rPr>
        <w:t xml:space="preserve">دارم امید گزین خدمت شایان به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گوهر شهوار شود مخزن من</w:t>
      </w:r>
    </w:p>
    <w:p>
      <w:pPr>
        <w:pStyle w:val="BookText"/>
        <w:rPr/>
      </w:pPr>
      <w:r>
        <w:rPr>
          <w:rFonts w:ascii="IRNazanin" w:hAnsi="IRNazanin" w:eastAsia="IRNazanin"/>
          <w:color w:val="111111"/>
          <w:sz w:val="28"/>
          <w:sz w:val="28"/>
          <w:szCs w:val="28"/>
          <w:rtl w:val="true"/>
          <w:lang w:bidi="fa-IR"/>
        </w:rPr>
        <w:t xml:space="preserve">سال و ماه و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اخترطوسی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لله که شده نوحه سرایی فن من</w:t>
      </w:r>
    </w:p>
    <w:p>
      <w:pPr>
        <w:pStyle w:val="Heading3"/>
        <w:numPr>
          <w:ilvl w:val="2"/>
          <w:numId w:val="1"/>
        </w:numPr>
        <w:rPr/>
      </w:pPr>
      <w:bookmarkStart w:id="504" w:name="__RefHeading___Toc5315164_1051229030"/>
      <w:bookmarkStart w:id="505" w:name="_Toc175"/>
      <w:bookmarkEnd w:id="504"/>
      <w:r>
        <w:rPr>
          <w:rtl w:val="true"/>
        </w:rPr>
        <w:t>شرح شهادت امام حسین علیه السلام</w:t>
      </w:r>
      <w:bookmarkEnd w:id="505"/>
    </w:p>
    <w:p>
      <w:pPr>
        <w:pStyle w:val="BookText"/>
        <w:rPr/>
      </w:pPr>
      <w:r>
        <w:rPr>
          <w:rFonts w:ascii="IRNazanin" w:hAnsi="IRNazanin" w:eastAsia="IRNazanin"/>
          <w:color w:val="111111"/>
          <w:sz w:val="28"/>
          <w:sz w:val="28"/>
          <w:szCs w:val="28"/>
          <w:rtl w:val="true"/>
          <w:lang w:bidi="fa-IR"/>
        </w:rPr>
        <w:t xml:space="preserve">چون حسین از پشت مرکب واژگون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زجور کوفیان شوم دون</w:t>
      </w:r>
    </w:p>
    <w:p>
      <w:pPr>
        <w:pStyle w:val="BookText"/>
        <w:rPr/>
      </w:pPr>
      <w:r>
        <w:rPr>
          <w:rFonts w:ascii="IRNazanin" w:hAnsi="IRNazanin" w:eastAsia="IRNazanin"/>
          <w:color w:val="111111"/>
          <w:sz w:val="28"/>
          <w:sz w:val="28"/>
          <w:szCs w:val="28"/>
          <w:rtl w:val="true"/>
          <w:lang w:bidi="fa-IR"/>
        </w:rPr>
        <w:t xml:space="preserve">حمله ور بروی شدند از چارسو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باصدای کوس وبانگ ارغنون</w:t>
      </w:r>
    </w:p>
    <w:p>
      <w:pPr>
        <w:pStyle w:val="BookText"/>
        <w:rPr/>
      </w:pPr>
      <w:r>
        <w:rPr>
          <w:rFonts w:ascii="IRNazanin" w:hAnsi="IRNazanin" w:eastAsia="IRNazanin"/>
          <w:color w:val="111111"/>
          <w:sz w:val="28"/>
          <w:sz w:val="28"/>
          <w:szCs w:val="28"/>
          <w:rtl w:val="true"/>
          <w:lang w:bidi="fa-IR"/>
        </w:rPr>
        <w:t xml:space="preserve">شد برای کشتن او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شمربی شرم وحیا را رهنمون</w:t>
      </w:r>
    </w:p>
    <w:p>
      <w:pPr>
        <w:pStyle w:val="BookText"/>
        <w:rPr/>
      </w:pPr>
      <w:r>
        <w:rPr>
          <w:rFonts w:ascii="IRNazanin" w:hAnsi="IRNazanin" w:eastAsia="IRNazanin"/>
          <w:color w:val="111111"/>
          <w:sz w:val="28"/>
          <w:sz w:val="28"/>
          <w:szCs w:val="28"/>
          <w:rtl w:val="true"/>
          <w:lang w:bidi="fa-IR"/>
        </w:rPr>
        <w:t xml:space="preserve">آن ستم کردار آورد از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نیامش خنجربران برون</w:t>
      </w:r>
    </w:p>
    <w:p>
      <w:pPr>
        <w:pStyle w:val="BookText"/>
        <w:rPr/>
      </w:pPr>
      <w:r>
        <w:rPr>
          <w:rFonts w:ascii="IRNazanin" w:hAnsi="IRNazanin" w:eastAsia="IRNazanin"/>
          <w:color w:val="111111"/>
          <w:sz w:val="28"/>
          <w:sz w:val="28"/>
          <w:szCs w:val="28"/>
          <w:rtl w:val="true"/>
          <w:lang w:bidi="fa-IR"/>
        </w:rPr>
        <w:t xml:space="preserve">چون سر او را جدا کرد از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زخونش خاک هامون لاله گون</w:t>
      </w:r>
    </w:p>
    <w:p>
      <w:pPr>
        <w:pStyle w:val="BookText"/>
        <w:rPr/>
      </w:pPr>
      <w:r>
        <w:rPr>
          <w:rFonts w:ascii="IRNazanin" w:hAnsi="IRNazanin" w:eastAsia="IRNazanin"/>
          <w:color w:val="111111"/>
          <w:sz w:val="28"/>
          <w:sz w:val="28"/>
          <w:szCs w:val="28"/>
          <w:rtl w:val="true"/>
          <w:lang w:bidi="fa-IR"/>
        </w:rPr>
        <w:t xml:space="preserve">تاختند از بعد قتل آن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برتن صدپاره اش از کین هیون</w:t>
      </w:r>
    </w:p>
    <w:p>
      <w:pPr>
        <w:pStyle w:val="BookText"/>
        <w:rPr/>
      </w:pPr>
      <w:r>
        <w:rPr>
          <w:rFonts w:ascii="IRNazanin" w:hAnsi="IRNazanin" w:eastAsia="IRNazanin"/>
          <w:color w:val="111111"/>
          <w:sz w:val="28"/>
          <w:sz w:val="28"/>
          <w:szCs w:val="28"/>
          <w:rtl w:val="true"/>
          <w:lang w:bidi="fa-IR"/>
        </w:rPr>
        <w:t xml:space="preserve">آنچنان ظلمی ندیده چشم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از بدو خلقت تاکنون</w:t>
      </w:r>
    </w:p>
    <w:p>
      <w:pPr>
        <w:pStyle w:val="BookText"/>
        <w:rPr/>
      </w:pPr>
      <w:r>
        <w:rPr>
          <w:rFonts w:ascii="IRNazanin" w:hAnsi="IRNazanin" w:eastAsia="IRNazanin"/>
          <w:color w:val="111111"/>
          <w:sz w:val="28"/>
          <w:sz w:val="28"/>
          <w:szCs w:val="28"/>
          <w:rtl w:val="true"/>
          <w:lang w:bidi="fa-IR"/>
        </w:rPr>
        <w:t xml:space="preserve">عاقبت سرو قدش از پافتاد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بودی خیمه دین را ستون</w:t>
      </w:r>
    </w:p>
    <w:p>
      <w:pPr>
        <w:pStyle w:val="BookText"/>
        <w:rPr/>
      </w:pPr>
      <w:r>
        <w:rPr>
          <w:rFonts w:ascii="IRNazanin" w:hAnsi="IRNazanin" w:eastAsia="IRNazanin"/>
          <w:color w:val="111111"/>
          <w:sz w:val="28"/>
          <w:sz w:val="28"/>
          <w:szCs w:val="28"/>
          <w:rtl w:val="true"/>
          <w:lang w:bidi="fa-IR"/>
        </w:rPr>
        <w:t xml:space="preserve">شیر یزدان را زنار ماتمش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همچون الف خم شد چونون</w:t>
      </w:r>
    </w:p>
    <w:p>
      <w:pPr>
        <w:pStyle w:val="BookText"/>
        <w:rPr/>
      </w:pPr>
      <w:r>
        <w:rPr>
          <w:rFonts w:ascii="IRNazanin" w:hAnsi="IRNazanin" w:eastAsia="IRNazanin"/>
          <w:color w:val="111111"/>
          <w:sz w:val="28"/>
          <w:sz w:val="28"/>
          <w:szCs w:val="28"/>
          <w:rtl w:val="true"/>
          <w:lang w:bidi="fa-IR"/>
        </w:rPr>
        <w:t xml:space="preserve">از غم او مادرش خیر النسا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به دم درد دلش می شد فزون</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خواهران و دختران از داغ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دل جاری نمودند از عیون </w:t>
      </w:r>
      <w:bookmarkStart w:id="506" w:name="pg7811_96390"/>
    </w:p>
    <w:p>
      <w:pPr>
        <w:pStyle w:val="BookText"/>
        <w:rPr/>
      </w:pPr>
      <w:bookmarkEnd w:id="506"/>
      <w:r>
        <w:rPr>
          <w:rFonts w:ascii="IRNazanin" w:hAnsi="IRNazanin" w:eastAsia="IRNazanin"/>
          <w:color w:val="111111"/>
          <w:sz w:val="28"/>
          <w:sz w:val="28"/>
          <w:szCs w:val="28"/>
          <w:rtl w:val="true"/>
          <w:lang w:bidi="fa-IR"/>
        </w:rPr>
        <w:t xml:space="preserve">در عزای آن شه دین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روز آسمان بارید خون</w:t>
      </w:r>
    </w:p>
    <w:p>
      <w:pPr>
        <w:pStyle w:val="BookText"/>
        <w:rPr/>
      </w:pPr>
      <w:r>
        <w:rPr>
          <w:rFonts w:ascii="IRNazanin" w:hAnsi="IRNazanin" w:eastAsia="IRNazanin"/>
          <w:color w:val="111111"/>
          <w:sz w:val="28"/>
          <w:sz w:val="28"/>
          <w:szCs w:val="28"/>
          <w:rtl w:val="true"/>
          <w:lang w:bidi="fa-IR"/>
        </w:rPr>
        <w:t xml:space="preserve">بوالعجب نبود اگر در ماتمش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جفت جنون</w:t>
      </w:r>
    </w:p>
    <w:p>
      <w:pPr>
        <w:pStyle w:val="Heading3"/>
        <w:numPr>
          <w:ilvl w:val="2"/>
          <w:numId w:val="1"/>
        </w:numPr>
        <w:rPr/>
      </w:pPr>
      <w:bookmarkStart w:id="507" w:name="__RefHeading___Toc5315166_1051229030"/>
      <w:bookmarkStart w:id="508" w:name="_Toc176"/>
      <w:bookmarkEnd w:id="507"/>
      <w:r>
        <w:rPr>
          <w:rtl w:val="true"/>
        </w:rPr>
        <w:t>مصائب امام حسین علیه السلام</w:t>
      </w:r>
      <w:bookmarkEnd w:id="508"/>
    </w:p>
    <w:p>
      <w:pPr>
        <w:pStyle w:val="BookText"/>
        <w:rPr/>
      </w:pPr>
      <w:r>
        <w:rPr>
          <w:rFonts w:ascii="IRNazanin" w:hAnsi="IRNazanin" w:eastAsia="IRNazanin"/>
          <w:color w:val="111111"/>
          <w:sz w:val="28"/>
          <w:sz w:val="28"/>
          <w:szCs w:val="28"/>
          <w:rtl w:val="true"/>
          <w:lang w:bidi="fa-IR"/>
        </w:rPr>
        <w:t xml:space="preserve">ای که می خواهی که باشی سرخ رو در نشأتین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بریز از دیده بهر شاه مظلومان حسین</w:t>
      </w:r>
    </w:p>
    <w:p>
      <w:pPr>
        <w:pStyle w:val="BookText"/>
        <w:rPr/>
      </w:pPr>
      <w:r>
        <w:rPr>
          <w:rFonts w:ascii="IRNazanin" w:hAnsi="IRNazanin" w:eastAsia="IRNazanin"/>
          <w:color w:val="111111"/>
          <w:sz w:val="28"/>
          <w:sz w:val="28"/>
          <w:szCs w:val="28"/>
          <w:rtl w:val="true"/>
          <w:lang w:bidi="fa-IR"/>
        </w:rPr>
        <w:t xml:space="preserve">آن شهنشاهی که شد فرش زمین از راه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که بودی عرش حق را زیب وزین</w:t>
      </w:r>
    </w:p>
    <w:p>
      <w:pPr>
        <w:pStyle w:val="BookText"/>
        <w:rPr/>
      </w:pPr>
      <w:r>
        <w:rPr>
          <w:rFonts w:ascii="IRNazanin" w:hAnsi="IRNazanin" w:eastAsia="IRNazanin"/>
          <w:color w:val="111111"/>
          <w:sz w:val="28"/>
          <w:sz w:val="28"/>
          <w:szCs w:val="28"/>
          <w:rtl w:val="true"/>
          <w:lang w:bidi="fa-IR"/>
        </w:rPr>
        <w:t xml:space="preserve">زد سنان بن انس چون نیزه بر پهلوی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محزون شهسوار عرصۀ بدر و حنین</w:t>
      </w:r>
    </w:p>
    <w:p>
      <w:pPr>
        <w:pStyle w:val="BookText"/>
        <w:rPr/>
      </w:pPr>
      <w:r>
        <w:rPr>
          <w:rFonts w:ascii="IRNazanin" w:hAnsi="IRNazanin" w:eastAsia="IRNazanin"/>
          <w:color w:val="111111"/>
          <w:sz w:val="28"/>
          <w:sz w:val="28"/>
          <w:szCs w:val="28"/>
          <w:rtl w:val="true"/>
          <w:lang w:bidi="fa-IR"/>
        </w:rPr>
        <w:t xml:space="preserve">چون برید او را زپیکر سر به خنجر شمر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محشری برپا نمودند آل او از شور و شین</w:t>
      </w:r>
    </w:p>
    <w:p>
      <w:pPr>
        <w:pStyle w:val="BookText"/>
        <w:rPr/>
      </w:pPr>
      <w:r>
        <w:rPr>
          <w:rFonts w:ascii="IRNazanin" w:hAnsi="IRNazanin" w:eastAsia="IRNazanin"/>
          <w:color w:val="111111"/>
          <w:sz w:val="28"/>
          <w:sz w:val="28"/>
          <w:szCs w:val="28"/>
          <w:rtl w:val="true"/>
          <w:lang w:bidi="fa-IR"/>
        </w:rPr>
        <w:t xml:space="preserve">یک هزار و نهصد و پنجاه و یک زخمش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بر جسم پاک از خنجر و تیر و سنین</w:t>
      </w:r>
    </w:p>
    <w:p>
      <w:pPr>
        <w:pStyle w:val="BookText"/>
        <w:rPr/>
      </w:pPr>
      <w:r>
        <w:rPr>
          <w:rFonts w:ascii="IRNazanin" w:hAnsi="IRNazanin" w:eastAsia="IRNazanin"/>
          <w:color w:val="111111"/>
          <w:sz w:val="28"/>
          <w:sz w:val="28"/>
          <w:szCs w:val="28"/>
          <w:rtl w:val="true"/>
          <w:lang w:bidi="fa-IR"/>
        </w:rPr>
        <w:t xml:space="preserve">باخت جان را در ره دین خداوند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جان باختن بر گردن او بود دین</w:t>
      </w:r>
    </w:p>
    <w:p>
      <w:pPr>
        <w:pStyle w:val="BookText"/>
        <w:rPr/>
      </w:pPr>
      <w:r>
        <w:rPr>
          <w:rFonts w:ascii="IRNazanin" w:hAnsi="IRNazanin" w:eastAsia="IRNazanin"/>
          <w:color w:val="111111"/>
          <w:sz w:val="28"/>
          <w:sz w:val="28"/>
          <w:szCs w:val="28"/>
          <w:rtl w:val="true"/>
          <w:lang w:bidi="fa-IR"/>
        </w:rPr>
        <w:t xml:space="preserve">روز و شب در ماتم آن سرور لب تشنگان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بریزد خون دل از هر دو عین</w:t>
      </w:r>
    </w:p>
    <w:p>
      <w:pPr>
        <w:pStyle w:val="Heading3"/>
        <w:numPr>
          <w:ilvl w:val="2"/>
          <w:numId w:val="1"/>
        </w:numPr>
        <w:rPr/>
      </w:pPr>
      <w:bookmarkStart w:id="509" w:name="__RefHeading___Toc5315168_1051229030"/>
      <w:bookmarkStart w:id="510" w:name="_Toc177"/>
      <w:bookmarkEnd w:id="509"/>
      <w:r>
        <w:rPr>
          <w:rtl w:val="true"/>
        </w:rPr>
        <w:t>آوردن اهل بیت علیهم السلام را به قتلگاه</w:t>
      </w:r>
      <w:bookmarkEnd w:id="510"/>
    </w:p>
    <w:p>
      <w:pPr>
        <w:pStyle w:val="BookText"/>
        <w:rPr/>
      </w:pPr>
      <w:r>
        <w:rPr>
          <w:rFonts w:ascii="IRNazanin" w:hAnsi="IRNazanin" w:eastAsia="IRNazanin"/>
          <w:color w:val="111111"/>
          <w:sz w:val="28"/>
          <w:sz w:val="28"/>
          <w:szCs w:val="28"/>
          <w:rtl w:val="true"/>
          <w:lang w:bidi="fa-IR"/>
        </w:rPr>
        <w:t xml:space="preserve">آل علی چو کشته شد از کینه شاهشان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بود کسی از سپاهشان</w:t>
      </w:r>
    </w:p>
    <w:p>
      <w:pPr>
        <w:pStyle w:val="BookText"/>
        <w:rPr/>
      </w:pPr>
      <w:r>
        <w:rPr>
          <w:rFonts w:ascii="IRNazanin" w:hAnsi="IRNazanin" w:eastAsia="IRNazanin"/>
          <w:color w:val="111111"/>
          <w:sz w:val="28"/>
          <w:sz w:val="28"/>
          <w:szCs w:val="28"/>
          <w:rtl w:val="true"/>
          <w:lang w:bidi="fa-IR"/>
        </w:rPr>
        <w:t xml:space="preserve">جز زین العابدین دل افسرده کس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کربلای غم افزا پناهشان</w:t>
      </w:r>
    </w:p>
    <w:p>
      <w:pPr>
        <w:pStyle w:val="BookText"/>
        <w:rPr/>
      </w:pPr>
      <w:r>
        <w:rPr>
          <w:rFonts w:ascii="IRNazanin" w:hAnsi="IRNazanin" w:eastAsia="IRNazanin"/>
          <w:color w:val="111111"/>
          <w:sz w:val="28"/>
          <w:sz w:val="28"/>
          <w:szCs w:val="28"/>
          <w:rtl w:val="true"/>
          <w:lang w:bidi="fa-IR"/>
        </w:rPr>
        <w:t xml:space="preserve">نیلی زضرب سیلی شریر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خرد سال رخ به زماهشان</w:t>
      </w:r>
    </w:p>
    <w:p>
      <w:pPr>
        <w:pStyle w:val="BookText"/>
        <w:rPr/>
      </w:pPr>
      <w:r>
        <w:rPr>
          <w:rFonts w:ascii="IRNazanin" w:hAnsi="IRNazanin" w:eastAsia="IRNazanin"/>
          <w:color w:val="111111"/>
          <w:sz w:val="28"/>
          <w:sz w:val="28"/>
          <w:szCs w:val="28"/>
          <w:rtl w:val="true"/>
          <w:lang w:bidi="fa-IR"/>
        </w:rPr>
        <w:t xml:space="preserve">یک تن به آن بزرگ ستمکارها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کين طفل های خرد چو باشد گناهشان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خیمه هایشان چو بزد آتش آن شریر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فلک سیاه شد از دود آهشان </w:t>
      </w:r>
      <w:bookmarkStart w:id="511" w:name="pg7811_96392"/>
    </w:p>
    <w:p>
      <w:pPr>
        <w:pStyle w:val="BookText"/>
        <w:rPr/>
      </w:pPr>
      <w:bookmarkEnd w:id="511"/>
      <w:r>
        <w:rPr>
          <w:rFonts w:ascii="IRNazanin" w:hAnsi="IRNazanin" w:eastAsia="IRNazanin"/>
          <w:color w:val="111111"/>
          <w:sz w:val="28"/>
          <w:sz w:val="28"/>
          <w:szCs w:val="28"/>
          <w:rtl w:val="true"/>
          <w:lang w:bidi="fa-IR"/>
        </w:rPr>
        <w:t xml:space="preserve">آه از دمی که برد ز راه جفا و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شوم روسیاه سوی قتلگاهشان</w:t>
      </w:r>
    </w:p>
    <w:p>
      <w:pPr>
        <w:pStyle w:val="BookText"/>
        <w:rPr/>
      </w:pPr>
      <w:r>
        <w:rPr>
          <w:rFonts w:ascii="IRNazanin" w:hAnsi="IRNazanin" w:eastAsia="IRNazanin"/>
          <w:color w:val="111111"/>
          <w:sz w:val="28"/>
          <w:sz w:val="28"/>
          <w:szCs w:val="28"/>
          <w:rtl w:val="true"/>
          <w:lang w:bidi="fa-IR"/>
        </w:rPr>
        <w:t xml:space="preserve">کردند جامه ها به بدن پاره چون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کشته های بی سر و عریان نگاهشان</w:t>
      </w:r>
    </w:p>
    <w:p>
      <w:pPr>
        <w:pStyle w:val="BookText"/>
        <w:rPr/>
      </w:pPr>
      <w:r>
        <w:rPr>
          <w:rFonts w:ascii="IRNazanin" w:hAnsi="IRNazanin" w:eastAsia="IRNazanin"/>
          <w:color w:val="111111"/>
          <w:sz w:val="28"/>
          <w:sz w:val="28"/>
          <w:szCs w:val="28"/>
          <w:rtl w:val="true"/>
          <w:lang w:bidi="fa-IR"/>
        </w:rPr>
        <w:t xml:space="preserve">دیدند غرق خون چو تن اقربای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صبح پیش چشم چوشام سیاهشان</w:t>
      </w:r>
    </w:p>
    <w:p>
      <w:pPr>
        <w:pStyle w:val="BookText"/>
        <w:rPr/>
      </w:pPr>
      <w:r>
        <w:rPr>
          <w:rFonts w:ascii="IRNazanin" w:hAnsi="IRNazanin" w:eastAsia="IRNazanin"/>
          <w:color w:val="111111"/>
          <w:sz w:val="28"/>
          <w:sz w:val="28"/>
          <w:szCs w:val="28"/>
          <w:rtl w:val="true"/>
          <w:lang w:bidi="fa-IR"/>
        </w:rPr>
        <w:t xml:space="preserve">دردا که خوار در نظر اشقیا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خوانده اند عزیز الهشان</w:t>
      </w:r>
    </w:p>
    <w:p>
      <w:pPr>
        <w:pStyle w:val="BookText"/>
        <w:rPr/>
      </w:pPr>
      <w:r>
        <w:rPr>
          <w:rFonts w:ascii="IRNazanin" w:hAnsi="IRNazanin" w:eastAsia="IRNazanin"/>
          <w:color w:val="111111"/>
          <w:sz w:val="28"/>
          <w:sz w:val="28"/>
          <w:szCs w:val="28"/>
          <w:rtl w:val="true"/>
          <w:lang w:bidi="fa-IR"/>
        </w:rPr>
        <w:t xml:space="preserve">بردند چون به کوفه زصحرای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اعدای شوم بخت بد دین تباهشان</w:t>
      </w:r>
    </w:p>
    <w:p>
      <w:pPr>
        <w:pStyle w:val="BookText"/>
        <w:rPr/>
      </w:pPr>
      <w:r>
        <w:rPr>
          <w:rFonts w:ascii="IRNazanin" w:hAnsi="IRNazanin" w:eastAsia="IRNazanin"/>
          <w:color w:val="111111"/>
          <w:sz w:val="28"/>
          <w:sz w:val="28"/>
          <w:szCs w:val="28"/>
          <w:rtl w:val="true"/>
          <w:lang w:bidi="fa-IR"/>
        </w:rPr>
        <w:t xml:space="preserve">در پیش خلق بر سر هر کو، چو از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داشتند بهر تماشا نگاهشان</w:t>
      </w:r>
    </w:p>
    <w:p>
      <w:pPr>
        <w:pStyle w:val="BookText"/>
        <w:rPr/>
      </w:pPr>
      <w:r>
        <w:rPr>
          <w:rFonts w:ascii="IRNazanin" w:hAnsi="IRNazanin" w:eastAsia="IRNazanin"/>
          <w:color w:val="111111"/>
          <w:sz w:val="28"/>
          <w:sz w:val="28"/>
          <w:szCs w:val="28"/>
          <w:rtl w:val="true"/>
          <w:lang w:bidi="fa-IR"/>
        </w:rPr>
        <w:t xml:space="preserve">گرید مدام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سان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جان بسپارد به راهشان</w:t>
      </w:r>
    </w:p>
    <w:p>
      <w:pPr>
        <w:pStyle w:val="Heading3"/>
        <w:numPr>
          <w:ilvl w:val="2"/>
          <w:numId w:val="1"/>
        </w:numPr>
        <w:rPr/>
      </w:pPr>
      <w:bookmarkStart w:id="512" w:name="__RefHeading___Toc5315170_1051229030"/>
      <w:bookmarkStart w:id="513" w:name="_Toc178"/>
      <w:bookmarkEnd w:id="512"/>
      <w:r>
        <w:rPr>
          <w:rtl w:val="true"/>
        </w:rPr>
        <w:t>گفت وگوی امام حسین علیه السلام و حضرت زینب علیها السلام در شب عاشورا</w:t>
      </w:r>
      <w:bookmarkEnd w:id="513"/>
    </w:p>
    <w:p>
      <w:pPr>
        <w:pStyle w:val="BookText"/>
        <w:rPr/>
      </w:pPr>
      <w:r>
        <w:rPr>
          <w:rFonts w:ascii="IRNazanin" w:hAnsi="IRNazanin" w:eastAsia="IRNazanin"/>
          <w:color w:val="111111"/>
          <w:sz w:val="28"/>
          <w:sz w:val="28"/>
          <w:szCs w:val="28"/>
          <w:rtl w:val="true"/>
          <w:lang w:bidi="fa-IR"/>
        </w:rPr>
        <w:t xml:space="preserve">می گفت شاه شهیدان بازینب ای خواهر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شمر با تیغ بران برد سر از پیکر من</w:t>
      </w:r>
    </w:p>
    <w:p>
      <w:pPr>
        <w:pStyle w:val="BookText"/>
        <w:rPr/>
      </w:pPr>
      <w:r>
        <w:rPr>
          <w:rFonts w:ascii="IRNazanin" w:hAnsi="IRNazanin" w:eastAsia="IRNazanin"/>
          <w:color w:val="111111"/>
          <w:sz w:val="28"/>
          <w:sz w:val="28"/>
          <w:szCs w:val="28"/>
          <w:rtl w:val="true"/>
          <w:lang w:bidi="fa-IR"/>
        </w:rPr>
        <w:t xml:space="preserve">بر عهد یزدان وفاکن دل را رضابر قضا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چون نی نوا کن بر نی چوبینی سرمن</w:t>
      </w:r>
    </w:p>
    <w:p>
      <w:pPr>
        <w:pStyle w:val="BookText"/>
        <w:rPr/>
      </w:pPr>
      <w:r>
        <w:rPr>
          <w:rFonts w:ascii="IRNazanin" w:hAnsi="IRNazanin" w:eastAsia="IRNazanin"/>
          <w:color w:val="111111"/>
          <w:sz w:val="28"/>
          <w:sz w:val="28"/>
          <w:szCs w:val="28"/>
          <w:rtl w:val="true"/>
          <w:lang w:bidi="fa-IR"/>
        </w:rPr>
        <w:t xml:space="preserve">گر بسته شد باب چاره بر رویت از هرکناره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مکن جامه پاره ای خواهر مضطر من</w:t>
      </w:r>
    </w:p>
    <w:p>
      <w:pPr>
        <w:pStyle w:val="BookText"/>
        <w:rPr/>
      </w:pPr>
      <w:r>
        <w:rPr>
          <w:rFonts w:ascii="IRNazanin" w:hAnsi="IRNazanin" w:eastAsia="IRNazanin"/>
          <w:color w:val="111111"/>
          <w:sz w:val="28"/>
          <w:sz w:val="28"/>
          <w:szCs w:val="28"/>
          <w:rtl w:val="true"/>
          <w:lang w:bidi="fa-IR"/>
        </w:rPr>
        <w:t xml:space="preserve">آخر از این دار ششدر رفتند ای جان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جد پاکم پیمبر هم باب وهم مادر من</w:t>
      </w:r>
    </w:p>
    <w:p>
      <w:pPr>
        <w:pStyle w:val="BookText"/>
        <w:rPr/>
      </w:pPr>
      <w:r>
        <w:rPr>
          <w:rFonts w:ascii="IRNazanin" w:hAnsi="IRNazanin" w:eastAsia="IRNazanin"/>
          <w:color w:val="111111"/>
          <w:sz w:val="28"/>
          <w:sz w:val="28"/>
          <w:szCs w:val="28"/>
          <w:rtl w:val="true"/>
          <w:lang w:bidi="fa-IR"/>
        </w:rPr>
        <w:t xml:space="preserve">بر روی بالش سرت را دیگر تو ننھی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گردد از جور اعدا خاک سیه بستر من</w:t>
      </w:r>
    </w:p>
    <w:p>
      <w:pPr>
        <w:pStyle w:val="BookText"/>
        <w:rPr/>
      </w:pPr>
      <w:r>
        <w:rPr>
          <w:rFonts w:ascii="IRNazanin" w:hAnsi="IRNazanin" w:eastAsia="IRNazanin"/>
          <w:color w:val="111111"/>
          <w:sz w:val="28"/>
          <w:sz w:val="28"/>
          <w:szCs w:val="28"/>
          <w:rtl w:val="true"/>
          <w:lang w:bidi="fa-IR"/>
        </w:rPr>
        <w:t xml:space="preserve">در این بیابان که مسکن ماراست از جور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جدا دستش از تن عباس آب آور من</w:t>
      </w:r>
    </w:p>
    <w:p>
      <w:pPr>
        <w:pStyle w:val="BookText"/>
        <w:rPr/>
      </w:pPr>
      <w:r>
        <w:rPr>
          <w:rFonts w:ascii="IRNazanin" w:hAnsi="IRNazanin" w:eastAsia="IRNazanin"/>
          <w:color w:val="111111"/>
          <w:sz w:val="28"/>
          <w:sz w:val="28"/>
          <w:szCs w:val="28"/>
          <w:rtl w:val="true"/>
          <w:lang w:bidi="fa-IR"/>
        </w:rPr>
        <w:t xml:space="preserve">ليلا نهد سر به هامون از غصه مانند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شناور چو در خون جسم علی اکبر من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به حال مشوش از سم اسبان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تنش توتیاوش پیش دو چشم ترمن </w:t>
      </w:r>
      <w:bookmarkStart w:id="514" w:name="pg7811_96394"/>
    </w:p>
    <w:p>
      <w:pPr>
        <w:pStyle w:val="BookText"/>
        <w:rPr/>
      </w:pPr>
      <w:bookmarkEnd w:id="514"/>
      <w:r>
        <w:rPr>
          <w:rFonts w:ascii="IRNazanin" w:hAnsi="IRNazanin" w:eastAsia="IRNazanin"/>
          <w:color w:val="111111"/>
          <w:sz w:val="28"/>
          <w:sz w:val="28"/>
          <w:szCs w:val="28"/>
          <w:rtl w:val="true"/>
          <w:lang w:bidi="fa-IR"/>
        </w:rPr>
        <w:t xml:space="preserve">بیرون رود از سرم هوش از نوک تیر اندر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شود گوش تا گوش چون حنجر اصغر من</w:t>
      </w:r>
    </w:p>
    <w:p>
      <w:pPr>
        <w:pStyle w:val="BookText"/>
        <w:rPr/>
      </w:pPr>
      <w:r>
        <w:rPr>
          <w:rFonts w:ascii="IRNazanin" w:hAnsi="IRNazanin" w:eastAsia="IRNazanin"/>
          <w:color w:val="111111"/>
          <w:sz w:val="28"/>
          <w:sz w:val="28"/>
          <w:szCs w:val="28"/>
          <w:rtl w:val="true"/>
          <w:lang w:bidi="fa-IR"/>
        </w:rPr>
        <w:t xml:space="preserve">زین العباد دل افکار در بند اعدای 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گردد گرفتار باعترت اطهر من</w:t>
      </w:r>
    </w:p>
    <w:p>
      <w:pPr>
        <w:pStyle w:val="BookText"/>
        <w:rPr/>
      </w:pPr>
      <w:r>
        <w:rPr>
          <w:rFonts w:ascii="IRNazanin" w:hAnsi="IRNazanin" w:eastAsia="IRNazanin"/>
          <w:color w:val="111111"/>
          <w:sz w:val="28"/>
          <w:sz w:val="28"/>
          <w:szCs w:val="28"/>
          <w:rtl w:val="true"/>
          <w:lang w:bidi="fa-IR"/>
        </w:rPr>
        <w:t xml:space="preserve">از آن شه بنده پرور باشد تمنای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 گویدش پیش داور این است مدحت گر من</w:t>
      </w:r>
    </w:p>
    <w:p>
      <w:pPr>
        <w:pStyle w:val="Heading3"/>
        <w:numPr>
          <w:ilvl w:val="2"/>
          <w:numId w:val="1"/>
        </w:numPr>
        <w:rPr/>
      </w:pPr>
      <w:bookmarkStart w:id="515" w:name="__RefHeading___Toc5315172_1051229030"/>
      <w:bookmarkStart w:id="516" w:name="_Toc179"/>
      <w:bookmarkEnd w:id="515"/>
      <w:r>
        <w:rPr>
          <w:rtl w:val="true"/>
        </w:rPr>
        <w:t>مدایح و مصائب آن امام انس و جان</w:t>
      </w:r>
      <w:bookmarkEnd w:id="516"/>
    </w:p>
    <w:p>
      <w:pPr>
        <w:pStyle w:val="BookText"/>
        <w:rPr/>
      </w:pPr>
      <w:r>
        <w:rPr>
          <w:rFonts w:ascii="IRNazanin" w:hAnsi="IRNazanin" w:eastAsia="IRNazanin"/>
          <w:color w:val="111111"/>
          <w:sz w:val="28"/>
          <w:sz w:val="28"/>
          <w:szCs w:val="28"/>
          <w:rtl w:val="true"/>
          <w:lang w:bidi="fa-IR"/>
        </w:rPr>
        <w:t xml:space="preserve">ای شهنشاهی که خورشید است عکس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آزاد است پابست قددلجوی تو</w:t>
      </w:r>
    </w:p>
    <w:p>
      <w:pPr>
        <w:pStyle w:val="BookText"/>
        <w:rPr/>
      </w:pPr>
      <w:r>
        <w:rPr>
          <w:rFonts w:ascii="IRNazanin" w:hAnsi="IRNazanin" w:eastAsia="IRNazanin"/>
          <w:color w:val="111111"/>
          <w:sz w:val="28"/>
          <w:sz w:val="28"/>
          <w:szCs w:val="28"/>
          <w:rtl w:val="true"/>
          <w:lang w:bidi="fa-IR"/>
        </w:rPr>
        <w:t xml:space="preserve">طایر روح محبان تو دارند آشیان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همای اوج خوبی در خم گیسوی تو</w:t>
      </w:r>
    </w:p>
    <w:p>
      <w:pPr>
        <w:pStyle w:val="BookText"/>
        <w:rPr/>
      </w:pPr>
      <w:r>
        <w:rPr>
          <w:rFonts w:ascii="IRNazanin" w:hAnsi="IRNazanin" w:eastAsia="IRNazanin"/>
          <w:color w:val="111111"/>
          <w:sz w:val="28"/>
          <w:sz w:val="28"/>
          <w:szCs w:val="28"/>
          <w:rtl w:val="true"/>
          <w:lang w:bidi="fa-IR"/>
        </w:rPr>
        <w:t xml:space="preserve">پیش تیر عشق رویت سینه را سازد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چشم اوفتد بر دلربا ابروی تو</w:t>
      </w:r>
    </w:p>
    <w:p>
      <w:pPr>
        <w:pStyle w:val="BookText"/>
        <w:rPr/>
      </w:pPr>
      <w:r>
        <w:rPr>
          <w:rFonts w:ascii="IRNazanin" w:hAnsi="IRNazanin" w:eastAsia="IRNazanin"/>
          <w:color w:val="111111"/>
          <w:sz w:val="28"/>
          <w:sz w:val="28"/>
          <w:szCs w:val="28"/>
          <w:rtl w:val="true"/>
          <w:lang w:bidi="fa-IR"/>
        </w:rPr>
        <w:t xml:space="preserve">روح بخشد مرده صد ساله را از روح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جانبخش تر از روضه مینوی تو</w:t>
      </w:r>
    </w:p>
    <w:p>
      <w:pPr>
        <w:pStyle w:val="BookText"/>
        <w:rPr/>
      </w:pPr>
      <w:r>
        <w:rPr>
          <w:rFonts w:ascii="IRNazanin" w:hAnsi="IRNazanin" w:eastAsia="IRNazanin"/>
          <w:color w:val="111111"/>
          <w:sz w:val="28"/>
          <w:sz w:val="28"/>
          <w:szCs w:val="28"/>
          <w:rtl w:val="true"/>
          <w:lang w:bidi="fa-IR"/>
        </w:rPr>
        <w:t xml:space="preserve">کیمیاگرگردد از اکسیر اعظم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اریابد ز خاک کوی عنبر بوی تو</w:t>
      </w:r>
    </w:p>
    <w:p>
      <w:pPr>
        <w:pStyle w:val="BookText"/>
        <w:rPr/>
      </w:pPr>
      <w:r>
        <w:rPr>
          <w:rFonts w:ascii="IRNazanin" w:hAnsi="IRNazanin" w:eastAsia="IRNazanin"/>
          <w:color w:val="111111"/>
          <w:sz w:val="28"/>
          <w:sz w:val="28"/>
          <w:szCs w:val="28"/>
          <w:rtl w:val="true"/>
          <w:lang w:bidi="fa-IR"/>
        </w:rPr>
        <w:t xml:space="preserve">همچو ماهی کو دهد جان گرجدا گردد 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دهد هرکو جدا گردد ز خاک کوی تو</w:t>
      </w:r>
    </w:p>
    <w:p>
      <w:pPr>
        <w:pStyle w:val="BookText"/>
        <w:rPr/>
      </w:pPr>
      <w:r>
        <w:rPr>
          <w:rFonts w:ascii="IRNazanin" w:hAnsi="IRNazanin" w:eastAsia="IRNazanin"/>
          <w:color w:val="111111"/>
          <w:sz w:val="28"/>
          <w:sz w:val="28"/>
          <w:szCs w:val="28"/>
          <w:rtl w:val="true"/>
          <w:lang w:bidi="fa-IR"/>
        </w:rPr>
        <w:t xml:space="preserve">هرکه را دردی بود در دل زدست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شکوه او روی آرد سوی تو</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توشهنشاه شهنشاهان دورانی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سپهر لاجوردی خیمه نُه توی تو </w:t>
      </w:r>
    </w:p>
    <w:p>
      <w:pPr>
        <w:pStyle w:val="BookText"/>
        <w:rPr/>
      </w:pPr>
      <w:r>
        <w:rPr>
          <w:rFonts w:ascii="IRNazanin" w:hAnsi="IRNazanin" w:eastAsia="IRNazanin"/>
          <w:color w:val="111111"/>
          <w:sz w:val="28"/>
          <w:sz w:val="28"/>
          <w:szCs w:val="28"/>
          <w:rtl w:val="true"/>
          <w:lang w:bidi="fa-IR"/>
        </w:rPr>
        <w:t xml:space="preserve">از ملایک هرکجا لشکرکشی ای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 بود لشکر کش اردوی تو</w:t>
      </w:r>
    </w:p>
    <w:p>
      <w:pPr>
        <w:pStyle w:val="BookText"/>
        <w:rPr/>
      </w:pPr>
      <w:r>
        <w:rPr>
          <w:rFonts w:ascii="IRNazanin" w:hAnsi="IRNazanin" w:eastAsia="IRNazanin"/>
          <w:color w:val="111111"/>
          <w:sz w:val="28"/>
          <w:sz w:val="28"/>
          <w:szCs w:val="28"/>
          <w:rtl w:val="true"/>
          <w:lang w:bidi="fa-IR"/>
        </w:rPr>
        <w:t xml:space="preserve">روز هیجا دشمن دین رسول ذوالمنن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نیران رونهد از وحشت نیروی تو</w:t>
      </w:r>
    </w:p>
    <w:p>
      <w:pPr>
        <w:pStyle w:val="BookText"/>
        <w:rPr/>
      </w:pPr>
      <w:r>
        <w:rPr>
          <w:rFonts w:ascii="IRNazanin" w:hAnsi="IRNazanin" w:eastAsia="IRNazanin"/>
          <w:color w:val="111111"/>
          <w:sz w:val="28"/>
          <w:sz w:val="28"/>
          <w:szCs w:val="28"/>
          <w:rtl w:val="true"/>
          <w:lang w:bidi="fa-IR"/>
        </w:rPr>
        <w:t xml:space="preserve">سروران را سر ز تن چون گوی غلطاند 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 چوگان تو پران چوگردد گوی تو</w:t>
      </w:r>
    </w:p>
    <w:p>
      <w:pPr>
        <w:pStyle w:val="BookText"/>
        <w:rPr/>
      </w:pPr>
      <w:r>
        <w:rPr>
          <w:rFonts w:ascii="IRNazanin" w:hAnsi="IRNazanin" w:eastAsia="IRNazanin"/>
          <w:color w:val="111111"/>
          <w:sz w:val="28"/>
          <w:sz w:val="28"/>
          <w:szCs w:val="28"/>
          <w:rtl w:val="true"/>
          <w:lang w:bidi="fa-IR"/>
        </w:rPr>
        <w:t xml:space="preserve">برخلاف آنکه سازد شیر را آهو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سازد شکار خویشتن آهوی تو</w:t>
      </w:r>
    </w:p>
    <w:p>
      <w:pPr>
        <w:pStyle w:val="BookText"/>
        <w:rPr/>
      </w:pPr>
      <w:r>
        <w:rPr>
          <w:rFonts w:ascii="IRNazanin" w:hAnsi="IRNazanin" w:eastAsia="IRNazanin"/>
          <w:color w:val="111111"/>
          <w:sz w:val="28"/>
          <w:sz w:val="28"/>
          <w:szCs w:val="28"/>
          <w:rtl w:val="true"/>
          <w:lang w:bidi="fa-IR"/>
        </w:rPr>
        <w:t xml:space="preserve">جای آن دارد که بالد برمه و مهر و سپهر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جان است مدحت گوی تو</w:t>
      </w:r>
    </w:p>
    <w:p>
      <w:pPr>
        <w:pStyle w:val="BookText"/>
        <w:rPr/>
      </w:pPr>
      <w:r>
        <w:rPr>
          <w:rFonts w:ascii="IRNazanin" w:hAnsi="IRNazanin" w:eastAsia="IRNazanin"/>
          <w:color w:val="111111"/>
          <w:sz w:val="28"/>
          <w:sz w:val="28"/>
          <w:szCs w:val="28"/>
          <w:rtl w:val="true"/>
          <w:lang w:bidi="fa-IR"/>
        </w:rPr>
        <w:t xml:space="preserve">لیک نالد زآندمی کاندر زمین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بستند راه آب را بر روی تو</w:t>
      </w:r>
    </w:p>
    <w:p>
      <w:pPr>
        <w:pStyle w:val="BookText"/>
        <w:rPr/>
      </w:pPr>
      <w:r>
        <w:rPr>
          <w:rFonts w:ascii="IRNazanin" w:hAnsi="IRNazanin" w:eastAsia="IRNazanin"/>
          <w:color w:val="111111"/>
          <w:sz w:val="28"/>
          <w:sz w:val="28"/>
          <w:szCs w:val="28"/>
          <w:rtl w:val="true"/>
          <w:lang w:bidi="fa-IR"/>
        </w:rPr>
        <w:t xml:space="preserve">چون جدا شد حضرت عباس را از تن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برون تاب و توان از بازو و زانوی تو</w:t>
      </w:r>
    </w:p>
    <w:p>
      <w:pPr>
        <w:pStyle w:val="BookText"/>
        <w:rPr/>
      </w:pPr>
      <w:r>
        <w:rPr>
          <w:rFonts w:ascii="IRNazanin" w:hAnsi="IRNazanin" w:eastAsia="IRNazanin"/>
          <w:color w:val="111111"/>
          <w:sz w:val="28"/>
          <w:sz w:val="28"/>
          <w:szCs w:val="28"/>
          <w:rtl w:val="true"/>
          <w:lang w:bidi="fa-IR"/>
        </w:rPr>
        <w:t xml:space="preserve">چون ز پاقدعلي اکبر وقاسم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کمان گردید تیر قامت دلجوی تو</w:t>
      </w:r>
    </w:p>
    <w:p>
      <w:pPr>
        <w:pStyle w:val="BookText"/>
        <w:rPr/>
      </w:pPr>
      <w:r>
        <w:rPr>
          <w:rFonts w:ascii="IRNazanin" w:hAnsi="IRNazanin" w:eastAsia="IRNazanin"/>
          <w:color w:val="111111"/>
          <w:sz w:val="28"/>
          <w:sz w:val="28"/>
          <w:szCs w:val="28"/>
          <w:rtl w:val="true"/>
          <w:lang w:bidi="fa-IR"/>
        </w:rPr>
        <w:t xml:space="preserve">آه از آن ساعت که تیر حرمله آمد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گلوی اصغر وبنشست بر بازوی تو</w:t>
      </w:r>
    </w:p>
    <w:p>
      <w:pPr>
        <w:pStyle w:val="BookText"/>
        <w:rPr/>
      </w:pPr>
      <w:r>
        <w:rPr>
          <w:rFonts w:ascii="IRNazanin" w:hAnsi="IRNazanin" w:eastAsia="IRNazanin"/>
          <w:color w:val="111111"/>
          <w:sz w:val="28"/>
          <w:sz w:val="28"/>
          <w:szCs w:val="28"/>
          <w:rtl w:val="true"/>
          <w:lang w:bidi="fa-IR"/>
        </w:rPr>
        <w:t xml:space="preserve">چون تو بر روی زمین گشتی نگون از پشت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بی شرم وحیا شد قاتل بد خوی تو</w:t>
      </w:r>
    </w:p>
    <w:p>
      <w:pPr>
        <w:pStyle w:val="BookText"/>
        <w:rPr/>
      </w:pPr>
      <w:r>
        <w:rPr>
          <w:rFonts w:ascii="IRNazanin" w:hAnsi="IRNazanin" w:eastAsia="IRNazanin"/>
          <w:color w:val="111111"/>
          <w:sz w:val="28"/>
          <w:sz w:val="28"/>
          <w:szCs w:val="28"/>
          <w:rtl w:val="true"/>
          <w:lang w:bidi="fa-IR"/>
        </w:rPr>
        <w:t xml:space="preserve">باده و دو ضربت خنجر جدا کرد از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پاک نازنین از پیکر نیکوی تو</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ناوک غم کرد جابر سینه خیرالنسا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سنان بن انس زد نیزه بر پهلوی تو </w:t>
      </w:r>
      <w:bookmarkStart w:id="517" w:name="pg7811_96398"/>
    </w:p>
    <w:p>
      <w:pPr>
        <w:pStyle w:val="BookText"/>
        <w:rPr/>
      </w:pPr>
      <w:bookmarkEnd w:id="517"/>
      <w:r>
        <w:rPr>
          <w:rFonts w:ascii="IRNazanin" w:hAnsi="IRNazanin" w:eastAsia="IRNazanin"/>
          <w:color w:val="111111"/>
          <w:sz w:val="28"/>
          <w:sz w:val="28"/>
          <w:szCs w:val="28"/>
          <w:rtl w:val="true"/>
          <w:lang w:bidi="fa-IR"/>
        </w:rPr>
        <w:t xml:space="preserve">موکنان مویه کنان گردید زینب خواهرت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چون از خون سرگردیده رنگین موی تو</w:t>
      </w:r>
    </w:p>
    <w:p>
      <w:pPr>
        <w:pStyle w:val="BookText"/>
        <w:rPr/>
      </w:pPr>
      <w:r>
        <w:rPr>
          <w:rFonts w:ascii="IRNazanin" w:hAnsi="IRNazanin" w:eastAsia="IRNazanin"/>
          <w:color w:val="111111"/>
          <w:sz w:val="28"/>
          <w:sz w:val="28"/>
          <w:szCs w:val="28"/>
          <w:rtl w:val="true"/>
          <w:lang w:bidi="fa-IR"/>
        </w:rPr>
        <w:t xml:space="preserve">جان سپردی تشنه کام اندر لب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کو بدی یک قطره ای از جوی تو</w:t>
      </w:r>
    </w:p>
    <w:p>
      <w:pPr>
        <w:pStyle w:val="Heading3"/>
        <w:numPr>
          <w:ilvl w:val="2"/>
          <w:numId w:val="1"/>
        </w:numPr>
        <w:rPr/>
      </w:pPr>
      <w:bookmarkStart w:id="518" w:name="__RefHeading___Toc5315174_1051229030"/>
      <w:bookmarkStart w:id="519" w:name="_Toc180"/>
      <w:bookmarkEnd w:id="518"/>
      <w:r>
        <w:rPr>
          <w:rtl w:val="true"/>
        </w:rPr>
        <w:t>شرح کشته شدن امام حسین علیه السلام و غارت خیمه های آن حضرت</w:t>
      </w:r>
      <w:bookmarkEnd w:id="519"/>
    </w:p>
    <w:p>
      <w:pPr>
        <w:pStyle w:val="BookText"/>
        <w:rPr/>
      </w:pPr>
      <w:r>
        <w:rPr>
          <w:rFonts w:ascii="IRNazanin" w:hAnsi="IRNazanin" w:eastAsia="IRNazanin"/>
          <w:color w:val="111111"/>
          <w:sz w:val="28"/>
          <w:sz w:val="28"/>
          <w:szCs w:val="28"/>
          <w:rtl w:val="true"/>
          <w:lang w:bidi="fa-IR"/>
        </w:rPr>
        <w:t xml:space="preserve">ترکی که هست بهترش از روی ماه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مکدرش زگذار نگاه رو</w:t>
      </w:r>
    </w:p>
    <w:p>
      <w:pPr>
        <w:pStyle w:val="BookText"/>
        <w:rPr/>
      </w:pPr>
      <w:r>
        <w:rPr>
          <w:rFonts w:ascii="IRNazanin" w:hAnsi="IRNazanin" w:eastAsia="IRNazanin"/>
          <w:color w:val="111111"/>
          <w:sz w:val="28"/>
          <w:sz w:val="28"/>
          <w:szCs w:val="28"/>
          <w:rtl w:val="true"/>
          <w:lang w:bidi="fa-IR"/>
        </w:rPr>
        <w:t xml:space="preserve">هر کو بطرفه گندم خالش نه عاشق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از وفورغم بود او را چوکاه رو</w:t>
      </w:r>
    </w:p>
    <w:p>
      <w:pPr>
        <w:pStyle w:val="BookText"/>
        <w:rPr/>
      </w:pPr>
      <w:r>
        <w:rPr>
          <w:rFonts w:ascii="IRNazanin" w:hAnsi="IRNazanin" w:eastAsia="IRNazanin"/>
          <w:color w:val="111111"/>
          <w:sz w:val="28"/>
          <w:sz w:val="28"/>
          <w:szCs w:val="28"/>
          <w:rtl w:val="true"/>
          <w:lang w:bidi="fa-IR"/>
        </w:rPr>
        <w:t xml:space="preserve">خورشید زیرا برزخجلت شود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اگر ز پرده عیان گاه گاه رو</w:t>
      </w:r>
    </w:p>
    <w:p>
      <w:pPr>
        <w:pStyle w:val="BookText"/>
        <w:rPr/>
      </w:pPr>
      <w:r>
        <w:rPr>
          <w:rFonts w:ascii="IRNazanin" w:hAnsi="IRNazanin" w:eastAsia="IRNazanin"/>
          <w:color w:val="111111"/>
          <w:sz w:val="28"/>
          <w:sz w:val="28"/>
          <w:szCs w:val="28"/>
          <w:rtl w:val="true"/>
          <w:lang w:bidi="fa-IR"/>
        </w:rPr>
        <w:t xml:space="preserve">در خوبی اش نظیر نباشد به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گواه اگر بود او را گواه رو</w:t>
      </w:r>
    </w:p>
    <w:p>
      <w:pPr>
        <w:pStyle w:val="BookText"/>
        <w:rPr/>
      </w:pPr>
      <w:r>
        <w:rPr>
          <w:rFonts w:ascii="IRNazanin" w:hAnsi="IRNazanin" w:eastAsia="IRNazanin"/>
          <w:color w:val="111111"/>
          <w:sz w:val="28"/>
          <w:sz w:val="28"/>
          <w:szCs w:val="28"/>
          <w:rtl w:val="true"/>
          <w:lang w:bidi="fa-IR"/>
        </w:rPr>
        <w:t xml:space="preserve">هر کوبه روی او فتدش چشم یک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آرند از دو سوسوی او عز و جاه رو</w:t>
      </w:r>
    </w:p>
    <w:p>
      <w:pPr>
        <w:pStyle w:val="BookText"/>
        <w:rPr/>
      </w:pPr>
      <w:r>
        <w:rPr>
          <w:rFonts w:ascii="IRNazanin" w:hAnsi="IRNazanin" w:eastAsia="IRNazanin"/>
          <w:color w:val="111111"/>
          <w:sz w:val="28"/>
          <w:sz w:val="28"/>
          <w:szCs w:val="28"/>
          <w:rtl w:val="true"/>
          <w:lang w:bidi="fa-IR"/>
        </w:rPr>
        <w:t xml:space="preserve">خندان بود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مدح شاه ملایک سپاه رو</w:t>
      </w:r>
    </w:p>
    <w:p>
      <w:pPr>
        <w:pStyle w:val="BookText"/>
        <w:rPr/>
      </w:pPr>
      <w:r>
        <w:rPr>
          <w:rFonts w:ascii="IRNazanin" w:hAnsi="IRNazanin" w:eastAsia="IRNazanin"/>
          <w:color w:val="111111"/>
          <w:sz w:val="28"/>
          <w:sz w:val="28"/>
          <w:szCs w:val="28"/>
          <w:rtl w:val="true"/>
          <w:lang w:bidi="fa-IR"/>
        </w:rPr>
        <w:t xml:space="preserve">سبط نبی، سلیل علی، شبل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را منور است زنوراله رو</w:t>
      </w:r>
    </w:p>
    <w:p>
      <w:pPr>
        <w:pStyle w:val="BookText"/>
        <w:rPr/>
      </w:pPr>
      <w:r>
        <w:rPr>
          <w:rFonts w:ascii="IRNazanin" w:hAnsi="IRNazanin" w:eastAsia="IRNazanin"/>
          <w:color w:val="111111"/>
          <w:sz w:val="28"/>
          <w:sz w:val="28"/>
          <w:szCs w:val="28"/>
          <w:rtl w:val="true"/>
          <w:lang w:bidi="fa-IR"/>
        </w:rPr>
        <w:t xml:space="preserve">شاهان تاجدار بسایند بنده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خاک درگه عرش انتباه رو</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یزدان گدای راه نشینش کند ز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تابد اگر ز درگه او پادشاه رو </w:t>
      </w:r>
      <w:bookmarkStart w:id="520" w:name="pg7811_96400"/>
    </w:p>
    <w:p>
      <w:pPr>
        <w:pStyle w:val="BookText"/>
        <w:rPr/>
      </w:pPr>
      <w:bookmarkEnd w:id="520"/>
      <w:r>
        <w:rPr>
          <w:rFonts w:ascii="IRNazanin" w:hAnsi="IRNazanin" w:eastAsia="IRNazanin"/>
          <w:color w:val="111111"/>
          <w:sz w:val="28"/>
          <w:sz w:val="28"/>
          <w:szCs w:val="28"/>
          <w:rtl w:val="true"/>
          <w:lang w:bidi="fa-IR"/>
        </w:rPr>
        <w:t xml:space="preserve">هر کس که زائر حرم او شود به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سیاه می نبود از گناه رو</w:t>
      </w:r>
    </w:p>
    <w:p>
      <w:pPr>
        <w:pStyle w:val="BookText"/>
        <w:rPr/>
      </w:pPr>
      <w:r>
        <w:rPr>
          <w:rFonts w:ascii="IRNazanin" w:hAnsi="IRNazanin" w:eastAsia="IRNazanin"/>
          <w:color w:val="111111"/>
          <w:sz w:val="28"/>
          <w:sz w:val="28"/>
          <w:szCs w:val="28"/>
          <w:rtl w:val="true"/>
          <w:lang w:bidi="fa-IR"/>
        </w:rPr>
        <w:t xml:space="preserve">آه از دمی که سر زتنش بیگنه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شریر شوم که بادش سیاه رو</w:t>
      </w:r>
    </w:p>
    <w:p>
      <w:pPr>
        <w:pStyle w:val="BookText"/>
        <w:rPr/>
      </w:pPr>
      <w:r>
        <w:rPr>
          <w:rFonts w:ascii="IRNazanin" w:hAnsi="IRNazanin" w:eastAsia="IRNazanin"/>
          <w:color w:val="111111"/>
          <w:sz w:val="28"/>
          <w:sz w:val="28"/>
          <w:szCs w:val="28"/>
          <w:rtl w:val="true"/>
          <w:lang w:bidi="fa-IR"/>
        </w:rPr>
        <w:t xml:space="preserve">از بهر غارت حرم از بعد قتل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لشکرش به سوی خیمگاه رو</w:t>
      </w:r>
    </w:p>
    <w:p>
      <w:pPr>
        <w:pStyle w:val="BookText"/>
        <w:rPr/>
      </w:pPr>
      <w:r>
        <w:rPr>
          <w:rFonts w:ascii="IRNazanin" w:hAnsi="IRNazanin" w:eastAsia="IRNazanin"/>
          <w:color w:val="111111"/>
          <w:sz w:val="28"/>
          <w:sz w:val="28"/>
          <w:szCs w:val="28"/>
          <w:rtl w:val="true"/>
          <w:lang w:bidi="fa-IR"/>
        </w:rPr>
        <w:t xml:space="preserve">پای برهنه جانب صحرای خوف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آل او به دو صد اشک و آه رو</w:t>
      </w:r>
    </w:p>
    <w:p>
      <w:pPr>
        <w:pStyle w:val="BookText"/>
        <w:rPr/>
      </w:pPr>
      <w:r>
        <w:rPr>
          <w:rFonts w:ascii="IRNazanin" w:hAnsi="IRNazanin" w:eastAsia="IRNazanin"/>
          <w:color w:val="111111"/>
          <w:sz w:val="28"/>
          <w:sz w:val="28"/>
          <w:szCs w:val="28"/>
          <w:rtl w:val="true"/>
          <w:lang w:bidi="fa-IR"/>
        </w:rPr>
        <w:t xml:space="preserve">سیلی به روی دختر زارش سکینه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که بود پیش خدایش تباه رو</w:t>
      </w:r>
    </w:p>
    <w:p>
      <w:pPr>
        <w:pStyle w:val="BookText"/>
        <w:rPr/>
      </w:pPr>
      <w:r>
        <w:rPr>
          <w:rFonts w:ascii="IRNazanin" w:hAnsi="IRNazanin" w:eastAsia="IRNazanin"/>
          <w:color w:val="111111"/>
          <w:sz w:val="28"/>
          <w:sz w:val="28"/>
          <w:szCs w:val="28"/>
          <w:rtl w:val="true"/>
          <w:lang w:bidi="fa-IR"/>
        </w:rPr>
        <w:t xml:space="preserve">سوی نجف نمود در آن دشت فتنه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شکوۂ سپه آن بی پناه رو</w:t>
      </w:r>
    </w:p>
    <w:p>
      <w:pPr>
        <w:pStyle w:val="BookText"/>
        <w:rPr/>
      </w:pPr>
      <w:r>
        <w:rPr>
          <w:rFonts w:ascii="IRNazanin" w:hAnsi="IRNazanin" w:eastAsia="IRNazanin"/>
          <w:color w:val="111111"/>
          <w:sz w:val="28"/>
          <w:sz w:val="28"/>
          <w:szCs w:val="28"/>
          <w:rtl w:val="true"/>
          <w:lang w:bidi="fa-IR"/>
        </w:rPr>
        <w:t xml:space="preserve">گفتا به داد من برس ای جدنامدار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سیلی عدو تو سیاهم مخواه رو</w:t>
      </w:r>
    </w:p>
    <w:p>
      <w:pPr>
        <w:pStyle w:val="BookText"/>
        <w:rPr/>
      </w:pPr>
      <w:r>
        <w:rPr>
          <w:rFonts w:ascii="IRNazanin" w:hAnsi="IRNazanin" w:eastAsia="IRNazanin"/>
          <w:color w:val="111111"/>
          <w:sz w:val="28"/>
          <w:sz w:val="28"/>
          <w:szCs w:val="28"/>
          <w:rtl w:val="true"/>
          <w:lang w:bidi="fa-IR"/>
        </w:rPr>
        <w:t xml:space="preserve">از بس به روی خار پیاده دویده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تیره ام شده از گرد راه رو</w:t>
      </w:r>
    </w:p>
    <w:p>
      <w:pPr>
        <w:pStyle w:val="BookText"/>
        <w:rPr/>
      </w:pPr>
      <w:r>
        <w:rPr>
          <w:rFonts w:ascii="IRNazanin" w:hAnsi="IRNazanin" w:eastAsia="IRNazanin"/>
          <w:color w:val="111111"/>
          <w:sz w:val="28"/>
          <w:sz w:val="28"/>
          <w:szCs w:val="28"/>
          <w:rtl w:val="true"/>
          <w:lang w:bidi="fa-IR"/>
        </w:rPr>
        <w:t xml:space="preserve">بس ریخته است خون زجراحات پای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بنموده سرخ تر زبقم هرگیاه رو</w:t>
      </w:r>
    </w:p>
    <w:p>
      <w:pPr>
        <w:pStyle w:val="Heading3"/>
        <w:numPr>
          <w:ilvl w:val="2"/>
          <w:numId w:val="1"/>
        </w:numPr>
        <w:rPr/>
      </w:pPr>
      <w:bookmarkStart w:id="521" w:name="__RefHeading___Toc5315176_1051229030"/>
      <w:bookmarkStart w:id="522" w:name="_Toc181"/>
      <w:bookmarkEnd w:id="521"/>
      <w:r>
        <w:rPr>
          <w:rtl w:val="true"/>
        </w:rPr>
        <w:t>شهادت امام حسین علیه السلام</w:t>
      </w:r>
      <w:bookmarkEnd w:id="522"/>
    </w:p>
    <w:p>
      <w:pPr>
        <w:pStyle w:val="BookText"/>
        <w:rPr/>
      </w:pPr>
      <w:r>
        <w:rPr>
          <w:rFonts w:ascii="IRNazanin" w:hAnsi="IRNazanin" w:eastAsia="IRNazanin"/>
          <w:color w:val="111111"/>
          <w:sz w:val="28"/>
          <w:sz w:val="28"/>
          <w:szCs w:val="28"/>
          <w:rtl w:val="true"/>
          <w:lang w:bidi="fa-IR"/>
        </w:rPr>
        <w:t xml:space="preserve">مرا تاگشته خالی زان نگار نازنین 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نهاده ام از بهر راحت بر زمین پهلو</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 نازنینی کش مسلسل زلف خم در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از رنگ و بوی خویشتن با مشک چین پهلو </w:t>
      </w:r>
    </w:p>
    <w:p>
      <w:pPr>
        <w:pStyle w:val="BookText"/>
        <w:rPr/>
      </w:pPr>
      <w:r>
        <w:rPr>
          <w:rFonts w:ascii="IRNazanin" w:hAnsi="IRNazanin" w:eastAsia="IRNazanin"/>
          <w:color w:val="111111"/>
          <w:sz w:val="28"/>
          <w:sz w:val="28"/>
          <w:szCs w:val="28"/>
          <w:rtl w:val="true"/>
          <w:lang w:bidi="fa-IR"/>
        </w:rPr>
        <w:t xml:space="preserve">نهاده خال او پهلو به رخسار دل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بنهاده هندویی به برگ یاسمن پهلو</w:t>
      </w:r>
    </w:p>
    <w:p>
      <w:pPr>
        <w:pStyle w:val="BookText"/>
        <w:rPr/>
      </w:pPr>
      <w:r>
        <w:rPr>
          <w:rFonts w:ascii="IRNazanin" w:hAnsi="IRNazanin" w:eastAsia="IRNazanin"/>
          <w:color w:val="111111"/>
          <w:sz w:val="28"/>
          <w:sz w:val="28"/>
          <w:szCs w:val="28"/>
          <w:rtl w:val="true"/>
          <w:lang w:bidi="fa-IR"/>
        </w:rPr>
        <w:t xml:space="preserve">میان دو لب لعلش دو رسته دلربا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 از نازکی بر رشته در ثمین پهلو</w:t>
      </w:r>
    </w:p>
    <w:p>
      <w:pPr>
        <w:pStyle w:val="BookText"/>
        <w:rPr/>
      </w:pPr>
      <w:r>
        <w:rPr>
          <w:rFonts w:ascii="IRNazanin" w:hAnsi="IRNazanin" w:eastAsia="IRNazanin"/>
          <w:color w:val="111111"/>
          <w:sz w:val="28"/>
          <w:sz w:val="28"/>
          <w:szCs w:val="28"/>
          <w:rtl w:val="true"/>
          <w:lang w:bidi="fa-IR"/>
        </w:rPr>
        <w:t xml:space="preserve">بحمد الله والمنه که آن دلدار طوبی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اندر جنت خوبی زند باحور عین پهلو</w:t>
      </w:r>
    </w:p>
    <w:p>
      <w:pPr>
        <w:pStyle w:val="BookText"/>
        <w:rPr/>
      </w:pPr>
      <w:r>
        <w:rPr>
          <w:rFonts w:ascii="IRNazanin" w:hAnsi="IRNazanin" w:eastAsia="IRNazanin"/>
          <w:color w:val="111111"/>
          <w:sz w:val="28"/>
          <w:sz w:val="28"/>
          <w:szCs w:val="28"/>
          <w:rtl w:val="true"/>
          <w:lang w:bidi="fa-IR"/>
        </w:rPr>
        <w:t xml:space="preserve">حسین بن علی را تا شده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ثنا خوان می زند از رتبه بر چرخ برین پهلو</w:t>
      </w:r>
    </w:p>
    <w:p>
      <w:pPr>
        <w:pStyle w:val="BookText"/>
        <w:rPr/>
      </w:pPr>
      <w:r>
        <w:rPr>
          <w:rFonts w:ascii="IRNazanin" w:hAnsi="IRNazanin" w:eastAsia="IRNazanin"/>
          <w:color w:val="111111"/>
          <w:sz w:val="28"/>
          <w:sz w:val="28"/>
          <w:szCs w:val="28"/>
          <w:rtl w:val="true"/>
          <w:lang w:bidi="fa-IR"/>
        </w:rPr>
        <w:t xml:space="preserve">شهنشاهی که از ضرب حسام لاغر بابش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شد در جهان دین محمد را سمین پهلو</w:t>
      </w:r>
    </w:p>
    <w:p>
      <w:pPr>
        <w:pStyle w:val="BookText"/>
        <w:rPr/>
      </w:pPr>
      <w:r>
        <w:rPr>
          <w:rFonts w:ascii="IRNazanin" w:hAnsi="IRNazanin" w:eastAsia="IRNazanin"/>
          <w:color w:val="111111"/>
          <w:sz w:val="28"/>
          <w:sz w:val="28"/>
          <w:szCs w:val="28"/>
          <w:rtl w:val="true"/>
          <w:lang w:bidi="fa-IR"/>
        </w:rPr>
        <w:t xml:space="preserve">به چشم فاطمه چون شام تاری صبح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کربلا بنهاد چون آن شاه دین پهلو</w:t>
      </w:r>
    </w:p>
    <w:p>
      <w:pPr>
        <w:pStyle w:val="BookText"/>
        <w:rPr/>
      </w:pPr>
      <w:r>
        <w:rPr>
          <w:rFonts w:ascii="IRNazanin" w:hAnsi="IRNazanin" w:eastAsia="IRNazanin"/>
          <w:color w:val="111111"/>
          <w:sz w:val="28"/>
          <w:sz w:val="28"/>
          <w:szCs w:val="28"/>
          <w:rtl w:val="true"/>
          <w:lang w:bidi="fa-IR"/>
        </w:rPr>
        <w:t xml:space="preserve">زضرب سنگ خستندش سپاه کوفی و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صحرای غمزا از یسار و از یمین پهلو</w:t>
      </w:r>
    </w:p>
    <w:p>
      <w:pPr>
        <w:pStyle w:val="BookText"/>
        <w:rPr/>
      </w:pPr>
      <w:r>
        <w:rPr>
          <w:rFonts w:ascii="IRNazanin" w:hAnsi="IRNazanin" w:eastAsia="IRNazanin"/>
          <w:color w:val="111111"/>
          <w:sz w:val="28"/>
          <w:sz w:val="28"/>
          <w:szCs w:val="28"/>
          <w:rtl w:val="true"/>
          <w:lang w:bidi="fa-IR"/>
        </w:rPr>
        <w:t xml:space="preserve">از سر تا پای بودش خسته اعضا سر به سر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خسته بودش آن امام بی معین پهلو</w:t>
      </w:r>
    </w:p>
    <w:p>
      <w:pPr>
        <w:pStyle w:val="BookText"/>
        <w:rPr/>
      </w:pPr>
      <w:r>
        <w:rPr>
          <w:rFonts w:ascii="IRNazanin" w:hAnsi="IRNazanin" w:eastAsia="IRNazanin"/>
          <w:color w:val="111111"/>
          <w:sz w:val="28"/>
          <w:sz w:val="28"/>
          <w:szCs w:val="28"/>
          <w:rtl w:val="true"/>
          <w:lang w:bidi="fa-IR"/>
        </w:rPr>
        <w:t xml:space="preserve">تنش در خون طپان گردید سلطانی که در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 داشتش از شهپر روح الأمين پهلو</w:t>
      </w:r>
    </w:p>
    <w:p>
      <w:pPr>
        <w:pStyle w:val="BookText"/>
        <w:rPr/>
      </w:pPr>
      <w:r>
        <w:rPr>
          <w:rFonts w:ascii="IRNazanin" w:hAnsi="IRNazanin" w:eastAsia="IRNazanin"/>
          <w:color w:val="111111"/>
          <w:sz w:val="28"/>
          <w:sz w:val="28"/>
          <w:szCs w:val="28"/>
          <w:rtl w:val="true"/>
          <w:lang w:bidi="fa-IR"/>
        </w:rPr>
        <w:t xml:space="preserve">به پهلویش سنان بن انس چون زد سنان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زتاب درد می غلطید از آن پهلو به این پهلو</w:t>
      </w:r>
    </w:p>
    <w:p>
      <w:pPr>
        <w:pStyle w:val="BookText"/>
        <w:rPr/>
      </w:pPr>
      <w:r>
        <w:rPr>
          <w:rFonts w:ascii="IRNazanin" w:hAnsi="IRNazanin" w:eastAsia="IRNazanin"/>
          <w:color w:val="111111"/>
          <w:sz w:val="28"/>
          <w:sz w:val="28"/>
          <w:szCs w:val="28"/>
          <w:rtl w:val="true"/>
          <w:lang w:bidi="fa-IR"/>
        </w:rPr>
        <w:t xml:space="preserve">بریدش سر ز پیکر شمر کافر اندر آن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بشکافتش چون با سنان نی ز کین پهلو</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برآورد از جگر فریاد چون نی خواهرش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آن مظلوم را با صدمه نی شد قرین پهلو </w:t>
      </w:r>
      <w:bookmarkStart w:id="523" w:name="pg7811_96404"/>
    </w:p>
    <w:p>
      <w:pPr>
        <w:pStyle w:val="Heading3"/>
        <w:numPr>
          <w:ilvl w:val="2"/>
          <w:numId w:val="1"/>
        </w:numPr>
        <w:rPr/>
      </w:pPr>
      <w:bookmarkStart w:id="524" w:name="__RefHeading___Toc5315178_1051229030"/>
      <w:bookmarkStart w:id="525" w:name="_Toc182"/>
      <w:bookmarkEnd w:id="523"/>
      <w:bookmarkEnd w:id="524"/>
      <w:r>
        <w:rPr>
          <w:rtl w:val="true"/>
        </w:rPr>
        <w:t>ایضا در مدائح و مصائب آن حضرت علیه السلام</w:t>
      </w:r>
      <w:bookmarkEnd w:id="525"/>
    </w:p>
    <w:p>
      <w:pPr>
        <w:pStyle w:val="BookText"/>
        <w:rPr/>
      </w:pPr>
      <w:r>
        <w:rPr>
          <w:rFonts w:ascii="IRNazanin" w:hAnsi="IRNazanin" w:eastAsia="IRNazanin"/>
          <w:color w:val="111111"/>
          <w:sz w:val="28"/>
          <w:sz w:val="28"/>
          <w:szCs w:val="28"/>
          <w:rtl w:val="true"/>
          <w:lang w:bidi="fa-IR"/>
        </w:rPr>
        <w:t xml:space="preserve">شهریاری که بدی مهر سپهر افسر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تشنه جدا گشت سر از پیکر او</w:t>
      </w:r>
    </w:p>
    <w:p>
      <w:pPr>
        <w:pStyle w:val="BookText"/>
        <w:rPr/>
      </w:pPr>
      <w:r>
        <w:rPr>
          <w:rFonts w:ascii="IRNazanin" w:hAnsi="IRNazanin" w:eastAsia="IRNazanin"/>
          <w:color w:val="111111"/>
          <w:sz w:val="28"/>
          <w:sz w:val="28"/>
          <w:szCs w:val="28"/>
          <w:rtl w:val="true"/>
          <w:lang w:bidi="fa-IR"/>
        </w:rPr>
        <w:t xml:space="preserve">شمر چون سر زتن اطهر او کرد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کردند به جنت پدر و مادر او</w:t>
      </w:r>
    </w:p>
    <w:p>
      <w:pPr>
        <w:pStyle w:val="BookText"/>
        <w:rPr/>
      </w:pPr>
      <w:r>
        <w:rPr>
          <w:rFonts w:ascii="IRNazanin" w:hAnsi="IRNazanin" w:eastAsia="IRNazanin"/>
          <w:color w:val="111111"/>
          <w:sz w:val="28"/>
          <w:sz w:val="28"/>
          <w:szCs w:val="28"/>
          <w:rtl w:val="true"/>
          <w:lang w:bidi="fa-IR"/>
        </w:rPr>
        <w:t xml:space="preserve">کرد در خیمه سرا معجر نیلی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خبردار شد از کشتن او خواهر او</w:t>
      </w:r>
    </w:p>
    <w:p>
      <w:pPr>
        <w:pStyle w:val="BookText"/>
        <w:rPr/>
      </w:pPr>
      <w:r>
        <w:rPr>
          <w:rFonts w:ascii="IRNazanin" w:hAnsi="IRNazanin" w:eastAsia="IRNazanin"/>
          <w:color w:val="111111"/>
          <w:sz w:val="28"/>
          <w:sz w:val="28"/>
          <w:szCs w:val="28"/>
          <w:rtl w:val="true"/>
          <w:lang w:bidi="fa-IR"/>
        </w:rPr>
        <w:t xml:space="preserve">بر سر نعش وی از ضربت سیلی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رخسار سکینه که بدی دختر او</w:t>
      </w:r>
    </w:p>
    <w:p>
      <w:pPr>
        <w:pStyle w:val="BookText"/>
        <w:rPr/>
      </w:pPr>
      <w:r>
        <w:rPr>
          <w:rFonts w:ascii="IRNazanin" w:hAnsi="IRNazanin" w:eastAsia="IRNazanin"/>
          <w:color w:val="111111"/>
          <w:sz w:val="28"/>
          <w:sz w:val="28"/>
          <w:szCs w:val="28"/>
          <w:rtl w:val="true"/>
          <w:lang w:bidi="fa-IR"/>
        </w:rPr>
        <w:t xml:space="preserve">تن او را که در آغوش نبی پروردی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بشد خاک سیه بستر او</w:t>
      </w:r>
    </w:p>
    <w:p>
      <w:pPr>
        <w:pStyle w:val="BookText"/>
        <w:rPr/>
      </w:pPr>
      <w:r>
        <w:rPr>
          <w:rFonts w:ascii="IRNazanin" w:hAnsi="IRNazanin" w:eastAsia="IRNazanin"/>
          <w:color w:val="111111"/>
          <w:sz w:val="28"/>
          <w:sz w:val="28"/>
          <w:szCs w:val="28"/>
          <w:rtl w:val="true"/>
          <w:lang w:bidi="fa-IR"/>
        </w:rPr>
        <w:t xml:space="preserve">آه از آن دم که دواندند در آن دشت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از کینه به روی بدن اطهر او</w:t>
      </w:r>
    </w:p>
    <w:p>
      <w:pPr>
        <w:pStyle w:val="BookText"/>
        <w:rPr/>
      </w:pPr>
      <w:r>
        <w:rPr>
          <w:rFonts w:ascii="IRNazanin" w:hAnsi="IRNazanin" w:eastAsia="IRNazanin"/>
          <w:color w:val="111111"/>
          <w:sz w:val="28"/>
          <w:sz w:val="28"/>
          <w:szCs w:val="28"/>
          <w:rtl w:val="true"/>
          <w:lang w:bidi="fa-IR"/>
        </w:rPr>
        <w:t xml:space="preserve">آه از آندم که دو دست از تن عباس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چپ و راست شدی پیش دو چشم تر او</w:t>
      </w:r>
    </w:p>
    <w:p>
      <w:pPr>
        <w:pStyle w:val="BookText"/>
        <w:rPr/>
      </w:pPr>
      <w:r>
        <w:rPr>
          <w:rFonts w:ascii="IRNazanin" w:hAnsi="IRNazanin" w:eastAsia="IRNazanin"/>
          <w:color w:val="111111"/>
          <w:sz w:val="28"/>
          <w:sz w:val="28"/>
          <w:szCs w:val="28"/>
          <w:rtl w:val="true"/>
          <w:lang w:bidi="fa-IR"/>
        </w:rPr>
        <w:t xml:space="preserve">آه از آن دم که برآمدزفراق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جگرناله جانسوزتر از آذر او</w:t>
      </w:r>
    </w:p>
    <w:p>
      <w:pPr>
        <w:pStyle w:val="BookText"/>
        <w:rPr/>
      </w:pPr>
      <w:r>
        <w:rPr>
          <w:rFonts w:ascii="IRNazanin" w:hAnsi="IRNazanin" w:eastAsia="IRNazanin"/>
          <w:color w:val="111111"/>
          <w:sz w:val="28"/>
          <w:sz w:val="28"/>
          <w:szCs w:val="28"/>
          <w:rtl w:val="true"/>
          <w:lang w:bidi="fa-IR"/>
        </w:rPr>
        <w:t xml:space="preserve">آه از آن دم که شد از ضربت شمشیر خسان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بدن پاک علی اکبر او</w:t>
      </w:r>
    </w:p>
    <w:p>
      <w:pPr>
        <w:pStyle w:val="BookText"/>
        <w:rPr/>
      </w:pPr>
      <w:r>
        <w:rPr>
          <w:rFonts w:ascii="IRNazanin" w:hAnsi="IRNazanin" w:eastAsia="IRNazanin"/>
          <w:color w:val="111111"/>
          <w:sz w:val="28"/>
          <w:sz w:val="28"/>
          <w:szCs w:val="28"/>
          <w:rtl w:val="true"/>
          <w:lang w:bidi="fa-IR"/>
        </w:rPr>
        <w:t xml:space="preserve">آه از آن دم که زدی حرملة بن كاهل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مسموم به حلقوم علی اصغر او</w:t>
      </w:r>
    </w:p>
    <w:p>
      <w:pPr>
        <w:pStyle w:val="BookText"/>
        <w:rPr/>
      </w:pPr>
      <w:r>
        <w:rPr>
          <w:rFonts w:ascii="IRNazanin" w:hAnsi="IRNazanin" w:eastAsia="IRNazanin"/>
          <w:color w:val="111111"/>
          <w:sz w:val="28"/>
          <w:sz w:val="28"/>
          <w:szCs w:val="28"/>
          <w:rtl w:val="true"/>
          <w:lang w:bidi="fa-IR"/>
        </w:rPr>
        <w:t xml:space="preserve">آه از آن دم که یزید بن معويه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میزد به لب انور جان پرور او</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دخترش را به کنیزی بنمودند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جبرئیل امین بود غلام در او </w:t>
      </w:r>
      <w:bookmarkStart w:id="526" w:name="pg7811_96406"/>
    </w:p>
    <w:p>
      <w:pPr>
        <w:pStyle w:val="BookText"/>
        <w:rPr/>
      </w:pPr>
      <w:bookmarkEnd w:id="526"/>
      <w:r>
        <w:rPr>
          <w:rFonts w:ascii="IRNazanin" w:hAnsi="IRNazanin" w:eastAsia="IRNazanin"/>
          <w:color w:val="111111"/>
          <w:sz w:val="28"/>
          <w:sz w:val="28"/>
          <w:szCs w:val="28"/>
          <w:rtl w:val="true"/>
          <w:lang w:bidi="fa-IR"/>
        </w:rPr>
        <w:t xml:space="preserve">گرنه بالطبع بدی شمر ستمکار لئیم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كهنه نمی کرد برون از براو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جان بسپارد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کند یاد زغم های دل مضطر او</w:t>
      </w:r>
    </w:p>
    <w:p>
      <w:pPr>
        <w:pStyle w:val="Heading3"/>
        <w:numPr>
          <w:ilvl w:val="2"/>
          <w:numId w:val="1"/>
        </w:numPr>
        <w:rPr/>
      </w:pPr>
      <w:bookmarkStart w:id="527" w:name="__RefHeading___Toc5315180_1051229030"/>
      <w:bookmarkStart w:id="528" w:name="_Toc183"/>
      <w:bookmarkEnd w:id="527"/>
      <w:r>
        <w:rPr>
          <w:rtl w:val="true"/>
        </w:rPr>
        <w:t>تهنیت عید مولود سعيد آن حضرت علیه السلام</w:t>
      </w:r>
      <w:bookmarkEnd w:id="528"/>
    </w:p>
    <w:p>
      <w:pPr>
        <w:pStyle w:val="BookText"/>
        <w:rPr/>
      </w:pPr>
      <w:r>
        <w:rPr>
          <w:rFonts w:ascii="IRNazanin" w:hAnsi="IRNazanin" w:eastAsia="IRNazanin"/>
          <w:color w:val="111111"/>
          <w:sz w:val="28"/>
          <w:sz w:val="28"/>
          <w:szCs w:val="28"/>
          <w:rtl w:val="true"/>
          <w:lang w:bidi="fa-IR"/>
        </w:rPr>
        <w:t xml:space="preserve">ترکی که بود پاک تر از سیم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برقند زند طعنه لب چون شکراو</w:t>
      </w:r>
    </w:p>
    <w:p>
      <w:pPr>
        <w:pStyle w:val="BookText"/>
        <w:rPr/>
      </w:pPr>
      <w:r>
        <w:rPr>
          <w:rFonts w:ascii="IRNazanin" w:hAnsi="IRNazanin" w:eastAsia="IRNazanin"/>
          <w:color w:val="111111"/>
          <w:sz w:val="28"/>
          <w:sz w:val="28"/>
          <w:szCs w:val="28"/>
          <w:rtl w:val="true"/>
          <w:lang w:bidi="fa-IR"/>
        </w:rPr>
        <w:t xml:space="preserve">گویند ندارد ثمری سروقد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 که بود ناز و کرشمه ثمر او</w:t>
      </w:r>
    </w:p>
    <w:p>
      <w:pPr>
        <w:pStyle w:val="BookText"/>
        <w:rPr/>
      </w:pPr>
      <w:r>
        <w:rPr>
          <w:rFonts w:ascii="IRNazanin" w:hAnsi="IRNazanin" w:eastAsia="IRNazanin"/>
          <w:color w:val="111111"/>
          <w:sz w:val="28"/>
          <w:sz w:val="28"/>
          <w:szCs w:val="28"/>
          <w:rtl w:val="true"/>
          <w:lang w:bidi="fa-IR"/>
        </w:rPr>
        <w:t xml:space="preserve">از بس که لطیف است تن همچو بلورش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عیان است دل چون حجر او</w:t>
      </w:r>
    </w:p>
    <w:p>
      <w:pPr>
        <w:pStyle w:val="BookText"/>
        <w:rPr/>
      </w:pPr>
      <w:r>
        <w:rPr>
          <w:rFonts w:ascii="IRNazanin" w:hAnsi="IRNazanin" w:eastAsia="IRNazanin"/>
          <w:color w:val="111111"/>
          <w:sz w:val="28"/>
          <w:sz w:val="28"/>
          <w:szCs w:val="28"/>
          <w:rtl w:val="true"/>
          <w:lang w:bidi="fa-IR"/>
        </w:rPr>
        <w:t xml:space="preserve">دارد هوس آب بقا زان زده خرگاه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لب جانبخش خط خضر فر او</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عشاق پی دیدن رخسار نکویش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استاده مدامند بر او گذر او</w:t>
      </w:r>
    </w:p>
    <w:p>
      <w:pPr>
        <w:pStyle w:val="BookText"/>
        <w:rPr/>
      </w:pPr>
      <w:r>
        <w:rPr>
          <w:rFonts w:ascii="IRNazanin" w:hAnsi="IRNazanin" w:eastAsia="IRNazanin"/>
          <w:color w:val="111111"/>
          <w:sz w:val="28"/>
          <w:sz w:val="28"/>
          <w:szCs w:val="28"/>
          <w:rtl w:val="true"/>
          <w:lang w:bidi="fa-IR"/>
        </w:rPr>
        <w:t xml:space="preserve">گردد چو مسافر نگرد ماه رخش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و فیروز و مبارک سفر او</w:t>
      </w:r>
    </w:p>
    <w:p>
      <w:pPr>
        <w:pStyle w:val="BookText"/>
        <w:rPr/>
      </w:pPr>
      <w:r>
        <w:rPr>
          <w:rFonts w:ascii="IRNazanin" w:hAnsi="IRNazanin" w:eastAsia="IRNazanin"/>
          <w:color w:val="111111"/>
          <w:sz w:val="28"/>
          <w:sz w:val="28"/>
          <w:szCs w:val="28"/>
          <w:rtl w:val="true"/>
          <w:lang w:bidi="fa-IR"/>
        </w:rPr>
        <w:t xml:space="preserve">مسرور دل آن پدری هست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چوآن دلبر زیبا پسر او</w:t>
      </w:r>
    </w:p>
    <w:p>
      <w:pPr>
        <w:pStyle w:val="BookText"/>
        <w:rPr/>
      </w:pPr>
      <w:r>
        <w:rPr>
          <w:rFonts w:ascii="IRNazanin" w:hAnsi="IRNazanin" w:eastAsia="IRNazanin"/>
          <w:color w:val="111111"/>
          <w:sz w:val="28"/>
          <w:sz w:val="28"/>
          <w:szCs w:val="28"/>
          <w:rtl w:val="true"/>
          <w:lang w:bidi="fa-IR"/>
        </w:rPr>
        <w:t xml:space="preserve">در سینه مرا آتشی افروخته عشقش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کزگنبد دوار گذشته شرر او</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گردیده سیه روز سفید من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چشم سیه جان شكر او</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بر گردن جان بسته مرا طرفه کمندی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گیسوی به از نافله مشک تتراو</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هرگز نکند با دل من خنجر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کند مژه چون نیشتر او</w:t>
      </w:r>
    </w:p>
    <w:p>
      <w:pPr>
        <w:pStyle w:val="BookText"/>
        <w:rPr/>
      </w:pPr>
      <w:r>
        <w:rPr>
          <w:rFonts w:ascii="IRNazanin" w:hAnsi="IRNazanin" w:eastAsia="IRNazanin"/>
          <w:color w:val="111111"/>
          <w:sz w:val="28"/>
          <w:sz w:val="28"/>
          <w:szCs w:val="28"/>
          <w:rtl w:val="true"/>
          <w:lang w:bidi="fa-IR"/>
        </w:rPr>
        <w:t xml:space="preserve">برقتل دل غمزده من دو گواهند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ابروی چو شمشیر و رخ چون سپر او</w:t>
      </w:r>
    </w:p>
    <w:p>
      <w:pPr>
        <w:pStyle w:val="BookText"/>
        <w:rPr/>
      </w:pPr>
      <w:r>
        <w:rPr>
          <w:rFonts w:ascii="IRNazanin" w:hAnsi="IRNazanin" w:eastAsia="IRNazanin"/>
          <w:color w:val="111111"/>
          <w:sz w:val="28"/>
          <w:sz w:val="28"/>
          <w:szCs w:val="28"/>
          <w:rtl w:val="true"/>
          <w:lang w:bidi="fa-IR"/>
        </w:rPr>
        <w:t xml:space="preserve">پیوسته شب و روز به دندان بگزم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حسرت دندان چوعقد گهر او</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عاجز شده طبع شعرا باهمه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وصف رخ فرخ بافال وفراو</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و روز آن بت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شه تشنه و جد و پدر او</w:t>
      </w:r>
    </w:p>
    <w:p>
      <w:pPr>
        <w:pStyle w:val="BookText"/>
        <w:rPr/>
      </w:pPr>
      <w:r>
        <w:rPr>
          <w:rFonts w:ascii="IRNazanin" w:hAnsi="IRNazanin" w:eastAsia="IRNazanin"/>
          <w:color w:val="111111"/>
          <w:sz w:val="28"/>
          <w:sz w:val="28"/>
          <w:szCs w:val="28"/>
          <w:rtl w:val="true"/>
          <w:lang w:bidi="fa-IR"/>
        </w:rPr>
        <w:t xml:space="preserve">شاهنشه کونین حسین بن علی آنک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یکی هست زخدام در او</w:t>
      </w:r>
    </w:p>
    <w:p>
      <w:pPr>
        <w:pStyle w:val="BookText"/>
        <w:rPr/>
      </w:pPr>
      <w:r>
        <w:rPr>
          <w:rFonts w:ascii="IRNazanin" w:hAnsi="IRNazanin" w:eastAsia="IRNazanin"/>
          <w:color w:val="111111"/>
          <w:sz w:val="28"/>
          <w:sz w:val="28"/>
          <w:szCs w:val="28"/>
          <w:rtl w:val="true"/>
          <w:lang w:bidi="fa-IR"/>
        </w:rPr>
        <w:t xml:space="preserve">شبل اسد الله که به دنیا وز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طفل نه آید نه رود بی خبر او</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بر پیکر اجلال مراو راست قبایی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کزاطلس چرخ کهن است آستر او</w:t>
      </w:r>
    </w:p>
    <w:p>
      <w:pPr>
        <w:pStyle w:val="BookText"/>
        <w:rPr/>
      </w:pPr>
      <w:r>
        <w:rPr>
          <w:rFonts w:ascii="IRNazanin" w:hAnsi="IRNazanin" w:eastAsia="IRNazanin"/>
          <w:color w:val="111111"/>
          <w:sz w:val="28"/>
          <w:sz w:val="28"/>
          <w:szCs w:val="28"/>
          <w:rtl w:val="true"/>
          <w:lang w:bidi="fa-IR"/>
        </w:rPr>
        <w:t xml:space="preserve">خلقت شده از روز ازل روضه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دل آرا رخ به از قمر او</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ننماید هوس گلشن 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بود کوی نکویش مقر او </w:t>
      </w:r>
    </w:p>
    <w:p>
      <w:pPr>
        <w:pStyle w:val="BookText"/>
        <w:rPr/>
      </w:pPr>
      <w:r>
        <w:rPr>
          <w:rFonts w:ascii="IRNazanin" w:hAnsi="IRNazanin" w:eastAsia="IRNazanin"/>
          <w:color w:val="111111"/>
          <w:sz w:val="28"/>
          <w:sz w:val="28"/>
          <w:szCs w:val="28"/>
          <w:rtl w:val="true"/>
          <w:lang w:bidi="fa-IR"/>
        </w:rPr>
        <w:t xml:space="preserve">در آخرتش جای به جنات علانیست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به دنیا نرود بر اثر او</w:t>
      </w:r>
    </w:p>
    <w:p>
      <w:pPr>
        <w:pStyle w:val="BookText"/>
        <w:rPr/>
      </w:pPr>
      <w:r>
        <w:rPr>
          <w:rFonts w:ascii="IRNazanin" w:hAnsi="IRNazanin" w:eastAsia="IRNazanin"/>
          <w:color w:val="111111"/>
          <w:sz w:val="28"/>
          <w:sz w:val="28"/>
          <w:szCs w:val="28"/>
          <w:rtl w:val="true"/>
          <w:lang w:bidi="fa-IR"/>
        </w:rPr>
        <w:t xml:space="preserve">گر بنگرد از مهر سوی ابر بهاری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شود از لؤلؤ لالا مطر او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فضل و هنر خلق جهان است سراسر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شمۀ از جمله فضل وهنر او</w:t>
      </w:r>
    </w:p>
    <w:p>
      <w:pPr>
        <w:pStyle w:val="BookText"/>
        <w:rPr/>
      </w:pPr>
      <w:r>
        <w:rPr>
          <w:rFonts w:ascii="IRNazanin" w:hAnsi="IRNazanin" w:eastAsia="IRNazanin"/>
          <w:color w:val="111111"/>
          <w:sz w:val="28"/>
          <w:sz w:val="28"/>
          <w:szCs w:val="28"/>
          <w:rtl w:val="true"/>
          <w:lang w:bidi="fa-IR"/>
        </w:rPr>
        <w:t xml:space="preserve">معلوم شود برهمه خلق جلالش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 چو در عرصه محشر حشراو</w:t>
      </w:r>
    </w:p>
    <w:p>
      <w:pPr>
        <w:pStyle w:val="BookText"/>
        <w:rPr/>
      </w:pPr>
      <w:r>
        <w:rPr>
          <w:rFonts w:ascii="IRNazanin" w:hAnsi="IRNazanin" w:eastAsia="IRNazanin"/>
          <w:color w:val="111111"/>
          <w:sz w:val="28"/>
          <w:sz w:val="28"/>
          <w:szCs w:val="28"/>
          <w:rtl w:val="true"/>
          <w:lang w:bidi="fa-IR"/>
        </w:rPr>
        <w:t xml:space="preserve">اندر صدف کون و مکان نیست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و زیباگهری چون گهر او</w:t>
      </w:r>
    </w:p>
    <w:p>
      <w:pPr>
        <w:pStyle w:val="BookText"/>
        <w:rPr/>
      </w:pPr>
      <w:r>
        <w:rPr>
          <w:rFonts w:ascii="IRNazanin" w:hAnsi="IRNazanin" w:eastAsia="IRNazanin"/>
          <w:color w:val="111111"/>
          <w:sz w:val="28"/>
          <w:sz w:val="28"/>
          <w:szCs w:val="28"/>
          <w:rtl w:val="true"/>
          <w:lang w:bidi="fa-IR"/>
        </w:rPr>
        <w:t xml:space="preserve">نازید به خورشید چواندر مه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زایید و را مادر نیکو سیراو</w:t>
      </w:r>
    </w:p>
    <w:p>
      <w:pPr>
        <w:pStyle w:val="BookText"/>
        <w:rPr/>
      </w:pPr>
      <w:r>
        <w:rPr>
          <w:rFonts w:ascii="IRNazanin" w:hAnsi="IRNazanin" w:eastAsia="IRNazanin"/>
          <w:color w:val="111111"/>
          <w:sz w:val="28"/>
          <w:sz w:val="28"/>
          <w:szCs w:val="28"/>
          <w:rtl w:val="true"/>
          <w:lang w:bidi="fa-IR"/>
        </w:rPr>
        <w:t xml:space="preserve">لعيا كه بدي قابله آن شه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 به جنان نیست به جاه و خطر او</w:t>
      </w:r>
    </w:p>
    <w:p>
      <w:pPr>
        <w:pStyle w:val="BookText"/>
        <w:rPr/>
      </w:pPr>
      <w:r>
        <w:rPr>
          <w:rFonts w:ascii="IRNazanin" w:hAnsi="IRNazanin" w:eastAsia="IRNazanin"/>
          <w:color w:val="111111"/>
          <w:sz w:val="28"/>
          <w:sz w:val="28"/>
          <w:szCs w:val="28"/>
          <w:rtl w:val="true"/>
          <w:lang w:bidi="fa-IR"/>
        </w:rPr>
        <w:t xml:space="preserve">فطرس چو به قنداق وی آلود تن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 زتن بار دیگر بال و پر او</w:t>
      </w:r>
    </w:p>
    <w:p>
      <w:pPr>
        <w:pStyle w:val="BookText"/>
        <w:rPr/>
      </w:pPr>
      <w:r>
        <w:rPr>
          <w:rFonts w:ascii="IRNazanin" w:hAnsi="IRNazanin" w:eastAsia="IRNazanin"/>
          <w:color w:val="111111"/>
          <w:sz w:val="28"/>
          <w:sz w:val="28"/>
          <w:szCs w:val="28"/>
          <w:rtl w:val="true"/>
          <w:lang w:bidi="fa-IR"/>
        </w:rPr>
        <w:t xml:space="preserve">پرورده شد از شیره جان 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تا به سر اعضای زگل خوب تر او</w:t>
      </w:r>
    </w:p>
    <w:p>
      <w:pPr>
        <w:pStyle w:val="BookText"/>
        <w:rPr/>
      </w:pPr>
      <w:r>
        <w:rPr>
          <w:rFonts w:ascii="IRNazanin" w:hAnsi="IRNazanin" w:eastAsia="IRNazanin"/>
          <w:color w:val="111111"/>
          <w:sz w:val="28"/>
          <w:sz w:val="28"/>
          <w:szCs w:val="28"/>
          <w:rtl w:val="true"/>
          <w:lang w:bidi="fa-IR"/>
        </w:rPr>
        <w:t xml:space="preserve">فریاد از آن روز که در کرببلا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مقتول سراسر سپه نامور او</w:t>
      </w:r>
    </w:p>
    <w:p>
      <w:pPr>
        <w:pStyle w:val="BookText"/>
        <w:rPr/>
      </w:pPr>
      <w:r>
        <w:rPr>
          <w:rFonts w:ascii="IRNazanin" w:hAnsi="IRNazanin" w:eastAsia="IRNazanin"/>
          <w:color w:val="111111"/>
          <w:sz w:val="28"/>
          <w:sz w:val="28"/>
          <w:szCs w:val="28"/>
          <w:rtl w:val="true"/>
          <w:lang w:bidi="fa-IR"/>
        </w:rPr>
        <w:t xml:space="preserve">تیر قدعباس چو از پای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 اَلم خم چوکمان شد کمر او</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گیسوی علی اکبر او شد چو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همه تاریک شد اندر نظر او </w:t>
      </w:r>
      <w:bookmarkStart w:id="529" w:name="pg7811_96412"/>
    </w:p>
    <w:p>
      <w:pPr>
        <w:pStyle w:val="BookText"/>
        <w:rPr/>
      </w:pPr>
      <w:bookmarkEnd w:id="529"/>
      <w:r>
        <w:rPr>
          <w:rFonts w:ascii="IRNazanin" w:hAnsi="IRNazanin" w:eastAsia="IRNazanin"/>
          <w:color w:val="111111"/>
          <w:sz w:val="28"/>
          <w:sz w:val="28"/>
          <w:szCs w:val="28"/>
          <w:rtl w:val="true"/>
          <w:lang w:bidi="fa-IR"/>
        </w:rPr>
        <w:t xml:space="preserve">چون قاسم داماد به خون گشت شناور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روان خون جگر از بصر او</w:t>
      </w:r>
    </w:p>
    <w:p>
      <w:pPr>
        <w:pStyle w:val="BookText"/>
        <w:rPr/>
      </w:pPr>
      <w:r>
        <w:rPr>
          <w:rFonts w:ascii="IRNazanin" w:hAnsi="IRNazanin" w:eastAsia="IRNazanin"/>
          <w:color w:val="111111"/>
          <w:sz w:val="28"/>
          <w:sz w:val="28"/>
          <w:szCs w:val="28"/>
          <w:rtl w:val="true"/>
          <w:lang w:bidi="fa-IR"/>
        </w:rPr>
        <w:t xml:space="preserve">شد پاره چو از تیرگلوی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ناوک غم گشت مشبک جگر او</w:t>
      </w:r>
    </w:p>
    <w:p>
      <w:pPr>
        <w:pStyle w:val="BookText"/>
        <w:rPr/>
      </w:pPr>
      <w:r>
        <w:rPr>
          <w:rFonts w:ascii="IRNazanin" w:hAnsi="IRNazanin" w:eastAsia="IRNazanin"/>
          <w:color w:val="111111"/>
          <w:sz w:val="28"/>
          <w:sz w:val="28"/>
          <w:szCs w:val="28"/>
          <w:rtl w:val="true"/>
          <w:lang w:bidi="fa-IR"/>
        </w:rPr>
        <w:t xml:space="preserve">تن داد به مرگ آن شه ابرار به ناچار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بسته چو بر روی زشش سومفراو</w:t>
      </w:r>
    </w:p>
    <w:p>
      <w:pPr>
        <w:pStyle w:val="BookText"/>
        <w:rPr/>
      </w:pPr>
      <w:r>
        <w:rPr>
          <w:rFonts w:ascii="IRNazanin" w:hAnsi="IRNazanin" w:eastAsia="IRNazanin"/>
          <w:color w:val="111111"/>
          <w:sz w:val="28"/>
          <w:sz w:val="28"/>
          <w:szCs w:val="28"/>
          <w:rtl w:val="true"/>
          <w:lang w:bidi="fa-IR"/>
        </w:rPr>
        <w:t xml:space="preserve">افتاد چو از خانه زین جفت طرب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وجد دل دشمن بیدادگر او</w:t>
      </w:r>
    </w:p>
    <w:p>
      <w:pPr>
        <w:pStyle w:val="BookText"/>
        <w:rPr/>
      </w:pPr>
      <w:r>
        <w:rPr>
          <w:rFonts w:ascii="IRNazanin" w:hAnsi="IRNazanin" w:eastAsia="IRNazanin"/>
          <w:color w:val="111111"/>
          <w:sz w:val="28"/>
          <w:sz w:val="28"/>
          <w:szCs w:val="28"/>
          <w:rtl w:val="true"/>
          <w:lang w:bidi="fa-IR"/>
        </w:rPr>
        <w:t xml:space="preserve">لرزید به خود عرش علا چون زبدن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باخنجر بیداد جداکرد سراو</w:t>
      </w:r>
    </w:p>
    <w:p>
      <w:pPr>
        <w:pStyle w:val="BookText"/>
        <w:rPr/>
      </w:pPr>
      <w:r>
        <w:rPr>
          <w:rFonts w:ascii="IRNazanin" w:hAnsi="IRNazanin" w:eastAsia="IRNazanin"/>
          <w:color w:val="111111"/>
          <w:sz w:val="28"/>
          <w:sz w:val="28"/>
          <w:szCs w:val="28"/>
          <w:rtl w:val="true"/>
          <w:lang w:bidi="fa-IR"/>
        </w:rPr>
        <w:t xml:space="preserve">در ماتم او ناله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بود حالت شب تا سحر او</w:t>
      </w:r>
    </w:p>
    <w:p>
      <w:pPr>
        <w:pStyle w:val="Heading3"/>
        <w:numPr>
          <w:ilvl w:val="2"/>
          <w:numId w:val="1"/>
        </w:numPr>
        <w:rPr/>
      </w:pPr>
      <w:bookmarkStart w:id="530" w:name="__RefHeading___Toc5315182_1051229030"/>
      <w:bookmarkStart w:id="531" w:name="_Toc184"/>
      <w:bookmarkEnd w:id="530"/>
      <w:r>
        <w:rPr>
          <w:rtl w:val="true"/>
        </w:rPr>
        <w:t>مصائب آن حضرت علیه السلام</w:t>
      </w:r>
      <w:bookmarkEnd w:id="531"/>
    </w:p>
    <w:p>
      <w:pPr>
        <w:pStyle w:val="BookText"/>
        <w:rPr/>
      </w:pPr>
      <w:r>
        <w:rPr>
          <w:rFonts w:ascii="IRNazanin" w:hAnsi="IRNazanin" w:eastAsia="IRNazanin"/>
          <w:color w:val="111111"/>
          <w:sz w:val="28"/>
          <w:sz w:val="28"/>
          <w:szCs w:val="28"/>
          <w:rtl w:val="true"/>
          <w:lang w:bidi="fa-IR"/>
        </w:rPr>
        <w:t xml:space="preserve">ای فلک شد کشته شاه انس وجان از دست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 ای بی مروت ، الامان از دست تو</w:t>
      </w:r>
    </w:p>
    <w:p>
      <w:pPr>
        <w:pStyle w:val="BookText"/>
        <w:rPr/>
      </w:pPr>
      <w:r>
        <w:rPr>
          <w:rFonts w:ascii="IRNazanin" w:hAnsi="IRNazanin" w:eastAsia="IRNazanin"/>
          <w:color w:val="111111"/>
          <w:sz w:val="28"/>
          <w:sz w:val="28"/>
          <w:szCs w:val="28"/>
          <w:rtl w:val="true"/>
          <w:lang w:bidi="fa-IR"/>
        </w:rPr>
        <w:t xml:space="preserve">زآتشی کافروختی از فتنه در این خاکدان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 او را سوخت جان ناتوان از دست تو</w:t>
      </w:r>
    </w:p>
    <w:p>
      <w:pPr>
        <w:pStyle w:val="BookText"/>
        <w:rPr/>
      </w:pPr>
      <w:r>
        <w:rPr>
          <w:rFonts w:ascii="IRNazanin" w:hAnsi="IRNazanin" w:eastAsia="IRNazanin"/>
          <w:color w:val="111111"/>
          <w:sz w:val="28"/>
          <w:sz w:val="28"/>
          <w:szCs w:val="28"/>
          <w:rtl w:val="true"/>
          <w:lang w:bidi="fa-IR"/>
        </w:rPr>
        <w:t xml:space="preserve">بسکه بر دوشش نهادی باراندوه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قد دلکشش شد چون کمان از دست تو</w:t>
      </w:r>
    </w:p>
    <w:p>
      <w:pPr>
        <w:pStyle w:val="BookText"/>
        <w:rPr/>
      </w:pPr>
      <w:r>
        <w:rPr>
          <w:rFonts w:ascii="IRNazanin" w:hAnsi="IRNazanin" w:eastAsia="IRNazanin"/>
          <w:color w:val="111111"/>
          <w:sz w:val="28"/>
          <w:sz w:val="28"/>
          <w:szCs w:val="28"/>
          <w:rtl w:val="true"/>
          <w:lang w:bidi="fa-IR"/>
        </w:rPr>
        <w:t xml:space="preserve">در عزای یاوران سرو قد ماه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 چشم خویشتن اختر فشان از دست تو</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لب نهری که بود آن نهر مهر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عطش خشکش زبان شد در دهان از دست تو </w:t>
      </w:r>
      <w:bookmarkStart w:id="532" w:name="pg7811_96414"/>
    </w:p>
    <w:p>
      <w:pPr>
        <w:pStyle w:val="BookText"/>
        <w:rPr/>
      </w:pPr>
      <w:bookmarkEnd w:id="532"/>
      <w:r>
        <w:rPr>
          <w:rFonts w:ascii="IRNazanin" w:hAnsi="IRNazanin" w:eastAsia="IRNazanin"/>
          <w:color w:val="111111"/>
          <w:sz w:val="28"/>
          <w:sz w:val="28"/>
          <w:szCs w:val="28"/>
          <w:rtl w:val="true"/>
          <w:lang w:bidi="fa-IR"/>
        </w:rPr>
        <w:t xml:space="preserve">از کف شمر شریر زشت خوی بدنژاد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بیرون نبرد آن شاه جان از دست تو</w:t>
      </w:r>
    </w:p>
    <w:p>
      <w:pPr>
        <w:pStyle w:val="BookText"/>
        <w:rPr/>
      </w:pPr>
      <w:r>
        <w:rPr>
          <w:rFonts w:ascii="IRNazanin" w:hAnsi="IRNazanin" w:eastAsia="IRNazanin"/>
          <w:color w:val="111111"/>
          <w:sz w:val="28"/>
          <w:sz w:val="28"/>
          <w:szCs w:val="28"/>
          <w:rtl w:val="true"/>
          <w:lang w:bidi="fa-IR"/>
        </w:rPr>
        <w:t xml:space="preserve">پیکر پاکش که بودی زینت دوش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دشت کربلا در خون طپان از دست تو</w:t>
      </w:r>
    </w:p>
    <w:p>
      <w:pPr>
        <w:pStyle w:val="BookText"/>
        <w:rPr/>
      </w:pPr>
      <w:r>
        <w:rPr>
          <w:rFonts w:ascii="IRNazanin" w:hAnsi="IRNazanin" w:eastAsia="IRNazanin"/>
          <w:color w:val="111111"/>
          <w:sz w:val="28"/>
          <w:sz w:val="28"/>
          <w:szCs w:val="28"/>
          <w:rtl w:val="true"/>
          <w:lang w:bidi="fa-IR"/>
        </w:rPr>
        <w:t xml:space="preserve">از پی یک بند شلوارش دو دست نازنین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ببرید آخرساران از دست تو</w:t>
      </w:r>
    </w:p>
    <w:p>
      <w:pPr>
        <w:pStyle w:val="BookText"/>
        <w:rPr/>
      </w:pPr>
      <w:r>
        <w:rPr>
          <w:rFonts w:ascii="IRNazanin" w:hAnsi="IRNazanin" w:eastAsia="IRNazanin"/>
          <w:color w:val="111111"/>
          <w:sz w:val="28"/>
          <w:sz w:val="28"/>
          <w:szCs w:val="28"/>
          <w:rtl w:val="true"/>
          <w:lang w:bidi="fa-IR"/>
        </w:rPr>
        <w:t xml:space="preserve">بجدل بیدین ربود انگشت با انگشتری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آسازان سلیمان زمان از دست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باشد نوحه خوان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آهش رود بر آسمان از دست تو</w:t>
      </w:r>
    </w:p>
    <w:p>
      <w:pPr>
        <w:pStyle w:val="Heading3"/>
        <w:numPr>
          <w:ilvl w:val="2"/>
          <w:numId w:val="1"/>
        </w:numPr>
        <w:rPr/>
      </w:pPr>
      <w:bookmarkStart w:id="533" w:name="__RefHeading___Toc5315184_1051229030"/>
      <w:bookmarkStart w:id="534" w:name="_Toc185"/>
      <w:bookmarkEnd w:id="533"/>
      <w:r>
        <w:rPr>
          <w:rtl w:val="true"/>
        </w:rPr>
        <w:t>مدایح و مصائب آن حضرت علیه السلام</w:t>
      </w:r>
      <w:bookmarkEnd w:id="534"/>
    </w:p>
    <w:p>
      <w:pPr>
        <w:pStyle w:val="BookText"/>
        <w:rPr/>
      </w:pPr>
      <w:r>
        <w:rPr>
          <w:rFonts w:ascii="IRNazanin" w:hAnsi="IRNazanin" w:eastAsia="IRNazanin"/>
          <w:color w:val="111111"/>
          <w:sz w:val="28"/>
          <w:sz w:val="28"/>
          <w:szCs w:val="28"/>
          <w:rtl w:val="true"/>
          <w:lang w:bidi="fa-IR"/>
        </w:rPr>
        <w:t xml:space="preserve">ای دل م باش مایل دنیا ومال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باش از وی و مالش کناره جو</w:t>
      </w:r>
    </w:p>
    <w:p>
      <w:pPr>
        <w:pStyle w:val="BookText"/>
        <w:rPr/>
      </w:pPr>
      <w:r>
        <w:rPr>
          <w:rFonts w:ascii="IRNazanin" w:hAnsi="IRNazanin" w:eastAsia="IRNazanin"/>
          <w:color w:val="111111"/>
          <w:sz w:val="28"/>
          <w:sz w:val="28"/>
          <w:szCs w:val="28"/>
          <w:rtl w:val="true"/>
          <w:lang w:bidi="fa-IR"/>
        </w:rPr>
        <w:t xml:space="preserve">زانرو که گفته اند بزرگان دین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زنی که کشته برون از شمار شو</w:t>
      </w:r>
    </w:p>
    <w:p>
      <w:pPr>
        <w:pStyle w:val="BookText"/>
        <w:rPr/>
      </w:pPr>
      <w:r>
        <w:rPr>
          <w:rFonts w:ascii="IRNazanin" w:hAnsi="IRNazanin" w:eastAsia="IRNazanin"/>
          <w:color w:val="111111"/>
          <w:sz w:val="28"/>
          <w:sz w:val="28"/>
          <w:szCs w:val="28"/>
          <w:rtl w:val="true"/>
          <w:lang w:bidi="fa-IR"/>
        </w:rPr>
        <w:t xml:space="preserve">چون هست رأس كل خطيئه زحب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به خویشتن تو اگر نیستی عدو</w:t>
      </w:r>
    </w:p>
    <w:p>
      <w:pPr>
        <w:pStyle w:val="BookText"/>
        <w:rPr/>
      </w:pPr>
      <w:r>
        <w:rPr>
          <w:rFonts w:ascii="IRNazanin" w:hAnsi="IRNazanin" w:eastAsia="IRNazanin"/>
          <w:color w:val="111111"/>
          <w:sz w:val="28"/>
          <w:sz w:val="28"/>
          <w:szCs w:val="28"/>
          <w:rtl w:val="true"/>
          <w:lang w:bidi="fa-IR"/>
        </w:rPr>
        <w:t xml:space="preserve">با چشم دل به صورت او گر کنی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فکند بر رخ آن زشت خو تفو</w:t>
      </w:r>
    </w:p>
    <w:p>
      <w:pPr>
        <w:pStyle w:val="BookText"/>
        <w:rPr/>
      </w:pPr>
      <w:r>
        <w:rPr>
          <w:rFonts w:ascii="IRNazanin" w:hAnsi="IRNazanin" w:eastAsia="IRNazanin"/>
          <w:color w:val="111111"/>
          <w:sz w:val="28"/>
          <w:sz w:val="28"/>
          <w:szCs w:val="28"/>
          <w:rtl w:val="true"/>
          <w:lang w:bidi="fa-IR"/>
        </w:rPr>
        <w:t xml:space="preserve">از پنج روز عشرت او گفت وگو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پنج روز عیش نیرزد به گفت وگو</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رشته محبت او در کف تو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چاک درون سینه نمی سازدت رفو </w:t>
      </w:r>
    </w:p>
    <w:p>
      <w:pPr>
        <w:pStyle w:val="BookText"/>
        <w:rPr/>
      </w:pPr>
      <w:r>
        <w:rPr>
          <w:rFonts w:ascii="IRNazanin" w:hAnsi="IRNazanin" w:eastAsia="IRNazanin"/>
          <w:color w:val="111111"/>
          <w:sz w:val="28"/>
          <w:sz w:val="28"/>
          <w:szCs w:val="28"/>
          <w:rtl w:val="true"/>
          <w:lang w:bidi="fa-IR"/>
        </w:rPr>
        <w:t xml:space="preserve">دنیا و آخرت نشود مجتمع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مانندۀ دو زن شده با یکدیگر هوو</w:t>
      </w:r>
    </w:p>
    <w:p>
      <w:pPr>
        <w:pStyle w:val="BookText"/>
        <w:rPr/>
      </w:pPr>
      <w:r>
        <w:rPr>
          <w:rFonts w:ascii="IRNazanin" w:hAnsi="IRNazanin" w:eastAsia="IRNazanin"/>
          <w:color w:val="111111"/>
          <w:sz w:val="28"/>
          <w:sz w:val="28"/>
          <w:szCs w:val="28"/>
          <w:rtl w:val="true"/>
          <w:lang w:bidi="fa-IR"/>
        </w:rPr>
        <w:t xml:space="preserve">از دوستی او است که این گونه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مادر و پدر و عمه و عمو</w:t>
      </w:r>
    </w:p>
    <w:p>
      <w:pPr>
        <w:pStyle w:val="BookText"/>
        <w:rPr/>
      </w:pPr>
      <w:r>
        <w:rPr>
          <w:rFonts w:ascii="IRNazanin" w:hAnsi="IRNazanin" w:eastAsia="IRNazanin"/>
          <w:color w:val="111111"/>
          <w:sz w:val="28"/>
          <w:sz w:val="28"/>
          <w:szCs w:val="28"/>
          <w:rtl w:val="true"/>
          <w:lang w:bidi="fa-IR"/>
        </w:rPr>
        <w:t xml:space="preserve">هرگز نمی کنی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خاطرت به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 تفاوتی نکند بهر سد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گرقانعی به طبع مزعفرز لبلبو</w:t>
      </w:r>
    </w:p>
    <w:p>
      <w:pPr>
        <w:pStyle w:val="BookText"/>
        <w:rPr/>
      </w:pPr>
      <w:r>
        <w:rPr>
          <w:rFonts w:ascii="IRNazanin" w:hAnsi="IRNazanin" w:eastAsia="IRNazanin"/>
          <w:color w:val="111111"/>
          <w:sz w:val="28"/>
          <w:sz w:val="28"/>
          <w:szCs w:val="28"/>
          <w:rtl w:val="true"/>
          <w:lang w:bidi="fa-IR"/>
        </w:rPr>
        <w:t xml:space="preserve">آری زکام لذت او می رود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لقمه از دهان تو شد در گلو فرو</w:t>
      </w:r>
    </w:p>
    <w:p>
      <w:pPr>
        <w:pStyle w:val="BookText"/>
        <w:rPr/>
      </w:pPr>
      <w:r>
        <w:rPr>
          <w:rFonts w:ascii="IRNazanin" w:hAnsi="IRNazanin" w:eastAsia="IRNazanin"/>
          <w:color w:val="111111"/>
          <w:sz w:val="28"/>
          <w:sz w:val="28"/>
          <w:szCs w:val="28"/>
          <w:rtl w:val="true"/>
          <w:lang w:bidi="fa-IR"/>
        </w:rPr>
        <w:t xml:space="preserve">رخسار خویش را منما زردتر زبه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باغبان پی یک دانه هلو</w:t>
      </w:r>
    </w:p>
    <w:p>
      <w:pPr>
        <w:pStyle w:val="BookText"/>
        <w:rPr/>
      </w:pPr>
      <w:r>
        <w:rPr>
          <w:rFonts w:ascii="IRNazanin" w:hAnsi="IRNazanin" w:eastAsia="IRNazanin"/>
          <w:color w:val="111111"/>
          <w:sz w:val="28"/>
          <w:sz w:val="28"/>
          <w:szCs w:val="28"/>
          <w:rtl w:val="true"/>
          <w:lang w:bidi="fa-IR"/>
        </w:rPr>
        <w:t>روزی ز غیر حق مطلب زانکه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دهنده همه کس یک بود نه دو</w:t>
      </w:r>
    </w:p>
    <w:p>
      <w:pPr>
        <w:pStyle w:val="BookText"/>
        <w:rPr/>
      </w:pPr>
      <w:r>
        <w:rPr>
          <w:rFonts w:ascii="IRNazanin" w:hAnsi="IRNazanin" w:eastAsia="IRNazanin"/>
          <w:color w:val="111111"/>
          <w:sz w:val="28"/>
          <w:sz w:val="28"/>
          <w:szCs w:val="28"/>
          <w:rtl w:val="true"/>
          <w:lang w:bidi="fa-IR"/>
        </w:rPr>
        <w:t xml:space="preserve">توخون خوری زخلق وبگیرد طبیب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بنشتر از بدنت گاه بازلو</w:t>
      </w:r>
    </w:p>
    <w:p>
      <w:pPr>
        <w:pStyle w:val="BookText"/>
        <w:rPr/>
      </w:pPr>
      <w:r>
        <w:rPr>
          <w:rFonts w:ascii="IRNazanin" w:hAnsi="IRNazanin" w:eastAsia="IRNazanin"/>
          <w:color w:val="111111"/>
          <w:sz w:val="28"/>
          <w:sz w:val="28"/>
          <w:szCs w:val="28"/>
          <w:rtl w:val="true"/>
          <w:lang w:bidi="fa-IR"/>
        </w:rPr>
        <w:t xml:space="preserve">کی گرددت نماز به نزد خدا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گرتار و پود جامه نمایی زکاسمو</w:t>
      </w:r>
    </w:p>
    <w:p>
      <w:pPr>
        <w:pStyle w:val="BookText"/>
        <w:rPr/>
      </w:pPr>
      <w:r>
        <w:rPr>
          <w:rFonts w:ascii="IRNazanin" w:hAnsi="IRNazanin" w:eastAsia="IRNazanin"/>
          <w:color w:val="111111"/>
          <w:sz w:val="28"/>
          <w:sz w:val="28"/>
          <w:szCs w:val="28"/>
          <w:rtl w:val="true"/>
          <w:lang w:bidi="fa-IR"/>
        </w:rPr>
        <w:t xml:space="preserve">آری چو چوب بید ندارد بها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گربوی مشک ناب نیاید زداربو</w:t>
      </w:r>
    </w:p>
    <w:p>
      <w:pPr>
        <w:pStyle w:val="BookText"/>
        <w:rPr/>
      </w:pPr>
      <w:r>
        <w:rPr>
          <w:rFonts w:ascii="IRNazanin" w:hAnsi="IRNazanin" w:eastAsia="IRNazanin"/>
          <w:color w:val="111111"/>
          <w:sz w:val="28"/>
          <w:sz w:val="28"/>
          <w:szCs w:val="28"/>
          <w:rtl w:val="true"/>
          <w:lang w:bidi="fa-IR"/>
        </w:rPr>
        <w:t xml:space="preserve">یاد آر زخشت و خاک لحد می کنی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بالین زبال تیهو و بستر زپرقو</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پیوسته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شبل شیر خداشاه نیک خو </w:t>
      </w:r>
    </w:p>
    <w:p>
      <w:pPr>
        <w:pStyle w:val="BookText"/>
        <w:rPr/>
      </w:pPr>
      <w:r>
        <w:rPr>
          <w:rFonts w:ascii="IRNazanin" w:hAnsi="IRNazanin" w:eastAsia="IRNazanin"/>
          <w:color w:val="111111"/>
          <w:sz w:val="28"/>
          <w:sz w:val="28"/>
          <w:szCs w:val="28"/>
          <w:rtl w:val="true"/>
          <w:lang w:bidi="fa-IR"/>
        </w:rPr>
        <w:t xml:space="preserve">یعنی حسین زینت آغوش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خلق گشته حوری و جنت زنور رو</w:t>
      </w:r>
    </w:p>
    <w:p>
      <w:pPr>
        <w:pStyle w:val="BookText"/>
        <w:rPr/>
      </w:pPr>
      <w:r>
        <w:rPr>
          <w:rFonts w:ascii="IRNazanin" w:hAnsi="IRNazanin" w:eastAsia="IRNazanin"/>
          <w:color w:val="111111"/>
          <w:sz w:val="28"/>
          <w:sz w:val="28"/>
          <w:szCs w:val="28"/>
          <w:rtl w:val="true"/>
          <w:lang w:bidi="fa-IR"/>
        </w:rPr>
        <w:t xml:space="preserve">آن سروری که روز ازل رای انورش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سرکاینات خبر داشت مو به مو</w:t>
      </w:r>
    </w:p>
    <w:p>
      <w:pPr>
        <w:pStyle w:val="BookText"/>
        <w:rPr/>
      </w:pPr>
      <w:r>
        <w:rPr>
          <w:rFonts w:ascii="IRNazanin" w:hAnsi="IRNazanin" w:eastAsia="IRNazanin"/>
          <w:color w:val="111111"/>
          <w:sz w:val="28"/>
          <w:sz w:val="28"/>
          <w:szCs w:val="28"/>
          <w:rtl w:val="true"/>
          <w:lang w:bidi="fa-IR"/>
        </w:rPr>
        <w:t xml:space="preserve">دانی که چیستند نه افلاک بی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بوند خيمه گلریز تو به تو</w:t>
      </w:r>
    </w:p>
    <w:p>
      <w:pPr>
        <w:pStyle w:val="BookText"/>
        <w:rPr/>
      </w:pPr>
      <w:r>
        <w:rPr>
          <w:rFonts w:ascii="IRNazanin" w:hAnsi="IRNazanin" w:eastAsia="IRNazanin"/>
          <w:color w:val="111111"/>
          <w:sz w:val="28"/>
          <w:sz w:val="28"/>
          <w:szCs w:val="28"/>
          <w:rtl w:val="true"/>
          <w:lang w:bidi="fa-IR"/>
        </w:rPr>
        <w:t xml:space="preserve">جز از در سراش که باب الحوائج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 را نتوان کرد جست و جو</w:t>
      </w:r>
    </w:p>
    <w:p>
      <w:pPr>
        <w:pStyle w:val="BookText"/>
        <w:rPr/>
      </w:pPr>
      <w:r>
        <w:rPr>
          <w:rFonts w:ascii="IRNazanin" w:hAnsi="IRNazanin" w:eastAsia="IRNazanin"/>
          <w:color w:val="111111"/>
          <w:sz w:val="28"/>
          <w:sz w:val="28"/>
          <w:szCs w:val="28"/>
          <w:rtl w:val="true"/>
          <w:lang w:bidi="fa-IR"/>
        </w:rPr>
        <w:t xml:space="preserve">جبریل را که سرور خیل ملایک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کردش زلطف ایزد منان غلام او</w:t>
      </w:r>
    </w:p>
    <w:p>
      <w:pPr>
        <w:pStyle w:val="BookText"/>
        <w:rPr/>
      </w:pPr>
      <w:r>
        <w:rPr>
          <w:rFonts w:ascii="IRNazanin" w:hAnsi="IRNazanin" w:eastAsia="IRNazanin"/>
          <w:color w:val="111111"/>
          <w:sz w:val="28"/>
          <w:sz w:val="28"/>
          <w:szCs w:val="28"/>
          <w:rtl w:val="true"/>
          <w:lang w:bidi="fa-IR"/>
        </w:rPr>
        <w:t xml:space="preserve">خاک درش به دست صبا مشک بوی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هزار طعنه فرستند زرنگ و بو</w:t>
      </w:r>
    </w:p>
    <w:p>
      <w:pPr>
        <w:pStyle w:val="BookText"/>
        <w:rPr/>
      </w:pPr>
      <w:r>
        <w:rPr>
          <w:rFonts w:ascii="IRNazanin" w:hAnsi="IRNazanin" w:eastAsia="IRNazanin"/>
          <w:color w:val="111111"/>
          <w:sz w:val="28"/>
          <w:sz w:val="28"/>
          <w:szCs w:val="28"/>
          <w:rtl w:val="true"/>
          <w:lang w:bidi="fa-IR"/>
        </w:rPr>
        <w:t xml:space="preserve">خم گشته است از پی تعظیم درگهش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آسمان سيم بدن با همه سمو</w:t>
      </w:r>
    </w:p>
    <w:p>
      <w:pPr>
        <w:pStyle w:val="BookText"/>
        <w:rPr/>
      </w:pPr>
      <w:r>
        <w:rPr>
          <w:rFonts w:ascii="IRNazanin" w:hAnsi="IRNazanin" w:eastAsia="IRNazanin"/>
          <w:color w:val="111111"/>
          <w:sz w:val="28"/>
          <w:sz w:val="28"/>
          <w:szCs w:val="28"/>
          <w:rtl w:val="true"/>
          <w:lang w:bidi="fa-IR"/>
        </w:rPr>
        <w:t xml:space="preserve">حرف تمام خلق هیاهو بود 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تاگوش او شنیده کلام از زبان هو</w:t>
      </w:r>
    </w:p>
    <w:p>
      <w:pPr>
        <w:pStyle w:val="BookText"/>
        <w:rPr/>
      </w:pPr>
      <w:r>
        <w:rPr>
          <w:rFonts w:ascii="IRNazanin" w:hAnsi="IRNazanin" w:eastAsia="IRNazanin"/>
          <w:color w:val="111111"/>
          <w:sz w:val="28"/>
          <w:sz w:val="28"/>
          <w:szCs w:val="28"/>
          <w:rtl w:val="true"/>
          <w:lang w:bidi="fa-IR"/>
        </w:rPr>
        <w:t xml:space="preserve">بر هر طرف که روی کند در زمین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برخلق جبرئیل زند بانگ طرقوا</w:t>
      </w:r>
    </w:p>
    <w:p>
      <w:pPr>
        <w:pStyle w:val="BookText"/>
        <w:rPr/>
      </w:pPr>
      <w:r>
        <w:rPr>
          <w:rFonts w:ascii="IRNazanin" w:hAnsi="IRNazanin" w:eastAsia="IRNazanin"/>
          <w:color w:val="111111"/>
          <w:sz w:val="28"/>
          <w:sz w:val="28"/>
          <w:szCs w:val="28"/>
          <w:rtl w:val="true"/>
          <w:lang w:bidi="fa-IR"/>
        </w:rPr>
        <w:t xml:space="preserve">درهر سری که نیست هوایش به جای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 سرهزار مرتبه بهتر بود کدو</w:t>
      </w:r>
    </w:p>
    <w:p>
      <w:pPr>
        <w:pStyle w:val="BookText"/>
        <w:rPr/>
      </w:pPr>
      <w:r>
        <w:rPr>
          <w:rFonts w:ascii="IRNazanin" w:hAnsi="IRNazanin" w:eastAsia="IRNazanin"/>
          <w:color w:val="111111"/>
          <w:sz w:val="28"/>
          <w:sz w:val="28"/>
          <w:szCs w:val="28"/>
          <w:rtl w:val="true"/>
          <w:lang w:bidi="fa-IR"/>
        </w:rPr>
        <w:t xml:space="preserve">بغض وی اطاعت حق بهر انس 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بنگری حکایت سنگ است با سبو</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نه این بود پسر آنکه نام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خدای نمی برد بی وضو </w:t>
      </w:r>
    </w:p>
    <w:p>
      <w:pPr>
        <w:pStyle w:val="BookText"/>
        <w:rPr/>
      </w:pPr>
      <w:r>
        <w:rPr>
          <w:rFonts w:ascii="IRNazanin" w:hAnsi="IRNazanin" w:eastAsia="IRNazanin"/>
          <w:color w:val="111111"/>
          <w:sz w:val="28"/>
          <w:sz w:val="28"/>
          <w:szCs w:val="28"/>
          <w:rtl w:val="true"/>
          <w:lang w:bidi="fa-IR"/>
        </w:rPr>
        <w:t xml:space="preserve">از حب جد و باب ابا می کنم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بوند جد من و باب من عدو</w:t>
      </w:r>
    </w:p>
    <w:p>
      <w:pPr>
        <w:pStyle w:val="BookText"/>
        <w:rPr/>
      </w:pPr>
      <w:r>
        <w:rPr>
          <w:rFonts w:ascii="IRNazanin" w:hAnsi="IRNazanin" w:eastAsia="IRNazanin"/>
          <w:color w:val="111111"/>
          <w:sz w:val="28"/>
          <w:sz w:val="28"/>
          <w:szCs w:val="28"/>
          <w:rtl w:val="true"/>
          <w:lang w:bidi="fa-IR"/>
        </w:rPr>
        <w:t xml:space="preserve">فریاد از آن زمان که به صحرای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اهل کوفه به پیش دو چشم او</w:t>
      </w:r>
    </w:p>
    <w:p>
      <w:pPr>
        <w:pStyle w:val="BookText"/>
        <w:rPr/>
      </w:pPr>
      <w:r>
        <w:rPr>
          <w:rFonts w:ascii="IRNazanin" w:hAnsi="IRNazanin" w:eastAsia="IRNazanin"/>
          <w:color w:val="111111"/>
          <w:sz w:val="28"/>
          <w:sz w:val="28"/>
          <w:szCs w:val="28"/>
          <w:rtl w:val="true"/>
          <w:lang w:bidi="fa-IR"/>
        </w:rPr>
        <w:t xml:space="preserve">گشتند کشته جمله جوانان گلعذار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طپان شدند به میدان زچار سو</w:t>
      </w:r>
    </w:p>
    <w:p>
      <w:pPr>
        <w:pStyle w:val="BookText"/>
        <w:rPr/>
      </w:pPr>
      <w:r>
        <w:rPr>
          <w:rFonts w:ascii="IRNazanin" w:hAnsi="IRNazanin" w:eastAsia="IRNazanin"/>
          <w:color w:val="111111"/>
          <w:sz w:val="28"/>
          <w:sz w:val="28"/>
          <w:szCs w:val="28"/>
          <w:rtl w:val="true"/>
          <w:lang w:bidi="fa-IR"/>
        </w:rPr>
        <w:t xml:space="preserve">عباس را در دست زپیکر چو شد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زخون فرق شدش چهره نکو</w:t>
      </w:r>
    </w:p>
    <w:p>
      <w:pPr>
        <w:pStyle w:val="BookText"/>
        <w:rPr/>
      </w:pPr>
      <w:r>
        <w:rPr>
          <w:rFonts w:ascii="IRNazanin" w:hAnsi="IRNazanin" w:eastAsia="IRNazanin"/>
          <w:color w:val="111111"/>
          <w:sz w:val="28"/>
          <w:sz w:val="28"/>
          <w:szCs w:val="28"/>
          <w:rtl w:val="true"/>
          <w:lang w:bidi="fa-IR"/>
        </w:rPr>
        <w:t xml:space="preserve">برفرق انور علی اکبر زكینۀ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منقذ بن مرۀ بی شرم و آبرو</w:t>
      </w:r>
    </w:p>
    <w:p>
      <w:pPr>
        <w:pStyle w:val="BookText"/>
        <w:rPr/>
      </w:pPr>
      <w:r>
        <w:rPr>
          <w:rFonts w:ascii="IRNazanin" w:hAnsi="IRNazanin" w:eastAsia="IRNazanin"/>
          <w:color w:val="111111"/>
          <w:sz w:val="28"/>
          <w:sz w:val="28"/>
          <w:szCs w:val="28"/>
          <w:rtl w:val="true"/>
          <w:lang w:bidi="fa-IR"/>
        </w:rPr>
        <w:t xml:space="preserve">کردند نرم قاسم داماد را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 به ضرب سم فرس های برق پو</w:t>
      </w:r>
    </w:p>
    <w:p>
      <w:pPr>
        <w:pStyle w:val="BookText"/>
        <w:rPr/>
      </w:pPr>
      <w:r>
        <w:rPr>
          <w:rFonts w:ascii="IRNazanin" w:hAnsi="IRNazanin" w:eastAsia="IRNazanin"/>
          <w:color w:val="111111"/>
          <w:sz w:val="28"/>
          <w:sz w:val="28"/>
          <w:szCs w:val="28"/>
          <w:rtl w:val="true"/>
          <w:lang w:bidi="fa-IR"/>
        </w:rPr>
        <w:t xml:space="preserve">از اهتمام حرمله شوم پاره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پیکان علی اصغربی شیر را گلو</w:t>
      </w:r>
    </w:p>
    <w:p>
      <w:pPr>
        <w:pStyle w:val="BookText"/>
        <w:rPr/>
      </w:pPr>
      <w:r>
        <w:rPr>
          <w:rFonts w:ascii="IRNazanin" w:hAnsi="IRNazanin" w:eastAsia="IRNazanin"/>
          <w:color w:val="111111"/>
          <w:sz w:val="28"/>
          <w:sz w:val="28"/>
          <w:szCs w:val="28"/>
          <w:rtl w:val="true"/>
          <w:lang w:bidi="fa-IR"/>
        </w:rPr>
        <w:t xml:space="preserve">طفلان زینب از ستم کوفیان 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از جوانی خود هر دو آرزو</w:t>
      </w:r>
    </w:p>
    <w:p>
      <w:pPr>
        <w:pStyle w:val="BookText"/>
        <w:rPr/>
      </w:pPr>
      <w:r>
        <w:rPr>
          <w:rFonts w:ascii="IRNazanin" w:hAnsi="IRNazanin" w:eastAsia="IRNazanin"/>
          <w:color w:val="111111"/>
          <w:sz w:val="28"/>
          <w:sz w:val="28"/>
          <w:szCs w:val="28"/>
          <w:rtl w:val="true"/>
          <w:lang w:bidi="fa-IR"/>
        </w:rPr>
        <w:t xml:space="preserve">از بعد قتل آن شهدا را به خون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لب فرات بدادند شست و شو</w:t>
      </w:r>
    </w:p>
    <w:p>
      <w:pPr>
        <w:pStyle w:val="BookText"/>
        <w:rPr/>
      </w:pPr>
      <w:r>
        <w:rPr>
          <w:rFonts w:ascii="IRNazanin" w:hAnsi="IRNazanin" w:eastAsia="IRNazanin"/>
          <w:color w:val="111111"/>
          <w:sz w:val="28"/>
          <w:sz w:val="28"/>
          <w:szCs w:val="28"/>
          <w:rtl w:val="true"/>
          <w:lang w:bidi="fa-IR"/>
        </w:rPr>
        <w:t xml:space="preserve">در خیمه ها بدند زنان گرم ویل و 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بلند بود در آن دشت های و هو</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جاری بود زچشمه چشم از عزایشان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جو </w:t>
      </w:r>
      <w:bookmarkStart w:id="535" w:name="pg7811_96421"/>
    </w:p>
    <w:p>
      <w:pPr>
        <w:pStyle w:val="Heading3"/>
        <w:numPr>
          <w:ilvl w:val="2"/>
          <w:numId w:val="1"/>
        </w:numPr>
        <w:rPr/>
      </w:pPr>
      <w:bookmarkStart w:id="536" w:name="__RefHeading___Toc5315186_1051229030"/>
      <w:bookmarkStart w:id="537" w:name="_Toc186"/>
      <w:bookmarkEnd w:id="535"/>
      <w:bookmarkEnd w:id="536"/>
      <w:r>
        <w:rPr>
          <w:rtl w:val="true"/>
        </w:rPr>
        <w:t>مناجات با قاضی الحاجات و مراثی آن امام نیکنام</w:t>
      </w:r>
      <w:bookmarkEnd w:id="537"/>
    </w:p>
    <w:p>
      <w:pPr>
        <w:pStyle w:val="BookText"/>
        <w:rPr/>
      </w:pPr>
      <w:r>
        <w:rPr>
          <w:rFonts w:ascii="IRNazanin" w:hAnsi="IRNazanin" w:eastAsia="IRNazanin"/>
          <w:color w:val="111111"/>
          <w:sz w:val="28"/>
          <w:sz w:val="28"/>
          <w:szCs w:val="28"/>
          <w:rtl w:val="true"/>
          <w:lang w:bidi="fa-IR"/>
        </w:rPr>
        <w:t xml:space="preserve">بار الها گرچه از پاتا سرم غرق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توغفار الذنوبی بر تو می آرم پناه</w:t>
      </w:r>
    </w:p>
    <w:p>
      <w:pPr>
        <w:pStyle w:val="BookText"/>
        <w:rPr/>
      </w:pPr>
      <w:r>
        <w:rPr>
          <w:rFonts w:ascii="IRNazanin" w:hAnsi="IRNazanin" w:eastAsia="IRNazanin"/>
          <w:color w:val="111111"/>
          <w:sz w:val="28"/>
          <w:sz w:val="28"/>
          <w:szCs w:val="28"/>
          <w:rtl w:val="true"/>
          <w:lang w:bidi="fa-IR"/>
        </w:rPr>
        <w:t xml:space="preserve">عذر خواهم گر پذیری عذر من نبود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گر پذیرد عذر عبدی عذرخواه</w:t>
      </w:r>
    </w:p>
    <w:p>
      <w:pPr>
        <w:pStyle w:val="BookText"/>
        <w:rPr/>
      </w:pPr>
      <w:r>
        <w:rPr>
          <w:rFonts w:ascii="IRNazanin" w:hAnsi="IRNazanin" w:eastAsia="IRNazanin"/>
          <w:color w:val="111111"/>
          <w:sz w:val="28"/>
          <w:sz w:val="28"/>
          <w:szCs w:val="28"/>
          <w:rtl w:val="true"/>
          <w:lang w:bidi="fa-IR"/>
        </w:rPr>
        <w:t xml:space="preserve">گر به دنیا من نگردم روسفید از عفوتو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 من در آخرت باشد سیاه</w:t>
      </w:r>
    </w:p>
    <w:p>
      <w:pPr>
        <w:pStyle w:val="BookText"/>
        <w:rPr/>
      </w:pPr>
      <w:r>
        <w:rPr>
          <w:rFonts w:ascii="IRNazanin" w:hAnsi="IRNazanin" w:eastAsia="IRNazanin"/>
          <w:color w:val="111111"/>
          <w:sz w:val="28"/>
          <w:sz w:val="28"/>
          <w:szCs w:val="28"/>
          <w:rtl w:val="true"/>
          <w:lang w:bidi="fa-IR"/>
        </w:rPr>
        <w:t xml:space="preserve">با وجود آنکه بينا خلق بنمودی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مانند نابینا ندانستم زچاه</w:t>
      </w:r>
    </w:p>
    <w:p>
      <w:pPr>
        <w:pStyle w:val="BookText"/>
        <w:rPr/>
      </w:pPr>
      <w:r>
        <w:rPr>
          <w:rFonts w:ascii="IRNazanin" w:hAnsi="IRNazanin" w:eastAsia="IRNazanin"/>
          <w:color w:val="111111"/>
          <w:sz w:val="28"/>
          <w:sz w:val="28"/>
          <w:szCs w:val="28"/>
          <w:rtl w:val="true"/>
          <w:lang w:bidi="fa-IR"/>
        </w:rPr>
        <w:t xml:space="preserve">تو مرا رزاق بودی بهر رزق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مخلوق رفتم ، سخت کردم اشتباه</w:t>
      </w:r>
    </w:p>
    <w:p>
      <w:pPr>
        <w:pStyle w:val="BookText"/>
        <w:rPr/>
      </w:pPr>
      <w:r>
        <w:rPr>
          <w:rFonts w:ascii="IRNazanin" w:hAnsi="IRNazanin" w:eastAsia="IRNazanin"/>
          <w:color w:val="111111"/>
          <w:sz w:val="28"/>
          <w:sz w:val="28"/>
          <w:szCs w:val="28"/>
          <w:rtl w:val="true"/>
          <w:lang w:bidi="fa-IR"/>
        </w:rPr>
        <w:t xml:space="preserve">از تو می دانم من ای خالق نه از مخلوق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بگریم زار زار ور بخندم قاه قاه</w:t>
      </w:r>
    </w:p>
    <w:p>
      <w:pPr>
        <w:pStyle w:val="BookText"/>
        <w:rPr/>
      </w:pPr>
      <w:r>
        <w:rPr>
          <w:rFonts w:ascii="IRNazanin" w:hAnsi="IRNazanin" w:eastAsia="IRNazanin"/>
          <w:color w:val="111111"/>
          <w:sz w:val="28"/>
          <w:sz w:val="28"/>
          <w:szCs w:val="28"/>
          <w:rtl w:val="true"/>
          <w:lang w:bidi="fa-IR"/>
        </w:rPr>
        <w:t xml:space="preserve">قادری بر هرچو می خواهی و از فرمان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گرگدا گردد، گداگر پادشاه</w:t>
      </w:r>
    </w:p>
    <w:p>
      <w:pPr>
        <w:pStyle w:val="BookText"/>
        <w:rPr/>
      </w:pPr>
      <w:r>
        <w:rPr>
          <w:rFonts w:ascii="IRNazanin" w:hAnsi="IRNazanin" w:eastAsia="IRNazanin"/>
          <w:color w:val="111111"/>
          <w:sz w:val="28"/>
          <w:sz w:val="28"/>
          <w:szCs w:val="28"/>
          <w:rtl w:val="true"/>
          <w:lang w:bidi="fa-IR"/>
        </w:rPr>
        <w:t xml:space="preserve">رهنمایی جست هرکو در ره دین غیر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مطلق شد و از فرط غم گم کرد راه</w:t>
      </w:r>
    </w:p>
    <w:p>
      <w:pPr>
        <w:pStyle w:val="BookText"/>
        <w:rPr/>
      </w:pPr>
      <w:r>
        <w:rPr>
          <w:rFonts w:ascii="IRNazanin" w:hAnsi="IRNazanin" w:eastAsia="IRNazanin"/>
          <w:color w:val="111111"/>
          <w:sz w:val="28"/>
          <w:sz w:val="28"/>
          <w:szCs w:val="28"/>
          <w:rtl w:val="true"/>
          <w:lang w:bidi="fa-IR"/>
        </w:rPr>
        <w:t xml:space="preserve">کی توانم گشت منکر از گناه منكرت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بر اعمال من اعضای من باشد گواه</w:t>
      </w:r>
    </w:p>
    <w:p>
      <w:pPr>
        <w:pStyle w:val="BookText"/>
        <w:rPr/>
      </w:pPr>
      <w:r>
        <w:rPr>
          <w:rFonts w:ascii="IRNazanin" w:hAnsi="IRNazanin" w:eastAsia="IRNazanin"/>
          <w:color w:val="111111"/>
          <w:sz w:val="28"/>
          <w:sz w:val="28"/>
          <w:szCs w:val="28"/>
          <w:rtl w:val="true"/>
          <w:lang w:bidi="fa-IR"/>
        </w:rPr>
        <w:t xml:space="preserve">از پی دفع گنه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سبط پیمبر صبح و شام و سال و ماه</w:t>
      </w:r>
    </w:p>
    <w:p>
      <w:pPr>
        <w:pStyle w:val="BookText"/>
        <w:rPr/>
      </w:pPr>
      <w:r>
        <w:rPr>
          <w:rFonts w:ascii="IRNazanin" w:hAnsi="IRNazanin" w:eastAsia="IRNazanin"/>
          <w:color w:val="111111"/>
          <w:sz w:val="28"/>
          <w:sz w:val="28"/>
          <w:szCs w:val="28"/>
          <w:rtl w:val="true"/>
          <w:lang w:bidi="fa-IR"/>
        </w:rPr>
        <w:t xml:space="preserve">آنکه خلق ماسوا شد از طفیل او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گلشن خورد در پای یک گل صد گیاه</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دارم امید آنکه گردد در روز محشر شافعم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یزدان چون شوم محشور باحال تباه </w:t>
      </w:r>
      <w:bookmarkStart w:id="538" w:name="pg7811_96423"/>
    </w:p>
    <w:p>
      <w:pPr>
        <w:pStyle w:val="BookText"/>
        <w:rPr/>
      </w:pPr>
      <w:bookmarkEnd w:id="538"/>
      <w:r>
        <w:rPr>
          <w:rFonts w:ascii="IRNazanin" w:hAnsi="IRNazanin" w:eastAsia="IRNazanin"/>
          <w:color w:val="111111"/>
          <w:sz w:val="28"/>
          <w:sz w:val="28"/>
          <w:szCs w:val="28"/>
          <w:rtl w:val="true"/>
          <w:lang w:bidi="fa-IR"/>
        </w:rPr>
        <w:t xml:space="preserve">آه از آن روزی که اندر کربلا گشتند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کشتن آن شاه یک عالم سپاه</w:t>
      </w:r>
    </w:p>
    <w:p>
      <w:pPr>
        <w:pStyle w:val="BookText"/>
        <w:rPr/>
      </w:pPr>
      <w:r>
        <w:rPr>
          <w:rFonts w:ascii="IRNazanin" w:hAnsi="IRNazanin" w:eastAsia="IRNazanin"/>
          <w:color w:val="111111"/>
          <w:sz w:val="28"/>
          <w:sz w:val="28"/>
          <w:szCs w:val="28"/>
          <w:rtl w:val="true"/>
          <w:lang w:bidi="fa-IR"/>
        </w:rPr>
        <w:t xml:space="preserve">کشته گردیدند یاران وی از خورد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جفای کوفیان شوم طالع ، بی گناه</w:t>
      </w:r>
    </w:p>
    <w:p>
      <w:pPr>
        <w:pStyle w:val="BookText"/>
        <w:rPr/>
      </w:pPr>
      <w:r>
        <w:rPr>
          <w:rFonts w:ascii="IRNazanin" w:hAnsi="IRNazanin" w:eastAsia="IRNazanin"/>
          <w:color w:val="111111"/>
          <w:sz w:val="28"/>
          <w:sz w:val="28"/>
          <w:szCs w:val="28"/>
          <w:rtl w:val="true"/>
          <w:lang w:bidi="fa-IR"/>
        </w:rPr>
        <w:t xml:space="preserve">از فراق نوجوانان به خون خویش 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فشاند از دیده اشک و می کشید از سینه آه</w:t>
      </w:r>
    </w:p>
    <w:p>
      <w:pPr>
        <w:pStyle w:val="BookText"/>
        <w:rPr/>
      </w:pPr>
      <w:r>
        <w:rPr>
          <w:rFonts w:ascii="IRNazanin" w:hAnsi="IRNazanin" w:eastAsia="IRNazanin"/>
          <w:color w:val="111111"/>
          <w:sz w:val="28"/>
          <w:sz w:val="28"/>
          <w:szCs w:val="28"/>
          <w:rtl w:val="true"/>
          <w:lang w:bidi="fa-IR"/>
        </w:rPr>
        <w:t xml:space="preserve">می فزودی هر دمش بر درد، درد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نمودی چون به سوی کشته ایشان نگاه</w:t>
      </w:r>
    </w:p>
    <w:p>
      <w:pPr>
        <w:pStyle w:val="BookText"/>
        <w:rPr/>
      </w:pPr>
      <w:r>
        <w:rPr>
          <w:rFonts w:ascii="IRNazanin" w:hAnsi="IRNazanin" w:eastAsia="IRNazanin"/>
          <w:color w:val="111111"/>
          <w:sz w:val="28"/>
          <w:sz w:val="28"/>
          <w:szCs w:val="28"/>
          <w:rtl w:val="true"/>
          <w:lang w:bidi="fa-IR"/>
        </w:rPr>
        <w:t xml:space="preserve">آن ولی خالق یکتا زجور آن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بود از بارغم همچون کمان پشتش دو تاه</w:t>
      </w:r>
    </w:p>
    <w:p>
      <w:pPr>
        <w:pStyle w:val="BookText"/>
        <w:rPr/>
      </w:pPr>
      <w:r>
        <w:rPr>
          <w:rFonts w:ascii="IRNazanin" w:hAnsi="IRNazanin" w:eastAsia="IRNazanin"/>
          <w:color w:val="111111"/>
          <w:sz w:val="28"/>
          <w:sz w:val="28"/>
          <w:szCs w:val="28"/>
          <w:rtl w:val="true"/>
          <w:lang w:bidi="fa-IR"/>
        </w:rPr>
        <w:t xml:space="preserve">ایستاده در صف میدان و بود او را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سوی قتلگاه و گه به سوی خیمگاه</w:t>
      </w:r>
    </w:p>
    <w:p>
      <w:pPr>
        <w:pStyle w:val="BookText"/>
        <w:rPr/>
      </w:pPr>
      <w:r>
        <w:rPr>
          <w:rFonts w:ascii="IRNazanin" w:hAnsi="IRNazanin" w:eastAsia="IRNazanin"/>
          <w:color w:val="111111"/>
          <w:sz w:val="28"/>
          <w:sz w:val="28"/>
          <w:szCs w:val="28"/>
          <w:rtl w:val="true"/>
          <w:lang w:bidi="fa-IR"/>
        </w:rPr>
        <w:t xml:space="preserve">عاقبت باکام خشک اندر لب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بریدش از بدن شمر شریر از حب جاه</w:t>
      </w:r>
    </w:p>
    <w:p>
      <w:pPr>
        <w:pStyle w:val="BookText"/>
        <w:rPr/>
      </w:pPr>
      <w:r>
        <w:rPr>
          <w:rFonts w:ascii="IRNazanin" w:hAnsi="IRNazanin" w:eastAsia="IRNazanin"/>
          <w:color w:val="111111"/>
          <w:sz w:val="28"/>
          <w:sz w:val="28"/>
          <w:szCs w:val="28"/>
          <w:rtl w:val="true"/>
          <w:lang w:bidi="fa-IR"/>
        </w:rPr>
        <w:t xml:space="preserve">جسم پاک آن شهید بی معین و یار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بحر خون مانند ماهی در شناه</w:t>
      </w:r>
    </w:p>
    <w:p>
      <w:pPr>
        <w:pStyle w:val="BookText"/>
        <w:rPr/>
      </w:pPr>
      <w:r>
        <w:rPr>
          <w:rFonts w:ascii="IRNazanin" w:hAnsi="IRNazanin" w:eastAsia="IRNazanin"/>
          <w:color w:val="111111"/>
          <w:sz w:val="28"/>
          <w:sz w:val="28"/>
          <w:szCs w:val="28"/>
          <w:rtl w:val="true"/>
          <w:lang w:bidi="fa-IR"/>
        </w:rPr>
        <w:t xml:space="preserve">آنچنان عریان نمودندش که آن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پایش کفش باقی ماند و نه بر سر کلاه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بدان از بار غم شد مرتعش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شهید از کینه شد آن مخزن علم اله</w:t>
      </w:r>
    </w:p>
    <w:p>
      <w:pPr>
        <w:pStyle w:val="Heading3"/>
        <w:numPr>
          <w:ilvl w:val="2"/>
          <w:numId w:val="1"/>
        </w:numPr>
        <w:rPr/>
      </w:pPr>
      <w:bookmarkStart w:id="539" w:name="__RefHeading___Toc5315188_1051229030"/>
      <w:bookmarkStart w:id="540" w:name="_Toc187"/>
      <w:bookmarkEnd w:id="539"/>
      <w:r>
        <w:rPr>
          <w:rtl w:val="true"/>
        </w:rPr>
        <w:t>شرح حال اهل بیت علیهم السلام در مجلس ابن زیاد</w:t>
      </w:r>
      <w:bookmarkEnd w:id="540"/>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 تا کی تورا باشد می غفلت به پیمانه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مدام افتاده باشی مست و لا يعقل به میخانه </w:t>
      </w:r>
    </w:p>
    <w:p>
      <w:pPr>
        <w:pStyle w:val="BookText"/>
        <w:rPr/>
      </w:pPr>
      <w:r>
        <w:rPr>
          <w:rFonts w:ascii="IRNazanin" w:hAnsi="IRNazanin" w:eastAsia="IRNazanin"/>
          <w:color w:val="111111"/>
          <w:sz w:val="28"/>
          <w:sz w:val="28"/>
          <w:szCs w:val="28"/>
          <w:rtl w:val="true"/>
          <w:lang w:bidi="fa-IR"/>
        </w:rPr>
        <w:t xml:space="preserve">ازین می خوردن و مستی شدستی در جهان رسوا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زرسوایی خود داری خبر یا نه</w:t>
      </w:r>
    </w:p>
    <w:p>
      <w:pPr>
        <w:pStyle w:val="BookText"/>
        <w:rPr/>
      </w:pPr>
      <w:r>
        <w:rPr>
          <w:rFonts w:ascii="IRNazanin" w:hAnsi="IRNazanin" w:eastAsia="IRNazanin"/>
          <w:color w:val="111111"/>
          <w:sz w:val="28"/>
          <w:sz w:val="28"/>
          <w:szCs w:val="28"/>
          <w:rtl w:val="true"/>
          <w:lang w:bidi="fa-IR"/>
        </w:rPr>
        <w:t xml:space="preserve">برآور پنبۀ غفلت زگوش و پند من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 آن که می خوانم من از بهر تو افسانه</w:t>
      </w:r>
    </w:p>
    <w:p>
      <w:pPr>
        <w:pStyle w:val="BookText"/>
        <w:rPr/>
      </w:pPr>
      <w:r>
        <w:rPr>
          <w:rFonts w:ascii="IRNazanin" w:hAnsi="IRNazanin" w:eastAsia="IRNazanin"/>
          <w:color w:val="111111"/>
          <w:sz w:val="28"/>
          <w:sz w:val="28"/>
          <w:szCs w:val="28"/>
          <w:rtl w:val="true"/>
          <w:lang w:bidi="fa-IR"/>
        </w:rPr>
        <w:t xml:space="preserve">به آب توبه کن غسل ولباس زهد در برکن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دامان همت بر میان خویش مردانه</w:t>
      </w:r>
    </w:p>
    <w:p>
      <w:pPr>
        <w:pStyle w:val="BookText"/>
        <w:rPr/>
      </w:pPr>
      <w:r>
        <w:rPr>
          <w:rFonts w:ascii="IRNazanin" w:hAnsi="IRNazanin" w:eastAsia="IRNazanin"/>
          <w:color w:val="111111"/>
          <w:sz w:val="28"/>
          <w:sz w:val="28"/>
          <w:szCs w:val="28"/>
          <w:rtl w:val="true"/>
          <w:lang w:bidi="fa-IR"/>
        </w:rPr>
        <w:t xml:space="preserve">زبان بگشا به شکر وحمد یزدان بیشتر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یارای سخن گفتن رود بیرونت از چانه</w:t>
      </w:r>
    </w:p>
    <w:p>
      <w:pPr>
        <w:pStyle w:val="BookText"/>
        <w:rPr/>
      </w:pPr>
      <w:r>
        <w:rPr>
          <w:rFonts w:ascii="IRNazanin" w:hAnsi="IRNazanin" w:eastAsia="IRNazanin"/>
          <w:color w:val="111111"/>
          <w:sz w:val="28"/>
          <w:sz w:val="28"/>
          <w:szCs w:val="28"/>
          <w:rtl w:val="true"/>
          <w:lang w:bidi="fa-IR"/>
        </w:rPr>
        <w:t xml:space="preserve">به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سبط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برکش حنین مانند حنانه</w:t>
      </w:r>
    </w:p>
    <w:p>
      <w:pPr>
        <w:pStyle w:val="BookText"/>
        <w:rPr/>
      </w:pPr>
      <w:r>
        <w:rPr>
          <w:rFonts w:ascii="IRNazanin" w:hAnsi="IRNazanin" w:eastAsia="IRNazanin"/>
          <w:color w:val="111111"/>
          <w:sz w:val="28"/>
          <w:sz w:val="28"/>
          <w:szCs w:val="28"/>
          <w:rtl w:val="true"/>
          <w:lang w:bidi="fa-IR"/>
        </w:rPr>
        <w:t xml:space="preserve">فغان و آه از آن روزی که شمر شوم آلش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برد پیش زاده ملعون مرجانه</w:t>
      </w:r>
    </w:p>
    <w:p>
      <w:pPr>
        <w:pStyle w:val="BookText"/>
        <w:rPr/>
      </w:pPr>
      <w:r>
        <w:rPr>
          <w:rFonts w:ascii="IRNazanin" w:hAnsi="IRNazanin" w:eastAsia="IRNazanin"/>
          <w:color w:val="111111"/>
          <w:sz w:val="28"/>
          <w:sz w:val="28"/>
          <w:szCs w:val="28"/>
          <w:rtl w:val="true"/>
          <w:lang w:bidi="fa-IR"/>
        </w:rPr>
        <w:t xml:space="preserve">عيال الله بی معجر به بزمش آمدند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خویش آن ستم گستر خجل شد نه زبیگانه</w:t>
      </w:r>
    </w:p>
    <w:p>
      <w:pPr>
        <w:pStyle w:val="BookText"/>
        <w:rPr/>
      </w:pPr>
      <w:r>
        <w:rPr>
          <w:rFonts w:ascii="IRNazanin" w:hAnsi="IRNazanin" w:eastAsia="IRNazanin"/>
          <w:color w:val="111111"/>
          <w:sz w:val="28"/>
          <w:sz w:val="28"/>
          <w:szCs w:val="28"/>
          <w:rtl w:val="true"/>
          <w:lang w:bidi="fa-IR"/>
        </w:rPr>
        <w:t xml:space="preserve">به بزم او اگر یک تن از ایشان می کشید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او را بن نی می زد از بیداد بر شانه</w:t>
      </w:r>
    </w:p>
    <w:p>
      <w:pPr>
        <w:pStyle w:val="BookText"/>
        <w:rPr/>
      </w:pPr>
      <w:r>
        <w:rPr>
          <w:rFonts w:ascii="IRNazanin" w:hAnsi="IRNazanin" w:eastAsia="IRNazanin"/>
          <w:color w:val="111111"/>
          <w:sz w:val="28"/>
          <w:sz w:val="28"/>
          <w:szCs w:val="28"/>
          <w:rtl w:val="true"/>
          <w:lang w:bidi="fa-IR"/>
        </w:rPr>
        <w:t xml:space="preserve">میان طشت بنهاد آن سر پرنور پاکی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شمع رخش خورشید خاور بود پروانه</w:t>
      </w:r>
    </w:p>
    <w:p>
      <w:pPr>
        <w:pStyle w:val="BookText"/>
        <w:rPr/>
      </w:pPr>
      <w:r>
        <w:rPr>
          <w:rFonts w:ascii="IRNazanin" w:hAnsi="IRNazanin" w:eastAsia="IRNazanin"/>
          <w:color w:val="111111"/>
          <w:sz w:val="28"/>
          <w:sz w:val="28"/>
          <w:szCs w:val="28"/>
          <w:rtl w:val="true"/>
          <w:lang w:bidi="fa-IR"/>
        </w:rPr>
        <w:t xml:space="preserve">همی چوب آن ستم کردار زد بر آن لب و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بودند از نکویی غیرت مرجان و دردانه</w:t>
      </w:r>
    </w:p>
    <w:p>
      <w:pPr>
        <w:pStyle w:val="BookText"/>
        <w:rPr/>
      </w:pPr>
      <w:r>
        <w:rPr>
          <w:rFonts w:ascii="IRNazanin" w:hAnsi="IRNazanin" w:eastAsia="IRNazanin"/>
          <w:color w:val="111111"/>
          <w:sz w:val="28"/>
          <w:sz w:val="28"/>
          <w:szCs w:val="28"/>
          <w:rtl w:val="true"/>
          <w:lang w:bidi="fa-IR"/>
        </w:rPr>
        <w:t xml:space="preserve">چنان ظلمی نمود آن بدگهر با آل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عاقل در این دنیا شنیده است و نه دیوانه</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آرد اگر انسان دمی از ظلم 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دیوانه گردد گر مسلمان است و فرزانه </w:t>
      </w:r>
      <w:bookmarkStart w:id="541" w:name="pg7811_96427"/>
    </w:p>
    <w:p>
      <w:pPr>
        <w:pStyle w:val="BookText"/>
        <w:rPr/>
      </w:pPr>
      <w:bookmarkEnd w:id="541"/>
      <w:r>
        <w:rPr>
          <w:rFonts w:ascii="IRNazanin" w:hAnsi="IRNazanin" w:eastAsia="IRNazanin"/>
          <w:color w:val="111111"/>
          <w:sz w:val="28"/>
          <w:sz w:val="28"/>
          <w:szCs w:val="28"/>
          <w:rtl w:val="true"/>
          <w:lang w:bidi="fa-IR"/>
        </w:rPr>
        <w:t xml:space="preserve">بود اندر عزای آن عزیز خالق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مرغی که شب تا صبح می نالد به کاشانه</w:t>
      </w:r>
    </w:p>
    <w:p>
      <w:pPr>
        <w:pStyle w:val="Heading3"/>
        <w:numPr>
          <w:ilvl w:val="2"/>
          <w:numId w:val="1"/>
        </w:numPr>
        <w:rPr/>
      </w:pPr>
      <w:bookmarkStart w:id="542" w:name="__RefHeading___Toc5315190_1051229030"/>
      <w:bookmarkStart w:id="543" w:name="_Toc188"/>
      <w:bookmarkEnd w:id="542"/>
      <w:r>
        <w:rPr>
          <w:rtl w:val="true"/>
        </w:rPr>
        <w:t>شکایت از فلک کجمدار ناپایدار</w:t>
      </w:r>
      <w:bookmarkEnd w:id="543"/>
    </w:p>
    <w:p>
      <w:pPr>
        <w:pStyle w:val="BookText"/>
        <w:rPr/>
      </w:pPr>
      <w:r>
        <w:rPr>
          <w:rFonts w:ascii="IRNazanin" w:hAnsi="IRNazanin" w:eastAsia="IRNazanin"/>
          <w:color w:val="111111"/>
          <w:sz w:val="28"/>
          <w:sz w:val="28"/>
          <w:szCs w:val="28"/>
          <w:rtl w:val="true"/>
          <w:lang w:bidi="fa-IR"/>
        </w:rPr>
        <w:t xml:space="preserve">جهان را ای فلک کردی خراب آهسته 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دشمن به آل بوتراب آهسته آهسته</w:t>
      </w:r>
    </w:p>
    <w:p>
      <w:pPr>
        <w:pStyle w:val="BookText"/>
        <w:rPr/>
      </w:pPr>
      <w:r>
        <w:rPr>
          <w:rFonts w:ascii="IRNazanin" w:hAnsi="IRNazanin" w:eastAsia="IRNazanin"/>
          <w:color w:val="111111"/>
          <w:sz w:val="28"/>
          <w:sz w:val="28"/>
          <w:szCs w:val="28"/>
          <w:rtl w:val="true"/>
          <w:lang w:bidi="fa-IR"/>
        </w:rPr>
        <w:t xml:space="preserve">به دشت کربلا شان از حجاز آوردی و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نمودیشان گرفتار عذاب آهسته آهسته</w:t>
      </w:r>
    </w:p>
    <w:p>
      <w:pPr>
        <w:pStyle w:val="BookText"/>
        <w:rPr/>
      </w:pPr>
      <w:r>
        <w:rPr>
          <w:rFonts w:ascii="IRNazanin" w:hAnsi="IRNazanin" w:eastAsia="IRNazanin"/>
          <w:color w:val="111111"/>
          <w:sz w:val="28"/>
          <w:sz w:val="28"/>
          <w:szCs w:val="28"/>
          <w:rtl w:val="true"/>
          <w:lang w:bidi="fa-IR"/>
        </w:rPr>
        <w:t xml:space="preserve">برای قتلشان از شام وكوفه جمع بنمودی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صحرا سپاه بی حساب آهسته آهسته</w:t>
      </w:r>
    </w:p>
    <w:p>
      <w:pPr>
        <w:pStyle w:val="BookText"/>
        <w:rPr/>
      </w:pPr>
      <w:r>
        <w:rPr>
          <w:rFonts w:ascii="IRNazanin" w:hAnsi="IRNazanin" w:eastAsia="IRNazanin"/>
          <w:color w:val="111111"/>
          <w:sz w:val="28"/>
          <w:sz w:val="28"/>
          <w:szCs w:val="28"/>
          <w:rtl w:val="true"/>
          <w:lang w:bidi="fa-IR"/>
        </w:rPr>
        <w:t xml:space="preserve">به امداد تو کردند آنچه کردند آن ستم کیشان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 خواجۀ ختمی مآب آهسته آهسته</w:t>
      </w:r>
    </w:p>
    <w:p>
      <w:pPr>
        <w:pStyle w:val="BookText"/>
        <w:rPr/>
      </w:pPr>
      <w:r>
        <w:rPr>
          <w:rFonts w:ascii="IRNazanin" w:hAnsi="IRNazanin" w:eastAsia="IRNazanin"/>
          <w:color w:val="111111"/>
          <w:sz w:val="28"/>
          <w:sz w:val="28"/>
          <w:szCs w:val="28"/>
          <w:rtl w:val="true"/>
          <w:lang w:bidi="fa-IR"/>
        </w:rPr>
        <w:t xml:space="preserve">کنون بشنو ز من تا با تو شرح حال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فصل فصل و باب باب آهسته آهسته</w:t>
      </w:r>
    </w:p>
    <w:p>
      <w:pPr>
        <w:pStyle w:val="BookText"/>
        <w:rPr/>
      </w:pPr>
      <w:r>
        <w:rPr>
          <w:rFonts w:ascii="IRNazanin" w:hAnsi="IRNazanin" w:eastAsia="IRNazanin"/>
          <w:color w:val="111111"/>
          <w:sz w:val="28"/>
          <w:sz w:val="28"/>
          <w:szCs w:val="28"/>
          <w:rtl w:val="true"/>
          <w:lang w:bidi="fa-IR"/>
        </w:rPr>
        <w:t xml:space="preserve">به روی آن غریبان زمین کربلا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ببستند از ره کین راه آب آهسته آهسته</w:t>
      </w:r>
    </w:p>
    <w:p>
      <w:pPr>
        <w:pStyle w:val="BookText"/>
        <w:rPr/>
      </w:pPr>
      <w:r>
        <w:rPr>
          <w:rFonts w:ascii="IRNazanin" w:hAnsi="IRNazanin" w:eastAsia="IRNazanin"/>
          <w:color w:val="111111"/>
          <w:sz w:val="28"/>
          <w:sz w:val="28"/>
          <w:szCs w:val="28"/>
          <w:rtl w:val="true"/>
          <w:lang w:bidi="fa-IR"/>
        </w:rPr>
        <w:t xml:space="preserve">چنان اندر تنور سینه شان زد تشنگی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مرغ دل ایشان کباب آهسته آهسته</w:t>
      </w:r>
    </w:p>
    <w:p>
      <w:pPr>
        <w:pStyle w:val="BookText"/>
        <w:rPr/>
      </w:pPr>
      <w:r>
        <w:rPr>
          <w:rFonts w:ascii="IRNazanin" w:hAnsi="IRNazanin" w:eastAsia="IRNazanin"/>
          <w:color w:val="111111"/>
          <w:sz w:val="28"/>
          <w:sz w:val="28"/>
          <w:szCs w:val="28"/>
          <w:rtl w:val="true"/>
          <w:lang w:bidi="fa-IR"/>
        </w:rPr>
        <w:t xml:space="preserve">حسین بن علی را شمر افکند از پس 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عریان میان آفتاب آهسته آهسته</w:t>
      </w:r>
    </w:p>
    <w:p>
      <w:pPr>
        <w:pStyle w:val="BookText"/>
        <w:rPr/>
      </w:pPr>
      <w:r>
        <w:rPr>
          <w:rFonts w:ascii="IRNazanin" w:hAnsi="IRNazanin" w:eastAsia="IRNazanin"/>
          <w:color w:val="111111"/>
          <w:sz w:val="28"/>
          <w:sz w:val="28"/>
          <w:szCs w:val="28"/>
          <w:rtl w:val="true"/>
          <w:lang w:bidi="fa-IR"/>
        </w:rPr>
        <w:t xml:space="preserve">چو شد بی دست عباس على افتاده باصدغم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خاک از پشت عقاب آهسته آهسته</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پیش چشم مامش ام لیلا غرق در خون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به هنگام شباب آهسته آهسته </w:t>
      </w:r>
      <w:bookmarkStart w:id="544" w:name="pg7811_96429"/>
    </w:p>
    <w:p>
      <w:pPr>
        <w:pStyle w:val="BookText"/>
        <w:rPr/>
      </w:pPr>
      <w:bookmarkEnd w:id="544"/>
      <w:r>
        <w:rPr>
          <w:rFonts w:ascii="IRNazanin" w:hAnsi="IRNazanin" w:eastAsia="IRNazanin"/>
          <w:color w:val="111111"/>
          <w:sz w:val="28"/>
          <w:sz w:val="28"/>
          <w:szCs w:val="28"/>
          <w:rtl w:val="true"/>
          <w:lang w:bidi="fa-IR"/>
        </w:rPr>
        <w:t xml:space="preserve">ندیده بود قاسم سیر روی نوعروسش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خون دست و پایش شد خضاب آهسته آهسته</w:t>
      </w:r>
    </w:p>
    <w:p>
      <w:pPr>
        <w:pStyle w:val="BookText"/>
        <w:rPr/>
      </w:pPr>
      <w:r>
        <w:rPr>
          <w:rFonts w:ascii="IRNazanin" w:hAnsi="IRNazanin" w:eastAsia="IRNazanin"/>
          <w:color w:val="111111"/>
          <w:sz w:val="28"/>
          <w:sz w:val="28"/>
          <w:szCs w:val="28"/>
          <w:rtl w:val="true"/>
          <w:lang w:bidi="fa-IR"/>
        </w:rPr>
        <w:t xml:space="preserve">به گردن عابد بیمار را بنهاد زنجیری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دل برد او را صبر و تاب آهسته آهسته</w:t>
      </w:r>
    </w:p>
    <w:p>
      <w:pPr>
        <w:pStyle w:val="BookText"/>
        <w:rPr/>
      </w:pPr>
      <w:r>
        <w:rPr>
          <w:rFonts w:ascii="IRNazanin" w:hAnsi="IRNazanin" w:eastAsia="IRNazanin"/>
          <w:color w:val="111111"/>
          <w:sz w:val="28"/>
          <w:sz w:val="28"/>
          <w:szCs w:val="28"/>
          <w:rtl w:val="true"/>
          <w:lang w:bidi="fa-IR"/>
        </w:rPr>
        <w:t xml:space="preserve">پس از قتل حسین و یاورانش شصت و شش زن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بازوبست شمر از کین طناب آهسته آهسته</w:t>
      </w:r>
    </w:p>
    <w:p>
      <w:pPr>
        <w:pStyle w:val="BookText"/>
        <w:rPr/>
      </w:pPr>
      <w:r>
        <w:rPr>
          <w:rFonts w:ascii="IRNazanin" w:hAnsi="IRNazanin" w:eastAsia="IRNazanin"/>
          <w:color w:val="111111"/>
          <w:sz w:val="28"/>
          <w:sz w:val="28"/>
          <w:szCs w:val="28"/>
          <w:rtl w:val="true"/>
          <w:lang w:bidi="fa-IR"/>
        </w:rPr>
        <w:t xml:space="preserve">چو تیر حمله بنشست برنای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افغان چو نی از دل رباب آهسته آهسته</w:t>
      </w:r>
    </w:p>
    <w:p>
      <w:pPr>
        <w:pStyle w:val="BookText"/>
        <w:rPr/>
      </w:pPr>
      <w:r>
        <w:rPr>
          <w:rFonts w:ascii="IRNazanin" w:hAnsi="IRNazanin" w:eastAsia="IRNazanin"/>
          <w:color w:val="111111"/>
          <w:sz w:val="28"/>
          <w:sz w:val="28"/>
          <w:szCs w:val="28"/>
          <w:rtl w:val="true"/>
          <w:lang w:bidi="fa-IR"/>
        </w:rPr>
        <w:t xml:space="preserve">زد آتش خیمه ای را آن ستم گستر که جبریلش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می نهادی سر به باب آهسته آهسته</w:t>
      </w:r>
    </w:p>
    <w:p>
      <w:pPr>
        <w:pStyle w:val="BookText"/>
        <w:rPr/>
      </w:pPr>
      <w:r>
        <w:rPr>
          <w:rFonts w:ascii="IRNazanin" w:hAnsi="IRNazanin" w:eastAsia="IRNazanin"/>
          <w:color w:val="111111"/>
          <w:sz w:val="28"/>
          <w:sz w:val="28"/>
          <w:szCs w:val="28"/>
          <w:rtl w:val="true"/>
          <w:lang w:bidi="fa-IR"/>
        </w:rPr>
        <w:t xml:space="preserve">خموش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 از اشعار جان سوزت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زد به جان شیخ وشاب آهسته آهسته</w:t>
      </w:r>
    </w:p>
    <w:p>
      <w:pPr>
        <w:pStyle w:val="Heading3"/>
        <w:numPr>
          <w:ilvl w:val="2"/>
          <w:numId w:val="1"/>
        </w:numPr>
        <w:rPr/>
      </w:pPr>
      <w:bookmarkStart w:id="545" w:name="__RefHeading___Toc5315192_1051229030"/>
      <w:bookmarkStart w:id="546" w:name="_Toc189"/>
      <w:bookmarkEnd w:id="545"/>
      <w:r>
        <w:rPr>
          <w:rtl w:val="true"/>
        </w:rPr>
        <w:t>حديث نفس</w:t>
      </w:r>
      <w:bookmarkEnd w:id="546"/>
    </w:p>
    <w:p>
      <w:pPr>
        <w:pStyle w:val="BookText"/>
        <w:rPr/>
      </w:pPr>
      <w:r>
        <w:rPr>
          <w:rFonts w:ascii="IRNazanin" w:hAnsi="IRNazanin" w:eastAsia="IRNazanin"/>
          <w:color w:val="111111"/>
          <w:sz w:val="28"/>
          <w:sz w:val="28"/>
          <w:szCs w:val="28"/>
          <w:rtl w:val="true"/>
          <w:lang w:bidi="fa-IR"/>
        </w:rPr>
        <w:t xml:space="preserve">دلا این سان پی دنیا شوی دلگیر یعنی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خویشتن را در جوانی پیر یعنی چه</w:t>
      </w:r>
    </w:p>
    <w:p>
      <w:pPr>
        <w:pStyle w:val="BookText"/>
        <w:rPr/>
      </w:pPr>
      <w:r>
        <w:rPr>
          <w:rFonts w:ascii="IRNazanin" w:hAnsi="IRNazanin" w:eastAsia="IRNazanin"/>
          <w:color w:val="111111"/>
          <w:sz w:val="28"/>
          <w:sz w:val="28"/>
          <w:szCs w:val="28"/>
          <w:rtl w:val="true"/>
          <w:lang w:bidi="fa-IR"/>
        </w:rPr>
        <w:t xml:space="preserve">زکار آخرت وامانده ای از فرط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در کار دنیا این همه تدبیر یعنی چه</w:t>
      </w:r>
    </w:p>
    <w:p>
      <w:pPr>
        <w:pStyle w:val="BookText"/>
        <w:rPr/>
      </w:pPr>
      <w:r>
        <w:rPr>
          <w:rFonts w:ascii="IRNazanin" w:hAnsi="IRNazanin" w:eastAsia="IRNazanin"/>
          <w:color w:val="111111"/>
          <w:sz w:val="28"/>
          <w:sz w:val="28"/>
          <w:szCs w:val="28"/>
          <w:rtl w:val="true"/>
          <w:lang w:bidi="fa-IR"/>
        </w:rPr>
        <w:t xml:space="preserve">شماری خویش را اهل جنان بی طاعت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خواب ندیده میکنی تعبیر یعنی چه</w:t>
      </w:r>
    </w:p>
    <w:p>
      <w:pPr>
        <w:pStyle w:val="BookText"/>
        <w:rPr/>
      </w:pPr>
      <w:r>
        <w:rPr>
          <w:rFonts w:ascii="IRNazanin" w:hAnsi="IRNazanin" w:eastAsia="IRNazanin"/>
          <w:color w:val="111111"/>
          <w:sz w:val="28"/>
          <w:sz w:val="28"/>
          <w:szCs w:val="28"/>
          <w:rtl w:val="true"/>
          <w:lang w:bidi="fa-IR"/>
        </w:rPr>
        <w:t xml:space="preserve">برای آنکه مشتی سیم و زر آری به چنگ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روزی به فکر حیله و تزویر یعنی چه</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نکرده امتحان مردانه زور بازوی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ای کمتر از زن پنجه با تقدیر یعنی چه </w:t>
      </w:r>
      <w:bookmarkStart w:id="547" w:name="pg7811_96431"/>
    </w:p>
    <w:p>
      <w:pPr>
        <w:pStyle w:val="BookText"/>
        <w:rPr/>
      </w:pPr>
      <w:bookmarkEnd w:id="547"/>
      <w:r>
        <w:rPr>
          <w:rFonts w:ascii="IRNazanin" w:hAnsi="IRNazanin" w:eastAsia="IRNazanin"/>
          <w:color w:val="111111"/>
          <w:sz w:val="28"/>
          <w:sz w:val="28"/>
          <w:szCs w:val="28"/>
          <w:rtl w:val="true"/>
          <w:lang w:bidi="fa-IR"/>
        </w:rPr>
        <w:t xml:space="preserve">کشی شبگیراگر آه از جگربر درگه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آه شبگیر تو را تأثیر یعنی چه</w:t>
      </w:r>
    </w:p>
    <w:p>
      <w:pPr>
        <w:pStyle w:val="BookText"/>
        <w:rPr/>
      </w:pPr>
      <w:r>
        <w:rPr>
          <w:rFonts w:ascii="IRNazanin" w:hAnsi="IRNazanin" w:eastAsia="IRNazanin"/>
          <w:color w:val="111111"/>
          <w:sz w:val="28"/>
          <w:sz w:val="28"/>
          <w:szCs w:val="28"/>
          <w:rtl w:val="true"/>
          <w:lang w:bidi="fa-IR"/>
        </w:rPr>
        <w:t xml:space="preserve">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قلب ار طلا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نیاری درکف از حب علی اکسیر یعنی چه</w:t>
      </w:r>
    </w:p>
    <w:p>
      <w:pPr>
        <w:pStyle w:val="BookText"/>
        <w:rPr/>
      </w:pPr>
      <w:r>
        <w:rPr>
          <w:rFonts w:ascii="IRNazanin" w:hAnsi="IRNazanin" w:eastAsia="IRNazanin"/>
          <w:color w:val="111111"/>
          <w:sz w:val="28"/>
          <w:sz w:val="28"/>
          <w:szCs w:val="28"/>
          <w:rtl w:val="true"/>
          <w:lang w:bidi="fa-IR"/>
        </w:rPr>
        <w:t xml:space="preserve">به حال زار فرزندش حسین آن خسروخوبان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در ناله کردن این همه تأخیر یعنی چه</w:t>
      </w:r>
    </w:p>
    <w:p>
      <w:pPr>
        <w:pStyle w:val="BookText"/>
        <w:rPr/>
      </w:pPr>
      <w:r>
        <w:rPr>
          <w:rFonts w:ascii="IRNazanin" w:hAnsi="IRNazanin" w:eastAsia="IRNazanin"/>
          <w:color w:val="111111"/>
          <w:sz w:val="28"/>
          <w:sz w:val="28"/>
          <w:szCs w:val="28"/>
          <w:rtl w:val="true"/>
          <w:lang w:bidi="fa-IR"/>
        </w:rPr>
        <w:t xml:space="preserve">اگر دانی که بی تقصیر اهل کوفه کشتندش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ننالی از غم آن شاه بی تقصیر یعنی چه</w:t>
      </w:r>
    </w:p>
    <w:p>
      <w:pPr>
        <w:pStyle w:val="BookText"/>
        <w:rPr/>
      </w:pPr>
      <w:r>
        <w:rPr>
          <w:rFonts w:ascii="IRNazanin" w:hAnsi="IRNazanin" w:eastAsia="IRNazanin"/>
          <w:color w:val="111111"/>
          <w:sz w:val="28"/>
          <w:sz w:val="28"/>
          <w:szCs w:val="28"/>
          <w:rtl w:val="true"/>
          <w:lang w:bidi="fa-IR"/>
        </w:rPr>
        <w:t xml:space="preserve">به دشت کربلای پربلااهل وعیال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از خوف اعدا رنگشان تغییر یعنی چه</w:t>
      </w:r>
    </w:p>
    <w:p>
      <w:pPr>
        <w:pStyle w:val="BookText"/>
        <w:rPr/>
      </w:pPr>
      <w:r>
        <w:rPr>
          <w:rFonts w:ascii="IRNazanin" w:hAnsi="IRNazanin" w:eastAsia="IRNazanin"/>
          <w:color w:val="111111"/>
          <w:sz w:val="28"/>
          <w:sz w:val="28"/>
          <w:szCs w:val="28"/>
          <w:rtl w:val="true"/>
          <w:lang w:bidi="fa-IR"/>
        </w:rPr>
        <w:t xml:space="preserve">سليل ناتوان زار زین العابدینش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شمر بگذارد غل و زنجیر یعنی چه</w:t>
      </w:r>
    </w:p>
    <w:p>
      <w:pPr>
        <w:pStyle w:val="BookText"/>
        <w:rPr/>
      </w:pPr>
      <w:r>
        <w:rPr>
          <w:rFonts w:ascii="IRNazanin" w:hAnsi="IRNazanin" w:eastAsia="IRNazanin"/>
          <w:color w:val="111111"/>
          <w:sz w:val="28"/>
          <w:sz w:val="28"/>
          <w:szCs w:val="28"/>
          <w:rtl w:val="true"/>
          <w:lang w:bidi="fa-IR"/>
        </w:rPr>
        <w:t xml:space="preserve">زجور حرمله طفل صغير او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مکد از نوک پیکان آب جای شیر یعنی چه</w:t>
      </w:r>
    </w:p>
    <w:p>
      <w:pPr>
        <w:pStyle w:val="BookText"/>
        <w:rPr/>
      </w:pPr>
      <w:r>
        <w:rPr>
          <w:rFonts w:ascii="IRNazanin" w:hAnsi="IRNazanin" w:eastAsia="IRNazanin"/>
          <w:color w:val="111111"/>
          <w:sz w:val="28"/>
          <w:sz w:val="28"/>
          <w:szCs w:val="28"/>
          <w:rtl w:val="true"/>
          <w:lang w:bidi="fa-IR"/>
        </w:rPr>
        <w:t xml:space="preserve">کسی می گفت با آن بدگمان ای کاش کای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نازک طفل صغير و تیر یعنی چه</w:t>
      </w:r>
    </w:p>
    <w:p>
      <w:pPr>
        <w:pStyle w:val="Heading3"/>
        <w:numPr>
          <w:ilvl w:val="2"/>
          <w:numId w:val="1"/>
        </w:numPr>
        <w:rPr/>
      </w:pPr>
      <w:bookmarkStart w:id="548" w:name="__RefHeading___Toc5315194_1051229030"/>
      <w:bookmarkStart w:id="549" w:name="_Toc190"/>
      <w:bookmarkEnd w:id="548"/>
      <w:r>
        <w:rPr>
          <w:rtl w:val="true"/>
        </w:rPr>
        <w:t>و باز در همین مقام</w:t>
      </w:r>
      <w:bookmarkEnd w:id="549"/>
    </w:p>
    <w:p>
      <w:pPr>
        <w:pStyle w:val="BookText"/>
        <w:rPr/>
      </w:pPr>
      <w:r>
        <w:rPr>
          <w:rFonts w:ascii="IRNazanin" w:hAnsi="IRNazanin" w:eastAsia="IRNazanin"/>
          <w:color w:val="111111"/>
          <w:sz w:val="28"/>
          <w:sz w:val="28"/>
          <w:szCs w:val="28"/>
          <w:rtl w:val="true"/>
          <w:lang w:bidi="fa-IR"/>
        </w:rPr>
        <w:t xml:space="preserve">دلا این سان پی دنیا شوی دلگیر یعنی 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در جوانی خویشتن را پیر یعنی چه</w:t>
      </w:r>
    </w:p>
    <w:p>
      <w:pPr>
        <w:pStyle w:val="BookText"/>
        <w:rPr/>
      </w:pPr>
      <w:r>
        <w:rPr>
          <w:rFonts w:ascii="IRNazanin" w:hAnsi="IRNazanin" w:eastAsia="IRNazanin"/>
          <w:color w:val="111111"/>
          <w:sz w:val="28"/>
          <w:sz w:val="28"/>
          <w:szCs w:val="28"/>
          <w:rtl w:val="true"/>
          <w:lang w:bidi="fa-IR"/>
        </w:rPr>
        <w:t xml:space="preserve">پي دونان بر دونان کشی تصویر یعنی 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خوری حسرت به عز و جاه شاه و میر یعنی چه</w:t>
      </w:r>
    </w:p>
    <w:p>
      <w:pPr>
        <w:pStyle w:val="BookText"/>
        <w:rPr/>
      </w:pPr>
      <w:r>
        <w:rPr>
          <w:rFonts w:ascii="IRNazanin" w:hAnsi="IRNazanin" w:eastAsia="IRNazanin"/>
          <w:color w:val="111111"/>
          <w:sz w:val="28"/>
          <w:sz w:val="28"/>
          <w:szCs w:val="28"/>
          <w:rtl w:val="true"/>
          <w:lang w:bidi="fa-IR"/>
        </w:rPr>
        <w:t>نمی کوشی خدا را از پی تکبیر یعنی چه</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عقل از می شماری خویش را از خیل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فعل و قول توست پیدا خوی حیوانی </w:t>
      </w:r>
    </w:p>
    <w:p>
      <w:pPr>
        <w:pStyle w:val="BookText"/>
        <w:rPr/>
      </w:pPr>
      <w:r>
        <w:rPr>
          <w:rFonts w:ascii="IRNazanin" w:hAnsi="IRNazanin" w:eastAsia="IRNazanin"/>
          <w:color w:val="111111"/>
          <w:sz w:val="28"/>
          <w:sz w:val="28"/>
          <w:szCs w:val="28"/>
          <w:rtl w:val="true"/>
          <w:lang w:bidi="fa-IR"/>
        </w:rPr>
        <w:t xml:space="preserve">پریشان خاطری پیوسته از وسواس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زکار آخرت وا مانده ای از فرط نادانی</w:t>
      </w:r>
    </w:p>
    <w:p>
      <w:pPr>
        <w:pStyle w:val="BookText"/>
        <w:rPr/>
      </w:pPr>
      <w:r>
        <w:rPr>
          <w:rFonts w:ascii="IRNazanin" w:hAnsi="IRNazanin" w:eastAsia="IRNazanin"/>
          <w:color w:val="111111"/>
          <w:sz w:val="28"/>
          <w:sz w:val="28"/>
          <w:szCs w:val="28"/>
          <w:rtl w:val="true"/>
          <w:lang w:bidi="fa-IR"/>
        </w:rPr>
        <w:t>کنی در کار دنیا این همه تدبیر یعنی چه</w:t>
      </w:r>
    </w:p>
    <w:p>
      <w:pPr>
        <w:pStyle w:val="BookText"/>
        <w:rPr/>
      </w:pPr>
      <w:r>
        <w:rPr>
          <w:rFonts w:ascii="IRNazanin" w:hAnsi="IRNazanin" w:eastAsia="IRNazanin"/>
          <w:color w:val="111111"/>
          <w:sz w:val="28"/>
          <w:sz w:val="28"/>
          <w:szCs w:val="28"/>
          <w:rtl w:val="true"/>
          <w:lang w:bidi="fa-IR"/>
        </w:rPr>
        <w:t xml:space="preserve">مدامی همدم ارباب جهل و حیله و 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شدستی غرق از پا تابه سر در لجه نسیان</w:t>
      </w:r>
    </w:p>
    <w:p>
      <w:pPr>
        <w:pStyle w:val="BookText"/>
        <w:rPr/>
      </w:pPr>
      <w:r>
        <w:rPr>
          <w:rFonts w:ascii="IRNazanin" w:hAnsi="IRNazanin" w:eastAsia="IRNazanin"/>
          <w:color w:val="111111"/>
          <w:sz w:val="28"/>
          <w:sz w:val="28"/>
          <w:szCs w:val="28"/>
          <w:rtl w:val="true"/>
          <w:lang w:bidi="fa-IR"/>
        </w:rPr>
        <w:t xml:space="preserve">مشامت گوئیا نشنیده هرگز بویی از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خویش را اهل جنان بی طاعت یزدان</w:t>
      </w:r>
    </w:p>
    <w:p>
      <w:pPr>
        <w:pStyle w:val="BookText"/>
        <w:rPr/>
      </w:pPr>
      <w:r>
        <w:rPr>
          <w:rFonts w:ascii="IRNazanin" w:hAnsi="IRNazanin" w:eastAsia="IRNazanin"/>
          <w:color w:val="111111"/>
          <w:sz w:val="28"/>
          <w:sz w:val="28"/>
          <w:szCs w:val="28"/>
          <w:rtl w:val="true"/>
          <w:lang w:bidi="fa-IR"/>
        </w:rPr>
        <w:t>بگو خواب ندیده می کنی تعبیر یعنی چه</w:t>
      </w:r>
    </w:p>
    <w:p>
      <w:pPr>
        <w:pStyle w:val="BookText"/>
        <w:rPr/>
      </w:pPr>
      <w:r>
        <w:rPr>
          <w:rFonts w:ascii="IRNazanin" w:hAnsi="IRNazanin" w:eastAsia="IRNazanin"/>
          <w:color w:val="111111"/>
          <w:sz w:val="28"/>
          <w:sz w:val="28"/>
          <w:szCs w:val="28"/>
          <w:rtl w:val="true"/>
          <w:lang w:bidi="fa-IR"/>
        </w:rPr>
        <w:t xml:space="preserve">به آن قدری که مغروری به عقل و هوش وهنگ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گردیده ای غافل زهول گور تنگ خود</w:t>
      </w:r>
    </w:p>
    <w:p>
      <w:pPr>
        <w:pStyle w:val="BookText"/>
        <w:rPr/>
      </w:pPr>
      <w:r>
        <w:rPr>
          <w:rFonts w:ascii="IRNazanin" w:hAnsi="IRNazanin" w:eastAsia="IRNazanin"/>
          <w:color w:val="111111"/>
          <w:sz w:val="28"/>
          <w:sz w:val="28"/>
          <w:szCs w:val="28"/>
          <w:rtl w:val="true"/>
          <w:lang w:bidi="fa-IR"/>
        </w:rPr>
        <w:t xml:space="preserve">نباشی یک نفس اندر خیال نام وننگ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آری مشت سیم و زر به چنگ خود</w:t>
      </w:r>
    </w:p>
    <w:p>
      <w:pPr>
        <w:pStyle w:val="BookText"/>
        <w:rPr/>
      </w:pPr>
      <w:r>
        <w:rPr>
          <w:rFonts w:ascii="IRNazanin" w:hAnsi="IRNazanin" w:eastAsia="IRNazanin"/>
          <w:color w:val="111111"/>
          <w:sz w:val="28"/>
          <w:sz w:val="28"/>
          <w:szCs w:val="28"/>
          <w:rtl w:val="true"/>
          <w:lang w:bidi="fa-IR"/>
        </w:rPr>
        <w:t>شب و روزی به فکر حیله و تزویر یعنی چه</w:t>
      </w:r>
    </w:p>
    <w:p>
      <w:pPr>
        <w:pStyle w:val="BookText"/>
        <w:rPr/>
      </w:pPr>
      <w:r>
        <w:rPr>
          <w:rFonts w:ascii="IRNazanin" w:hAnsi="IRNazanin" w:eastAsia="IRNazanin"/>
          <w:color w:val="111111"/>
          <w:sz w:val="28"/>
          <w:sz w:val="28"/>
          <w:szCs w:val="28"/>
          <w:rtl w:val="true"/>
          <w:lang w:bidi="fa-IR"/>
        </w:rPr>
        <w:t xml:space="preserve">فضیلت از تو باشد بیشتر هم دام وهم دد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اگرنیکوشماری فعل زشت مردم بد را</w:t>
      </w:r>
    </w:p>
    <w:p>
      <w:pPr>
        <w:pStyle w:val="BookText"/>
        <w:rPr/>
      </w:pPr>
      <w:r>
        <w:rPr>
          <w:rFonts w:ascii="IRNazanin" w:hAnsi="IRNazanin" w:eastAsia="IRNazanin"/>
          <w:color w:val="111111"/>
          <w:sz w:val="28"/>
          <w:sz w:val="28"/>
          <w:szCs w:val="28"/>
          <w:rtl w:val="true"/>
          <w:lang w:bidi="fa-IR"/>
        </w:rPr>
        <w:t xml:space="preserve">وگر گویی که من سرحلقه ام ارباب بخرد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امتحان مردانه زور و بازوی خود را</w:t>
      </w:r>
    </w:p>
    <w:p>
      <w:pPr>
        <w:pStyle w:val="BookText"/>
        <w:rPr/>
      </w:pPr>
      <w:r>
        <w:rPr>
          <w:rFonts w:ascii="IRNazanin" w:hAnsi="IRNazanin" w:eastAsia="IRNazanin"/>
          <w:color w:val="111111"/>
          <w:sz w:val="28"/>
          <w:sz w:val="28"/>
          <w:szCs w:val="28"/>
          <w:rtl w:val="true"/>
          <w:lang w:bidi="fa-IR"/>
        </w:rPr>
        <w:t>زنی ای کمتر از زن پنجه با تقدیر یعنی چه</w:t>
      </w:r>
    </w:p>
    <w:p>
      <w:pPr>
        <w:pStyle w:val="BookText"/>
        <w:rPr/>
      </w:pPr>
      <w:r>
        <w:rPr>
          <w:rFonts w:ascii="IRNazanin" w:hAnsi="IRNazanin" w:eastAsia="IRNazanin"/>
          <w:color w:val="111111"/>
          <w:sz w:val="28"/>
          <w:sz w:val="28"/>
          <w:szCs w:val="28"/>
          <w:rtl w:val="true"/>
          <w:lang w:bidi="fa-IR"/>
        </w:rPr>
        <w:t xml:space="preserve">نباشی از صفاگر معتقد بر دین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شمارندت مسلمانان به کیش خویشتن کافر</w:t>
      </w:r>
    </w:p>
    <w:p>
      <w:pPr>
        <w:pStyle w:val="BookText"/>
        <w:rPr/>
      </w:pPr>
      <w:r>
        <w:rPr>
          <w:rFonts w:ascii="IRNazanin" w:hAnsi="IRNazanin" w:eastAsia="IRNazanin"/>
          <w:color w:val="111111"/>
          <w:sz w:val="28"/>
          <w:sz w:val="28"/>
          <w:szCs w:val="28"/>
          <w:rtl w:val="true"/>
          <w:lang w:bidi="fa-IR"/>
        </w:rPr>
        <w:t xml:space="preserve">شوی رسوا میان امت مرحومه در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شبگیر اگر آه از جگر بر درگه داور</w:t>
      </w:r>
    </w:p>
    <w:p>
      <w:pPr>
        <w:pStyle w:val="BookText"/>
        <w:rPr/>
      </w:pPr>
      <w:r>
        <w:rPr>
          <w:rFonts w:ascii="IRNazanin" w:hAnsi="IRNazanin" w:eastAsia="IRNazanin"/>
          <w:color w:val="111111"/>
          <w:sz w:val="28"/>
          <w:sz w:val="28"/>
          <w:szCs w:val="28"/>
          <w:rtl w:val="true"/>
          <w:lang w:bidi="fa-IR"/>
        </w:rPr>
        <w:t>نباشد آه شبگیر تو را تأثیر یعنی چه</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دنیا زقید و غم اگر خود را رهاخواهی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آنچه از بهر تو می خواهد خدا خواهی </w:t>
      </w:r>
    </w:p>
    <w:p>
      <w:pPr>
        <w:pStyle w:val="BookText"/>
        <w:rPr/>
      </w:pPr>
      <w:r>
        <w:rPr>
          <w:rFonts w:ascii="IRNazanin" w:hAnsi="IRNazanin" w:eastAsia="IRNazanin"/>
          <w:color w:val="111111"/>
          <w:sz w:val="28"/>
          <w:sz w:val="28"/>
          <w:szCs w:val="28"/>
          <w:rtl w:val="true"/>
          <w:lang w:bidi="fa-IR"/>
        </w:rPr>
        <w:t xml:space="preserve">دل خود را رضا هم بر قدر هم برقضا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قلب ار طلا خواهی</w:t>
      </w:r>
    </w:p>
    <w:p>
      <w:pPr>
        <w:pStyle w:val="BookText"/>
        <w:rPr/>
      </w:pPr>
      <w:r>
        <w:rPr>
          <w:rFonts w:ascii="IRNazanin" w:hAnsi="IRNazanin" w:eastAsia="IRNazanin"/>
          <w:color w:val="111111"/>
          <w:sz w:val="28"/>
          <w:sz w:val="28"/>
          <w:szCs w:val="28"/>
          <w:rtl w:val="true"/>
          <w:lang w:bidi="fa-IR"/>
        </w:rPr>
        <w:t>کنی در ناله کردن این همه تأخیر یعنی چه</w:t>
      </w:r>
    </w:p>
    <w:p>
      <w:pPr>
        <w:pStyle w:val="BookText"/>
        <w:rPr/>
      </w:pPr>
      <w:r>
        <w:rPr>
          <w:rFonts w:ascii="IRNazanin" w:hAnsi="IRNazanin" w:eastAsia="IRNazanin"/>
          <w:color w:val="111111"/>
          <w:sz w:val="28"/>
          <w:sz w:val="28"/>
          <w:szCs w:val="28"/>
          <w:rtl w:val="true"/>
          <w:lang w:bidi="fa-IR"/>
        </w:rPr>
        <w:t xml:space="preserve">شهی کاندر لب آب روان دلگیر کشتندش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ضرب تیغ و طعن رمح و صدمه تیر کشتندش</w:t>
      </w:r>
    </w:p>
    <w:p>
      <w:pPr>
        <w:pStyle w:val="BookText"/>
        <w:rPr/>
      </w:pPr>
      <w:r>
        <w:rPr>
          <w:rFonts w:ascii="IRNazanin" w:hAnsi="IRNazanin" w:eastAsia="IRNazanin"/>
          <w:color w:val="111111"/>
          <w:sz w:val="28"/>
          <w:sz w:val="28"/>
          <w:szCs w:val="28"/>
          <w:rtl w:val="true"/>
          <w:lang w:bidi="fa-IR"/>
        </w:rPr>
        <w:t xml:space="preserve">به حکم زاده مرجانه بد شیر کشتندش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دانی که اهل کوفه بی تقصیر کشتندش</w:t>
      </w:r>
    </w:p>
    <w:p>
      <w:pPr>
        <w:pStyle w:val="BookText"/>
        <w:rPr/>
      </w:pPr>
      <w:r>
        <w:rPr>
          <w:rFonts w:ascii="IRNazanin" w:hAnsi="IRNazanin" w:eastAsia="IRNazanin"/>
          <w:color w:val="111111"/>
          <w:sz w:val="28"/>
          <w:sz w:val="28"/>
          <w:szCs w:val="28"/>
          <w:rtl w:val="true"/>
          <w:lang w:bidi="fa-IR"/>
        </w:rPr>
        <w:t>ننالی از غم آن شاه بی تقصیر یعنی چه</w:t>
      </w:r>
    </w:p>
    <w:p>
      <w:pPr>
        <w:pStyle w:val="BookText"/>
        <w:rPr/>
      </w:pPr>
      <w:r>
        <w:rPr>
          <w:rFonts w:ascii="IRNazanin" w:hAnsi="IRNazanin" w:eastAsia="IRNazanin"/>
          <w:color w:val="111111"/>
          <w:sz w:val="28"/>
          <w:sz w:val="28"/>
          <w:szCs w:val="28"/>
          <w:rtl w:val="true"/>
          <w:lang w:bidi="fa-IR"/>
        </w:rPr>
        <w:t xml:space="preserve">شهی کزانسی و جانی نبودی کس مثال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دست خردکوته زدامان جلال او</w:t>
      </w:r>
    </w:p>
    <w:p>
      <w:pPr>
        <w:pStyle w:val="BookText"/>
        <w:rPr/>
      </w:pPr>
      <w:r>
        <w:rPr>
          <w:rFonts w:ascii="IRNazanin" w:hAnsi="IRNazanin" w:eastAsia="IRNazanin"/>
          <w:color w:val="111111"/>
          <w:sz w:val="28"/>
          <w:sz w:val="28"/>
          <w:szCs w:val="28"/>
          <w:rtl w:val="true"/>
          <w:lang w:bidi="fa-IR"/>
        </w:rPr>
        <w:t xml:space="preserve">خجل بودند مهر و ماه از نور جمال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دشت کربلای پربلااهل وعیال او</w:t>
      </w:r>
    </w:p>
    <w:p>
      <w:pPr>
        <w:pStyle w:val="BookText"/>
        <w:rPr/>
      </w:pPr>
      <w:r>
        <w:rPr>
          <w:rFonts w:ascii="IRNazanin" w:hAnsi="IRNazanin" w:eastAsia="IRNazanin"/>
          <w:color w:val="111111"/>
          <w:sz w:val="28"/>
          <w:sz w:val="28"/>
          <w:szCs w:val="28"/>
          <w:rtl w:val="true"/>
          <w:lang w:bidi="fa-IR"/>
        </w:rPr>
        <w:t>کند از خوف اعدا رنگشان تغییر کند یعنی چه</w:t>
      </w:r>
    </w:p>
    <w:p>
      <w:pPr>
        <w:pStyle w:val="BookText"/>
        <w:rPr/>
      </w:pPr>
      <w:r>
        <w:rPr>
          <w:rFonts w:ascii="IRNazanin" w:hAnsi="IRNazanin" w:eastAsia="IRNazanin"/>
          <w:color w:val="111111"/>
          <w:sz w:val="28"/>
          <w:sz w:val="28"/>
          <w:szCs w:val="28"/>
          <w:rtl w:val="true"/>
          <w:lang w:bidi="fa-IR"/>
        </w:rPr>
        <w:t xml:space="preserve">چوپامال فرس سازند جسم نازنینش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از کینه غارت خیمه های بی قرینش را</w:t>
      </w:r>
    </w:p>
    <w:p>
      <w:pPr>
        <w:pStyle w:val="BookText"/>
        <w:rPr/>
      </w:pPr>
      <w:r>
        <w:rPr>
          <w:rFonts w:ascii="IRNazanin" w:hAnsi="IRNazanin" w:eastAsia="IRNazanin"/>
          <w:color w:val="111111"/>
          <w:sz w:val="28"/>
          <w:sz w:val="28"/>
          <w:szCs w:val="28"/>
          <w:rtl w:val="true"/>
          <w:lang w:bidi="fa-IR"/>
        </w:rPr>
        <w:t xml:space="preserve">به بازو ریسمان بندند اطفال حزينش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سليل ناتوان زار زین العابدینش را</w:t>
      </w:r>
    </w:p>
    <w:p>
      <w:pPr>
        <w:pStyle w:val="BookText"/>
        <w:rPr/>
      </w:pPr>
      <w:r>
        <w:rPr>
          <w:rFonts w:ascii="IRNazanin" w:hAnsi="IRNazanin" w:eastAsia="IRNazanin"/>
          <w:color w:val="111111"/>
          <w:sz w:val="28"/>
          <w:sz w:val="28"/>
          <w:szCs w:val="28"/>
          <w:rtl w:val="true"/>
          <w:lang w:bidi="fa-IR"/>
        </w:rPr>
        <w:t>به گردن، شمر بگذارد غل و زنجیر یعنی چه</w:t>
      </w:r>
    </w:p>
    <w:p>
      <w:pPr>
        <w:pStyle w:val="BookText"/>
        <w:rPr/>
      </w:pPr>
      <w:r>
        <w:rPr>
          <w:rFonts w:ascii="IRNazanin" w:hAnsi="IRNazanin" w:eastAsia="IRNazanin"/>
          <w:color w:val="111111"/>
          <w:sz w:val="28"/>
          <w:sz w:val="28"/>
          <w:szCs w:val="28"/>
          <w:rtl w:val="true"/>
          <w:lang w:bidi="fa-IR"/>
        </w:rPr>
        <w:t xml:space="preserve">درآن دشتی که شد عطشان شهید آن شاه کم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اعوان او یک سرقتیل از نیزه و خنجر</w:t>
      </w:r>
    </w:p>
    <w:p>
      <w:pPr>
        <w:pStyle w:val="BookText"/>
        <w:rPr/>
      </w:pPr>
      <w:r>
        <w:rPr>
          <w:rFonts w:ascii="IRNazanin" w:hAnsi="IRNazanin" w:eastAsia="IRNazanin"/>
          <w:color w:val="111111"/>
          <w:sz w:val="28"/>
          <w:sz w:val="28"/>
          <w:szCs w:val="28"/>
          <w:rtl w:val="true"/>
          <w:lang w:bidi="fa-IR"/>
        </w:rPr>
        <w:t xml:space="preserve">به راه دین حق دادند جان خویشتن یک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زجور حرمله طفل صغير او علی اصغر</w:t>
      </w:r>
    </w:p>
    <w:p>
      <w:pPr>
        <w:pStyle w:val="BookText"/>
        <w:rPr/>
      </w:pPr>
      <w:r>
        <w:rPr>
          <w:rFonts w:ascii="IRNazanin" w:hAnsi="IRNazanin" w:eastAsia="IRNazanin"/>
          <w:color w:val="111111"/>
          <w:sz w:val="28"/>
          <w:sz w:val="28"/>
          <w:szCs w:val="28"/>
          <w:rtl w:val="true"/>
          <w:lang w:bidi="fa-IR"/>
        </w:rPr>
        <w:t>مکد از نوک پیکان آب جای شیر یعنی چه</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قوم بد اندیشی که بودند اندر آن هامون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رفته زدین پاک حق ذوالمنن بیرون </w:t>
      </w:r>
      <w:bookmarkStart w:id="550" w:name="pg7811_96437"/>
    </w:p>
    <w:p>
      <w:pPr>
        <w:pStyle w:val="BookText"/>
        <w:rPr/>
      </w:pPr>
      <w:bookmarkEnd w:id="550"/>
      <w:r>
        <w:rPr>
          <w:rFonts w:ascii="IRNazanin" w:hAnsi="IRNazanin" w:eastAsia="IRNazanin"/>
          <w:color w:val="111111"/>
          <w:sz w:val="28"/>
          <w:sz w:val="28"/>
          <w:szCs w:val="28"/>
          <w:rtl w:val="true"/>
          <w:lang w:bidi="fa-IR"/>
        </w:rPr>
        <w:t xml:space="preserve">دمادم می شدی بر آل طه ظلمشان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گفت با آن بد گمان ای کاش کای ملعون</w:t>
      </w:r>
    </w:p>
    <w:p>
      <w:pPr>
        <w:pStyle w:val="BookText"/>
        <w:rPr/>
      </w:pPr>
      <w:r>
        <w:rPr>
          <w:rFonts w:ascii="IRNazanin" w:hAnsi="IRNazanin" w:eastAsia="IRNazanin"/>
          <w:color w:val="111111"/>
          <w:sz w:val="28"/>
          <w:sz w:val="28"/>
          <w:szCs w:val="28"/>
          <w:rtl w:val="true"/>
          <w:lang w:bidi="fa-IR"/>
        </w:rPr>
        <w:t>گلوی نازک طفل صغير و تیر یعنی چه</w:t>
      </w:r>
    </w:p>
    <w:p>
      <w:pPr>
        <w:pStyle w:val="Heading3"/>
        <w:numPr>
          <w:ilvl w:val="2"/>
          <w:numId w:val="1"/>
        </w:numPr>
        <w:rPr/>
      </w:pPr>
      <w:bookmarkStart w:id="551" w:name="__RefHeading___Toc5315196_1051229030"/>
      <w:bookmarkStart w:id="552" w:name="_Toc191"/>
      <w:bookmarkEnd w:id="551"/>
      <w:r>
        <w:rPr>
          <w:rtl w:val="true"/>
        </w:rPr>
        <w:t>مراثی آن امام تشنه کام</w:t>
      </w:r>
      <w:bookmarkEnd w:id="552"/>
    </w:p>
    <w:p>
      <w:pPr>
        <w:pStyle w:val="BookText"/>
        <w:rPr/>
      </w:pPr>
      <w:r>
        <w:rPr>
          <w:rFonts w:ascii="IRNazanin" w:hAnsi="IRNazanin" w:eastAsia="IRNazanin"/>
          <w:color w:val="111111"/>
          <w:sz w:val="28"/>
          <w:sz w:val="28"/>
          <w:szCs w:val="28"/>
          <w:rtl w:val="true"/>
          <w:lang w:bidi="fa-IR"/>
        </w:rPr>
        <w:t xml:space="preserve">ای دل به یاد خسرو لب تشنه آب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آتش عطش دل خصمش کباب خواه</w:t>
      </w:r>
    </w:p>
    <w:p>
      <w:pPr>
        <w:pStyle w:val="BookText"/>
        <w:rPr/>
      </w:pPr>
      <w:r>
        <w:rPr>
          <w:rFonts w:ascii="IRNazanin" w:hAnsi="IRNazanin" w:eastAsia="IRNazanin"/>
          <w:color w:val="111111"/>
          <w:sz w:val="28"/>
          <w:sz w:val="28"/>
          <w:szCs w:val="28"/>
          <w:rtl w:val="true"/>
          <w:lang w:bidi="fa-IR"/>
        </w:rPr>
        <w:t xml:space="preserve">لب تر ز آبش آن شه دین چون کرد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فرات را شده همچون سراب خواه</w:t>
      </w:r>
    </w:p>
    <w:p>
      <w:pPr>
        <w:pStyle w:val="BookText"/>
        <w:rPr/>
      </w:pPr>
      <w:r>
        <w:rPr>
          <w:rFonts w:ascii="IRNazanin" w:hAnsi="IRNazanin" w:eastAsia="IRNazanin"/>
          <w:color w:val="111111"/>
          <w:sz w:val="28"/>
          <w:sz w:val="28"/>
          <w:szCs w:val="28"/>
          <w:rtl w:val="true"/>
          <w:lang w:bidi="fa-IR"/>
        </w:rPr>
        <w:t xml:space="preserve">چون شد خراب خانۀ ایمان زقتل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هست خانۀ کفری خراب خواه</w:t>
      </w:r>
    </w:p>
    <w:p>
      <w:pPr>
        <w:pStyle w:val="BookText"/>
        <w:rPr/>
      </w:pPr>
      <w:r>
        <w:rPr>
          <w:rFonts w:ascii="IRNazanin" w:hAnsi="IRNazanin" w:eastAsia="IRNazanin"/>
          <w:color w:val="111111"/>
          <w:sz w:val="28"/>
          <w:sz w:val="28"/>
          <w:szCs w:val="28"/>
          <w:rtl w:val="true"/>
          <w:lang w:bidi="fa-IR"/>
        </w:rPr>
        <w:t xml:space="preserve">چون یاد از محاسن پرخون او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دل محاسن خود را خضاب خواه</w:t>
      </w:r>
    </w:p>
    <w:p>
      <w:pPr>
        <w:pStyle w:val="BookText"/>
        <w:rPr/>
      </w:pPr>
      <w:r>
        <w:rPr>
          <w:rFonts w:ascii="IRNazanin" w:hAnsi="IRNazanin" w:eastAsia="IRNazanin"/>
          <w:color w:val="111111"/>
          <w:sz w:val="28"/>
          <w:sz w:val="28"/>
          <w:szCs w:val="28"/>
          <w:rtl w:val="true"/>
          <w:lang w:bidi="fa-IR"/>
        </w:rPr>
        <w:t xml:space="preserve">از داغ آن شهید به خون غرقه از دو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 به جای اشک روان خون ناب خواه</w:t>
      </w:r>
    </w:p>
    <w:p>
      <w:pPr>
        <w:pStyle w:val="BookText"/>
        <w:rPr/>
      </w:pPr>
      <w:r>
        <w:rPr>
          <w:rFonts w:ascii="IRNazanin" w:hAnsi="IRNazanin" w:eastAsia="IRNazanin"/>
          <w:color w:val="111111"/>
          <w:sz w:val="28"/>
          <w:sz w:val="28"/>
          <w:szCs w:val="28"/>
          <w:rtl w:val="true"/>
          <w:lang w:bidi="fa-IR"/>
        </w:rPr>
        <w:t xml:space="preserve">مانند آسمان که بود نیلی اش ثياب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 به ماتمش به تن خود ثياب خواه</w:t>
      </w:r>
    </w:p>
    <w:p>
      <w:pPr>
        <w:pStyle w:val="BookText"/>
        <w:rPr/>
      </w:pPr>
      <w:r>
        <w:rPr>
          <w:rFonts w:ascii="IRNazanin" w:hAnsi="IRNazanin" w:eastAsia="IRNazanin"/>
          <w:color w:val="111111"/>
          <w:sz w:val="28"/>
          <w:sz w:val="28"/>
          <w:szCs w:val="28"/>
          <w:rtl w:val="true"/>
          <w:lang w:bidi="fa-IR"/>
        </w:rPr>
        <w:t xml:space="preserve">در مجلس مصائب آن شاه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اشکبار بسان سحاب خواه</w:t>
      </w:r>
    </w:p>
    <w:p>
      <w:pPr>
        <w:pStyle w:val="BookText"/>
        <w:rPr/>
      </w:pPr>
      <w:r>
        <w:rPr>
          <w:rFonts w:ascii="IRNazanin" w:hAnsi="IRNazanin" w:eastAsia="IRNazanin"/>
          <w:color w:val="111111"/>
          <w:sz w:val="28"/>
          <w:sz w:val="28"/>
          <w:szCs w:val="28"/>
          <w:rtl w:val="true"/>
          <w:lang w:bidi="fa-IR"/>
        </w:rPr>
        <w:t xml:space="preserve">خواهی ملول از غمش ار شیخ وشاب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ملول در نظر شیخ وشاب خواه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به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 بنال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از او شفاعت يوم الحساب خواه </w:t>
      </w:r>
      <w:bookmarkStart w:id="553" w:name="pg7811_96439"/>
    </w:p>
    <w:p>
      <w:pPr>
        <w:pStyle w:val="Heading3"/>
        <w:numPr>
          <w:ilvl w:val="2"/>
          <w:numId w:val="1"/>
        </w:numPr>
        <w:rPr/>
      </w:pPr>
      <w:bookmarkStart w:id="554" w:name="__RefHeading___Toc5315198_1051229030"/>
      <w:bookmarkStart w:id="555" w:name="_Toc192"/>
      <w:bookmarkEnd w:id="553"/>
      <w:bookmarkEnd w:id="554"/>
      <w:r>
        <w:rPr>
          <w:rtl w:val="true"/>
        </w:rPr>
        <w:t>شهادت آن شاه شهیدان</w:t>
      </w:r>
      <w:bookmarkEnd w:id="555"/>
    </w:p>
    <w:p>
      <w:pPr>
        <w:pStyle w:val="BookText"/>
        <w:rPr/>
      </w:pPr>
      <w:r>
        <w:rPr>
          <w:rFonts w:ascii="IRNazanin" w:hAnsi="IRNazanin" w:eastAsia="IRNazanin"/>
          <w:color w:val="111111"/>
          <w:sz w:val="28"/>
          <w:sz w:val="28"/>
          <w:szCs w:val="28"/>
          <w:rtl w:val="true"/>
          <w:lang w:bidi="fa-IR"/>
        </w:rPr>
        <w:t xml:space="preserve">چو شاه دین فتاد از پشت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رویش بسته شد ابواب چاره</w:t>
      </w:r>
    </w:p>
    <w:p>
      <w:pPr>
        <w:pStyle w:val="BookText"/>
        <w:rPr/>
      </w:pPr>
      <w:r>
        <w:rPr>
          <w:rFonts w:ascii="IRNazanin" w:hAnsi="IRNazanin" w:eastAsia="IRNazanin"/>
          <w:color w:val="111111"/>
          <w:sz w:val="28"/>
          <w:sz w:val="28"/>
          <w:szCs w:val="28"/>
          <w:rtl w:val="true"/>
          <w:lang w:bidi="fa-IR"/>
        </w:rPr>
        <w:t xml:space="preserve">سپاه روسیاه شام وكوفه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ابن سعد بدقواره</w:t>
      </w:r>
    </w:p>
    <w:p>
      <w:pPr>
        <w:pStyle w:val="BookText"/>
        <w:rPr/>
      </w:pPr>
      <w:r>
        <w:rPr>
          <w:rFonts w:ascii="IRNazanin" w:hAnsi="IRNazanin" w:eastAsia="IRNazanin"/>
          <w:color w:val="111111"/>
          <w:sz w:val="28"/>
          <w:sz w:val="28"/>
          <w:szCs w:val="28"/>
          <w:rtl w:val="true"/>
          <w:lang w:bidi="fa-IR"/>
        </w:rPr>
        <w:t xml:space="preserve">برای کشتن آن شاه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 شدند از هرکناره</w:t>
      </w:r>
    </w:p>
    <w:p>
      <w:pPr>
        <w:pStyle w:val="BookText"/>
        <w:rPr/>
      </w:pPr>
      <w:r>
        <w:rPr>
          <w:rFonts w:ascii="IRNazanin" w:hAnsi="IRNazanin" w:eastAsia="IRNazanin"/>
          <w:color w:val="111111"/>
          <w:sz w:val="28"/>
          <w:sz w:val="28"/>
          <w:szCs w:val="28"/>
          <w:rtl w:val="true"/>
          <w:lang w:bidi="fa-IR"/>
        </w:rPr>
        <w:t xml:space="preserve">به ضرب تیر وطعن و نیزه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آن بی معین را پاره پاره</w:t>
      </w:r>
    </w:p>
    <w:p>
      <w:pPr>
        <w:pStyle w:val="BookText"/>
        <w:rPr/>
      </w:pPr>
      <w:r>
        <w:rPr>
          <w:rFonts w:ascii="IRNazanin" w:hAnsi="IRNazanin" w:eastAsia="IRNazanin"/>
          <w:color w:val="111111"/>
          <w:sz w:val="28"/>
          <w:sz w:val="28"/>
          <w:szCs w:val="28"/>
          <w:rtl w:val="true"/>
          <w:lang w:bidi="fa-IR"/>
        </w:rPr>
        <w:t xml:space="preserve">تن آن آسمان عزت وجاه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افزون زخم هایش از ستاره</w:t>
      </w:r>
    </w:p>
    <w:p>
      <w:pPr>
        <w:pStyle w:val="BookText"/>
        <w:rPr/>
      </w:pPr>
      <w:r>
        <w:rPr>
          <w:rFonts w:ascii="IRNazanin" w:hAnsi="IRNazanin" w:eastAsia="IRNazanin"/>
          <w:color w:val="111111"/>
          <w:sz w:val="28"/>
          <w:sz w:val="28"/>
          <w:szCs w:val="28"/>
          <w:rtl w:val="true"/>
          <w:lang w:bidi="fa-IR"/>
        </w:rPr>
        <w:t xml:space="preserve">نشد ممکن برای هیچ منشی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زخمش را بیارد در شماره</w:t>
      </w:r>
    </w:p>
    <w:p>
      <w:pPr>
        <w:pStyle w:val="BookText"/>
        <w:rPr/>
      </w:pPr>
      <w:r>
        <w:rPr>
          <w:rFonts w:ascii="IRNazanin" w:hAnsi="IRNazanin" w:eastAsia="IRNazanin"/>
          <w:color w:val="111111"/>
          <w:sz w:val="28"/>
          <w:sz w:val="28"/>
          <w:szCs w:val="28"/>
          <w:rtl w:val="true"/>
          <w:lang w:bidi="fa-IR"/>
        </w:rPr>
        <w:t xml:space="preserve">به پیش چشم زینب خواهر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بانگ کوس و آواز نقاره</w:t>
      </w:r>
    </w:p>
    <w:p>
      <w:pPr>
        <w:pStyle w:val="BookText"/>
        <w:rPr/>
      </w:pPr>
      <w:r>
        <w:rPr>
          <w:rFonts w:ascii="IRNazanin" w:hAnsi="IRNazanin" w:eastAsia="IRNazanin"/>
          <w:color w:val="111111"/>
          <w:sz w:val="28"/>
          <w:sz w:val="28"/>
          <w:szCs w:val="28"/>
          <w:rtl w:val="true"/>
          <w:lang w:bidi="fa-IR"/>
        </w:rPr>
        <w:t xml:space="preserve">بریدش سر زتن شمر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سختش دل بدی از سنگ خاره</w:t>
      </w:r>
    </w:p>
    <w:p>
      <w:pPr>
        <w:pStyle w:val="BookText"/>
        <w:rPr/>
      </w:pPr>
      <w:r>
        <w:rPr>
          <w:rFonts w:ascii="IRNazanin" w:hAnsi="IRNazanin" w:eastAsia="IRNazanin"/>
          <w:color w:val="111111"/>
          <w:sz w:val="28"/>
          <w:sz w:val="28"/>
          <w:szCs w:val="28"/>
          <w:rtl w:val="true"/>
          <w:lang w:bidi="fa-IR"/>
        </w:rPr>
        <w:t xml:space="preserve">در آن حال ابن سعد بی مروت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بود پیش صف سواره</w:t>
      </w:r>
    </w:p>
    <w:p>
      <w:pPr>
        <w:pStyle w:val="BookText"/>
        <w:rPr/>
      </w:pPr>
      <w:r>
        <w:rPr>
          <w:rFonts w:ascii="IRNazanin" w:hAnsi="IRNazanin" w:eastAsia="IRNazanin"/>
          <w:color w:val="111111"/>
          <w:sz w:val="28"/>
          <w:sz w:val="28"/>
          <w:szCs w:val="28"/>
          <w:rtl w:val="true"/>
          <w:lang w:bidi="fa-IR"/>
        </w:rPr>
        <w:t xml:space="preserve">به چشم زشت آن مردود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 جسم آن سرور نظاره</w:t>
      </w:r>
    </w:p>
    <w:p>
      <w:pPr>
        <w:pStyle w:val="BookText"/>
        <w:rPr/>
      </w:pPr>
      <w:r>
        <w:rPr>
          <w:rFonts w:ascii="IRNazanin" w:hAnsi="IRNazanin" w:eastAsia="IRNazanin"/>
          <w:color w:val="111111"/>
          <w:sz w:val="28"/>
          <w:sz w:val="28"/>
          <w:szCs w:val="28"/>
          <w:rtl w:val="true"/>
          <w:lang w:bidi="fa-IR"/>
        </w:rPr>
        <w:t xml:space="preserve">به لشکر بعد قتل آن شه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تاراج حریمش کرد اشاره</w:t>
      </w:r>
    </w:p>
    <w:p>
      <w:pPr>
        <w:pStyle w:val="BookText"/>
        <w:rPr/>
      </w:pPr>
      <w:r>
        <w:rPr>
          <w:rFonts w:ascii="IRNazanin" w:hAnsi="IRNazanin" w:eastAsia="IRNazanin"/>
          <w:color w:val="111111"/>
          <w:sz w:val="28"/>
          <w:sz w:val="28"/>
          <w:szCs w:val="28"/>
          <w:rtl w:val="true"/>
          <w:lang w:bidi="fa-IR"/>
        </w:rPr>
        <w:t xml:space="preserve">یکی از فرق أختش برد معجر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گوش دختش گوشواره</w:t>
      </w:r>
    </w:p>
    <w:p>
      <w:pPr>
        <w:pStyle w:val="BookText"/>
        <w:rPr/>
      </w:pPr>
      <w:r>
        <w:rPr>
          <w:rFonts w:ascii="IRNazanin" w:hAnsi="IRNazanin" w:eastAsia="IRNazanin"/>
          <w:color w:val="111111"/>
          <w:sz w:val="28"/>
          <w:sz w:val="28"/>
          <w:szCs w:val="28"/>
          <w:rtl w:val="true"/>
          <w:lang w:bidi="fa-IR"/>
        </w:rPr>
        <w:t xml:space="preserve">زدست و پازنانش را ربودند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ظلم وکین خلخال ویاره</w:t>
      </w:r>
    </w:p>
    <w:p>
      <w:pPr>
        <w:pStyle w:val="BookText"/>
        <w:rPr/>
      </w:pPr>
      <w:r>
        <w:rPr>
          <w:rFonts w:ascii="IRNazanin" w:hAnsi="IRNazanin" w:eastAsia="IRNazanin"/>
          <w:color w:val="111111"/>
          <w:sz w:val="28"/>
          <w:sz w:val="28"/>
          <w:szCs w:val="28"/>
          <w:rtl w:val="true"/>
          <w:lang w:bidi="fa-IR"/>
        </w:rPr>
        <w:t xml:space="preserve">چو رعدای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آل پیغمبر هماره</w:t>
      </w:r>
    </w:p>
    <w:p>
      <w:pPr>
        <w:pStyle w:val="Heading3"/>
        <w:numPr>
          <w:ilvl w:val="2"/>
          <w:numId w:val="1"/>
        </w:numPr>
        <w:rPr/>
      </w:pPr>
      <w:bookmarkStart w:id="556" w:name="__RefHeading___Toc5315200_1051229030"/>
      <w:bookmarkStart w:id="557" w:name="_Toc193"/>
      <w:bookmarkEnd w:id="556"/>
      <w:r>
        <w:rPr>
          <w:rtl w:val="true"/>
        </w:rPr>
        <w:t>ماجرای بعد از شهادت امام حسین علیه السلام</w:t>
      </w:r>
      <w:bookmarkEnd w:id="557"/>
    </w:p>
    <w:p>
      <w:pPr>
        <w:pStyle w:val="BookText"/>
        <w:rPr/>
      </w:pPr>
      <w:r>
        <w:rPr>
          <w:rFonts w:ascii="IRNazanin" w:hAnsi="IRNazanin" w:eastAsia="IRNazanin"/>
          <w:color w:val="111111"/>
          <w:sz w:val="28"/>
          <w:sz w:val="28"/>
          <w:szCs w:val="28"/>
          <w:rtl w:val="true"/>
          <w:lang w:bidi="fa-IR"/>
        </w:rPr>
        <w:t xml:space="preserve">چون شد به دشت کربلا شاه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از تیغ جفای اهل کینه</w:t>
      </w:r>
    </w:p>
    <w:p>
      <w:pPr>
        <w:pStyle w:val="BookText"/>
        <w:rPr/>
      </w:pPr>
      <w:r>
        <w:rPr>
          <w:rFonts w:ascii="IRNazanin" w:hAnsi="IRNazanin" w:eastAsia="IRNazanin"/>
          <w:color w:val="111111"/>
          <w:sz w:val="28"/>
          <w:sz w:val="28"/>
          <w:szCs w:val="28"/>
          <w:rtl w:val="true"/>
          <w:lang w:bidi="fa-IR"/>
        </w:rPr>
        <w:t xml:space="preserve">شد غوطه ور اندر میان لجه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که بودی بحر هستی را سفينه</w:t>
      </w:r>
    </w:p>
    <w:p>
      <w:pPr>
        <w:pStyle w:val="BookText"/>
        <w:rPr/>
      </w:pPr>
      <w:r>
        <w:rPr>
          <w:rFonts w:ascii="IRNazanin" w:hAnsi="IRNazanin" w:eastAsia="IRNazanin"/>
          <w:color w:val="111111"/>
          <w:sz w:val="28"/>
          <w:sz w:val="28"/>
          <w:szCs w:val="28"/>
          <w:rtl w:val="true"/>
          <w:lang w:bidi="fa-IR"/>
        </w:rPr>
        <w:t xml:space="preserve">درج زمین بهتر ندیده است و نه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خویشتن چون گوهر ذاتش دفینه</w:t>
      </w:r>
    </w:p>
    <w:p>
      <w:pPr>
        <w:pStyle w:val="BookText"/>
        <w:rPr/>
      </w:pPr>
      <w:r>
        <w:rPr>
          <w:rFonts w:ascii="IRNazanin" w:hAnsi="IRNazanin" w:eastAsia="IRNazanin"/>
          <w:color w:val="111111"/>
          <w:sz w:val="28"/>
          <w:sz w:val="28"/>
          <w:szCs w:val="28"/>
          <w:rtl w:val="true"/>
          <w:lang w:bidi="fa-IR"/>
        </w:rPr>
        <w:t xml:space="preserve">اسبش دواندند از جفا بر سینه ای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گوهر علم الهی را خزینه</w:t>
      </w:r>
    </w:p>
    <w:p>
      <w:pPr>
        <w:pStyle w:val="BookText"/>
        <w:rPr/>
      </w:pPr>
      <w:r>
        <w:rPr>
          <w:rFonts w:ascii="IRNazanin" w:hAnsi="IRNazanin" w:eastAsia="IRNazanin"/>
          <w:color w:val="111111"/>
          <w:sz w:val="28"/>
          <w:sz w:val="28"/>
          <w:szCs w:val="28"/>
          <w:rtl w:val="true"/>
          <w:lang w:bidi="fa-IR"/>
        </w:rPr>
        <w:t xml:space="preserve">قلب عيالش را شکستند آن لعينان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بیداد و ستم چون آبگینه</w:t>
      </w:r>
    </w:p>
    <w:p>
      <w:pPr>
        <w:pStyle w:val="BookText"/>
        <w:rPr/>
      </w:pPr>
      <w:r>
        <w:rPr>
          <w:rFonts w:ascii="IRNazanin" w:hAnsi="IRNazanin" w:eastAsia="IRNazanin"/>
          <w:color w:val="111111"/>
          <w:sz w:val="28"/>
          <w:sz w:val="28"/>
          <w:szCs w:val="28"/>
          <w:rtl w:val="true"/>
          <w:lang w:bidi="fa-IR"/>
        </w:rPr>
        <w:t xml:space="preserve">درخون طپان دیدش چو زینب خواهراو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سر زد دست غم گاهی به سینه</w:t>
      </w:r>
    </w:p>
    <w:p>
      <w:pPr>
        <w:pStyle w:val="BookText"/>
        <w:rPr/>
      </w:pPr>
      <w:r>
        <w:rPr>
          <w:rFonts w:ascii="IRNazanin" w:hAnsi="IRNazanin" w:eastAsia="IRNazanin"/>
          <w:color w:val="111111"/>
          <w:sz w:val="28"/>
          <w:sz w:val="28"/>
          <w:szCs w:val="28"/>
          <w:rtl w:val="true"/>
          <w:lang w:bidi="fa-IR"/>
        </w:rPr>
        <w:t xml:space="preserve">نیلی زضرب سیلی شمر لعین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رخساره نیکوتر از ماه سکینه</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غارت آن گروه بی سر و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دخترانش گوشوار وعنبرینه </w:t>
      </w:r>
      <w:bookmarkStart w:id="558" w:name="pg7811_96440"/>
    </w:p>
    <w:p>
      <w:pPr>
        <w:pStyle w:val="Heading3"/>
        <w:numPr>
          <w:ilvl w:val="2"/>
          <w:numId w:val="1"/>
        </w:numPr>
        <w:rPr/>
      </w:pPr>
      <w:bookmarkStart w:id="559" w:name="__RefHeading___Toc5315202_1051229030"/>
      <w:bookmarkStart w:id="560" w:name="_Toc194"/>
      <w:bookmarkEnd w:id="558"/>
      <w:bookmarkEnd w:id="559"/>
      <w:r>
        <w:rPr>
          <w:rtl w:val="true"/>
        </w:rPr>
        <w:t>شرح آمدن آن جناب از حجاز به عراق</w:t>
      </w:r>
      <w:bookmarkEnd w:id="560"/>
    </w:p>
    <w:p>
      <w:pPr>
        <w:pStyle w:val="BookText"/>
        <w:rPr/>
      </w:pPr>
      <w:r>
        <w:rPr>
          <w:rFonts w:ascii="IRNazanin" w:hAnsi="IRNazanin" w:eastAsia="IRNazanin"/>
          <w:color w:val="111111"/>
          <w:sz w:val="28"/>
          <w:sz w:val="28"/>
          <w:szCs w:val="28"/>
          <w:rtl w:val="true"/>
          <w:lang w:bidi="fa-IR"/>
        </w:rPr>
        <w:t xml:space="preserve">شاهی که داشت رویی در تازگی چو 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خط مشک بو داشت برگرد ماه هاله</w:t>
      </w:r>
    </w:p>
    <w:p>
      <w:pPr>
        <w:pStyle w:val="BookText"/>
        <w:rPr/>
      </w:pPr>
      <w:r>
        <w:rPr>
          <w:rFonts w:ascii="IRNazanin" w:hAnsi="IRNazanin" w:eastAsia="IRNazanin"/>
          <w:color w:val="111111"/>
          <w:sz w:val="28"/>
          <w:sz w:val="28"/>
          <w:szCs w:val="28"/>
          <w:rtl w:val="true"/>
          <w:lang w:bidi="fa-IR"/>
        </w:rPr>
        <w:t xml:space="preserve">یعنی حسین مظلوم فرزند شیر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ختم انبیا را بد بهترین سلاله</w:t>
      </w:r>
    </w:p>
    <w:p>
      <w:pPr>
        <w:pStyle w:val="BookText"/>
        <w:rPr/>
      </w:pPr>
      <w:r>
        <w:rPr>
          <w:rFonts w:ascii="IRNazanin" w:hAnsi="IRNazanin" w:eastAsia="IRNazanin"/>
          <w:color w:val="111111"/>
          <w:sz w:val="28"/>
          <w:sz w:val="28"/>
          <w:szCs w:val="28"/>
          <w:rtl w:val="true"/>
          <w:lang w:bidi="fa-IR"/>
        </w:rPr>
        <w:t xml:space="preserve">چون از حجاز آمدسوی عراق ناچار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زباده غم لبریز شد پیاله</w:t>
      </w:r>
    </w:p>
    <w:p>
      <w:pPr>
        <w:pStyle w:val="BookText"/>
        <w:rPr/>
      </w:pPr>
      <w:r>
        <w:rPr>
          <w:rFonts w:ascii="IRNazanin" w:hAnsi="IRNazanin" w:eastAsia="IRNazanin"/>
          <w:color w:val="111111"/>
          <w:sz w:val="28"/>
          <w:sz w:val="28"/>
          <w:szCs w:val="28"/>
          <w:rtl w:val="true"/>
          <w:lang w:bidi="fa-IR"/>
        </w:rPr>
        <w:t xml:space="preserve">زان رو که کرد آگاه آن شاه کم سپه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زقتل مسلم در منزل زباله</w:t>
      </w:r>
    </w:p>
    <w:p>
      <w:pPr>
        <w:pStyle w:val="BookText"/>
        <w:rPr/>
      </w:pPr>
      <w:r>
        <w:rPr>
          <w:rFonts w:ascii="IRNazanin" w:hAnsi="IRNazanin" w:eastAsia="IRNazanin"/>
          <w:color w:val="111111"/>
          <w:sz w:val="28"/>
          <w:sz w:val="28"/>
          <w:szCs w:val="28"/>
          <w:rtl w:val="true"/>
          <w:lang w:bidi="fa-IR"/>
        </w:rPr>
        <w:t xml:space="preserve">از آن خبردلش ریش گردید و اشک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 زابر مژگان بر روی خویش ژاله</w:t>
      </w:r>
    </w:p>
    <w:p>
      <w:pPr>
        <w:pStyle w:val="BookText"/>
        <w:rPr/>
      </w:pPr>
      <w:r>
        <w:rPr>
          <w:rFonts w:ascii="IRNazanin" w:hAnsi="IRNazanin" w:eastAsia="IRNazanin"/>
          <w:color w:val="111111"/>
          <w:sz w:val="28"/>
          <w:sz w:val="28"/>
          <w:szCs w:val="28"/>
          <w:rtl w:val="true"/>
          <w:lang w:bidi="fa-IR"/>
        </w:rPr>
        <w:t xml:space="preserve">در کربلا چو آمد آبش به روی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خورده بودند از خوان او نواله</w:t>
      </w:r>
    </w:p>
    <w:p>
      <w:pPr>
        <w:pStyle w:val="BookText"/>
        <w:rPr/>
      </w:pPr>
      <w:r>
        <w:rPr>
          <w:rFonts w:ascii="IRNazanin" w:hAnsi="IRNazanin" w:eastAsia="IRNazanin"/>
          <w:color w:val="111111"/>
          <w:sz w:val="28"/>
          <w:sz w:val="28"/>
          <w:szCs w:val="28"/>
          <w:rtl w:val="true"/>
          <w:lang w:bidi="fa-IR"/>
        </w:rPr>
        <w:t xml:space="preserve">بد خون دل غذایش شام ونهارگویا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 هستی او شد این غذا حواله</w:t>
      </w:r>
    </w:p>
    <w:p>
      <w:pPr>
        <w:pStyle w:val="BookText"/>
        <w:rPr/>
      </w:pPr>
      <w:r>
        <w:rPr>
          <w:rFonts w:ascii="IRNazanin" w:hAnsi="IRNazanin" w:eastAsia="IRNazanin"/>
          <w:color w:val="111111"/>
          <w:sz w:val="28"/>
          <w:sz w:val="28"/>
          <w:szCs w:val="28"/>
          <w:rtl w:val="true"/>
          <w:lang w:bidi="fa-IR"/>
        </w:rPr>
        <w:t xml:space="preserve">لب تشنه در لب نهر جان داد با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نهر مام او را بدمهر در قباله</w:t>
      </w:r>
    </w:p>
    <w:p>
      <w:pPr>
        <w:pStyle w:val="BookText"/>
        <w:rPr/>
      </w:pPr>
      <w:r>
        <w:rPr>
          <w:rFonts w:ascii="IRNazanin" w:hAnsi="IRNazanin" w:eastAsia="IRNazanin"/>
          <w:color w:val="111111"/>
          <w:sz w:val="28"/>
          <w:sz w:val="28"/>
          <w:szCs w:val="28"/>
          <w:rtl w:val="true"/>
          <w:lang w:bidi="fa-IR"/>
        </w:rPr>
        <w:t xml:space="preserve">روباه چند گشتند غالب به آنکه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درنده رامش مانندۂ غزاله</w:t>
      </w:r>
    </w:p>
    <w:p>
      <w:pPr>
        <w:pStyle w:val="BookText"/>
        <w:rPr/>
      </w:pPr>
      <w:r>
        <w:rPr>
          <w:rFonts w:ascii="IRNazanin" w:hAnsi="IRNazanin" w:eastAsia="IRNazanin"/>
          <w:color w:val="111111"/>
          <w:sz w:val="28"/>
          <w:sz w:val="28"/>
          <w:szCs w:val="28"/>
          <w:rtl w:val="true"/>
          <w:lang w:bidi="fa-IR"/>
        </w:rPr>
        <w:t xml:space="preserve">در قلب دوستان آن شاه ملک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تازه گردد داغ هزار ساله</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بهر آن شه دین در شهر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و مسا ندارد کاری به غیر ناله </w:t>
      </w:r>
      <w:bookmarkStart w:id="561" w:name="pg7811_96443"/>
    </w:p>
    <w:p>
      <w:pPr>
        <w:pStyle w:val="Heading3"/>
        <w:numPr>
          <w:ilvl w:val="2"/>
          <w:numId w:val="1"/>
        </w:numPr>
        <w:rPr/>
      </w:pPr>
      <w:bookmarkStart w:id="562" w:name="__RefHeading___Toc5315204_1051229030"/>
      <w:bookmarkStart w:id="563" w:name="_Toc195"/>
      <w:bookmarkEnd w:id="561"/>
      <w:bookmarkEnd w:id="562"/>
      <w:r>
        <w:rPr>
          <w:rtl w:val="true"/>
        </w:rPr>
        <w:t>شکایت از چرخ کجمدار و مصائب اهل بیت اطہار علیهم السلام</w:t>
      </w:r>
      <w:bookmarkEnd w:id="563"/>
    </w:p>
    <w:p>
      <w:pPr>
        <w:pStyle w:val="BookText"/>
        <w:rPr/>
      </w:pPr>
      <w:r>
        <w:rPr>
          <w:rFonts w:ascii="IRNazanin" w:hAnsi="IRNazanin" w:eastAsia="IRNazanin"/>
          <w:color w:val="111111"/>
          <w:sz w:val="28"/>
          <w:sz w:val="28"/>
          <w:szCs w:val="28"/>
          <w:rtl w:val="true"/>
          <w:lang w:bidi="fa-IR"/>
        </w:rPr>
        <w:t xml:space="preserve">جفا ای چرخ با آل عبا کردی چرا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ظلمی هر یکی را مبتلا کردی چرا کردی؟</w:t>
      </w:r>
    </w:p>
    <w:p>
      <w:pPr>
        <w:pStyle w:val="BookText"/>
        <w:rPr/>
      </w:pPr>
      <w:r>
        <w:rPr>
          <w:rFonts w:ascii="IRNazanin" w:hAnsi="IRNazanin" w:eastAsia="IRNazanin"/>
          <w:color w:val="111111"/>
          <w:sz w:val="28"/>
          <w:sz w:val="28"/>
          <w:szCs w:val="28"/>
          <w:rtl w:val="true"/>
          <w:lang w:bidi="fa-IR"/>
        </w:rPr>
        <w:t xml:space="preserve">محمد خاتم پیغمبران را دل قرین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زبیداد ابوجهل دغا کردی چرا کردی</w:t>
      </w:r>
    </w:p>
    <w:p>
      <w:pPr>
        <w:pStyle w:val="BookText"/>
        <w:rPr/>
      </w:pPr>
      <w:r>
        <w:rPr>
          <w:rFonts w:ascii="IRNazanin" w:hAnsi="IRNazanin" w:eastAsia="IRNazanin"/>
          <w:color w:val="111111"/>
          <w:sz w:val="28"/>
          <w:sz w:val="28"/>
          <w:szCs w:val="28"/>
          <w:rtl w:val="true"/>
          <w:lang w:bidi="fa-IR"/>
        </w:rPr>
        <w:t xml:space="preserve">سر پاک علی را ، شق، میان مسجد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زتیغ ابن ملجم برملا کردی چرا کردی</w:t>
      </w:r>
    </w:p>
    <w:p>
      <w:pPr>
        <w:pStyle w:val="BookText"/>
        <w:rPr/>
      </w:pPr>
      <w:r>
        <w:rPr>
          <w:rFonts w:ascii="IRNazanin" w:hAnsi="IRNazanin" w:eastAsia="IRNazanin"/>
          <w:color w:val="111111"/>
          <w:sz w:val="28"/>
          <w:sz w:val="28"/>
          <w:szCs w:val="28"/>
          <w:rtl w:val="true"/>
          <w:lang w:bidi="fa-IR"/>
        </w:rPr>
        <w:t xml:space="preserve">زظلم دشمنان دین بابش احمد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خون در دل خیرالنسا کردی چرا کردی</w:t>
      </w:r>
    </w:p>
    <w:p>
      <w:pPr>
        <w:pStyle w:val="BookText"/>
        <w:rPr/>
      </w:pPr>
      <w:r>
        <w:rPr>
          <w:rFonts w:ascii="IRNazanin" w:hAnsi="IRNazanin" w:eastAsia="IRNazanin"/>
          <w:color w:val="111111"/>
          <w:sz w:val="28"/>
          <w:sz w:val="28"/>
          <w:szCs w:val="28"/>
          <w:rtl w:val="true"/>
          <w:lang w:bidi="fa-IR"/>
        </w:rPr>
        <w:t xml:space="preserve">امام ممتحن یعنی حسن را پاره پاره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 کين جعده بی وفا کردی چرا کردی</w:t>
      </w:r>
    </w:p>
    <w:p>
      <w:pPr>
        <w:pStyle w:val="BookText"/>
        <w:rPr/>
      </w:pPr>
      <w:r>
        <w:rPr>
          <w:rFonts w:ascii="IRNazanin" w:hAnsi="IRNazanin" w:eastAsia="IRNazanin"/>
          <w:color w:val="111111"/>
          <w:sz w:val="28"/>
          <w:sz w:val="28"/>
          <w:szCs w:val="28"/>
          <w:rtl w:val="true"/>
          <w:lang w:bidi="fa-IR"/>
        </w:rPr>
        <w:t xml:space="preserve">حسین را از مدینه جانب کرببلا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شهیدش از جفا با اقربا کردی چرا کردی</w:t>
      </w:r>
    </w:p>
    <w:p>
      <w:pPr>
        <w:pStyle w:val="BookText"/>
        <w:rPr/>
      </w:pPr>
      <w:r>
        <w:rPr>
          <w:rFonts w:ascii="IRNazanin" w:hAnsi="IRNazanin" w:eastAsia="IRNazanin"/>
          <w:color w:val="111111"/>
          <w:sz w:val="28"/>
          <w:sz w:val="28"/>
          <w:szCs w:val="28"/>
          <w:rtl w:val="true"/>
          <w:lang w:bidi="fa-IR"/>
        </w:rPr>
        <w:t xml:space="preserve">برای مشک آبی حضرت عباس را تشنه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نازنین از تن جدا کردی چرا کردی</w:t>
      </w:r>
    </w:p>
    <w:p>
      <w:pPr>
        <w:pStyle w:val="BookText"/>
        <w:rPr/>
      </w:pPr>
      <w:r>
        <w:rPr>
          <w:rFonts w:ascii="IRNazanin" w:hAnsi="IRNazanin" w:eastAsia="IRNazanin"/>
          <w:color w:val="111111"/>
          <w:sz w:val="28"/>
          <w:sz w:val="28"/>
          <w:szCs w:val="28"/>
          <w:rtl w:val="true"/>
          <w:lang w:bidi="fa-IR"/>
        </w:rPr>
        <w:t xml:space="preserve">علی اکبر ناشاد را از کینه منقذ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 اندر زمین کربلا کردی چرا کردی</w:t>
      </w:r>
    </w:p>
    <w:p>
      <w:pPr>
        <w:pStyle w:val="BookText"/>
        <w:rPr/>
      </w:pPr>
      <w:r>
        <w:rPr>
          <w:rFonts w:ascii="IRNazanin" w:hAnsi="IRNazanin" w:eastAsia="IRNazanin"/>
          <w:color w:val="111111"/>
          <w:sz w:val="28"/>
          <w:sz w:val="28"/>
          <w:szCs w:val="28"/>
          <w:rtl w:val="true"/>
          <w:lang w:bidi="fa-IR"/>
        </w:rPr>
        <w:t xml:space="preserve">بسان توتیا جسم شریف پاک قاسم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ضرب سم اسب اشقیا کردی چرا کردی</w:t>
      </w:r>
    </w:p>
    <w:p>
      <w:pPr>
        <w:pStyle w:val="BookText"/>
        <w:rPr/>
      </w:pPr>
      <w:r>
        <w:rPr>
          <w:rFonts w:ascii="IRNazanin" w:hAnsi="IRNazanin" w:eastAsia="IRNazanin"/>
          <w:color w:val="111111"/>
          <w:sz w:val="28"/>
          <w:sz w:val="28"/>
          <w:szCs w:val="28"/>
          <w:rtl w:val="true"/>
          <w:lang w:bidi="fa-IR"/>
        </w:rPr>
        <w:t xml:space="preserve">زجور حرمله بر دوش بابش حلق اصغر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نوک پیکان جفا کردی چرا کردی</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اهل ایمان را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ماتم مبتلا زین ماجرا کردی چرا کردی </w:t>
      </w:r>
      <w:bookmarkStart w:id="564" w:name="pg7811_96444"/>
    </w:p>
    <w:p>
      <w:pPr>
        <w:pStyle w:val="Heading3"/>
        <w:numPr>
          <w:ilvl w:val="2"/>
          <w:numId w:val="1"/>
        </w:numPr>
        <w:rPr/>
      </w:pPr>
      <w:bookmarkStart w:id="565" w:name="__RefHeading___Toc5315206_1051229030"/>
      <w:bookmarkStart w:id="566" w:name="_Toc196"/>
      <w:bookmarkEnd w:id="564"/>
      <w:bookmarkEnd w:id="565"/>
      <w:r>
        <w:rPr>
          <w:rtl w:val="true"/>
        </w:rPr>
        <w:t>مرثيه آن پیشوای انس و جان</w:t>
      </w:r>
      <w:bookmarkEnd w:id="566"/>
    </w:p>
    <w:p>
      <w:pPr>
        <w:pStyle w:val="BookText"/>
        <w:rPr/>
      </w:pPr>
      <w:r>
        <w:rPr>
          <w:rFonts w:ascii="IRNazanin" w:hAnsi="IRNazanin" w:eastAsia="IRNazanin"/>
          <w:color w:val="111111"/>
          <w:sz w:val="28"/>
          <w:sz w:val="28"/>
          <w:szCs w:val="28"/>
          <w:rtl w:val="true"/>
          <w:lang w:bidi="fa-IR"/>
        </w:rPr>
        <w:t xml:space="preserve">حسین بن علی کو نور عین مصطفی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سينه بی کینۀ خیرالنسا بودی</w:t>
      </w:r>
    </w:p>
    <w:p>
      <w:pPr>
        <w:pStyle w:val="BookText"/>
        <w:rPr/>
      </w:pPr>
      <w:r>
        <w:rPr>
          <w:rFonts w:ascii="IRNazanin" w:hAnsi="IRNazanin" w:eastAsia="IRNazanin"/>
          <w:color w:val="111111"/>
          <w:sz w:val="28"/>
          <w:sz w:val="28"/>
          <w:szCs w:val="28"/>
          <w:rtl w:val="true"/>
          <w:lang w:bidi="fa-IR"/>
        </w:rPr>
        <w:t xml:space="preserve">چو جد و باب و مادر آن جهان دانش و 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باعث ایجاد کل ماسوا بودی</w:t>
      </w:r>
    </w:p>
    <w:p>
      <w:pPr>
        <w:pStyle w:val="BookText"/>
        <w:rPr/>
      </w:pPr>
      <w:r>
        <w:rPr>
          <w:rFonts w:ascii="IRNazanin" w:hAnsi="IRNazanin" w:eastAsia="IRNazanin"/>
          <w:color w:val="111111"/>
          <w:sz w:val="28"/>
          <w:sz w:val="28"/>
          <w:szCs w:val="28"/>
          <w:rtl w:val="true"/>
          <w:lang w:bidi="fa-IR"/>
        </w:rPr>
        <w:t xml:space="preserve">فغان و آه زآن روزی که آن سلطان کم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دشت کربلا غمگین زجور اشقیا بودی</w:t>
      </w:r>
    </w:p>
    <w:p>
      <w:pPr>
        <w:pStyle w:val="BookText"/>
        <w:rPr/>
      </w:pPr>
      <w:r>
        <w:rPr>
          <w:rFonts w:ascii="IRNazanin" w:hAnsi="IRNazanin" w:eastAsia="IRNazanin"/>
          <w:color w:val="111111"/>
          <w:sz w:val="28"/>
          <w:sz w:val="28"/>
          <w:szCs w:val="28"/>
          <w:rtl w:val="true"/>
          <w:lang w:bidi="fa-IR"/>
        </w:rPr>
        <w:t xml:space="preserve">به حنجر خنجرش بنهاد چون شمر از پی 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هنوزش لعل لب مشغول بر ذکر خدا بودی</w:t>
      </w:r>
    </w:p>
    <w:p>
      <w:pPr>
        <w:pStyle w:val="BookText"/>
        <w:rPr/>
      </w:pPr>
      <w:r>
        <w:rPr>
          <w:rFonts w:ascii="IRNazanin" w:hAnsi="IRNazanin" w:eastAsia="IRNazanin"/>
          <w:color w:val="111111"/>
          <w:sz w:val="28"/>
          <w:sz w:val="28"/>
          <w:szCs w:val="28"/>
          <w:rtl w:val="true"/>
          <w:lang w:bidi="fa-IR"/>
        </w:rPr>
        <w:t xml:space="preserve">شدش خاک زمین کربلای پربلا بستر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 کز پر جبریل امینش متکا بودی</w:t>
      </w:r>
    </w:p>
    <w:p>
      <w:pPr>
        <w:pStyle w:val="BookText"/>
        <w:rPr/>
      </w:pPr>
      <w:r>
        <w:rPr>
          <w:rFonts w:ascii="IRNazanin" w:hAnsi="IRNazanin" w:eastAsia="IRNazanin"/>
          <w:color w:val="111111"/>
          <w:sz w:val="28"/>
          <w:sz w:val="28"/>
          <w:szCs w:val="28"/>
          <w:rtl w:val="true"/>
          <w:lang w:bidi="fa-IR"/>
        </w:rPr>
        <w:t xml:space="preserve">قرین اشک و آه از جور وظلم لشکر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دشت نینوایش اهل بیت بینوا بودی</w:t>
      </w:r>
    </w:p>
    <w:p>
      <w:pPr>
        <w:pStyle w:val="BookText"/>
        <w:rPr/>
      </w:pPr>
      <w:r>
        <w:rPr>
          <w:rFonts w:ascii="IRNazanin" w:hAnsi="IRNazanin" w:eastAsia="IRNazanin"/>
          <w:color w:val="111111"/>
          <w:sz w:val="28"/>
          <w:sz w:val="28"/>
          <w:szCs w:val="28"/>
          <w:rtl w:val="true"/>
          <w:lang w:bidi="fa-IR"/>
        </w:rPr>
        <w:t xml:space="preserve">جناب سید سجاد از خوف بداندیشان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زار و رخی زردش بسان کهربا بودی</w:t>
      </w:r>
    </w:p>
    <w:p>
      <w:pPr>
        <w:pStyle w:val="BookText"/>
        <w:rPr/>
      </w:pPr>
      <w:r>
        <w:rPr>
          <w:rFonts w:ascii="IRNazanin" w:hAnsi="IRNazanin" w:eastAsia="IRNazanin"/>
          <w:color w:val="111111"/>
          <w:sz w:val="28"/>
          <w:sz w:val="28"/>
          <w:szCs w:val="28"/>
          <w:rtl w:val="true"/>
          <w:lang w:bidi="fa-IR"/>
        </w:rPr>
        <w:t xml:space="preserve">ببیند تا فتاده باتن عریان به خاک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کجا بابش علی شیر خدا بودی</w:t>
      </w:r>
    </w:p>
    <w:p>
      <w:pPr>
        <w:pStyle w:val="BookText"/>
        <w:rPr/>
      </w:pPr>
      <w:r>
        <w:rPr>
          <w:rFonts w:ascii="IRNazanin" w:hAnsi="IRNazanin" w:eastAsia="IRNazanin"/>
          <w:color w:val="111111"/>
          <w:sz w:val="28"/>
          <w:sz w:val="28"/>
          <w:szCs w:val="28"/>
          <w:rtl w:val="true"/>
          <w:lang w:bidi="fa-IR"/>
        </w:rPr>
        <w:t xml:space="preserve">فدا می کرد جان را در ره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روز عاشورا به دشت کربلا بودی</w:t>
      </w:r>
    </w:p>
    <w:p>
      <w:pPr>
        <w:pStyle w:val="Heading3"/>
        <w:numPr>
          <w:ilvl w:val="2"/>
          <w:numId w:val="1"/>
        </w:numPr>
        <w:rPr/>
      </w:pPr>
      <w:bookmarkStart w:id="567" w:name="__RefHeading___Toc5315208_1051229030"/>
      <w:bookmarkStart w:id="568" w:name="_Toc197"/>
      <w:bookmarkEnd w:id="567"/>
      <w:r>
        <w:rPr>
          <w:rtl w:val="true"/>
        </w:rPr>
        <w:t>شهادت آن سبط ثانی رسول و نور چشم بتول</w:t>
      </w:r>
      <w:bookmarkEnd w:id="568"/>
    </w:p>
    <w:p>
      <w:pPr>
        <w:pStyle w:val="BookText"/>
        <w:rPr/>
      </w:pPr>
      <w:r>
        <w:rPr>
          <w:rFonts w:ascii="IRNazanin" w:hAnsi="IRNazanin" w:eastAsia="IRNazanin"/>
          <w:color w:val="111111"/>
          <w:sz w:val="28"/>
          <w:sz w:val="28"/>
          <w:szCs w:val="28"/>
          <w:rtl w:val="true"/>
          <w:lang w:bidi="fa-IR"/>
        </w:rPr>
        <w:t xml:space="preserve">از پشت زین چو شاه شهیدان نگون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برقتل او ستيزه اعدا فزون شدی</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بسکه تیر ونیزه و خنجربه او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روانش از قفس تن برون شدی </w:t>
      </w:r>
      <w:bookmarkStart w:id="569" w:name="pg7811_96446"/>
    </w:p>
    <w:p>
      <w:pPr>
        <w:pStyle w:val="BookText"/>
        <w:rPr/>
      </w:pPr>
      <w:bookmarkEnd w:id="569"/>
      <w:r>
        <w:rPr>
          <w:rFonts w:ascii="IRNazanin" w:hAnsi="IRNazanin" w:eastAsia="IRNazanin"/>
          <w:color w:val="111111"/>
          <w:sz w:val="28"/>
          <w:sz w:val="28"/>
          <w:szCs w:val="28"/>
          <w:rtl w:val="true"/>
          <w:lang w:bidi="fa-IR"/>
        </w:rPr>
        <w:t xml:space="preserve">از خون زخمهای تن نازنین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زمین کرببلا لاله گون شدی</w:t>
      </w:r>
    </w:p>
    <w:p>
      <w:pPr>
        <w:pStyle w:val="BookText"/>
        <w:rPr/>
      </w:pPr>
      <w:r>
        <w:rPr>
          <w:rFonts w:ascii="IRNazanin" w:hAnsi="IRNazanin" w:eastAsia="IRNazanin"/>
          <w:color w:val="111111"/>
          <w:sz w:val="28"/>
          <w:sz w:val="28"/>
          <w:szCs w:val="28"/>
          <w:rtl w:val="true"/>
          <w:lang w:bidi="fa-IR"/>
        </w:rPr>
        <w:t xml:space="preserve">از بعد قتل آن شه مظلوم پیکرش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توتیا ز صدمۀ سم هیون شدی</w:t>
      </w:r>
    </w:p>
    <w:p>
      <w:pPr>
        <w:pStyle w:val="BookText"/>
        <w:rPr/>
      </w:pPr>
      <w:r>
        <w:rPr>
          <w:rFonts w:ascii="IRNazanin" w:hAnsi="IRNazanin" w:eastAsia="IRNazanin"/>
          <w:color w:val="111111"/>
          <w:sz w:val="28"/>
          <w:sz w:val="28"/>
          <w:szCs w:val="28"/>
          <w:rtl w:val="true"/>
          <w:lang w:bidi="fa-IR"/>
        </w:rPr>
        <w:t xml:space="preserve">از کین شدند قاتل او خولی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همی نه قاتل او شمر دون شدی</w:t>
      </w:r>
    </w:p>
    <w:p>
      <w:pPr>
        <w:pStyle w:val="BookText"/>
        <w:rPr/>
      </w:pPr>
      <w:r>
        <w:rPr>
          <w:rFonts w:ascii="IRNazanin" w:hAnsi="IRNazanin" w:eastAsia="IRNazanin"/>
          <w:color w:val="111111"/>
          <w:sz w:val="28"/>
          <w:sz w:val="28"/>
          <w:szCs w:val="28"/>
          <w:rtl w:val="true"/>
          <w:lang w:bidi="fa-IR"/>
        </w:rPr>
        <w:t xml:space="preserve">جسمش که بور نور فزاینده تر زماه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مثال غرق به دریای خون شدی</w:t>
      </w:r>
    </w:p>
    <w:p>
      <w:pPr>
        <w:pStyle w:val="BookText"/>
        <w:rPr/>
      </w:pPr>
      <w:r>
        <w:rPr>
          <w:rFonts w:ascii="IRNazanin" w:hAnsi="IRNazanin" w:eastAsia="IRNazanin"/>
          <w:color w:val="111111"/>
          <w:sz w:val="28"/>
          <w:sz w:val="28"/>
          <w:szCs w:val="28"/>
          <w:rtl w:val="true"/>
          <w:lang w:bidi="fa-IR"/>
        </w:rPr>
        <w:t xml:space="preserve">از بارماتمش الف قد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زمین حادثه زا خم چو نون شدی</w:t>
      </w:r>
    </w:p>
    <w:p>
      <w:pPr>
        <w:pStyle w:val="BookText"/>
        <w:rPr/>
      </w:pPr>
      <w:r>
        <w:rPr>
          <w:rFonts w:ascii="IRNazanin" w:hAnsi="IRNazanin" w:eastAsia="IRNazanin"/>
          <w:color w:val="111111"/>
          <w:sz w:val="28"/>
          <w:sz w:val="28"/>
          <w:szCs w:val="28"/>
          <w:rtl w:val="true"/>
          <w:lang w:bidi="fa-IR"/>
        </w:rPr>
        <w:t xml:space="preserve">با پشت چون کمان زجگر تیر آهشان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نهم فلک نیلگون شدی</w:t>
      </w:r>
    </w:p>
    <w:p>
      <w:pPr>
        <w:pStyle w:val="BookText"/>
        <w:rPr/>
      </w:pPr>
      <w:r>
        <w:rPr>
          <w:rFonts w:ascii="IRNazanin" w:hAnsi="IRNazanin" w:eastAsia="IRNazanin"/>
          <w:color w:val="111111"/>
          <w:sz w:val="28"/>
          <w:sz w:val="28"/>
          <w:szCs w:val="28"/>
          <w:rtl w:val="true"/>
          <w:lang w:bidi="fa-IR"/>
        </w:rPr>
        <w:t xml:space="preserve">زینب چو دید پیکر او را بریده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سرش پریدی و جفت جنون شدی</w:t>
      </w:r>
    </w:p>
    <w:p>
      <w:pPr>
        <w:pStyle w:val="BookText"/>
        <w:rPr/>
      </w:pPr>
      <w:r>
        <w:rPr>
          <w:rFonts w:ascii="IRNazanin" w:hAnsi="IRNazanin" w:eastAsia="IRNazanin"/>
          <w:color w:val="111111"/>
          <w:sz w:val="28"/>
          <w:sz w:val="28"/>
          <w:szCs w:val="28"/>
          <w:rtl w:val="true"/>
          <w:lang w:bidi="fa-IR"/>
        </w:rPr>
        <w:t xml:space="preserve">اطفال بی پناه و را در عزای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جگر روانه به روی از عيون شدی</w:t>
      </w:r>
    </w:p>
    <w:p>
      <w:pPr>
        <w:pStyle w:val="BookText"/>
        <w:rPr/>
      </w:pPr>
      <w:r>
        <w:rPr>
          <w:rFonts w:ascii="IRNazanin" w:hAnsi="IRNazanin" w:eastAsia="IRNazanin"/>
          <w:color w:val="111111"/>
          <w:sz w:val="28"/>
          <w:sz w:val="28"/>
          <w:szCs w:val="28"/>
          <w:rtl w:val="true"/>
          <w:lang w:bidi="fa-IR"/>
        </w:rPr>
        <w:t xml:space="preserve">از بس 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ماتمش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سرش پریدی و جفت جنون شدی</w:t>
      </w:r>
    </w:p>
    <w:p>
      <w:pPr>
        <w:pStyle w:val="Heading3"/>
        <w:numPr>
          <w:ilvl w:val="2"/>
          <w:numId w:val="1"/>
        </w:numPr>
        <w:rPr/>
      </w:pPr>
      <w:bookmarkStart w:id="570" w:name="__RefHeading___Toc5315210_1051229030"/>
      <w:bookmarkStart w:id="571" w:name="_Toc198"/>
      <w:bookmarkEnd w:id="570"/>
      <w:r>
        <w:rPr>
          <w:rtl w:val="true"/>
        </w:rPr>
        <w:t>استقبال از قصیده مرحوم صباحی علیه الرحمه</w:t>
      </w:r>
      <w:bookmarkEnd w:id="571"/>
    </w:p>
    <w:p>
      <w:pPr>
        <w:pStyle w:val="BookText"/>
        <w:rPr/>
      </w:pPr>
      <w:r>
        <w:rPr>
          <w:rFonts w:ascii="IRNazanin" w:hAnsi="IRNazanin" w:eastAsia="IRNazanin"/>
          <w:color w:val="111111"/>
          <w:sz w:val="28"/>
          <w:sz w:val="28"/>
          <w:szCs w:val="28"/>
          <w:rtl w:val="true"/>
          <w:lang w:bidi="fa-IR"/>
        </w:rPr>
        <w:t xml:space="preserve">ای دل به مال ومنصب این دار سست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تا به چندی و مغرور تابه کی</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تخت و تاج جم و کی به باد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مایل تو هم به تخت جمی هم به تاج کی </w:t>
      </w:r>
    </w:p>
    <w:p>
      <w:pPr>
        <w:pStyle w:val="BookText"/>
        <w:rPr/>
      </w:pPr>
      <w:r>
        <w:rPr>
          <w:rFonts w:ascii="IRNazanin" w:hAnsi="IRNazanin" w:eastAsia="IRNazanin"/>
          <w:color w:val="111111"/>
          <w:sz w:val="28"/>
          <w:sz w:val="28"/>
          <w:szCs w:val="28"/>
          <w:rtl w:val="true"/>
          <w:lang w:bidi="fa-IR"/>
        </w:rPr>
        <w:t xml:space="preserve">از دام مرگ جان نتوانی بری به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رومی و گر شهریار ری</w:t>
      </w:r>
    </w:p>
    <w:p>
      <w:pPr>
        <w:pStyle w:val="BookText"/>
        <w:rPr/>
      </w:pPr>
      <w:r>
        <w:rPr>
          <w:rFonts w:ascii="IRNazanin" w:hAnsi="IRNazanin" w:eastAsia="IRNazanin"/>
          <w:color w:val="111111"/>
          <w:sz w:val="28"/>
          <w:sz w:val="28"/>
          <w:szCs w:val="28"/>
          <w:rtl w:val="true"/>
          <w:lang w:bidi="fa-IR"/>
        </w:rPr>
        <w:t xml:space="preserve">گر صد هزار سال دیگر زندگی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عمر سازدت آخر زمانه طی</w:t>
      </w:r>
    </w:p>
    <w:p>
      <w:pPr>
        <w:pStyle w:val="BookText"/>
        <w:rPr/>
      </w:pPr>
      <w:r>
        <w:rPr>
          <w:rFonts w:ascii="IRNazanin" w:hAnsi="IRNazanin" w:eastAsia="IRNazanin"/>
          <w:color w:val="111111"/>
          <w:sz w:val="28"/>
          <w:sz w:val="28"/>
          <w:szCs w:val="28"/>
          <w:rtl w:val="true"/>
          <w:lang w:bidi="fa-IR"/>
        </w:rPr>
        <w:t xml:space="preserve">پنجاه سال رفته ز عمر تو و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نه ای که فرق چه دارد ز رشد غی</w:t>
      </w:r>
    </w:p>
    <w:p>
      <w:pPr>
        <w:pStyle w:val="BookText"/>
        <w:rPr/>
      </w:pPr>
      <w:r>
        <w:rPr>
          <w:rFonts w:ascii="IRNazanin" w:hAnsi="IRNazanin" w:eastAsia="IRNazanin"/>
          <w:color w:val="111111"/>
          <w:sz w:val="28"/>
          <w:sz w:val="28"/>
          <w:szCs w:val="28"/>
          <w:rtl w:val="true"/>
          <w:lang w:bidi="fa-IR"/>
        </w:rPr>
        <w:t xml:space="preserve">خواهی نمود روز وفات از فشار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که خورده ای تو ز پستان مام قی</w:t>
      </w:r>
    </w:p>
    <w:p>
      <w:pPr>
        <w:pStyle w:val="BookText"/>
        <w:rPr/>
      </w:pPr>
      <w:r>
        <w:rPr>
          <w:rFonts w:ascii="IRNazanin" w:hAnsi="IRNazanin" w:eastAsia="IRNazanin"/>
          <w:color w:val="111111"/>
          <w:sz w:val="28"/>
          <w:sz w:val="28"/>
          <w:szCs w:val="28"/>
          <w:rtl w:val="true"/>
          <w:lang w:bidi="fa-IR"/>
        </w:rPr>
        <w:t xml:space="preserve">از بهر رفع هول صف حشرکاندرو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بنات نعش اثر است و نه از جدی</w:t>
      </w:r>
    </w:p>
    <w:p>
      <w:pPr>
        <w:pStyle w:val="BookText"/>
        <w:rPr/>
      </w:pPr>
      <w:r>
        <w:rPr>
          <w:rFonts w:ascii="IRNazanin" w:hAnsi="IRNazanin" w:eastAsia="IRNazanin"/>
          <w:color w:val="111111"/>
          <w:sz w:val="28"/>
          <w:sz w:val="28"/>
          <w:szCs w:val="28"/>
          <w:rtl w:val="true"/>
          <w:lang w:bidi="fa-IR"/>
        </w:rPr>
        <w:t xml:space="preserve">تا زنده 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برکش نوا برای شه نینوا چو نی</w:t>
      </w:r>
    </w:p>
    <w:p>
      <w:pPr>
        <w:pStyle w:val="BookText"/>
        <w:rPr/>
      </w:pPr>
      <w:r>
        <w:rPr>
          <w:rFonts w:ascii="IRNazanin" w:hAnsi="IRNazanin" w:eastAsia="IRNazanin"/>
          <w:color w:val="111111"/>
          <w:sz w:val="28"/>
          <w:sz w:val="28"/>
          <w:szCs w:val="28"/>
          <w:rtl w:val="true"/>
          <w:lang w:bidi="fa-IR"/>
        </w:rPr>
        <w:t xml:space="preserve">یعنی حسین آن که به صحرای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بعد قتل، سرش را به نوک نی</w:t>
      </w:r>
    </w:p>
    <w:p>
      <w:pPr>
        <w:pStyle w:val="BookText"/>
        <w:rPr/>
      </w:pPr>
      <w:r>
        <w:rPr>
          <w:rFonts w:ascii="IRNazanin" w:hAnsi="IRNazanin" w:eastAsia="IRNazanin"/>
          <w:color w:val="111111"/>
          <w:sz w:val="28"/>
          <w:sz w:val="28"/>
          <w:szCs w:val="28"/>
          <w:rtl w:val="true"/>
          <w:lang w:bidi="fa-IR"/>
        </w:rPr>
        <w:t xml:space="preserve">چون خولی اش زکرببلا سوی کوفه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تنور مطبخ خود داد جا به وی</w:t>
      </w:r>
    </w:p>
    <w:p>
      <w:pPr>
        <w:pStyle w:val="BookText"/>
        <w:rPr/>
      </w:pP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مکرر در آن 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که بود سرور و سردار کل شیء</w:t>
      </w:r>
    </w:p>
    <w:p>
      <w:pPr>
        <w:pStyle w:val="BookText"/>
        <w:rPr/>
      </w:pPr>
      <w:r>
        <w:rPr>
          <w:rFonts w:ascii="IRNazanin" w:hAnsi="IRNazanin" w:eastAsia="IRNazanin"/>
          <w:color w:val="111111"/>
          <w:sz w:val="28"/>
          <w:sz w:val="28"/>
          <w:szCs w:val="28"/>
          <w:rtl w:val="true"/>
          <w:lang w:bidi="fa-IR"/>
        </w:rPr>
        <w:t xml:space="preserve">چون در تنور دید بدان حال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کشید ناله و گفتا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آن زمان که خواست ببرد زتن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بهار عمر عدوت بدل بدی</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بردند چون زکوفه به شامش بریزید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بد روان زپیش وعیالش دوان زپی </w:t>
      </w:r>
      <w:bookmarkStart w:id="572" w:name="pg7811_96451"/>
    </w:p>
    <w:p>
      <w:pPr>
        <w:pStyle w:val="BookText"/>
        <w:rPr/>
      </w:pPr>
      <w:bookmarkEnd w:id="572"/>
      <w:r>
        <w:rPr>
          <w:rFonts w:ascii="IRNazanin" w:hAnsi="IRNazanin" w:eastAsia="IRNazanin"/>
          <w:color w:val="111111"/>
          <w:sz w:val="28"/>
          <w:sz w:val="28"/>
          <w:szCs w:val="28"/>
          <w:rtl w:val="true"/>
          <w:lang w:bidi="fa-IR"/>
        </w:rPr>
        <w:t xml:space="preserve">در طشت زر نهاد چون آن شومش از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کردش از سر مستی به درد می</w:t>
      </w:r>
    </w:p>
    <w:p>
      <w:pPr>
        <w:pStyle w:val="BookText"/>
        <w:rPr/>
      </w:pPr>
      <w:r>
        <w:rPr>
          <w:rFonts w:ascii="IRNazanin" w:hAnsi="IRNazanin" w:eastAsia="IRNazanin"/>
          <w:color w:val="111111"/>
          <w:sz w:val="28"/>
          <w:sz w:val="28"/>
          <w:szCs w:val="28"/>
          <w:rtl w:val="true"/>
          <w:lang w:bidi="fa-IR"/>
        </w:rPr>
        <w:t xml:space="preserve">بیگانه بود چون زخدا چوب 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آشنا به لب روح بخش وی</w:t>
      </w:r>
    </w:p>
    <w:p>
      <w:pPr>
        <w:pStyle w:val="BookText"/>
        <w:rPr/>
      </w:pPr>
      <w:r>
        <w:rPr>
          <w:rFonts w:ascii="IRNazanin" w:hAnsi="IRNazanin" w:eastAsia="IRNazanin"/>
          <w:color w:val="111111"/>
          <w:sz w:val="28"/>
          <w:sz w:val="28"/>
          <w:szCs w:val="28"/>
          <w:rtl w:val="true"/>
          <w:lang w:bidi="fa-IR"/>
        </w:rPr>
        <w:t xml:space="preserve">آن ظلم را چو زینب مظلومه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از یزید روی به وی کرد و گفت ای</w:t>
      </w:r>
    </w:p>
    <w:p>
      <w:pPr>
        <w:pStyle w:val="BookText"/>
        <w:rPr/>
      </w:pPr>
      <w:r>
        <w:rPr>
          <w:rFonts w:ascii="IRNazanin" w:hAnsi="IRNazanin" w:eastAsia="IRNazanin"/>
          <w:color w:val="111111"/>
          <w:sz w:val="28"/>
          <w:sz w:val="28"/>
          <w:szCs w:val="28"/>
          <w:rtl w:val="true"/>
          <w:lang w:bidi="fa-IR"/>
        </w:rPr>
        <w:t xml:space="preserve">ظالم مزن تو چوب به این لب که از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را تمام تواند نمود حی</w:t>
      </w:r>
    </w:p>
    <w:p>
      <w:pPr>
        <w:pStyle w:val="Heading3"/>
        <w:numPr>
          <w:ilvl w:val="2"/>
          <w:numId w:val="1"/>
        </w:numPr>
        <w:rPr/>
      </w:pPr>
      <w:bookmarkStart w:id="573" w:name="__RefHeading___Toc5315212_1051229030"/>
      <w:bookmarkStart w:id="574" w:name="_Toc199"/>
      <w:bookmarkEnd w:id="573"/>
      <w:r>
        <w:rPr>
          <w:rtl w:val="true"/>
        </w:rPr>
        <w:t>باز هم در همین مقام</w:t>
      </w:r>
      <w:bookmarkEnd w:id="574"/>
    </w:p>
    <w:p>
      <w:pPr>
        <w:pStyle w:val="BookText"/>
        <w:rPr/>
      </w:pPr>
      <w:r>
        <w:rPr>
          <w:rFonts w:ascii="IRNazanin" w:hAnsi="IRNazanin" w:eastAsia="IRNazanin"/>
          <w:color w:val="111111"/>
          <w:sz w:val="28"/>
          <w:sz w:val="28"/>
          <w:szCs w:val="28"/>
          <w:rtl w:val="true"/>
          <w:lang w:bidi="fa-IR"/>
        </w:rPr>
        <w:t xml:space="preserve">ای دل به مال و منصب این دار سست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تابه چندی مغرور تا به کی</w:t>
      </w:r>
    </w:p>
    <w:p>
      <w:pPr>
        <w:pStyle w:val="BookText"/>
        <w:rPr/>
      </w:pPr>
      <w:r>
        <w:rPr>
          <w:rFonts w:ascii="IRNazanin" w:hAnsi="IRNazanin" w:eastAsia="IRNazanin"/>
          <w:color w:val="111111"/>
          <w:sz w:val="28"/>
          <w:sz w:val="28"/>
          <w:szCs w:val="28"/>
          <w:rtl w:val="true"/>
          <w:lang w:bidi="fa-IR"/>
        </w:rPr>
        <w:t xml:space="preserve">زان پیش تر که بر توزند شیر مرگ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کن به طاعت پروردگار حی</w:t>
      </w:r>
    </w:p>
    <w:p>
      <w:pPr>
        <w:pStyle w:val="BookText"/>
        <w:rPr/>
      </w:pPr>
      <w:r>
        <w:rPr>
          <w:rFonts w:ascii="IRNazanin" w:hAnsi="IRNazanin" w:eastAsia="IRNazanin"/>
          <w:color w:val="111111"/>
          <w:sz w:val="28"/>
          <w:sz w:val="28"/>
          <w:szCs w:val="28"/>
          <w:rtl w:val="true"/>
          <w:lang w:bidi="fa-IR"/>
        </w:rPr>
        <w:t>تا روز واپسين نشوی منفعل زوی</w:t>
      </w:r>
    </w:p>
    <w:p>
      <w:pPr>
        <w:pStyle w:val="BookText"/>
        <w:rPr/>
      </w:pPr>
      <w:r>
        <w:rPr>
          <w:rFonts w:ascii="IRNazanin" w:hAnsi="IRNazanin" w:eastAsia="IRNazanin"/>
          <w:color w:val="111111"/>
          <w:sz w:val="28"/>
          <w:sz w:val="28"/>
          <w:szCs w:val="28"/>
          <w:rtl w:val="true"/>
          <w:lang w:bidi="fa-IR"/>
        </w:rPr>
        <w:t xml:space="preserve">تنها از این جهان نه همین کیقباد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نوشیروان که کرد بسی عدل و داد رفت</w:t>
      </w:r>
    </w:p>
    <w:p>
      <w:pPr>
        <w:pStyle w:val="BookText"/>
        <w:rPr/>
      </w:pPr>
      <w:r>
        <w:rPr>
          <w:rFonts w:ascii="IRNazanin" w:hAnsi="IRNazanin" w:eastAsia="IRNazanin"/>
          <w:color w:val="111111"/>
          <w:sz w:val="28"/>
          <w:sz w:val="28"/>
          <w:szCs w:val="28"/>
          <w:rtl w:val="true"/>
          <w:lang w:bidi="fa-IR"/>
        </w:rPr>
        <w:t xml:space="preserve">اسکندر ونجاشی فرخ نژاد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تخت و تاج جم وکی به باد رفت</w:t>
      </w:r>
    </w:p>
    <w:p>
      <w:pPr>
        <w:pStyle w:val="BookText"/>
        <w:rPr/>
      </w:pPr>
      <w:r>
        <w:rPr>
          <w:rFonts w:ascii="IRNazanin" w:hAnsi="IRNazanin" w:eastAsia="IRNazanin"/>
          <w:color w:val="111111"/>
          <w:sz w:val="28"/>
          <w:sz w:val="28"/>
          <w:szCs w:val="28"/>
          <w:rtl w:val="true"/>
          <w:lang w:bidi="fa-IR"/>
        </w:rPr>
        <w:t>مایل تو هم به تخت جمی هم به تاج کی</w:t>
      </w:r>
    </w:p>
    <w:p>
      <w:pPr>
        <w:pStyle w:val="BookText"/>
        <w:rPr/>
      </w:pPr>
      <w:r>
        <w:rPr>
          <w:rFonts w:ascii="IRNazanin" w:hAnsi="IRNazanin" w:eastAsia="IRNazanin"/>
          <w:color w:val="111111"/>
          <w:sz w:val="28"/>
          <w:sz w:val="28"/>
          <w:szCs w:val="28"/>
          <w:rtl w:val="true"/>
          <w:lang w:bidi="fa-IR"/>
        </w:rPr>
        <w:t xml:space="preserve">بهرام وار صبح و مسا از قفای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زشیر مرگ و دوانی همی ستور</w:t>
      </w:r>
    </w:p>
    <w:p>
      <w:pPr>
        <w:pStyle w:val="BookText"/>
        <w:rPr/>
      </w:pPr>
      <w:r>
        <w:rPr>
          <w:rFonts w:ascii="IRNazanin" w:hAnsi="IRNazanin" w:eastAsia="IRNazanin"/>
          <w:color w:val="111111"/>
          <w:sz w:val="28"/>
          <w:sz w:val="28"/>
          <w:szCs w:val="28"/>
          <w:rtl w:val="true"/>
          <w:lang w:bidi="fa-IR"/>
        </w:rPr>
        <w:t xml:space="preserve">دارا م ثال داری و دارایی وسمور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 مرگ جان نتوانی بری به زور</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پادشاه رومی وگر شهریار ری </w:t>
      </w:r>
    </w:p>
    <w:p>
      <w:pPr>
        <w:pStyle w:val="BookText"/>
        <w:rPr/>
      </w:pPr>
      <w:r>
        <w:rPr>
          <w:rFonts w:ascii="IRNazanin" w:hAnsi="IRNazanin" w:eastAsia="IRNazanin"/>
          <w:color w:val="111111"/>
          <w:sz w:val="28"/>
          <w:sz w:val="28"/>
          <w:szCs w:val="28"/>
          <w:rtl w:val="true"/>
          <w:lang w:bidi="fa-IR"/>
        </w:rPr>
        <w:t xml:space="preserve">تاخویش را خلاص زشرمندگی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تر همان که بر در حق بندگی کنی</w:t>
      </w:r>
    </w:p>
    <w:p>
      <w:pPr>
        <w:pStyle w:val="BookText"/>
        <w:rPr/>
      </w:pPr>
      <w:r>
        <w:rPr>
          <w:rFonts w:ascii="IRNazanin" w:hAnsi="IRNazanin" w:eastAsia="IRNazanin"/>
          <w:color w:val="111111"/>
          <w:sz w:val="28"/>
          <w:sz w:val="28"/>
          <w:szCs w:val="28"/>
          <w:rtl w:val="true"/>
          <w:lang w:bidi="fa-IR"/>
        </w:rPr>
        <w:t xml:space="preserve">اظهار بندگی و سرافکندگی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صد هزار سال دیگر بندگی کنی</w:t>
      </w:r>
    </w:p>
    <w:p>
      <w:pPr>
        <w:pStyle w:val="BookText"/>
        <w:rPr/>
      </w:pPr>
      <w:r>
        <w:rPr>
          <w:rFonts w:ascii="IRNazanin" w:hAnsi="IRNazanin" w:eastAsia="IRNazanin"/>
          <w:color w:val="111111"/>
          <w:sz w:val="28"/>
          <w:sz w:val="28"/>
          <w:szCs w:val="28"/>
          <w:rtl w:val="true"/>
          <w:lang w:bidi="fa-IR"/>
        </w:rPr>
        <w:t>شیری که خورده ای تو ز پستان مام قی</w:t>
      </w:r>
    </w:p>
    <w:p>
      <w:pPr>
        <w:pStyle w:val="BookText"/>
        <w:rPr/>
      </w:pPr>
      <w:r>
        <w:rPr>
          <w:rFonts w:ascii="IRNazanin" w:hAnsi="IRNazanin" w:eastAsia="IRNazanin"/>
          <w:color w:val="111111"/>
          <w:sz w:val="28"/>
          <w:sz w:val="28"/>
          <w:szCs w:val="28"/>
          <w:rtl w:val="true"/>
          <w:lang w:bidi="fa-IR"/>
        </w:rPr>
        <w:t xml:space="preserve">چون بندگان خاص جگر خون سینه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قائمی تو در شب و نه صائمی به روز</w:t>
      </w:r>
    </w:p>
    <w:p>
      <w:pPr>
        <w:pStyle w:val="BookText"/>
        <w:rPr/>
      </w:pPr>
      <w:r>
        <w:rPr>
          <w:rFonts w:ascii="IRNazanin" w:hAnsi="IRNazanin" w:eastAsia="IRNazanin"/>
          <w:color w:val="111111"/>
          <w:sz w:val="28"/>
          <w:sz w:val="28"/>
          <w:szCs w:val="28"/>
          <w:rtl w:val="true"/>
          <w:lang w:bidi="fa-IR"/>
        </w:rPr>
        <w:t xml:space="preserve">پیوسته مایلی به تماشای باز ویوز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رفته زعمر تو وهنوز</w:t>
      </w:r>
    </w:p>
    <w:p>
      <w:pPr>
        <w:pStyle w:val="BookText"/>
        <w:rPr/>
      </w:pPr>
      <w:r>
        <w:rPr>
          <w:rFonts w:ascii="IRNazanin" w:hAnsi="IRNazanin" w:eastAsia="IRNazanin"/>
          <w:color w:val="111111"/>
          <w:sz w:val="28"/>
          <w:sz w:val="28"/>
          <w:szCs w:val="28"/>
          <w:rtl w:val="true"/>
          <w:lang w:bidi="fa-IR"/>
        </w:rPr>
        <w:t>آگه نه ای که فرق چو دارد ز رشد غی</w:t>
      </w:r>
    </w:p>
    <w:p>
      <w:pPr>
        <w:pStyle w:val="BookText"/>
        <w:rPr/>
      </w:pPr>
      <w:r>
        <w:rPr>
          <w:rFonts w:ascii="IRNazanin" w:hAnsi="IRNazanin" w:eastAsia="IRNazanin"/>
          <w:color w:val="111111"/>
          <w:sz w:val="28"/>
          <w:sz w:val="28"/>
          <w:szCs w:val="28"/>
          <w:rtl w:val="true"/>
          <w:lang w:bidi="fa-IR"/>
        </w:rPr>
        <w:t xml:space="preserve">تاخويش را خلاص زشرمندگی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تر همان که بر در حق بندگی کنی</w:t>
      </w:r>
    </w:p>
    <w:p>
      <w:pPr>
        <w:pStyle w:val="BookText"/>
        <w:rPr/>
      </w:pPr>
      <w:r>
        <w:rPr>
          <w:rFonts w:ascii="IRNazanin" w:hAnsi="IRNazanin" w:eastAsia="IRNazanin"/>
          <w:color w:val="111111"/>
          <w:sz w:val="28"/>
          <w:sz w:val="28"/>
          <w:szCs w:val="28"/>
          <w:rtl w:val="true"/>
          <w:lang w:bidi="fa-IR"/>
        </w:rPr>
        <w:t xml:space="preserve">اظهار بندگی وسرافکندگی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صد هزار سال دگر زندگی کنی</w:t>
      </w:r>
    </w:p>
    <w:p>
      <w:pPr>
        <w:pStyle w:val="BookText"/>
        <w:rPr/>
      </w:pPr>
      <w:r>
        <w:rPr>
          <w:rFonts w:ascii="IRNazanin" w:hAnsi="IRNazanin" w:eastAsia="IRNazanin"/>
          <w:color w:val="111111"/>
          <w:sz w:val="28"/>
          <w:sz w:val="28"/>
          <w:szCs w:val="28"/>
          <w:rtl w:val="true"/>
          <w:lang w:bidi="fa-IR"/>
        </w:rPr>
        <w:t>طومار عمر سازدت آخر زمانه طی</w:t>
      </w:r>
    </w:p>
    <w:p>
      <w:pPr>
        <w:pStyle w:val="BookText"/>
        <w:rPr/>
      </w:pPr>
      <w:r>
        <w:rPr>
          <w:rFonts w:ascii="IRNazanin" w:hAnsi="IRNazanin" w:eastAsia="IRNazanin"/>
          <w:color w:val="111111"/>
          <w:sz w:val="28"/>
          <w:sz w:val="28"/>
          <w:szCs w:val="28"/>
          <w:rtl w:val="true"/>
          <w:lang w:bidi="fa-IR"/>
        </w:rPr>
        <w:t xml:space="preserve">داری اگر بکار برای خود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 نان به درگه دونان زشت خو</w:t>
      </w:r>
    </w:p>
    <w:p>
      <w:pPr>
        <w:pStyle w:val="BookText"/>
        <w:rPr/>
      </w:pPr>
      <w:r>
        <w:rPr>
          <w:rFonts w:ascii="IRNazanin" w:hAnsi="IRNazanin" w:eastAsia="IRNazanin"/>
          <w:color w:val="111111"/>
          <w:sz w:val="28"/>
          <w:sz w:val="28"/>
          <w:szCs w:val="28"/>
          <w:rtl w:val="true"/>
          <w:lang w:bidi="fa-IR"/>
        </w:rPr>
        <w:t xml:space="preserve">منمای روی و باش رضابر رضای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دفع هول صف حشرکاندرو</w:t>
      </w:r>
    </w:p>
    <w:p>
      <w:pPr>
        <w:pStyle w:val="BookText"/>
        <w:rPr/>
      </w:pPr>
      <w:r>
        <w:rPr>
          <w:rFonts w:ascii="IRNazanin" w:hAnsi="IRNazanin" w:eastAsia="IRNazanin"/>
          <w:color w:val="111111"/>
          <w:sz w:val="28"/>
          <w:sz w:val="28"/>
          <w:szCs w:val="28"/>
          <w:rtl w:val="true"/>
          <w:lang w:bidi="fa-IR"/>
        </w:rPr>
        <w:t>نه از بنات نعش اثر است و نه از جدی</w:t>
      </w:r>
    </w:p>
    <w:p>
      <w:pPr>
        <w:pStyle w:val="BookText"/>
        <w:rPr/>
      </w:pPr>
      <w:r>
        <w:rPr>
          <w:rFonts w:ascii="IRNazanin" w:hAnsi="IRNazanin" w:eastAsia="IRNazanin"/>
          <w:color w:val="111111"/>
          <w:sz w:val="28"/>
          <w:sz w:val="28"/>
          <w:szCs w:val="28"/>
          <w:rtl w:val="true"/>
          <w:lang w:bidi="fa-IR"/>
        </w:rPr>
        <w:t xml:space="preserve">از بعد حمد ذات خداوند مستعان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بعد نعت و مدح دو سلطان انس وجان</w:t>
      </w:r>
    </w:p>
    <w:p>
      <w:pPr>
        <w:pStyle w:val="BookText"/>
        <w:rPr/>
      </w:pPr>
      <w:r>
        <w:rPr>
          <w:rFonts w:ascii="IRNazanin" w:hAnsi="IRNazanin" w:eastAsia="IRNazanin"/>
          <w:color w:val="111111"/>
          <w:sz w:val="28"/>
          <w:sz w:val="28"/>
          <w:szCs w:val="28"/>
          <w:rtl w:val="true"/>
          <w:lang w:bidi="fa-IR"/>
        </w:rPr>
        <w:t xml:space="preserve">یعنی محمد وعلى عرش آستان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ای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جهان</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برکش نوا برای شه نینوا چو نی </w:t>
      </w:r>
    </w:p>
    <w:p>
      <w:pPr>
        <w:pStyle w:val="BookText"/>
        <w:rPr/>
      </w:pPr>
      <w:r>
        <w:rPr>
          <w:rFonts w:ascii="IRNazanin" w:hAnsi="IRNazanin" w:eastAsia="IRNazanin"/>
          <w:color w:val="111111"/>
          <w:sz w:val="28"/>
          <w:sz w:val="28"/>
          <w:szCs w:val="28"/>
          <w:rtl w:val="true"/>
          <w:lang w:bidi="fa-IR"/>
        </w:rPr>
        <w:t xml:space="preserve">نوباوه رسول خدا ختم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ارجمند علی شاہ اولیا</w:t>
      </w:r>
    </w:p>
    <w:p>
      <w:pPr>
        <w:pStyle w:val="BookText"/>
        <w:rPr/>
      </w:pPr>
      <w:r>
        <w:rPr>
          <w:rFonts w:ascii="IRNazanin" w:hAnsi="IRNazanin" w:eastAsia="IRNazanin"/>
          <w:color w:val="111111"/>
          <w:sz w:val="28"/>
          <w:sz w:val="28"/>
          <w:szCs w:val="28"/>
          <w:rtl w:val="true"/>
          <w:lang w:bidi="fa-IR"/>
        </w:rPr>
        <w:t xml:space="preserve">فرخ سليل فاطمه محبوبه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حسین آن که به صحرای کربلا</w:t>
      </w:r>
    </w:p>
    <w:p>
      <w:pPr>
        <w:pStyle w:val="BookText"/>
        <w:rPr/>
      </w:pPr>
      <w:r>
        <w:rPr>
          <w:rFonts w:ascii="IRNazanin" w:hAnsi="IRNazanin" w:eastAsia="IRNazanin"/>
          <w:color w:val="111111"/>
          <w:sz w:val="28"/>
          <w:sz w:val="28"/>
          <w:szCs w:val="28"/>
          <w:rtl w:val="true"/>
          <w:lang w:bidi="fa-IR"/>
        </w:rPr>
        <w:t>کردند بعد قتل ، سرش را به نوک نی</w:t>
      </w:r>
    </w:p>
    <w:p>
      <w:pPr>
        <w:pStyle w:val="BookText"/>
        <w:rPr/>
      </w:pPr>
      <w:r>
        <w:rPr>
          <w:rFonts w:ascii="IRNazanin" w:hAnsi="IRNazanin" w:eastAsia="IRNazanin"/>
          <w:color w:val="111111"/>
          <w:sz w:val="28"/>
          <w:sz w:val="28"/>
          <w:szCs w:val="28"/>
          <w:rtl w:val="true"/>
          <w:lang w:bidi="fa-IR"/>
        </w:rPr>
        <w:t xml:space="preserve">آن سر که گرد فاطمه از گیسویش سترد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ره حمایت او پای می سترد</w:t>
      </w:r>
    </w:p>
    <w:p>
      <w:pPr>
        <w:pStyle w:val="BookText"/>
        <w:rPr/>
      </w:pPr>
      <w:r>
        <w:rPr>
          <w:rFonts w:ascii="IRNazanin" w:hAnsi="IRNazanin" w:eastAsia="IRNazanin"/>
          <w:color w:val="111111"/>
          <w:sz w:val="28"/>
          <w:sz w:val="28"/>
          <w:szCs w:val="28"/>
          <w:rtl w:val="true"/>
          <w:lang w:bidi="fa-IR"/>
        </w:rPr>
        <w:t xml:space="preserve">بر دوش داد پرورشش تاکه بود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خولی اش زکرببلا سوی کوفه برد</w:t>
      </w:r>
    </w:p>
    <w:p>
      <w:pPr>
        <w:pStyle w:val="BookText"/>
        <w:rPr/>
      </w:pPr>
      <w:r>
        <w:rPr>
          <w:rFonts w:ascii="IRNazanin" w:hAnsi="IRNazanin" w:eastAsia="IRNazanin"/>
          <w:color w:val="111111"/>
          <w:sz w:val="28"/>
          <w:sz w:val="28"/>
          <w:szCs w:val="28"/>
          <w:rtl w:val="true"/>
          <w:lang w:bidi="fa-IR"/>
        </w:rPr>
        <w:t>اندر تنور مطبخ خود داد جا به وی</w:t>
      </w:r>
    </w:p>
    <w:p>
      <w:pPr>
        <w:pStyle w:val="BookText"/>
        <w:rPr/>
      </w:pPr>
      <w:r>
        <w:rPr>
          <w:rFonts w:ascii="IRNazanin" w:hAnsi="IRNazanin" w:eastAsia="IRNazanin"/>
          <w:color w:val="111111"/>
          <w:sz w:val="28"/>
          <w:sz w:val="28"/>
          <w:szCs w:val="28"/>
          <w:rtl w:val="true"/>
          <w:lang w:bidi="fa-IR"/>
        </w:rPr>
        <w:t xml:space="preserve">زان ماجرا به ملک وملک اوفتاد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به ابر کرد رخ از فرط شرم هور</w:t>
      </w:r>
    </w:p>
    <w:p>
      <w:pPr>
        <w:pStyle w:val="BookText"/>
        <w:rPr/>
      </w:pPr>
      <w:r>
        <w:rPr>
          <w:rFonts w:ascii="IRNazanin" w:hAnsi="IRNazanin" w:eastAsia="IRNazanin"/>
          <w:color w:val="111111"/>
          <w:sz w:val="28"/>
          <w:sz w:val="28"/>
          <w:szCs w:val="28"/>
          <w:rtl w:val="true"/>
          <w:lang w:bidi="fa-IR"/>
        </w:rPr>
        <w:t xml:space="preserve">خاکستری شدش چورخ بهتر از بلور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در آن تنور</w:t>
      </w:r>
    </w:p>
    <w:p>
      <w:pPr>
        <w:pStyle w:val="BookText"/>
        <w:rPr/>
      </w:pPr>
      <w:r>
        <w:rPr>
          <w:rFonts w:ascii="IRNazanin" w:hAnsi="IRNazanin" w:eastAsia="IRNazanin"/>
          <w:color w:val="111111"/>
          <w:sz w:val="28"/>
          <w:sz w:val="28"/>
          <w:szCs w:val="28"/>
          <w:rtl w:val="true"/>
          <w:lang w:bidi="fa-IR"/>
        </w:rPr>
        <w:t>آن سر که بود سرور و سردار کل شیء</w:t>
      </w:r>
    </w:p>
    <w:p>
      <w:pPr>
        <w:pStyle w:val="BookText"/>
        <w:rPr/>
      </w:pPr>
      <w:r>
        <w:rPr>
          <w:rFonts w:ascii="IRNazanin" w:hAnsi="IRNazanin" w:eastAsia="IRNazanin"/>
          <w:color w:val="111111"/>
          <w:sz w:val="28"/>
          <w:sz w:val="28"/>
          <w:szCs w:val="28"/>
          <w:rtl w:val="true"/>
          <w:lang w:bidi="fa-IR"/>
        </w:rPr>
        <w:t xml:space="preserve">گردید اشکبار زغم جد اطهرش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جفت باملال و محن باب مضطرش</w:t>
      </w:r>
    </w:p>
    <w:p>
      <w:pPr>
        <w:pStyle w:val="BookText"/>
        <w:rPr/>
      </w:pPr>
      <w:r>
        <w:rPr>
          <w:rFonts w:ascii="IRNazanin" w:hAnsi="IRNazanin" w:eastAsia="IRNazanin"/>
          <w:color w:val="111111"/>
          <w:sz w:val="28"/>
          <w:sz w:val="28"/>
          <w:szCs w:val="28"/>
          <w:rtl w:val="true"/>
          <w:lang w:bidi="fa-IR"/>
        </w:rPr>
        <w:t xml:space="preserve">از غصه چاک کردگریبان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تنور دیدبدان حال مادرش</w:t>
      </w:r>
    </w:p>
    <w:p>
      <w:pPr>
        <w:pStyle w:val="BookText"/>
        <w:rPr/>
      </w:pPr>
      <w:r>
        <w:rPr>
          <w:rFonts w:ascii="IRNazanin" w:hAnsi="IRNazanin" w:eastAsia="IRNazanin"/>
          <w:color w:val="111111"/>
          <w:sz w:val="28"/>
          <w:sz w:val="28"/>
          <w:szCs w:val="28"/>
          <w:rtl w:val="true"/>
          <w:lang w:bidi="fa-IR"/>
        </w:rPr>
        <w:t>از دل کشید ناله و گفتا که یا بُنیّ</w:t>
      </w:r>
    </w:p>
    <w:p>
      <w:pPr>
        <w:pStyle w:val="BookText"/>
        <w:rPr/>
      </w:pPr>
      <w:r>
        <w:rPr>
          <w:rFonts w:ascii="IRNazanin" w:hAnsi="IRNazanin" w:eastAsia="IRNazanin"/>
          <w:color w:val="111111"/>
          <w:sz w:val="28"/>
          <w:sz w:val="28"/>
          <w:szCs w:val="28"/>
          <w:rtl w:val="true"/>
          <w:lang w:bidi="fa-IR"/>
        </w:rPr>
        <w:t xml:space="preserve">بگشای چشم خویش و نظر کن که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اشکبار ستاده برابرت</w:t>
      </w:r>
    </w:p>
    <w:p>
      <w:pPr>
        <w:pStyle w:val="BookText"/>
        <w:rPr/>
      </w:pPr>
      <w:r>
        <w:rPr>
          <w:rFonts w:ascii="IRNazanin" w:hAnsi="IRNazanin" w:eastAsia="IRNazanin"/>
          <w:color w:val="111111"/>
          <w:sz w:val="28"/>
          <w:sz w:val="28"/>
          <w:szCs w:val="28"/>
          <w:rtl w:val="true"/>
          <w:lang w:bidi="fa-IR"/>
        </w:rPr>
        <w:t xml:space="preserve">ای جان من فدای مه روی انورت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 زمان که خواست ببرد زتن سرت</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شد بهار عمر عدویت بدل بدی </w:t>
      </w:r>
    </w:p>
    <w:p>
      <w:pPr>
        <w:pStyle w:val="BookText"/>
        <w:rPr/>
      </w:pPr>
      <w:r>
        <w:rPr>
          <w:rFonts w:ascii="IRNazanin" w:hAnsi="IRNazanin" w:eastAsia="IRNazanin"/>
          <w:color w:val="111111"/>
          <w:sz w:val="28"/>
          <w:sz w:val="28"/>
          <w:szCs w:val="28"/>
          <w:rtl w:val="true"/>
          <w:lang w:bidi="fa-IR"/>
        </w:rPr>
        <w:t xml:space="preserve">اعدای بی مروت وبیدانش 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کزجنتند روز قیامت بسی بعید</w:t>
      </w:r>
    </w:p>
    <w:p>
      <w:pPr>
        <w:pStyle w:val="BookText"/>
        <w:rPr/>
      </w:pPr>
      <w:r>
        <w:rPr>
          <w:rFonts w:ascii="IRNazanin" w:hAnsi="IRNazanin" w:eastAsia="IRNazanin"/>
          <w:color w:val="111111"/>
          <w:sz w:val="28"/>
          <w:sz w:val="28"/>
          <w:szCs w:val="28"/>
          <w:rtl w:val="true"/>
          <w:lang w:bidi="fa-IR"/>
        </w:rPr>
        <w:t xml:space="preserve">وزحق مدام لعنتشان باد بریزید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چون زکوفه به شامش بریزید</w:t>
      </w:r>
    </w:p>
    <w:p>
      <w:pPr>
        <w:pStyle w:val="BookText"/>
        <w:rPr/>
      </w:pPr>
      <w:r>
        <w:rPr>
          <w:rFonts w:ascii="IRNazanin" w:hAnsi="IRNazanin" w:eastAsia="IRNazanin"/>
          <w:color w:val="111111"/>
          <w:sz w:val="28"/>
          <w:sz w:val="28"/>
          <w:szCs w:val="28"/>
          <w:rtl w:val="true"/>
          <w:lang w:bidi="fa-IR"/>
        </w:rPr>
        <w:t>وی بد روان ز پیش و عیالش روان زپی</w:t>
      </w:r>
    </w:p>
    <w:p>
      <w:pPr>
        <w:pStyle w:val="BookText"/>
        <w:rPr/>
      </w:pPr>
      <w:r>
        <w:rPr>
          <w:rFonts w:ascii="IRNazanin" w:hAnsi="IRNazanin" w:eastAsia="IRNazanin"/>
          <w:color w:val="111111"/>
          <w:sz w:val="28"/>
          <w:sz w:val="28"/>
          <w:szCs w:val="28"/>
          <w:rtl w:val="true"/>
          <w:lang w:bidi="fa-IR"/>
        </w:rPr>
        <w:t xml:space="preserve">در مجلسی که بود در او خیل اشقيا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بنشسته هریکی به روی کرسی طلا</w:t>
      </w:r>
    </w:p>
    <w:p>
      <w:pPr>
        <w:pStyle w:val="BookText"/>
        <w:rPr/>
      </w:pPr>
      <w:r>
        <w:rPr>
          <w:rFonts w:ascii="IRNazanin" w:hAnsi="IRNazanin" w:eastAsia="IRNazanin"/>
          <w:color w:val="111111"/>
          <w:sz w:val="28"/>
          <w:sz w:val="28"/>
          <w:szCs w:val="28"/>
          <w:rtl w:val="true"/>
          <w:lang w:bidi="fa-IR"/>
        </w:rPr>
        <w:t xml:space="preserve">پنهان زچشم خلق نه بالله برملا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طشت زر نهاد چو آن شومش از جفا</w:t>
      </w:r>
    </w:p>
    <w:p>
      <w:pPr>
        <w:pStyle w:val="BookText"/>
        <w:rPr/>
      </w:pPr>
      <w:r>
        <w:rPr>
          <w:rFonts w:ascii="IRNazanin" w:hAnsi="IRNazanin" w:eastAsia="IRNazanin"/>
          <w:color w:val="111111"/>
          <w:sz w:val="28"/>
          <w:sz w:val="28"/>
          <w:szCs w:val="28"/>
          <w:rtl w:val="true"/>
          <w:lang w:bidi="fa-IR"/>
        </w:rPr>
        <w:t>آلوده کردش از سرمستی به درد می</w:t>
      </w:r>
    </w:p>
    <w:p>
      <w:pPr>
        <w:pStyle w:val="BookText"/>
        <w:rPr/>
      </w:pPr>
      <w:r>
        <w:rPr>
          <w:rFonts w:ascii="IRNazanin" w:hAnsi="IRNazanin" w:eastAsia="IRNazanin"/>
          <w:color w:val="111111"/>
          <w:sz w:val="28"/>
          <w:sz w:val="28"/>
          <w:szCs w:val="28"/>
          <w:rtl w:val="true"/>
          <w:lang w:bidi="fa-IR"/>
        </w:rPr>
        <w:t xml:space="preserve">در پیش چشم عابد بیمار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زهر مار پی آن میر ظالمان</w:t>
      </w:r>
    </w:p>
    <w:p>
      <w:pPr>
        <w:pStyle w:val="BookText"/>
        <w:rPr/>
      </w:pPr>
      <w:r>
        <w:rPr>
          <w:rFonts w:ascii="IRNazanin" w:hAnsi="IRNazanin" w:eastAsia="IRNazanin"/>
          <w:color w:val="111111"/>
          <w:sz w:val="28"/>
          <w:sz w:val="28"/>
          <w:szCs w:val="28"/>
          <w:rtl w:val="true"/>
          <w:lang w:bidi="fa-IR"/>
        </w:rPr>
        <w:t xml:space="preserve">می خواند شعر از سرمستی و هرزمان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بود چون زخدا چوب خیزران</w:t>
      </w:r>
    </w:p>
    <w:p>
      <w:pPr>
        <w:pStyle w:val="BookText"/>
        <w:rPr/>
      </w:pPr>
      <w:r>
        <w:rPr>
          <w:rFonts w:ascii="IRNazanin" w:hAnsi="IRNazanin" w:eastAsia="IRNazanin"/>
          <w:color w:val="111111"/>
          <w:sz w:val="28"/>
          <w:sz w:val="28"/>
          <w:szCs w:val="28"/>
          <w:rtl w:val="true"/>
          <w:lang w:bidi="fa-IR"/>
        </w:rPr>
        <w:t>می کرد آشنا به لب روحبخش وی</w:t>
      </w:r>
    </w:p>
    <w:p>
      <w:pPr>
        <w:pStyle w:val="BookText"/>
        <w:rPr/>
      </w:pPr>
      <w:r>
        <w:rPr>
          <w:rFonts w:ascii="IRNazanin" w:hAnsi="IRNazanin" w:eastAsia="IRNazanin"/>
          <w:color w:val="111111"/>
          <w:sz w:val="28"/>
          <w:sz w:val="28"/>
          <w:szCs w:val="28"/>
          <w:rtl w:val="true"/>
          <w:lang w:bidi="fa-IR"/>
        </w:rPr>
        <w:t xml:space="preserve">آن سرکه بود روی به از مهر خاورش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ضرب تیغ بود بسی زخم منکرش</w:t>
      </w:r>
    </w:p>
    <w:p>
      <w:pPr>
        <w:pStyle w:val="BookText"/>
        <w:rPr/>
      </w:pPr>
      <w:r>
        <w:rPr>
          <w:rFonts w:ascii="IRNazanin" w:hAnsi="IRNazanin" w:eastAsia="IRNazanin"/>
          <w:color w:val="111111"/>
          <w:sz w:val="28"/>
          <w:sz w:val="28"/>
          <w:szCs w:val="28"/>
          <w:rtl w:val="true"/>
          <w:lang w:bidi="fa-IR"/>
        </w:rPr>
        <w:t xml:space="preserve">آزرده شد زچوب لب روح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ظلم را چو زینب مظلومه خواهرش</w:t>
      </w:r>
    </w:p>
    <w:p>
      <w:pPr>
        <w:pStyle w:val="BookText"/>
        <w:rPr/>
      </w:pPr>
      <w:r>
        <w:rPr>
          <w:rFonts w:ascii="IRNazanin" w:hAnsi="IRNazanin" w:eastAsia="IRNazanin"/>
          <w:color w:val="111111"/>
          <w:sz w:val="28"/>
          <w:sz w:val="28"/>
          <w:szCs w:val="28"/>
          <w:rtl w:val="true"/>
          <w:lang w:bidi="fa-IR"/>
        </w:rPr>
        <w:t>دید از یزید روی به وی کرد و گفت ای</w:t>
      </w:r>
    </w:p>
    <w:p>
      <w:pPr>
        <w:pStyle w:val="BookText"/>
        <w:rPr/>
      </w:pPr>
      <w:r>
        <w:rPr>
          <w:rFonts w:ascii="IRNazanin" w:hAnsi="IRNazanin" w:eastAsia="IRNazanin"/>
          <w:color w:val="111111"/>
          <w:sz w:val="28"/>
          <w:sz w:val="28"/>
          <w:szCs w:val="28"/>
          <w:rtl w:val="true"/>
          <w:lang w:bidi="fa-IR"/>
        </w:rPr>
        <w:t xml:space="preserve">خصم خدا که هیچ نداری به دل 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جورت ار شوند غمین خلق عالمی</w:t>
      </w:r>
    </w:p>
    <w:p>
      <w:pPr>
        <w:pStyle w:val="BookText"/>
        <w:rPr/>
      </w:pPr>
      <w:r>
        <w:rPr>
          <w:rFonts w:ascii="IRNazanin" w:hAnsi="IRNazanin" w:eastAsia="IRNazanin"/>
          <w:color w:val="111111"/>
          <w:sz w:val="28"/>
          <w:sz w:val="28"/>
          <w:szCs w:val="28"/>
          <w:rtl w:val="true"/>
          <w:lang w:bidi="fa-IR"/>
        </w:rPr>
        <w:t xml:space="preserve">داری اگر به دین نبی رأی محکمی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مزن تو چوب به این لب که از دمی</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اموات را تمام تواند نمود حی </w:t>
      </w:r>
      <w:bookmarkStart w:id="575" w:name="pg7811_96458"/>
    </w:p>
    <w:p>
      <w:pPr>
        <w:pStyle w:val="Heading3"/>
        <w:numPr>
          <w:ilvl w:val="2"/>
          <w:numId w:val="1"/>
        </w:numPr>
        <w:rPr/>
      </w:pPr>
      <w:bookmarkStart w:id="576" w:name="__RefHeading___Toc5315214_1051229030"/>
      <w:bookmarkStart w:id="577" w:name="_Toc200"/>
      <w:bookmarkEnd w:id="575"/>
      <w:bookmarkEnd w:id="576"/>
      <w:r>
        <w:rPr>
          <w:rtl w:val="true"/>
        </w:rPr>
        <w:t>مصائب جانگداز آن حضرت علیه السلام</w:t>
      </w:r>
      <w:bookmarkEnd w:id="577"/>
    </w:p>
    <w:p>
      <w:pPr>
        <w:pStyle w:val="BookText"/>
        <w:rPr/>
      </w:pPr>
      <w:r>
        <w:rPr>
          <w:rFonts w:ascii="IRNazanin" w:hAnsi="IRNazanin" w:eastAsia="IRNazanin"/>
          <w:color w:val="111111"/>
          <w:sz w:val="28"/>
          <w:sz w:val="28"/>
          <w:szCs w:val="28"/>
          <w:rtl w:val="true"/>
          <w:lang w:bidi="fa-IR"/>
        </w:rPr>
        <w:t xml:space="preserve">شاهی که بود مادر او دختر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بابش به هرقضیه بدی یاور نبی</w:t>
      </w:r>
    </w:p>
    <w:p>
      <w:pPr>
        <w:pStyle w:val="BookText"/>
        <w:rPr/>
      </w:pPr>
      <w:r>
        <w:rPr>
          <w:rFonts w:ascii="IRNazanin" w:hAnsi="IRNazanin" w:eastAsia="IRNazanin"/>
          <w:color w:val="111111"/>
          <w:sz w:val="28"/>
          <w:sz w:val="28"/>
          <w:szCs w:val="28"/>
          <w:rtl w:val="true"/>
          <w:lang w:bidi="fa-IR"/>
        </w:rPr>
        <w:t xml:space="preserve">چون شد به دشت کرببلا تشنه لب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گشت دل به ماتم او در برنبی</w:t>
      </w:r>
    </w:p>
    <w:p>
      <w:pPr>
        <w:pStyle w:val="BookText"/>
        <w:rPr/>
      </w:pPr>
      <w:r>
        <w:rPr>
          <w:rFonts w:ascii="IRNazanin" w:hAnsi="IRNazanin" w:eastAsia="IRNazanin"/>
          <w:color w:val="111111"/>
          <w:sz w:val="28"/>
          <w:sz w:val="28"/>
          <w:szCs w:val="28"/>
          <w:rtl w:val="true"/>
          <w:lang w:bidi="fa-IR"/>
        </w:rPr>
        <w:t xml:space="preserve">هر تیر کامدش به تن از شصت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تاپر نشست بر دل غم پرور نبی</w:t>
      </w:r>
    </w:p>
    <w:p>
      <w:pPr>
        <w:pStyle w:val="BookText"/>
        <w:rPr/>
      </w:pPr>
      <w:r>
        <w:rPr>
          <w:rFonts w:ascii="IRNazanin" w:hAnsi="IRNazanin" w:eastAsia="IRNazanin"/>
          <w:color w:val="111111"/>
          <w:sz w:val="28"/>
          <w:sz w:val="28"/>
          <w:szCs w:val="28"/>
          <w:rtl w:val="true"/>
          <w:lang w:bidi="fa-IR"/>
        </w:rPr>
        <w:t xml:space="preserve">بر حنجرش چو خنجر بران کشید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شد زخنجرغم حنجرنبی</w:t>
      </w:r>
    </w:p>
    <w:p>
      <w:pPr>
        <w:pStyle w:val="BookText"/>
        <w:rPr/>
      </w:pPr>
      <w:r>
        <w:rPr>
          <w:rFonts w:ascii="IRNazanin" w:hAnsi="IRNazanin" w:eastAsia="IRNazanin"/>
          <w:color w:val="111111"/>
          <w:sz w:val="28"/>
          <w:sz w:val="28"/>
          <w:szCs w:val="28"/>
          <w:rtl w:val="true"/>
          <w:lang w:bidi="fa-IR"/>
        </w:rPr>
        <w:t xml:space="preserve">لب تشنه جان سپرد چو وی در لب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شد زبادۂ غم ساغر نبی</w:t>
      </w:r>
    </w:p>
    <w:p>
      <w:pPr>
        <w:pStyle w:val="BookText"/>
        <w:rPr/>
      </w:pPr>
      <w:r>
        <w:rPr>
          <w:rFonts w:ascii="IRNazanin" w:hAnsi="IRNazanin" w:eastAsia="IRNazanin"/>
          <w:color w:val="111111"/>
          <w:sz w:val="28"/>
          <w:sz w:val="28"/>
          <w:szCs w:val="28"/>
          <w:rtl w:val="true"/>
          <w:lang w:bidi="fa-IR"/>
        </w:rPr>
        <w:t xml:space="preserve">چون خشک شدلب از عطشش گشت خون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به جای اشک ز چشم تر نبی</w:t>
      </w:r>
    </w:p>
    <w:p>
      <w:pPr>
        <w:pStyle w:val="BookText"/>
        <w:rPr/>
      </w:pPr>
      <w:r>
        <w:rPr>
          <w:rFonts w:ascii="IRNazanin" w:hAnsi="IRNazanin" w:eastAsia="IRNazanin"/>
          <w:color w:val="111111"/>
          <w:sz w:val="28"/>
          <w:sz w:val="28"/>
          <w:szCs w:val="28"/>
          <w:rtl w:val="true"/>
          <w:lang w:bidi="fa-IR"/>
        </w:rPr>
        <w:t xml:space="preserve">آغشته شد چو روی وی از خون تارکش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گشت حال دل اطهر نبی</w:t>
      </w:r>
    </w:p>
    <w:p>
      <w:pPr>
        <w:pStyle w:val="BookText"/>
        <w:rPr/>
      </w:pPr>
      <w:r>
        <w:rPr>
          <w:rFonts w:ascii="IRNazanin" w:hAnsi="IRNazanin" w:eastAsia="IRNazanin"/>
          <w:color w:val="111111"/>
          <w:sz w:val="28"/>
          <w:sz w:val="28"/>
          <w:szCs w:val="28"/>
          <w:rtl w:val="true"/>
          <w:lang w:bidi="fa-IR"/>
        </w:rPr>
        <w:t xml:space="preserve">دردا که پاره پاره شد آن پیکری که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نداشت در شرف از پیکر نبی</w:t>
      </w:r>
    </w:p>
    <w:p>
      <w:pPr>
        <w:pStyle w:val="BookText"/>
        <w:rPr/>
      </w:pPr>
      <w:r>
        <w:rPr>
          <w:rFonts w:ascii="IRNazanin" w:hAnsi="IRNazanin" w:eastAsia="IRNazanin"/>
          <w:color w:val="111111"/>
          <w:sz w:val="28"/>
          <w:sz w:val="28"/>
          <w:szCs w:val="28"/>
          <w:rtl w:val="true"/>
          <w:lang w:bidi="fa-IR"/>
        </w:rPr>
        <w:t xml:space="preserve">آوخ که گشت زیب سنان سنان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سرکه بد به دوش نبی زیور نبی</w:t>
      </w:r>
    </w:p>
    <w:p>
      <w:pPr>
        <w:pStyle w:val="BookText"/>
        <w:rPr/>
      </w:pPr>
      <w:r>
        <w:rPr>
          <w:rFonts w:ascii="IRNazanin" w:hAnsi="IRNazanin" w:eastAsia="IRNazanin"/>
          <w:color w:val="111111"/>
          <w:sz w:val="28"/>
          <w:sz w:val="28"/>
          <w:szCs w:val="28"/>
          <w:rtl w:val="true"/>
          <w:lang w:bidi="fa-IR"/>
        </w:rPr>
        <w:t xml:space="preserve">خیل رسل چو کشته شد آن شهریار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بهر تسلیه در محضر نبی</w:t>
      </w:r>
    </w:p>
    <w:p>
      <w:pPr>
        <w:pStyle w:val="BookText"/>
        <w:rPr/>
      </w:pPr>
      <w:r>
        <w:rPr>
          <w:rFonts w:ascii="IRNazanin" w:hAnsi="IRNazanin" w:eastAsia="IRNazanin"/>
          <w:color w:val="111111"/>
          <w:sz w:val="28"/>
          <w:sz w:val="28"/>
          <w:szCs w:val="28"/>
          <w:rtl w:val="true"/>
          <w:lang w:bidi="fa-IR"/>
        </w:rPr>
        <w:t xml:space="preserve">آتش به خیمه ها چو زدندش سپهر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 سوزناک پر از آذر نبی</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بخشدش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 به سبط نبی داور نبی </w:t>
      </w:r>
      <w:bookmarkStart w:id="578" w:name="pg7811_96461"/>
    </w:p>
    <w:p>
      <w:pPr>
        <w:pStyle w:val="Heading3"/>
        <w:numPr>
          <w:ilvl w:val="2"/>
          <w:numId w:val="1"/>
        </w:numPr>
        <w:rPr/>
      </w:pPr>
      <w:bookmarkStart w:id="579" w:name="__RefHeading___Toc5315216_1051229030"/>
      <w:bookmarkStart w:id="580" w:name="_Toc201"/>
      <w:bookmarkEnd w:id="578"/>
      <w:bookmarkEnd w:id="579"/>
      <w:r>
        <w:rPr>
          <w:rtl w:val="true"/>
        </w:rPr>
        <w:t>مصائب آن حضرت علیه السلام</w:t>
      </w:r>
      <w:bookmarkEnd w:id="580"/>
    </w:p>
    <w:p>
      <w:pPr>
        <w:pStyle w:val="BookText"/>
        <w:rPr/>
      </w:pPr>
      <w:r>
        <w:rPr>
          <w:rFonts w:ascii="IRNazanin" w:hAnsi="IRNazanin" w:eastAsia="IRNazanin"/>
          <w:color w:val="111111"/>
          <w:sz w:val="28"/>
          <w:sz w:val="28"/>
          <w:szCs w:val="28"/>
          <w:rtl w:val="true"/>
          <w:lang w:bidi="fa-IR"/>
        </w:rPr>
        <w:t xml:space="preserve">ای آنکه سبط ثانی خیر البشر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خدا علی ولی را پسر تویی</w:t>
      </w:r>
    </w:p>
    <w:p>
      <w:pPr>
        <w:pStyle w:val="BookText"/>
        <w:rPr/>
      </w:pPr>
      <w:r>
        <w:rPr>
          <w:rFonts w:ascii="IRNazanin" w:hAnsi="IRNazanin" w:eastAsia="IRNazanin"/>
          <w:color w:val="111111"/>
          <w:sz w:val="28"/>
          <w:sz w:val="28"/>
          <w:szCs w:val="28"/>
          <w:rtl w:val="true"/>
          <w:lang w:bidi="fa-IR"/>
        </w:rPr>
        <w:t xml:space="preserve">آن عاشقی که سینه خود را به راه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 پیش تیر بلاها سپر تویی</w:t>
      </w:r>
    </w:p>
    <w:p>
      <w:pPr>
        <w:pStyle w:val="BookText"/>
        <w:rPr/>
      </w:pPr>
      <w:r>
        <w:rPr>
          <w:rFonts w:ascii="IRNazanin" w:hAnsi="IRNazanin" w:eastAsia="IRNazanin"/>
          <w:color w:val="111111"/>
          <w:sz w:val="28"/>
          <w:sz w:val="28"/>
          <w:szCs w:val="28"/>
          <w:rtl w:val="true"/>
          <w:lang w:bidi="fa-IR"/>
        </w:rPr>
        <w:t xml:space="preserve">نخلی است زندگانی کونین فی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طرفه نخل را به حقیقت ثمر تویی</w:t>
      </w:r>
    </w:p>
    <w:p>
      <w:pPr>
        <w:pStyle w:val="BookText"/>
        <w:rPr/>
      </w:pPr>
      <w:r>
        <w:rPr>
          <w:rFonts w:ascii="IRNazanin" w:hAnsi="IRNazanin" w:eastAsia="IRNazanin"/>
          <w:color w:val="111111"/>
          <w:sz w:val="28"/>
          <w:sz w:val="28"/>
          <w:szCs w:val="28"/>
          <w:rtl w:val="true"/>
          <w:lang w:bidi="fa-IR"/>
        </w:rPr>
        <w:t xml:space="preserve">شاهی که از برای ملاقات حق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کاینات یکسره قطع نظر تویی</w:t>
      </w:r>
    </w:p>
    <w:p>
      <w:pPr>
        <w:pStyle w:val="BookText"/>
        <w:rPr/>
      </w:pPr>
      <w:r>
        <w:rPr>
          <w:rFonts w:ascii="IRNazanin" w:hAnsi="IRNazanin" w:eastAsia="IRNazanin"/>
          <w:color w:val="111111"/>
          <w:sz w:val="28"/>
          <w:sz w:val="28"/>
          <w:szCs w:val="28"/>
          <w:rtl w:val="true"/>
          <w:lang w:bidi="fa-IR"/>
        </w:rPr>
        <w:t xml:space="preserve">شاهی که داد تن به قضای خدای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جهان به گونه جد و پدر تویی</w:t>
      </w:r>
    </w:p>
    <w:p>
      <w:pPr>
        <w:pStyle w:val="BookText"/>
        <w:rPr/>
      </w:pPr>
      <w:r>
        <w:rPr>
          <w:rFonts w:ascii="IRNazanin" w:hAnsi="IRNazanin" w:eastAsia="IRNazanin"/>
          <w:color w:val="111111"/>
          <w:sz w:val="28"/>
          <w:sz w:val="28"/>
          <w:szCs w:val="28"/>
          <w:rtl w:val="true"/>
          <w:lang w:bidi="fa-IR"/>
        </w:rPr>
        <w:t xml:space="preserve">شاهی که در زمین بلاخیز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دوست داد تن و جان و سر تویی</w:t>
      </w:r>
    </w:p>
    <w:p>
      <w:pPr>
        <w:pStyle w:val="BookText"/>
        <w:rPr/>
      </w:pPr>
      <w:r>
        <w:rPr>
          <w:rFonts w:ascii="IRNazanin" w:hAnsi="IRNazanin" w:eastAsia="IRNazanin"/>
          <w:color w:val="111111"/>
          <w:sz w:val="28"/>
          <w:sz w:val="28"/>
          <w:szCs w:val="28"/>
          <w:rtl w:val="true"/>
          <w:lang w:bidi="fa-IR"/>
        </w:rPr>
        <w:t xml:space="preserve">شاهی که در عزای عزیزان و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 غم شکست مر او را کمر تویی</w:t>
      </w:r>
    </w:p>
    <w:p>
      <w:pPr>
        <w:pStyle w:val="BookText"/>
        <w:rPr/>
      </w:pPr>
      <w:r>
        <w:rPr>
          <w:rFonts w:ascii="IRNazanin" w:hAnsi="IRNazanin" w:eastAsia="IRNazanin"/>
          <w:color w:val="111111"/>
          <w:sz w:val="28"/>
          <w:sz w:val="28"/>
          <w:szCs w:val="28"/>
          <w:rtl w:val="true"/>
          <w:lang w:bidi="fa-IR"/>
        </w:rPr>
        <w:t xml:space="preserve">شاهی که سر برید به خنجر زپیکرش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شریر ظالم بیدادگرتویی</w:t>
      </w:r>
    </w:p>
    <w:p>
      <w:pPr>
        <w:pStyle w:val="BookText"/>
        <w:rPr/>
      </w:pPr>
      <w:r>
        <w:rPr>
          <w:rFonts w:ascii="IRNazanin" w:hAnsi="IRNazanin" w:eastAsia="IRNazanin"/>
          <w:color w:val="111111"/>
          <w:sz w:val="28"/>
          <w:sz w:val="28"/>
          <w:szCs w:val="28"/>
          <w:rtl w:val="true"/>
          <w:lang w:bidi="fa-IR"/>
        </w:rPr>
        <w:t xml:space="preserve">شاهی که بسکه تیر ستم بر تنش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شاهباز برآورد پرتویی</w:t>
      </w:r>
    </w:p>
    <w:p>
      <w:pPr>
        <w:pStyle w:val="BookText"/>
        <w:rPr/>
      </w:pPr>
      <w:r>
        <w:rPr>
          <w:rFonts w:ascii="IRNazanin" w:hAnsi="IRNazanin" w:eastAsia="IRNazanin"/>
          <w:color w:val="111111"/>
          <w:sz w:val="28"/>
          <w:sz w:val="28"/>
          <w:szCs w:val="28"/>
          <w:rtl w:val="true"/>
          <w:lang w:bidi="fa-IR"/>
        </w:rPr>
        <w:t xml:space="preserve">شاهی که زیر نه فلک از جور اشقيا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ستاره زخم تنش بیشتر تویی</w:t>
      </w:r>
    </w:p>
    <w:p>
      <w:pPr>
        <w:pStyle w:val="BookText"/>
        <w:rPr/>
      </w:pPr>
      <w:r>
        <w:rPr>
          <w:rFonts w:ascii="IRNazanin" w:hAnsi="IRNazanin" w:eastAsia="IRNazanin"/>
          <w:color w:val="111111"/>
          <w:sz w:val="28"/>
          <w:sz w:val="28"/>
          <w:szCs w:val="28"/>
          <w:rtl w:val="true"/>
          <w:lang w:bidi="fa-IR"/>
        </w:rPr>
        <w:t xml:space="preserve">شاهی که شصت و شش زن مظلومه از غمش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زار ونوحه گر و خون جگر تویی</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شاهی که جبرئیل امین در عزای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هرموی گشت در بدنش نیشتر تویی </w:t>
      </w:r>
      <w:bookmarkStart w:id="581" w:name="pg7811_96462"/>
    </w:p>
    <w:p>
      <w:pPr>
        <w:pStyle w:val="BookText"/>
        <w:rPr/>
      </w:pPr>
      <w:bookmarkEnd w:id="581"/>
      <w:r>
        <w:rPr>
          <w:rFonts w:ascii="IRNazanin" w:hAnsi="IRNazanin" w:eastAsia="IRNazanin"/>
          <w:color w:val="111111"/>
          <w:sz w:val="28"/>
          <w:sz w:val="28"/>
          <w:szCs w:val="28"/>
          <w:rtl w:val="true"/>
          <w:lang w:bidi="fa-IR"/>
        </w:rPr>
        <w:t xml:space="preserve">شاهی که تا به دامن محشر بود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عزاش بر سر هر رهگذر تویی</w:t>
      </w:r>
    </w:p>
    <w:p>
      <w:pPr>
        <w:pStyle w:val="BookText"/>
        <w:rPr/>
      </w:pPr>
      <w:r>
        <w:rPr>
          <w:rFonts w:ascii="IRNazanin" w:hAnsi="IRNazanin" w:eastAsia="IRNazanin"/>
          <w:color w:val="111111"/>
          <w:sz w:val="28"/>
          <w:sz w:val="28"/>
          <w:szCs w:val="28"/>
          <w:rtl w:val="true"/>
          <w:lang w:bidi="fa-IR"/>
        </w:rPr>
        <w:t xml:space="preserve">شاهی که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ماتمش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دو دیده به دامن گهر تویی</w:t>
      </w:r>
    </w:p>
    <w:p>
      <w:pPr>
        <w:pStyle w:val="Heading3"/>
        <w:numPr>
          <w:ilvl w:val="2"/>
          <w:numId w:val="1"/>
        </w:numPr>
        <w:rPr/>
      </w:pPr>
      <w:bookmarkStart w:id="582" w:name="__RefHeading___Toc5315218_1051229030"/>
      <w:bookmarkStart w:id="583" w:name="_Toc202"/>
      <w:bookmarkEnd w:id="582"/>
      <w:r>
        <w:rPr>
          <w:rtl w:val="true"/>
        </w:rPr>
        <w:t>در خاتم بخشی امیرمؤمنان ، و بریدن انگشت سیدالشهدا علیه السلام به جهت انگشتر آن حضرت</w:t>
      </w:r>
      <w:bookmarkEnd w:id="583"/>
    </w:p>
    <w:p>
      <w:pPr>
        <w:pStyle w:val="BookText"/>
        <w:rPr/>
      </w:pPr>
      <w:r>
        <w:rPr>
          <w:rFonts w:ascii="IRNazanin" w:hAnsi="IRNazanin" w:eastAsia="IRNazanin"/>
          <w:color w:val="111111"/>
          <w:sz w:val="28"/>
          <w:sz w:val="28"/>
          <w:szCs w:val="28"/>
          <w:rtl w:val="true"/>
          <w:lang w:bidi="fa-IR"/>
        </w:rPr>
        <w:t xml:space="preserve">گرنبودی بهر زیب دست یار انگشتری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ساختی کی زرگر از زرعیار انگشتری</w:t>
      </w:r>
    </w:p>
    <w:p>
      <w:pPr>
        <w:pStyle w:val="BookText"/>
        <w:rPr/>
      </w:pPr>
      <w:r>
        <w:rPr>
          <w:rFonts w:ascii="IRNazanin" w:hAnsi="IRNazanin" w:eastAsia="IRNazanin"/>
          <w:color w:val="111111"/>
          <w:sz w:val="28"/>
          <w:sz w:val="28"/>
          <w:szCs w:val="28"/>
          <w:rtl w:val="true"/>
          <w:lang w:bidi="fa-IR"/>
        </w:rPr>
        <w:t xml:space="preserve">آن نگاری کو ببخشد عاشقان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وصلش به رسم زینهار انگشتری</w:t>
      </w:r>
    </w:p>
    <w:p>
      <w:pPr>
        <w:pStyle w:val="BookText"/>
        <w:rPr/>
      </w:pPr>
      <w:r>
        <w:rPr>
          <w:rFonts w:ascii="IRNazanin" w:hAnsi="IRNazanin" w:eastAsia="IRNazanin"/>
          <w:color w:val="111111"/>
          <w:sz w:val="28"/>
          <w:sz w:val="28"/>
          <w:szCs w:val="28"/>
          <w:rtl w:val="true"/>
          <w:lang w:bidi="fa-IR"/>
        </w:rPr>
        <w:t xml:space="preserve">آری آری خوش بود گر عاشقان را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معشوق در کف یادگار انگشتری</w:t>
      </w:r>
    </w:p>
    <w:p>
      <w:pPr>
        <w:pStyle w:val="BookText"/>
        <w:rPr/>
      </w:pPr>
      <w:r>
        <w:rPr>
          <w:rFonts w:ascii="IRNazanin" w:hAnsi="IRNazanin" w:eastAsia="IRNazanin"/>
          <w:color w:val="111111"/>
          <w:sz w:val="28"/>
          <w:sz w:val="28"/>
          <w:szCs w:val="28"/>
          <w:rtl w:val="true"/>
          <w:lang w:bidi="fa-IR"/>
        </w:rPr>
        <w:t xml:space="preserve">می کند انگشتری افزون وقارش را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فزاید آدمی را بر وقار انگشتری</w:t>
      </w:r>
    </w:p>
    <w:p>
      <w:pPr>
        <w:pStyle w:val="BookText"/>
        <w:rPr/>
      </w:pPr>
      <w:r>
        <w:rPr>
          <w:rFonts w:ascii="IRNazanin" w:hAnsi="IRNazanin" w:eastAsia="IRNazanin"/>
          <w:color w:val="111111"/>
          <w:sz w:val="28"/>
          <w:sz w:val="28"/>
          <w:szCs w:val="28"/>
          <w:rtl w:val="true"/>
          <w:lang w:bidi="fa-IR"/>
        </w:rPr>
        <w:t xml:space="preserve">گر نباشد اینچنین پس از چو در انگشت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آن نگارگلعذار انگشتری</w:t>
      </w:r>
    </w:p>
    <w:p>
      <w:pPr>
        <w:pStyle w:val="BookText"/>
        <w:rPr/>
      </w:pPr>
      <w:r>
        <w:rPr>
          <w:rFonts w:ascii="IRNazanin" w:hAnsi="IRNazanin" w:eastAsia="IRNazanin"/>
          <w:color w:val="111111"/>
          <w:sz w:val="28"/>
          <w:sz w:val="28"/>
          <w:szCs w:val="28"/>
          <w:rtl w:val="true"/>
          <w:lang w:bidi="fa-IR"/>
        </w:rPr>
        <w:t xml:space="preserve">خرمی بروی کند روی از یمین و از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نماید در یمین و در يسار انگشتری</w:t>
      </w:r>
    </w:p>
    <w:p>
      <w:pPr>
        <w:pStyle w:val="BookText"/>
        <w:rPr/>
      </w:pPr>
      <w:r>
        <w:rPr>
          <w:rFonts w:ascii="IRNazanin" w:hAnsi="IRNazanin" w:eastAsia="IRNazanin"/>
          <w:color w:val="111111"/>
          <w:sz w:val="28"/>
          <w:sz w:val="28"/>
          <w:szCs w:val="28"/>
          <w:rtl w:val="true"/>
          <w:lang w:bidi="fa-IR"/>
        </w:rPr>
        <w:t xml:space="preserve">گربه یاد لعل دربار گهر پوشش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نگین جستی زلعل آبدار انگشتری</w:t>
      </w:r>
    </w:p>
    <w:p>
      <w:pPr>
        <w:pStyle w:val="BookText"/>
        <w:rPr/>
      </w:pPr>
      <w:r>
        <w:rPr>
          <w:rFonts w:ascii="IRNazanin" w:hAnsi="IRNazanin" w:eastAsia="IRNazanin"/>
          <w:color w:val="111111"/>
          <w:sz w:val="28"/>
          <w:sz w:val="28"/>
          <w:szCs w:val="28"/>
          <w:rtl w:val="true"/>
          <w:lang w:bidi="fa-IR"/>
        </w:rPr>
        <w:t xml:space="preserve">شکر لله کان نگارسرو قد ماه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کند از یمن انگشت افتخار انگشتری</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مداح شهی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دست سلیمان مستعار انگشتری </w:t>
      </w:r>
      <w:bookmarkStart w:id="584" w:name="pg7811_96464"/>
    </w:p>
    <w:p>
      <w:pPr>
        <w:pStyle w:val="BookText"/>
        <w:rPr/>
      </w:pPr>
      <w:bookmarkEnd w:id="584"/>
      <w:r>
        <w:rPr>
          <w:rFonts w:ascii="IRNazanin" w:hAnsi="IRNazanin" w:eastAsia="IRNazanin"/>
          <w:color w:val="111111"/>
          <w:sz w:val="28"/>
          <w:sz w:val="28"/>
          <w:szCs w:val="28"/>
          <w:rtl w:val="true"/>
          <w:lang w:bidi="fa-IR"/>
        </w:rPr>
        <w:t xml:space="preserve">آن ولی حق که سائل را به هنگام 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در مسجد به راه کردگار انگشتری</w:t>
      </w:r>
    </w:p>
    <w:p>
      <w:pPr>
        <w:pStyle w:val="BookText"/>
        <w:rPr/>
      </w:pPr>
      <w:r>
        <w:rPr>
          <w:rFonts w:ascii="IRNazanin" w:hAnsi="IRNazanin" w:eastAsia="IRNazanin"/>
          <w:color w:val="111111"/>
          <w:sz w:val="28"/>
          <w:sz w:val="28"/>
          <w:szCs w:val="28"/>
          <w:rtl w:val="true"/>
          <w:lang w:bidi="fa-IR"/>
        </w:rPr>
        <w:t xml:space="preserve">تا مگر نازل شود در شأنش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سائلان را داد خصمش بی شمار انگشتری</w:t>
      </w:r>
    </w:p>
    <w:p>
      <w:pPr>
        <w:pStyle w:val="BookText"/>
        <w:rPr/>
      </w:pPr>
      <w:r>
        <w:rPr>
          <w:rFonts w:ascii="IRNazanin" w:hAnsi="IRNazanin" w:eastAsia="IRNazanin"/>
          <w:color w:val="111111"/>
          <w:sz w:val="28"/>
          <w:sz w:val="28"/>
          <w:szCs w:val="28"/>
          <w:rtl w:val="true"/>
          <w:lang w:bidi="fa-IR"/>
        </w:rPr>
        <w:t xml:space="preserve">آه از آن روزی که با انگشت برد از زاده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بجدل شوم شرير نابکار انگشتری</w:t>
      </w:r>
    </w:p>
    <w:p>
      <w:pPr>
        <w:pStyle w:val="BookText"/>
        <w:rPr/>
      </w:pPr>
      <w:r>
        <w:rPr>
          <w:rFonts w:ascii="IRNazanin" w:hAnsi="IRNazanin" w:eastAsia="IRNazanin"/>
          <w:color w:val="111111"/>
          <w:sz w:val="28"/>
          <w:sz w:val="28"/>
          <w:szCs w:val="28"/>
          <w:rtl w:val="true"/>
          <w:lang w:bidi="fa-IR"/>
        </w:rPr>
        <w:t xml:space="preserve">کرد ظلم انسان به آن مظلوم آن ظالم که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شرمگین از کرده آن دیوسار انگشتری</w:t>
      </w:r>
    </w:p>
    <w:p>
      <w:pPr>
        <w:pStyle w:val="BookText"/>
        <w:rPr/>
      </w:pPr>
      <w:r>
        <w:rPr>
          <w:rFonts w:ascii="IRNazanin" w:hAnsi="IRNazanin" w:eastAsia="IRNazanin"/>
          <w:color w:val="111111"/>
          <w:sz w:val="28"/>
          <w:sz w:val="28"/>
          <w:szCs w:val="28"/>
          <w:rtl w:val="true"/>
          <w:lang w:bidi="fa-IR"/>
        </w:rPr>
        <w:t xml:space="preserve">همچو آن انگشتری غمزای وجان فرسای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شود غارت زمردم صد هزار انگشتری</w:t>
      </w:r>
    </w:p>
    <w:p>
      <w:pPr>
        <w:pStyle w:val="BookText"/>
        <w:rPr/>
      </w:pPr>
      <w:r>
        <w:rPr>
          <w:rFonts w:ascii="IRNazanin" w:hAnsi="IRNazanin" w:eastAsia="IRNazanin"/>
          <w:color w:val="111111"/>
          <w:sz w:val="28"/>
          <w:sz w:val="28"/>
          <w:szCs w:val="28"/>
          <w:rtl w:val="true"/>
          <w:lang w:bidi="fa-IR"/>
        </w:rPr>
        <w:t xml:space="preserve">تا نمی شد ظلم بر آن شاه دین از بهر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کاشکی هرگز نبد در روزگار انگشتری</w:t>
      </w:r>
    </w:p>
    <w:p>
      <w:pPr>
        <w:pStyle w:val="BookText"/>
        <w:rPr/>
      </w:pPr>
      <w:r>
        <w:rPr>
          <w:rFonts w:ascii="IRNazanin" w:hAnsi="IRNazanin" w:eastAsia="IRNazanin"/>
          <w:color w:val="111111"/>
          <w:sz w:val="28"/>
          <w:sz w:val="28"/>
          <w:szCs w:val="28"/>
          <w:rtl w:val="true"/>
          <w:lang w:bidi="fa-IR"/>
        </w:rPr>
        <w:t xml:space="preserve">در کف هر مؤمنی زان ماجرای جانگداز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پنهانی افغان زار زار انگشتری</w:t>
      </w:r>
    </w:p>
    <w:p>
      <w:pPr>
        <w:pStyle w:val="BookText"/>
        <w:rPr/>
      </w:pPr>
      <w:r>
        <w:rPr>
          <w:rFonts w:ascii="IRNazanin" w:hAnsi="IRNazanin" w:eastAsia="IRNazanin"/>
          <w:color w:val="111111"/>
          <w:sz w:val="28"/>
          <w:sz w:val="28"/>
          <w:szCs w:val="28"/>
          <w:rtl w:val="true"/>
          <w:lang w:bidi="fa-IR"/>
        </w:rPr>
        <w:t xml:space="preserve">گرنه از بار غم آن شاه دین باشد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چنبر پشت خود را حلقه وار انگشتری</w:t>
      </w:r>
    </w:p>
    <w:p>
      <w:pPr>
        <w:pStyle w:val="BookText"/>
        <w:rPr/>
      </w:pPr>
      <w:r>
        <w:rPr>
          <w:rFonts w:ascii="IRNazanin" w:hAnsi="IRNazanin" w:eastAsia="IRNazanin"/>
          <w:color w:val="111111"/>
          <w:sz w:val="28"/>
          <w:sz w:val="28"/>
          <w:szCs w:val="28"/>
          <w:rtl w:val="true"/>
          <w:lang w:bidi="fa-IR"/>
        </w:rPr>
        <w:t xml:space="preserve">وای از آن ساعت که شاهزاده علی اکبرش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مکید از قحط آب خوشگوار انگشتری</w:t>
      </w:r>
    </w:p>
    <w:p>
      <w:pPr>
        <w:pStyle w:val="Heading3"/>
        <w:numPr>
          <w:ilvl w:val="2"/>
          <w:numId w:val="1"/>
        </w:numPr>
        <w:rPr/>
      </w:pPr>
      <w:bookmarkStart w:id="585" w:name="__RefHeading___Toc5315220_1051229030"/>
      <w:bookmarkStart w:id="586" w:name="_Toc203"/>
      <w:bookmarkEnd w:id="585"/>
      <w:r>
        <w:rPr>
          <w:rtl w:val="true"/>
        </w:rPr>
        <w:t>سرزنش اهل دنیا و مصائب سیدالشهدا علیه السلام</w:t>
      </w:r>
      <w:bookmarkEnd w:id="586"/>
    </w:p>
    <w:p>
      <w:pPr>
        <w:pStyle w:val="BookText"/>
        <w:rPr/>
      </w:pPr>
      <w:r>
        <w:rPr>
          <w:rFonts w:ascii="IRNazanin" w:hAnsi="IRNazanin" w:eastAsia="IRNazanin"/>
          <w:color w:val="111111"/>
          <w:sz w:val="28"/>
          <w:sz w:val="28"/>
          <w:szCs w:val="28"/>
          <w:rtl w:val="true"/>
          <w:lang w:bidi="fa-IR"/>
        </w:rPr>
        <w:t xml:space="preserve">ای که مسکینی و داری حب دنیای 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قناعت خویشتن را از چوننمایی غنی</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خدا گر دوستی چون دوستان صادقش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چو رو با دشمنان او نداری دشمنی </w:t>
      </w:r>
      <w:bookmarkStart w:id="587" w:name="pg7811_96466"/>
    </w:p>
    <w:p>
      <w:pPr>
        <w:pStyle w:val="BookText"/>
        <w:rPr/>
      </w:pPr>
      <w:bookmarkEnd w:id="587"/>
      <w:r>
        <w:rPr>
          <w:rFonts w:ascii="IRNazanin" w:hAnsi="IRNazanin" w:eastAsia="IRNazanin"/>
          <w:color w:val="111111"/>
          <w:sz w:val="28"/>
          <w:sz w:val="28"/>
          <w:szCs w:val="28"/>
          <w:rtl w:val="true"/>
          <w:lang w:bidi="fa-IR"/>
        </w:rPr>
        <w:t xml:space="preserve">نه زدنیا بی نیاز ونه زدینی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داری شباهت باگدای ارمنی</w:t>
      </w:r>
    </w:p>
    <w:p>
      <w:pPr>
        <w:pStyle w:val="BookText"/>
        <w:rPr/>
      </w:pPr>
      <w:r>
        <w:rPr>
          <w:rFonts w:ascii="IRNazanin" w:hAnsi="IRNazanin" w:eastAsia="IRNazanin"/>
          <w:color w:val="111111"/>
          <w:sz w:val="28"/>
          <w:sz w:val="28"/>
          <w:szCs w:val="28"/>
          <w:rtl w:val="true"/>
          <w:lang w:bidi="fa-IR"/>
        </w:rPr>
        <w:t xml:space="preserve">چون تو از یک قطرۀ ماء منی پیدا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آوردی آخر این همه ما و منی</w:t>
      </w:r>
    </w:p>
    <w:p>
      <w:pPr>
        <w:pStyle w:val="BookText"/>
        <w:rPr/>
      </w:pPr>
      <w:r>
        <w:rPr>
          <w:rFonts w:ascii="IRNazanin" w:hAnsi="IRNazanin" w:eastAsia="IRNazanin"/>
          <w:color w:val="111111"/>
          <w:sz w:val="28"/>
          <w:sz w:val="28"/>
          <w:szCs w:val="28"/>
          <w:rtl w:val="true"/>
          <w:lang w:bidi="fa-IR"/>
        </w:rPr>
        <w:t xml:space="preserve">با وجود آنکه از نیش پشه نالی چوپیل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می نمایی دعوی پیل افکنی</w:t>
      </w:r>
    </w:p>
    <w:p>
      <w:pPr>
        <w:pStyle w:val="BookText"/>
        <w:rPr/>
      </w:pPr>
      <w:r>
        <w:rPr>
          <w:rFonts w:ascii="IRNazanin" w:hAnsi="IRNazanin" w:eastAsia="IRNazanin"/>
          <w:color w:val="111111"/>
          <w:sz w:val="28"/>
          <w:sz w:val="28"/>
          <w:szCs w:val="28"/>
          <w:rtl w:val="true"/>
          <w:lang w:bidi="fa-IR"/>
        </w:rPr>
        <w:t xml:space="preserve">عاقبت خواهی فتاد اندر تک چاه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زرقارونی اگر داری و زورقارنی</w:t>
      </w:r>
    </w:p>
    <w:p>
      <w:pPr>
        <w:pStyle w:val="BookText"/>
        <w:rPr/>
      </w:pPr>
      <w:r>
        <w:rPr>
          <w:rFonts w:ascii="IRNazanin" w:hAnsi="IRNazanin" w:eastAsia="IRNazanin"/>
          <w:color w:val="111111"/>
          <w:sz w:val="28"/>
          <w:sz w:val="28"/>
          <w:szCs w:val="28"/>
          <w:rtl w:val="true"/>
          <w:lang w:bidi="fa-IR"/>
        </w:rPr>
        <w:t xml:space="preserve">کی تو را انسان کامل می شمارند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تانسازی دور از خود شیوه اهریمنی</w:t>
      </w:r>
    </w:p>
    <w:p>
      <w:pPr>
        <w:pStyle w:val="BookText"/>
        <w:rPr/>
      </w:pPr>
      <w:r>
        <w:rPr>
          <w:rFonts w:ascii="IRNazanin" w:hAnsi="IRNazanin" w:eastAsia="IRNazanin"/>
          <w:color w:val="111111"/>
          <w:sz w:val="28"/>
          <w:sz w:val="28"/>
          <w:szCs w:val="28"/>
          <w:rtl w:val="true"/>
          <w:lang w:bidi="fa-IR"/>
        </w:rPr>
        <w:t xml:space="preserve">تا جوانی گر کنی ترک زنا باشد به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خود عاجز شوی گردی چو پیر منحنی</w:t>
      </w:r>
    </w:p>
    <w:p>
      <w:pPr>
        <w:pStyle w:val="Heading3"/>
        <w:numPr>
          <w:ilvl w:val="2"/>
          <w:numId w:val="1"/>
        </w:numPr>
        <w:rPr/>
      </w:pPr>
      <w:bookmarkStart w:id="588" w:name="__RefHeading___Toc5315222_1051229030"/>
      <w:bookmarkStart w:id="589" w:name="_Toc204"/>
      <w:bookmarkEnd w:id="588"/>
      <w:r>
        <w:rPr>
          <w:rtl w:val="true"/>
        </w:rPr>
        <w:t>گفتگوی امام رضا علیه السلام با دعبل خزاعی</w:t>
      </w:r>
      <w:r>
        <w:rPr>
          <w:rtl w:val="true"/>
        </w:rPr>
        <w:t>:</w:t>
      </w:r>
      <w:bookmarkEnd w:id="58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بعضی مؤلفات متأخرین دیده ام ، از دعبل خزاعی حکایت شده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ایامی خدمت سید و مولای خود علی بن موسی الرضا علیه السلام رسیدم، دیدم اندوهناک و غمگین نشسته و اصحابش گرد اویند، چون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ای دعبل، مرحبا به یاور ما با دست و زبان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 برایم گشود و مرا پهلوی خود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شعری برای من بسرایی که ایام ماتم ما اهل بیت است و ایام شادی دشمنان ما خصوص بنی امیه ؛ 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بگرید یا بگریاند بر مصیبت ما، گو اینکه یکی را اجرش با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اشک در چشمش بگردد و بگرید در مصیبتی که ما از دشمنان دیدیم، خدا او را با ما محشور کند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مصیبت جدم حسین علیه السلام بگرید، خدا البته گناهان او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پرده ای میان ما و زنان حرم کشید و خانواده خود را پس پرده نشانید تا در مصیبت جدشان حسین علیه السلام گریه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علیه السلام نوحه سرایی کن، تو تا زنده هستی یار و مداح ما باش و تا توانی از یاری ما کوتاهی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اشکم روان شد و سرودم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فاطمه ار دیدی آغشته به خون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شط فرات عطشان او را به ستم کشتند</w:t>
      </w:r>
    </w:p>
    <w:p>
      <w:pPr>
        <w:pStyle w:val="BookText"/>
        <w:rPr/>
      </w:pPr>
      <w:r>
        <w:rPr>
          <w:rFonts w:ascii="IRNazanin" w:hAnsi="IRNazanin" w:eastAsia="IRNazanin"/>
          <w:color w:val="111111"/>
          <w:sz w:val="28"/>
          <w:sz w:val="28"/>
          <w:szCs w:val="28"/>
          <w:rtl w:val="true"/>
          <w:lang w:bidi="fa-IR"/>
        </w:rPr>
        <w:t xml:space="preserve">آنگاه زدی سیلی ای فاطمه بر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برچهره روان اشکت از دیدۂ حق جویت</w:t>
      </w:r>
    </w:p>
    <w:p>
      <w:pPr>
        <w:pStyle w:val="BookText"/>
        <w:rPr/>
      </w:pPr>
      <w:r>
        <w:rPr>
          <w:rFonts w:ascii="IRNazanin" w:hAnsi="IRNazanin" w:eastAsia="IRNazanin"/>
          <w:color w:val="111111"/>
          <w:sz w:val="28"/>
          <w:sz w:val="28"/>
          <w:szCs w:val="28"/>
          <w:rtl w:val="true"/>
          <w:lang w:bidi="fa-IR"/>
        </w:rPr>
        <w:t xml:space="preserve">ای فاطمه برپا خیزبانالۀ شورانگیز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بیابان بر هر اختر پرتو خیز</w:t>
      </w:r>
    </w:p>
    <w:p>
      <w:pPr>
        <w:pStyle w:val="BookText"/>
        <w:rPr/>
      </w:pPr>
      <w:r>
        <w:rPr>
          <w:rFonts w:ascii="IRNazanin" w:hAnsi="IRNazanin" w:eastAsia="IRNazanin"/>
          <w:color w:val="111111"/>
          <w:sz w:val="28"/>
          <w:sz w:val="28"/>
          <w:szCs w:val="28"/>
          <w:rtl w:val="true"/>
          <w:lang w:bidi="fa-IR"/>
        </w:rPr>
        <w:t xml:space="preserve">یک مقبره در کوفه یک مقبره در یثرب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مقبره اندر فخ رحمت به همه واجب</w:t>
      </w:r>
    </w:p>
    <w:p>
      <w:pPr>
        <w:pStyle w:val="BookText"/>
        <w:rPr/>
      </w:pPr>
      <w:r>
        <w:rPr>
          <w:rFonts w:ascii="IRNazanin" w:hAnsi="IRNazanin" w:eastAsia="IRNazanin"/>
          <w:color w:val="111111"/>
          <w:sz w:val="28"/>
          <w:sz w:val="28"/>
          <w:szCs w:val="28"/>
          <w:rtl w:val="true"/>
          <w:lang w:bidi="fa-IR"/>
        </w:rPr>
        <w:t xml:space="preserve">در کرببلا بر نهر، یک مقبره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شط فرات آنها کردند زخون بستر</w:t>
      </w:r>
    </w:p>
    <w:p>
      <w:pPr>
        <w:pStyle w:val="BookText"/>
        <w:rPr/>
      </w:pPr>
      <w:r>
        <w:rPr>
          <w:rFonts w:ascii="IRNazanin" w:hAnsi="IRNazanin" w:eastAsia="IRNazanin"/>
          <w:color w:val="111111"/>
          <w:sz w:val="28"/>
          <w:sz w:val="28"/>
          <w:szCs w:val="28"/>
          <w:rtl w:val="true"/>
          <w:lang w:bidi="fa-IR"/>
        </w:rPr>
        <w:t xml:space="preserve">عطشان همه جان دادند در ملک و عراق 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مردم از این غم من پیش از آنکه شود فرداش</w:t>
      </w:r>
    </w:p>
    <w:p>
      <w:pPr>
        <w:pStyle w:val="BookText"/>
        <w:rPr/>
      </w:pPr>
      <w:r>
        <w:rPr>
          <w:rFonts w:ascii="IRNazanin" w:hAnsi="IRNazanin" w:eastAsia="IRNazanin"/>
          <w:color w:val="111111"/>
          <w:sz w:val="28"/>
          <w:sz w:val="28"/>
          <w:szCs w:val="28"/>
          <w:rtl w:val="true"/>
          <w:lang w:bidi="fa-IR"/>
        </w:rPr>
        <w:t xml:space="preserve">نالم به خدا هر دم یادی کنم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نوشیده زجام غم نومید زدرمان ها</w:t>
      </w:r>
    </w:p>
    <w:p>
      <w:pPr>
        <w:pStyle w:val="BookText"/>
        <w:rPr/>
      </w:pPr>
      <w:r>
        <w:rPr>
          <w:rFonts w:ascii="Amiri" w:hAnsi="Amiri" w:eastAsia="Amiri" w:cs="Amiri"/>
          <w:color w:val="111111"/>
          <w:sz w:val="28"/>
          <w:sz w:val="28"/>
          <w:szCs w:val="28"/>
          <w:rtl w:val="true"/>
          <w:lang w:bidi="ar-SA"/>
        </w:rPr>
        <w:t>تا آخر ابيات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اشعار بسیاری در نوحه بر حسین علیه السلام سروده و این ابیات از قصيدۀ تائیه مشهور او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از شیعیان مشهور دوستدار على علیه السلام است و قصیده او که مطلعش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مدارس آیات خلت من تلاوة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از بهترین شعرها و مفاخر مدیحه ها است که درباره اهل بیت علیهم السلام گفته شده و آن را در خراسان برای علی بن موسی الرضا علیه السلام برد و ده هزار درهم از سکه های به نام خود و خلعت هایی که جامه ای از تن خود با آنها بود، به وی صله داد و اهل قم همان جامه را به سی هزار درهم خریدند و آن را نفروخت تا </w:t>
      </w:r>
    </w:p>
    <w:p>
      <w:pPr>
        <w:pStyle w:val="BookText"/>
        <w:rPr/>
      </w:pPr>
      <w:r>
        <w:rPr>
          <w:rFonts w:ascii="IRNazanin" w:hAnsi="IRNazanin" w:eastAsia="IRNazanin"/>
          <w:color w:val="111111"/>
          <w:sz w:val="28"/>
          <w:sz w:val="28"/>
          <w:szCs w:val="28"/>
          <w:rtl w:val="true"/>
          <w:lang w:bidi="fa-IR"/>
        </w:rPr>
        <w:t>راه بر او زدند و آن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را برای خدا می خواهید و بدون رضای او بر آنها حرام است، سی هزار درهم را به او دادند و سوگند یاد کرد که آن را نفروشد تا پاره ای از آن را برای درج در کفن خود به او بدهند، یک آستین را به او دادند و آن را در کفنش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که قصيده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آیات خلت من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جامه احرامی نوشت و در آن محرم شد و دستور داد آن را کفنش کنند، همیشه از زبان او می ترسیدند و خلفاء از هجو او هراسان بودند و او هم عمرانه گریزان و آواره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سندی از عبد الله بن سعید اشعری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بن علی برای من باز گفت که چون از خلیفه گریختم، شبی را تنها در نیشابور خفتم و قصد داشتم قصیده ای در آن شب برای عبد الله بن طاهر بپردازم، در این اندیشه بودم که با در بسته شنیدم کسی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آواز تنم لرزید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عافیت دهد نترس، من مردی از برادران جنی تو هستم و در یمن ساکنم، یکی از عراق آمد قصيده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من تلاوة ومنزل وحی مقفر العرصات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خواند، من دوست دارم آن را از زبان خودت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قصیده را برای او سرودم و گریست تا بر زمین افتاد،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 برایت حدیثی نگویم که ایمانت را بیفزاید و تو را به تمسک به مذهبت مدد کند؟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گذراندم ونام جعفر بن محمد علیهما السلام می شنیدم تا به مدینه رفتم و از زبانش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حديث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شیعیانش هم آنان کامیاب و فایزند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من وداع کرد که برود،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موافقی نامت را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ظبيان بن عامرم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در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از علی بن دعبل روایت کرده که چون وفات پدرم رسید، رنگش دگرگون شد و زبانش گرفت و رویش سیاه شد و در مذهب او برایم تردید آمد و نزدیک بود از آن برگردم، بعد از سه روز او را در خواب دیدم که جامه سپیدی پوشیده و کلاه سپیدی بر سر </w:t>
      </w:r>
    </w:p>
    <w:p>
      <w:pPr>
        <w:pStyle w:val="BookText"/>
        <w:rPr/>
      </w:pPr>
      <w:r>
        <w:rPr>
          <w:rFonts w:ascii="IRNazanin" w:hAnsi="IRNazanin" w:eastAsia="IRNazanin"/>
          <w:color w:val="111111"/>
          <w:sz w:val="28"/>
          <w:sz w:val="28"/>
          <w:szCs w:val="28"/>
          <w:rtl w:val="true"/>
          <w:lang w:bidi="fa-IR"/>
        </w:rPr>
        <w:t xml:space="preserve">دارد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دیدی رویم سیاه شد و زبانم گرفت از این بود که در دار دنیا می خواری کردم، و بر این حال ماندم تا رسول خدا صلی الله علیه و آله را دیدار کردم که جامه و کلاه سپیدی پوشیده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دعبل هستی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درباره اولادم گفتی بخوان برایم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شعر را 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أضحك الله سن الدهر ان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احمد مظلومون قد قهروا</w:t>
      </w:r>
    </w:p>
    <w:p>
      <w:pPr>
        <w:pStyle w:val="BookText"/>
        <w:rPr/>
      </w:pPr>
      <w:r>
        <w:rPr>
          <w:rFonts w:ascii="IRNazanin" w:hAnsi="IRNazanin" w:eastAsia="IRNazanin"/>
          <w:color w:val="111111"/>
          <w:sz w:val="28"/>
          <w:sz w:val="28"/>
          <w:szCs w:val="28"/>
          <w:rtl w:val="true"/>
          <w:lang w:bidi="fa-IR"/>
        </w:rPr>
        <w:t xml:space="preserve">نخنداند خدا دیگرمر این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آل احمد اندر ظلم و قهر است</w:t>
      </w:r>
    </w:p>
    <w:p>
      <w:pPr>
        <w:pStyle w:val="BookText"/>
        <w:rPr/>
      </w:pPr>
      <w:r>
        <w:rPr>
          <w:rFonts w:ascii="IRNazanin" w:hAnsi="IRNazanin" w:eastAsia="IRNazanin"/>
          <w:color w:val="111111"/>
          <w:sz w:val="28"/>
          <w:sz w:val="28"/>
          <w:szCs w:val="28"/>
          <w:rtl w:val="true"/>
          <w:lang w:bidi="fa-IR"/>
        </w:rPr>
        <w:t xml:space="preserve">همه آواره از کاشانه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گوئيشان جنایت فوق حد است</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من شفاعت کرد و جامه های خود را که این ها است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جامه تنش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رحمه الله نقش لوحه قبر دعبل را از ابونصر محمد بن حسن کرخی کاتب نقل کرده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قبر دعبل بن على خزاعی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اعد الله يوم يلقاه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ان لا اله الا هو</w:t>
      </w:r>
    </w:p>
    <w:p>
      <w:pPr>
        <w:pStyle w:val="BookText"/>
        <w:rPr/>
      </w:pPr>
      <w:r>
        <w:rPr>
          <w:rFonts w:ascii="Amiri" w:hAnsi="Amiri" w:eastAsia="Amiri" w:cs="Amiri"/>
          <w:color w:val="111111"/>
          <w:sz w:val="28"/>
          <w:sz w:val="28"/>
          <w:szCs w:val="28"/>
          <w:rtl w:val="true"/>
          <w:lang w:bidi="ar-SA"/>
        </w:rPr>
        <w:t xml:space="preserve">يقولها مخلصا عساه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في القيمة الله</w:t>
      </w:r>
    </w:p>
    <w:p>
      <w:pPr>
        <w:pStyle w:val="BookText"/>
        <w:rPr/>
      </w:pPr>
      <w:r>
        <w:rPr>
          <w:rFonts w:ascii="IRNazanin" w:hAnsi="IRNazanin" w:eastAsia="IRNazanin"/>
          <w:color w:val="111111"/>
          <w:sz w:val="28"/>
          <w:sz w:val="28"/>
          <w:szCs w:val="28"/>
          <w:rtl w:val="true"/>
          <w:lang w:bidi="fa-IR"/>
        </w:rPr>
        <w:t xml:space="preserve">الله مولاه والرسول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بعدهما فالوصی مولاه</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بسیاری برای حسین علیه السلام مرثیه گفته اند که اگر جمع آوری شود، بیش از چند مجلد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جمعی از شعرای متأخر مرثیه گفته اند که از ذکر آنها برای گریز از طول کلام مستغنی هستیم و اما از متقدمین در مرثیه او چیزی به ما نرسیده، چون شعراء از ترس بنی امیه اقدام بر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گفته صاحب بن 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ممدوح آن باشد که مدحش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هر بلادی هم زبان فی کل ناد</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ابن شهرآشوب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نیشابوری رحمه الله روایت کرده که آن زن نوحه گر، </w:t>
      </w:r>
    </w:p>
    <w:p>
      <w:pPr>
        <w:pStyle w:val="BookText"/>
        <w:rPr/>
      </w:pPr>
      <w:r>
        <w:rPr>
          <w:rFonts w:ascii="IRNazanin" w:hAnsi="IRNazanin" w:eastAsia="IRNazanin"/>
          <w:color w:val="111111"/>
          <w:sz w:val="28"/>
          <w:sz w:val="28"/>
          <w:szCs w:val="28"/>
          <w:rtl w:val="true"/>
          <w:lang w:bidi="fa-IR"/>
        </w:rPr>
        <w:t>فاطمه علیها السلام را در خواب دید که روی قبر حسین علیه السلام افتاده و می گرید و به او دستور داد این نوحه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دیده ها جوشید 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اشکتان هرگز نخشکد</w:t>
      </w:r>
    </w:p>
    <w:p>
      <w:pPr>
        <w:pStyle w:val="BookText"/>
        <w:rPr/>
      </w:pPr>
      <w:r>
        <w:rPr>
          <w:rFonts w:ascii="IRNazanin" w:hAnsi="IRNazanin" w:eastAsia="IRNazanin"/>
          <w:color w:val="111111"/>
          <w:sz w:val="28"/>
          <w:sz w:val="28"/>
          <w:szCs w:val="28"/>
          <w:rtl w:val="true"/>
          <w:lang w:bidi="fa-IR"/>
        </w:rPr>
        <w:t xml:space="preserve">گریه کن بر کشته 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اش نرم چوگنجد</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کشته بود و بی پرستار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 کجا می بود بیمار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0" w:name="pg7811_96478"/>
      <w:bookmarkStart w:id="591" w:name="pg7811_96478"/>
      <w:bookmarkEnd w:id="591"/>
    </w:p>
    <w:p>
      <w:pPr>
        <w:pStyle w:val="Heading2"/>
        <w:numPr>
          <w:ilvl w:val="1"/>
          <w:numId w:val="1"/>
        </w:numPr>
        <w:rPr/>
      </w:pPr>
      <w:bookmarkStart w:id="592" w:name="pg7811_96478"/>
      <w:bookmarkStart w:id="593" w:name="__RefHeading___Toc5315224_1051229030"/>
      <w:bookmarkStart w:id="594" w:name="_Toc205"/>
      <w:bookmarkEnd w:id="592"/>
      <w:bookmarkEnd w:id="593"/>
      <w:r>
        <w:rPr>
          <w:rtl w:val="true"/>
        </w:rPr>
        <w:t>باب پنجم</w:t>
      </w:r>
      <w:r>
        <w:rPr>
          <w:rtl w:val="true"/>
        </w:rPr>
        <w:t xml:space="preserve">: </w:t>
      </w:r>
      <w:r>
        <w:rPr>
          <w:rtl w:val="true"/>
        </w:rPr>
        <w:t>در ذکر اولاد و ازواج و فضيلت زیارت امام حسين عليه السلام و جور خلفاء بر قبر آن حضرت</w:t>
      </w:r>
      <w:bookmarkEnd w:id="594"/>
    </w:p>
    <w:p>
      <w:pPr>
        <w:pStyle w:val="Heading3"/>
        <w:numPr>
          <w:ilvl w:val="2"/>
          <w:numId w:val="1"/>
        </w:numPr>
        <w:rPr/>
      </w:pPr>
      <w:bookmarkStart w:id="595" w:name="__RefHeading___Toc5315226_1051229030"/>
      <w:bookmarkStart w:id="596" w:name="_Toc206"/>
      <w:bookmarkEnd w:id="595"/>
      <w:r>
        <w:rPr>
          <w:rtl w:val="true"/>
        </w:rPr>
        <w:t>اولاد امام حسین علیه السلام و بعضی از همسران آن حضرت</w:t>
      </w:r>
      <w:r>
        <w:rPr>
          <w:rtl w:val="true"/>
        </w:rPr>
        <w:t>:</w:t>
      </w:r>
      <w:bookmarkEnd w:id="596"/>
    </w:p>
    <w:p>
      <w:pPr>
        <w:pStyle w:val="BookText"/>
        <w:rPr/>
      </w:pPr>
      <w:r>
        <w:rPr>
          <w:rFonts w:ascii="IRNazanin" w:hAnsi="IRNazanin" w:eastAsia="IRNazanin"/>
          <w:color w:val="111111"/>
          <w:sz w:val="28"/>
          <w:sz w:val="28"/>
          <w:szCs w:val="28"/>
          <w:rtl w:val="true"/>
          <w:lang w:bidi="fa-IR"/>
        </w:rPr>
        <w:t>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شش فرزند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حسين الأكبر که کنیه اش ابومحمد 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خسرو یزدجرد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الأصغر که در کربلا با پدر شهید شد و ذکرش در سابق گذشت،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ابی مرة بن مسعود ثقفی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حسین که نسلی نداشت و مادرش قضاعیه بود و در زندگی حسین علیه السلام فوت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الحسین که در کودکی با پدرش کشته شد، در دامن پدر بود که تیری آمد و بر حلقومش نشست و او را ذبح کرد و ذکر او نیز در سابق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دختر حسین علیها السلام که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امرء القيس بن عدی کلبی است و هم او مادر عبد الله بن الحسین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فاطمه بنت الحسین که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طلحة بن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عیسی اربلی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حسین علیه السلام ده تن </w:t>
      </w:r>
    </w:p>
    <w:p>
      <w:pPr>
        <w:pStyle w:val="BookText"/>
        <w:rPr/>
      </w:pPr>
      <w:r>
        <w:rPr>
          <w:rFonts w:ascii="IRNazanin" w:hAnsi="IRNazanin" w:eastAsia="IRNazanin"/>
          <w:color w:val="111111"/>
          <w:sz w:val="28"/>
          <w:sz w:val="28"/>
          <w:szCs w:val="28"/>
          <w:rtl w:val="true"/>
          <w:lang w:bidi="fa-IR"/>
        </w:rPr>
        <w:t xml:space="preserve">بودند، شش پسر و چهار دختر ، پسران او را سه تن علی نام دانسته و محمد و عبد الله و جعفر که علی اکبر در برابر پدر جنگید تا کشته شد و علی اصغر صغیر را تیر زدند و گفته اند ، عبد الله هم با پدر کشته شد و دختران او زینب و سکینه و فاطمه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نام نبرده و شاید همان رقیه باشد که قبرش در دمشق زیارتگاهی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و دو دختر داشته و قول اول اشهر است ولی یادگار جاوید و سازمان بنیاد او به وسیله على اوسط ، زین العابدین علیه السلام است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فرزندان را گفته و نام برخی را نبرده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خشاب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پسر داشت و سه دختر به نام هایی که اربلی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بن عبد العزيز بن اخضر جنابذی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شش فرزند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پسر و دو دختر به نام 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گذشت، ولی مقتول به کربلا را علی اکبر دانسته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حسین علیه السلام از علی اصغر است و مادرش ام ولد است و افضل اهل زمانش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 هاشمی افضل از او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 نام زین العابدین را ذکر نکرده چون همان علی اکبر و علی اصغر را نام برده و درست این است که سه على نام داشته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 العابدین علیه السلام همان وسطی است و میان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چهار تن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مادر امام زین العابدین علیه السلام میان محدثین و مورخین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بن جوزی، مادرش را ام ولد دانسته، وابن قتیبه او را سندیه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اولاد یزدجرد است و از زن های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یزدجرد بن شهریار بن کسری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شهربانو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حریث بن جابر حنفی را والی ناحیه ای از مشرق کرد و او دو دختر یزدجرد بن شهریار بن کسری را نزد آن حضرت فرستاد و شاه زنان را به فرزندش </w:t>
      </w:r>
      <w:bookmarkStart w:id="597" w:name="pg7811_96482"/>
    </w:p>
    <w:p>
      <w:pPr>
        <w:pStyle w:val="BookText"/>
        <w:rPr/>
      </w:pPr>
      <w:bookmarkEnd w:id="597"/>
      <w:r>
        <w:rPr>
          <w:rFonts w:ascii="IRNazanin" w:hAnsi="IRNazanin" w:eastAsia="IRNazanin"/>
          <w:color w:val="111111"/>
          <w:sz w:val="28"/>
          <w:sz w:val="28"/>
          <w:szCs w:val="28"/>
          <w:rtl w:val="true"/>
          <w:lang w:bidi="fa-IR"/>
        </w:rPr>
        <w:t xml:space="preserve">حسین علیه السلام داد و زین العابدین را برای او آورد و دیگری را به محمد بن ابی بکر داد و قاسم بن محمد بن ابی بکر را برای او آورد و این دو، خاله زاده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قوی می دهم که نام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تصحیف شده یا بر عکس، و شاه زنان لقب او است و شهربانویه نامی است که امیرالمؤمنین علیه السلام برای او گذاشته زیرا حکایت است که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دختر 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نیست بر امت محمد صلی الله علیه و آله که سیدة النساء باشد، تو شهر بانویه باشی و خواهرت مروارید دختر 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ام ولد دیگر حسین علیه السلام است که علی بن الحسین علیه السلام را در دامن پروراند و آن حضرت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می کرد زیرا روایت شده که مادرش در سر زایش وفات کرد و او را یکی دیگر از ام ولدهای پدرش کفالت نمود و چون بزرگ شد جز او مادری نمی شناخت و سپس دانست که او مولاة او است و مردم او را مادرش می خواندند و گمان می کردند که مادر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شد که آنچه در روایت رسیده که کنیز مولاة خود را ترویج کرد مقصود همان است که مردم او را مادر آن حضرت می نامیدند </w:t>
      </w:r>
      <w:r>
        <w:rPr>
          <w:rFonts w:eastAsia="IRNazanin" w:cs="IRNazanin"/>
          <w:color w:val="111111"/>
          <w:sz w:val="28"/>
          <w:szCs w:val="28"/>
          <w:rtl w:val="true"/>
          <w:lang w:bidi="fa-IR"/>
        </w:rPr>
        <w:t>.</w:t>
      </w:r>
    </w:p>
    <w:p>
      <w:pPr>
        <w:pStyle w:val="Heading3"/>
        <w:numPr>
          <w:ilvl w:val="2"/>
          <w:numId w:val="1"/>
        </w:numPr>
        <w:rPr/>
      </w:pPr>
      <w:bookmarkStart w:id="598" w:name="__RefHeading___Toc5315228_1051229030"/>
      <w:bookmarkStart w:id="599" w:name="_Toc207"/>
      <w:bookmarkEnd w:id="598"/>
      <w:r>
        <w:rPr>
          <w:rtl w:val="true"/>
        </w:rPr>
        <w:t>سکینه دختر امام حسین علیه السلام</w:t>
      </w:r>
      <w:r>
        <w:rPr>
          <w:rtl w:val="true"/>
        </w:rPr>
        <w:t>:</w:t>
      </w:r>
      <w:bookmarkEnd w:id="599"/>
    </w:p>
    <w:p>
      <w:pPr>
        <w:pStyle w:val="BookText"/>
        <w:rPr/>
      </w:pP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مادرش رباب دختر امرء القيس بن عدی است که رئیس بکر بن وائل بود، در روز جنگ ملح در دوران جاهلیت ، نصرانی بود و در زمان عمر بن الخطاب مسلمان شد و هنوز نمازی نخوانده بود که عمر به او ولایت ناحیه ای داد و شب بر او نیامد که علی علیه السلام دخترش رباب را برای حسین علیه السلام خواستگاری کرد و او هم وی را به آن حضرت ازدواج نمود و عبد الله و سکینه را برای او زایید و آن حضرت درباره سکینه و مادرش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جانت خانه ای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هم سکینه و هم ربابم</w:t>
      </w:r>
    </w:p>
    <w:p>
      <w:pPr>
        <w:pStyle w:val="BookText"/>
        <w:rPr/>
      </w:pPr>
      <w:r>
        <w:rPr>
          <w:rFonts w:ascii="IRNazanin" w:hAnsi="IRNazanin" w:eastAsia="IRNazanin"/>
          <w:color w:val="111111"/>
          <w:sz w:val="28"/>
          <w:sz w:val="28"/>
          <w:szCs w:val="28"/>
          <w:rtl w:val="true"/>
          <w:lang w:bidi="fa-IR"/>
        </w:rPr>
        <w:t xml:space="preserve">دهم در دوستی شان هر چه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هیچ کس حق عتابم</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از دیده نهان در یاد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عمرم تا بخوابم در ترابم </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دو فرزندش حسن و حسین علیهما السلام را نزد امرء القيس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پسر عم داماد رسول خدایم و این دو پسر زاده دختر اویند و ما میل داریم با تو پیوند زناشویی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خود را به تو تزویج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دیگرم را به تو تزویج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خود را هم به تو تزویج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از بهترین و فاضل ترین زنان بود و پس از شهادت حسین علیه السلام او را خواستگاری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صلی الله علیه و آله پدر شوهری نخواهم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است که رباب این مرثیه را برای حسین 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نوری بود پرتو خیز، اندر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بی دفن وعریان اوفتاده سر جدا</w:t>
      </w:r>
    </w:p>
    <w:p>
      <w:pPr>
        <w:pStyle w:val="BookText"/>
        <w:rPr/>
      </w:pPr>
      <w:r>
        <w:rPr>
          <w:rFonts w:ascii="IRNazanin" w:hAnsi="IRNazanin" w:eastAsia="IRNazanin"/>
          <w:color w:val="111111"/>
          <w:sz w:val="28"/>
          <w:sz w:val="28"/>
          <w:szCs w:val="28"/>
          <w:rtl w:val="true"/>
          <w:lang w:bidi="fa-IR"/>
        </w:rPr>
        <w:t xml:space="preserve">سبط پیغمبر خدایت نیک پاداشی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میزانت از خسران وکم بودی رهد</w:t>
      </w:r>
    </w:p>
    <w:p>
      <w:pPr>
        <w:pStyle w:val="BookText"/>
        <w:rPr/>
      </w:pPr>
      <w:r>
        <w:rPr>
          <w:rFonts w:ascii="IRNazanin" w:hAnsi="IRNazanin" w:eastAsia="IRNazanin"/>
          <w:color w:val="111111"/>
          <w:sz w:val="28"/>
          <w:sz w:val="28"/>
          <w:szCs w:val="28"/>
          <w:rtl w:val="true"/>
          <w:lang w:bidi="fa-IR"/>
        </w:rPr>
        <w:t xml:space="preserve">کوه سختی بودی و من در پناهت بی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ما سروری با مهر و دین و ارجمند</w:t>
      </w:r>
    </w:p>
    <w:p>
      <w:pPr>
        <w:pStyle w:val="BookText"/>
        <w:rPr/>
      </w:pPr>
      <w:r>
        <w:rPr>
          <w:rFonts w:ascii="IRNazanin" w:hAnsi="IRNazanin" w:eastAsia="IRNazanin"/>
          <w:color w:val="111111"/>
          <w:sz w:val="28"/>
          <w:sz w:val="28"/>
          <w:szCs w:val="28"/>
          <w:rtl w:val="true"/>
          <w:lang w:bidi="fa-IR"/>
        </w:rPr>
        <w:t xml:space="preserve">کی پتیمان وگدایان را نوازد بعد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مسکینان دهد مأوی وزر مانند تو؟</w:t>
      </w:r>
    </w:p>
    <w:p>
      <w:pPr>
        <w:pStyle w:val="BookText"/>
        <w:rPr/>
      </w:pPr>
      <w:r>
        <w:rPr>
          <w:rFonts w:ascii="IRNazanin" w:hAnsi="IRNazanin" w:eastAsia="IRNazanin"/>
          <w:color w:val="111111"/>
          <w:sz w:val="28"/>
          <w:sz w:val="28"/>
          <w:szCs w:val="28"/>
          <w:rtl w:val="true"/>
          <w:lang w:bidi="fa-IR"/>
        </w:rPr>
        <w:t xml:space="preserve">من نمی جویم به حق صهری دیگر بعد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زیر خاک و شن پنهان شوم بی اقربا</w:t>
      </w:r>
    </w:p>
    <w:p>
      <w:pPr>
        <w:pStyle w:val="BookText"/>
        <w:rPr/>
      </w:pPr>
      <w:r>
        <w:rPr>
          <w:rFonts w:ascii="IRNazanin" w:hAnsi="IRNazanin" w:eastAsia="IRNazanin"/>
          <w:color w:val="111111"/>
          <w:sz w:val="28"/>
          <w:sz w:val="28"/>
          <w:szCs w:val="28"/>
          <w:rtl w:val="true"/>
          <w:lang w:bidi="fa-IR"/>
        </w:rPr>
        <w:t xml:space="preserve">در وقایع مجلس عبيد الله بن زیاد گفتیم که سر مقدس را برداشت و این شعر را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حسينا فلا نسيت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جزری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حسین، زوجه اش رباب دختر امرء القیس بود و او مادر سکینه است و با اهل حرم او را به شام بردند و به مدینه برگشت، اشراف قریش خواستگار او شدند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صلی الله علیه و آله پدر شوهری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سال ماند و زیر سقف خانه نرفت تا کاهیده شد و از غصه مرد، و گفته اند که یک سال بالای قبر آن حضرت ماند و به مدینه آمد و از غم 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ابوالفرج اصفهانی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با دختر عثمان در مجلس ماتمی بودند، دختر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دختر شهیدم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ساکت بود و مؤذن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من است یا پدر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شما فخر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دختر حسین علیه السلام نزد مادرش رباب آمد و می گریست و کودک بود،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زنبورکی بانیش کوچکش مرا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ابن جوزی از سفیان ثوری روایت کرده که علی بن الحسین علیه السلام می خواست به سفر حج یا عمره رود و خواهرش سکینه سفره سفری به بهای هزار درهم برای او آماده کرد و فرستاد و آن حضرت در ظهر 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فقرا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شهید شد، هفتاد و چند هزار اشرفی مقروض بود و علی بن الحسین علیه السلام برای وام پدر غمنده بود و خوراک و نوشیدن و خواب در بیشتر اوقات نمی 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در خواب دید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پدر غم مخور که خدا به مال نحيس آن را ادا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پدر خود مالی به این نام نمی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دوم هم همین خواب را دید و از کسان خود پرسش کرد، یکی از زنان خانواده 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بنده ای رومی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چشمهای بیرون آورد، حضرت از آن خبر گرفت و به او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ولید بن عتبه بن ابی سفیان خدمت حضرت فرستاد 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 اند پدرت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 خشب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اگر خواهی بفروشی، من خریدارم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ادای دین حسین علیه السلام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دین را به او تذکر داد، او هم به همان بها آن را گرفت و حقابه شب شنبه را برای سکینه استثناء کرد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سکینه علیها السلام روز پنجشنبه پنجم ماه ربيع الأول سال صد و هفده هجری وفات کرد و در همان سال خواهرش فاطمه بنت الحسین هم وفات کرد که مادرش ام اسحاق دختر طلحة بن عبد الله بود و او همسر امام حسن علیه السلام بود و طلحه را که در کودکی مرد برای او زایید </w:t>
      </w:r>
      <w:bookmarkStart w:id="600" w:name="pg7811_96488"/>
    </w:p>
    <w:p>
      <w:pPr>
        <w:pStyle w:val="BookText"/>
        <w:rPr/>
      </w:pPr>
      <w:bookmarkEnd w:id="600"/>
      <w:r>
        <w:rPr>
          <w:rFonts w:ascii="IRNazanin" w:hAnsi="IRNazanin" w:eastAsia="IRNazanin"/>
          <w:color w:val="111111"/>
          <w:sz w:val="28"/>
          <w:sz w:val="28"/>
          <w:szCs w:val="28"/>
          <w:rtl w:val="true"/>
          <w:lang w:bidi="fa-IR"/>
        </w:rPr>
        <w:t>و حسین علیه السلام پس از برادر ، او را ترویج کرد و فاطمه بنت الحسین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ام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قسامة بن طی بود، او را از بس زیبا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کرده بودند زیرا هر زن زیبایی هم که پهلویش بود در برابر او زشت می نمود ، ام اسحاق پیش از حسین علیه السلام زوجۀ حسن بن علی بن ابی طالب علیه السلام بود و چون وفاتش رسید، به برادرش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زن راضی هستم و چون وفات کردم مبادا از خانه شما برود، پس از عده اش او را ترویج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حسن علیه السلام وفات کرد، حسين علیه السلام او را تزویج کرد، و برای حسن علیه السلام طلحه را زاییده بود که بی نسل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است که فاطمه بنت الحسین ثقه است و در طبقه چهارم راویان است و پس از سال یکصد هجری در پیری وفات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رحمه 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از عمویش حسین علیه السلام یکی از دو دخترش را خواستگاری کرد و 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را که به مادرم فاطمه بنت رسول الله صلی الله علیه و آله شبیه تر است به تو می دهم</w:t>
      </w:r>
      <w:r>
        <w:rPr>
          <w:rFonts w:eastAsia="IRNazanin" w:cs="IRNazanin"/>
          <w:color w:val="111111"/>
          <w:sz w:val="28"/>
          <w:szCs w:val="28"/>
          <w:rtl w:val="true"/>
          <w:lang w:bidi="fa-IR"/>
        </w:rPr>
        <w:t>.</w:t>
      </w:r>
    </w:p>
    <w:p>
      <w:pPr>
        <w:pStyle w:val="Heading3"/>
        <w:numPr>
          <w:ilvl w:val="2"/>
          <w:numId w:val="1"/>
        </w:numPr>
        <w:rPr/>
      </w:pPr>
      <w:bookmarkStart w:id="601" w:name="__RefHeading___Toc5315230_1051229030"/>
      <w:bookmarkStart w:id="602" w:name="_Toc208"/>
      <w:bookmarkEnd w:id="601"/>
      <w:r>
        <w:rPr>
          <w:rtl w:val="true"/>
        </w:rPr>
        <w:t>فضیلت زیارت امام حسین علیه السلام</w:t>
      </w:r>
      <w:r>
        <w:rPr>
          <w:rtl w:val="true"/>
        </w:rPr>
        <w:t>:</w:t>
      </w:r>
      <w:bookmarkEnd w:id="602"/>
    </w:p>
    <w:p>
      <w:pPr>
        <w:pStyle w:val="BookText"/>
        <w:rPr/>
      </w:pPr>
      <w:r>
        <w:rPr>
          <w:rFonts w:ascii="IRNazanin" w:hAnsi="IRNazanin" w:eastAsia="IRNazanin"/>
          <w:color w:val="111111"/>
          <w:sz w:val="28"/>
          <w:sz w:val="28"/>
          <w:szCs w:val="28"/>
          <w:rtl w:val="true"/>
          <w:lang w:bidi="fa-IR"/>
        </w:rPr>
        <w:t xml:space="preserve">زیارت ابی عبد الله الحسین علیه السلام مستحب است و تأکید در زیارت او از ضروریات دین است تا آنکه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او بر هر مؤمن فرض است و بر مرد و زن واجب است و هر کس ترک کند، حق خدای تعالی و رسولش را ترک کرده و ترکش ناسپاسی رسول خدا صلی الله علیه و آله و نقص در ایمان و دین است و هر کس بی سببی ترک آن کند، از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پنجم علیه السلام به 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به زیارت قبر حسین بن على علیه السلام امر کنید که انجام آن بر هر مؤمنی که حسین علیه السلام را امام داند از طرف خدای عز وجل فرض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شما همه عمر حج کند و به زیارت حسین علیه السلام نرود، حقی از حقوق رسول خدا را ترک کرده زیرا حق حسین علیه السلام از طرف خدا بر هر مسلمانی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 قبر حسين علیه السلام نیاید تا بمیرد و معتقد است شیعه ما است، شیعه ما نباشد، و اگر به بهشت هم رود، مهمان بهشتیان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ابان بن تغلب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بوده که به زیارت قبر حسین علیه السلام رفتی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یابن رسول الله ، دیر زمانی است که با آن عهد تازه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ربي العظيم 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که از رؤسای شیعه ای، قبر حسين علیه السلام را ترک کردی، و او را زیارت نکنی؟ هر کس حسین علیه السلام را زیارت کند، خدا به هر گامی دسته ای برای او نویسد و به هر گامی گناهی از او محو کند و گذشته و آینده گناهانش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رسیده که در موقع ترس هم دست از زیارت قبر حسين علیه السلام نکشید و هر کس او را ترسان زیارت کند، خدایش از هراس بزرگ قیامت ایمن کند و به اندازه ترسی که داشته ، ثواب برد و هر کس برای ترس آنان، ترس کند، خدا او را در سایه عرشش جا دهد و زیر عرش، هم صحبت حسین علیه السلام باشد و از هراس های روز قیامت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ای از روایات است از امام صادق علیه السلام که بر توانگران است سالی دو بار حسین علیه السلام را زیارت کنند و بر فقیران سالی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حداقل ماهی یک بار و بر آن که خانه اش دور است سه سال یک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بیش از چهار سال تخلف از آن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الحسن علیه السلام روایت است که هر که در سال، سه بار به قبر حسین علیه السلام آید، از فقر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اخلاص و اشتیاق به قبر او تأکید دارد، و هر کس با اشتیاق سر قبر او رود، از بندگان مکرم است و زیر پرچم حسین بن على علیه السلام است، و هر کس برای خدا او را زیارت کند، خدا چون نوزادی او را از گناهان بیرون آورد و ملائکه در سیر همراه او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است که جبرئیل و میکائیل و اسرافیل با او همراه باشند تا به منزل خود برگردد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حمران است که من قبر حسین علیه السلام را زیارت کردم، و چون به خانه آمدم، امام پنجم، محمد بن على علیه السلام با عمر بن علی بن عبد الله بن على به دیدن من آمدند و امام پنجم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گیر، هر که قبور شهداء آل محمد علیهم السلام را زیارت کند به </w:t>
      </w:r>
    </w:p>
    <w:p>
      <w:pPr>
        <w:pStyle w:val="BookText"/>
        <w:rPr/>
      </w:pPr>
      <w:r>
        <w:rPr>
          <w:rFonts w:ascii="IRNazanin" w:hAnsi="IRNazanin" w:eastAsia="IRNazanin"/>
          <w:color w:val="111111"/>
          <w:sz w:val="28"/>
          <w:sz w:val="28"/>
          <w:szCs w:val="28"/>
          <w:rtl w:val="true"/>
          <w:lang w:bidi="fa-IR"/>
        </w:rPr>
        <w:t>قصد تقرب به خدا وصله رسول او ، چون روزی که مادرش او را زاییده ، از گناهان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منادی فریاد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حسین علیه السلام کجایند؟ جمع بسیاری که جز خدای عز و جل آنها را شماره نتواند، از جا برخیزند، خدا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قبر حسین علیه السلام را زیارت کردید ؟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دوستی رسول خدا صلی الله علیه و آله و به خاطر علی و فاطمه علیهما السلام و دلسوزی آنچه بر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محمد و علی و فاطمه و حسن و حسین هستند، به آن ها پیوندید، شما با آنان هم درجه باشید، به لواء رسول خدا صلی الله علیه و آله پیوندید و در سایه آن باشید که بر دست على علیه السلام است تا همه به بهشت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اطراف لواء از جلو و راست و چپ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بسیار است که زیارت او موجب آمرزش گناهان و دخول بهشت و آزادی از دوزخ و ریزش سیئات ورفع درجات و اجابت دعوات است، هر کس عارفا به حقه به زیارت قبر حسین علیه السلام آید ، خدا گذشته و آینده گناهانش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شفاعتش را در هفتاد گنهکار بپذیرد، و سر قبر آن حضرت حاجتی نخواهد جز آنکه خدا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به عبد الله بن نجار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زیارت حسین علیه السلام می روید و سوار کشتی ها می شوید؟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که اگر کشتی شما واژگون شود، به شما ندا رسد که پاکیزه شدید و بهشت برای شما خوشدل است؟</w:t>
      </w:r>
    </w:p>
    <w:p>
      <w:pPr>
        <w:pStyle w:val="BookText"/>
        <w:rPr/>
      </w:pPr>
      <w:r>
        <w:rPr>
          <w:rFonts w:ascii="IRNazanin" w:hAnsi="IRNazanin" w:eastAsia="IRNazanin"/>
          <w:color w:val="111111"/>
          <w:sz w:val="28"/>
          <w:sz w:val="28"/>
          <w:szCs w:val="28"/>
          <w:rtl w:val="true"/>
          <w:lang w:bidi="fa-IR"/>
        </w:rPr>
        <w:t>قاید حناط به آن حضرت گفت که، با زن های نوحه گر و خوراک، سر قبر حسين علیه السلام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 قبر حسين علیه السلام آید و عارف به حق او باشد، گذشته و آینده گناهانش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شده است که زائران حسین علیه السلام چهل سال پیش از مردم به بهشت می روند و دیگران گرفتار حساب و موقفند و زائر او گناهش را بر در خانه اش پل می کند و از آن می گذرد چنان چه شما از پل می گذرید و آن را دنبال خود می گذارید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است که روز قیامت به زائران حسین علیه السلام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دوست دارید، دستش را بگیرید و به بهشتش برید، هر مردی دست دوست خود را بگیرد تا مردی باشد </w:t>
      </w:r>
    </w:p>
    <w:p>
      <w:pPr>
        <w:pStyle w:val="BookText"/>
        <w:rPr/>
      </w:pPr>
      <w:r>
        <w:rPr>
          <w:rFonts w:ascii="IRNazanin" w:hAnsi="IRNazanin" w:eastAsia="IRNazanin"/>
          <w:color w:val="111111"/>
          <w:sz w:val="28"/>
          <w:sz w:val="28"/>
          <w:szCs w:val="28"/>
          <w:rtl w:val="true"/>
          <w:lang w:bidi="fa-IR"/>
        </w:rPr>
        <w:t>که به مرد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نمی شناسی؟ منم که در فلان روز برای تو از جا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 مانع و جلوگیر وارد بهشت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خالد از امام ششم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هر شبانه روزی صد هزار لحظه بر زمین دارد تا هر که را خواهد بیامرزد و هر که را خواهد ، عذاب کند، و زائر حسین علیه السلام و خاندان او و هر که در قیامت شفاعت کند كائنا من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مردی باشد که مستحق آتش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مستحق آتش باشد به شرطی که دشمن اهل بیت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است که، زیارت آن حضرت برابر حج و عمره و جهاد و آزاد کردن بنده ها است، بلکه برابر بیست حج است و بهتر از بیست حج است و بلکه خدا هشتاد حج مقبول نویسد و زیارتش برابر حج با رسول خدا صلی الله علیه و اله است و بلکه اگر عارف به حقش به زیارت او رود چنان کسی باشد که با رسول خدا صلی الله علیه و اله صد حج کرده باشد و هر که پیاده به زیارت او رود به هر گامی که بردارد و بگذارد، ثواب آزاد کردن بنده ای از اولاد اسماعیل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فضیلت زیارت قبرش را برای شما حديث کنم، حج را ترک کنید و احدی از شما به حج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استحبابی مقصود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که خدا کربلا را حرم امن و مبارک خود اتخاذ کرده پیش از آنکه مکه را حرم خود قرار دهد؟</w:t>
      </w:r>
    </w:p>
    <w:p>
      <w:pPr>
        <w:pStyle w:val="BookText"/>
        <w:rPr/>
      </w:pP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حسین علیه السلام در دامن پیغمبر بود و آن حضرت با او شوخی و خنده می کرد،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این بچه خوشت می آید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دوستش ندارم و از او خوشم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میوه دل و روشنی چشم من است،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امتم محققا او را می کشند، هر کس پس از وفاتش او را زیارت کند خدا برای او یک حج مرا بنویسد،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دو حج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دو حج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باز هم با او رد و ایراد کرد و او ثواب افزود تا به نود حج رسول خدا صلی الله علیه و اله رسید با عمره های آن</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قداح از امام ششم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سر قبر حسین علیه السلام به زیارت رود </w:t>
      </w:r>
    </w:p>
    <w:p>
      <w:pPr>
        <w:pStyle w:val="BookText"/>
        <w:rPr/>
      </w:pPr>
      <w:r>
        <w:rPr>
          <w:rFonts w:ascii="IRNazanin" w:hAnsi="IRNazanin" w:eastAsia="IRNazanin"/>
          <w:color w:val="111111"/>
          <w:sz w:val="28"/>
          <w:sz w:val="28"/>
          <w:szCs w:val="28"/>
          <w:rtl w:val="true"/>
          <w:lang w:bidi="fa-IR"/>
        </w:rPr>
        <w:t>و عارف به حق او باشد و تکبر و استنکافی نکند، چه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 مقبول برایش نوشته شود و هزار عمرۀ مبروره، و اگر شقی باشد ، سعید نوشته شود و همیشه در رحمت خدا غوطه 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بسیاری است که زیارتش موجب طول عمر و حفظ نفس و مال و فزونی رزق و بر طرف شدن گرفتاری و قضاء حوائج است، بلکه کمتر ثمره اش این است که خدا جان و مالش را نگهدارد تا به اهلش برگرداند و روز قیامت بهتر حفظش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شده است که چون خبر شهادتش به شهرها رسید ، صد هزار زن نازا سر قبر او رفتند و همه فرزندان آوردند و عرب به هر زن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قبر این مرد کریم نروی، فرزند نیاوری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پنجم علیه السلام روایت شده است که حسین علیه السلام صاحب کربلا، مظلوم و گرفتار و تشنه و بیدادرس کشته شد و خدای عز و جل به ذات خود سوگند خورد که هیچ درمانده و گرفتار و گنهکار و مغموم و تشنه و بیماری نزد او نرود و دعا نکند و به حسین علیه السلام تقرب نجوید به سوی خدای عز و جل جز آنکه گرفتاري او را رفع کند و خواسته او را برآورد و گناهش را بیامرزد و عمرش را دراز کند و روزی اش را فراوان کند، فاعتبروا یا اولی الابصار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ششم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بر شما مرا واداشت که بیایم و از شما مسألتی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شکایت مکن، خوب بود نزد کسی بروی که حقش از من بر تو بزرگ تر است؛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شکایت مکن، بر من سخت تر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چه کسی بر من از شما بزرگتر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 خوب بود بروی نزد حسین علیه السلام و خدا را نزد او بخوانی و حوائج خود را به سوی او عرضه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قبر حسین علیه السلام را زیارت نکند، از خیر بسیاری محروم شده و یک سال از عمرش کم شود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 روایات است که، زیارت او عليه السلام افضل اعمال است و هر درهمی در آن خرج شود به هزار درهم است، بلکه امام صادق علیه السلام در حديث ابن سنان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درهم، هزار هزار محسوب شود و تا ده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انبیاء و رسل وائمه وملائکه برای زیارت او </w:t>
      </w:r>
    </w:p>
    <w:p>
      <w:pPr>
        <w:pStyle w:val="BookText"/>
        <w:rPr/>
      </w:pPr>
      <w:r>
        <w:rPr>
          <w:rFonts w:ascii="IRNazanin" w:hAnsi="IRNazanin" w:eastAsia="IRNazanin"/>
          <w:color w:val="111111"/>
          <w:sz w:val="28"/>
          <w:sz w:val="28"/>
          <w:szCs w:val="28"/>
          <w:rtl w:val="true"/>
          <w:lang w:bidi="fa-IR"/>
        </w:rPr>
        <w:t>می آیند و در آسمان به زوار او بیشتر دعا می کنند و آنها را به خیر مژده می دهند و جز اینها که در فضیلت زیارتش نقل شده و ما برای تبرک، چند حدیث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شیخ ابوالقاسم جعفر بن محمد بن قولویه قمی، به سندش از معاوية بن وهب روایت شده که من اجازه شرفیابی از امام ششم علیه السلام خواستم و 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دیدم حضرت در خانه خود بر مصلای خویش نشسته، من نشستم، از نماز فارغ شد و شنیدمش که با پروردگار خود مناجات 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ما را به کرامت، مخصوص کردی و شفاعت به ما وعده دادی و وصیت را خاص ما نمودی و علم گذشته و آینده به ما عطا کردی و محبت ما را در دل مردم انداختی، مرا و برادرانم را و زوار قبر حسین علیه السلام را بیامرز که مال خود خرج کردند و تن خود را به رنج انداختند، برای رغبت در احسان به ما و امید به ثواب نزد تو در صله با ما و شاد کردن دل پیغمبرت و اجابت دستور ما و غیظ وارد کردن بر دل دشمنان ما ، به این وسیله رضای تو را خواستند از طرف ما، رضوان را به آنها پاداش ده و شب و روز آنها را حفظ کن و در اهل و اولاد آنها به خوبی خلافت کن و با آنها یار باش و شر هر جبار عنیدی را از آنها بگردان و هر ناتوان و توانایی از خلق خود را و شر شیاطین جن و انس را و به آنها بزرگترین آرزویی که از تو دارند در غربت و وطن عطا کن و آنچه را برای فرزندان و اهالی و خویشان خود خواستند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خروج آنها را عیب گرفتند و آنها باز نایستادند برای مخالفت مخالفان ما، رحم کن بر این چهره ها که آفتاب ، آنها را دیگرگون کرده، رحم کن بر این چهره ها که بر قبر ابی عبد الله علیه السلام گردش می کنند ، رحم کن بر این چشمها که برای دلسوزی ما اشک می ریزند ، رحم کن بر این دل هایی که بی تابند و بر ما می سوزند، رحم کن این شیون های بر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نفوس و این بدن ها را به تو می سپارم تا در سر حوض کوثر، روز عطش برسانی</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در هم در سجده این دعا می کرد، و چون فارغ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شما شنیدم اگر برای کسی بود که خدا را هم نمی شناخت، به خدا هرگز آتش، او را طعمه نمی ساخت، به خدا آرزو کردم او را زیارت کرده بودم و حج نرفته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او </w:t>
      </w:r>
    </w:p>
    <w:p>
      <w:pPr>
        <w:pStyle w:val="BookText"/>
        <w:rPr/>
      </w:pPr>
      <w:r>
        <w:rPr>
          <w:rFonts w:ascii="IRNazanin" w:hAnsi="IRNazanin" w:eastAsia="IRNazanin"/>
          <w:color w:val="111111"/>
          <w:sz w:val="28"/>
          <w:sz w:val="28"/>
          <w:szCs w:val="28"/>
          <w:rtl w:val="true"/>
          <w:lang w:bidi="fa-IR"/>
        </w:rPr>
        <w:t>بسیار نزدیکی، چه مانعی داشتی که او را زیارت نکردی؟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آسمان بر زوار او دعا کنند بیشتر از آنهایند که در زمین بر آنها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به اعمش از او روایت کرده که من در کوفه نزول کردم و همسایه ای داشتم که بیشتر اوقات با او می نشستم، شب جمعه ای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زیارت حسین علیه السلام چه گویی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است و هر بدعتی ضلالت است و هر ضلالتی در آتش است، من از نزد او برخاستم و پر از غضب بودم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سحر نزد او روم و از فضایل امیرالمؤمنین علیه السلام برای او احادیثی گویم که خدا با آن چشمش را گرم کند،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آمدم و در را زدم، آوازی از پشت در خانه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سر شب به قصد زیارت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شتابان پشت سر او بیرون رفتم تا به حایر حسین علیه السلام رسیدم و دیدم آن شیخ در سجده است و از سجود و رکوع خسته نمی شود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به من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او بدعت است و هر بدعتی ضلالت است و هر ضلالتی در آتش است و امروز او را زیارت می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مکن، من معتقد به امامت اهل این بیت نبودم تا امشب خوابی دیدم که مرا به هراس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خواب دیدی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در خواب دیدم که نه بسیار بلند بود و نه بسیار کوتاه و از بس زیبا بود نتوانم او را وصف کنم، با او مردمی بودند که دور او را فرا گرفته بودند و او را در میان داشتند و جلویش سواری بر اسب انبوه دمی بود و بر سرش تاجی بود و تاجش چهار رکن داشت و بر هر رکنی گوهری بود که تا مسافت سه روز راه را روشن می کرد،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اش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چشمم را فراتر انداختم، شتری از نور دیدم که هودجی از نور بر آن است و میان آسمان و زمین پرواز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از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دختر خویلد وفاطمه دختر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زیارت کشته ستم، شهید کربلا، حسین علیه السلام بن على علیه السلام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سوي هودج رفتم و دیدم رقعه هایی از آسمان فرو می ریزد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خدای جل ذكره است برای زائران قبر حسین علیه السلام در شب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هاتفی به ما آواز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 ما در درجه بلند بهشت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جا جدا نشوم تا جانم از تنم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ابوالقاسم جعفر بن محمد بن قولویه روایت کرده است از پدرش، از ابن محبوب، از حسین دخترزاده 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دوران بنی مروان پنهانی از اهل شام به زیارت قبر حسین علیه السلام رفتم تا به کربلا رسیدم و در گوشه ډه پنهان شدم و پس از نیمه شب به سوی قبر رفتم و چون نزدیک رسیدم ، مردی جلوی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با خداست برگرد، دستت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و نزدیک سپیده دم به سمت قبر رفتم و چون نزدیک رسیدم، آن مرد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به قبر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عافاك الله ، چرا به آن نرسم ؟ من از کوفه برای زیارت آمدم، مانع من مباش، می ترسم صبح شود و اگر شاميان مرا اینجا پیدا کنند،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 که موسی بن عمران از خدا اجازه زیارت قبر حسين عليه السلام را خواسته و به او اذن داده و با هفتاد هزار ملک از آسمان فرود آمده و آنها از سر شب در حضور او هستند و منتظر طلوع فجر هستند که به آسمان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عافاك الله، تو کیستی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فرشتگانم که مأمور پاسبانی قبر حسین علیه السلام و استغفار برای زوار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از گفته او می خواست محترم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سپیده دم سر قبر رفتم و کسی مانع نشد، سلام دادم و بر قاتلانش نفرین کردم و نماز صبح را خواندم و از ترس شامیان به سرعت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به سندش از اسحاق بن عمار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ششم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عرفه در حائر بودم و سه هزار مرد زیبارو و خوشبو و سپیدپوش دیدم که تا صبح نماز می خواندند و من هر چه خواستم خود را به قبر رسانم و دعا بخوانم، از کثرت مردم نتوانستم؛ صبح که شد، سجده ای کردم و سر برداشتم و یکی از آنها را ندیدم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ششم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آنها کیانند؟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گفته پدرش به من خبر داد که چهار هزار فرشته در هنگامی که حسین علیه السلام را می کشتند به آن حضرت گذشتند و به آسمان پرواز کردند، خدا به آنها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دوست زادۀ من و صفى محمد صلی الله علیه و آله گذشتید و او را می کشتند و در فشار ظلم بود و شما او </w:t>
      </w:r>
    </w:p>
    <w:p>
      <w:pPr>
        <w:pStyle w:val="BookText"/>
        <w:rPr/>
      </w:pPr>
      <w:r>
        <w:rPr>
          <w:rFonts w:ascii="IRNazanin" w:hAnsi="IRNazanin" w:eastAsia="IRNazanin"/>
          <w:color w:val="111111"/>
          <w:sz w:val="28"/>
          <w:sz w:val="28"/>
          <w:szCs w:val="28"/>
          <w:rtl w:val="true"/>
          <w:lang w:bidi="fa-IR"/>
        </w:rPr>
        <w:t>را یاری نکردید، به زمین فرود روید و سر قبرش بمانید و گریه کنید و ژولیده و خاک آلود باشید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قيام ساعت نزد آن قبر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به سندش از مفضل بن عمر گفت که امام ششم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گویا می بینم که ملائکه بر سر قبر حسين علیه السلام مزاحم مؤمنان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آنها می 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ملازم مؤمنین باشند تا آن جا که دست خود به روی آنها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چاشت و شام از طعام بهشت برای زوار حسین علیه السلام بفرستد و ملائکه، خدمتکار آنها باشند و بندهای حاجت دنیا و آخرت خود را نخواهد جز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کرامت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برایت بگویم؟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یک تختی از نور می نگرم که یک قبه یاقوت سرخ مکلل به جواهرات بر آن است و گویا حسین علیه السلام بر آن نشسته و نود هزار قبه سبز گرد آن است و گویا می بینم مؤمنان او را زیارت کنند و بر او سلام دهند و خدای عز و جل به آنها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خواهش کنید، دیرزمانی شما آزار کشیدید و خوار شدید و در فشار بودید و این است روزی که هیچ حاجتی از من نخواهید از حوائج دنیا و آخرت جز آن را برای شما برآورم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و نوشیدن آنها از بهشت باشد، این است به خدا کرامتی که مانند آن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رخمه الله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طعام در برزخ است و افراشتن قبه در دوران رجعت است،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به سندش از عبد الله بن عماد بصری، از امام ششم علیه السلام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فرمود نزدیک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فضیلتی است که به احدی مانند آن داده نشده و گمان ندارم به کُنه آن واقف باشید، آن را درست حفظ نکنید و بر آن قيام ننمایید و آن اهل مخصوصی دارد که برای آن نام برده شدند، با آنکه حول و قوتی جز آنچه خدا به آنها داده، ندارند، و این سعادت را خدا از رحمت و رأفت خود به آنها داده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وصف کردی چیست؟ و چرا نام آن را نبردی؟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جدم حسین علیه السلام است که غریب است و در زمین غربت است، هر کس </w:t>
      </w:r>
    </w:p>
    <w:p>
      <w:pPr>
        <w:pStyle w:val="BookText"/>
        <w:rPr/>
      </w:pPr>
      <w:r>
        <w:rPr>
          <w:rFonts w:ascii="IRNazanin" w:hAnsi="IRNazanin" w:eastAsia="IRNazanin"/>
          <w:color w:val="111111"/>
          <w:sz w:val="28"/>
          <w:sz w:val="28"/>
          <w:szCs w:val="28"/>
          <w:rtl w:val="true"/>
          <w:lang w:bidi="fa-IR"/>
        </w:rPr>
        <w:t>او را زیارت کند و بر او گریه کند و هر کس او را زیارت نکند بر او محزون گردد و هر کس او را حاضر نبوده دلش بر او بسوزد و بر او رحمت کند، هر که به قبر پسرش پایین پای او بنگرد، در زمین بیابان که نه خویش داشت و نه تباری از حقش ممنوع شد و اهل رده بر او همدست شدند تا او را کشتند، و ضایع کردند و در معرض درندگان گذاشتند و از شرب آب فراتش باز داشتند که سگ ها از آن می نوشیدند، و حق رسول خدا صلی الله علیه و اله را ضایع کردند و وصیت او را درباره او و اهل بیت او رعایت نکردند، و در قبرش جفا کشیده خوابید و به همراه خویشان و شیعیانش به خاک افتاد و در دشت وحشتناک غربت به خاک رفت، در آن جا که جز کسانی که خدا دل آنها را با ایمان امتحان کرده کسی نزد او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زیارت او می رفتم تا گرفتار کار حکومت شدم و مأمور حفظ اموال آنها گردیدم و نزد آنها معروف شدم و از روی تقیه زیارت او را ترک کردم با آنکه می دانم چه خیری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زائرش چه فضیلتی دارد و نزد ما چه خیر جزیلی دارد؟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فضیلتش این است که ملائکه آسمان به او مباهات کنند و آنچه نزد ما دارد این است که هر صبح و پسین بر او رحمت طلبیم، و پدرم به من حدیث کرده از آن گاه که کشته شده قبرش از نماز خوان خالی نمانده چه از ملائکه، چه از جن و چه از انس یا از وحوش، چیزی نباشد که بر زائر او رشک نبرد و او را مسح نکند و هر چیز در نگاه بر او امید خیر داد چون به قبر او نگاه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جمعی از نواحی کوفه و مردمی دیگر و زنانی شیون کن به زیارت او آیند در نیمه شعبان، یکی قرآن خواند و یکی قصه گوید و یکی شیون کند ویکی مرثیه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بعضی از آنچه وصف کنی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برای ما میان مردم کسانی را قرار داده که به ما ورود کنند و ما را مدح کنند و برای ما مرثیه خوانند و دشمنان ما را کسانی نموده که به آنها طعن زنند چه از خویشان باشند و چه از دیگران که به آنها هدایت شوند و آنچه کنند، زشت شمارند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اعمش، از عطیه کوفی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جابر بن عبد الله انصاری رحمه الله به زیارت قبر حسین علیه السلام رفتیم، چون وارد کربلا شدیم جابر به شط فرات رفت و غسل کرد و ازاری بست و ردایی به دوش افکند و کیسه سعدی گشود و بر تن خود باشید و به هر گام </w:t>
      </w:r>
    </w:p>
    <w:p>
      <w:pPr>
        <w:pStyle w:val="BookText"/>
        <w:rPr/>
      </w:pPr>
      <w:r>
        <w:rPr>
          <w:rFonts w:ascii="IRNazanin" w:hAnsi="IRNazanin" w:eastAsia="IRNazanin"/>
          <w:color w:val="111111"/>
          <w:sz w:val="28"/>
          <w:sz w:val="28"/>
          <w:szCs w:val="28"/>
          <w:rtl w:val="true"/>
          <w:lang w:bidi="fa-IR"/>
        </w:rPr>
        <w:t>ذکر خدا گفت تا نزدیک قبر رسید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بدان بچسبان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قبر چسبانیدم و بی هوش روی قبر افتاد و آب بر او پاشیدم تا به هوش آمد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دوست، جواب دوست خود را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لا يجيب حبيبه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توانی جواب گفت که خون رگ هایت بر گلوگاهت ریخته و میان تن و سرت جدایی افتاده ؟ من گواهم که تو پسر خیر النسایی، چرا چنین نباشی با آنکه دست سید المرسلین تو را غذا داده و در دامن متقیان پرورش یافته ای و از پستان ایمان شیر خورده ای و با اسلام از شیر بریده شدی، به پاکی جان دادی و به پاکی زندگی کردی و دل مؤمنان از فراقت ناخوش است و در سرانجام نیکت تردیدی ندارد، فعليك سلام الله ورضوانه ، من گواهم که تو بر همان روشی رفتی که برادرت یحیی بن زکریا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دیده گرد قبر گردانید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أيتها الأرواح التي حلت بفناء قبر الحسين علیه السلام وأناخت برحله، أشهد أنكم أقمتم الصلوة و آتيتم الزكوة و أمرتم بالمعروف و نهيتم عن المنكر و جاهدتم الملحدين و عبدتم الله حتى أتيكم 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آنکه محمد صلی الله علیه و آله را به راستی فرستاده ، ما هم در مبارزه ای که شما کردید شریک هستیم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شریکیم؟ ما که به پست و بلند زمین برنیامدیم و شمشیری نزدیم، و این شهداء سر و تن دادند و از اولاد خود جدا شدند و زن هایشان بیوه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 خود رسول خدا صلی الله علیه و اله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مردمی را دوست دارد با آنها محشور شود و هر کس کار قومی را دوست دارد شریک کار آنها باشد، قسم به آن که محمد صلی الله علیه و آله را به راستی فرستاد، نیت من و نیت اصحابم همانی است که حسین علیه السلام واصحابش بر آن رفتند، مرا ببرید به طرف خانه های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قدری راه را طی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سفارشی کنم، گمان ندارم بعد از این سفر، تو را برخورم، دوستان آل محمد را دوست دار، چه قدر آنها را دوست دارم، دشمنان آل محمد را دشمن دار چه دشمنی داشتنی هستند و اگر چه روزه گیر شب زنده دار باشند، با دوست آل محمد مهربان باش که اگر از فزونی گناه قدمی از آنها بلغزد و قدم محبت آن ها </w:t>
      </w:r>
      <w:bookmarkStart w:id="603" w:name="pg7811_96511"/>
    </w:p>
    <w:p>
      <w:pPr>
        <w:pStyle w:val="BookText"/>
        <w:rPr/>
      </w:pPr>
      <w:bookmarkEnd w:id="603"/>
      <w:r>
        <w:rPr>
          <w:rFonts w:ascii="IRNazanin" w:hAnsi="IRNazanin" w:eastAsia="IRNazanin"/>
          <w:color w:val="111111"/>
          <w:sz w:val="28"/>
          <w:sz w:val="28"/>
          <w:szCs w:val="28"/>
          <w:rtl w:val="true"/>
          <w:lang w:bidi="fa-IR"/>
        </w:rPr>
        <w:t>برجا بماند و دوست آنها به بهشت برگردد و دشمن آنها به دوزخ</w:t>
      </w:r>
      <w:r>
        <w:rPr>
          <w:rFonts w:eastAsia="IRNazanin" w:cs="IRNazanin"/>
          <w:color w:val="111111"/>
          <w:sz w:val="28"/>
          <w:szCs w:val="28"/>
          <w:rtl w:val="true"/>
          <w:lang w:bidi="fa-IR"/>
        </w:rPr>
        <w:t>.</w:t>
      </w:r>
    </w:p>
    <w:p>
      <w:pPr>
        <w:pStyle w:val="Heading3"/>
        <w:numPr>
          <w:ilvl w:val="2"/>
          <w:numId w:val="1"/>
        </w:numPr>
        <w:rPr/>
      </w:pPr>
      <w:bookmarkStart w:id="604" w:name="__RefHeading___Toc5315232_1051229030"/>
      <w:bookmarkStart w:id="605" w:name="_Toc209"/>
      <w:bookmarkEnd w:id="604"/>
      <w:r>
        <w:rPr>
          <w:rtl w:val="true"/>
        </w:rPr>
        <w:t>جور خلفاء بر قبر شریف آن حضرت علیه السلام</w:t>
      </w:r>
      <w:r>
        <w:rPr>
          <w:rtl w:val="true"/>
        </w:rPr>
        <w:t>:</w:t>
      </w:r>
      <w:bookmarkEnd w:id="605"/>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متوكل امر کرد قبر حسین علیه السلام را ویران کنند و هر چه خانه و منزل اطراف او است ویران سازند، و تخم جای آن بکارند و آب بر آن بندند و مردم را از زیارت آن منع کنند و در آن نواحی جار زدند که بعد از سه روز هر کس را اطراف قبرش دریابیم او را در زندان مطبق 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گریختند و زیارتش را ترک کردند و خراب شد و زراعت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متوكل، علی بن ابی طالب علیه السلام و خاندانش را بسیار دشمن می داشت و از هر کس به او می رسید که دوست على علیه السلام و خاندان او است مال و جانش را می گرفت، یکی از ندیمانش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عبادۀ مخنث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زیر پیراهن خود روی شکمش بالشی می بست و سر اصلي خود را برهنه می کرد و جلوی متوکل می رقصید و آوازه خوان ها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أقبل الأصلع البطين، خليفة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هم می می خورد و می خندید، یک روز در حضور منتصر این اجتماع شد و او عباده را تهدید کرد و از ترسش خاموش شد، متوکل از حالش پرسید و او برخاست و از تهدید منتصر به او خبر داد، منتصر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این سگ تقلید می کند و مردم بر او می خندند عموزاده و بزرگ خاندان تو است و فخر تو به او است، اگر خواهی خودت گوشت او را بخور و او را طعمه این سگ و امثال او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به آوازه خوان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غیرت آمد به ابن 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جوان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p>
    <w:p>
      <w:pPr>
        <w:pStyle w:val="BookText"/>
        <w:rPr/>
      </w:pPr>
      <w:r>
        <w:rPr>
          <w:rFonts w:ascii="IRNazanin" w:hAnsi="IRNazanin" w:eastAsia="IRNazanin"/>
          <w:color w:val="111111"/>
          <w:sz w:val="28"/>
          <w:sz w:val="28"/>
          <w:szCs w:val="28"/>
          <w:rtl w:val="true"/>
          <w:lang w:bidi="fa-IR"/>
        </w:rPr>
        <w:t>این هم سبب شد که منتصر، خون متوکل را حلال شمرد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بسیار سخت گیر بود بر آل ابی طالب و امر آنها را مهم می شمرد و خشم و کینه به آنها داشت و بدبینی و تهمت به آن ها روا می داشت و من باب اتفاق عبيد الله بن يحيی وزیرش هم به آنها بدنظر بود و بدکرداری با آنها را در نظرش جلوه می داد و با آنها کار را به جایی رسانید که هیچ کدام از خلفاء بنی عباس پیش از او چنان نکردند و از این باب بود شیار قبر حسین علیه السلام و محو آثار آن و بر همه راه ها پاسگاه ها ساخت که هر که را بیابند به زیارت او می آید، بگیرند و نزد او آورند </w:t>
      </w:r>
    </w:p>
    <w:p>
      <w:pPr>
        <w:pStyle w:val="BookText"/>
        <w:rPr/>
      </w:pPr>
      <w:r>
        <w:rPr>
          <w:rFonts w:ascii="IRNazanin" w:hAnsi="IRNazanin" w:eastAsia="IRNazanin"/>
          <w:color w:val="111111"/>
          <w:sz w:val="28"/>
          <w:sz w:val="28"/>
          <w:szCs w:val="28"/>
          <w:rtl w:val="true"/>
          <w:lang w:bidi="fa-IR"/>
        </w:rPr>
        <w:t>و زائران را میکشت یا سخت عقوبت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جعد و شاء برای من حديث کرد و خود مشاهده کرده بود که سبب شیار قبر حسین علیه السلام این بود که یکی از زنان آوازه خوان، کنیزان خود را نزد متوکل می فرستاد، پیش از آنکه خلیفه شود و برای او آواز می خواندند و می خواری می کرد، یک روز دنبال او فرستاد و معلوم شد که مسافر است، او به زیارت قبر حسین علیه السلام رفته بود و خبر احضار متوکل به او رسید و به شتاب برگشت و یکی از کنیزان خود را نزد او فرستاد که با او ألفت داشت،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به حج رفته بود و ما را هم با خود برده بود، ماه شعبان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به حج کجا رفته بودید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قبر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 غضبناک شد و دستور داد خانمش را آوردند و زندانش کرد و همه املاکش را ضبط کرد و مردی از یارانش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یهودی بود، سر قبر حسين علیه السلام فرستاد و دستور داد قبر را شیار کند و محو کند و هر چه اطراف او است ویران کند، او رفت و هر چه ساختمان اطراف آن بود ویران کرد و ساختمان قبر را خراب کرد و به اندازه دویست جریب اطراف آن را شیار کرد و چون به قبر رسید کسی برای آن اقدام نکرد، جمعی یهودی را آورد تا آن را شیار کردند و آب بر اطراف آن بست و پاسگاه هایی اطراف آن ساخت که میان هر دو تای از آنها یک 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کیلومتر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بود و احدی به زیارت نمی رفت مگر آنکه او را می گرفتند و نزد او می بردند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حسین اشنانی برای من حديث کرده که آن روزها از ترس، مدتی دراز شد که من به زیارت نرفتم و در مقام برآمدم خود را به خطر اندازم و زیارت بروم و یک مرد عطار هم با من یار شد و به قصد زیارت بیرون شدیم ، روزها پنهان بودیم و شب ها راه می رفتیم تا به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رسیدیم و نیمه شب بیرون شدیم و از میان دو پاسگاه که در خواب بودند عبور کردیم تا سر قبر او رسیدیم و آن را نمی دانستیم و به فراست و جست و جو، خود را بدان رسانیدیم، صندوق را کنده و سوزانده بودند و آب بر آن بسته بودند و محل خشت ها چون خندقی فرو رفته بود، ما آن را زیارت کردیم و به روی آن افتادیم و بوی خوشی از آن به مشام ما رسید که هرگز مانند آن را در عطرها ندیده بودیم، من به آن عطرفروشی که همراهم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عطری مانند </w:t>
      </w:r>
    </w:p>
    <w:p>
      <w:pPr>
        <w:pStyle w:val="BookText"/>
        <w:rPr/>
      </w:pPr>
      <w:r>
        <w:rPr>
          <w:rFonts w:ascii="IRNazanin" w:hAnsi="IRNazanin" w:eastAsia="IRNazanin"/>
          <w:color w:val="111111"/>
          <w:sz w:val="28"/>
          <w:sz w:val="28"/>
          <w:szCs w:val="28"/>
          <w:rtl w:val="true"/>
          <w:lang w:bidi="fa-IR"/>
        </w:rPr>
        <w:t xml:space="preserve">آن نبوییدم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وداع کردیم و علامتی اطراف قبر نهادیم، و چون متوکل کشته شد با جمعی از طالبين و شیعیان رفتیم سر قبر و آن علامات را جستیم و آن را به وضع کنونی برگرداندیم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عمر بن فرج رجحی را بر مکه و مدینه گماشت و آل ابی طالب را از دریافت اعانه از مردم بازداشت و مردم را از احسان به آنها جلوگیری کرد و اگر خبر می شد که کسی به آنها احسانی کرده اگرچه کم باشد، او را سخت شکنجه می کرد و جریمه بسیاری از او می گرفت تا آنکه جمعی از زن های علویه را یک پیراهن بیش نبود که به نوبت در آن نماز می کردند و آن را بیرون می آوردند و عریان پشت چرخ خود می نشستند، تا آنکه متوكل کشته شد و منتصر به آنها توجه کرد و احسان نمود و پولی فرستاد، به آنها تقسیم شد و او از هر جهت مخالفت پدر را وجهه همت ساخته بود و بر ضد او عمل می کرد، برای طعن بر او و اظهار تنفر از کارهای او</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سندش از محمد بن عبد الحمید روایت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ابراهیم دیزج بودم و برای عیادت او در مرض موتش پیش او رفتم، دیدم بسیار بدحال است و گویا بیهوش است و پزشک بالین او است و به سابقه أنس و رفاقتی که با او داشتم و به من اطمینان داشت، حالش را پرسیدم وكتمان کرد و اشاره به وجود پزشک کرد، پزشک ملتفت اشاره او شد و نمی دانست که چه دارویی به او نسخه دهد و برخاست و رفت و خلوت شد و باز از حال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خبر می دهم و از خدا آمرزش می خواهم، متوكل به من دستور 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و بر سر قبر حسین مأمور باشم، دستور داشتیم آن را شخم کنیم و اثر قبر را محو کنیم، شب هنگام با کارگران و سرکاران که بیل و کلنگ داشتند به آنجا رسیدیم، من به غلامان و یاران خود گفتم کارگران را به خراب کردن قبر و کشتن زمین آن وادارند، و از خستگی راه، دراز کشیدم و خوابم برد، ناگاه جنجال برپا شد و فریادها کشیدند و غلامان مرا از خواب برانگیختند،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قبر، قومی حایل اند و تیر به ما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برخاستم تا موضوع را روشن کنم، دیدم وضع چنان است که وصف کردند، این شب اول لیالی بیض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p>
    <w:p>
      <w:pPr>
        <w:pStyle w:val="BookText"/>
        <w:rPr/>
      </w:pPr>
      <w:r>
        <w:rPr>
          <w:rFonts w:ascii="IRNazanin" w:hAnsi="IRNazanin" w:eastAsia="IRNazanin"/>
          <w:color w:val="111111"/>
          <w:sz w:val="28"/>
          <w:sz w:val="28"/>
          <w:szCs w:val="28"/>
          <w:rtl w:val="true"/>
          <w:lang w:bidi="fa-IR"/>
        </w:rPr>
        <w:t xml:space="preserve">هم به آنها تیر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زدند و تیرها برگشت و هر کدام به صاحبش خورد و او را کشت، من از این وضع به هراس افتادم و بی تابی کردم و تب و لرز مرا گرفت و از سر قبر کوچیدم همان وقت، و دل بر آن نهادم که چون جميع دستورات متوکل را راجع به قبر انجام ندادم مرا خواهد کشت، ابوبریره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شدی از ترس، متوکل را دیشب به کمک منتصر کشتند،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شنیدم ولی آسیبی به تن من رسیده که دیگر امید زنده ماندن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ابوبریره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 روز بود و دیزج آن روز را به شب نرسانید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خنیس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 که منتصر شنید پدرش به فاطمه علیها السلام دشنام می دهد و از یکی از مردم موضوع را پرسید،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قتلش واجب است ولی هر کس پدر خود را بکشد، عمرش کوتاه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کشتن او اطاعت خدا کرده باشم باکی ندارم که عمرم کوتاه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پدر هفت ماه زنده بود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کتاب از قاسم بن احمد اسدی روایت کرده که چون به 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مردم دهات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زیارت حسین علیه السلام جمع می شوند و خلق بسیاری سر قبر او می روند، یکی از سران لشکر خود را با قشون بسیاری به کربلا فرستاد تا قبر حسین علیه السلام را شیار کند و مردم را از زیارت و اجتماع سر قبر آن حضرت باز دارد، آن سردار به کربلا آمد و به دستور او عمل کرد و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اهل سواد شوریدند و گرد او را گرفتند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فردا آخر ما را هم بکشی آن ها که بمانند، دست از زیارت او برندارند، کراماتی دیدند که چنین کنند، موضوع را به متوکل نوشت و جواب داد دست از آنها بردارد و به کوفه رود و وانمود کند که برای اصلاح کار مردم آمده و به پایتخت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به همین وضع بود تا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باز به متوکل گزارش رسید که مردم سواد و اهل کوفه برای زیارت حسین علیه السلام به کربلا می روند و جمعیت آنها بسیار شده و بازار بزرگی دارند، سردار دیگری را با قشون بسیاری فرستاد و دستور داد جار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حسین علیه السلام را زیارت کند خونش و مالش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را کند و زمینش را کشت و مردم از زیارت دست برداشتند و آل ابی طالب و شیعه را تعقیب کرد و کشته شد و آنچه در نظر داشت تمام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آن کتاب از عبيد الله بن رابیه نقل شده است که من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رفتم و در برگشت به عراق آمدم و با ترس از حکومت، قبر امیرالمؤمنین علیه السلام را زیارت کردم و به زیارت قبر حسین علیه السلام رفتم، دیدم زمینش را کشتند و آب بر آن بستند و گاوکار بر آن روان کردند و به چشم خود دیدم گاوها را می راندند تا محاذی مکان قبر و از آنجا به راست و چپ برمی گشتند و به سختی با عصا آنها را می زدند و سودی نداشت و به هیچ وجه و وسیله گام بر قبر نمی گذاشتند و زیارت برایم ممکن نشد و به بغداد آمدم و میگفتم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گر اميه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بن دختر نبی زستم</w:t>
      </w:r>
    </w:p>
    <w:p>
      <w:pPr>
        <w:pStyle w:val="BookText"/>
        <w:rPr/>
      </w:pPr>
      <w:r>
        <w:rPr>
          <w:rFonts w:ascii="IRNazanin" w:hAnsi="IRNazanin" w:eastAsia="IRNazanin"/>
          <w:color w:val="111111"/>
          <w:sz w:val="28"/>
          <w:sz w:val="28"/>
          <w:szCs w:val="28"/>
          <w:rtl w:val="true"/>
          <w:lang w:bidi="fa-IR"/>
        </w:rPr>
        <w:t xml:space="preserve">بنو العباس پیرو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بریختند به هم</w:t>
      </w:r>
    </w:p>
    <w:p>
      <w:pPr>
        <w:pStyle w:val="BookText"/>
        <w:rPr/>
      </w:pPr>
      <w:r>
        <w:rPr>
          <w:rFonts w:ascii="IRNazanin" w:hAnsi="IRNazanin" w:eastAsia="IRNazanin"/>
          <w:color w:val="111111"/>
          <w:sz w:val="28"/>
          <w:sz w:val="28"/>
          <w:szCs w:val="28"/>
          <w:rtl w:val="true"/>
          <w:lang w:bidi="fa-IR"/>
        </w:rPr>
        <w:t xml:space="preserve">در تأسف چون نکشتندش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استخوانش به قبر کرده دژم</w:t>
      </w:r>
    </w:p>
    <w:p>
      <w:pPr>
        <w:pStyle w:val="BookText"/>
        <w:rPr/>
      </w:pPr>
      <w:r>
        <w:rPr>
          <w:rFonts w:ascii="IRNazanin" w:hAnsi="IRNazanin" w:eastAsia="IRNazanin"/>
          <w:color w:val="111111"/>
          <w:sz w:val="28"/>
          <w:sz w:val="28"/>
          <w:szCs w:val="28"/>
          <w:rtl w:val="true"/>
          <w:lang w:bidi="fa-IR"/>
        </w:rPr>
        <w:t>و چون به بغداد رسیدم غوغایی شنیدم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نشسته و کشتن جعفر متوکل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عجب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به این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کتاب است از یحیی بن مغيرۀ راضی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جریر بن عبد الحمید بودم ، مردی از اهل عراق نزد او آمد، جریر از اخبار مردم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قبر حسين عليه السلام را شیار کرد و دستور داد آن سدره را ببرند، جریر دو دست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 درباره آن حدیثی از رسول خدا صلی الله علیه و اله به ما رسیده بود که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قطع کننده سدره را لعن کند و ما تاکنون معنای آن را نمی دانستیم زیرا مقصود از قطع آن دیگرگونی مصرع حسین علیه السلام است تا مردم قبر او را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کتاب از عمر بن فرج رجحی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برای ویران کردن قبر حسین علیه السلام فرستاد و به آن ناحیه رفتم و دستور دادم گاوها به قبرها راندند، و چون به قبر حسین علیه السلام رسیدند، بر آن عبور کردند، من به دست خود عصا بر آنها زدم تا عصا در دستم شکست، به خدا از قبرش نگذشتند و بر آن گام ننهادند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حایر و کربلا 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نیاز به خزانه ندارد، و آن را به قشون داد و چون بیرون شد با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6" w:name="pg7811_96522"/>
      <w:bookmarkStart w:id="607" w:name="pg7811_96522"/>
      <w:bookmarkEnd w:id="607"/>
    </w:p>
    <w:p>
      <w:pPr>
        <w:pStyle w:val="Heading3"/>
        <w:numPr>
          <w:ilvl w:val="2"/>
          <w:numId w:val="1"/>
        </w:numPr>
        <w:rPr/>
      </w:pPr>
      <w:bookmarkStart w:id="608" w:name="pg7811_96522"/>
      <w:bookmarkStart w:id="609" w:name="__RefHeading___Toc5315234_1051229030"/>
      <w:bookmarkStart w:id="610" w:name="_Toc210"/>
      <w:bookmarkEnd w:id="608"/>
      <w:bookmarkEnd w:id="609"/>
      <w:r>
        <w:rPr>
          <w:rtl w:val="true"/>
        </w:rPr>
        <w:t>رفتن ابن اشتر به جنگ ابن زیاد</w:t>
      </w:r>
      <w:r>
        <w:rPr>
          <w:rtl w:val="true"/>
        </w:rPr>
        <w:t>:</w:t>
      </w:r>
      <w:bookmarkEnd w:id="610"/>
    </w:p>
    <w:p>
      <w:pPr>
        <w:pStyle w:val="BookText"/>
        <w:rPr/>
      </w:pPr>
      <w:r>
        <w:rPr>
          <w:rFonts w:ascii="IRNazanin" w:hAnsi="IRNazanin" w:eastAsia="IRNazanin"/>
          <w:color w:val="111111"/>
          <w:sz w:val="28"/>
          <w:sz w:val="28"/>
          <w:szCs w:val="28"/>
          <w:rtl w:val="true"/>
          <w:lang w:bidi="fa-IR"/>
        </w:rPr>
        <w:t xml:space="preserve">در همین حال، هشت روز از ذیحجه مانده بود که ابراهیم بن اشتر برای نبرد با ابن زیاد، روانه شد، همان دو روز پس از حادثه سبيع حرکت کرد و مختار، همه پهلوانان و وجوه و دانشمندان تجربه آموخته اصحاب خود را همراه او فرستاد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عبد الرحمن بن ام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بدرقه کرد، در آن جا کرسی داران مختار که آن را بر استر سرخی نهاده بودند و دعای نصرت می خواندند، به او برخوردند </w:t>
      </w:r>
      <w:r>
        <w:rPr>
          <w:rStyle w:val="FootnoteAnchor"/>
          <w:rtl w:val="true"/>
        </w:rPr>
        <w:footnoteReference w:id="93"/>
      </w:r>
      <w:r>
        <w:rPr>
          <w:rFonts w:ascii="IRNazanin" w:hAnsi="IRNazanin" w:eastAsia="IRNazanin"/>
          <w:color w:val="111111"/>
          <w:sz w:val="28"/>
          <w:sz w:val="28"/>
          <w:szCs w:val="28"/>
          <w:rtl w:val="true"/>
          <w:lang w:bidi="fa-IR"/>
        </w:rPr>
        <w:t xml:space="preserve">و چون چشم مختار به آنها افتاد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 المرسلات غرقا، دشمنان صف به صف کشته شوند و هزار به هزار ستمگران نابود گردند، سپس با ابراهیم وداع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را از من در خاطر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در نهان و عیان بترس، در رفتن شتاب کن، چون به دشمن رسیدی بی درنگ بر او بتاز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رفت تا به کرسی داران رسید که گرد آن حلقه زده بودند و دست به آسمان برداشته دعا می کردند،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کار سفیهان ما مگیر، به آن که جانم به دست او است، این روش از بنی اسرائیل است که گرد گوساله خود ملازمت می کردند ، اصحاب کرسی برگشتند و ابراهیم به مقصد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اشتر از کوفه شتابانه می رفت تا پیش از آنکه ابن زیاد وارد خاک عراق گردد، به او برسد، ابن زیاد با لشکر بزرگی از شام آمده بود و موصل را تصرف کرده بود، ابراهیم آمد تا از عراق گذشت و وارد خاک موصل شد، طفیل بن لقيط نخعی را که مرد دلاوری بود، بر مقدمه لشکر خود امیر کرد، و چون به ابن زیاد نزدیک شد، لشکر را تعبیه کرد و صف بندی نمود و به همان وضع پیش می رفت و فقط طفیل را برای کسب اطلاعات، پیش می فرستاد تا خود را به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موصل رسانید و در دهی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گرفت و ابن زیاد هم در برابر او آمد و نزدیک او کنار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عمیر بن حباب سلمی، یکی از یاران ابن زیاد، محرمانه نزد ابن اشتر فرستاد که خصوصی مرا دیدارکن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قیس از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 راهط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 الملک بن مروان کینه داشتند و لشکر عبد الملک درآن روز همان قبيلة كلب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وابن اشتر یکدیگر را دیدند و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میسرۂ ابن زیاد منم و به او وعده داد که ميسره را به گریز وادارد، این اشتر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خندق بزنم و دو سه روز استراحت کنم؟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جز این نمی خواهد، هرچه جنگ به تأخیر افتد برای آنها که چند برابر شمایند ، بهتر است، لشکر کم با دشمن بسیار در صورت تأخیر، تاب مقاومت ندارد، بی درنگ با آنها وارد نبرد شوید و دل آنها را هراس گرفته و اگر آنها با یاران تو درآمیزند و روز به روز بجنگند و نو به نو با آنها انس گیرند، به آنها گستاخ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دانستم که تو خیراندیش منی و مختار هم همین سفارش را به من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جنگ دیده است و کسی به اندازه او جنگ آزموده نیست و همان صبح با آنها نبرد کن</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عمیر به لشکر خود برگشت و ابن اشتر دندان تیز کرد و خواب به چشمش نرفت و سحرگاه، لشکر خود را آماده کرد و دسته جات آنها را منظم نمود و سرداران خود را تعیین کرد، سفیان بن یزید ازدی را سردار میمنه کرد و علی بن مالک جشمی را بر میسره گماشت، او برادر احوص بود، و عبد الرحمن بن عبد الله برادر مادري خود را سردار سواران ساخت و سواره نظامش کم بودند و طفیل بن لقيط را فرمانده پیاده ها کرد و پرچم خود را به مزاحم بن مالک سپرد و سپیده دم به تاریکی نماز خواند و یاران خود را به صف کرد و فرماندهان را به جای خود گماشت و خودش پیاده راه می رفت و لشکر را ترغیب می کرد و وعده پیروزی به آنها می داد و آنها را خرده خرده بالای تل بزرگی برد، که به سوی دشمن سرازیر می شد و معلوم شد احدی از آنها از جا نجنبيده، عبد الله بن زهير سلوانی را فرستاد وضع آنها را بازرسی کند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هراسان و سست بودند، یکی از آنها مرا دیدار کرد و همین را دارند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شيعة آل ابی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شيعة المختار الكذاب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میان داریم از دشنام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سوار شد و بر پرچمها دوری زد و یادآور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حسین علیه السلام و اصحاب و خاندان او از اسپری و کشتار و منع آب فروگذار نکرده، و آنها را به کشتن او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دشمن جلوی آنها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حصین بن نمیر را سردار میمنه شامیان کرده بود و میسره را به عمیر بن حباب سلمی سپرده بود و شرحبيل بن ذي الكلاع سردار سواران بود و چون نزدیک رسیدند، حصین با جناح راست شامیان بر میسره ابراهیم حمله کرد و علی بن مالک جشمی برابرش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کشته شد و پرچمش را قرة بن على برداشت و او هم با مردانی دلاور پای فشرد تا کشته شدند و میسره رو به هزیمت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عبد الله بن ورقاء بن جناده سلولی برادر زاده حبشی بن جناده از اصحاب رسول خدا صلی الله علیه و آله برداشت و جلوی منهزمين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شرطه 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من آیید ، و بیشتر آنها را دور خود جمع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با خود ابن زیاد در نبرد است، بیایید نزد او برگردیم، نزد او برگشتند و دیدند ابراهيم سر برهنه کرده و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شرطه 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آیید، من ابن اشترم ، بهترین فراری کسی است که دوباره حمله</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کند، کسی که با تجدید حمله عذرخواهی کند، بد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اصحابش گرد او برگشتند، میمنه ابراهیم به امید آنکه عمیر بن زیاد طبق وعده ، هزیمت می شود، بدان حمله بردند ولی عمیر با آن ها سخت جنگید، از فرار عار داشت، چون ابراهیم چنین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جمعی بر انبوه قلب لشکر، حمله بریم و اگر آنها را از جا کندیم و گریزان کردیم، اینها که در سمت راست و چپ ملاحظه کنید چون پرنده ترسان برند، لشکرش یکجا بدان سو حمله بردند و پس از نیزه بازیها، دست به تیغ و گرز بردند و مدتی می زدند، آواز آهن چون آواز کوبیدن کازران در فضا پیچید، ابراهیم به پرچمدار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درون صفوف دشمن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پیش 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گامی پیش می نهاد، ابراهیم به سختی شمشیر میزد و بر هر کس وارد می شد ، او را به خاک می انداخت و پیادگان را مانند گله بره می راند و یاران او هم آهنگ حمله کردند و نبرد سختی در گرفت و لشکر ابن زیاد گریزان شدند و از دو لشکر کشتگان بسیاری بر زمین افتاد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 بن حباب اول کسی بود که گریخت و نبرد اول او برای بهانه بود، چون لشکر دشمن گریختند،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را زیر پرچمی تنها در کنار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کشتم، او را بجویید ، بوی مشک از او شنیدم، دو دستش به سوی شرق افتادند و دو پایش به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جستند، ابن زیاد بود که به ضربت ابراهیم دو نیم شده و به همان وضعی که ابراهیم گفته بود، سرش را برگرفتند و تنش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بن جدير تغلبی هم بر حصین بن نمیر سکونی حمله کرد و گمان برد ابن زیاد است و با هم گلاویز شدند و تغلبی فریاد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 زنازاده بکشید، حصین را کشتند، و گفته اند که شریک، ابن زیاد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در صفین همراه على علیه السلام بود و چشمش آسیب دید و چون دوران علی علیه السلام گذشت ، به بیت المقدس رفت و در آنجا گوشه گرفت و چون حسین علیه السلام کشته شد، با خدا عهد کرد که اگر خونخواهی برای او پدید شود، ابن زیاد را بکشد یا خود جان دهد، و چون مختار برای خونخواهی حسین علیه السلام خروج کرد رو به او آورد و با ابراهیم به جبهه رفت</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به لشکر شام حمله شد با همراهان خود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صف ها را دریدند تا به ابن زیاد رسیدند و گرد و غباری برخاست که کسی، کسی را نمی دید و جز طراق و طراق آهن شنیده نمی شد و چون گرد فرونشست هر دو نفر، شریک و ابن زیاد، کشته افتاده بودند، ولی قول اول اصح است و شریک همان کس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چو را بینم تباه است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جزمقام نیزه در ظل فرس</w:t>
      </w:r>
    </w:p>
    <w:p>
      <w:pPr>
        <w:pStyle w:val="BookText"/>
        <w:rPr/>
      </w:pPr>
      <w:r>
        <w:rPr>
          <w:rFonts w:ascii="IRNazanin" w:hAnsi="IRNazanin" w:eastAsia="IRNazanin"/>
          <w:color w:val="111111"/>
          <w:sz w:val="28"/>
          <w:sz w:val="28"/>
          <w:szCs w:val="28"/>
          <w:rtl w:val="true"/>
          <w:lang w:bidi="fa-IR"/>
        </w:rPr>
        <w:t>شرحبیل بن ذي الكلاع حمیری هم کشته شد و سفیان بن یزید از دی، ورقاء بن عازب اسدی، عبد الله بن زهیر سلمی، هر سه مدعی کشتن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عيينة بن اسماء همراه ابن زیاد بود و چون لشکر ابن زیاد شکست خورد و گریزان شد، خواهرش هند دختر اسماء را که زوجۀ ابن زیاد بود برداشت و با خود برد و این رجز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بریدی رشتۀ الفت 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در جنگ افکندی زپا</w:t>
      </w:r>
    </w:p>
    <w:p>
      <w:pPr>
        <w:pStyle w:val="BookText"/>
        <w:rPr/>
      </w:pPr>
      <w:r>
        <w:rPr>
          <w:rFonts w:ascii="IRNazanin" w:hAnsi="IRNazanin" w:eastAsia="IRNazanin"/>
          <w:color w:val="111111"/>
          <w:sz w:val="28"/>
          <w:sz w:val="28"/>
          <w:szCs w:val="28"/>
          <w:rtl w:val="true"/>
          <w:lang w:bidi="fa-IR"/>
        </w:rPr>
        <w:t>چون لشکر ابن زیاد پشت به جنگ دادند، یاران ابراهیم به دنبال آنها تاختند و آنها را به نهر ریختند و غرق شدگان آنها بیشتر از کشتگان بود و لشکرگاه آنها را که همه چیز داشت، غنیمت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مژده این پیروزی را به مختار فرستاد و خبر در مدائن به او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 کارگزاران خود را به شهرستانهای تابع موصل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عبد الله برادرش را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آن اراضی جزیره تسلط یافت، و زفر بن حارث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کرد، و حاتم بن نعمان باهلی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ناحیه آن گمارد، و عمیر بن حباب سلمی را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توثا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عسبدین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خود ابراهیم در موصل اقامت کرد و سر عبيد الله بن زیاد را با سرهای سرداران او برای مختار فرستاد و آنها را در قصر ریختند و مار نازکی پدید آمد و در میان سرها گردید و به دهان عبيد الله فرو رفت و از سوراخ بینی او بیرون آمد و از سوراخ بینی او فرو رفت و از دهنش بیرون آمد و چند بار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روایت را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اول کسی است که در اسلام سکه قلب زد، یکی از دربانان</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عبيد الله بن زیاد موقع شهادت حسين علیه السلام با او وارد قصر شد و چهره ابن زیاد آتش گرفت، با آستین جامه آن را گرفت و به آن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کسی اظهار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حسین، مرجانه ، مادر عبيد 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 رسول خدا را کشتی، هرگز روی بهشت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عمار بن عمیر تمیمی روایت کرده که چون سير عبيد الله بن زیاد ملعون و سر اصحابش را آوردند، من نزد آنها رفتم و مردم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ماری آمد و میان سرها گردید تا در سوراخ بینی عبید الله فرو رفت و بیرون آمد و در سوراخ دیگر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عبد الرحمن غنوی روایت کرده است در ضمن حدیثی که، به خدا یزید ملعون زود گرفتار شد و پس از قتل حسین علیه السلام بهره ای نبرد و ناگهانی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مست خوابید و صبح مرده او چون قیر، سیاه شده بود و با تأسف دریافت شد و کسی نماند که در قتل آن حضرت پیروی از او کرد و با آن حضرت جنگید جز آنکه دیوانه شد یا مبتلا به خوره یا برص شد و در نسل او ارثی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قرمانی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سال بیست و پنج یا بیست و شش متولد گردید ، پرگوشت و پر مو بود، مادرش میسون دختر بجدل کلبی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 بن ابی الفرات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عمر بن عبد العزيز بودم، مردی نام یزید را با لقب امیرالمؤمنین برد، 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امیرالمؤمنین می خوانی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بیست تازیانه به او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رؤیانی در مسند خود از ابی درداء روایت کرده که 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سنت مرا تغییر دهد، مردی است از بنی امیه به نام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در ماه ربيع الأول سال شصت و چهار به مرض ذات الجنب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و جنازه اش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آوردند و برادرش خالد و پسرش معاویه بر او نماز خواندند و در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 و گورش اکنون زباله دانی است، سی و هفت سال عمر کرد و سه سال و نه ماه خلافت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تمام شد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در مقتل حسین مظلوم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روز جمعه بیستم جمادى الآخره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تولد بی بی ما فاطمه زهرا است صلوات الله عليها وعلى أبيها و بعلها و بنيها ، به دست مؤلف مجرم آن به نام عباس بن محمد رضا قمی ۔ عفی الله عن جرائمه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گنبد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صاحبها آلاف التسليم و التحية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الله أولا وآخرا وصلى الله على محمد وآله الطيبين الطاهرين المعصومين</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bookmarkStart w:id="611" w:name="pg7811_96538"/>
    </w:p>
    <w:p>
      <w:pPr>
        <w:pStyle w:val="Heading2"/>
        <w:numPr>
          <w:ilvl w:val="1"/>
          <w:numId w:val="1"/>
        </w:numPr>
        <w:rPr/>
      </w:pPr>
      <w:bookmarkStart w:id="612" w:name="__RefHeading___Toc5315236_1051229030"/>
      <w:bookmarkStart w:id="613" w:name="_Toc211"/>
      <w:bookmarkEnd w:id="611"/>
      <w:bookmarkEnd w:id="612"/>
      <w:r>
        <w:rPr>
          <w:rtl w:val="true"/>
        </w:rPr>
        <w:t xml:space="preserve">خاتمه </w:t>
      </w:r>
      <w:r>
        <w:rPr>
          <w:rtl w:val="true"/>
        </w:rPr>
        <w:t xml:space="preserve">: </w:t>
      </w:r>
      <w:r>
        <w:rPr>
          <w:rtl w:val="true"/>
        </w:rPr>
        <w:t>شرح حال تو ابين و خروج مختار و انتقام او از قاتلان امام حسین علیه السلام</w:t>
      </w:r>
      <w:bookmarkEnd w:id="613"/>
    </w:p>
    <w:p>
      <w:pPr>
        <w:pStyle w:val="Heading3"/>
        <w:numPr>
          <w:ilvl w:val="2"/>
          <w:numId w:val="1"/>
        </w:numPr>
        <w:rPr/>
      </w:pPr>
      <w:bookmarkStart w:id="614" w:name="__RefHeading___Toc5315238_1051229030"/>
      <w:bookmarkStart w:id="615" w:name="_Toc212"/>
      <w:bookmarkEnd w:id="614"/>
      <w:r>
        <w:rPr>
          <w:rtl w:val="true"/>
        </w:rPr>
        <w:t>توابین</w:t>
      </w:r>
      <w:r>
        <w:rPr>
          <w:rtl w:val="true"/>
        </w:rPr>
        <w:t>:</w:t>
      </w:r>
      <w:bookmarkEnd w:id="615"/>
    </w:p>
    <w:p>
      <w:pPr>
        <w:pStyle w:val="BookText"/>
        <w:rPr/>
      </w:pPr>
      <w:r>
        <w:rPr>
          <w:rFonts w:ascii="IRNazanin" w:hAnsi="IRNazanin" w:eastAsia="IRNazanin"/>
          <w:color w:val="111111"/>
          <w:sz w:val="28"/>
          <w:sz w:val="28"/>
          <w:szCs w:val="28"/>
          <w:rtl w:val="true"/>
          <w:lang w:bidi="fa-IR"/>
        </w:rPr>
        <w:t xml:space="preserve">ما به ذکر آنچه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کشته شد و ابن زیاد از لشکرگاه نخيله به کوفه برگشت، شیعیان به سرزنش وندامت با هم برخورد کردند و دیدند خطای بزرگی مرتکب شدند که حسین علیه السلام را دعوت کردند و دست از یاری و اجابت او کشیدند تا در جوار آن ها کشته شد و دیدند جز با کشتن کشندگان او یا کشته شدن خودشان ننگ و گناه آنها شسته نگردد، در کوفه گرد پنج تن از رؤسای شیعه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خزاعی که از صحابه پیغمبر هم بود، مسیب بن نجبه فزاری از اصحاب امام على عليه السلام، عبد الله بن سعد نفيل از دی و عبد الله بن وال تیمی از تیم بكر بن وائل و رفاعة بن شداد بجلی که از بهترین یاران على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منزل سلیمان بن صرد خزاعی انجمن کردند و مسیب بن نجبه آغاز سخن کرد، پس از حمد خدا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خدا ما را به طول عمر امتحان کرد و در معرض انواع فتنه ها در آورد، از پروردگار خود خواهم که از کسانی نباشیم که فردای قیامت مورد این عتاب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عمری ندادیم که هر کس باید در آن نپذیرند، گردد؟</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که خدا عذر بنی آدم را در آن پذیرا است تا شصت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ماها به شصت رسیدیم وهمه خودستا بودیم و خدا ما را دروغگو یافت در هر پیشامدی برای پسر دختر رسول خدا صلی الله علیه و اله ، نامه ها و فرستاده های او از پیش به ما رسید وحجت را بر ما تمام کرد و از آغاز تا انجام، آشکارا ما را به یاری خواست، ما از جانبازی دریغ کردیم تا در کنار ما کشته شد، نه با دست خود او را یاری کردیم ونه با زبان خود از او طرفداری نمودیم ونه به اموال خود او را تقویت کردیم ونه از عشایر خود برای او مدد خواستیم، نزد پروردگار خود چه عذری داریم و پیش پیغمبر چه معذرت طلبیم که فرزند محبوب وذريه ونسلش کشته شدند، نه به خدا، عذری جز این نیست که یا قاتلان او را بکشیم ویا در راه او کشته شویم، امید است که پروردگار ما به این جانبازی از ما راضی شود و از عقوبت او ایمن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شما پیشقدم گردد و به ناچار امیری داشته باشید که به او پناهنده گردید وپرچمی که زیر آن گرد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رفاعة بن شداد بجلی رشته سخن را به دست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خدا درست ترین گفتار را به دهان تو نهاد وتو به ارشد امور که جهاد با فاسقان وتوبه از گناهان بزرگی است آغاز سخن کردی، گفتارت مسموع ومستجاب است،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لازم است که بر او پناه گیرید و پرچمی که گرد آن فراهم شوید درست است و ما هم همین نظر را داریم، اگر خود قبول این کار کنی نزد ما پسنديده وخیرخواه و در جمع ما محبوبی واگر تو رأي بدهی واصحاب ما موافقت کنند، شیخ شیعه وصاحب رسول خدا صلی الله علیه و اله و مرد سابقه داری چون سلیمان بن صرد خزاعی رامتصدی این کار کنیم که شجاعت و دین داری اش پسندیده و دور اندیشی او مورد وثوق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سعد هم گفته او را تأیید کرد و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رفتید، سلیمان بن صرد را امیر خود کنید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سلیمان رشته سخن را به دست گرفت، خدا را حمد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من میترسم از این روزگار تنگ معیشت وبزرگ مصیبت که جور، همه بزرگان شیعه را فراگرفته به روز بهتری نرسیم، ما همه گردن کشیدیم که خاندان پیغمبر صلی الله علیه و آله نزد ما آیند ووعدۂ یاری به آنها دادیم وخواهش آمدن آنها کردیم وچون آمدند سست شدیم ودرماندیم وغفلت کردیم ودست دست کردیم تا پسر پیغمبر ما وسلاله او وعصاره او وپاره تنش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خواست و به او عطا نشد، فاسقان او را هدف تیر و آماج نیزه نمودند وبه او تاختند و انصاف را کنار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کنید که پروردگار شما بر شما خشم کرده و چشم از زن و فرزند بپوشید تا خدا راضی شود، به خدا گمان ندارم راضی گردد تا با کسانی که او را کشتند پیکار کنید، از مرگ نهراسيد، هر که از مرگ بهراسد خوار شود، وپیرو بنی اسرائیل گردید که پیغمبرشان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خود ظلم کردید که گوساله پرستیدید، به آفريننده خود برگردید و خود را بکشید وانکار کردند و زانو زدند و گردن کشیدند، چون دانستند که جز قتل، از این گناه بزرگ نجاتی ندارند، اگر شما را به مانند آنها بخوانند چگونه باشید؟ شمشیرها را تیز کنید و پیکان بر سنان بزنید و آنچه توانید ساز و برگ برای دشمن آماده سازید تا بسیج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نفیل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خدا اگر بدانم نجاتم از گناهم و رضایت پروردگارم در کشتن خودم هست خود را بکشم، همه حاضران گواه باشند که هرچه دارم جز سلاح خود که با آن با دشمن خود نبرد کنم همه را صدقه بر مسلمانان نمودم برای تقویت بر نبرد با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ابومعیمر بن حبس بن ربیعه کنانی هم به او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بس است، هر کس از این بابت چیزی می دهد به عبد الله بن وال تیمی بسپارد و چون بودجه کافی نزد او جمع شد، فقراء شیعه را با آن مجهز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صرد نامه ای به سعد بن حذیفه نوشت و او را از تصمیم خودشان آگاه کرد و به کمک دعوت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آن نامه را بر شیعیان مدائن خواند و آنها پذیرفتند و در ضمن نامه ای به سلیمان بن صرد اعلام کردند که برای حرکت وکمک او آماده اند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سلیمان ضمن نامه دیگری به مثنی بن مخربه عبدی در بصره به مضمون همان نامه سعد نوشت، مثنی در جوابش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 شیعیان از این تصمیم شما خدا را حمد کنیم و هر وقتی وعده گذاری، به شما ملحق شویم و در آخر نامه این شعر را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 افراشته ایم ببرت خوش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تل بیابان تو گریزان بر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حسین علیه السلام شروع به کار کردند، پیوسته ابزار جنگ فراهم می کردند و مردم را به خونخواهی حسین علیه السلام دعوت می نمودند و یکی یکی به آنها می پیوست و به کار خود ادامه دادند تا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هلاک شد، یاران سلیمان نزد او آمدند که یزید مرد و اوضاع حکومت سست شد و اگر اجازه بدهی ما بر عمرو بن حریث نایب ابن زیاد بتازیم و خونخواهی حسین علیه السلام اعلام کنیم و قتله او را تعقیب نماییم و مردم را به ولایت اهل بیت که از حق خود ممنوعند دعوت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صرد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مکنید، من پیشنهاد شما را مطالعه کردم و دیدم قتله حسین علیه السلام همه اشراف کوفه اند و پهلوانان عرب و باید خون را از آنها خواست و چون آنها این موضوع را بدانند از همه مردم بر شما سخت تر بتازند و حساب کردم که جمعی از شما که تابع منند اگر خروج کنند انتقام خود را نگیرند و دل را شفا ندهند و طعمه دشمن شوند، باز هم مبلغین خود را بفرستید و مردم را به همکاری خود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کردند و مردم بسیاری پس از هلاکت یزید به آنها پیوستند، مردم کوفه هم عمرو بن حریث را بیرون کردند و برای عبد الله بن زبیر بیعت کردند و سلیمان و یارانش هم به دعوت خود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بن ابی عبیده شش ماه پس از هلاکت یزید نیمه ماه رمضان به کوفه آمد، عبد الله بن یزید انصاری هم از طرف ابن زبیر امیر کوفه شد و ابراهیم بن محمد بن طلحه هم به همراهی او مأمور جمع خراج بود، مختار قیام به دعوت مردم برای خونخواهی حسین علیه السلام علی کرد و شعار دعوتش این بود که من از طرف مهدی، محمد بن حنفیه به عنوان وزیر امینی مأموریت دارم و جمعی از شیعه به او رجوع کردند،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 خواهد خروج کند و خود را و مردم را به کشتن دهد، او بصیرتی در جنگ ندارد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عبد الله بن یزید خبر دادند که همین روزها در کوفه بر او شورشی خواهند کرد، و به او گفتند مختار را زندان کند و اگر آزادش گذارد، عاقبت خوشی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ما جنگ کردند با آنها می جنگیم و اگر متعرض ما نشوند کاری با آنها نداریم، اینها خون حسین علیه السلام را می خواهند و خدا بر آنها رحمت کند، در امانند، آشکارا خروج کنند بر آن که حسین علیه السلام را کشته بیرون روند که بر سر آنها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ابن زیاد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پشتیبان آنها هستم، این ابن زیاد قاتل حسین علیه السلام و قاتل نیکان و همقطاران شما است که به سوی شما می آید، قاصدان یک منزل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 منبج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او را آوردند، بهتر است که همه با هم آماده نبرد او باشید و با هم نجنگید و همدیگر را نکشید تا دشمن شما را ناتوان دریابد و به آرزوی خود برسد، این ابن زیاد دشمن ترین خلق خدا است، خودش و پدرش هفت سال بر شما حکومت کردند و از کشتار اهل عفت و دین دست باز نگرفتند، شما از طرف او بدبخت شدید و او است که کسی را که خونش را می خواهید کشته ، او بر شما می آید، با زور و بازو و شوکت خود جلوی او بروید و همه را به خرج او دهید و برخود مصرف نکنید، من خیر شما را 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ابن زیاد را به جزیره فرستاده بود و دستور داده بود که چون از تسخیر آن فارغ شود، به عراق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 الله بن یزید از نطق خود فارغ شد، ابراهيم بن محمد بن 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گفته این ظاهر ساز را نخورید، به خدا هر کس برما شورش کند او را می کشیم و اگر به ما خبر رسد که جمعی قصد شورش بر ما دارند، پدر را به پسر و مولود را به والد و خویش را به خویش و کدخدا را به محیط کدخدایی او مؤاخذه کنیم تا حق را بپذیرند و گردن به فرمان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مسيب بن نجبه از جا جست و سخن او را قطع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شمشیر و زور خود ما را می ترسانی؟ به خدا تو از این خوارتری، ما تو را بر دشمنی خود سرزنش نکنیم، ما پدر و جد تو را کشتیم، ولی ای امیر ، تو خوب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ما کشتار کنیم و این عبد الله بن یزید سستی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میان ما و امیر ما مداخله می کنی، تو که امیر ما نیستی، تو مأمور مالیاتی ، برو مالیاتت را جمع کن و اگر می خواهی کار این امت را تباه کنی، پدر و جدت هم این کار را کردند و بر سر آنها بدی آمد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bookmarkStart w:id="616" w:name="pg7811_96549"/>
    </w:p>
    <w:p>
      <w:pPr>
        <w:pStyle w:val="BookText"/>
        <w:rPr/>
      </w:pPr>
      <w:bookmarkEnd w:id="616"/>
      <w:r>
        <w:rPr>
          <w:rFonts w:ascii="IRNazanin" w:hAnsi="IRNazanin" w:eastAsia="IRNazanin"/>
          <w:color w:val="111111"/>
          <w:sz w:val="28"/>
          <w:sz w:val="28"/>
          <w:szCs w:val="28"/>
          <w:rtl w:val="true"/>
          <w:lang w:bidi="fa-IR"/>
        </w:rPr>
        <w:t xml:space="preserve">ابراهیم و همراهانش آنها را دشنام دادند و به هم بد گفتند و امیر از منبر به زیر آمد و ابراهیم او را تهدید کرد که به ابن زبیر از او شکایت خواهد کرد، عبد الله به منزل او رفت و از او عذر خواست و پذیرفت و سلیمان و یارانش بیرون شدند و آشکارا مشغول خرید اسلحه گردیدند و آماده نبرد شدند </w:t>
      </w:r>
      <w:r>
        <w:rPr>
          <w:rFonts w:eastAsia="IRNazanin" w:cs="IRNazanin"/>
          <w:color w:val="111111"/>
          <w:sz w:val="28"/>
          <w:szCs w:val="28"/>
          <w:rtl w:val="true"/>
          <w:lang w:bidi="fa-IR"/>
        </w:rPr>
        <w:t>.</w:t>
      </w:r>
    </w:p>
    <w:p>
      <w:pPr>
        <w:pStyle w:val="Heading3"/>
        <w:numPr>
          <w:ilvl w:val="2"/>
          <w:numId w:val="1"/>
        </w:numPr>
        <w:rPr/>
      </w:pPr>
      <w:bookmarkStart w:id="617" w:name="__RefHeading___Toc5315240_1051229030"/>
      <w:bookmarkStart w:id="618" w:name="_Toc213"/>
      <w:bookmarkEnd w:id="617"/>
      <w:r>
        <w:rPr>
          <w:rtl w:val="true"/>
        </w:rPr>
        <w:t>ورود مختار به کوفه</w:t>
      </w:r>
      <w:r>
        <w:rPr>
          <w:rtl w:val="true"/>
        </w:rPr>
        <w:t>:</w:t>
      </w:r>
      <w:bookmarkEnd w:id="618"/>
    </w:p>
    <w:p>
      <w:pPr>
        <w:pStyle w:val="BookText"/>
        <w:rPr/>
      </w:pPr>
      <w:r>
        <w:rPr>
          <w:rFonts w:ascii="IRNazanin" w:hAnsi="IRNazanin" w:eastAsia="IRNazanin"/>
          <w:color w:val="111111"/>
          <w:sz w:val="28"/>
          <w:sz w:val="28"/>
          <w:szCs w:val="28"/>
          <w:rtl w:val="true"/>
          <w:lang w:bidi="fa-IR"/>
        </w:rPr>
        <w:t xml:space="preserve">شیعه ، مختار را دشنام می دادند و او را بد می گفتند چون 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على علیه السلام را خنجر زدند و او را به کاخ سفید مدائن بردند، از طرف مختار تأیید شده بود و چون دوران حسین علیه السلام رسید و مسلم بن عقیل را به کوفه فرستاد، مهماندار مسلم شد و او را در خانه خود که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هشام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مسلم بن مسیب است وارد کرد و با او بیعت نمود و مردم را به متابعت او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خروج مسلم، مختار در دو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رفته بود، ظهر هنگام خبر خروج بی سابقه مسلم به او رسید و با وابستگان خود به کوفه آمد و بعد از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جمعیت مسلم از هم پاشیده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 رسانید که عبيد الله، عمرو بن حریث را با پرچم در مسجد واداشته بود، مختار سرگردان و بلاتکلیف ماند، عمرو از او اطلاع یافت و او را دعوت کرد و امان داد و نزد او بماند، صبح که شد عماره پسر ولید بن عتبه خبر او را به عبيد الله رسانید و او را با دیگران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جمعیتها برای یاری ابن عقیل آوردی؟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زیر پرچم عمرو پناهنده شدم، عمرو هم گواه شد و عبيد الله با عصا به روی مختار زد که پلک چشم او را واژگون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عمرو گواه نبود، تو را می کشتم، و او را به زندان انداخت تا حسین علیه السلام کشته شد و مختار کسی نزد عبد الله بن عمر شوهر خواهر خود فرستاد و او نامه به یزید نوشت و وساطت کرد و یزید به ابن زیاد دستور داد او را آزاد کرد به شرط آنکه سه روز بیشتر در کوفه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به حجاز رفت و ابن عرق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برخورد و سلامش داد و از حال چشمش 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زنا زاده چوب بر آن زده و چنین شده که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انگشتان او را با اعضای او تیکه تیکه نکنم</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مختار وضع ابن زبیر را از او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کعبه پناهنده است و پنهانی برای او بیعت می گیرند و اگر قدرتی به دست آورد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مرد عرب امروز او است و اگر رأی مرا بکار بندد، کار مردم را برای او درست می کنم، طوفان فتنه در رعد و برق است و دنبال آن می گردند، چون بشنوی که من با جمعی مسلمانان در جایی قیام کردم و خون شهید مظلوم مقتول در کربلا سید مسلمین و زاده دختر سید المرسلین حسین بن علی علیه السلام را خواهانم، به پروردگارت قسم، به شماره آنها که سر خون یحیی بن زکریا کشته شدند، بکشم، و از او درگذشت و ابن عرق از گفتارش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آنچه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خود دیدم و برای حجاج بن يوسف می گفتم و می 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خدایش آفرین، چه مرد دین دار و جنگ آور و دشمن کوبی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نزد ابن زبیر رفت ولی او را محرم ندانست و راز خود را از او پوشید و مختار از او کناره گرفت و یک سال او را دیدار نکرد، ابن زبیر حال او را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معتقد است که غضب خدا و هلاک کننده جباران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بکشد، دنبال دروغ گو و غیب گو را گرفته، اگر خدا جباران را هلاک کند، مختار اول جبار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گفت وگو بودند که مختار وارد مسجد شد، طواف کرد و دو رکعت نماز خواند و نشست و آشنایانش دور او آمدند و با او صحبت کردند و ابن زبیر به دیدار او نیامد و عباس بن سهل بن سعر را به جاسوسی نزد او فرستاد و آمد حالش را پرسید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تویی از انجمن اشراف قریش و انصار ثقيف غائب ماندی؟ قبیله ای نیست که زعیمش نیامده و با این مرد بیعت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گذشته نزد او آمدم و او راز خود را به من نگفت، چون خود را از من بی نیاز می دانست من هم خود را به او بی نیاز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 من به دیدار او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 و پس از نماز عشاء پیش ابن زبیر حاضر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شرط من با تو بیعت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کاری بی موافقت من نکنی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اول وارد در کار خود بدانی </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خروج کردی ، بهترین کارهای خود را به من سپاری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طبق حکم قرآن و سنت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پست ترین غلامان من هم به همین شرط بیعت کنی، به خدا هرگز من با تو بیعت نکنم مگر طبق این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پذیرفت و با او بیعت کرد و نزد او ماند و در جنگ با حصین بن نمیر شرکت کرد و بهترین امتحان را داد و مردانه جنگید و از همه مردم بر شامیان سخت گیر تر بود و چون یزید هلاک شد و اهل عراق مطیع ابن زبیر شدند، پنج ماه نزد او بماند و او را به کاری نگمارد و هر کس از اهل کوفه به مکه می آمد، مختار حال مردم کوفه را می پرسید، هانی بن حبه وداعی به او خبر داد که مردم کوفه همه یکدل سر به فرمان ابن زبیر نهادند ولی جمعی از مردم هستند که به شماره اهل کوفه می رسد، اگر سرهای پیدا کنند که آنها را در منظورشان گرد هم آرد تا مدتی به وسيله آنها زمین عراق را می تواند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ابواسحاقم، من هستم که آنها را گرد حق فراهم سازم و به دست آنها باطل را بر زمین اندازم و هر جبار معاندی را هلاک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درنگ شتر خود را سوار شد و به کوفه روانه شد، خود را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 و روز جمعه غسل کرد و جامه پوشید و به مسجد سکون و میدان کنده گذر کرد و به هر مجلسی می رسید سلام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گیرید به پیروزی وکامیابی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خواستید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عبيدة بن عمرو بدی را دیدار کرد که یکی از بنی کنده بود، به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پیروزی و رستگاری می دهم، تو ابوعمرو و خوش عقیده ای، خدا با آن عقیده، گناهانت را می آمرزد و بدی هایت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عبيده اشجع واشعر مردم بود و نسبت به على علیه السلام پیرو و درست دارتر همه بود ولی از نوشابه دست بازنمی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بشرك الله بالخير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مژده را برای من شرح توانی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امشب مرا دیدار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هند هم اسماعیل بن کثیر را دیدار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برادرت امشب مرا دیدار کنید، خبر خوبی برای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حلقه همدانیان هم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را شاد کند برای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آمد و مردم به</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متوجه شدند و او کنار ستونی به نماز ایستاد تا نماز برپا شد و با مردم نماز جمعه را خواند و تا وقت نماز عصر هم نماز خواند و به خانه خود برگشت و شیعه نزد او رفت و آمد کردند، و اسماعیل بن كثير و برادرش با عبيدة بن عمرو نزد او آمدند و از آنها پرسش کرد و خبر نهضت سلیمان بن صرد را به او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منبردار ،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پس از حمد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فرزند وصی، مرا نزد شما گسیل داشته که امین و وزیر و شیخ و امیر باشم، به من دستور داده ملحدان را بکشم و خونخواهی اهل بیت کنم و از ضعفاء طرفداری کنم، پیش تر از همه خلق خدا بپذیرید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او دادند و با او بیعت کردند و به شیعیانی که گرد سلیمان بن صرد بود همین پیغام را داد و به آنها گوشزد کرد که سلیمان به جنگ بصیرتی ندارد و کار آزموده نیست و می خواهد شما را به خروج وادارد و با خودش به کشتن دهد، من روی نقشه و دستور روشنی که به من دادند کار می کنم ، به دوستان کمک می کنم و دشمنان را می کشم و دل شما را خنک می کنم، سخن مرا گوش کنید و فرمان مرا ببرید و منتشر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همین تبلیغات، جمعی از شیعه را گرد خود جمع کرد و نزد او رفت و آمد می کردند و او را بزرگ می شمردند ولی بزرگان شیعه دور سلیمان بودند و کسی را برابر او نمی دانستند و او در نظر مختار از همه کس گران تر می نمود و سرانجام کار سلیمان را در نظر می آورد، چون سلیمان به سوی جزیره بیرون رفت، عمر بن سعد و شبث بن ربعی و زید بن حرث بن رویم به عبد الله بن یزید حطمی حاکم کوفه و ابراهيم بن محمد بن طلحه همکار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سلیمان برای شما خطرناک تر است، او رفت با دشمن شما بجنگد و مختار می خواهد بر شما بپرد در همین شهر، شما او را دربند کنید و به زندان افکنید تا کار مردم درست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غافلگیر کردند و بر سر او ریختند، چون آنها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نظر دارید ؟ به خدا دست شما پیروز نگردد، ابراهيم بن محمد بن طلحه به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کتفش را محکم بربند و پای برهنه او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تاکنون با ما اظهار خلافی نکرده این عمل را نکنم، ما او را از روی بدگمانی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به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bookmarkStart w:id="619" w:name="pg7811_96557"/>
    </w:p>
    <w:p>
      <w:pPr>
        <w:pStyle w:val="BookText"/>
        <w:rPr/>
      </w:pPr>
      <w:bookmarkEnd w:id="619"/>
      <w:r>
        <w:rPr>
          <w:rFonts w:ascii="IRNazanin" w:hAnsi="IRNazanin" w:eastAsia="IRNazanin"/>
          <w:color w:val="111111"/>
          <w:sz w:val="28"/>
          <w:sz w:val="28"/>
          <w:szCs w:val="28"/>
          <w:rtl w:val="true"/>
          <w:lang w:bidi="fa-IR"/>
        </w:rPr>
        <w:t xml:space="preserve">آشیانه تو نیست که پر و بال بگشایی، ای پسر ابی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خبرها است که از تو به من رسیده؟</w:t>
      </w:r>
    </w:p>
    <w:p>
      <w:pPr>
        <w:pStyle w:val="BookText"/>
        <w:rPr/>
      </w:pPr>
      <w:r>
        <w:rPr>
          <w:rFonts w:ascii="IRNazanin" w:hAnsi="IRNazanin" w:eastAsia="IRNazanin"/>
          <w:color w:val="111111"/>
          <w:sz w:val="28"/>
          <w:sz w:val="28"/>
          <w:szCs w:val="28"/>
          <w:rtl w:val="true"/>
          <w:lang w:bidi="fa-IR"/>
        </w:rPr>
        <w:t xml:space="preserve">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دروغ گفته اند و من به خدا پناه می برم از دغلی که مانند دغلى پدر و جد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بی زنجیر به زندان بردند، و گفته اند در زنجیر بود، در زندان هم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دریاها و نخل ها و درختان و صحراها و بیابان و نیکان فرشتگان و برگزیدگان نیک روان، من می کشم همه سرکشان را با شمشیر تیز بران، با همراهی گروهان های یاران که نباشند چون رزلان و فریب خور و بد نهادان، تا چون ستون دین را استوار کردم و تفرقه مسلمانان را برانداختم و دل مؤمنان را خنک ساختم و خون پیغمبران را دریافتم ، زوال دنیا بر من گران نیست و از مرگ نگرانی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خروج مختار به سوی کوفه و سبب آن، جز اینکه گذشت هم گفته اند که، مختار به 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قومی را می شناسم که اگر مردی باشد از روی دانش و بصیرت و روی نقشه و مقدمه چینی خوبی آنها را اداره کند لشکری از آنها برای تو فراهم گردد که بتوانی با آنها به جنگ اهل شام قیام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علیه السلام که در کوفه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مرد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کوفه فرستاد و در گوشه ای منزل کرد و بر حسین علیه السلام می گریست و مصائب او را یادآوری می کرد تا مردم کم کم دور او جمع شدند او را به مرکز کوفه بردند و جمع کثیری دور او را گرفتند و چون نیرومند شد به ابن مطيع حمله کرد</w:t>
      </w:r>
      <w:r>
        <w:rPr>
          <w:rFonts w:eastAsia="IRNazanin" w:cs="IRNazanin"/>
          <w:color w:val="111111"/>
          <w:sz w:val="28"/>
          <w:szCs w:val="28"/>
          <w:rtl w:val="true"/>
          <w:lang w:bidi="fa-IR"/>
        </w:rPr>
        <w:t>.</w:t>
      </w:r>
    </w:p>
    <w:p>
      <w:pPr>
        <w:pStyle w:val="Heading3"/>
        <w:numPr>
          <w:ilvl w:val="2"/>
          <w:numId w:val="1"/>
        </w:numPr>
        <w:rPr/>
      </w:pPr>
      <w:bookmarkStart w:id="620" w:name="__RefHeading___Toc5315242_1051229030"/>
      <w:bookmarkStart w:id="621" w:name="_Toc214"/>
      <w:bookmarkEnd w:id="620"/>
      <w:r>
        <w:rPr>
          <w:rtl w:val="true"/>
        </w:rPr>
        <w:t>رفتن توابین و کشته شدن آنان</w:t>
      </w:r>
      <w:r>
        <w:rPr>
          <w:rtl w:val="true"/>
        </w:rPr>
        <w:t>:</w:t>
      </w:r>
      <w:bookmarkEnd w:id="621"/>
    </w:p>
    <w:p>
      <w:pPr>
        <w:pStyle w:val="BookText"/>
        <w:rPr/>
      </w:pPr>
      <w:r>
        <w:rPr>
          <w:rFonts w:ascii="IRNazanin" w:hAnsi="IRNazanin" w:eastAsia="IRNazanin"/>
          <w:color w:val="111111"/>
          <w:sz w:val="28"/>
          <w:sz w:val="28"/>
          <w:szCs w:val="28"/>
          <w:rtl w:val="true"/>
          <w:lang w:bidi="fa-IR"/>
        </w:rPr>
        <w:t xml:space="preserve">سلیمان بن صرد خزاعی چون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حرکت کرد، سران یاران خود را خواست و نزد او آمدند، چون هلال ماه ربيع الآخر رؤیت شد، طبق قراری که داشتند خروج کردند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شدند، سلیمان آمد و آنها را سان دید و شماره آنها را کم شمرد، حکیم بن منقذ کندی و ولید بن عصیر کنانی را به کوفه فرستاد و در کوفه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کشیدند و او اول کسی بود که این ندا را بلند کرد، صبح که شد به شماره آنها که در لشکرگاهش بودند به آنها پیوست و به دفتر خود رجوع کرد، شانزده</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هزار با او بیعت کرده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شانزده هزار ، چهار هزار با ما وفاء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مردم را از راه باز داشته و دو هزار به او گرویدند،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ده هزار دیگر می ماند، آیا این ها ایمان ندارند؟ خدا را به یاد نمی آورند؟ و عهد و پیمان را منظور ندارند؟ سه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دنبال متخلفان فرستاد و هزار کس دیگر به او پیوستند و مسیب بن نجبه نزد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 كاهلان برای تو سودی ندارند و با تو نبرد نکنند مگر آن که با عقیده، خروج کرده باشد، انتظار کسی را مبر و به کار خود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خوب رأي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سلیمان در میان یاران خود ایستاد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آمده ومقصودش راه خدا وسرای آخرت است، از ما است و ما هم از اوییم و رحمت خدا بر او باد، زنده باشد یا مرده، وهرکه به قصد دنیا آمده بداند که ما نه غنیمتی به دست آوریم ونه خراجی ستانیم جز رضایت خدا وطلا ونقره وكالایی جز شمشير وتوشه ای که به اندازه قوت است با خود برنداریم، هر کس قصدش دنیا است با ما همراه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اصحابش از هر سو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دنیاطلب نیستیم و برای آن نیامده ایم، ما همه آمدیم برای توبه و خونخواهی پسر دختر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تصمیم حرکت گرفتند ، عبد الله بن سعد بن نفیل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پیشنهادی دارم، اگر درست باشد از توفیق خدا است و اگر نادرست باشد از من است، ما برای خونخواهی حسین علیه السلام بیرون شدیم، قاتلان او همه در کوفه اند چون عمر بن سعد و سران چهار بخش کوفه و سران قبایل، خون ها را در این جا بگذاریم و به کجا رویم ؟</w:t>
      </w:r>
    </w:p>
    <w:p>
      <w:pPr>
        <w:pStyle w:val="BookText"/>
        <w:rPr/>
      </w:pPr>
      <w:r>
        <w:rPr>
          <w:rFonts w:ascii="IRNazanin" w:hAnsi="IRNazanin" w:eastAsia="IRNazanin"/>
          <w:color w:val="111111"/>
          <w:sz w:val="28"/>
          <w:sz w:val="28"/>
          <w:szCs w:val="28"/>
          <w:rtl w:val="true"/>
          <w:lang w:bidi="fa-IR"/>
        </w:rPr>
        <w:t>همه اصحابش این رأي را پسندیدند،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رأی ندهم زیرا آنکه درحقیقت او را کشت و لشکرکشی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تسلیم حکم من نشود ، امان ندارد، همان فاسق پسر فاسق، عبيد الله بن زیاد است، به برکت حق به جانب او روید، اگر خدا ما را بر او پیروز کرد امید است دیگران آسان تر باشند و امید است اهل کوفه همه با ما همدست شوند و هر یک شریک خون حسین علیه السلام بوده بکشند و دغلی نکنند و اگر هم شهید شدید با آنها نبرد کردید که خونشان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عند الله خير للأبرار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خوش ندارم که</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برابر غير مهدور الدم ها کوشش کنید و اگر با اهل شهر خود بجنگید هر کدام شما دچار به مردی شوید که برادر یا پدر یا خویش او را کشته و می خواهد او را بکشد، از خدا خیر خواهید و حرکت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عبد الله بن یزید و ابراهیم بن محمد بن طلحه خبر رسید که ابن صرد حرکت می کند، با اشراف اهل کوفه نزد او آمدند جز آن ها که در کشتن حسين علیه السلام شرکت کرده بودند و برای ترس از او کناره گرفتند تا آن جا که عمر بن سعد در این اوقات در قصرالاماره متحصن بود، عبد الله بن 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و نباید به او خیانت کند یا او را فریب دهد، شما برادران و همشهریان ما هستید و از همه اهل شهر محبوب ترید، ما را داغدار خود نکنید و جمع ما را کسر ننمایید، شما بمانید تا ما هم آماده شویم و چون دشمن ما به سوی ما آمد، همه با هم جلوی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دهستانی بوده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در صورت اقامت به آن ها وانهاد، ابراهيم بن محمد هم گفتار او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حق نصیحت را به جای آوردید و آنچه توانستید مشورت خوب نمودید ولی ما خود را به خدا دادیم و از خدا خواستاریم که براستی برآییم، ما باید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بمانید تا لشکر بسیاری برای همراهی شما آماده کنیم و با عده فراوانی با دشمن روبرو شوید، چون خبر رسیده بود که عبيد الله با لشکرهای فراوان از شام می آید، سلیمان توقف نکرد و شب جمعه پنجم ربیع الثانی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و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الأعور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رسانید و جمعی بسیار از همراهانش هم از او عقب کشیدند و او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نداشتم عقب کشند ولی اگر هم با ما بودند نکبت می افزودند، خدا هم انگیزش آنها را از همراهی ما بازداشت و شما را بدین فضیلت، مخصوص گردانید، و آمدند و خود را به قبر حسین علیه السلام رسانیدند و هم آواز شیون برداشتند و بسیار گریستند و برای او رحمت خواستند و از ترک یاری و نبرد همراه او توبه کردند و یک شبانه روز آن جا ماندند و گریه و زاری کردند و بر او رحمت فرستادند و بر اصحابش، و در برابر قبرش در ضمن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علیه السلام رحمت فرست که شهید پسر شهید است و مهدی پسر مهدی و صدیق پسر صدیق</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ما بر دین و روش آنهاییم و کشنده دشمنان آنها و دوستی دوستان آن هاییم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 دختر پیغمبر خود را واگذاشتیم، گناه گذشته ما را بیامرز و توبه ما را بپذیر و حسین علیه السلام و اصحابش که شهیدان و صدیقانند رحمت کن و ما تو را گواه کنیم که بر دین آنهاییم و بر عقیده ای که بر آن کشته شدند و اگر تو ما را نیامرزی و به ما رحم نکنی از زیانکارانیم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به قبر آن حضرت غضب آنها فزود، سپس با قبر آن حضرت وداع کردند و رفتند و مانند حجر الأسود بر آن ازدحام نمودند و رفتند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نامه ای از عبد الله بن یزید حاکم کوفه به آنها رسید،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مبرید و به فرمان دشمنان خود بروید، شما همه نیکان شهر خود هستید و چون دشمن به شما دست یابد بداند که شما بزرگان شهر هستید وبه طمع دیگران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بر شما دست یابند، سنگسارتان کنند و یا شما را به کیش خود در آورند و هرگز رستگار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ودست شما یکی است، دشمن ما و دشمن شما هم یکی است، هرگاه در برابر دشمن وحدت کلمه داشته باشیم، بر او پیروز گردیم واگر دچار اختلاف شویم، شوکت ما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مرا غرض آلود ندانید و مخالفت امر من نکنید وچون نامه مرا برای شما خواندند به سوی ما برگردید،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و 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شهر خود هم که بودیم این پیشنهاد به ما شد و اکنون که دل بر جهاد نهادیم و به سرزمین دشمن نزدیک شدیم این رأی پسند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پاسخ او را نوشت و از او تشکر کرد و او را ستود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خردمند که خویش را به پروردگار خود فروخته و از گناه بزرگ خود توبه کرده و رو به سوی خدا دارند و بر او توکل کرده اند و بدانچه خدا برای آنها مقدر کرده رضایت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جواب نامه به عبد الله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دل به مرگ نهاده اند و اول خبری که از آنها برسد کشته شدن آنها است، به خدا با کرامت و دیانت، جان خواهند داد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روانه شدند تا آماده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رساندند و زفر بن حرث کلابی در برابر آنها دربندان کرده بود و نزد آنها بیرون نیامد، مسیب بن نجبه را نزد او فرستاد و از او خواهش کردند که خوار و بار و وسایلی به آنها بفروشد، مسیب به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قرقیسیا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خود را معرفی کرد و اجازه خواست که زفر را دیدار کند، هذیل پسر زفر نزد پدر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خوش سیمایی به نام مسیب بن نجبه اجازه ورود بر شما می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این مرد کیست؟ این یگانه سوار همه مضر حمراء است و اگر ده تن اشراف آنان شمرده شوند او یکی از آنها است، مردی است عابد و زاهد و دین دار ، به او اجازه ورود داد و چون نزد او آمد او را کنار خود نشانید و از او پرسش کرد، مسیب حال خود و مقصود خود را به او گفت، زفر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آن دربندان کردیم که نمی دانستیم شما به قصد ما آمده اید یا دیگران، ما درمانده نیستیم و دوست نداریم با شما بجنگیم، به ما خبر رسیده که شما اصلاح طلب و خوش رفتارید، سپس به پسرش دستور داد بازاری برای آنها بیرون شهر ترتیب داد و هزار درهم با اسبی هم به مسيب جایزه داد، مسیب پول را پس داد و اسب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اسبم از پا درآید بدان نیازمند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 نان و علوفه و آرد فراوانی برای آنها فرستاد که حاجت به خرید پیدا نکردند، فقط بعضی از آنها تازیانه ای یا جامه ای خریدند و فردا فرمان کوچ دادند، زفر به مشایعت آنها بیرون آمد و به سلیمان خبر داد که پنج سرلشکر که عبارت از حصین بن نمیر و شرحبيل بن ذي الكلاع ادهم بن کحرز و جبلة بن عبد الله خثعمي و عبيد الله بن زیاد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عراق بیرون آمده اند و لشکر فراوانی چون خار و درخت بیابان با خود دارند، اگر می خواهید در شهر ما بمانید و همدست می شویم و چون دشمن آمد، همه با او نبرد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همشهریان ما هم همین را خواستند و نپذیرفتیم، زفر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زودتر از آنها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برسانید که سرچشمه ای است و پشت به شهر کنید و دهات و آبها و مواد خوراکی را در تصرف آورید، از طرف ما خاطر جمع باشید ، به خدا من هرگز جمعی گرامی تر از شما ندیدم و امیدوارم بر آنها سبقت جویید و اگر با آنها در جنگ شدید، در میدان پهناور نجنگید که تیر به هم اندازید و نیزه بر هم زنید، چون آنها بیشتر</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شمایند و می ترسم شما را محاصره کنند، برابر آنها نایستید تا شما را به خاک افکنند و در برابر آنها صف نکشید چون شما پیاده نظام ندارید و آنها با خود پیادگان دارند و سواره ها باید یکدیگر را حمایت کنند، شما باید دسته دسته و جوخه جوخه شوید و یک باره در میان جناح راست و جناح چپ آنها پراکنده گردید و هر دسته ای یک دسته دیگر با خود داشته باشد و اگر یکی را محاصره کردند، آن دسته کمکی آنها را نجات دهد و راحت باشد و بتوانند این دو دسته به نفع یکدیگر بالا و پایین شوند و اگر شما یک صف بایستید و پیادگان بر شما حمله کنند و بخواهید از صف خود دفاع کنید صف می شکند و شکست می خورید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آنها وداع کرد و به همدیگر دعا کردند و او را ستودند و با كوشش روانه شدند تا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رساندند و در غرب آن اردو زدند و پنج روز آسایش کردند و لشکر شام تا یک منزلی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عين الورده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رسیدند، سلیمان برخاست و آخرت را یادآور یاران خود کرد و آنها را بدان تشویق نمود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آن دشمنی که شب و روز به دنبالش دویديد برابر شما رسیده، شما در برخورد با او درست بجنگید و پایداری کنید که خدا با صابران است، هیچ کس پشت به جنگ ندهد مگر طبق نقشه جنگ یا برای پیوستن به ستاد، گریزندگان را نکشید، زخم داران را سر نبرید، اسیران مسلمان را نکشید مگر آن که پس از اسیری به شما هجوم برند، روش على علیه السلام در شورشیان اسلام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کشته شدم ، مسیب بن نجبه امیر شما است و اگر او هم کشته شد ، عبد الله بن سعد بن نفیل امیر است و پس از او عبد الله بن وال و اگر او هم کشته شود، رفاعة بن شداد امیر است، خدا رحمت کند مردی را که درست بر عهد خدا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مسیب را با چهار صد سوار دستور داد برود دسته مقدم لشکر شام را به باد حمله گیرد و اگر به خواست او انجام شد ادامه دهد و اگر نه برگردد،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یکی از یارانت را به جا گذاری یا کسی را پیش فرستی مگر چاره ای نداشته باشی، مسیب یک شبانه روز راه برید و سحرگاه فرود آمد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دسته های گشتی به اطراف فرستاد تا کسی را بیاورند، یک اعرابی را آوردند و از نزدیک ترین دسته های لشکر دشمن از او 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همه ، لشکر شرحبیل بن ذي الكلاع است، از شما یک مایل دور است و با حصین هم اختلاف نظر دارد، او خود را سرفرمانده می داند و شرحبیل نپذیرد و هر دو در انتظار دستور ابن زیاد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با همراهان خود شتاب کردند و لشکر شام را غافلگیر نموده و بر آن تاختند و آنها گریختند و مسیب واصحابش چند نفر را کشتند و بسیاری را زخم دار کردند و چهار پایان آنها را گرفتند، لشکر شام لشکرگاه را تخلیه نموده و گریختند و اصحاب مسیب هرچه خواستند، غنیمت جمع کردند و با غنائم فراوان نزد سلیمان برگشتند، خبر به ابن زیاد رسید و حصین بن نمیر را با دوازده هزار لشکر برابر سلیمان فرستاد واصحاب سلیمان چهار روز از ماه جمادی الاولی مانده بود که برابر آنها صف آرایی کردند، عبد الله بن سعد رئيس جناح راست بود و مسیب بن نجبه رئيس جناح چپ و سلیمان خود در قلب الشكر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جملة بن عبد الله را رئیس میمنه کرد و ربیع بن مخارق غنوی را بر میسره گماشت، چون به هم نزدیک شدند، شامیان آنها را به متابعت عبد الملک بن مروان دعوت کردند و اصحاب سلیمان در پاسخ، آنها را به خلع عبد الملک و تسلیم عبيد الله بن زیاد دعوت نمودند به شرط آنکه اصحاب ابن زبیر را از عراق بیرون کنند و کار خلافت را به اهل بیت پیغمبر علیهم السلام برگردانند و پیشنهادهای همدیگر را رد کردند، و میمنه سلیمان بر میسرۀ حصین حمله کرد و میسره او بر میمنه دشمن و سلیمان از قلب، حمله عمومی را آغاز کرد و شامیان از لشکرگاه خود گریختند و تا شب، پیروزی با یاران سلیمان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هر دو لشکر استراحت کردند و فردا صبح زاده ذی الكلاع با هشت هزار قشون تازه نفس از طرف ابن زیاد به کمک شامیان آمد و اصحاب سلیمان تا شب با آنها نبرد مردانه ای کردند که سخت تر از آن دیده نشده بود، شب دست از هم کشیدند و زخم دار در هر دو لشکر بسیار بود و از طرف سلیمان مبلغانی فرستاده شد و اصحاب او را به ادامه نبرد تشویق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که شد ادهم بن محرز باهلی با ده هزار قشون تازه نفس از طرف ابن زیاد به</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کمک سپاه شامیان رسید و تا ظهر روز جمعه نبرد سختی کردند و شامیان بر آنها افزونی گرفتند و گرداگرد آنها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چون وضع یاران خود را دید دل به شهادت داد، از اسب فرود آمد و فریاد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زودتر به پروردگارش برسد و گناهش آمرزیده شود نزد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غلاف شمشیر خود را شکست و جمعی هم از او پیروی کردند وغلاف شمشیر خود را شکستند و پیاده با آنها جنگیدند و بسیاری از لشکر شام را کشتند و بسیاری را زخمی کردند، و چون حصین صبر و شجاعت آنها را دید، پیاده ها را جلوی آنها فرستاد تا آنها را تیر باران کردند و سواره و پیاده دور آنها را گرفتند و سلیمان کشته شدرحمه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حصین به او تیری زد و افتاد و از جا برخاست و باز افتاد، و چون سلیمان کشته شد مسیب بن نجبه پرچم را برداشت و رحمت به سلیمان فرستاد، پیش رفت و ساعتی جنگید و برگشت و چند بار حمله را تکرار کرد تا کشته شد و کشته هایی را به خاک انداخته بود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قتل او عبد الله بن سعد بن نفیل پرچم را برگرفت و بر آنها رحمت فرستاد و این آیه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قَضى نَحْبَهُ وَ مِنْهُمْ مَنْ یَنْتَظِرُ وَ ما بَدَّلُوا 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درگذشتند و بعضی دنبال آنها روانند و منتظر مرگند و دیگرگون نشدند </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و دوستان از دی او هم گرد او را داشتند و در گیر و دار جنگ، سه تن سوار آمدند و مژده دادند که سعد بن حذیفه با صد و هفتاد تن از مدائن به کمک آنها می رسد و مثنی بن مخربه عبدی هم از بصره با سیصد سوار می آید، عبد الله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تا زنده بودیم می آمدند، و چون رسولان مدائن را چشم بر کشتگان برادران خود افتاد متأسف شدند و استرجاع کردند و به همراه آنان مشغول نبرد شدند و عبد الله بن سعد بن نفیل هم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اخي ربيعه بن مخارق او را کشت و خالد بن سعد برادرش بر قاتل برادر حمله کرد و شمشیری بر او فرو کرد و دیگری او را در بغل گرفت و یارانش حمله بردند و او را خلاص کردند و خالد را هم کشتند و پرچم بی صاحب ماند و عبد الله بن وال را خواستند و او با</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جمعی سرگرم نبرد بود و در محاصره شامیان قرار داشت، رفاعة بن شداد حمله کرد و شامیان را پراکنده نمود و او را بیرون آورد و پرچم را به دست گرفت و مدتی جنگید و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 زندگانی خواهد که پس از آن مرگ نیست و آسایشی خواهد که رنج دنبالش نیست و شادی جوید که پس از آن اندوه نباشد، به جنگ اینها به خدا تقرب جوید که محلان محرمات خدایند، شب را در بهشت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عصر بود و با یاران خود یورش سختی کردند و مردانی از اهل شام را کشتند و آنها را عقب نشاندند و شامیان از هر طرف به آنها رو آوردند و آنها را به جایگاه خود که جز از یک سو راه حمله نداشت عقب راندند، شب هنگام ادهم بن محرز باهلی متصدی نبرد با آنها شد و با سواره و پیاده خود بر آنها یورش برد و به ابن وال رسید که این آیه را می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الَّذِينَ قُتِلُوا فِي سَبِيلِ اللَّهِ أَمْوَاتًا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مبر آن ها که در راه خدا کشته شدند مردگانند، آنها زنده اند و نزد پروردگار خود روزی می خورند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ادهم از این موضوع در غضب شد و بر او حمله کرد و دست او را از تن جدا کرد و از او دور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دلت می خواست در خانه خود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وال در جوابش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گمانی به دل راه دادی، به خدا من دوست ندارم که دست تو به جای دست خودم قطع می شد، همان دوست دارم که ثواب دستی را که در راه خدا دادم برده باشم و گناه تو بزرگ باشد و ثواب من هم بزرگ باشد، از این سخن او باز در خشم شد و بر او حمله کرد و با نیزه او را کشت و او رو به دشمن داشت و گامی عقب نگذاشت، ابن وال یکی از فقهای عابد بود، چون کشته شد پرچم را به رفاعة بن شداد بجلی دادند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نشینی کنیم و شاید خدا ما را برای روز بدتری که دشمن دچار شود جمع 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احمر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برگردیم همه کشته شویم و دشمن بر دوش ما سوار شود و به فرسخ نرسیم که تا آخرین کشته شویم و اگر کسی هم نجات یابد، اعراب او را بگیرند و وسیله تقرب به دشمن سازند و دست بسته کشته شویم، غروب نزدیک است و در برابر آنها ایستادگی کنیم و در تاریکی شب اسب های خود را برانیم و تا صبح عقب برویم و مهلتی دریابیم و هر مردی هم رفیق و زخم دار خود را بردارد و باید بدانیم به کجا</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رویم، رفاعه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پیشنهادی کردی، پرچم را برداشت و نبرد سختی کرد و شامیان خواستند آنها را تا شب از میان بردارند ولی نتوانستند، چون سخت و مردانه می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عزیز کنانی پیش رفت و با شامیان جنگید و بنی کنانه شام را نزد خود خواست و پسر صغيرش محمد را به آنها سپرد که او را به کوفه برسانند و آنها او را در پناه گرفتند و نپذیرفت و جنگید تا کشته شد و کرب بن یزید حمیری شب هنگام با صد تن از یاران خود با شامیان نبرد سختی کرد و ذی الکلاع حمیری او را با یارانش در پناه خود گرفت و به آنها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دنیا امان داشتیم و بیرون شدیم که امان آخرت را به دست آوریم و با آنها جنگیدند تا کشته شدند و سپس صخر بن هلال مزنی با سی تن از مزینه پیش رفتند و جنگیدند تا کشته شدند و شب ، شامیان به لشکرگاه خود برگشتند، و رفاعه مردان خود را سان دید و هر کس اسبش هلاک شده یا زخمی بود به کسان خودش سپرد و شب به بار زد و عقب نشست، و صبح حصین به دنبال آنها آمد، کسی را ندید و به دنبال آنها نفرستاد و آنها رفتند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رسیدند و زفر از آنها خواست که آن جا بمانند و سه روز آنها را مهمان کرد و به آنها توشه راه داد و به کوفه روانه شدند و سعد بن حذیفه با اهل مدائن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رسیده بود که خبر آنها را دریافت و برگشت و مثنی بن مخربه عبدی را با بصریان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کرد و به آنها خبر داد و در آن جا ماندند تا رفاعه رسید، او را استقبال کردند و با هم گریستند و یک شبانه روز در آن جا به سر بردند و هر دسته ای به شهر خود برگشتند، و چون رفاعه به کوفه رسید مختار در زندان بود و از زندان به او پیغام فرستاد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مرحبا به مردانی که خدا ثواب بزرگی به آنها داد که برگشتند و کار آنها را پسندید که شهید شدند، به پروردگار کعبه سوگند هر گامی برداشتید و به هر تلی برآمديد ثوابش از دنیا بزرگتر است، سلیمان به عهد خود وفا کردخدا روح او را گرفت وبا ارواح پیغمبران وصديقان وشهدا قرار داد و او سرکار پیروزمند شما نبود، به راستی منم آن امیر مأمور وأمين مأمون،</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bookmarkStart w:id="622" w:name="pg7811_96576"/>
    </w:p>
    <w:p>
      <w:pPr>
        <w:pStyle w:val="BookText"/>
        <w:rPr/>
      </w:pPr>
      <w:bookmarkEnd w:id="622"/>
      <w:r>
        <w:rPr>
          <w:rFonts w:ascii="IRNazanin" w:hAnsi="IRNazanin" w:eastAsia="IRNazanin"/>
          <w:color w:val="111111"/>
          <w:sz w:val="28"/>
          <w:sz w:val="28"/>
          <w:szCs w:val="28"/>
          <w:rtl w:val="true"/>
          <w:lang w:bidi="fa-IR"/>
        </w:rPr>
        <w:t>کشنده جباران و انتقام کش از دشمنان دین و قصاص جوی خون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گردید وساز و برگ فراهم سازید و مژده گیرید به کتاب خدا وسنت پیغمبراو وخونخواهی اهل بیت و دفاع از ضعفا وجهاد محلان محرمات خدا،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کشتار سلیمان و همراهانش در ماه ربيع الآخر بود، و چون عبد الملک بن مروان خبر کشته شدن سلیمان و گریز یارانش را شنید، به منبر رفت و حمد خدا نمود و ستایش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عراق فتنه ساز و سرۀ ضلالت، سلیمان بن صرد هلاک شد و شمشیرها سر مسیب را چون گوی به میدان انداختند و دو سردار بزرگوار ضال ومضل آنان عبد الله بن سعد ازدی و عبد الله بن وال بکری هم کشته شدند و بعد از آنها سرپیچی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حکایت تأمل است زیرا هنوز پدرش مروان زنده بود</w:t>
      </w:r>
      <w:r>
        <w:rPr>
          <w:rFonts w:eastAsia="IRNazanin" w:cs="IRNazanin"/>
          <w:color w:val="111111"/>
          <w:sz w:val="28"/>
          <w:szCs w:val="28"/>
          <w:rtl w:val="true"/>
          <w:lang w:bidi="fa-IR"/>
        </w:rPr>
        <w:t>.</w:t>
      </w:r>
    </w:p>
    <w:p>
      <w:pPr>
        <w:pStyle w:val="Heading3"/>
        <w:numPr>
          <w:ilvl w:val="2"/>
          <w:numId w:val="1"/>
        </w:numPr>
        <w:rPr/>
      </w:pPr>
      <w:bookmarkStart w:id="623" w:name="__RefHeading___Toc5315244_1051229030"/>
      <w:bookmarkStart w:id="624" w:name="_Toc215"/>
      <w:bookmarkEnd w:id="623"/>
      <w:r>
        <w:rPr>
          <w:rtl w:val="true"/>
        </w:rPr>
        <w:t>داستان جهش مختار در کوفه</w:t>
      </w:r>
      <w:r>
        <w:rPr>
          <w:rtl w:val="true"/>
        </w:rPr>
        <w:t>:</w:t>
      </w:r>
      <w:bookmarkEnd w:id="624"/>
    </w:p>
    <w:p>
      <w:pPr>
        <w:pStyle w:val="BookText"/>
        <w:rPr/>
      </w:pPr>
      <w:r>
        <w:rPr>
          <w:rFonts w:ascii="IRNazanin" w:hAnsi="IRNazanin" w:eastAsia="IRNazanin"/>
          <w:color w:val="111111"/>
          <w:sz w:val="28"/>
          <w:sz w:val="28"/>
          <w:szCs w:val="28"/>
          <w:rtl w:val="true"/>
          <w:lang w:bidi="fa-IR"/>
        </w:rPr>
        <w:t xml:space="preserve">در این سال یعنی سال شصت و شش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مختار در کوفه جهش کرد وعبد الله بن مطیع کارگزار عبد الله بن زبیر را از آن بیرون کرد، مقدمه اش این بود که چون سلیمان بن صرد کشته شد و یارانش به کوفه برگشتند و دیدند مختار در حبس عبد الله بن یزید حطمی و ابراهیم بن محمد طلحه است و شرح آن گذشت، مختار از زندان نامه ای به آنها نوشت و آنها را ستود و وعده پیروزی به آنها داد و به آنها اعلام کرد که او از طرف محمد بن على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خونخواهی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او را رفاعة بن شداد و مثنی بن مخربه عبدی و سعد بن حذيفة بن یمان و یزید بن انس و احمر بن شميط احمری و عبد الله بن شداد بجلی و عبد الله بن کامل خواندند و پس از خواندن نامه، ابن کامل را نزد او فرستادند و پیام دادند که ما به دلخواه تو هستیم و اگر خواهی، هجوم کنیم و تو را از زندان بیرون آوریم، مختار از این خبر خرسند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روزها از زندان رها می شوم، مختار نزد ابن عمر فرستاده بود که مرا مظلوم به زندان افکنده اند و از او خواسته بود که پیش عبد الله بن یزید و ابراهیم بن طلحه شفاعتي او را کند، او هم نامه شفاعتی به آنها نوشت و پذیرفتند و قسمش دادند که تا آنها حکومت</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کوفه را دارند برای آنها گرفتاری درست نکند و بر آنها نشورد و اگر این کار را کند متعهد باشد هزار شتر نزد کعبه نحر کند و همه مملوکانش آزاد باشند از مرد و زن، و چون بیرون شد، به خانه خود منزل کرد و به هر که بر می خورد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بکشد چه احمق هستند که معتقدند من به تعهدی که به آنها دادم وفا می کنم، اما قسمی که یاد کردم، وقتی دیدم کاری بهتر از آن است كفاره می دهم و از عهده آن بیرون می آیم و شوریدن من بر آنها بهتر از کناره گیری من از آنها است و اما قربانی شتران و آزاد شدن مملوكان من از تف انداختن برای من آسان تر است، من دوست دارم به آرزوی خود برسم و بعد از آن هرگز مملوکی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شیعه با او رفت و آمد کردند و به اتفاق او را پسندیدند و یارانش پی در پی افزون شدند و نیرو گرفت تا ابن زبیر عبد الله بن یزید حطمی و ابراهیم بن محمد بن طلحه را برکنار کرد و عبد الله بن مطیع را حاکم کوفه نمود و چون می خواست به کوفه رود، بحير بن رستان حمیری او را 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نرو که قمر در منزل ناطح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برای شاخ زدن می رویم و شاخی را که می خواست برخورد، و گویا گفتارش گرفتارش کرد واو مردی شجاع بود، ابراهیم به مدینه رفت و کسر خراج داشت و گفت آشوب بود و خراج وصول نشد و ابن زبیر هم او را تعقیب نکرد، ابن مطیع پنج روز از ماه رمضان مانده وارد کوفه شد و ایاس بن ابی مضارب عجلی را رئيس شرطه خود ساخت و به او دستور داد با مردم خوش رفتاری کند و بر مظنونان سخت بگیرد، چون وارد کوفه شد به منبر رفت و خطبه 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امیرالمؤمنین مرا به شهر شما و مرزهای شما فرستاده ودستور داده خراج شما را دریافت کنم وبی رضای شما آنچه از مخارج علاوه باشد از شهر شما بیرون نفرستم، با شما طبق وصیت دم مرگ عمر رفتار کنم و به روش عثمان بن عفان، از خدا بپرهیزید و راست باشید و اختلاف مورزيد ودست سفيهان خود را کوتاه کنید و اگر نکردید، خود را ملامت کنید، به خدا بد دل مخالف را سخت عقوبت کنم و پشت کج روان فرومایه مظنون را، راست نمایم</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سائب بن مالک اشعری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فيء ما اعلام می کنیم که راضی نیستیم زیادی آن را بیرون بری و باید میان ما قسمت کنی و نباید جز به روش علی بن ابی طالب علیه السلام که در این شهرستان با ما داشت عمل کنی و ما به روش عثمان نیازی نداریم، نه درباره خراج و نه درباره خودمان و نه به روش عمر بن خطاب و اگرچه روش او برای ما نرم تر است از روش عثمان، چون گاهی به مردم نیکی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سائب درست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مطیع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هر کس شما دوست دارید من با شما رفتار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منبر به زیر آمد، ایاس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سائب بن مالک از سرداران مختار است، بفرست مختار بیاید و او را به زندان انداز تا کار مردم منظم شود، زیرا وسایل او آماده است و گویا قصد دارد شورش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مطيع ، زائدة بن قدامه و حسین بن عبد الله برسمی را دنبال مختار فرستاد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اجابت کن، و تصمیم رفتن گرفت که زائده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يَمْكُرُ بِكَ الَّذِينَ كَفَرُوا لِيُثْبِتُوكَ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کفار درباره تو نیرنگ ریختند که تو را زندان کنند یا بکشند یا تبعید کنند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جامه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قطیفه ای روی من اندازید که تب، مرا گرفت و لرز شدید در خود درک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برگشتند و خبر او را به ابن مطيع دادند و ابن مطيع دست از او برداشت و مختار فرستاد و یاران خود را خواست و آنها را در خانه های اطراف خود متمرکز کرد و می خواست در محترم در شهر کوفه خروج کند، مردی از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همدان بودند و بسیار شریف بود و نامش عبد الرحمن بن شریح بود آمد و سعید بن منقذ ثوری وسعر بن ابی سعر حنفی و اسود بن جرار کندی و قدامة بن مالک جشمی را ملاقات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می خواهد ما را به شورش کشاند و ما درست نمی دانیم که محمد بن حنفیه او را فرستاده یا نه؟</w:t>
      </w:r>
    </w:p>
    <w:p>
      <w:pPr>
        <w:pStyle w:val="BookText"/>
        <w:rPr/>
      </w:pPr>
      <w:r>
        <w:rPr>
          <w:rFonts w:ascii="IRNazanin" w:hAnsi="IRNazanin" w:eastAsia="IRNazanin"/>
          <w:color w:val="111111"/>
          <w:sz w:val="28"/>
          <w:sz w:val="28"/>
          <w:szCs w:val="28"/>
          <w:rtl w:val="true"/>
          <w:lang w:bidi="fa-IR"/>
        </w:rPr>
        <w:t>بیایید خود نزد او رویم و امر مختار را به او گزارش دهیم، اگر به ما دستور داد از او اطاعت کنیم و پیرو او باشیم و اگر ما را نهی کرد، از او کناره گیریم، به خدا نباید برای دنیا از دین خود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خدمت ابن الحنفیه و از آنها احوال</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را پرسید، به او گزارش دادند و کار خود را هم گفتند و او را از حال مختار آگاه کردند و اجازه پیروی او را خواستند، و چون از گفتار خود فارغ شدند در جواب آن ها پس از حمد و ثنای خدا و ذكر فضیلت اهل بیت و یادآوری مصیبت شهادت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راجع به کسی گفتید که شما را برای خونخواهی ما دعوت می کند به خدا دلم می خواهد خداوند به دست هر کس باشد انتقام ما را از دشمن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ناراضی بود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اینها برگشتند و جمعی از شیعه هم در انتظار آنها بودند که از مقصد آنها مطلع بودند ولی مراجعه آنها به محمد بن الحنفیه بر مختار ناگوار بود و می ترسید دستوری بیاورند که شیعه او را ترک گویند، چون آمدند به کوفه، پیش از آن که به خانه خود روند نزد مختار آمدند،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بود؟ شما در تردید و فتنه افتادید؟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مأمور به یاری تو شدیم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 شیعه را نزد من جمع کنید، آنها که دسترس بودند جمع آوری کردند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خواستند صدق دستوری که آوردم بدانند و نزد امام مهدی رفتند و راجع به من از او پرسیدند و به آنها جواب داده که من وزیر و ظهیر و رسول اویم و دستور پیروی و اطاعت مرا به شما داده در موضوع دعوت من برای نبرد با مخالفین و خونخواهی اهل بیت پیغمبر مصطفين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شریح برخاست و مسافرت خود را گزارش داد و اعلام کرد که، ابن حنفیه به آنها دستور داده به او کمک کنند و از او پشتیبانی نمایند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به غائبان برسانند و آماده و خبردار باشید، همراهان او هم برخاستند و گفته های او را تأیید کردند و شیعه دور مختار جمع شدند و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شراحيل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چون تصمیم خروج گرفتند یکی از یاران او پیشنهاد کرد که اشراف کوفه به همراهی ابن مطیع همداستان با شما نبرد خواهند کرد و اگر ابراهیم بن اشتر با ما موافقت کند، امید می رود بر دشمن پیروز گردیم زیرا او جوانی ریاست مدار است و پدرش مرد شریفی و عشیره داری بود و عشیرۀ او با عزت و پر جمعیتند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ملاقات کنید و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همراهی شعبی نزد او رفتند و حال خود را به او اعلام کردند و از او درخواست مساعدت نمودند و به او یادآور شدند که</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پدرش از دوستان على علیه السلام و خاندان او بود، در جواب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خونخواهی حسین علیه السلام و خاندانش با شما همراهم به شرط آن که مرا امیر خود کنید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شایسته امارت هستید ولی راهی برای آن نمانده، چون مختار از طرف مهدی آمده و مأمور این کار است که با دشمنان بجنگد و ما هم دستور داریم از او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سکوت کرد و جوابی نداد و آنها نزد مختار برگشتند و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سه روز صبر کرد و با بیش از ده تن از اصحاب خود به همراهی شعبی و پدرش نزد ابراهيم رفتند و بر او وارد شدند و او هم پذیرایی خوبی از آنها کرد و مختار را پهلوی خود نشانید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مهدی محمد بن علی امیرالمؤمنین رسیده که امروز بهترین مردم روی زمین است و پسر بهترین مردم است در گذشته، تا برسد به پیغمبران خدا و رسولان او و او از شما خواسته که ما را یاری کنید و پشتیبانی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در دست من بود، چون سخنش را تمام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نامه را به او داد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محممد مهدی به ابراهیم بن مالک اشتر، سلام علیک، من حمد خدایی را که جز او معبودی نیست به سوی تو روانه می کنم، واما بعد؛ من وزير وامین وآنکه او را پسند کردم و به نبرد با دشمن خود وخونخواهی اهل بیت فرمان دادم نزد شما فرستادم، تو با عشيرۀ خود وهر که تو را اطاعت كند با آنها نهضت كن، اگر تو اطاعت مرا کردی ودعوت مرا پذیرفتی، نزد ما مقامی داری، وسردار سواره نظام ولشکرهای غزوات وهر شهر ومنبر ومرزی هستی که از کوفه تا اقصى بلاد شام بر آن پیروز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خواندن نامه فارغ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الحنفیه پیش از امروز نامه ها به من نوشته و در آنها فقط نام خود و پدرش را برده،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دورانی بود و اکنون دوران دیگری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داند که این نامه از او است؟</w:t>
      </w:r>
    </w:p>
    <w:p>
      <w:pPr>
        <w:pStyle w:val="BookText"/>
        <w:rPr/>
      </w:pPr>
      <w:r>
        <w:rPr>
          <w:rFonts w:ascii="IRNazanin" w:hAnsi="IRNazanin" w:eastAsia="IRNazanin"/>
          <w:color w:val="111111"/>
          <w:sz w:val="28"/>
          <w:sz w:val="28"/>
          <w:szCs w:val="28"/>
          <w:rtl w:val="true"/>
          <w:lang w:bidi="fa-IR"/>
        </w:rPr>
        <w:t>جمعی از همراهان مختار چون زید بن انس و احمر بن شميط وعبد الله بن کامل و همه دیگران جز شعبی گواهی دادند که نامه از او است، چون گواهی آنها را شنید از صدر فراش برخاست و مختار را به جای خود نشانید و با او بیعت کرد و از نزد او بیرون</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به شعبی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همراه این جماعت ادای شهادت نکردید، به نظر شما اینها دروغ گفتند؟</w:t>
      </w:r>
    </w:p>
    <w:p>
      <w:pPr>
        <w:pStyle w:val="BookText"/>
        <w:rPr/>
      </w:pPr>
      <w:r>
        <w:rPr>
          <w:rFonts w:ascii="IRNazanin" w:hAnsi="IRNazanin" w:eastAsia="IRNazanin"/>
          <w:color w:val="111111"/>
          <w:sz w:val="28"/>
          <w:sz w:val="28"/>
          <w:szCs w:val="28"/>
          <w:rtl w:val="true"/>
          <w:lang w:bidi="fa-IR"/>
        </w:rPr>
        <w:t xml:space="preserve">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سادات علما و قراء قرآن و شیوخ شهر و پهلوانان عربند و امثال آنها جز حق نگویند؛ نام آن ها را نوشت و نزد خود نگهداشت و عشیره و پیروان خود را دعوت کرد و هر شب نزد مختار می رفت و به انجام نقشه خود می پرداختند و تصمیم گرفتند شب 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ابراهیم با یاران خود نماز مغرب را خواند و سلاح پوشیده و نزد مختار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ایاس بن مضارب نزد عبد الله بن مطیع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امشب تا فردا شب بر تو می شورد، من پسرم را به میدان کناسه فرستاده ام و اگر تو در هر یک از میدان های کوفه مردی از اصحاب خود با جمعی آماده باش بفرستی، مختار و یارانش از خروج بر تو می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مطیع به این شرح مأمورینی به میدان 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قیس همدانی را به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جلوی قبیله خود را بگیر و حادثه ای به وجود میاور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بن ابی کعب خثعمی را به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زحر بن قیس جعفی را به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ابی مخنف را به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صایدیین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بن ذی الجوشن را به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رويم را به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به همه دستور داد که شورشیان از ناحیه آنها وارد شهر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شبث بن ربعی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آواز مردم را شنیدی به سوی آنها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بود که حکومت میدان ها را اشغال کرد و شب سه شنبه ابراهیم می خواست به مختار ملحق شود و به او خبر دادند میدان ها پر از قشون است و ایاس بن مضارب هم با پاسبانان، بازار و قصر حکومت را در حفاظت گرفته اند، ابراهیم صد تن از یاران خود را که زیر قبا زره در برداشتند همراه خود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بیراهه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از وسط بازار و کنار قصر حکومت</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روم و دشمن را می ترسانم و به آنها اعلام می کنم که به چشم ما خوار و بی مقدارند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کرد و به خانه عمرو بن حریث دور زد و ایاس بن مضارب با فوج پاسبانان غرق در اسلحه به او برخورد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ابراهيم بن اشترم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چیست با خود آوردی و چه مقصودی دارید ؟ من دست از تو برندارم تا تو را نزد امیر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راه ما کنار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نمی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ابوقطن همدانی که از دوستان ابراهیم بود همراه ایاس بود، ابن الاشتر او را خواست و او به گمان آن که ابراهیم می خواهد او را واسطه قرار دهد نزد ابراهیم رفت و چون به او نزدیک شد نیزه او را ربود و به گلوی ایاس فرو برد و او را به خاک انداخت و به یکی از یارانش دستور داد سر او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گریختند و خود را به ابن مطیع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راشد بن ایاس را به جای پدر، رئيس شرطه ها کرد و سوید بن عبد الرحمن منقری را به جای او به کناسه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ابن اشتر خود را به مختار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 شده بودیم که فردا شب قيام کنیم، ولی پیش آمدی کرد که باید امشب قيام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کشتن ایاس را به او گزارش داد و مختار از این خبر شاد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نوبار پیروزی است ان شاء الله، و به سعید بن منقذ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چوب های خشک و نی ها را آتش زن و علامت بده و به عبد الله بن شداد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برخیز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منصور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بلند کن و به سفیان بن لیلی و قدامة بن مالك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بلند کنید ، و خود لباس جنگ در بر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قشون ها که میدان ها را گرفته اند نمی گذارند یاران ما به ما برسند، خوب است من با همراهان خود به قبیله خود بروم و پیروان خود را فراهم سازم و در نواحی کوفه دور زنم و شعار بدهم تا هر که قصد شورش دارد به ما پیوندد و هر کس هم نزد تو آمد او را نگهدار نزد خود و اگر بر تو حمله کردند به اندازه دفاع با تو هستند تا من خود را به تو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ولی شتاب کن و مبادا به امیر ، حمله کنی و با او بجنگی، و با کسی هم نبرد مکن تا بتوانی مگر آن که به تو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همراهانش رفتند تا به عشيرۀ</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رسید و همه آنها که دعوت او را پذیرفته بودند با او همراه شدند و همان شبانه آنها را به کوچه های کوفه وارد کرد و از میدان هایی که سرداران ابن مطیع موضع گرفته بودند کناره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 از سواران زحر بن قیس جعفی برخورد که فرمانده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به آنها حمله کرد و آنها را تا میدان کنده عقب نشاند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برای اهل بیت پیغمبرت به خشم آمدیم و خون آنها را می خواهیم، ما را بر اینان پیروز کن، سپس از دنبال گریخته ها برگشت و خود را به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 و دسته جمعی شعار دادند و در آن جا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بناگاه سوید بن عبد الرحمن منقری به طمع تقرب به ابن مطیع بر آنها تاخت و وقتی ابراهیم خبر شد که به او رسیده بود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شرطة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که شما به پیروزی شایسته ترید از این فساقی که در خون اهل بیت پیغمبر شما فرو رفته اند، فرود آمدند، و بر آنها حمله کرد تا آن ها را به بیابان گریزاند و به دوش یکدیگر بالا می رفتند و همدیگر را ملامت می کردند و آنها را دنبال کرد تا در میدان وارد ساخت و یاران ابراهیم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دنبال آنها برویم و از ترسی که آنها را گرفته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باید خود را به مختار رسانیم و او را دل آسوده کنیم و او بداند ما یاور او هستیم تا با همراهانش قویدل شوند، با اینکه ممکن است اکنون بر او حمله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خود را به در خانه مختار رسانید و جنجال برپا بود و داشتند جنگ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ربعی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حمله کرده بود و مختار، یزید بن انس را سر راه او فرستاده بود، و حجار بن ابجر عجلی هم حمله کرده بود و احمر بن شميط را به روی او واداشته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که می جنگیدند، ابراهیم از طرف قصر حکومتی رسید و حجار و یارانش فهمیدند که ابراهیم از پشت سر آنها می رسد و فورا در کوچه ها متفرق شدند، و قيس بن طهفه نهدی یکی از اصحاب مختار هم با صد تن رسید و با شبث بن ربعی که با انس در جنگ بود حمله کرد و راه باز کرد و خود را به انس بن یزید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چون چنین دید نزد ابن مطیع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سردارانی که در میدان هاگماشتی جمع کنی</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قشون را یکجا کنی و با اینها بجنگی زیرا اینها نیرومند شدند و مختار کار خود را آماده کرده و خروج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مختار از این وضع خبر دار شد، از خانه بیرون آمد و با جمعی از یاران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گرفت و ابوعثمان نهدی بیرون آمد و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درون خانه های خود جمع شده و از ترس کعب خثعمی که نزدیک آنها موضع گرفته بود و سر راه ها را بر آنها بسته بود آشکار نمی شدند،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قبيله هدایت شده، امین و وزير آل محمد خروج کرده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گرفته و مرا فرستاده ، شما را دعوت کنم و به شما مژده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شوید رحمكم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بیرون ریختند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کشیدند و با کعب جنگیدند تا راه خود را باز کردند و خود را به مختار رسانیدند و با او موضع گرفتند و عبد الله بن قتاده هم با دویست تن به مختار پیوست وکعب به آنها تعرض کرد و چون فهمید از قبيله اویند از سر راهشان کنار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که تیرهای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آخر شب بیرون شدند و خبر آن به عبد الرحمن بن سعید همدانی رسید که از سرداران حاکم بود، به آنها پیغام داد که اگر قصد یاری مختار دارید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جبانۀ سبيع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عبور نکنید، آنها هم به مختار پیوستند و سه هزار و هشتصد تن از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با او بیعت کرده بودند تا سپیده دم دور او جمع شدند و تا صبح از تنظیم آنها فارغ شد و نماز صبح را در تاریکی با اصحاب خود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مطیع سرداران همه میدان ها را در مسجد احضار کرد و به راشد دستور داد جار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امشب به مسجد نیاید خون و مالش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 شدند و ابن مطیع، شبث بن ربعی را با سه هزار برابر مختار فرستاد و راشد بن ایاس را با چهار هزار پاسبان گسیل داشت، شبث به سوی مختار روانه شد و بعد از نماز صبح خبرش به مختار رسید و کس برای تحقیق نزد او فرستاد و سعد بن ابی سعر حنفی هم که از اصحاب مختار بود و تاکنون نتوانسته بود خود را به او رساند، نزد مختار آمد و از راشد بن ایاس به او خبر داد که در راه به او برخورده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ابراهیم بن اشتر را با پانصد یا ششصد سوار و پانصد پیاده جلوی راشد فرستاد</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ونعیم بن هبيره برادر مصقلة بن هبيره را با سیصد سوار و ششصد پیاده جلوی شبث بن ربعی فرستاد و دستور داد شبانه بجنگد و خود را هدف رس دشمن نکنند، زیرا شماره آن 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سوی راشد رفت و مختار، یزید بن انس را با نهصد تن در محل مسجد شبت پیش او صف کرد و نعیم با شبث نبرد نمایانی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سعر بن ابی سعر را فرمانده سواران کرد و خود با پیادگان پیش رفت و با آن ها جنگید تا آفتاب بلند شد و پهن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شبث به اصحاب نعیم حمله کردند، اصحاب نعیم متفرق شده بودند و گریختند، خود نعیم ایستادگی کرد تا کشته شد و سعر بن ابی سعر هم با جمعی از یارانش اسیر گردید و عربها را آزاد کردند و وابستگان غیر عرب را کشتند، شبت آمد تا مختار را محاصره کرد و او هم برای کشته شدن نعیم سست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مطیع، یزید بن حرث بن رويم را با دو هزار نفر فرستاد تا سر کوچه ها را بستند و مختار سواره را به یزید بن انس سپرد و خود با پیادگان به میدان رفت و سواره های شبث به او حمله کردند و اصحاب مختار ایستادگی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انس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دوستی اهل بیت می کشتند و دست و پا می بریدند و چشمتان را کور می کردند و بالای تن خرما به دار می زدند با آن که در خانه نشسته بودید و به فرمان دشمن بودید، چه گمان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بر شما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خدا چشم به هم زنی از شما نگذرند و شما را دست بسته بکشند و با اولاد وزن و مال شما کاری کنند که مردن به از آن است، به خدا راه نجاتی از دست آنها ندارید جز پافشاری و شکیبایی و نیزه به جا و تیغ زدن مؤثر ، برای حمله آماده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به جنبش آمدند و زانو زدند و چشم به فرمان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اشتر خود را به راشد رسانید و چهار هزار تن همراهش بودند،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فزونی اینان هراس نکنید، به خدا مردی است که از ده تن بهتر است و الله مع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پرچمدار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پیش ببر و قشون رابه دنبال خود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سخت کردند و خزيمة بن نصر عبسی به راشد حمله کرد و او را کشت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را کشتم، و یاران او گریختند و ابراهیم و خزیمه و همراهان آنها پس از قتل راشد به سمت مختار روانه شدند و مژده به او فرستادند، و چون مژده به آنها رسید تکبیر گفتند و دل آنها قوی شد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مطيع، حسان بن قايد بن بکر عبسی را با دو هزار سوار سر راه ابراهیم بن اشتر فرستاد تا او را از یاران ابن مطیع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جلو گیرند، ابراهیم به آن ها حمله برد و همه بدون جنگ گریختند و حسان عقب ماند و حمایت اصحاب خود می کرد، خزیمه به او حمله کرد و او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حسان، اگر خویشی نبود، تو را کشته بودم، خود را نجات بده، اسبش سر در آمد و به زمین افتاد و مردم دورش را گرفتند و ساعتی جنگید و خزیمه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امانی، خود را به کشتن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همه دست از او برداشتند و او به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عموزاده من است و من او را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اسبش را آوردند و او را سوار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سوی مختار آمد و شبث بن ربعی او را محاصره کرده بود، یزید بن حرث که مأمور دهانه کوچه ها بود جلوی او آمد تا او را از شبث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جمعی از یاران خود را با خزيمة بن نصر برابر آن ها فرستاد و خودش با دیگران به یاری مختار رفت و بر قشون شبت از پشت حمله کرد و یزید بن انس هم فرمان حمله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و قشون گریزان شدند و به خانه های کوفه رفتند و خزيمة بن نصر هم یزید بن حرث را شکست داد و فرار کردند و در دهانه کوچه ها سر پشت بام ها ازدحام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پیشروی کرد و چون به دهانه کوچه ها رسید، او را تیرباران کردند و مانع شدند از آن راه وارد کوفه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شکست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ابن مطیع آمد و خبر راشد هم به او رسید و سر به گریبان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زبیدی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دست مگذار، پیش مردم بیرون رو و آنها را در برابر دشمنت دعوت کن، مردم بسیارند و همه با تو هستند مگر این دسته شورشی، و خدا آنها را رسوا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کس باشم که اجابت کنم و جمعی هم با من هستند و جمعی هم با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مطیع بیرون آمد مردم را بر گریز سرزنش کرد و دستور داد جلوی مختار و اصحابش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مختار دید یزید بن حرث نمی گذارد وارد کوفه شود، راه را گردانید و به سمت بيوت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خانه های جدایی از شهر داشتند، آنها به یارانش آب دادند و خودش چون روزه بود، ننوشید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احمر بن شميط به این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روزه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افطار می کرد و قوی تر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معصوم است و به تکلیف خود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برای جنگ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مخالف را خدا دچار هزیمت کرد و به دل آنها هراس افکند، ما را به کوفه ببر، به خدا مانعی بر سر راه قصر حکومتی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پیرمردان و بیماران و بنه خود را آنجا گذاشت و ابوعثمان نهدی را بر آنهاگماشت و ابراهیم را پیش روی خود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مطيع عمرو بن حجاج را با دو هزار نفر سر راه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ابراهیم پیغام داد که برابر او مایست او را دور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دور زد و مختار به یزید بن انس دستور داد که در برابر عمرو بن حجاج بایستد و خودش دنبال ابراهیم رفت و در محل مصلای خالد بن عبد الله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می خواست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کوفه شود، شمر بن ذی الجوشن با دو هزار سوار سر راهش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سعید بن منقذ همدانی را برابرش فرستاد و به ابراهیم دستور داد پیش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پیش رفت تا به کوچه شبث رسید ونوفل بن مساحق با دو هزار نفر و به قول اصح، پنج هزار نفر آن جا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مطیع میان مردم جارچی فرستاده بود که به ابن مساحق پیوندند و خود ابن مطیع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گرفت و قصر را به شبث بن ربعی سپرد، ابن اشتر خود را به ابن مطيع رسانید و به اصحابش دستور داد پیاده شوند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نکنید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آمد، آل عتبة بن نهاس آمد و آل اشعث آمد و آل یزید بن حرث آمد و آل فلان آمد و همه بیوتات کوفه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آتش شمشیر چشند مانند گوسفند که از گرگ گریزد از گرد ابن مطيع بگریزند، همه اطاعت کردند و این اشتر خود دامن به کمر زد و به مجرد یک حمله مردانه همه گریختند و بر دوش هم بالا رفتند و به دهانه کوچه ها با هم ازدحام کردند و ابن اشتر خود را به ابن مساحق رسانید و مهار اسبش را گرفت و شمشیر بر او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مساحق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میان من و تو کینه ای است یا خونی از من طلب داری؟ او را رها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باشد، و او همیشه احسان او را یاد می کرد، و دنبال فراریان وارد کناسه شدند و بازار و مسجد را در تصرف در آوردند و ابن مطيع و اشراف کوفه که با او در</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قصر بودند به جز عمرو بن حریث که در خانه خود مانده و به بیابان زده بود در محاصره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هم آمد و در کنار بازار موضع گرفت و ابراهیم و یزید بن انس و احمر بن شميط را مأمور محاصره قصر کرد و سه روز در محاصره سختی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به ابن مطیع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 همراهانت چاره ای جو، به خدا این ها برای تو و برای خودشان کاری نتوانند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نظری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این است که برای خود و ماها امان بخواهی و تسلیم شوی و با همراهانت بیرون روی و خود و همراهانت را هلاک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مطیع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عار دارم که از او امان طلبم با آنکه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حجاز وبصره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بی اطلاع کسی از قصر فرود آیی و به خانه کسی که به او وثوق داری بروی تا خود را به صاحبت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سعيد و اسماء بن خارجه و ابن مخنف و اشراف کوفه هم این نظر را تأیید کردند و ماند تا شب شد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اراذل و اوباش شما چنین کردند و اشراف و اهل فضل شما همه سامع و مطیع هستند و من این موضوع را به صاحب خود ابلاغ می کنم و طاعت و جهاد شما را به او گزارش می دهم تا خدا چه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او را ستودند و او تنها بیرون شد و به خانه ابوموسی رفت و ابن اشتر بر در قصر آمد و یاران ابن مطیع پس از رفتن او در را باز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امانیم؟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در امانید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آمدند و با مختار بیعت کردند و مختار وارد قصر شد و شب را در آنجا گذرانید و اشراف مردم در مسجد و بر در قصر صبح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بیرون آمد و بر منبر رفت، حمد خدا کرد و او را ستود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از آن خدایی است که به دوستش وعده پیروزی داد و به دشمنش بهره خسارت، واین نوید را تا پایان روزگار مورد عمل نموده وحكمش را امضاء کرده و هر که افتراء بندد نومید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را برای ما افراشتند و وقتی معین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بلند کنید و در آن وقت معين دنبال کار روید واز آن تجاوز ننمایید، ما به دعوت داعی گوش دادیم وگفتار منادی را شنودیم، چه بسیار مرد وزنی که خبر مرگ</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کشتگان جنگ را دادند، دور باد آنکه طغیان کند و پشت کند و نافرمانی نماید وتكذيب کند ورو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 و از روی هدایت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آسمان را سقفی بر هم ساخته و در زمین دره ها و راه ها پرداخته است، پس از بیعت با علی بن ابی طالب علیه السلام وآل علی از این بیعت به هدایت مقرون تری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فرود آمد و همه اشراف کوفه آمدند و با او بیعت کردند بر کتاب خدا و سنت رسول و خونخواهی اهل بیت و جهاد محلین دفاع از ضعفاء وقتال با مهاجمین و صلح با مسالمين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بن حسان و پسرش حشان هم با مختار بیعت کردند و چون از نزد او بیرون آمدند، سعید بن منقذ ثوری با جمعی از شیعه به آنها برخوردند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دو تن از سران جبارانند و هر دو را کشتند و هر چه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باز دارید تا دستور از مختار بستانیم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ندادند و چون مختار این واقعه را شنید بدش آمد، مختار وعده های خوش به مردم می داد و نظر اشراف را به خود جلب می کرد و خوش رفتاری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مطیع در خانه ابوموسی است، جواب نداد و شب صد هزار درهم برای او فرستاد و به او پیغام داد که این را هزینه مسافرت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کجا هستی و می خواهی بروی ولی خرجی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دوستی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نه هزار هزار درهم در خزانه یافت و به آنان که تا محاصره قصر با او همراه بودند و سه هزار تن بودند به هر کدام پانصد درهم داد و به آن ها که پس از محاصره قصر به او پیوستند و سه روز محاصره را با او بودند، هر کدام دویست درهم داد و با مردم به روی خوش برخورد می کرد و اشراف را همنشین خود ساخت و عبد الله بن کامل شاکری را رئيس شرطۀ خود نمود و کیسان ابا عمره را رئیس پاسبانان دارالحکومه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ابوعمره بالای سرش ایستاده بود و او رو به اشراف داشت و دل به گفتار آنها داده بود، یکی از یاران عجمی نژاد ابوعمره به زبان فارسی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ابواسحاق رو به عرب آورده و نگاهی به ما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گفتند؟ ابوعمره برایش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ناگوار نباشد، شما از من هستید و من از شما و مدتی سر به زیر</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bookmarkStart w:id="625" w:name="pg7811_96603"/>
    </w:p>
    <w:p>
      <w:pPr>
        <w:pStyle w:val="BookText"/>
        <w:rPr/>
      </w:pPr>
      <w:bookmarkEnd w:id="625"/>
      <w:r>
        <w:rPr>
          <w:rFonts w:ascii="IRNazanin" w:hAnsi="IRNazanin" w:eastAsia="IRNazanin"/>
          <w:color w:val="111111"/>
          <w:sz w:val="28"/>
          <w:sz w:val="28"/>
          <w:szCs w:val="28"/>
          <w:rtl w:val="true"/>
          <w:lang w:bidi="fa-IR"/>
        </w:rPr>
        <w:t>انداخت و خاموش بود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مِنَ الْمُجْرِمِينَ مُنْتَقِمُونَ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مجرمان انتقام گیرنده ایم</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چون این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 گویا شما باشید که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رؤسا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پرچمی که مختار بست برای عبد الله بن حرث برادر مالک اشتر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والی ارمنستان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عمیر بن عطارد را والی آذربایجان کرد و عبد الله بن سعید بن قیس را به موصل فرستاد و اسحاق بن مسعود را به مدائن و سرزمین جوخی و قدامة بن ابوعیسی بن زمعه نصری را که حلیف ثقیف بود بر به قباد اعلى فرستاد، و محمد بن کعب بن قرضه را به بهقباد اوسط وسعد بن حذيفة بن یمان راحاكم حلوان کرد و دستور داد با کردها بجنگد و راه را امن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 محمد بن اشعث بن قیس را حاکم موصل کرده بود و چون عبد الرحمن بن سعید از طرف مختار به موصل رفت، محمد از آنجا به تکریت رفت و انتظار می کشید که کار مردم به کجا کشد و از آنجا نزد مختار آمد و با او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مختار از انجام شورش وکارها فارغ شد، جلسه ای داشت که میان مردم قضاوت می کرد و با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کارهایی دارم که به کار قضاوت نمی رسم و شریح را برای قضاوت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از مردم می ترسید و خود را به بیماری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عثمان دوست است و بر عليه حجر بن عدی گواهی داده و پیغام هانی بن عروه را از زندان به مردم نرسانیده و علی هم او را از قضاوت معزول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انتقادات مردم به گوش او رسید خود را به بیماری زد و استعفاء کرد و مختار، عبد الله بن عتبة بن مسعود را به جای او گماشت، او هم بیمار شد و عبد الله بن مالک طائی را به جای او گماشت</w:t>
      </w:r>
      <w:r>
        <w:rPr>
          <w:rFonts w:eastAsia="IRNazanin" w:cs="IRNazanin"/>
          <w:color w:val="111111"/>
          <w:sz w:val="28"/>
          <w:szCs w:val="28"/>
          <w:rtl w:val="true"/>
          <w:lang w:bidi="fa-IR"/>
        </w:rPr>
        <w:t>.</w:t>
      </w:r>
    </w:p>
    <w:p>
      <w:pPr>
        <w:pStyle w:val="Heading3"/>
        <w:numPr>
          <w:ilvl w:val="2"/>
          <w:numId w:val="1"/>
        </w:numPr>
        <w:rPr/>
      </w:pPr>
      <w:bookmarkStart w:id="626" w:name="__RefHeading___Toc5315246_1051229030"/>
      <w:bookmarkStart w:id="627" w:name="_Toc216"/>
      <w:bookmarkEnd w:id="626"/>
      <w:r>
        <w:rPr>
          <w:rtl w:val="true"/>
        </w:rPr>
        <w:t>کشتار مختار ، قاتلان امام حسين علیه السلام</w:t>
      </w:r>
      <w:r>
        <w:rPr>
          <w:rtl w:val="true"/>
        </w:rPr>
        <w:t>:</w:t>
      </w:r>
      <w:bookmarkEnd w:id="627"/>
    </w:p>
    <w:p>
      <w:pPr>
        <w:pStyle w:val="BookText"/>
        <w:rPr/>
      </w:pPr>
      <w:r>
        <w:rPr>
          <w:rFonts w:ascii="IRNazanin" w:hAnsi="IRNazanin" w:eastAsia="IRNazanin"/>
          <w:color w:val="111111"/>
          <w:sz w:val="28"/>
          <w:sz w:val="28"/>
          <w:szCs w:val="28"/>
          <w:rtl w:val="true"/>
          <w:lang w:bidi="fa-IR"/>
        </w:rPr>
        <w:t>در این سال، یعنی سال شصت و شش، مختار دست به کشتن قاتلان حسین علیه السلام زد، علتش این بود که چون مروان بن حکم کار شام را منظم کرد، دو لشکر بیرون فرستاد؛ یکی به سرداری حبیش بن دلجله قینی به حجاز فرستاد و دیگری را با عبيد الله بن زیاد به عراق، وما داستان او را با توابین نقل کردیم، با ابن زیاد قرار داده بود هر کجا را مسخر</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 از آن او باشد و اجازه داده بود کوفه را سه روز غارت کند، در جزیره که قيس عيلان و زفر بن حرث طرفدار ابن زبیر بودند گیر کرد و تا یک سال با آنها در زد و خورد بود و از عراق باز ماند تا مروان مرد و پسرش عبد الملک به جای او نشست و همان قراری که ابن زیاد با پدرش داشت تمدید کرد و دستور داد در کار خود تلاش کند، و چون به زفر و قیس دست نیافت، دور زد و رو به موصل آورد، عبد الرحمن بن سعید که از طرف مختار حاکم موصل بود به او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وارد خاک موصل شده است و او هم موصل را تخلیه کرده و به تکریت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یزید بن انس اسدی را خواست و به او دستور داد به موصل برود و در نزدیک ترین اراضي آن، منزل گیرد تا لشکرها به کمک او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اختيار بده خودم سه هزار سوار انتخاب کنم و با خود ببرم و در کار خود آزاد باشم و اگر نیازی پیدا کردم از تو کمک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پیشنهاد او را پذیرفت و او سه هزار سوار را برگزید و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مردم او را بدرقه کردند و در ضمن وداع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دشمن خود رسیدی مهلتش مده و هیچ فرصتی را به فردا میانداز، هر روز گزارش خود را به من بده و اگر محتاج کمک شدی به من بنویس و من تو را کمک کنم و اگر هم کمک نخواهی زیرا بازویت را قوی تر و دشمنت را هراسان 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برای او دعای سلامتی کردند و او هم به مردم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من سعادت شهادت بخواهید، به خدا اگر پیروزی از دستم برود، شهادت را از دست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به عبد الرحمن بن سعید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موصل را به یزید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به مدائن رفت و سرزمین جوخی را نوردید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و خود را به موصل رساند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گرفت و خبرش به ابن زیاد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هزار نفر دو هزار فرستم، ربيعة بن مخارق غنوی را با سه هزار و عبد الله بن جملۀ خثعمی را با سه هزار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یک روز پیش از عبد الله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برابر یزید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انس که سخت بیمار بود بر الاغی سوار شد و او را بالای آن نگهداشتند و قشون خود را جابه جا کرد و به جهاد تشویق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مردم، امیر شما ورقاء بن عازب اسدی است و پس از او عبد الله بن ضمرۀ عذری و پس از او سعر بن ابی سعر</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حنفی و عبد الله را سردار میمنه و سعر را سردار میسره و ورقاء را سردار سواران کرد و خود در قلب سپاه بالای تختی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خواهید از امیر خود دفاع کنید و یا او را بگذارید و بگریزید و سپاه را رهبری می کرد و گاهی بیهوش می شد و گاهی به هوش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لشكر، سپیده دم روز عرفه دست به جنگ زدند و تا چاشت، نبرد سختی کردند و شامیان گریختند و لشکرگاه آنها به تصرف ياران یزید افتاد و خود را به ربيعة بن مخارق سردار شامیان رسانیدند که یارانش گریخته بودند و خودش پیاده شده و فریاد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اولیاء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مخارقم، شما با بندگان گریخته و خارجان از اسلام نبرد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دور او آمدند و دوباره جنگ درگرفت و سخت شد و باز هم شامیان گریختند و ربيعة بن مخارق کشته شد، عبد الله بن ورقاء اسدی و عبد الله بن ضمره عذری او را کشتند، شکست خوردگان ساعتی عقب نشستند و عبد الله بن جمله با سه هزار به آنها برخورد و گریختگان را هم برگردانید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به پاسبانی گذرانیدند و همان صبح روز عید قربان جنگ سختی کردند، سپس به اندازه نماز ظهر دست بازگرفتند و دوباره جنگ کردند تا عبد الله بن قراد خثعمي به او حمله کرد و او را کشت و اهل کوفه لشکرگاه آنها را به تصرف آوردند، کشتار ریشه کنی از آنها نمودند و سیصد تن اسیر گرفتند و یزید بن انس دستور داد همه را کشتند و رمقی به تن داشت، آنها را کشتند و او هم آخر روز مرد و اصحابش او را دفن کردند و سرگردان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ورقاء بن عازب اسدی را که جانشین خود کرده بود، بر او نماز خواند و سپس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رأی می دهید ؟ به من خبر رسیده که خود ابن زیاد با هشتاد هزار قشون می آید ، و من هم یکی از شمایم، به من رأی بدهید، به نظر من با این وضع که یزید از دست رفته و بعضی هم تفرقه شدند در برابر شامیان تاب مقاومت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به اختیار خود عقب نشینیم، گویند برای مردن سردار خود و بلا تکلیف بودن برگشتیم و ترس ما در دل آنها بماند و اگر با آنها برخورد کنیم، در خطریم، و اگر امروز ما را هزیمت کنند، هزیمتی که ما دیروز به آنها دادیم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پیشنهادی کردی،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آنها به مختار رسید و کوفیان</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جنجال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کشته شده و خودش نمرده و مختار، ابراهیم بن اشتر را خواست و او را با هفت هزار کس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قشون یزید بن انس برخوردی، تو فرمانده آنها هم هستی، آنها را با خود برگردان تا به ابن زیاد و قشونش برسی و با آنها نبرد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زد و روانه شد و چون رفت، اشراف کوفه بر علیه مختار در خانه شبث بن ربعی انجمن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مختار بی رضایت ما بر ما امیر شده و غلامان ما را گستاخ کرده و سوار بر اسبان نموده و از خراج ما به آنها سهم داده، شبت شیخ دوران جاهلیت تا اسلام آنها بود، شبث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با او ملاقات کنم، نزد مختار رفت و همه اعتراضات اشراف را به او گزارش داده و در برابر هر اعتراضی،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رضایت آنها را به جا آورم و هر چه بخواهند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به موالی و شرکت در خراج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آنها می کشم و همه خراج را به شما می دهم تا با بنی امیه و ابن زبیر بجنگید به شرط آنکه به من عهد و میثاق مورد اطمینان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پیشنهادات شما را با یاران، مورد مذاکره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آنها رفت و دیگر برنگشت و همه تصمیم گرفتند با او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و محمد بن اشعث و عبد الرحمن بن سعيد بن قيس و شمر باهم نزد کعب بن ابی کعب خثعمی رفتند و در این باره با او گفت وگو کردند و او هم با آنها موافقت کرد و به اتفاق نزد عبد الرحمن بن مخنف ازدی رفتند و او را هم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می شنوید ، شورش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اختلاف میان شما پدید شود و شجاعان و پهلوانان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نام برد با اویند و عبید شما و آزادشدگان هم با اویند، کلمه آنها یکی است و موالی از دشمنهای عرب نژاد شما نسبت به شما کینه جوترند و با شجاعت عرب و دشمنی عجم با شما می جنگند، اگر اندکی او را مهلت دهید، دیگران کفایت شما را خواهند کرد، لشکر شام وبصره به زودی می رسند و او را از میان برمی دارند و شما خودتان باهم نجنگید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با ما مخالفت مکن و پیشنهاد مورد اتفاق ما را تباه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یکی از شمایم و هرگاه خواستید ، بشورید </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رفتن ابراهيم بن اشتر ، بر مختار جهیدند و میدان های کوفه را گرفتند و هر رئیسی در میدانی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خروج آنان به مختار رسید ، قاصد تیز پا دنبال ابراهیم فرستاد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رسید و دستور داد شتابانه برگردد، و نزد سرداران شورشی کس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بگویید چه می خواهید؟ هر چه خواهید چنان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این است که از ما کناره گیری، چون تو اظهار داشتی که محمد بن حنفیه تو را فرستاده و معلوم شد که او تو را نفرستاده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نمایندگانی نزد او فرستید و من هم نمایندگانی می فرستم و صبر کنید تا جواب برسد، و مقصودش این بود که با این گفتار ، آنها را سرگرم کند تا ابراهیم برسد، به یاران خود هم دستور داد از آنها باز گیرند، و اهل کوفه ، دهانه کوچه ها را بر شورشیان بسته بودند و جز خواربار اندکی به آنها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سبيع به میدان موضع گرفت و بنی شاکر سخت با او جنگیدند، و عقبة بن طارق جشمی آمد و با او همراهی کرد تا آنها را از او دفع کرد، عقبه آمد و با شمر و قیس عیلان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 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گرفت و عبد الله بن سبيع با یمنی ها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 مختار تا شب همان روز ، خود را به ابن اشتر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همان شب برگشت تا فردا فرود آمد و اسب های خود را استراحتی دادند و شب روانه شدند و فردا عصر به کوفه رسید و شب را با اصحاب خود در مسجد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یمن در میدان سبيع جمع شدند وقت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سران بد داشت دیگری امام جماعت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اختلاف است، شما آن مرد پسندیده که سير قراء است یعنی رفاعة بن شداد بجلی را پیشنماز کنید، و او پیشنماز آنها بود تا جنگ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یاران خود را در بازار صف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ساختمانی نداشت، به ابن اشتر دستور داد که در برابر م ضریان برود که رئیس آنها شبث بن ربعی بود و محمد بن عمير بن عطارد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گرفته بودند، می ترسید او را در برابر اهل یمن که عشيرۀ او بودند بفرستد مبادا در نبرد با قوم خود سستی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خودش نزد اهل یمن رفت که در میدان سبيع موضع گرفته بودند و نزد خانه عمرو بن سعید ایستاد و احمر بن شميط بجلی و عبد الله بن کامل شاکری را پیش فرستاد و به هر یک دستور داد از راه معینی که به</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 سبیع می رسید،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محرمانه به آنها گفت که شبام به او اطلاع دادند که از پشت به آنها حمله خواهند کرد، آنها طبق دستور پیش رفتند، و اهل یمن از آمدن آنها خبر شدند و برابر آنها آمدند و جنگی کردند که مردم سخت تر از آن ندیده بودند و اصحاب احمر بن شميط وابن کامل عقب نشستند و به مختار پیوستند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شميط با جمعی یاران خود پیاده شده بود و یاران ابن کامل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خبری نداریم، مختار با آنها رو به میدان کرد تا برابر خانه ابی عبد الله جدلی رسید، آن جا توقف کرد و عبد الله بن فؤاد خثعمی را با چهار صد تن دنبال ابن كامل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نابود شده ، تو به جای او فرمانده باش و با دشمن نبرد کن و اگر زنده است سیصد تن از این عده را نزد او بگذار و صد تن آنها را بردار و به میدان سبيع برو و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حمله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دید این کامل با جمعی از یاران خود سرگرم نبرد است، سیصد تن از همراهان خود را نزد او گذاشت و با صد تن به مسجد عبد القیس رفت و به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مختار پیروز گردد ولی بد دارم که امروز اشراف قبیله ام به دست ما نابود شوند به خدا مرگ نزد من محبوب تر است از اینکه آنها به دست من نابود شوند، این جا توقف کنید ، من شنیدم شبام از پشت به آنها حمله می برند، شاید آنها این کار را بکنند و ما معاف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پذیرفتند و نزد مسجد عبد القيس شب را گذرانید و مختار، مالک بن عمرو نهدی که مرد شجاعی بود با عبد الله بن شریک نهدی و چهار صد تن به کمک احمر بن شميط فرستاد و وقتی به او رسیدند که دشمن بر سر او ریخته بود و دور او را پر کرده بود و با رسیدن این عده ، نبرد آنها بسیار سخت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اشتر با لشکر خود برابر مضریان رفت و شبث بن ربعی و همراهانش را دیدار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دست بکشید و برگردید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نپذیرفتند و با او پیکار کردند و هزیمت شدند، حسان بن قايد عبسی زخم برداشت و او را به خانه اش بردند و مرد، او با شبث همدست بود، به مختار مژده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منهزم شدند و او هم این مژده را برای احمر بن شميط وابن کامل فرستاد و جبهه آن ها محکم شد و شبام هم جمع شدند و ابوالقلوص را بر خود سردار کردند که از پشت به اهل یمن حمله برند ولی به یکدیگر</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مضر و ربیعه حمله می بردیم که درست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ابوالقلوص سخنی نگفت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الَّذِينَ يَلُونَكُمْ مِنَ الْكُفَّارِ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کافرانی نبرد کنید که پهلوی شمایند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و با او سوی اهل یمن روانه شدند و چون به دهانه میدان سبيع رسیدند، اعسر شاکری به آنها برخورد و او را کشتند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کشیدند، یزید بن عمیر بن ذی مران همدانی آن را شنید و فریاد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لثارات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شداد،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عثمان چه کار؟ من همراه خونخواهان عثمان جنگ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عشیره اش اعتراض کردند که تو ما را به میدان آوردی و اکنون که می بینیم تیغ در آنها گذارده اند، می گویی که برگردید و آنها را واگذارید؟ رو به آنها کرد و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زاد شدادم و بر دین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دوست به عثمانم و مرد دغلی</w:t>
      </w:r>
    </w:p>
    <w:p>
      <w:pPr>
        <w:pStyle w:val="BookText"/>
        <w:rPr/>
      </w:pPr>
      <w:r>
        <w:rPr>
          <w:rFonts w:ascii="IRNazanin" w:hAnsi="IRNazanin" w:eastAsia="IRNazanin"/>
          <w:color w:val="111111"/>
          <w:sz w:val="28"/>
          <w:sz w:val="28"/>
          <w:szCs w:val="28"/>
          <w:rtl w:val="true"/>
          <w:lang w:bidi="fa-IR"/>
        </w:rPr>
        <w:t xml:space="preserve">امروز به همراه یلان همچویلی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کنم چو آتشی تند و جلی</w:t>
      </w:r>
    </w:p>
    <w:p>
      <w:pPr>
        <w:pStyle w:val="BookText"/>
        <w:rPr/>
      </w:pPr>
      <w:r>
        <w:rPr>
          <w:rFonts w:ascii="IRNazanin" w:hAnsi="IRNazanin" w:eastAsia="IRNazanin"/>
          <w:color w:val="111111"/>
          <w:sz w:val="28"/>
          <w:sz w:val="28"/>
          <w:szCs w:val="28"/>
          <w:rtl w:val="true"/>
          <w:lang w:bidi="fa-IR"/>
        </w:rPr>
        <w:t>و جنگید تا کشته شد، رفاعه در آغاز با مختار بود، چون دروغ او را دانست، خواست غفلت او را بکشد،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پیغمبر که هر کس طرف اعتماد مردی شود در جان خود و او را بکشد، من از او بیزارم، او مانع شد، و در این روز با اهل کوفه همراه شد و چون یزید بن عمیر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کشید، از آنها برگشت و به نفع مختار جنگید تا کشته شد و یزید بن عمیر بن ذی مران و نعمان بن صهبان جرمی که مرد عابدی بود، کشته شدند ، فرات بن زحر بن قیس هم کشته شد و ابوزحر زخمی شد و عبد الله بن سعید بن قیس وعمر بن مخنف کشته شدند و عبد الرحمن بن مخنف جنگید تا زخمی شد و او را بیهوش به خانه اش بردند و رجال ازد گرد او جنگیدند و اهل یمن به طرز زشتی منهزم شدند و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اسیر گرفتند و دست بسته نزد مختار آوردند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باز رسید، هر کدام در قتل حسین علیه السلام شرکت داشتند، به من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که دویست و چهل و هشت تن بودند، کشت، و یارانش شروع به کشتن دشمنان خود کردند و چون مختار چنین دید، دستور داد هر کس از اسیران باقی مانده آزاد کنند و از آنها عهد</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پیمان گرفت که با دشمن او همراه نشوند و بر او و یارانش نشورند و توطئه نکنند و جارچی مختار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خانه خود را ببندد، در امان است، جز کسی که در خون آل محمد علیهم السلام شرکت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حجاج زبیدی که در قتل حسین علیه السلام شرکت داشت، بر شتر خود سوار شد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کرد و تاکنون کسی از او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مختار او را دریافتند که از تشنگی از پا درآمده بود و او را کشتند و سرش را برگرفتند، و چون فرات بن زحر بن قیس کشته شد، عایشه دختر خليفة بن عبد الله که از زوجات حسين علیه السلام بود، فرستاد و اجازه دفن او را از مختار خواست، به او اجازه داد و او را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یکی از غلامان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شمر بن ذی الجوشن فرستاد که با یاران خود بود، چون نزدیک او رسیدند، شمر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عقب بکشید تا این غلام در من طمع کند، از او دور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او دوید، شمر بر او حمله کرد و او را کشت ، شمر با همراهان خود از شهر کوفه بیرون رفت و تا شب،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و از آنجا به دهی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می گفتند و کنار نهری و پای تلی بود روانه شد و فرستاد مردی عجمی از اهل آن ده گرفتند آوردند و او را کتک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نامه مرا پیش مصعب بن زبیر ببری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عجمی به ده رفت و در آن ده، ابوعمره یکی از یاران مختار در مرکز پاسبانی بود و آن جا میان مختار و اهل بصره پاس می داد، آن مرد عجم به عجم دیگری از اهل ده برخورد و از حال خود به او شکایت کرد که از دست شمر چه دیده است و چه مأموریتی به او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یکی از اصحاب ابوعمره به نام عبد الرحمن بن ابی کنود به آنها برخورد و نامه ای به عنوان مصعب بن زبیر از طرف شمر در دست آنها دید، و به آن عجمی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کجا است؟ نشاني او را داد و میان آنها سه فرسخ فاصله نبود، یاران شمر به او گفته بودند که این جا خطرناک است و بهتر است از آن جا کوچ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از این دروغگو می ترسید ؟ به خدا من سه روز اینجا استراحت می کنم، ولی دل آنها پر از هراس بود، در خواب بودند که آواز سم اسبان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آواز ملخ دریا است، و به آنها نزدیک شد و تا یارانش آمدند از جا برخیزند که سواران از تل سرازیر شدند</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فریاد تکبیر بلند کردند و خیمه ها را محاصره کردند، یارانش سراسیمه گریختند و اسبهای خود را هم به جا گذاشتند، شمر یک بردی به خود بست و پیسی تنش از بالای آن نمایان بود و نیزه ای به دست گرفت و به آنها می زد، مهلتش نداده بودند لباس پوشد و سلاح بر تن کند، یارانش که مسافتی از او دور شده بودند، آواز تکبیر شنیدند و فریاد کسی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الخبيث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ناپاک کشته شد، همان ابن ابى الكنود که نامه او را دست عجمی دیده بود او را کشت و تنش را پیش سگ ها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با نیزه خود با ما رزم داد و آن را افکند، تیغ برگرفت و رزمید، شنیدم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شیر عرین بانگ دادم بر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بر جبین پشت کوبان يل ها</w:t>
      </w:r>
    </w:p>
    <w:p>
      <w:pPr>
        <w:pStyle w:val="BookText"/>
        <w:rPr/>
      </w:pPr>
      <w:r>
        <w:rPr>
          <w:rFonts w:ascii="IRNazanin" w:hAnsi="IRNazanin" w:eastAsia="IRNazanin"/>
          <w:color w:val="111111"/>
          <w:sz w:val="28"/>
          <w:sz w:val="28"/>
          <w:szCs w:val="28"/>
          <w:rtl w:val="true"/>
          <w:lang w:bidi="fa-IR"/>
        </w:rPr>
        <w:t xml:space="preserve">ندید است روزی ز دشمن گریزان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جنگجو یا سر افکن زگردان</w:t>
      </w:r>
    </w:p>
    <w:p>
      <w:pPr>
        <w:pStyle w:val="BookText"/>
        <w:rPr/>
      </w:pPr>
      <w:r>
        <w:rPr>
          <w:rFonts w:ascii="IRNazanin" w:hAnsi="IRNazanin" w:eastAsia="IRNazanin"/>
          <w:color w:val="111111"/>
          <w:sz w:val="28"/>
          <w:sz w:val="28"/>
          <w:szCs w:val="28"/>
          <w:rtl w:val="true"/>
          <w:lang w:bidi="fa-IR"/>
        </w:rPr>
        <w:t>زند تیغ و سیراب سازد زمین را</w:t>
      </w:r>
    </w:p>
    <w:p>
      <w:pPr>
        <w:pStyle w:val="BookText"/>
        <w:rPr/>
      </w:pPr>
      <w:r>
        <w:rPr>
          <w:rFonts w:ascii="IRNazanin" w:hAnsi="IRNazanin" w:eastAsia="IRNazanin"/>
          <w:color w:val="111111"/>
          <w:sz w:val="28"/>
          <w:sz w:val="28"/>
          <w:szCs w:val="28"/>
          <w:rtl w:val="true"/>
          <w:lang w:bidi="fa-IR"/>
        </w:rPr>
        <w:t>مختار از میدان سبيع به قصر برمی گشت و سرقة بن مرداس بارقی را اسیر می آورد، سراقة فریاد کرد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مرا ببخش ای خیر معد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 هر سرور کوشا ومجد</w:t>
      </w:r>
    </w:p>
    <w:p>
      <w:pPr>
        <w:pStyle w:val="BookText"/>
        <w:rPr/>
      </w:pPr>
      <w:r>
        <w:rPr>
          <w:rFonts w:ascii="IRNazanin" w:hAnsi="IRNazanin" w:eastAsia="IRNazanin"/>
          <w:color w:val="111111"/>
          <w:sz w:val="28"/>
          <w:sz w:val="28"/>
          <w:szCs w:val="28"/>
          <w:rtl w:val="true"/>
          <w:lang w:bidi="fa-IR"/>
        </w:rPr>
        <w:t>در حج و همی بخشش و در سجده بجد</w:t>
      </w:r>
    </w:p>
    <w:p>
      <w:pPr>
        <w:pStyle w:val="BookText"/>
        <w:rPr/>
      </w:pPr>
      <w:r>
        <w:rPr>
          <w:rFonts w:ascii="IRNazanin" w:hAnsi="IRNazanin" w:eastAsia="IRNazanin"/>
          <w:color w:val="111111"/>
          <w:sz w:val="28"/>
          <w:sz w:val="28"/>
          <w:szCs w:val="28"/>
          <w:rtl w:val="true"/>
          <w:lang w:bidi="fa-IR"/>
        </w:rPr>
        <w:t>مختار، او را به زندان فرستاد و فردا احضارش کرد و رو به مختار کرد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بو اسحاق گو از جانب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برجستیم و بد بر عهده از جا</w:t>
      </w:r>
    </w:p>
    <w:p>
      <w:pPr>
        <w:pStyle w:val="BookText"/>
        <w:rPr/>
      </w:pPr>
      <w:r>
        <w:rPr>
          <w:rFonts w:ascii="IRNazanin" w:hAnsi="IRNazanin" w:eastAsia="IRNazanin"/>
          <w:color w:val="111111"/>
          <w:sz w:val="28"/>
          <w:sz w:val="28"/>
          <w:szCs w:val="28"/>
          <w:rtl w:val="true"/>
          <w:lang w:bidi="fa-IR"/>
        </w:rPr>
        <w:t xml:space="preserve">ضعیفان را نه بشمردیم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ما هلاک و مرگ برما</w:t>
      </w:r>
    </w:p>
    <w:p>
      <w:pPr>
        <w:pStyle w:val="BookText"/>
        <w:rPr/>
      </w:pPr>
      <w:r>
        <w:rPr>
          <w:rFonts w:ascii="IRNazanin" w:hAnsi="IRNazanin" w:eastAsia="IRNazanin"/>
          <w:color w:val="111111"/>
          <w:sz w:val="28"/>
          <w:sz w:val="28"/>
          <w:szCs w:val="28"/>
          <w:rtl w:val="true"/>
          <w:lang w:bidi="fa-IR"/>
        </w:rPr>
        <w:t xml:space="preserve">از آنها ضربتی مردانه خوردیم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زطعن نيزه افتادیم از پا</w:t>
      </w:r>
    </w:p>
    <w:p>
      <w:pPr>
        <w:pStyle w:val="BookText"/>
        <w:rPr/>
      </w:pPr>
      <w:r>
        <w:rPr>
          <w:rFonts w:ascii="IRNazanin" w:hAnsi="IRNazanin" w:eastAsia="IRNazanin"/>
          <w:color w:val="111111"/>
          <w:sz w:val="28"/>
          <w:sz w:val="28"/>
          <w:szCs w:val="28"/>
          <w:rtl w:val="true"/>
          <w:lang w:bidi="fa-IR"/>
        </w:rPr>
        <w:t xml:space="preserve">تو هر روزه به دشمن گشته پیروز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بگردانی شعار واحسينا</w:t>
      </w:r>
    </w:p>
    <w:p>
      <w:pPr>
        <w:pStyle w:val="BookText"/>
        <w:rPr/>
      </w:pPr>
      <w:r>
        <w:rPr>
          <w:rFonts w:ascii="IRNazanin" w:hAnsi="IRNazanin" w:eastAsia="IRNazanin"/>
          <w:color w:val="111111"/>
          <w:sz w:val="28"/>
          <w:sz w:val="28"/>
          <w:szCs w:val="28"/>
          <w:rtl w:val="true"/>
          <w:lang w:bidi="fa-IR"/>
        </w:rPr>
        <w:t xml:space="preserve">چو پیروزی پیغمبر ابربدر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روز شعب اندر حنينا</w:t>
      </w:r>
    </w:p>
    <w:p>
      <w:pPr>
        <w:pStyle w:val="BookText"/>
        <w:rPr/>
      </w:pPr>
      <w:r>
        <w:rPr>
          <w:rFonts w:ascii="IRNazanin" w:hAnsi="IRNazanin" w:eastAsia="IRNazanin"/>
          <w:color w:val="111111"/>
          <w:sz w:val="28"/>
          <w:sz w:val="28"/>
          <w:szCs w:val="28"/>
          <w:rtl w:val="true"/>
          <w:lang w:bidi="fa-IR"/>
        </w:rPr>
        <w:t xml:space="preserve">ببخشا سرورا منگر تو برما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جور و ظلم باشد شیوۂ ما</w:t>
      </w:r>
    </w:p>
    <w:p>
      <w:pPr>
        <w:pStyle w:val="BookText"/>
        <w:rPr/>
      </w:pPr>
      <w:r>
        <w:rPr>
          <w:rFonts w:ascii="IRNazanin" w:hAnsi="IRNazanin" w:eastAsia="IRNazanin"/>
          <w:color w:val="111111"/>
          <w:sz w:val="28"/>
          <w:sz w:val="28"/>
          <w:szCs w:val="28"/>
          <w:rtl w:val="true"/>
          <w:lang w:bidi="fa-IR"/>
        </w:rPr>
        <w:t xml:space="preserve">پذیرا باش از من توبه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گزارم شکر امروزت به فردا</w:t>
      </w:r>
    </w:p>
    <w:p>
      <w:pPr>
        <w:pStyle w:val="BookText"/>
        <w:rPr/>
      </w:pPr>
      <w:r>
        <w:rPr>
          <w:rFonts w:ascii="IRNazanin" w:hAnsi="IRNazanin" w:eastAsia="IRNazanin"/>
          <w:color w:val="111111"/>
          <w:sz w:val="28"/>
          <w:sz w:val="28"/>
          <w:szCs w:val="28"/>
          <w:rtl w:val="true"/>
          <w:lang w:bidi="fa-IR"/>
        </w:rPr>
        <w:t>چون نزد مختار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خدایی که جز او معبودی نیست، من دیدم فرشتگان سوار بر اسب های ابلق میان آسمان و زمین تو را یاری می کردند،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بالای منبر و آنچه دیدی به مردم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بالای منبر رفت و گزارش</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 و فرود آمد و مختار با او خلوت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 دانم چیزی ندیدی و مقصودت این بود که از قتل تو درگذرم، تو هر جا خواهی، برو آزادی، ولی یارانت را بر من مشوران ، او از کوفه به بصره رفت و به مصعب پیوست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بو اسحاق گو کزجانب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ابلقها سیه بودند و خاموش</w:t>
      </w:r>
    </w:p>
    <w:p>
      <w:pPr>
        <w:pStyle w:val="BookText"/>
        <w:rPr/>
      </w:pPr>
      <w:r>
        <w:rPr>
          <w:rFonts w:ascii="IRNazanin" w:hAnsi="IRNazanin" w:eastAsia="IRNazanin"/>
          <w:color w:val="111111"/>
          <w:sz w:val="28"/>
          <w:sz w:val="28"/>
          <w:szCs w:val="28"/>
          <w:rtl w:val="true"/>
          <w:lang w:bidi="fa-IR"/>
        </w:rPr>
        <w:t xml:space="preserve">به وحی ات کافرم نذری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میرم به جنگم با تو پرجوش</w:t>
      </w:r>
    </w:p>
    <w:p>
      <w:pPr>
        <w:pStyle w:val="BookText"/>
        <w:rPr/>
      </w:pPr>
      <w:r>
        <w:rPr>
          <w:rFonts w:ascii="IRNazanin" w:hAnsi="IRNazanin" w:eastAsia="IRNazanin"/>
          <w:color w:val="111111"/>
          <w:sz w:val="28"/>
          <w:sz w:val="28"/>
          <w:szCs w:val="28"/>
          <w:rtl w:val="true"/>
          <w:lang w:bidi="fa-IR"/>
        </w:rPr>
        <w:t xml:space="preserve">دو چشم من ببیند تا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من و تو هست در هوش</w:t>
      </w:r>
    </w:p>
    <w:p>
      <w:pPr>
        <w:pStyle w:val="BookText"/>
        <w:rPr/>
      </w:pPr>
      <w:r>
        <w:rPr>
          <w:rFonts w:ascii="IRNazanin" w:hAnsi="IRNazanin" w:eastAsia="IRNazanin"/>
          <w:color w:val="111111"/>
          <w:sz w:val="28"/>
          <w:sz w:val="28"/>
          <w:szCs w:val="28"/>
          <w:rtl w:val="true"/>
          <w:lang w:bidi="fa-IR"/>
        </w:rPr>
        <w:t xml:space="preserve">در آن روز، عبد الرحمن بن سعيد قيس همدانی کشته شد و سعد بن ابی سعر و ابوالزبير شبامی مدعی کشتن او بودند و مردی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شبام تیره ای از همدان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عبد الرحمن به ابوالزبير شبامی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پدرم عبد الرحمن سی تیره خود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ایمان به خدا و روز قیامت دارند با خصمان خدا و رسولش دوستی ندارند، گرچه پدر و برادر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حادثه، هشتصد و هشتاد تن کشته شدند که بیشتر آنها از اهل یمن بودند و تاریخ آن ششم ذیحجه شصت و شش بود، اشراف گریختند و خود را به بصره رسانیدند و مختار برای کشتن قاتلان حسین علیه السلام فراغت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 ما این نیست که زنده باشیم و کشندگان حسین علیه السلام را زنده گذاریم، در این صورت چه بد یارانی برای آل محمد علیهم السلام در این جهان می باشیم و من هم آن كذابی باشم که به من لقب داده اند، من از خدا یاری جویم بر آن ها، آن ها را به من صورت دهید و تعقیب کنید تا همه را بکشید که خوردن و نوشیدن بر من گوارا نباشد تا زمین را از آنها پاک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اسید جهنی، مالک بن بشیر بدی و حمل بن مالک محاربی را به او معرفی کردند، مختار فرستاد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احضار کرد و چون چشمش به آن ها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کجا است؟ دین حسین علیه السلام را بپردازید، کسانی که باید بر آن ها صلوات فرستید، کشتید؟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زور ما را فرستادند، بر ما منت گذار و ما را زنده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بر حسین، پسر دختر پیغمبر خود منت نگذاشتید و او را زنده نگذاشتید و به او آب ندادید؟ بدی، شب کلاه حسین علیه السلام را ربوده بود، دستور داد هر دو دست و پایش را بریدند و او را گذاشتند تا به خود</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bookmarkStart w:id="628" w:name="pg7811_96624"/>
    </w:p>
    <w:p>
      <w:pPr>
        <w:pStyle w:val="BookText"/>
        <w:rPr/>
      </w:pPr>
      <w:bookmarkEnd w:id="628"/>
      <w:r>
        <w:rPr>
          <w:rFonts w:ascii="IRNazanin" w:hAnsi="IRNazanin" w:eastAsia="IRNazanin"/>
          <w:color w:val="111111"/>
          <w:sz w:val="28"/>
          <w:sz w:val="28"/>
          <w:szCs w:val="28"/>
          <w:rtl w:val="true"/>
          <w:lang w:bidi="fa-IR"/>
        </w:rPr>
        <w:t>پیچید و مرد و دو نفر دیگر را 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بن مالک ضبعی، عمران بن خالد قشیری، عبد الرحمن بن ابی خشكارۀ بجلی و عبد الله بن قیس خولانی را خواست، و آنها را آوردند، چون چشمش به آنها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کشندگان نیکان و کشندگان سید اهل 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خدا از شما قصاص می کند، روز نحسی بود که ورس را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ورسی را که با حسین علیه السلام بود غارت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آنها را کشتند، عبد الله و عبد الرحمن پسران صلخب را با عبد الله بن وهب بن عمرو همدانی عمو زادۂ اعشی همدان آوردند و دستور داد آنها را هم کشتند، عثمان بن خالد بن اسید دهمانی جهنی و ابواسماء بن بشر بن شميط قانصی که در قتل عبد الرحمن بن عقیل شرکت داشتند و او را لخت کرده بودند، آوردند و گردن هر دو را زد و به آتش، آنها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خولی بن یزید اصبحی را خواست که سر حسین علیه السلام را به کوفه آورده بود، چون به دنبال او رفتند، در مستراح خود پنهان شد و اصحاب مختار در خانه به جست و جوی او پرداختند،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مالک که از آن شب که سر حسین علیه السلام را به خانه آورده بودند، با او دشمن بود،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خواهید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کجا است؟ به 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و با دست به مستراح اشاره کرد، در آن جا رفتند و او را جستند، یک خیکی به سر خود کرده بود، او را بیرون آوردند، در پیش خاندان او کشتند و با آتش سوزاندند، لعنه الله</w:t>
      </w:r>
      <w:r>
        <w:rPr>
          <w:rFonts w:eastAsia="IRNazanin" w:cs="IRNazanin"/>
          <w:color w:val="111111"/>
          <w:sz w:val="28"/>
          <w:szCs w:val="28"/>
          <w:rtl w:val="true"/>
          <w:lang w:bidi="fa-IR"/>
        </w:rPr>
        <w:t>.</w:t>
      </w:r>
    </w:p>
    <w:p>
      <w:pPr>
        <w:pStyle w:val="Heading3"/>
        <w:numPr>
          <w:ilvl w:val="2"/>
          <w:numId w:val="1"/>
        </w:numPr>
        <w:rPr/>
      </w:pPr>
      <w:bookmarkStart w:id="629" w:name="__RefHeading___Toc5315248_1051229030"/>
      <w:bookmarkStart w:id="630" w:name="_Toc217"/>
      <w:bookmarkEnd w:id="629"/>
      <w:r>
        <w:rPr>
          <w:rtl w:val="true"/>
        </w:rPr>
        <w:t>کشته شدن عمر بن سعد و قاتلان دیگر امام حسین علیه السلام</w:t>
      </w:r>
      <w:r>
        <w:rPr>
          <w:rtl w:val="true"/>
        </w:rPr>
        <w:t>:</w:t>
      </w:r>
      <w:bookmarkEnd w:id="630"/>
    </w:p>
    <w:p>
      <w:pPr>
        <w:pStyle w:val="BookText"/>
        <w:rPr/>
      </w:pPr>
      <w:r>
        <w:rPr>
          <w:rFonts w:ascii="IRNazanin" w:hAnsi="IRNazanin" w:eastAsia="IRNazanin"/>
          <w:color w:val="111111"/>
          <w:sz w:val="28"/>
          <w:sz w:val="28"/>
          <w:szCs w:val="28"/>
          <w:rtl w:val="true"/>
          <w:lang w:bidi="fa-IR"/>
        </w:rPr>
        <w:t>مختار، روزی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مردی بزرگ قدم و چشم گود و سطبر ابرو را می کشم که از قتلش مؤمنان و فرشتگان مقرب شاد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هيثم بن اسود نخعی نزد او بود و فهمید که مقصودش عمر بن سعد است، به منزل آمد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عمر فرستاد و به او خبر داد،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پدرت را جزای خیر دهد، چگونه مرا می کشد بعد از عهد و پیمانی که به من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جعدة بن هبیره که خویش علی علیه السلام بود از همه مردم پیش مختار گرامی تر بود، عمر بن سعد او را واسطه کرده بود و نامه امانی برای او گرفته بود، مختار در آن نامه قید کرده بود که حدثی</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او سر نزند و مقصودش قضای حاجت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برگشت، عمر بن سعد از خانه خود بیرون آمد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به یکی از موالیان او این خبر را با امان نامه خود شرح داد و آن شخص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شده است در امان نامه تو که حادثه ای از تو سر نزند و کدام حادثه از این بزرگتر است که از خانه خود گریختی؟ و اینجا آمدی؟ زود به خانه خود برگرد و راه بهانه برای خود درست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خانه خود برگشت، به مختار خبر دادند که عمر بن سعد از خانه خود بیرون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نتواند ، او زنجیری در گردن دارد که او را باز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مختار ابوعمره را دنبال او فرستاد،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اجابت کن، عمر برخاست و پایش به جبه اش پیچید و بر زمین خورد، ابوعمره با ضربت شمشیر خود او را کشت و سرش را نزد مختار آورد، مختار به پسرش حفص که پیش او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را می شناسی؟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بعد از او زندگی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دستور داد او را هم کشتند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جای حسین علیه السلام و این به جای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اگر سه ربع قریش را بکشم، حق یکی از انگشتان آنها ادا نشده، و علت هیجان مختار برای قتل او این بود که یزید بن شراحیل انصاری خدمت محمد بن حنفیه رسید و بر او سلام داد و رشته صحبت به مختار کشید ، ابن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شیعه ما است و قاتلان حسین علیه السلام روی کرسی ها برابر او نشسته و با او گفت وگو می کنند، چون یزید به کوفه برگشت به مختار خبر داد و او عمر بن سعد را کشت و سرش را برای محمد بن حنفیه فرستاد و به او نوشت که بر هر کدام دست یافته، آنها را کشته و در تعقیب باقیماندگان آنها است که در قتل حسین علیه السلام شرکت داشتند، عبد الله بن شریک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صاحبان ردای حاشیه دار و کلاهان سیاه اصحاب سواری را دیدم که چون عمر بن سعد پیش از آنکه کشته شود به آنها بر می خورد،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کشنده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سیرین می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به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به مقامی رسی که میان بهشت و دوزخ مخیر گردی، دوزخ را اختیار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مختار دنبال حکیم بن طفيل طائی فرستاد که جامه های عباس بن علی را ربوده بود و تیری به حسین علیه السلام انداخته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 به پیراهنش آویخت و به او آسیبی</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نرسانید، اصحاب مختار او را گرفتند و کسانش نزد عدی بن حاتم رفتند و او را واسطه کردند، عدی با مأمورین او سخن گفت و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مختار است، و عدی نزد مختار رفت، مختار شفاعت او را درباره چند تن از عشیره اش که روز میدان سبيع ، آنها را گرفته بود، پذیرفته بود، شیعه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شفاعت او را درباره او بپذیرد، او را تیرباران کردند و کشتند به سزای آنکه به حسین علیه السلام تیر زده بود، و تنش را چون خار پشت کردند، عدی بن حاتم نزد مختار رفت و او را در بر خود نشانید و درباره او شفاعت کرد و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است که کشندگان حسین علیه السلام را رها کنم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دروغ متهم کردند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او را به تو وا می گذاریم، ابن کامل وارد شد و خبر قتل او را به مختار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قتل او شتاب کردید ؟ چرا او را نزد من نیاوردید؟ ولی در دل، از کشتن او شاد بود، این کامل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او را به زور گرفتند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عدی به این کامل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گمان بردی که بهتر از تو کسی شفاعت مرا درباره او قبول می کند، و او را کشتی، ابن کامل او را دشنام داد و مختار جلوی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دنبال قاتل على اكبر، منقذ بن مره از عبد القيس فرستاد، او مرد شجاعی بود، دور خانه اش را گرفتند و سوار بر اسب ، نیزه به دست، از خانه بیرون آمد و با نیزه به آن ها حمله کرد، ضربتی به دست او زدند ولی از میان آنها گریخت و نجات یافت و خود را به مصعب بن زبیر رسانید ولی دستش علیل شد و از کار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دنبال زید بن رقاد حبانی فرستاد،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تیر، کف دست یکی از شهداء را بر پیشانی اش دوختم که عبد الله بن مسلم بن عقیل بود، نتوانست دست خود را بکشد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كم شمردند و خوار شمردند، آنها را بکش چنان چه ما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دیگری به قلب او رسید، من وقتی بالای سرش آمدم، جان داده بود و تیری که او را کشته بود از قلبش بیرون کشیدم و تیری که به پیشانی اش بود جنبانیدم و آن را در آوردم ولی پیکانش بیرون نیامد، چون اصحاب مختار دور او را گرفتند، با شمشیر به آنها حمله کرد، این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او نیزه بزنید و نه شمشیر، او را تیرباران و سنگ باران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تیر و سنگ او را از پای درآوردند و زنده او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دنبال سنان بن انس فرستاد که مدعی قتل حسین علیه السلام بود و معلوم شد به بصره</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bookmarkStart w:id="631" w:name="pg7811_96630"/>
    </w:p>
    <w:p>
      <w:pPr>
        <w:pStyle w:val="BookText"/>
        <w:rPr/>
      </w:pPr>
      <w:bookmarkEnd w:id="631"/>
      <w:r>
        <w:rPr>
          <w:rFonts w:ascii="IRNazanin" w:hAnsi="IRNazanin" w:eastAsia="IRNazanin"/>
          <w:color w:val="111111"/>
          <w:sz w:val="28"/>
          <w:sz w:val="28"/>
          <w:szCs w:val="28"/>
          <w:rtl w:val="true"/>
          <w:lang w:bidi="fa-IR"/>
        </w:rPr>
        <w:t>گریخته، خانه اش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عقبه غنوی را خواست، او هم به جزیره گریخته بود، خانه اش را خراب کرد، او پسر بچه ای را در کربلا کشته بود، یکی از بنی اسد را به نام حرملة بن كاهل که یکی از اهل بیت را کشته بود طلب کرد و به دست نیامد و دیگری را از خثعم به نام عبد الله بن عروة خثعمی تعقیب کردند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تیر به اصحاب حسین زده ام، او هم به دست نیامد و به مصعب بن زبیر پیوسته بود، خانه اش را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صبح صدایی را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شهداء زخم زدم ولی از آنها نکشتم، تعقیب کردند و او را گرفتند، شبانه نزد مختار آوردند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نیزه زدند تا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اشعث را خواستند که در دو خود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بود، ولی او را نیافتند، نزد مصعب گریخته بود، مختار خانه اش را خراب کرد و با خشت و گلش، خانه حجر بن عدی را که زیاد خراب کرده بود، ساخت</w:t>
      </w:r>
      <w:r>
        <w:rPr>
          <w:rFonts w:eastAsia="IRNazanin" w:cs="IRNazanin"/>
          <w:color w:val="111111"/>
          <w:sz w:val="28"/>
          <w:szCs w:val="28"/>
          <w:rtl w:val="true"/>
          <w:lang w:bidi="fa-IR"/>
        </w:rPr>
        <w:t>.</w:t>
      </w:r>
    </w:p>
    <w:p>
      <w:pPr>
        <w:pStyle w:val="Heading2"/>
        <w:numPr>
          <w:ilvl w:val="1"/>
          <w:numId w:val="1"/>
        </w:numPr>
        <w:rPr/>
      </w:pPr>
      <w:bookmarkStart w:id="632" w:name="__RefHeading___Toc5315250_1051229030"/>
      <w:bookmarkStart w:id="633" w:name="_Toc218"/>
      <w:bookmarkEnd w:id="632"/>
      <w:r>
        <w:rPr>
          <w:rtl w:val="true"/>
        </w:rPr>
        <w:t>نفثةالمصدوردر تجديد حزن و اندوه روز عاشورا</w:t>
      </w:r>
      <w:bookmarkEnd w:id="633"/>
    </w:p>
    <w:p>
      <w:pPr>
        <w:pStyle w:val="Heading3"/>
        <w:numPr>
          <w:ilvl w:val="2"/>
          <w:numId w:val="1"/>
        </w:numPr>
        <w:rPr/>
      </w:pPr>
      <w:bookmarkStart w:id="634" w:name="__RefHeading___Toc5315252_1051229030"/>
      <w:bookmarkStart w:id="635" w:name="_Toc219"/>
      <w:bookmarkEnd w:id="634"/>
      <w:r>
        <w:rPr>
          <w:rtl w:val="true"/>
        </w:rPr>
        <w:t>اشاره</w:t>
      </w:r>
      <w:bookmarkEnd w:id="635"/>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عباس قمی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6" w:name="pg7811_96634"/>
      <w:bookmarkStart w:id="637" w:name="pg7811_96634"/>
      <w:bookmarkEnd w:id="637"/>
    </w:p>
    <w:p>
      <w:pPr>
        <w:pStyle w:val="Heading3"/>
        <w:numPr>
          <w:ilvl w:val="2"/>
          <w:numId w:val="1"/>
        </w:numPr>
        <w:rPr/>
      </w:pPr>
      <w:bookmarkStart w:id="638" w:name="pg7811_96634"/>
      <w:bookmarkStart w:id="639" w:name="__RefHeading___Toc5315254_1051229030"/>
      <w:bookmarkStart w:id="640" w:name="_Toc220"/>
      <w:bookmarkEnd w:id="638"/>
      <w:bookmarkEnd w:id="639"/>
      <w:r>
        <w:rPr>
          <w:rtl w:val="true"/>
        </w:rPr>
        <w:t>صورت نگارش مصتف در آغاز کتاب</w:t>
      </w:r>
      <w:bookmarkEnd w:id="64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نفثة المصدور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بیان آنچه اندوه روز عاشورا را تازه کند، جامع آن، نویسنده اش عباس بن محمد رضا قمی است و باید دانست که من دریغ دارم کسی این نسخه شریفه را رونویس کند وبس متن آن را بنگارد و از اعراب و حاشیه ها صرف نظر کند، امید از برادران دینی این است که همه حواشی را نقل کنند که فواید بسیاری را در بر دارند، چنان چه بر بصیران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خواهش دارم کلمات را اعراب نهند چنان چه ما اعراب نهادیم و آن را به برادرش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در مقتل حسین مظلوم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پیوندند، سپس خواهشم از هر که از این مختصر بهره گیرد آن است که در اوقات دعا و مجالس روضه خوانی، مرا فراموش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اولا و آخرا و صلى الله على محمد وعترته الزكية</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آخر ذیقعده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وسلام على عباده الذين اصطفی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این مختصری است که نگارش آوردم تا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در مقتل حسین مظلوم صلوات الله عليه ملحق گردد، دارای چند فصل و خاتمه ای است و آن را نامیدم نفثة المصدور فيما يتجدد به حزن يوم العاشور</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الله الاستعانة و عليه التوكل في كل الأمور</w:t>
      </w:r>
      <w:r>
        <w:rPr>
          <w:rFonts w:eastAsia="Amiri" w:cs="Amiri" w:ascii="Amiri" w:hAnsi="Amiri"/>
          <w:color w:val="111111"/>
          <w:sz w:val="28"/>
          <w:szCs w:val="28"/>
          <w:rtl w:val="true"/>
          <w:lang w:bidi="ar-SA"/>
        </w:rPr>
        <w:t xml:space="preserve">. </w:t>
      </w:r>
      <w:bookmarkStart w:id="641" w:name="pg7811_96638"/>
    </w:p>
    <w:p>
      <w:pPr>
        <w:pStyle w:val="Heading3"/>
        <w:numPr>
          <w:ilvl w:val="2"/>
          <w:numId w:val="1"/>
        </w:numPr>
        <w:rPr/>
      </w:pPr>
      <w:bookmarkStart w:id="642" w:name="__RefHeading___Toc5315256_1051229030"/>
      <w:bookmarkStart w:id="643" w:name="_Toc221"/>
      <w:bookmarkEnd w:id="641"/>
      <w:bookmarkEnd w:id="642"/>
      <w:r>
        <w:rPr>
          <w:rtl w:val="true"/>
        </w:rPr>
        <w:t>پاره ای از مناقب امام حسین علیه السلام</w:t>
      </w:r>
      <w:r>
        <w:rPr>
          <w:rtl w:val="true"/>
        </w:rPr>
        <w:t>:</w:t>
      </w:r>
      <w:bookmarkEnd w:id="643"/>
    </w:p>
    <w:p>
      <w:pPr>
        <w:pStyle w:val="BookText"/>
        <w:rPr/>
      </w:pPr>
      <w:r>
        <w:rPr>
          <w:rFonts w:ascii="IRNazanin" w:hAnsi="IRNazanin" w:eastAsia="IRNazanin"/>
          <w:color w:val="111111"/>
          <w:sz w:val="28"/>
          <w:sz w:val="28"/>
          <w:szCs w:val="28"/>
          <w:rtl w:val="true"/>
          <w:lang w:bidi="fa-IR"/>
        </w:rPr>
        <w:t>پیغمبر صلی الله علیه و آله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علیه السلام در نهاد اهل ایمان، معرفتی است 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کردم رضی الله عنه و قبرش در شهر ری نزدیک مشهد حضرت عبدالعظیم حسنی زیارتگاه معروف و ساختمان عالی دارد و در میان باغی خرم است و داستان مشهوری دارد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ذکر کرده و آن را از کرامات او شمرده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علی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رفتم وأبي بن كعب شرفیاب بود،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بر تو ای ابا عبد الله ، ای زیور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کسی جز شما زیور آسمانها و زمین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 راستی مرا به پیغمبری فرستاده ، به راستی حسین بن على علیه السلام در آسمان ، بزرگوارتر از زمین است زیرا در سمت راست عرش خدا او را مصباح هدایت و سفینه نجات نوشته اند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جليل ثقه، علی بن محمد خزاز قمی</w:t>
      </w:r>
      <w:r>
        <w:rPr>
          <w:rStyle w:val="FootnoteAnchor"/>
          <w:rtl w:val="true"/>
        </w:rPr>
        <w:footnoteReference w:id="100"/>
      </w:r>
      <w:r>
        <w:rPr>
          <w:rFonts w:ascii="IRNazanin" w:hAnsi="IRNazanin" w:eastAsia="IRNazanin"/>
          <w:color w:val="111111"/>
          <w:sz w:val="28"/>
          <w:sz w:val="28"/>
          <w:szCs w:val="28"/>
          <w:rtl w:val="true"/>
          <w:lang w:bidi="fa-IR"/>
        </w:rPr>
        <w:t xml:space="preserve">به سند خود از ابوهریره روایت کرده است </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پیغمبر صلی الله علیه و آله بودم با ابوبکر و عمر و فضل بن عباس و زید بن حارثه و عبد الله بن مسعود که ناگاه حسین بن علی علیه السلام درآمد، پیغمبر صلی الله علیه و آله او را گرفت و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حزقة حزقة، ترق عين 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کوچولو، موچولو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بیا چشم پشه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 برلب او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دوستش دارم، او را دوست دار و دوست او را دوست دار؛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امامی، زایر امامی، پدر نه امامی از فرزندان خود که پیشوایان نیک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طبرانی</w:t>
      </w:r>
      <w:r>
        <w:rPr>
          <w:rStyle w:val="FootnoteAnchor"/>
          <w:rtl w:val="true"/>
        </w:rPr>
        <w:footnoteReference w:id="101"/>
      </w:r>
      <w:r>
        <w:rPr>
          <w:rFonts w:ascii="IRNazanin" w:hAnsi="IRNazanin" w:eastAsia="IRNazanin"/>
          <w:color w:val="111111"/>
          <w:sz w:val="28"/>
          <w:sz w:val="28"/>
          <w:szCs w:val="28"/>
          <w:rtl w:val="true"/>
          <w:lang w:bidi="fa-IR"/>
        </w:rPr>
        <w:t>با سند خوبی از ابی هریره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گوشم شنید و این دو چشمم دید رسول خدا صلی الله علیه و آله را که هر دو دست حسن یا حسین را گرفته بود، و گام او بر روی دو قدم رسول خدا صلی الله علیه و آله بود، 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حزقة حزقة، ترق عين 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پسرک بالا رفت و گام بر سینه رسول خدا صلی الله علیه و آله نهاد و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او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من دوستش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بزار هم</w:t>
      </w:r>
      <w:r>
        <w:rPr>
          <w:rStyle w:val="FootnoteAnchor"/>
          <w:rtl w:val="true"/>
        </w:rPr>
        <w:footnoteReference w:id="102"/>
      </w:r>
      <w:r>
        <w:rPr>
          <w:rFonts w:ascii="IRNazanin" w:hAnsi="IRNazanin" w:eastAsia="IRNazanin"/>
          <w:color w:val="111111"/>
          <w:sz w:val="28"/>
          <w:sz w:val="28"/>
          <w:szCs w:val="28"/>
          <w:rtl w:val="true"/>
          <w:lang w:bidi="fa-IR"/>
        </w:rPr>
        <w:t xml:space="preserve">نزدیک به همین مضمون، حدیث را روایت کرده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اندام و کوتاه گام را گویند و پیغمبر صلی الله علیه و آله بر سبیل شوخی و نوازش به او فرموده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بالا بيا،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کوچکی چشم است و خبر مبتدای محذوفی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کتب معتبره از طاوس یمانی روایت شده است که، چون حسین بن علی علیه السلام در جای تاریکی می نشست، مردم از پرتو جبین و گلویش، او را می شناختند، چون رسول خدا صلی الله علیه و آله جبین و گلویش را بسیار می بوسید، یک روز جبرئیل نازل شد و زهراء علیها السلام در خواب بود و حسین علیه السلام در گهواره می گریست، جبرئیل برای او لالایی گفت و او را آرامش داد تا مادرش بیدار شد و آواز لالایی شنید و کسی را ندید و پیغمبرصلی الله علیه و آله به او خبر داد که </w:t>
      </w:r>
    </w:p>
    <w:p>
      <w:pPr>
        <w:pStyle w:val="BookText"/>
        <w:rPr/>
      </w:pPr>
      <w:r>
        <w:rPr>
          <w:rFonts w:ascii="IRNazanin" w:hAnsi="IRNazanin" w:eastAsia="IRNazanin"/>
          <w:color w:val="111111"/>
          <w:sz w:val="28"/>
          <w:sz w:val="28"/>
          <w:szCs w:val="28"/>
          <w:rtl w:val="true"/>
          <w:lang w:bidi="fa-IR"/>
        </w:rPr>
        <w:t>جبرئیل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ای که از رباب، زوجۀ حسين عليه السلام درباره او روایت شده است، اشاره به در این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نوری بود پرتو بخش اندر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 افتاده بی دفن و سرش از تن جدا</w:t>
      </w:r>
    </w:p>
    <w:p>
      <w:pPr>
        <w:pStyle w:val="BookText"/>
        <w:rPr/>
      </w:pPr>
      <w:r>
        <w:rPr>
          <w:rFonts w:ascii="IRNazanin" w:hAnsi="IRNazanin" w:eastAsia="IRNazanin"/>
          <w:color w:val="111111"/>
          <w:sz w:val="28"/>
          <w:sz w:val="28"/>
          <w:szCs w:val="28"/>
          <w:rtl w:val="true"/>
          <w:lang w:bidi="fa-IR"/>
        </w:rPr>
        <w:t>در یکی از کتب اخلاق به این تعبیر دیدم که عصام بن مصطلق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درآمدم و چشمم به حسین بن علی علیه السلام افتاد و از سیما و منظره او در شگفت شدم و کینه ای که از پدرش در سینه داشتم، ترکید، و حس من شراره کشید،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ابی ترابی؟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توانستم به او و پدرش دشنام دادم، او نگاهی پرمهر و محبت به من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را پیشه کن و به خوش رفتاری دستور بده و از جاهلان روبرگردان، اگر از طرف شیطان، ناهنجاری شنیدی، به خدا پناه بر که شنوا و دانا است، به راستی آنان که تقوی پیشه کرده اند چون ولگرد شیطانی به آنها برخورد به خود آیند و بی درنگ چشم بگشایند و برادرانشان آنها را به گمراهی کشند و كوتاهی نکنند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آسان گیر ، من از خدا برای خود و شما آمرزش خواهم، اگر تو از ما کمک خواهی، به تو کمک کنیم و اگر بر ما وارد شوی، از تو پذیرایی کنیم و اگر راه صواب جویی، به تو نماییم</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رخسارۀ من آثار پشیمانی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باکی نیست، امروز خدا شما را می آمرزد و او ارحم الراحمين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تو شامی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را از شامیان می دانم، خدا ما و تو را زنده دارد، در نیازمندیها و پیشامدها </w:t>
      </w:r>
    </w:p>
    <w:p>
      <w:pPr>
        <w:pStyle w:val="BookText"/>
        <w:rPr/>
      </w:pPr>
      <w:r>
        <w:rPr>
          <w:rFonts w:ascii="IRNazanin" w:hAnsi="IRNazanin" w:eastAsia="IRNazanin"/>
          <w:color w:val="111111"/>
          <w:sz w:val="28"/>
          <w:sz w:val="28"/>
          <w:szCs w:val="28"/>
          <w:rtl w:val="true"/>
          <w:lang w:bidi="fa-IR"/>
        </w:rPr>
        <w:t>با چهره گشاده به ما مراجعه کن وان شاء الله به دلخواه تو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این پهناوری بر من تنگ شد و کاش مرا فرو می برد، من خود را از برابر او به گوشه ای کشیدم و بر روی زمین از او و پدرش محبوب تری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سرکوفت و عتابی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عفو یوسف از برادران خود در ذیل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تَثْرِيبَ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نقل کرده که خوشم می آید آن را نقل کنم در اینجا، و آن این است که، چون برادران یوسف او را شناختند، به او پیغام دادند که چاشت و شام ما را در سر سفره خود می خوانی و ما از تقصیری که درباره تو کردیم شرمساریم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در جواب فرمود که، مصریان با آنکه من پادشاه آن ها شده بودم، به چشم بندگی به من نگاه می کردند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خدایی که یک بندۂ بیست در همی را بدین مقام رسانیده و اکنون به وسیله شما من شرف یافتم و در چشم مردم بزرگ شدم، چون دانستند که شما برادران منید و من از نژاد حضرت ابراهیم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یوسف صدیق با برادرانش چه شیوه بزرگواری داشته و گویا شاعر، زبان حال آنها را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زبس آمدم گرانم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تو گرانبار زاحسان دوشم</w:t>
      </w:r>
    </w:p>
    <w:p>
      <w:pPr>
        <w:pStyle w:val="BookText"/>
        <w:rPr/>
      </w:pPr>
      <w:r>
        <w:rPr>
          <w:rFonts w:ascii="IRNazanin" w:hAnsi="IRNazanin" w:eastAsia="IRNazanin"/>
          <w:color w:val="111111"/>
          <w:sz w:val="28"/>
          <w:sz w:val="28"/>
          <w:szCs w:val="28"/>
          <w:rtl w:val="true"/>
          <w:lang w:bidi="fa-IR"/>
        </w:rPr>
        <w:t xml:space="preserve">گفتم که پلاس گشتم اینجا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است و وفا و من بسی سرخوشم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شنشنة أعرفها من أخزم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دنباله شعری است که در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بنی رملونی بالدم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شعر از جد پدر حاتم است که پسری به نام اخزم داشته و ناسپاس بوده، چون مرده، پسرانی به جا گذاشته که روزی به سر جد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اخزم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برده و او را خون آلود کردند و او این شعر را گفته و مقصودش این است که نوه های او مانند پدر خود ناسپاسند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طبع و عادت است و شاید مقصودش از ذکر این مثل این است که ستم و سب ما عادتی است که از شامیان می دانم، زیرا معاویه ، این روش زشت را میان آن ها رواج داد که بالای منبرها آشکارا على علیه السلام را لعن می کردند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چون به على عليه السلام خبر دادند معاویه با صد هزار لشکر می آید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مردمند؟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اهل شام، بگویید اهل شوم، </w:t>
      </w:r>
    </w:p>
    <w:p>
      <w:pPr>
        <w:pStyle w:val="BookText"/>
        <w:rPr/>
      </w:pPr>
      <w:r>
        <w:rPr>
          <w:rFonts w:ascii="IRNazanin" w:hAnsi="IRNazanin" w:eastAsia="IRNazanin"/>
          <w:color w:val="111111"/>
          <w:sz w:val="28"/>
          <w:sz w:val="28"/>
          <w:szCs w:val="28"/>
          <w:rtl w:val="true"/>
          <w:lang w:bidi="fa-IR"/>
        </w:rPr>
        <w:t>اینان مصری زادگانی اند که به زبان داود علیه السلام لعن شده اند و از همان ها است که میمون و خوک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ما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خوبی است شام و چه بدند اهل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مزاحم روایت کرده که روز صفين مردی شامی به میدان آمد و هم نبرد خواست، یکی از یاران على علیه السلام برابر او رفت و ساعتی با هم نبرد کردند، و عراقی پای آن شامی را قطع کرد و ساعتی دیگر جنگیدند و دست او را هم قطع کرد، آن شامی با دست چپ، شمشیر خود را نزد شامیان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مرا بردارید و با آن بر دشمن خود کمک گیرید، آن را برداشتند و معاویه آن شمشیر را از بازماندگان مقتول به ده هزار درهم خریداری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جمال الدین یوسف بن حاتم عاملی شاگرد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از مولای ما حسین بن علی علیه السلام روایت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سائلی در شبی بیرون آمد و کوچه های مدینه را زیر پا کرد تا بر در خانه حسین بن علی بن ابی طالب علیه السلام رسید و در را کوبید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يخب الآن من رجاك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من خلف بابك الحلقة</w:t>
      </w:r>
    </w:p>
    <w:p>
      <w:pPr>
        <w:pStyle w:val="BookText"/>
        <w:rPr/>
      </w:pPr>
      <w:r>
        <w:rPr>
          <w:rFonts w:ascii="IRNazanin" w:hAnsi="IRNazanin" w:eastAsia="IRNazanin"/>
          <w:color w:val="111111"/>
          <w:sz w:val="28"/>
          <w:sz w:val="28"/>
          <w:szCs w:val="28"/>
          <w:rtl w:val="true"/>
          <w:lang w:bidi="fa-IR"/>
        </w:rPr>
        <w:t xml:space="preserve">نومید نگردد آن که دارد امید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زند حلقه بر این خانه تو</w:t>
      </w:r>
    </w:p>
    <w:p>
      <w:pPr>
        <w:pStyle w:val="BookText"/>
        <w:rPr/>
      </w:pPr>
      <w:r>
        <w:rPr>
          <w:rFonts w:ascii="IRNazanin" w:hAnsi="IRNazanin" w:eastAsia="IRNazanin"/>
          <w:color w:val="111111"/>
          <w:sz w:val="28"/>
          <w:sz w:val="28"/>
          <w:szCs w:val="28"/>
          <w:rtl w:val="true"/>
          <w:lang w:bidi="fa-IR"/>
        </w:rPr>
        <w:t>حسین علیه السلام در محراب خود به نماز ایستاده بود، نماز را مختصر کرد و به در خانه آمد و نگاهش به گدایی برهنه افتاد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خود باش تا من برگردم، وغلام خود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نزد تو هست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هزار درهمی که دیروز به من دادی، میان خانواده و موالی تو پخش کنم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من بده ، سزاوارتر از خانواده و موالی من آمده است، دو برد یمانی بر تن داشت، آن پول ها را در میان یکی از آن بردها بست، به دست سائل داد و می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خذها فاني اليك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بأني عليك ذو شفقه</w:t>
      </w:r>
    </w:p>
    <w:p>
      <w:pPr>
        <w:pStyle w:val="BookText"/>
        <w:rPr/>
      </w:pPr>
      <w:r>
        <w:rPr>
          <w:rFonts w:ascii="IRNazanin" w:hAnsi="IRNazanin" w:eastAsia="IRNazanin"/>
          <w:color w:val="111111"/>
          <w:sz w:val="28"/>
          <w:sz w:val="28"/>
          <w:szCs w:val="28"/>
          <w:rtl w:val="true"/>
          <w:lang w:bidi="fa-IR"/>
        </w:rPr>
        <w:t xml:space="preserve">برگیر تو این پول و مرا عذر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که منم شفیق کاشانه تو</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 آن را گرفت و می سرود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پاکند و بود جامه و دامنشان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به یادشان رسد بر افلاک</w:t>
      </w:r>
    </w:p>
    <w:p>
      <w:pPr>
        <w:pStyle w:val="BookText"/>
        <w:rPr/>
      </w:pPr>
      <w:r>
        <w:rPr>
          <w:rFonts w:ascii="IRNazanin" w:hAnsi="IRNazanin" w:eastAsia="IRNazanin"/>
          <w:color w:val="111111"/>
          <w:sz w:val="28"/>
          <w:sz w:val="28"/>
          <w:szCs w:val="28"/>
          <w:rtl w:val="true"/>
          <w:lang w:bidi="fa-IR"/>
        </w:rPr>
        <w:t xml:space="preserve">سادات بزرگید شما و برتان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کتاب حق و دین و ادراک</w:t>
      </w:r>
    </w:p>
    <w:p>
      <w:pPr>
        <w:pStyle w:val="BookText"/>
        <w:rPr/>
      </w:pPr>
      <w:r>
        <w:rPr>
          <w:rFonts w:ascii="IRNazanin" w:hAnsi="IRNazanin" w:eastAsia="IRNazanin"/>
          <w:color w:val="111111"/>
          <w:sz w:val="28"/>
          <w:sz w:val="28"/>
          <w:szCs w:val="28"/>
          <w:rtl w:val="true"/>
          <w:lang w:bidi="fa-IR"/>
        </w:rPr>
        <w:t xml:space="preserve">هر کس که نباشد علوی در نسبش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فخری نه برای او است از سمک تا به سماک</w:t>
      </w:r>
    </w:p>
    <w:p>
      <w:pPr>
        <w:pStyle w:val="BookText"/>
        <w:rPr/>
      </w:pPr>
      <w:r>
        <w:rPr>
          <w:rFonts w:ascii="IRNazanin" w:hAnsi="IRNazanin" w:eastAsia="IRNazanin"/>
          <w:color w:val="111111"/>
          <w:sz w:val="28"/>
          <w:sz w:val="28"/>
          <w:szCs w:val="28"/>
          <w:rtl w:val="true"/>
          <w:lang w:bidi="fa-IR"/>
        </w:rPr>
        <w:t xml:space="preserve">شیخ فقیه اقدم ابومحمد حسن بن على بن شعبه، یکی از پیشروان علمای شیعه وصاحب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مردی از انصار نزد حسین علیه السلام آمد و حاجتی می 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آبرویت را از خواري سؤال، مصون دار، مطلب خود را در نامه ای به من بنگار وان شاء الله تو را خرسند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من پانصد اشرفی می خواهد و مرا سخت مورد مطالبه قرار داده، شما واسطه شوید، مرا مهلت دهد تا وسعتی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نامه را خواند، به منزل رفت و کیسه ای که هزار اشرفی داشت آورد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پانصد اشرفی، بدهکاري خود را بپرداز و با پانصد دیگر زندگانی برگزار کن و حاجت نزد جز سه کس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 ، جوانمرد، خانواده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نامه نویسی، به پدر خود اقتداء کرده زیرا روایت شده که مردی نزد علی بن ابی طالب علیه السلام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شما حاجتی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روی زمین بنگار، من خود بینوایی تو را آشکارا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 زمین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درویش و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حله به او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گرم تو جامه زنخ داده ای که کهنه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بپوشمت زستایش هزارها جامه</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ستایشم زبرای توحرمتی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 آن نپذیری هزار بیژامه </w:t>
      </w:r>
      <w:bookmarkStart w:id="644" w:name="pg7811_96650"/>
    </w:p>
    <w:p>
      <w:pPr>
        <w:pStyle w:val="BookText"/>
        <w:rPr/>
      </w:pPr>
      <w:bookmarkEnd w:id="644"/>
      <w:r>
        <w:rPr>
          <w:rFonts w:ascii="IRNazanin" w:hAnsi="IRNazanin" w:eastAsia="IRNazanin"/>
          <w:color w:val="111111"/>
          <w:sz w:val="28"/>
          <w:sz w:val="28"/>
          <w:szCs w:val="28"/>
          <w:rtl w:val="true"/>
          <w:lang w:bidi="fa-IR"/>
        </w:rPr>
        <w:t xml:space="preserve">شود زمدح و ثنا زنده نام صاحب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چنو که زنده شود کوه و دشت از باران</w:t>
      </w:r>
    </w:p>
    <w:p>
      <w:pPr>
        <w:pStyle w:val="BookText"/>
        <w:rPr/>
      </w:pPr>
      <w:r>
        <w:rPr>
          <w:rFonts w:ascii="IRNazanin" w:hAnsi="IRNazanin" w:eastAsia="IRNazanin"/>
          <w:color w:val="111111"/>
          <w:sz w:val="28"/>
          <w:sz w:val="28"/>
          <w:szCs w:val="28"/>
          <w:rtl w:val="true"/>
          <w:lang w:bidi="fa-IR"/>
        </w:rPr>
        <w:t xml:space="preserve">به عمر خویش زاحسان به کس کناره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راست خزا طبق آنچه کرده عیان</w:t>
      </w:r>
    </w:p>
    <w:p>
      <w:pPr>
        <w:pStyle w:val="BookText"/>
        <w:rPr/>
      </w:pPr>
      <w:r>
        <w:rPr>
          <w:rFonts w:ascii="IRNazanin" w:hAnsi="IRNazanin" w:eastAsia="IRNazanin"/>
          <w:color w:val="111111"/>
          <w:sz w:val="28"/>
          <w:sz w:val="28"/>
          <w:szCs w:val="28"/>
          <w:rtl w:val="true"/>
          <w:lang w:bidi="fa-IR"/>
        </w:rPr>
        <w:t>على علیه السلام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اشرفی هم به او بدهید، 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توانگر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قدردانی کنید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مردمی در شگفتم که با پول خود بنده می خرند و آزادان را به احسان خود نمی خرند، روایت شده که روز عاشورا در پشت حسین علیه السلام پینه ای دیدند و از امام زین العابدین علیه السلام درباره آن پرسش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انبانی است که به دوش می کشید و به خانه بیوه زنان و یتیمان و مساکین می برد</w:t>
      </w:r>
      <w:r>
        <w:rPr>
          <w:rFonts w:eastAsia="IRNazanin" w:cs="IRNazanin"/>
          <w:color w:val="111111"/>
          <w:sz w:val="28"/>
          <w:szCs w:val="28"/>
          <w:rtl w:val="true"/>
          <w:lang w:bidi="fa-IR"/>
        </w:rPr>
        <w:t>.</w:t>
      </w:r>
    </w:p>
    <w:p>
      <w:pPr>
        <w:pStyle w:val="Heading3"/>
        <w:numPr>
          <w:ilvl w:val="2"/>
          <w:numId w:val="1"/>
        </w:numPr>
        <w:rPr/>
      </w:pPr>
      <w:bookmarkStart w:id="645" w:name="__RefHeading___Toc5315258_1051229030"/>
      <w:bookmarkStart w:id="646" w:name="_Toc222"/>
      <w:bookmarkEnd w:id="645"/>
      <w:r>
        <w:rPr>
          <w:rtl w:val="true"/>
        </w:rPr>
        <w:t>شجاعت امام حسين علیه السلام</w:t>
      </w:r>
      <w:r>
        <w:rPr>
          <w:rtl w:val="true"/>
        </w:rPr>
        <w:t>:</w:t>
      </w:r>
      <w:bookmarkEnd w:id="646"/>
    </w:p>
    <w:p>
      <w:pPr>
        <w:pStyle w:val="BookText"/>
        <w:rPr/>
      </w:pPr>
      <w:r>
        <w:rPr>
          <w:rFonts w:ascii="IRNazanin" w:hAnsi="IRNazanin" w:eastAsia="IRNazanin"/>
          <w:color w:val="111111"/>
          <w:sz w:val="28"/>
          <w:sz w:val="28"/>
          <w:szCs w:val="28"/>
          <w:rtl w:val="true"/>
          <w:lang w:bidi="fa-IR"/>
        </w:rPr>
        <w:t>روایت شده است که میان حسین علیه السلام و ولید بن عقبه، درباره مزرعه ای نزاعی شد و حسین علیه السلام عمامه او را از سرش برگرفت و به گردنش بست، با آنکه ولید حاکم مدینه بود، با پنجه آهنین خود گلوی مروان را فشرد و عمامه اش را به گردنش تابید تا غش کرد و او را رها نمود، در روز عاشورا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پسرعمت شو،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 دست خواری به شما ندهم و چون بندگان نگریزم، و سپس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 خودم و پروردگار شما از متکبری که ایمان به روز قیامت ندارد، پناهنده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عزت از زندگی در ذلت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شهادت خود می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به از ننگ بود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بود به ز دخول سقر</w:t>
      </w:r>
    </w:p>
    <w:p>
      <w:pPr>
        <w:pStyle w:val="BookText"/>
        <w:rPr/>
      </w:pPr>
      <w:r>
        <w:rPr>
          <w:rFonts w:ascii="IRNazanin" w:hAnsi="IRNazanin" w:eastAsia="IRNazanin"/>
          <w:color w:val="111111"/>
          <w:sz w:val="28"/>
          <w:sz w:val="28"/>
          <w:szCs w:val="28"/>
          <w:rtl w:val="true"/>
          <w:lang w:bidi="fa-IR"/>
        </w:rPr>
        <w:t>روز عاشورا شجاعتی ابراز کرد که شگفت افزود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ندیدم کسی در محاصره دشمن باشد و فرزندان و خاندان و یارانش کشته شده باشند و از حسین علیه السلام دلدارتر باشد، پهلوانان به او حمله ور می شدند و او با تیغ بر آنها یورش میبرد و چون گوسفندی گرگ زده، از جلوی او می گریختند، به لشکری که سی هزار بودند یورش می برد و چون ملخ آنها را تار و مار می کرد و به ستاد خود برمی گشت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 العلى العظيم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حسین علیه السلام ضرب المثل است و ایستادگی او در جبهه های نبرد، اولین و آخرین را درمانده کرده، و شکیبایی او در برابر کثرت دشمن و کمی یاران، چون صبر پدرش على علیه السلام است در صفین و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ذکر مختصری از شجاعت پدرش می پردازیم و به همان، سخن را پایان دهیم زیرا او از همه کس به پدر مانند تر بود و شجاعت پدر را در بازو داشت و از روش او گام فراتر نگذاشت، عمر بن سعد به شمر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حسین تسلیم نشود، او روح سرفرازی در کالبد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حادثه جمل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مجاشعی قرآن را از امیرالمؤمنین گرفت و به دستور او مردم را بدانچه در آن است دعوت کرد و سپس على علیه السلام دید آن مردم تصمیم نبرد با او دارند و آهنگ پیکار نموده اند، محمد بن حنفیه پرچمدار خود را 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و در میان دشمن فرو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حضرت به او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زاده 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صفوف دشمن افکن،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محمد، صفی از تیراندازان بودند، او را تیرباران کردند و به سختی با او جنگیدند و او قدری پس کشید و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دشمنان، شما را تیرباران و زخمی کردند و در یک حمله دیگر تیر آنها تمام می شود و پس از آن بر آنها حمله کنید، برای بار سوم على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زاده 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مباد، خود را میان دشمن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باز سستی کرد، على علیه السلام خودش از استر پیاده شد و بر اسب خویش نشست و شمشیر کشید و از پشت سر محمد آمد و شانه راست او را گرفت و او را از روی زمین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جز او معبود بر حقی نیست، هر بار که این کار او یادم می آید گویا اثر نفس او را می یابم، پرچم را از دست من گرفت و هنگام ظهر روز شنبه بود که بر آن لشکر حمله برد و بر آنها نیزه می کوفت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بزن نیزه همچون پدر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خیری است بی جوش وغرش زجنگ</w:t>
      </w:r>
    </w:p>
    <w:p>
      <w:pPr>
        <w:pStyle w:val="BookText"/>
        <w:rPr/>
      </w:pPr>
      <w:r>
        <w:rPr>
          <w:rFonts w:ascii="IRNazanin" w:hAnsi="IRNazanin" w:eastAsia="IRNazanin"/>
          <w:color w:val="111111"/>
          <w:sz w:val="28"/>
          <w:sz w:val="28"/>
          <w:szCs w:val="28"/>
          <w:rtl w:val="true"/>
          <w:lang w:bidi="fa-IR"/>
        </w:rPr>
        <w:t xml:space="preserve">که با تیغ و بانیزه در کارزار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نیفروزی اش چست همچون پلنگ</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 آن ها حمله کرد تا در آن دریای لشکر فرو شد و خود را میان آنها افکند و دو </w:t>
      </w:r>
    </w:p>
    <w:p>
      <w:pPr>
        <w:pStyle w:val="BookText"/>
        <w:rPr/>
      </w:pPr>
      <w:r>
        <w:rPr>
          <w:rFonts w:ascii="IRNazanin" w:hAnsi="IRNazanin" w:eastAsia="IRNazanin"/>
          <w:color w:val="111111"/>
          <w:sz w:val="28"/>
          <w:sz w:val="28"/>
          <w:szCs w:val="28"/>
          <w:rtl w:val="true"/>
          <w:lang w:bidi="fa-IR"/>
        </w:rPr>
        <w:t xml:space="preserve">لشكر در هم ریختند و جنگ سختی کردند و آن حضرت با شمشیر خمیده از کنار لشکر بیرون آمد و با سر زانو شمشیر خود را راست کرد و یارانش دورش را گرفتند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کفایت کنیم، جوابی نداد و دیده به دشمن دوخته بود و بار دوم حمله کرد و خود را به میان لشکر انداخت و ناپدید گردید و پس از لختی آواز تکبیرش به گوش رسید و چون شیر می غرید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شیخ حسین بن شهاب الدین به این مقام اشاره کرده است که درباره آن حضرت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با تیغ 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در آتش جنگی فروزان</w:t>
      </w:r>
    </w:p>
    <w:p>
      <w:pPr>
        <w:pStyle w:val="BookText"/>
        <w:rPr/>
      </w:pPr>
      <w:r>
        <w:rPr>
          <w:rFonts w:ascii="IRNazanin" w:hAnsi="IRNazanin" w:eastAsia="IRNazanin"/>
          <w:color w:val="111111"/>
          <w:sz w:val="28"/>
          <w:sz w:val="28"/>
          <w:szCs w:val="28"/>
          <w:rtl w:val="true"/>
          <w:lang w:bidi="fa-IR"/>
        </w:rPr>
        <w:t xml:space="preserve">به همراه سپاهی از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بنگی کوه از آن فرسوده گشته</w:t>
      </w:r>
    </w:p>
    <w:p>
      <w:pPr>
        <w:pStyle w:val="BookText"/>
        <w:rPr/>
      </w:pPr>
      <w:r>
        <w:rPr>
          <w:rFonts w:ascii="IRNazanin" w:hAnsi="IRNazanin" w:eastAsia="IRNazanin"/>
          <w:color w:val="111111"/>
          <w:sz w:val="28"/>
          <w:sz w:val="28"/>
          <w:szCs w:val="28"/>
          <w:rtl w:val="true"/>
          <w:lang w:bidi="fa-IR"/>
        </w:rPr>
        <w:t xml:space="preserve">ز گردنها روان خون همچو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چوتيغش برق و صوتش رعد غران</w:t>
      </w:r>
    </w:p>
    <w:p>
      <w:pPr>
        <w:pStyle w:val="BookText"/>
        <w:rPr/>
      </w:pPr>
      <w:r>
        <w:rPr>
          <w:rFonts w:ascii="IRNazanin" w:hAnsi="IRNazanin" w:eastAsia="IRNazanin"/>
          <w:color w:val="111111"/>
          <w:sz w:val="28"/>
          <w:sz w:val="28"/>
          <w:szCs w:val="28"/>
          <w:rtl w:val="true"/>
          <w:lang w:bidi="fa-IR"/>
        </w:rPr>
        <w:t xml:space="preserve">وصي ووارث علم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خمش جانشین فرمود و سرور</w:t>
      </w:r>
    </w:p>
    <w:p>
      <w:pPr>
        <w:pStyle w:val="BookText"/>
        <w:rPr/>
      </w:pPr>
      <w:r>
        <w:rPr>
          <w:rFonts w:ascii="IRNazanin" w:hAnsi="IRNazanin" w:eastAsia="IRNazanin"/>
          <w:color w:val="111111"/>
          <w:sz w:val="28"/>
          <w:sz w:val="28"/>
          <w:szCs w:val="28"/>
          <w:rtl w:val="true"/>
          <w:lang w:bidi="fa-IR"/>
        </w:rPr>
        <w:t>سپس لشکر از گرد او پراکنده شدند و دور او را خالی کردند و ما خود را به او رساندیم، ایستاده وکف بر دهان آورده چون اشتر مست و شیر حمایت کش و گردش از سر و دست وتن، پشته ها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کفایت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آنچه بینید جز رضای خدا و سرای آخرت مقصودی ندارم، سپس برگشت و پرچم را به محمد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زاده 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این خواهی، ملاحظه کن در صفين، خصوص در ليلة الهریر چه شجاعتی از او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گاه که آسمان و زمین آفریده شده ، نشنیدیم سردار لشکری در یک روز به دست خود به شماره کشتگان على علیه السلام كشته باشد، طبق آمار، بیش از پانصد کس از پهلوانان عرب را کشت، با شمشیر خمیده از صف دشمن بیرون می آمد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عذرخواهی نزد خدا و شماها از این پیشآمد، قصد کردم آن را بشکافم ولی مانع من این بود که وقتی با آن برابر رسول خدا صلی الله علیه و آله نبرد می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سیف الا ذوالفقار ، لا فتى الا على </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می گرفتیم و راست می کردیم و آن را از دست ما بر می گرفت و به دشمن </w:t>
      </w:r>
    </w:p>
    <w:p>
      <w:pPr>
        <w:pStyle w:val="BookText"/>
        <w:rPr/>
      </w:pPr>
      <w:r>
        <w:rPr>
          <w:rFonts w:ascii="IRNazanin" w:hAnsi="IRNazanin" w:eastAsia="IRNazanin"/>
          <w:color w:val="111111"/>
          <w:sz w:val="28"/>
          <w:sz w:val="28"/>
          <w:szCs w:val="28"/>
          <w:rtl w:val="true"/>
          <w:lang w:bidi="fa-IR"/>
        </w:rPr>
        <w:t>حمله می کرد و صف ها را می شکافت، به خدا شیر از او دشمن کش 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وصف ليلة الهرير او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یلی را ندید جز آنکه خونش ریخت و پهلوانی نه، جز آنکه قدمش لرزاند، هر کس قصير او کرد نابودش ساخت و هر ستمکاری دید رشته عمرش گسیخت و پشیمانی اش افزود و ندید جمع منافقین را جز آنکه پراکنده نمود و نه فرزندان گمراهی را، جز آنکه از بنیاد کند و چون پهلوانی می کشت با تکبیری اعلام می فرمود و تکبیرات ليلة الهرير او را شمردند، پانصد و بیست و سه بود که نشانه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جهنمی بودند،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از بس خون در آستین زرهش سرازیر می شد و سنگینی می کرد، چاي زره را گشوده بود،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 کشتگان او شناخته شدند برای آنکه ضربتهای او به یک روش بود، هر که را بر فرق زده بود از سر به پا دو نیم کرده و هر کس را بر کمر زده بود دو نیم متساوی کرده بود و گویا آنها را داغ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اصحاب پیغمبر صلی الله علیه و آله گریختند، روایت شده است که علی علیه السلام با چند تن از بنی هاشم ایستادگی کرد و آن روز چهل مبارز را از سر تا بینی یا تا آلت مردی به دو نیم کرده بود، ضربتهای او بکر بود، یعنی کشنده بود و نیاز به ضربت دیگر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 و به یک ضربت، عمامه و كلاخود و سر و حلق و زره را از پس و پیش شکافت تا او را به دو نیم کرد، و به هفتاد پهلوان حمله برد و آنها را نابود کرد و دو لشکر از کارش حیران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شمشیر به کمر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قریش نواخت که نیمه پایین او از کمر به زمین برجا مانده بود و مسلمانان بدان نظر می کردند و می خندیدند، سید حمیری در وصف نبردش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گه پیکار نیزه باران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گردان از آن گریزان شد</w:t>
      </w:r>
    </w:p>
    <w:p>
      <w:pPr>
        <w:pStyle w:val="BookText"/>
        <w:rPr/>
      </w:pPr>
      <w:r>
        <w:rPr>
          <w:rFonts w:ascii="IRNazanin" w:hAnsi="IRNazanin" w:eastAsia="IRNazanin"/>
          <w:color w:val="111111"/>
          <w:sz w:val="28"/>
          <w:sz w:val="28"/>
          <w:szCs w:val="28"/>
          <w:rtl w:val="true"/>
          <w:lang w:bidi="fa-IR"/>
        </w:rPr>
        <w:t xml:space="preserve">می دود سوی هم نبرد و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بران و تیرش اندر شصت</w:t>
      </w:r>
    </w:p>
    <w:p>
      <w:pPr>
        <w:pStyle w:val="BookText"/>
        <w:rPr/>
      </w:pPr>
      <w:r>
        <w:rPr>
          <w:rFonts w:ascii="IRNazanin" w:hAnsi="IRNazanin" w:eastAsia="IRNazanin"/>
          <w:color w:val="111111"/>
          <w:sz w:val="28"/>
          <w:sz w:val="28"/>
          <w:szCs w:val="28"/>
          <w:rtl w:val="true"/>
          <w:lang w:bidi="fa-IR"/>
        </w:rPr>
        <w:t xml:space="preserve">همچو شیری میان اشبالش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برشکاری گشوده چنگالش</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این شعر سید را می خوانم، به یاد روایت نصر بن مزاحم می افتم که ضمن وقائع صفين از زید بن وهب نقل کرده که علی علیه السلام در آن روز با پسرانش به بازدید میسره آمده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اداره می کردند، من به چشم دیدم تیرهای دشمن </w:t>
      </w:r>
    </w:p>
    <w:p>
      <w:pPr>
        <w:pStyle w:val="BookText"/>
        <w:rPr/>
      </w:pPr>
      <w:r>
        <w:rPr>
          <w:rFonts w:ascii="IRNazanin" w:hAnsi="IRNazanin" w:eastAsia="IRNazanin"/>
          <w:color w:val="111111"/>
          <w:sz w:val="28"/>
          <w:sz w:val="28"/>
          <w:szCs w:val="28"/>
          <w:rtl w:val="true"/>
          <w:lang w:bidi="fa-IR"/>
        </w:rPr>
        <w:t>پرزنان از پشت و شانه اش می گذشت و هر کدام از فرزندان او خود را سپر او می نمود وعلى علیه السلام خوشش نیامد و خود را جلو می انداخت و میان شامیان و آنها حایل می کرد و با دست خود، فرزندان را عقب خود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وابسته بنی امیه که پهلوانی بود، آن حضرت را 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خدایم بکشد اگر تو را نکشم ، به سوی آن حضرت 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کرده على علیه السلام جلوی او رفت و دو ضربت رد و بدل کردند و کیسان را کشت و خود را به علی علیه السلام رسانید ، على علیه السلام دست دراز کرد و گریبان زره او را گرفت و از سر زینش در ربود و بر شانه خود نهاد و من دیدم که بالای شانه على علیه السلام دست و پا می زد و او را به زمین کوفت که شانه و بازویش شکست و دو پسرش حسين علي ومحمد بر او حمله کردند و با تیغ، جانش را ربودند، گویا على علیه السلام را می نگرم که ایستاده و شیر بچه گانش آن مرد را زیر ضربت دارند، و چون هلاک شد نزد پدر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خوشم می آید که این فصل را به چند بیت از قصیده هائیه اُزَریَّه ، پایان دهم،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در بشر صولتی شد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کل مردم کس آن را ندید</w:t>
      </w:r>
    </w:p>
    <w:p>
      <w:pPr>
        <w:pStyle w:val="BookText"/>
        <w:rPr/>
      </w:pPr>
      <w:r>
        <w:rPr>
          <w:rFonts w:ascii="IRNazanin" w:hAnsi="IRNazanin" w:eastAsia="IRNazanin"/>
          <w:color w:val="111111"/>
          <w:sz w:val="28"/>
          <w:sz w:val="28"/>
          <w:szCs w:val="28"/>
          <w:rtl w:val="true"/>
          <w:lang w:bidi="fa-IR"/>
        </w:rPr>
        <w:t xml:space="preserve">چو عمر بن ود لشکری بیگران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و دنیا بشد تنگ از آن</w:t>
      </w:r>
    </w:p>
    <w:p>
      <w:pPr>
        <w:pStyle w:val="BookText"/>
        <w:rPr/>
      </w:pPr>
      <w:r>
        <w:rPr>
          <w:rFonts w:ascii="IRNazanin" w:hAnsi="IRNazanin" w:eastAsia="IRNazanin"/>
          <w:color w:val="111111"/>
          <w:sz w:val="28"/>
          <w:sz w:val="28"/>
          <w:szCs w:val="28"/>
          <w:rtl w:val="true"/>
          <w:lang w:bidi="fa-IR"/>
        </w:rPr>
        <w:t xml:space="preserve">یگانه به شهر مدینه بتاخت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هراسش زدشمن به دل ره نساخت</w:t>
      </w:r>
    </w:p>
    <w:p>
      <w:pPr>
        <w:pStyle w:val="BookText"/>
        <w:rPr/>
      </w:pPr>
      <w:r>
        <w:rPr>
          <w:rFonts w:ascii="IRNazanin" w:hAnsi="IRNazanin" w:eastAsia="IRNazanin"/>
          <w:color w:val="111111"/>
          <w:sz w:val="28"/>
          <w:sz w:val="28"/>
          <w:szCs w:val="28"/>
          <w:rtl w:val="true"/>
          <w:lang w:bidi="fa-IR"/>
        </w:rPr>
        <w:t xml:space="preserve">مبارز طلب کرد زان چند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هراسش همه دلفکار</w:t>
      </w:r>
    </w:p>
    <w:p>
      <w:pPr>
        <w:pStyle w:val="BookText"/>
        <w:rPr/>
      </w:pP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آید بر 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شیرش گریزد به بیشه پری</w:t>
      </w:r>
    </w:p>
    <w:p>
      <w:pPr>
        <w:pStyle w:val="BookText"/>
        <w:rPr/>
      </w:pPr>
      <w:r>
        <w:rPr>
          <w:rFonts w:ascii="IRNazanin" w:hAnsi="IRNazanin" w:eastAsia="IRNazanin"/>
          <w:color w:val="111111"/>
          <w:sz w:val="28"/>
          <w:sz w:val="28"/>
          <w:szCs w:val="28"/>
          <w:rtl w:val="true"/>
          <w:lang w:bidi="fa-IR"/>
        </w:rPr>
        <w:t xml:space="preserve">که مشتاق فردوس باشد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 به دوزخ فرستد 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پیمبر به یاران سخن ساز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شکیبایی آغاز کرد</w:t>
      </w:r>
    </w:p>
    <w:p>
      <w:pPr>
        <w:pStyle w:val="BookText"/>
        <w:rPr/>
      </w:pPr>
      <w:r>
        <w:rPr>
          <w:rFonts w:ascii="IRNazanin" w:hAnsi="IRNazanin" w:eastAsia="IRNazanin"/>
          <w:color w:val="111111"/>
          <w:sz w:val="28"/>
          <w:sz w:val="28"/>
          <w:szCs w:val="28"/>
          <w:rtl w:val="true"/>
          <w:lang w:bidi="fa-IR"/>
        </w:rPr>
        <w:t xml:space="preserve">که باشد خدا را بهشتی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مجاهد در آن جاگزین</w:t>
      </w:r>
    </w:p>
    <w:p>
      <w:pPr>
        <w:pStyle w:val="BookText"/>
        <w:rPr/>
      </w:pPr>
      <w:r>
        <w:rPr>
          <w:rFonts w:ascii="IRNazanin" w:hAnsi="IRNazanin" w:eastAsia="IRNazanin"/>
          <w:color w:val="111111"/>
          <w:sz w:val="28"/>
          <w:sz w:val="28"/>
          <w:szCs w:val="28"/>
          <w:rtl w:val="true"/>
          <w:lang w:bidi="fa-IR"/>
        </w:rPr>
        <w:t xml:space="preserve">هر آنکس که با عمرو سازد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فردوس اعلا منش وام گرد</w:t>
      </w:r>
    </w:p>
    <w:p>
      <w:pPr>
        <w:pStyle w:val="BookText"/>
        <w:rPr/>
      </w:pPr>
      <w:r>
        <w:rPr>
          <w:rFonts w:ascii="IRNazanin" w:hAnsi="IRNazanin" w:eastAsia="IRNazanin"/>
          <w:color w:val="111111"/>
          <w:sz w:val="28"/>
          <w:sz w:val="28"/>
          <w:szCs w:val="28"/>
          <w:rtl w:val="true"/>
          <w:lang w:bidi="fa-IR"/>
        </w:rPr>
        <w:t xml:space="preserve">چو حیوان همه از جوابش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از آنها نیامد به گوش</w:t>
      </w:r>
    </w:p>
    <w:p>
      <w:pPr>
        <w:pStyle w:val="BookText"/>
        <w:rPr/>
      </w:pPr>
      <w:r>
        <w:rPr>
          <w:rFonts w:ascii="IRNazanin" w:hAnsi="IRNazanin" w:eastAsia="IRNazanin"/>
          <w:color w:val="111111"/>
          <w:sz w:val="28"/>
          <w:sz w:val="28"/>
          <w:szCs w:val="28"/>
          <w:rtl w:val="true"/>
          <w:lang w:bidi="fa-IR"/>
        </w:rPr>
        <w:t xml:space="preserve">که ناگه قریشی یلی شهسوار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گام او شد زمین لرزه دار</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بهر او هم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قتل او را به من در سپرد </w:t>
      </w:r>
      <w:bookmarkStart w:id="647" w:name="pg7811_96660"/>
    </w:p>
    <w:p>
      <w:pPr>
        <w:pStyle w:val="BookText"/>
        <w:rPr/>
      </w:pPr>
      <w:bookmarkEnd w:id="647"/>
      <w:r>
        <w:rPr>
          <w:rFonts w:ascii="IRNazanin" w:hAnsi="IRNazanin" w:eastAsia="IRNazanin"/>
          <w:color w:val="111111"/>
          <w:sz w:val="28"/>
          <w:sz w:val="28"/>
          <w:szCs w:val="28"/>
          <w:rtl w:val="true"/>
          <w:lang w:bidi="fa-IR"/>
        </w:rPr>
        <w:t xml:space="preserve">به میدان او رفت اندر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شخصی گرسنه به سوی کباب</w:t>
      </w:r>
    </w:p>
    <w:p>
      <w:pPr>
        <w:pStyle w:val="BookText"/>
        <w:rPr/>
      </w:pPr>
      <w:r>
        <w:rPr>
          <w:rFonts w:ascii="IRNazanin" w:hAnsi="IRNazanin" w:eastAsia="IRNazanin"/>
          <w:color w:val="111111"/>
          <w:sz w:val="28"/>
          <w:sz w:val="28"/>
          <w:szCs w:val="28"/>
          <w:rtl w:val="true"/>
          <w:lang w:bidi="fa-IR"/>
        </w:rPr>
        <w:t xml:space="preserve">به شمشیر تیزش ببرید 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بیفکند بر خاک او را چلاق</w:t>
      </w:r>
    </w:p>
    <w:p>
      <w:pPr>
        <w:pStyle w:val="BookText"/>
        <w:rPr/>
      </w:pPr>
      <w:r>
        <w:rPr>
          <w:rFonts w:ascii="IRNazanin" w:hAnsi="IRNazanin" w:eastAsia="IRNazanin"/>
          <w:color w:val="111111"/>
          <w:sz w:val="28"/>
          <w:sz w:val="28"/>
          <w:szCs w:val="28"/>
          <w:rtl w:val="true"/>
          <w:lang w:bidi="fa-IR"/>
        </w:rPr>
        <w:t xml:space="preserve">ز آواز شمشیر او تابه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پر زشور است و فریاد بشر</w:t>
      </w:r>
    </w:p>
    <w:p>
      <w:pPr>
        <w:pStyle w:val="BookText"/>
        <w:rPr/>
      </w:pPr>
      <w:r>
        <w:rPr>
          <w:rFonts w:ascii="IRNazanin" w:hAnsi="IRNazanin" w:eastAsia="IRNazanin"/>
          <w:color w:val="111111"/>
          <w:sz w:val="28"/>
          <w:sz w:val="28"/>
          <w:szCs w:val="28"/>
          <w:rtl w:val="true"/>
          <w:lang w:bidi="fa-IR"/>
        </w:rPr>
        <w:t xml:space="preserve">چوخوش ضربتی مکرمت خیزو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اجر ثقلین افزون شمر</w:t>
      </w:r>
    </w:p>
    <w:p>
      <w:pPr>
        <w:pStyle w:val="BookText"/>
        <w:rPr/>
      </w:pPr>
      <w:r>
        <w:rPr>
          <w:rFonts w:ascii="IRNazanin" w:hAnsi="IRNazanin" w:eastAsia="IRNazanin"/>
          <w:color w:val="111111"/>
          <w:sz w:val="28"/>
          <w:sz w:val="28"/>
          <w:szCs w:val="28"/>
          <w:rtl w:val="true"/>
          <w:lang w:bidi="fa-IR"/>
        </w:rPr>
        <w:t xml:space="preserve">و را از معالی یکی باشد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سنج دیگر معالی براین</w:t>
      </w:r>
    </w:p>
    <w:p>
      <w:pPr>
        <w:pStyle w:val="Heading3"/>
        <w:numPr>
          <w:ilvl w:val="2"/>
          <w:numId w:val="1"/>
        </w:numPr>
        <w:rPr/>
      </w:pPr>
      <w:bookmarkStart w:id="648" w:name="__RefHeading___Toc5315260_1051229030"/>
      <w:bookmarkStart w:id="649" w:name="_Toc223"/>
      <w:bookmarkEnd w:id="648"/>
      <w:r>
        <w:rPr>
          <w:rtl w:val="true"/>
        </w:rPr>
        <w:t>مدح اصحاب امام حسین علیه السلام و ذکر برخی از آنان</w:t>
      </w:r>
      <w:r>
        <w:rPr>
          <w:rtl w:val="true"/>
        </w:rPr>
        <w:t>:</w:t>
      </w:r>
      <w:bookmarkEnd w:id="649"/>
    </w:p>
    <w:p>
      <w:pPr>
        <w:pStyle w:val="Heading4"/>
        <w:numPr>
          <w:ilvl w:val="3"/>
          <w:numId w:val="1"/>
        </w:numPr>
        <w:rPr/>
      </w:pPr>
      <w:bookmarkStart w:id="650" w:name="__RefHeading___Toc5315262_1051229030"/>
      <w:bookmarkStart w:id="651" w:name="_Toc224"/>
      <w:bookmarkEnd w:id="650"/>
      <w:r>
        <w:rPr>
          <w:rtl w:val="true"/>
        </w:rPr>
        <w:t>اشاره</w:t>
      </w:r>
      <w:bookmarkEnd w:id="651"/>
    </w:p>
    <w:p>
      <w:pPr>
        <w:pStyle w:val="BookText"/>
        <w:rPr/>
      </w:pPr>
      <w:r>
        <w:rPr>
          <w:rFonts w:ascii="IRNazanin" w:hAnsi="IRNazanin" w:eastAsia="IRNazanin"/>
          <w:color w:val="111111"/>
          <w:sz w:val="28"/>
          <w:sz w:val="28"/>
          <w:szCs w:val="28"/>
          <w:rtl w:val="true"/>
          <w:lang w:bidi="fa-IR"/>
        </w:rPr>
        <w:t xml:space="preserve">اصحاب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سرور شهدایند، از خدا رضایند و خدا از آن ها راضی است، پیغمبر صلی الله علیه و آله در ضمن پیشگویی از شهادت حسین علیه السلام از آنها نام برده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آن روز همراه یارانی است که گویا ستارگان آسمانند و در جانبازی به هم پیشدستی کنند، من گویا لشکرگاه و بارانداز و قبر آنها را می 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شبی که حسین علیه السلام شهید شده بود، آن حضرت را در خواب دید که شیشه ای در دست داشت و خون هایی در آن فراهم آورده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حسین و یاران او است که به درگاه خدا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او را پریشان و اندوهناک در خواب 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که شما را رنگ پریده و اندوهناک می نگرم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را به کندن قبور حسین و یارانش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Style w:val="FootnoteAnchor"/>
          <w:rtl w:val="true"/>
        </w:rPr>
        <w:footnoteReference w:id="105"/>
      </w:r>
      <w:r>
        <w:rPr>
          <w:rFonts w:ascii="IRNazanin" w:hAnsi="IRNazanin" w:eastAsia="IRNazanin"/>
          <w:color w:val="111111"/>
          <w:sz w:val="28"/>
          <w:sz w:val="28"/>
          <w:szCs w:val="28"/>
          <w:rtl w:val="true"/>
          <w:lang w:bidi="fa-IR"/>
        </w:rPr>
        <w:t xml:space="preserve">به جبله مکیه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روز قیامت، سرور شهیدان است واصحابش یک درجه بالاتر از شهیدان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الاحبار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علیه السلام كج بود، و حضرت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ما صدوق از لیث بن سعد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 در حضور معاویه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مولد پیغمبر صلی الله علیه و آله را شما چگونه دریافته اید؟ و برای عترتش در نزد شما چه فضلی است ؟ کعب به معاویه نظر کرد تا بداند دلخواه او چیست ؟ خدا به زبانش انداخت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داری بگو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هفتاد و دو کتاب آسمانی خواندم و همه کتاب دانیال را خواندم و در همه ، ذکر ولادت او و ولادت عترتش را خواندم </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ما وارد است که مردی از فرزندان رسول خدا صلی الله علیه و آله</w:t>
      </w:r>
    </w:p>
    <w:p>
      <w:pPr>
        <w:pStyle w:val="BookText"/>
        <w:rPr/>
      </w:pPr>
      <w:r>
        <w:rPr>
          <w:rFonts w:ascii="IRNazanin" w:hAnsi="IRNazanin" w:eastAsia="IRNazanin"/>
          <w:color w:val="111111"/>
          <w:sz w:val="28"/>
          <w:sz w:val="28"/>
          <w:szCs w:val="28"/>
          <w:rtl w:val="true"/>
          <w:lang w:bidi="fa-IR"/>
        </w:rPr>
        <w:t>کشته شود و هنوز عرق اسب های یارانش نخشکیده باشد که به بهشت روند و حورالعین را در آغوش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است که چون زمین ها و آب ها بر یکدیگر بالیدند، کربلا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 مبارک و مقدس خدایم و تربت و آبم شفاء است و به خود ننازم بلکه خاضع و خوار آن کسی ام که این عنایت را به من فرموده و بر زیردستان نبالم بلکه برای خدا شکر گزارم، خدا او را به حسین علیه السلام واصحابش گرامی داشت و بدین تواضع و تشکر فضل او را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کشی</w:t>
      </w:r>
      <w:r>
        <w:rPr>
          <w:rStyle w:val="FootnoteAnchor"/>
          <w:rtl w:val="true"/>
        </w:rPr>
        <w:footnoteReference w:id="107"/>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آن هفتاد مردی بود که حسین علیه السلام را یاری کردند و به کوه آهنین برخوردند و سینه جلوی نیزه ها دادند و چهره جلوی شمشیرها، به آنها امان دادند و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خدا صلی الله علیه و آله عذری نداریم که چشمی از ما باز باشد و حسین علیه السلام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گرد او کشته شدند و بسیار خوب گفته کسی که درباره آنها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وفادار و مردانه یاران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انبوه لشکر چو شیران غران</w:t>
      </w:r>
    </w:p>
    <w:p>
      <w:pPr>
        <w:pStyle w:val="BookText"/>
        <w:rPr/>
      </w:pPr>
      <w:r>
        <w:rPr>
          <w:rFonts w:ascii="IRNazanin" w:hAnsi="IRNazanin" w:eastAsia="IRNazanin"/>
          <w:color w:val="111111"/>
          <w:sz w:val="28"/>
          <w:sz w:val="28"/>
          <w:szCs w:val="28"/>
          <w:rtl w:val="true"/>
          <w:lang w:bidi="fa-IR"/>
        </w:rPr>
        <w:t xml:space="preserve">همه پاک اصل و همه پاک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نیک و مادر نجیب زمان</w:t>
      </w:r>
    </w:p>
    <w:p>
      <w:pPr>
        <w:pStyle w:val="BookText"/>
        <w:rPr/>
      </w:pPr>
      <w:r>
        <w:rPr>
          <w:rFonts w:ascii="IRNazanin" w:hAnsi="IRNazanin" w:eastAsia="IRNazanin"/>
          <w:color w:val="111111"/>
          <w:sz w:val="28"/>
          <w:sz w:val="28"/>
          <w:szCs w:val="28"/>
          <w:rtl w:val="true"/>
          <w:lang w:bidi="fa-IR"/>
        </w:rPr>
        <w:t xml:space="preserve">قصور جنان نزدشان شد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قصوری در آن هانبد غیر آن</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آنها اشارت کنم و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الأرواح المنيخة بقبر ابی عبد الله الحسین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مکارم پیشدستی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کوثر را به چنگ آورده اند</w:t>
      </w:r>
    </w:p>
    <w:p>
      <w:pPr>
        <w:pStyle w:val="BookText"/>
        <w:rPr/>
      </w:pPr>
      <w:r>
        <w:rPr>
          <w:rFonts w:ascii="IRNazanin" w:hAnsi="IRNazanin" w:eastAsia="IRNazanin"/>
          <w:color w:val="111111"/>
          <w:sz w:val="28"/>
          <w:sz w:val="28"/>
          <w:szCs w:val="28"/>
          <w:rtl w:val="true"/>
          <w:lang w:bidi="fa-IR"/>
        </w:rPr>
        <w:t xml:space="preserve">گر نبودی تیغ و تیر آن 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نیوشیدنی دیگر صوت اذان</w:t>
      </w:r>
    </w:p>
    <w:p>
      <w:pPr>
        <w:pStyle w:val="BookText"/>
        <w:rPr/>
      </w:pPr>
      <w:r>
        <w:rPr>
          <w:rFonts w:ascii="IRNazanin" w:hAnsi="IRNazanin" w:eastAsia="IRNazanin"/>
          <w:color w:val="111111"/>
          <w:sz w:val="28"/>
          <w:sz w:val="28"/>
          <w:szCs w:val="28"/>
          <w:rtl w:val="true"/>
          <w:lang w:bidi="fa-IR"/>
        </w:rPr>
        <w:t xml:space="preserve">من آنچه به آنها تعلق دارد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کردم و این روایت از مسعودی آوردم که آنان با اصحاب رسول خدا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قائم آل محمد علیه السلام از آن هزار کسند که خدا دینش را به آنها یاری کرده است و در این جا مناسب است روایتی در فصل اصحاب قائم بیاوریم که همگنان اصحاب حسین علیه السلام باشند و در روی زمین به مانند مشکی هستند که از آن همیشه بوی خوش تراود و دیگرگون نشود و در آسمان، ماه درخشنده ای را مانند که هرگز خاموش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علی بن عبد الحميد به سندی از امام ششم علیه السلام روایت کرده است که برای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 است که نه طلا است و نه نقره و پرچمی است که هنوز تای آن باز نشده و مردانی که دل های آهنین دارند و درباره خدا هیچ تردیدی در آنها راه نیافته و از سنگ محکم ترند و اگر بر کوه حمله برند آن را از جا برکنند، پرچم به هر شهری کشند، آن را ویران سازند، مرغان گوشتخوار بر اسبان آنها نشیند و خود را به زین اسب امام بمالند و برکت جویند و بر او گرد آیند و در جنگها سپر او گردند و هر چه فرماید، انجام دهند، و مردانی باشند شب زنده دار و در نماز خود چون زنبور عسل بنک دراندازند و شب ها روی پای خود به نماز گذرانند و روزها بالای اسبان بر دشمن تازند ، راهبان شب باشند و شیران روز، نسبت به او از کنیزان فرمانبردارترند، همه چراغ هدایتند و دل هایشان قندیل را ماند و از خدا ترسانند و شهادت خواهند و آرزومندند که در راه خدا کشته شوند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لثارات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هر سو روند تا مسافت یک ماه راه، ترس آنها به دل دشمنان افتد، و به سوی مولای خود شتابانه بروند، و به آنها، خدا امام بر حق 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آنها شاید هر که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ز قومی که چون شب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رحمان زبستر برآید</w:t>
      </w:r>
    </w:p>
    <w:p>
      <w:pPr>
        <w:pStyle w:val="BookText"/>
        <w:rPr/>
      </w:pPr>
      <w:r>
        <w:rPr>
          <w:rFonts w:ascii="IRNazanin" w:hAnsi="IRNazanin" w:eastAsia="IRNazanin"/>
          <w:color w:val="111111"/>
          <w:sz w:val="28"/>
          <w:sz w:val="28"/>
          <w:szCs w:val="28"/>
          <w:rtl w:val="true"/>
          <w:lang w:bidi="fa-IR"/>
        </w:rPr>
        <w:t xml:space="preserve">بر اسبان رهوار خود برنشینند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صبحی صدای منادی شنیدند</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بینند در صبح روی سپیده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زشوق عبادت به شب دل کشیده </w:t>
      </w:r>
    </w:p>
    <w:p>
      <w:pPr>
        <w:pStyle w:val="BookText"/>
        <w:rPr/>
      </w:pPr>
      <w:r>
        <w:rPr>
          <w:rFonts w:ascii="IRNazanin" w:hAnsi="IRNazanin" w:eastAsia="IRNazanin"/>
          <w:color w:val="111111"/>
          <w:sz w:val="28"/>
          <w:sz w:val="28"/>
          <w:szCs w:val="28"/>
          <w:rtl w:val="true"/>
          <w:lang w:bidi="fa-IR"/>
        </w:rPr>
        <w:t xml:space="preserve">به دنیا مطیعند از سید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عقبی همه سید و کهبد و بد</w:t>
      </w:r>
    </w:p>
    <w:p>
      <w:pPr>
        <w:pStyle w:val="BookText"/>
        <w:rPr/>
      </w:pPr>
      <w:r>
        <w:rPr>
          <w:rFonts w:ascii="IRNazanin" w:hAnsi="IRNazanin" w:eastAsia="IRNazanin"/>
          <w:color w:val="111111"/>
          <w:sz w:val="28"/>
          <w:sz w:val="28"/>
          <w:szCs w:val="28"/>
          <w:rtl w:val="true"/>
          <w:lang w:bidi="fa-IR"/>
        </w:rPr>
        <w:t xml:space="preserve">زمین چون بمیرند گرید بر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باشند اوتادش از کوه و صحرا</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الحكمة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كوكبان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کوهی است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قصری است که از برون با سنگ و نقره ساختمان شده و از درون با یاقوت و گوهر و در شب چون ستاره می درخشد و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كوكبان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 در مراصد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شرح حدیث ششم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به قضای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خلق خودت را نزدت، به من بنما که بیشتر از همه عبادت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فرمود برود به دهی کنار دریا، و به او خبر داد که او را در مکانی که نام برد دریابد، موسی علیه السلام بدان جا رسید و مردی زمین گیر مجذوم ابرصی را دید که تسبیح خدا کند، موسی علیه السلام به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از خدا خواستم به من بنماید،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کلیم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او را روزه دار و نمازگزار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نزد خدا محبوب تر و عابدتر از روزه دار و شب زنده دار است، من خود مأمور شدم دو چشم او را نابود کنم، بشنو که برای کوری خود چه می گوید، جبرئیل به دو چشم او اشاره کرد و هر دو از حدقه در آمدند و به چهره اش ریختند،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خواستی مرا از آنها بهره مند کردی و چون خواستی، آنها را از من گرفتی و امید عمیق مرا نسبت به خودت برجا گذاشتی،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کن و بنده وارس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مستجاب الدعوه ام، اگر دوست داری به درگاه خدا دعا کنم تا آنچه از اعضایت از میان رفته به تو برگرداند و تو را بهبودی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از آنها را نخواهم، خواست او را از خواست خود دوست تر دارم و این رضای محض است که ملاحظه می کنی</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خدا را باز و وصول خواندی، بر وصله پروردگارت به تو چه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این شهر به معرفت خودش مورد لطف ساخته، موسی علیه السلام با </w:t>
      </w:r>
    </w:p>
    <w:p>
      <w:pPr>
        <w:pStyle w:val="BookText"/>
        <w:rPr/>
      </w:pPr>
      <w:r>
        <w:rPr>
          <w:rFonts w:ascii="IRNazanin" w:hAnsi="IRNazanin" w:eastAsia="IRNazanin"/>
          <w:color w:val="111111"/>
          <w:sz w:val="28"/>
          <w:sz w:val="28"/>
          <w:szCs w:val="28"/>
          <w:rtl w:val="true"/>
          <w:lang w:bidi="fa-IR"/>
        </w:rPr>
        <w:t xml:space="preserve">تعجب روانه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اعبد اهل جهان است، و تعجبی که موسی علیه السلام از رضای به قضای این بنده خدا دارد، ما از رضای به قضای در امری داریم که جان و مال و اولاد وزن بر سر آن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فداکاری زهیر بن قین بجلی، مسلم بن عوسجه اسدی ، ابی حجل مشهر، حبیب بن مظاهر و همگنان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 و أبلغهم رحمته غاية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به چشم خود، کوه های آهنین را دیدند که دنیاپرستان زیر آن چون کوره افروخته اند و خود را از روی رضا به قضا و پسند خدا درافکندند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مناسب است مخصوصا عابس بن ابی شبیب شاکری را نیز یادآور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بيض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رجال شیعه ، مردی رئیس و شجاع و خطیب و عابد و نماز شب خوان بود و بنو شاکر که خاندانی از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از مخلصين امیرالمؤمنین علیه السلام و پهلوانان و حمایت کشان عرب به شمار بودند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فتيان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بودند و عابس اشجع مردم بود و چون روز عاشورا به میدان رفت، احدی جرئت نکرد برابر او آید، شمشیر کشید و با نشان تیغی که در پیشانی داشت به سوی لشکر دشمن پیش 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رجل، ألا رجل؟ مردی نیست که به میدان آید؟ عمر بن 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 باران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به او سنگ زدند و چون چنان دید، زره از تن و ثمود از سر دور انداخت و به زبان حال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آن آمد که من عریان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بگذارم سراسر جان شوم</w:t>
      </w:r>
    </w:p>
    <w:p>
      <w:pPr>
        <w:pStyle w:val="BookText"/>
        <w:rPr/>
      </w:pPr>
      <w:r>
        <w:rPr>
          <w:rFonts w:ascii="IRNazanin" w:hAnsi="IRNazanin" w:eastAsia="IRNazanin"/>
          <w:color w:val="111111"/>
          <w:sz w:val="28"/>
          <w:sz w:val="28"/>
          <w:szCs w:val="28"/>
          <w:rtl w:val="true"/>
          <w:lang w:bidi="fa-IR"/>
        </w:rPr>
        <w:t xml:space="preserve">آنچه غیر از شورش و دیوانگی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اندرین ره روی در بیگانگی است</w:t>
      </w:r>
    </w:p>
    <w:p>
      <w:pPr>
        <w:pStyle w:val="BookText"/>
        <w:rPr/>
      </w:pPr>
      <w:r>
        <w:rPr>
          <w:rFonts w:ascii="IRNazanin" w:hAnsi="IRNazanin" w:eastAsia="IRNazanin"/>
          <w:color w:val="111111"/>
          <w:sz w:val="28"/>
          <w:sz w:val="28"/>
          <w:szCs w:val="28"/>
          <w:rtl w:val="true"/>
          <w:lang w:bidi="fa-IR"/>
        </w:rPr>
        <w:t>آزمودم مرگ من در زندگی است چون رهم زین زندگی پایندگی است</w:t>
      </w:r>
    </w:p>
    <w:p>
      <w:pPr>
        <w:pStyle w:val="BookText"/>
        <w:rPr/>
      </w:pPr>
      <w:r>
        <w:rPr>
          <w:rFonts w:ascii="IRNazanin" w:hAnsi="IRNazanin" w:eastAsia="IRNazanin"/>
          <w:color w:val="111111"/>
          <w:sz w:val="28"/>
          <w:sz w:val="28"/>
          <w:szCs w:val="28"/>
          <w:rtl w:val="true"/>
          <w:lang w:bidi="fa-IR"/>
        </w:rPr>
        <w:t>سپس بر لشکر کوفه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حسان بن ثابت درباره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نیزه ها را به گلو جای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خودش سر خود باز نهد</w:t>
      </w:r>
    </w:p>
    <w:p>
      <w:pPr>
        <w:pStyle w:val="BookText"/>
        <w:rPr/>
      </w:pPr>
      <w:r>
        <w:rPr>
          <w:rFonts w:ascii="IRNazanin" w:hAnsi="IRNazanin" w:eastAsia="IRNazanin"/>
          <w:color w:val="111111"/>
          <w:sz w:val="28"/>
          <w:sz w:val="28"/>
          <w:szCs w:val="28"/>
          <w:rtl w:val="true"/>
          <w:lang w:bidi="fa-IR"/>
        </w:rPr>
        <w:t xml:space="preserve">نیزه ها چون به تنش درگیرد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از پاکی زعنصر گیرد</w:t>
      </w:r>
    </w:p>
    <w:p>
      <w:pPr>
        <w:pStyle w:val="BookText"/>
        <w:rPr/>
      </w:pPr>
      <w:r>
        <w:rPr>
          <w:rFonts w:ascii="IRNazanin" w:hAnsi="IRNazanin" w:eastAsia="IRNazanin"/>
          <w:color w:val="111111"/>
          <w:sz w:val="28"/>
          <w:sz w:val="28"/>
          <w:szCs w:val="28"/>
          <w:rtl w:val="true"/>
          <w:lang w:bidi="fa-IR"/>
        </w:rPr>
        <w:t xml:space="preserve">گوید ای اسب شکیبا زسنان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 زخم پلی شد ویران</w:t>
      </w:r>
    </w:p>
    <w:p>
      <w:pPr>
        <w:pStyle w:val="BookText"/>
        <w:rPr/>
      </w:pPr>
      <w:r>
        <w:rPr>
          <w:rFonts w:ascii="IRNazanin" w:hAnsi="IRNazanin" w:eastAsia="IRNazanin"/>
          <w:color w:val="111111"/>
          <w:sz w:val="28"/>
          <w:sz w:val="28"/>
          <w:szCs w:val="28"/>
          <w:rtl w:val="true"/>
          <w:lang w:bidi="fa-IR"/>
        </w:rPr>
        <w:t>شاعر عجم گفته است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جوشن زبر گرفت که ماهم نه ماهی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 زسر فکند که بازم نیم خروس </w:t>
      </w:r>
    </w:p>
    <w:p>
      <w:pPr>
        <w:pStyle w:val="BookText"/>
        <w:rPr/>
      </w:pPr>
      <w:r>
        <w:rPr>
          <w:rFonts w:ascii="IRNazanin" w:hAnsi="IRNazanin" w:eastAsia="IRNazanin"/>
          <w:color w:val="111111"/>
          <w:sz w:val="28"/>
          <w:sz w:val="28"/>
          <w:szCs w:val="28"/>
          <w:rtl w:val="true"/>
          <w:lang w:bidi="fa-IR"/>
        </w:rPr>
        <w:t xml:space="preserve">بی خود بی زده بدر آمد که مرگ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برهنه میکشم اینک چو نوعروس</w:t>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دیدم که بیش از دویست تن از لشکر را عقب می راند و سپس گرداگردش را گرفتند و شهیدش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خوش آید که به این دو بیت، او را نوحه خوانی کنم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چه خوش کشته ای را به وقتی زنیزه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خیمه افتاده کشتی بن ازور</w:t>
      </w:r>
    </w:p>
    <w:p>
      <w:pPr>
        <w:pStyle w:val="BookText"/>
        <w:rPr/>
      </w:pPr>
      <w:r>
        <w:rPr>
          <w:rFonts w:ascii="IRNazanin" w:hAnsi="IRNazanin" w:eastAsia="IRNazanin"/>
          <w:color w:val="111111"/>
          <w:sz w:val="28"/>
          <w:sz w:val="28"/>
          <w:szCs w:val="28"/>
          <w:rtl w:val="true"/>
          <w:lang w:bidi="fa-IR"/>
        </w:rPr>
        <w:t>ابن الازور همان زراء است که به دستور خالد بن ولید، مالک بن نویره را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متمم اشاره به ابوبکر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بخواندی به سوی خداش و بکشتی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او خوانده بودت نکندی تو را سر</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او را دعوت نکردم، با او دغلی و خیانت نورزیدم ، سپس متمم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درون و برون 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قدر گریست که از روی کمانش به زمین غلطید و پیاپی گریست تا از چشم کورش هم اشک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درون و برون زره خوش یلی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آوارگان شبان مصدری بد</w:t>
      </w:r>
    </w:p>
    <w:p>
      <w:pPr>
        <w:pStyle w:val="BookText"/>
        <w:rPr/>
      </w:pPr>
      <w:r>
        <w:rPr>
          <w:rFonts w:ascii="IRNazanin" w:hAnsi="IRNazanin" w:eastAsia="IRNazanin"/>
          <w:color w:val="111111"/>
          <w:sz w:val="28"/>
          <w:sz w:val="28"/>
          <w:szCs w:val="28"/>
          <w:rtl w:val="true"/>
          <w:lang w:bidi="fa-IR"/>
        </w:rPr>
        <w:t xml:space="preserve">زفحشاء در زیر جامه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منظر و پارسا مأزری بد</w:t>
      </w:r>
    </w:p>
    <w:p>
      <w:pPr>
        <w:pStyle w:val="BookText"/>
        <w:rPr/>
      </w:pPr>
      <w:r>
        <w:rPr>
          <w:rFonts w:ascii="IRNazanin" w:hAnsi="IRNazanin" w:eastAsia="IRNazanin"/>
          <w:color w:val="111111"/>
          <w:sz w:val="28"/>
          <w:sz w:val="28"/>
          <w:szCs w:val="28"/>
          <w:rtl w:val="true"/>
          <w:lang w:bidi="fa-IR"/>
        </w:rPr>
        <w:t>السلام عليك يا عابس بن ابی شبیب الشاکری، أشهد انك مضيت على ما مضى عليه البدريون والمجاهدون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اسحاق روایت شده که عاصم بن عمرو بن قتاده اش بازگفته است که عوف بن حرث که همان ابن عفراء است، روز جنگ بدر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را از بنده خود چه خوش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چنگ در دشمن فرو بردن، عوف جوشنی که در برداشت به دور افکند و تیغ برگرفت و با دشمن جنگید تا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مولی شاکر به معنی این است که بر آنها وارد بوده یا با آنها هم پیمان شده و چاکر و یا بنده عابس نیست و شاید رتبه اش برتر از خود عابس باشد چون درباره اش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شیعه بوده</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شوذب از رجال و وجوه شیعه است و از پهلوانان انگشت شمار </w:t>
      </w:r>
    </w:p>
    <w:p>
      <w:pPr>
        <w:pStyle w:val="BookText"/>
        <w:rPr/>
      </w:pPr>
      <w:r>
        <w:rPr>
          <w:rFonts w:ascii="IRNazanin" w:hAnsi="IRNazanin" w:eastAsia="IRNazanin"/>
          <w:color w:val="111111"/>
          <w:sz w:val="28"/>
          <w:sz w:val="28"/>
          <w:szCs w:val="28"/>
          <w:rtl w:val="true"/>
          <w:lang w:bidi="fa-IR"/>
        </w:rPr>
        <w:t>وحافظ و ناقل احادیث است از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ورديه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جلسه ای برای شیعه داشت که می آمدند و از او اخذ حدیث می کردند و در میان آن ها مورد توجه و آبرومند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رحمه الله</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است که خدای تعالی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کاری کردی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نماز خواندم و روزه داشتم و صدقه دادم و ذکر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برهان تو است، و روزه سپر دوزخ تو است و صدقه، سایبان ؛ و ذکر، چراغ تو است؛ برای من چه کردی ؟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عملی که از آن تو است رهنمایی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 با دشمنم دشمنی کردی، و با دوستم دوستی کردی ؟ موسی علیه السلام دانست که افضل اعمال ، حب في الله و بغض في الله است، و بدان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نامه خود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آل محمد باش گرچه فاسقی، و دوستداران آل محمد را دوست دار گرچه فاسق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احادیث نادر این است که این نامه اکنون نزد یکی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است و داستانش این است که یکی از اهالی آن ده در موقع مسافرت امام رضا علیه السلام از مدینه به خراسان، جمال آن حضرت بوده و هنگام مراجعت به او عرض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از خط خود تبرکی به من مرحمت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مرد سنی بوده و حضرت آن نوشته را به او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راوندی ظهر چهارشنبه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است و قبرش در قم و جوار قبر فاطمه معصومه است و محل نزول فيوضات سبحانیه و در صحن جدید واقع است و به گمانم در لوح قبرش تاریخ وفات او را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این اشتباه است زیرا او در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 فقه قرآن فارغ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کوچکی است نزدیک کاشان و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عبيدة بن عبد الله بن مسعود، از پدرش روایت کرده که خداوند به پیغمبرش صلی الله علیه و آله دستور داد وارد کنیسه ای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مردی را به بهشت برد، چون با گروهی از همراهان خود وارد کنیسه شد، دید جمعی از یهود، تورات را می خوانند و به آنجا رسیدند که اوصاف پیغمبر صلی الله علیه و آله را شرح می دهد، چون چشمشان به آن حضرت افتاد خموشی گرفتند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 کنیسه، بیماری بود، پیغمبر صلی الله علیه و آله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خموشی گرفتید؟ آن یهود بیمار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شرح اوصاف پیغمبر صلی الله علیه و آله رسیدند خاموش شدند، آن بیمار بر </w:t>
      </w:r>
    </w:p>
    <w:p>
      <w:pPr>
        <w:pStyle w:val="BookText"/>
        <w:rPr/>
      </w:pPr>
      <w:r>
        <w:rPr>
          <w:rFonts w:ascii="IRNazanin" w:hAnsi="IRNazanin" w:eastAsia="IRNazanin"/>
          <w:color w:val="111111"/>
          <w:sz w:val="28"/>
          <w:sz w:val="28"/>
          <w:szCs w:val="28"/>
          <w:rtl w:val="true"/>
          <w:lang w:bidi="fa-IR"/>
        </w:rPr>
        <w:t>سر دست آمد و خود را به تورات رسانید و آن را برگرفت و خواند تا آخر وصف پیغمبر صلی الله علیه و آله و امت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از آن تو وامت تو است و من شهادت می دهم که معبود بحقى جز خدا نیست و تو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جان داد، پیغمبر صلی الله علیه و آله به همراهانش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متصدی جنازه برادر خود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حال این بیمار آزاده جوانمرد چقدر شبیه است به حالت حر بن یزید ریاحی طبق آنچه سبط 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شبث بن ربعی</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ابو عبد القدوس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است و دوران جاهلی را دیده ، مؤذن سجاح بود، و سپس اسلام آورد و در شورش بر عثمان کمک کرد و سپس در صحبت علی علیه السلام در آمد و پس از آن از خوارج شد و باز توبه کرد و در قتل حسین علیه السلام شرکت نمود و پس از آن با مختار در شمار خونخواهان حسين عليه السلام درآمد و رئیس شرطۀ كوفه گردید و در قتل مختارهم شرکت جست و در حدود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حجار بن ابجر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 اگر بود حجار ابجر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زنعش پدر بود بیگانه یکسر</w:t>
      </w:r>
    </w:p>
    <w:p>
      <w:pPr>
        <w:pStyle w:val="BookText"/>
        <w:rPr/>
      </w:pPr>
      <w:r>
        <w:rPr>
          <w:rFonts w:ascii="IRNazanin" w:hAnsi="IRNazanin" w:eastAsia="IRNazanin"/>
          <w:color w:val="111111"/>
          <w:sz w:val="28"/>
          <w:sz w:val="28"/>
          <w:szCs w:val="28"/>
          <w:rtl w:val="true"/>
          <w:lang w:bidi="fa-IR"/>
        </w:rPr>
        <w:t xml:space="preserve">وگر او زکفار باشد چه باکی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زکفار نبود چنین خوی منکر</w:t>
      </w:r>
    </w:p>
    <w:p>
      <w:pPr>
        <w:pStyle w:val="BookText"/>
        <w:rPr/>
      </w:pPr>
      <w:r>
        <w:rPr>
          <w:rFonts w:ascii="IRNazanin" w:hAnsi="IRNazanin" w:eastAsia="IRNazanin"/>
          <w:color w:val="111111"/>
          <w:sz w:val="28"/>
          <w:sz w:val="28"/>
          <w:szCs w:val="28"/>
          <w:rtl w:val="true"/>
          <w:lang w:bidi="fa-IR"/>
        </w:rPr>
        <w:t xml:space="preserve">نبود ار به دل مقصدی جمعشان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کردم به شمشیر دو سر</w:t>
      </w:r>
    </w:p>
    <w:p>
      <w:pPr>
        <w:pStyle w:val="BookText"/>
        <w:rPr/>
      </w:pPr>
      <w:r>
        <w:rPr>
          <w:rFonts w:ascii="IRNazanin" w:hAnsi="IRNazanin" w:eastAsia="IRNazanin"/>
          <w:color w:val="111111"/>
          <w:sz w:val="28"/>
          <w:sz w:val="28"/>
          <w:szCs w:val="28"/>
          <w:rtl w:val="true"/>
          <w:lang w:bidi="fa-IR"/>
        </w:rPr>
        <w:t xml:space="preserve">آن ملعون در این موقع ، قصد قتل امیرالمؤمنین علیه السلام را داشت و شمشیری که به آن حضرت زد با او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قيس بن اشعث و یزید بن حرث را آواز داده که مگر شما به من ننوشتید میوه ها رسیده و باغها خرم شده و بر لشکری آماده فرود آیی، به کوفه بيا ؟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ننوشتیم و ندانیم چه می گویی</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 است که حر بن یزید یربوعی</w:t>
      </w:r>
      <w:r>
        <w:rPr>
          <w:rStyle w:val="FootnoteAnchor"/>
          <w:rtl w:val="true"/>
        </w:rPr>
        <w:footnoteReference w:id="112"/>
      </w:r>
      <w:r>
        <w:rPr>
          <w:rFonts w:ascii="IRNazanin" w:hAnsi="IRNazanin" w:eastAsia="IRNazanin"/>
          <w:color w:val="111111"/>
          <w:sz w:val="28"/>
          <w:sz w:val="28"/>
          <w:szCs w:val="28"/>
          <w:rtl w:val="true"/>
          <w:lang w:bidi="fa-IR"/>
        </w:rPr>
        <w:t>که یکی از سروران آن ها بود، در جواب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بودیم که با تو مکاتبه کردیم و ماییم که تو را به این جا آوردیم، خدا باطل و اهل باطل را دور کند، به خدا من دنیا را به آخرت نگزینم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اسب </w:t>
      </w:r>
    </w:p>
    <w:p>
      <w:pPr>
        <w:pStyle w:val="BookText"/>
        <w:rPr/>
      </w:pPr>
      <w:r>
        <w:rPr>
          <w:rFonts w:ascii="IRNazanin" w:hAnsi="IRNazanin" w:eastAsia="IRNazanin"/>
          <w:color w:val="111111"/>
          <w:sz w:val="28"/>
          <w:sz w:val="28"/>
          <w:szCs w:val="28"/>
          <w:rtl w:val="true"/>
          <w:lang w:bidi="fa-IR"/>
        </w:rPr>
        <w:t>خود زد، وارد قشون حسین علیه السلام گردید،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اهلا و سهلا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در دنیا و آخرت آزاده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چون مولای ما حسین علیه السلام باب وسیله و کلید خزائن رحمت و چراغ هدایت و کشتی نجات است دور نیست که آنچه از آن حضرت راجع به استرحام و گریه و خواهش و اصرار بر ترک کشتن او از وی روایت شده است برای دلسوزی آن حضرت بوده بر اهل کوفه که مرتکب چنین جنایت و جرمهای فظيع نشوند که امت های اهل عالم، یکی از آنها را مرتکب نشده و شاید بر اینکه مکرر استغانه کرده و ناصر و یاور خواسته همین بوده و مقصدش حفظ جان خود نبوده، بلکه حفظ سعادت آنان بوده و می خواست تا حد امکان ، بعضی از آنها را نجات دهد در صورتی که نجات همه، امکان پذیر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استغاثه آن حضرت از هنگامی است که دید لشکر ، تصمیم گرفتند با او بجنگند و آن مواعظی که بدانها فرمود دل سنگ را می شکافت و کودکان را از گهواره می پرانید، در آنها اثر نبخشید ، در این جا فریاد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من مغيث يغيثنا لوجه الله ؟ أما من ذاب يذب عن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نیست از حرم رسول خدا صلی الله علیه و اله دفاع کند؟</w:t>
      </w:r>
    </w:p>
    <w:p>
      <w:pPr>
        <w:pStyle w:val="BookText"/>
        <w:rPr/>
      </w:pPr>
      <w:r>
        <w:rPr>
          <w:rFonts w:ascii="IRNazanin" w:hAnsi="IRNazanin" w:eastAsia="IRNazanin"/>
          <w:color w:val="111111"/>
          <w:sz w:val="28"/>
          <w:sz w:val="28"/>
          <w:szCs w:val="28"/>
          <w:rtl w:val="true"/>
          <w:lang w:bidi="fa-IR"/>
        </w:rPr>
        <w:t>چون حر دید که لشکر تصمیم نبرد با حسین علیه السلام دارند فریاد او را شنید، نزد عمر بن سعد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مرد نبرد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که دست کم سرها را بیفکند و دستها را بپراند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پیشنهادها که به شما داده ، پسند شما نیست ؟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به دست من بود، چنان می کردم، ولی امیر تو سرباز زده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برگشت و به جایگاه خود ایستاد و لرزه بر تنش افتاد که نشانه بازگشت به خدا و تحریک الهی است، مهاجر بن اوس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تو شک آور است، به خدا من در هیچ جنگی ندیدم که مانند این جبهه بلرزی و اگر از من بپرسند اشجع اهل کوفه کیست؟ از تو در نگذرم ، این چه وضعی است که در تو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اکنون خود را میان بهشت و دوزخ می نگرم، به خدا چیزی را بر بهشت ترجیح ندهم اگرچه تیکه تیکه شوم و سوخته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دل سرگشته کجا رو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که این شیفته جان خو کند</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رود و می بردم سوی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کشدم در خم گیسوی دوست </w:t>
      </w:r>
    </w:p>
    <w:p>
      <w:pPr>
        <w:pStyle w:val="BookText"/>
        <w:rPr/>
      </w:pPr>
      <w:r>
        <w:rPr>
          <w:rFonts w:ascii="IRNazanin" w:hAnsi="IRNazanin" w:eastAsia="IRNazanin"/>
          <w:color w:val="111111"/>
          <w:sz w:val="28"/>
          <w:sz w:val="28"/>
          <w:szCs w:val="28"/>
          <w:rtl w:val="true"/>
          <w:lang w:bidi="fa-IR"/>
        </w:rPr>
        <w:t xml:space="preserve">رخت به سر منزل سلمی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زثری سر به ثریا کشم</w:t>
      </w:r>
    </w:p>
    <w:p>
      <w:pPr>
        <w:pStyle w:val="BookText"/>
        <w:rPr/>
      </w:pPr>
      <w:r>
        <w:rPr>
          <w:rFonts w:ascii="IRNazanin" w:hAnsi="IRNazanin" w:eastAsia="IRNazanin"/>
          <w:color w:val="111111"/>
          <w:sz w:val="28"/>
          <w:sz w:val="28"/>
          <w:szCs w:val="28"/>
          <w:rtl w:val="true"/>
          <w:lang w:bidi="fa-IR"/>
        </w:rPr>
        <w:t xml:space="preserve">گر من و دل بر در او جا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به چو تمنا کنیم</w:t>
      </w:r>
    </w:p>
    <w:p>
      <w:pPr>
        <w:pStyle w:val="BookText"/>
        <w:rPr/>
      </w:pPr>
      <w:r>
        <w:rPr>
          <w:rFonts w:ascii="IRNazanin" w:hAnsi="IRNazanin" w:eastAsia="IRNazanin"/>
          <w:color w:val="111111"/>
          <w:sz w:val="28"/>
          <w:sz w:val="28"/>
          <w:szCs w:val="28"/>
          <w:rtl w:val="true"/>
          <w:lang w:bidi="fa-IR"/>
        </w:rPr>
        <w:t>سپس بر اسب خود زد و دست بر سر، سوی حسین علیه السلام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بازگشتم و توبه ام بپذیر ، همان منم که دل دوستان و زادگان پیغمبرت را به هراس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علیه السلام پیوست و زبان حالش گویا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کرمت همنفس بیکسان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کسی نیست کس بی کسان</w:t>
      </w:r>
    </w:p>
    <w:p>
      <w:pPr>
        <w:pStyle w:val="BookText"/>
        <w:rPr/>
      </w:pPr>
      <w:r>
        <w:rPr>
          <w:rFonts w:ascii="IRNazanin" w:hAnsi="IRNazanin" w:eastAsia="IRNazanin"/>
          <w:color w:val="111111"/>
          <w:sz w:val="28"/>
          <w:sz w:val="28"/>
          <w:szCs w:val="28"/>
          <w:rtl w:val="true"/>
          <w:lang w:bidi="fa-IR"/>
        </w:rPr>
        <w:t xml:space="preserve">پیش تو باناله و آه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معتذر از جرم وگناه آمدیم</w:t>
      </w:r>
    </w:p>
    <w:p>
      <w:pPr>
        <w:pStyle w:val="BookText"/>
        <w:rPr/>
      </w:pPr>
      <w:r>
        <w:rPr>
          <w:rFonts w:ascii="IRNazanin" w:hAnsi="IRNazanin" w:eastAsia="IRNazanin"/>
          <w:color w:val="111111"/>
          <w:sz w:val="28"/>
          <w:sz w:val="28"/>
          <w:szCs w:val="28"/>
          <w:rtl w:val="true"/>
          <w:lang w:bidi="fa-IR"/>
        </w:rPr>
        <w:t xml:space="preserve">جز تو ره قبله نخواهیم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گرننوازی تو که خواهد نواخت</w:t>
      </w:r>
    </w:p>
    <w:p>
      <w:pPr>
        <w:pStyle w:val="BookText"/>
        <w:rPr/>
      </w:pPr>
      <w:r>
        <w:rPr>
          <w:rFonts w:ascii="IRNazanin" w:hAnsi="IRNazanin" w:eastAsia="IRNazanin"/>
          <w:color w:val="111111"/>
          <w:sz w:val="28"/>
          <w:sz w:val="28"/>
          <w:szCs w:val="28"/>
          <w:rtl w:val="true"/>
          <w:lang w:bidi="fa-IR"/>
        </w:rPr>
        <w:t xml:space="preserve">یار شو ای مونس غمخوارگان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کن ای چاره بیچارگان</w:t>
      </w:r>
    </w:p>
    <w:p>
      <w:pPr>
        <w:pStyle w:val="BookText"/>
        <w:rPr/>
      </w:pPr>
      <w:r>
        <w:rPr>
          <w:rFonts w:ascii="IRNazanin" w:hAnsi="IRNazanin" w:eastAsia="IRNazanin"/>
          <w:color w:val="111111"/>
          <w:sz w:val="28"/>
          <w:sz w:val="28"/>
          <w:szCs w:val="28"/>
          <w:rtl w:val="true"/>
          <w:lang w:bidi="fa-IR"/>
        </w:rPr>
        <w:t xml:space="preserve">درگذر از جرم که خواهنده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چارۀ ما کن که پناهنده ایم</w:t>
      </w:r>
    </w:p>
    <w:p>
      <w:pPr>
        <w:pStyle w:val="BookText"/>
        <w:rPr/>
      </w:pPr>
      <w:r>
        <w:rPr>
          <w:rFonts w:ascii="IRNazanin" w:hAnsi="IRNazanin" w:eastAsia="IRNazanin"/>
          <w:color w:val="111111"/>
          <w:sz w:val="28"/>
          <w:sz w:val="28"/>
          <w:szCs w:val="28"/>
          <w:rtl w:val="true"/>
          <w:lang w:bidi="fa-IR"/>
        </w:rPr>
        <w:t xml:space="preserve">چاره ماساز که بی 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گرتو برانی به که رو آوریم</w:t>
      </w:r>
    </w:p>
    <w:p>
      <w:pPr>
        <w:pStyle w:val="BookText"/>
        <w:rPr/>
      </w:pPr>
      <w:r>
        <w:rPr>
          <w:rFonts w:ascii="IRNazanin" w:hAnsi="IRNazanin" w:eastAsia="IRNazanin"/>
          <w:color w:val="111111"/>
          <w:sz w:val="28"/>
          <w:sz w:val="28"/>
          <w:szCs w:val="28"/>
          <w:rtl w:val="true"/>
          <w:lang w:bidi="fa-IR"/>
        </w:rPr>
        <w:t xml:space="preserve">تانسازید درستم نروم از این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یاپذیرید به این عیب وکم کاست مگر</w:t>
      </w:r>
    </w:p>
    <w:p>
      <w:pPr>
        <w:pStyle w:val="BookText"/>
        <w:rPr/>
      </w:pPr>
      <w:r>
        <w:rPr>
          <w:rFonts w:ascii="IRNazanin" w:hAnsi="IRNazanin" w:eastAsia="IRNazanin"/>
          <w:color w:val="111111"/>
          <w:sz w:val="28"/>
          <w:sz w:val="28"/>
          <w:szCs w:val="28"/>
          <w:rtl w:val="true"/>
          <w:lang w:bidi="fa-IR"/>
        </w:rPr>
        <w:t xml:space="preserve">گر پذیرید چه به باشد از این عزو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برانید کنم روی به سوی چوطرف؟</w:t>
      </w:r>
    </w:p>
    <w:p>
      <w:pPr>
        <w:pStyle w:val="BookText"/>
        <w:rPr/>
      </w:pPr>
      <w:r>
        <w:rPr>
          <w:rFonts w:ascii="IRNazanin" w:hAnsi="IRNazanin" w:eastAsia="IRNazanin"/>
          <w:color w:val="111111"/>
          <w:sz w:val="28"/>
          <w:sz w:val="28"/>
          <w:szCs w:val="28"/>
          <w:rtl w:val="true"/>
          <w:lang w:bidi="fa-IR"/>
        </w:rPr>
        <w:t xml:space="preserve">ای در تومقصد و مقصود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رخ تو شاهد و مشهود ما</w:t>
      </w:r>
    </w:p>
    <w:p>
      <w:pPr>
        <w:pStyle w:val="BookText"/>
        <w:rPr/>
      </w:pPr>
      <w:r>
        <w:rPr>
          <w:rFonts w:ascii="IRNazanin" w:hAnsi="IRNazanin" w:eastAsia="IRNazanin"/>
          <w:color w:val="111111"/>
          <w:sz w:val="28"/>
          <w:sz w:val="28"/>
          <w:szCs w:val="28"/>
          <w:rtl w:val="true"/>
          <w:lang w:bidi="fa-IR"/>
        </w:rPr>
        <w:t xml:space="preserve">نقد غمت مایه هر شادی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ات به ز هر آزادی ای</w:t>
      </w:r>
    </w:p>
    <w:p>
      <w:pPr>
        <w:pStyle w:val="BookText"/>
        <w:rPr/>
      </w:pPr>
      <w:r>
        <w:rPr>
          <w:rFonts w:ascii="IRNazanin" w:hAnsi="IRNazanin" w:eastAsia="IRNazanin"/>
          <w:color w:val="111111"/>
          <w:sz w:val="28"/>
          <w:sz w:val="28"/>
          <w:szCs w:val="28"/>
          <w:rtl w:val="true"/>
          <w:lang w:bidi="fa-IR"/>
        </w:rPr>
        <w:t xml:space="preserve">کوی تو بزم دل شیدای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مامنزل ماجای ما است</w:t>
      </w:r>
    </w:p>
    <w:p>
      <w:pPr>
        <w:pStyle w:val="BookText"/>
        <w:rPr/>
      </w:pPr>
      <w:r>
        <w:rPr>
          <w:rFonts w:ascii="IRNazanin" w:hAnsi="IRNazanin" w:eastAsia="IRNazanin"/>
          <w:color w:val="111111"/>
          <w:sz w:val="28"/>
          <w:sz w:val="28"/>
          <w:szCs w:val="28"/>
          <w:rtl w:val="true"/>
          <w:lang w:bidi="fa-IR"/>
        </w:rPr>
        <w:t xml:space="preserve">عشق تو مکنون ضمیر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سرای تو سریر من است</w:t>
      </w:r>
    </w:p>
    <w:p>
      <w:pPr>
        <w:pStyle w:val="BookText"/>
        <w:rPr/>
      </w:pPr>
      <w:r>
        <w:rPr>
          <w:rFonts w:ascii="IRNazanin" w:hAnsi="IRNazanin" w:eastAsia="IRNazanin"/>
          <w:color w:val="111111"/>
          <w:sz w:val="28"/>
          <w:sz w:val="28"/>
          <w:szCs w:val="28"/>
          <w:rtl w:val="true"/>
          <w:lang w:bidi="fa-IR"/>
        </w:rPr>
        <w:t xml:space="preserve">ای غمت از شادی احباب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تو از داروی اصحاب به</w:t>
      </w:r>
    </w:p>
    <w:p>
      <w:pPr>
        <w:pStyle w:val="BookText"/>
        <w:rPr/>
      </w:pPr>
      <w:r>
        <w:rPr>
          <w:rFonts w:ascii="IRNazanin" w:hAnsi="IRNazanin" w:eastAsia="IRNazanin"/>
          <w:color w:val="111111"/>
          <w:sz w:val="28"/>
          <w:sz w:val="28"/>
          <w:szCs w:val="28"/>
          <w:rtl w:val="true"/>
          <w:lang w:bidi="fa-IR"/>
        </w:rPr>
        <w:t xml:space="preserve">کوه غمت سینه سینای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دیدۂ بینای من</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نزدیک خیام حسین علیه السلام رسید ، سپر، وارونه گرفت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آورده تا چون او را شناختند، به حسین علیه السلام سلام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همرا؟ توام که از برگشت تو جلوگیری کردم و در راه، همراه تو بودم و در این جا به تو سخت گرفتم و تو را بازداشت کردم و هرگز گمان نمی بردم این مردم پیشنهادهای تو را همه رد کنند و تو را به این روز برسانند، به خدا اگر می دانستم که سرانجامت را به اینجا می رسانند، آنچه با </w:t>
      </w:r>
    </w:p>
    <w:p>
      <w:pPr>
        <w:pStyle w:val="BookText"/>
        <w:rPr/>
      </w:pPr>
      <w:r>
        <w:rPr>
          <w:rFonts w:ascii="IRNazanin" w:hAnsi="IRNazanin" w:eastAsia="IRNazanin"/>
          <w:color w:val="111111"/>
          <w:sz w:val="28"/>
          <w:sz w:val="28"/>
          <w:szCs w:val="28"/>
          <w:rtl w:val="true"/>
          <w:lang w:bidi="fa-IR"/>
        </w:rPr>
        <w:t>تو کردم، نمی کردم، من از آنچه کردم به خدا توبه کردم، آیا از این گناه به نظر شما توبه ام پذیرفته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تو برانی کسم شفیع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تو دانم دگر به هیچ وسایل</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توبه ات را بپذیرد،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سواره باشم برای شما بهتر است، از آنکه پیاده شوم، ساعتی بر پشت اسب با این لشکر نبرد کنم و آخر کارم پیادگی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هر چه در نظر داری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حسین علیه السلام ایستاد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مادرتان به عزایتان نشیند و بر شما بگرید، این بنده شایسته را دعوت کردید و چون نزد شما آمد، او را به دشمن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علت آنکه حز، امتثال امر آقا را نکرد و پیاده نشد، این بود که شرم می کرد به روی او نگاه کند برای آنچه با او کرده بود، در این جا دوست دارم به آن اشعاری که علم الدین سخاوی هنگام مردنش سروده تمثل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که فردا به در یار برآییم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افکنم وجبهه به درگاه بساییم</w:t>
      </w:r>
    </w:p>
    <w:p>
      <w:pPr>
        <w:pStyle w:val="BookText"/>
        <w:rPr/>
      </w:pPr>
      <w:r>
        <w:rPr>
          <w:rFonts w:ascii="IRNazanin" w:hAnsi="IRNazanin" w:eastAsia="IRNazanin"/>
          <w:color w:val="111111"/>
          <w:sz w:val="28"/>
          <w:sz w:val="28"/>
          <w:szCs w:val="28"/>
          <w:rtl w:val="true"/>
          <w:lang w:bidi="fa-IR"/>
        </w:rPr>
        <w:t xml:space="preserve">هر کس که بود سامع و فرمانبر این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آن خرم و شاد است و منور</w:t>
      </w:r>
    </w:p>
    <w:p>
      <w:pPr>
        <w:pStyle w:val="BookText"/>
        <w:rPr/>
      </w:pPr>
      <w:r>
        <w:rPr>
          <w:rFonts w:ascii="IRNazanin" w:hAnsi="IRNazanin" w:eastAsia="IRNazanin"/>
          <w:color w:val="111111"/>
          <w:sz w:val="28"/>
          <w:sz w:val="28"/>
          <w:szCs w:val="28"/>
          <w:rtl w:val="true"/>
          <w:lang w:bidi="fa-IR"/>
        </w:rPr>
        <w:t xml:space="preserve">گفتم که گنه دارم وکوچاره و 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چو رخی گردم بر آن در اندر</w:t>
      </w:r>
    </w:p>
    <w:p>
      <w:pPr>
        <w:pStyle w:val="BookText"/>
        <w:rPr/>
      </w:pPr>
      <w:r>
        <w:rPr>
          <w:rFonts w:ascii="IRNazanin" w:hAnsi="IRNazanin" w:eastAsia="IRNazanin"/>
          <w:color w:val="111111"/>
          <w:sz w:val="28"/>
          <w:sz w:val="28"/>
          <w:szCs w:val="28"/>
          <w:rtl w:val="true"/>
          <w:lang w:bidi="fa-IR"/>
        </w:rPr>
        <w:t xml:space="preserve">گفتند گذشت است در آن درگه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کسی که بود امید سعادت</w:t>
      </w:r>
    </w:p>
    <w:p>
      <w:pPr>
        <w:pStyle w:val="BookText"/>
        <w:rPr/>
      </w:pPr>
      <w:r>
        <w:rPr>
          <w:rFonts w:ascii="IRNazanin" w:hAnsi="IRNazanin" w:eastAsia="IRNazanin"/>
          <w:color w:val="111111"/>
          <w:sz w:val="28"/>
          <w:sz w:val="28"/>
          <w:szCs w:val="28"/>
          <w:rtl w:val="true"/>
          <w:lang w:bidi="fa-IR"/>
        </w:rPr>
        <w:t>کمیت اسدی</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کشته طف که به خاک افکندند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جنجال امت و اوباش</w:t>
      </w:r>
    </w:p>
    <w:p>
      <w:pPr>
        <w:pStyle w:val="BookText"/>
        <w:rPr/>
      </w:pPr>
      <w:r>
        <w:rPr>
          <w:rFonts w:ascii="IRNazanin" w:hAnsi="IRNazanin" w:eastAsia="IRNazanin"/>
          <w:color w:val="111111"/>
          <w:sz w:val="28"/>
          <w:sz w:val="28"/>
          <w:szCs w:val="28"/>
          <w:rtl w:val="true"/>
          <w:lang w:bidi="fa-IR"/>
        </w:rPr>
        <w:t>آن حضرت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مالی بود، تو را صله می دادیم لکن برای تو است آن کلامی که رسول خدا صلی الله علیه و آله به حسان بن ثابت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زِلْتَ مُؤَيَّداً بِرُوحِ الْقُدُسِ ماذیبت عَنَّا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معاهد التنصيص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از محمد بن سهل، رفیق کمیت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با کمیت بر حضرت صادق علیه السلام در ایام تشریق ، کمیت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اذن می دهی برای شما شعر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ایام عظام ، این روزها، روزهای عظیم و شریفی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نیست در آن شعر خواندن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اشعار در حق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 تا بعضی از اهل بیتش نزدیک آمدند تا گوش کنند، پس کمیت شعر خود را خواند و گریه بسیار شد تا رسید به این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کمان دیگران تیرش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گمرهي آخر از اول بود</w:t>
      </w:r>
    </w:p>
    <w:p>
      <w:pPr>
        <w:pStyle w:val="BookText"/>
        <w:rPr/>
      </w:pPr>
      <w:r>
        <w:rPr>
          <w:rFonts w:ascii="IRNazanin" w:hAnsi="IRNazanin" w:eastAsia="IRNazanin"/>
          <w:color w:val="111111"/>
          <w:sz w:val="28"/>
          <w:sz w:val="28"/>
          <w:szCs w:val="28"/>
          <w:rtl w:val="true"/>
          <w:lang w:bidi="fa-IR"/>
        </w:rPr>
        <w:t xml:space="preserve">حضرت، دست ها بلند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لِلْكُمَيْتِ مَا قَدَّمَ وَ أَخَّرَ وَ مَا أُسِرَ وَ أَعْلَنَ واعطه حَتَّى يُرْضَى</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قصيدة لاميه خود گفته است</w:t>
      </w:r>
      <w:r>
        <w:rPr>
          <w:rFonts w:eastAsia="IRNazanin" w:cs="IRNazanin"/>
          <w:color w:val="111111"/>
          <w:sz w:val="28"/>
          <w:szCs w:val="28"/>
          <w:rtl w:val="true"/>
          <w:lang w:bidi="fa-IR"/>
        </w:rPr>
        <w:t>:</w:t>
      </w:r>
      <w:bookmarkStart w:id="652" w:name="pg7811_96682"/>
    </w:p>
    <w:p>
      <w:pPr>
        <w:pStyle w:val="BookText"/>
        <w:rPr/>
      </w:pPr>
      <w:bookmarkEnd w:id="652"/>
      <w:r>
        <w:rPr>
          <w:rFonts w:ascii="IRNazanin" w:hAnsi="IRNazanin" w:eastAsia="IRNazanin"/>
          <w:color w:val="111111"/>
          <w:sz w:val="28"/>
          <w:sz w:val="28"/>
          <w:szCs w:val="28"/>
          <w:rtl w:val="true"/>
          <w:lang w:bidi="fa-IR"/>
        </w:rPr>
        <w:t xml:space="preserve">ایا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از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 همه دلداری از تو است</w:t>
      </w:r>
    </w:p>
    <w:p>
      <w:pPr>
        <w:pStyle w:val="BookText"/>
        <w:rPr/>
      </w:pPr>
      <w:r>
        <w:rPr>
          <w:rFonts w:ascii="IRNazanin" w:hAnsi="IRNazanin" w:eastAsia="IRNazanin"/>
          <w:color w:val="111111"/>
          <w:sz w:val="28"/>
          <w:sz w:val="28"/>
          <w:szCs w:val="28"/>
          <w:rtl w:val="true"/>
          <w:lang w:bidi="fa-IR"/>
        </w:rPr>
        <w:t xml:space="preserve">عجب دارم مر ایشان را ستوران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گرد پیکارند غران</w:t>
      </w:r>
    </w:p>
    <w:p>
      <w:pPr>
        <w:pStyle w:val="BookText"/>
        <w:rPr/>
      </w:pPr>
      <w:r>
        <w:rPr>
          <w:rFonts w:ascii="IRNazanin" w:hAnsi="IRNazanin" w:eastAsia="IRNazanin"/>
          <w:color w:val="111111"/>
          <w:sz w:val="28"/>
          <w:sz w:val="28"/>
          <w:szCs w:val="28"/>
          <w:rtl w:val="true"/>
          <w:lang w:bidi="fa-IR"/>
        </w:rPr>
        <w:t xml:space="preserve">ندادند آب بر آن تشنه کامان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یاری نکرد از آن عزیزان</w:t>
      </w:r>
    </w:p>
    <w:p>
      <w:pPr>
        <w:pStyle w:val="BookText"/>
        <w:rPr/>
      </w:pPr>
      <w:r>
        <w:rPr>
          <w:rFonts w:ascii="IRNazanin" w:hAnsi="IRNazanin" w:eastAsia="IRNazanin"/>
          <w:color w:val="111111"/>
          <w:sz w:val="28"/>
          <w:sz w:val="28"/>
          <w:szCs w:val="28"/>
          <w:rtl w:val="true"/>
          <w:lang w:bidi="fa-IR"/>
        </w:rPr>
        <w:t xml:space="preserve">مگر جمعی که از آنها حبیب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افتاده از جان بی نصیب است</w:t>
      </w:r>
    </w:p>
    <w:p>
      <w:pPr>
        <w:pStyle w:val="BookText"/>
        <w:rPr/>
      </w:pPr>
      <w:r>
        <w:rPr>
          <w:rFonts w:ascii="IRNazanin" w:hAnsi="IRNazanin" w:eastAsia="IRNazanin"/>
          <w:color w:val="111111"/>
          <w:sz w:val="28"/>
          <w:sz w:val="28"/>
          <w:szCs w:val="28"/>
          <w:rtl w:val="true"/>
          <w:lang w:bidi="fa-IR"/>
        </w:rPr>
        <w:t xml:space="preserve">بود آن کاهلی در خون ابر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ابوالشعثاء به خاک افتاده پر خاک</w:t>
      </w:r>
    </w:p>
    <w:p>
      <w:pPr>
        <w:pStyle w:val="BookText"/>
        <w:rPr/>
      </w:pPr>
      <w:r>
        <w:rPr>
          <w:rFonts w:ascii="IRNazanin" w:hAnsi="IRNazanin" w:eastAsia="IRNazanin"/>
          <w:color w:val="111111"/>
          <w:sz w:val="28"/>
          <w:sz w:val="28"/>
          <w:szCs w:val="28"/>
          <w:rtl w:val="true"/>
          <w:lang w:bidi="fa-IR"/>
        </w:rPr>
        <w:t xml:space="preserve">ابا حجل است کشته بر زمین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 است از بنی صيداء سرور</w:t>
      </w:r>
    </w:p>
    <w:p>
      <w:pPr>
        <w:pStyle w:val="BookText"/>
        <w:rPr/>
      </w:pPr>
      <w:r>
        <w:rPr>
          <w:rFonts w:ascii="IRNazanin" w:hAnsi="IRNazanin" w:eastAsia="IRNazanin"/>
          <w:color w:val="111111"/>
          <w:sz w:val="28"/>
          <w:sz w:val="28"/>
          <w:szCs w:val="28"/>
          <w:rtl w:val="true"/>
          <w:lang w:bidi="fa-IR"/>
        </w:rPr>
        <w:t xml:space="preserve">ابوموسی اسیر وزیر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 دشمنش مانند نخجیر</w:t>
      </w:r>
    </w:p>
    <w:p>
      <w:pPr>
        <w:pStyle w:val="BookText"/>
        <w:rPr/>
      </w:pPr>
      <w:r>
        <w:rPr>
          <w:rFonts w:ascii="IRNazanin" w:hAnsi="IRNazanin" w:eastAsia="IRNazanin"/>
          <w:color w:val="111111"/>
          <w:sz w:val="28"/>
          <w:sz w:val="28"/>
          <w:szCs w:val="28"/>
          <w:rtl w:val="true"/>
          <w:lang w:bidi="fa-IR"/>
        </w:rPr>
        <w:t xml:space="preserve">حسین و پهلوانانش در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از تیغشان آن قوم اجلاف</w:t>
      </w:r>
    </w:p>
    <w:p>
      <w:pPr>
        <w:pStyle w:val="BookText"/>
        <w:rPr/>
      </w:pPr>
      <w:r>
        <w:rPr>
          <w:rFonts w:ascii="IRNazanin" w:hAnsi="IRNazanin" w:eastAsia="IRNazanin"/>
          <w:color w:val="111111"/>
          <w:sz w:val="28"/>
          <w:sz w:val="28"/>
          <w:szCs w:val="28"/>
          <w:rtl w:val="true"/>
          <w:lang w:bidi="fa-IR"/>
        </w:rPr>
        <w:t xml:space="preserve">زدندش باکمان دیگران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آخرگمره از اول گو پیر</w:t>
      </w:r>
    </w:p>
    <w:p>
      <w:pPr>
        <w:pStyle w:val="BookText"/>
        <w:rPr/>
      </w:pPr>
      <w:r>
        <w:rPr>
          <w:rFonts w:ascii="IRNazanin" w:hAnsi="IRNazanin" w:eastAsia="IRNazanin"/>
          <w:color w:val="111111"/>
          <w:sz w:val="28"/>
          <w:sz w:val="28"/>
          <w:szCs w:val="28"/>
          <w:rtl w:val="true"/>
          <w:lang w:bidi="fa-IR"/>
        </w:rPr>
        <w:t>کمیت در این اشعار به شش تن از یاران حسین علیه السلام که از بنی اسد بودند، اشاره کرده است</w:t>
      </w:r>
      <w:r>
        <w:rPr>
          <w:rFonts w:eastAsia="IRNazanin" w:cs="IRNazanin"/>
          <w:color w:val="111111"/>
          <w:sz w:val="28"/>
          <w:szCs w:val="28"/>
          <w:rtl w:val="true"/>
          <w:lang w:bidi="fa-IR"/>
        </w:rPr>
        <w:t>:</w:t>
      </w:r>
    </w:p>
    <w:p>
      <w:pPr>
        <w:pStyle w:val="Heading4"/>
        <w:numPr>
          <w:ilvl w:val="3"/>
          <w:numId w:val="1"/>
        </w:numPr>
        <w:rPr/>
      </w:pPr>
      <w:bookmarkStart w:id="653" w:name="__RefHeading___Toc5315264_1051229030"/>
      <w:bookmarkStart w:id="654" w:name="_Toc225"/>
      <w:bookmarkEnd w:id="653"/>
      <w:r>
        <w:rPr/>
        <w:t>1</w:t>
      </w:r>
      <w:r>
        <w:rPr>
          <w:rtl w:val="true"/>
        </w:rPr>
        <w:t>-</w:t>
      </w:r>
      <w:r>
        <w:rPr>
          <w:rtl w:val="true"/>
        </w:rPr>
        <w:t>حبیب بن مظهر</w:t>
      </w:r>
      <w:bookmarkEnd w:id="654"/>
    </w:p>
    <w:p>
      <w:pPr>
        <w:pStyle w:val="Heading5"/>
        <w:numPr>
          <w:ilvl w:val="4"/>
          <w:numId w:val="1"/>
        </w:numPr>
        <w:rPr/>
      </w:pPr>
      <w:bookmarkStart w:id="655" w:name="__RefHeading___Toc5315266_1051229030"/>
      <w:bookmarkStart w:id="656" w:name="_Toc226"/>
      <w:bookmarkEnd w:id="655"/>
      <w:r>
        <w:rPr>
          <w:rtl w:val="true"/>
        </w:rPr>
        <w:t>اشاره</w:t>
      </w:r>
      <w:bookmarkEnd w:id="6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میم مضموم و ظاء 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فقعی اسدی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بوده و پیغمبر را دیده، ابن کلبی او را نام برده، عموزاده ربيعة بن حوط بن رئاب مکنی به اباثور، شاعر و پهلوان است، مورخان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در کوفه منزل کرد و در همه جنگ های علی علیه السلام همراه او بود و از مخصوصان و حاملان علم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657" w:name="pg7811_96684"/>
    </w:p>
    <w:p>
      <w:pPr>
        <w:pStyle w:val="BookText"/>
        <w:rPr/>
      </w:pPr>
      <w:bookmarkEnd w:id="657"/>
      <w:r>
        <w:rPr>
          <w:rFonts w:ascii="IRNazanin" w:hAnsi="IRNazanin" w:eastAsia="IRNazanin"/>
          <w:color w:val="111111"/>
          <w:sz w:val="28"/>
          <w:sz w:val="28"/>
          <w:szCs w:val="28"/>
          <w:rtl w:val="true"/>
          <w:lang w:bidi="fa-IR"/>
        </w:rPr>
        <w:t xml:space="preserve">من داستان شهادتش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و در جلالت قدرش کافی است روایتی که لوط بن یحیی ازدی از محمد بن قيس آورده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حبیب بن مظاهر کشته شد، حسین علیه السلام شکسته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حامیان اصحابم را به حساب می گذارم، و در این جا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ابصار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ارخميده زقتل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زقتلش دل هر مسلمان طپید</w:t>
      </w:r>
    </w:p>
    <w:p>
      <w:pPr>
        <w:pStyle w:val="BookText"/>
        <w:rPr/>
      </w:pPr>
      <w:r>
        <w:rPr>
          <w:rFonts w:ascii="IRNazanin" w:hAnsi="IRNazanin" w:eastAsia="IRNazanin"/>
          <w:color w:val="111111"/>
          <w:sz w:val="28"/>
          <w:sz w:val="28"/>
          <w:szCs w:val="28"/>
          <w:rtl w:val="true"/>
          <w:lang w:bidi="fa-IR"/>
        </w:rPr>
        <w:t xml:space="preserve">یلی بود و بر کوه دشمن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چون پنبه اش در شکافت</w:t>
      </w:r>
    </w:p>
    <w:p>
      <w:pPr>
        <w:pStyle w:val="BookText"/>
        <w:rPr/>
      </w:pPr>
      <w:r>
        <w:rPr>
          <w:rFonts w:ascii="IRNazanin" w:hAnsi="IRNazanin" w:eastAsia="IRNazanin"/>
          <w:color w:val="111111"/>
          <w:sz w:val="28"/>
          <w:sz w:val="28"/>
          <w:szCs w:val="28"/>
          <w:rtl w:val="true"/>
          <w:lang w:bidi="fa-IR"/>
        </w:rPr>
        <w:t xml:space="preserve">زانبوه لشکرنه با کش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طوفان برانبوه لشکر زدی</w:t>
      </w:r>
    </w:p>
    <w:p>
      <w:pPr>
        <w:pStyle w:val="BookText"/>
        <w:rPr/>
      </w:pPr>
      <w:r>
        <w:rPr>
          <w:rFonts w:ascii="IRNazanin" w:hAnsi="IRNazanin" w:eastAsia="IRNazanin"/>
          <w:color w:val="111111"/>
          <w:sz w:val="28"/>
          <w:sz w:val="28"/>
          <w:szCs w:val="28"/>
          <w:rtl w:val="true"/>
          <w:lang w:bidi="fa-IR"/>
        </w:rPr>
        <w:t xml:space="preserve">به خونخواهی خویش برخاست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صف دشمن همی کاست او</w:t>
      </w:r>
    </w:p>
    <w:p>
      <w:pPr>
        <w:pStyle w:val="BookText"/>
        <w:rPr/>
      </w:pPr>
      <w:r>
        <w:rPr>
          <w:rFonts w:ascii="IRNazanin" w:hAnsi="IRNazanin" w:eastAsia="IRNazanin"/>
          <w:color w:val="111111"/>
          <w:sz w:val="28"/>
          <w:sz w:val="28"/>
          <w:szCs w:val="28"/>
          <w:rtl w:val="true"/>
          <w:lang w:bidi="fa-IR"/>
        </w:rPr>
        <w:t xml:space="preserve">حبیب حسین علی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نیکمردی در آغشته شد</w:t>
      </w:r>
    </w:p>
    <w:p>
      <w:pPr>
        <w:pStyle w:val="Heading5"/>
        <w:numPr>
          <w:ilvl w:val="4"/>
          <w:numId w:val="1"/>
        </w:numPr>
        <w:rPr/>
      </w:pPr>
      <w:bookmarkStart w:id="658" w:name="__RefHeading___Toc5315268_1051229030"/>
      <w:bookmarkStart w:id="659" w:name="_Toc227"/>
      <w:bookmarkEnd w:id="658"/>
      <w:r>
        <w:rPr>
          <w:rtl w:val="true"/>
        </w:rPr>
        <w:t>داستان خوابی مژده بخش</w:t>
      </w:r>
      <w:r>
        <w:rPr>
          <w:rtl w:val="true"/>
        </w:rPr>
        <w:t>:</w:t>
      </w:r>
      <w:bookmarkEnd w:id="659"/>
    </w:p>
    <w:p>
      <w:pPr>
        <w:pStyle w:val="BookText"/>
        <w:rPr/>
      </w:pPr>
      <w:r>
        <w:rPr>
          <w:rFonts w:ascii="IRNazanin" w:hAnsi="IRNazanin" w:eastAsia="IRNazanin"/>
          <w:color w:val="111111"/>
          <w:sz w:val="28"/>
          <w:sz w:val="28"/>
          <w:szCs w:val="28"/>
          <w:rtl w:val="true"/>
          <w:lang w:bidi="fa-IR"/>
        </w:rPr>
        <w:t xml:space="preserve">یکی از گواهی های جلالت حبیب، داستانی است که شیخ اجل محدث متبحر نوری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و معظم نبیل شیخ اعظم رفيع الشان الامع البرهان، کشاف حقایق شریعت به بیاناتی که پیش از او انس و جن ندیده اند، ناموس عصر و فرید دهر، بدر انوار شیخ المسلمین شیخ جعفر شوشتری، المزين بوجوده المبارك في هذه السنة أرض 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چون از تحصیل علوم دینیه در نجف اشرف فارغ شدم و دوران نشر علم و انذار در رسید، به وطن خود برگشتم و به ادای وظیفه پرداختم و طبقات مردم را به اندازه فهم آنها هدایت می کردم و چون در آثار متعلقه به مواعظ و مصائب توانایی و اطلاع کامل نداشتم در ایام ماه رمضان و روزهای جمعه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بالای منبر می بردم و در ایام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حسین کاشفی را و از روی آنها برای مردم موعظه و مصیبت بیان می کردم و نمی توانستم از حفظ وعظ کنم و روضه بخوانم</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بدین منوال گذشت و ماه محرم نزدیک شد، شبی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صحفی باشم و کتاب به دست باشم؟ برخاستم و اندیشه می کردم تدبیری کنم که از کتاب مستغنی باشم و در خطابه و سخنرانی مستقل گردم، و در اطراف این موضوع توسن فكر را آن قدر جولان دادم که خسته شدم و خوابم برد، در خواب دیدم گویا در کربلا هستم و ایامی </w:t>
      </w:r>
    </w:p>
    <w:p>
      <w:pPr>
        <w:pStyle w:val="BookText"/>
        <w:rPr/>
      </w:pPr>
      <w:r>
        <w:rPr>
          <w:rFonts w:ascii="IRNazanin" w:hAnsi="IRNazanin" w:eastAsia="IRNazanin"/>
          <w:color w:val="111111"/>
          <w:sz w:val="28"/>
          <w:sz w:val="28"/>
          <w:szCs w:val="28"/>
          <w:rtl w:val="true"/>
          <w:lang w:bidi="fa-IR"/>
        </w:rPr>
        <w:t>است که موکب های حسینی در آن جا است و خیمه های آن حضرت بر پا است و لشکر دشمن طبق روایات در برابر آنها است، من وارد چادر مخصوص سيد الأنام ابا عبد الله علیه السلام شدم و بر او سلام کردم، مرا مقرب نمود و نزد خود جا داد و به حبیب بن مظاهر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ما است، آب که نداریم ولی آرد روغن هست ، برخیز خوراکی از آنها آماده کن و نزد او بیاور، برخاست و خوراکی از آن تهیه کرد و نزد من گذاشت و قاشقی هم روی آن بود، من چند لقمه از آن خوردم، و از خواب بیدار شدم و دریافتم که به دقایق و اشارات مصائب و لطایف و کنایات آثار ائمه اطائب به وجهی مطلعم که پیش از من کسی مطلع نبوده و هر روز این احاطه و اطلاع افزوده می شد تا ماه صیام آمد و در مقام وعظ وبیان به غایت مقصود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احادیث چند از زبان حبیب روایت شده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محمد بن بحر شیبانی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حبیب بن مظاهر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بيض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است که به حسین بن على بن أبي 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خدای عز و جل آدم را بیافریند، شما چه بودید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اشباحی نورانی اطراف عرش رحمان دور می زدیم و به ملائکه تسبیح و تهلیل و تمجید می آموختیم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تأويل دقیقی دارد که این جا مقام آن نیست، و ما در جای دیگر آن را شرح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حدیثی از حبیب بن مظاهر نقل شده است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طواف فريضه کردم، یک شرط که گردیدم، انسانی با بیني من اصابت کرد و آن را خون آورد، من بیرون رفتم آن را شستم و آمدم طواف را از سر گرفتم و آن را برای ابی عبد الله عن نقل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کاری کردی، بایست از همان شوط دوم طواف را تمام کنی و شوط گذشته را به حساب بیاوری ولی بر تو چیزی لازم نیست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این جا تردید است که مقصود همان حبیب بن مظاهر اسدی است و ابوعبد الله هم همان حسین بن علی علیه السلام است یا دیگری است که او را نشناسیم، و ظاهر این است که دیگری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در مقام حدیث، جعفر بن محمد الصادق علیه السلام است و حبیب بن مظاهر در زمان او نکرده است</w:t>
      </w:r>
      <w:r>
        <w:rPr>
          <w:rFonts w:eastAsia="IRNazanin" w:cs="IRNazanin"/>
          <w:color w:val="111111"/>
          <w:sz w:val="28"/>
          <w:szCs w:val="28"/>
          <w:rtl w:val="true"/>
          <w:lang w:bidi="fa-IR"/>
        </w:rPr>
        <w:t xml:space="preserve">. </w:t>
      </w:r>
      <w:bookmarkStart w:id="660" w:name="pg7811_96689"/>
    </w:p>
    <w:p>
      <w:pPr>
        <w:pStyle w:val="Heading4"/>
        <w:numPr>
          <w:ilvl w:val="3"/>
          <w:numId w:val="1"/>
        </w:numPr>
        <w:rPr/>
      </w:pPr>
      <w:bookmarkStart w:id="661" w:name="__RefHeading___Toc5315270_1051229030"/>
      <w:bookmarkStart w:id="662" w:name="_Toc228"/>
      <w:bookmarkEnd w:id="660"/>
      <w:bookmarkEnd w:id="661"/>
      <w:r>
        <w:rPr/>
        <w:t>2</w:t>
      </w:r>
      <w:r>
        <w:rPr>
          <w:rtl w:val="true"/>
        </w:rPr>
        <w:t>-</w:t>
      </w:r>
      <w:r>
        <w:rPr>
          <w:rtl w:val="true"/>
        </w:rPr>
        <w:t>انس بن حرث اسدی کاهلى</w:t>
      </w:r>
      <w:bookmarkEnd w:id="662"/>
    </w:p>
    <w:p>
      <w:pPr>
        <w:pStyle w:val="BookText"/>
        <w:rPr/>
      </w:pPr>
      <w:r>
        <w:rPr>
          <w:rFonts w:ascii="IRNazanin" w:hAnsi="IRNazanin" w:eastAsia="IRNazanin"/>
          <w:color w:val="111111"/>
          <w:sz w:val="28"/>
          <w:sz w:val="28"/>
          <w:szCs w:val="28"/>
          <w:rtl w:val="true"/>
          <w:lang w:bidi="fa-IR"/>
        </w:rPr>
        <w:t xml:space="preserve">کاهل، خاندانی است از اسد بن خزيمه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اصحاب بزرگوار پیغمبر صلی الله علیه و آله بوده و از آن حضرت اخذ حدیث کرده، از آن جمله حدیثی است که جمع بسیاری از عامه و خاصه از او روایت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که حسین علیه السلام را در دامن داشت،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در زمین عراق کشته شود،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حاضر باشد باید او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آورده اند، و چون درعراق حسین علیه السلام را دیدار کرد و به حضورش رسید او را یاری کرد و با او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که ، من داستان شهادتش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نگاشتم و باز ننگارم ولی این آگاهی در این جا سزا است که بدانی جمعی از اصحاب رسول خدا بودند که به همراه حسین علیه السلام شهید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کاهلی نام برده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مظهر، طبق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حجر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عوسجه اسدی، چنان چه 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هانی بن عروه هم از اصحاب پیغمبر صلی الله علیه و آله بود زیرا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هشتاد سال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يقطر حمیری همشیر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ابصار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دایه حسین علیه السلام بوده چنان چه ام قيس بن ذريح، دایه حسین علیه السلام بوده ، شیر از پستان او نخورده ولی او را در دامن پروریده، مادر فضل بن عباس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دایه حسین علیه السلام بوده و او را شیر نداده، چون اخبار از صحیحه دارد که آن حضرت جز از پستان مادرش فاطمه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جدش رسول خدا صلی الله علیه و آله و گاهی از زبان مبارکش، شیر دیگری نخورده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صحابه است زیرا همزاد حسین علیه السلام بوده </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قصيدۀ ابوفراس ضمن بیان شهادت حسین علیه السلام و اصحابش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جابر بن عروۀ غفاری به میدان رفت، او پیرمرد سالخورده ای بود با رسول </w:t>
      </w:r>
      <w:bookmarkStart w:id="663" w:name="pg7811_96691"/>
    </w:p>
    <w:p>
      <w:pPr>
        <w:pStyle w:val="BookText"/>
        <w:rPr/>
      </w:pPr>
      <w:bookmarkEnd w:id="663"/>
      <w:r>
        <w:rPr>
          <w:rFonts w:ascii="IRNazanin" w:hAnsi="IRNazanin" w:eastAsia="IRNazanin"/>
          <w:color w:val="111111"/>
          <w:sz w:val="28"/>
          <w:sz w:val="28"/>
          <w:szCs w:val="28"/>
          <w:rtl w:val="true"/>
          <w:lang w:bidi="fa-IR"/>
        </w:rPr>
        <w:t xml:space="preserve">خدا صلی الله علیه و آله در بدر و حنین جهاد کرده بود با عمامه ، کمر خود را بست و دستمالی روی ابروانش بست که بر چشمانش نریزند، حسين علیه السلام به این آماده شدن او نگاه می کرد و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الله سعيك 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حمله کرد و جنگید تا شصت مرد را کشت و شهید شد </w:t>
      </w:r>
      <w:r>
        <w:rPr>
          <w:rFonts w:eastAsia="IRNazanin" w:cs="IRNazanin"/>
          <w:color w:val="111111"/>
          <w:sz w:val="28"/>
          <w:szCs w:val="28"/>
          <w:rtl w:val="true"/>
          <w:lang w:bidi="fa-IR"/>
        </w:rPr>
        <w:t>.</w:t>
      </w:r>
    </w:p>
    <w:p>
      <w:pPr>
        <w:pStyle w:val="Heading4"/>
        <w:numPr>
          <w:ilvl w:val="3"/>
          <w:numId w:val="1"/>
        </w:numPr>
        <w:rPr/>
      </w:pPr>
      <w:bookmarkStart w:id="664" w:name="__RefHeading___Toc5315272_1051229030"/>
      <w:bookmarkStart w:id="665" w:name="_Toc229"/>
      <w:bookmarkEnd w:id="664"/>
      <w:r>
        <w:rPr/>
        <w:t>3</w:t>
      </w:r>
      <w:r>
        <w:rPr>
          <w:rtl w:val="true"/>
        </w:rPr>
        <w:t>-</w:t>
      </w:r>
      <w:r>
        <w:rPr>
          <w:rtl w:val="true"/>
        </w:rPr>
        <w:t>ابوالشعثاء یزید بن زیاد بن مهاصر</w:t>
      </w:r>
      <w:bookmarkEnd w:id="6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کندی بهدلی که مردی شریف و شجاع و دلاور بود، از کوفه قبل از حرکت حر بیرون آمد و خدمت حسین علیه السلام رسید و گفت وگوی او را با فرستاده ابن زیاد و شهادت او را در نفس المهموم ياد کردیم</w:t>
      </w:r>
      <w:r>
        <w:rPr>
          <w:rFonts w:eastAsia="IRNazanin" w:cs="IRNazanin"/>
          <w:color w:val="111111"/>
          <w:sz w:val="28"/>
          <w:szCs w:val="28"/>
          <w:rtl w:val="true"/>
          <w:lang w:bidi="fa-IR"/>
        </w:rPr>
        <w:t>.</w:t>
      </w:r>
    </w:p>
    <w:p>
      <w:pPr>
        <w:pStyle w:val="Heading4"/>
        <w:numPr>
          <w:ilvl w:val="3"/>
          <w:numId w:val="1"/>
        </w:numPr>
        <w:rPr/>
      </w:pPr>
      <w:bookmarkStart w:id="666" w:name="__RefHeading___Toc5315274_1051229030"/>
      <w:bookmarkStart w:id="667" w:name="_Toc230"/>
      <w:bookmarkEnd w:id="666"/>
      <w:r>
        <w:rPr/>
        <w:t>4</w:t>
      </w:r>
      <w:r>
        <w:rPr>
          <w:rtl w:val="true"/>
        </w:rPr>
        <w:t>-</w:t>
      </w:r>
      <w:r>
        <w:rPr>
          <w:rtl w:val="true"/>
        </w:rPr>
        <w:t xml:space="preserve">ابوجحل </w:t>
      </w:r>
      <w:r>
        <w:rPr>
          <w:rtl w:val="true"/>
        </w:rPr>
        <w:t xml:space="preserve">( </w:t>
      </w:r>
      <w:r>
        <w:rPr>
          <w:rtl w:val="true"/>
        </w:rPr>
        <w:t>مسلم بن عوسجه</w:t>
      </w:r>
      <w:r>
        <w:rPr>
          <w:rtl w:val="true"/>
        </w:rPr>
        <w:t>)</w:t>
      </w:r>
      <w:bookmarkEnd w:id="667"/>
    </w:p>
    <w:p>
      <w:pPr>
        <w:pStyle w:val="BookText"/>
        <w:rPr/>
      </w:pPr>
      <w:r>
        <w:rPr>
          <w:rFonts w:ascii="IRNazanin" w:hAnsi="IRNazanin" w:eastAsia="IRNazanin"/>
          <w:color w:val="111111"/>
          <w:sz w:val="28"/>
          <w:sz w:val="28"/>
          <w:szCs w:val="28"/>
          <w:rtl w:val="true"/>
          <w:lang w:bidi="fa-IR"/>
        </w:rPr>
        <w:t>که همان مسلم بن عوسجه بن سعد بن ثعلبه بن دودان بن اسد بن خزيمه 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شریف و سرور و عابد و ناسک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سبط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روایت کند،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 و آن ابن سعد که حسین علیه السلام را کشت ، عمر بن سعد بن ابی وقاص است ، مختار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بن ابی وقاص مدنی و نزیل کوفه است ، صدوق است ولی مردم او را دشمن داشتند برای آن که فرمانده قشونی بود که حسین بن علی علیه السلام را کشتند، از طبقه دوم است و مختار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پس از آن او را کشت و کسی که او را از صحابه دانسته ، غلط رفته زیرا ابن معین معتقد است روز وفات عمر متولد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اولی ، صحابه اند با اختلاف درجاتی که دارند و آنان که فقط پیغمبر را دیدار کردند، از دیگران جدا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تابعین باشند چون ابن 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وسطای تابعین چون حسن و ابن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کلام ابن حجر برآید که عمر بن سعد پیش او رديف سعید بن مسیب است که میان تابعین به دانش بسیار معروف است و یکی از هفت فقیه عصر خود است و بلکه افضل همه است و مرسلاتش در نهایت اعتبار است بلکه شافعيه ، مرسلات او را به قوت مرسلات ابن ابی عمیر دانند، نزد ما، زهی شریعت و ملت، زهی طریقت و کیش </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رسول خدا صلی الله علیه و آله است و از او حدیث</w:t>
      </w:r>
      <w:bookmarkStart w:id="668" w:name="pg7811_96693"/>
    </w:p>
    <w:p>
      <w:pPr>
        <w:pStyle w:val="BookText"/>
        <w:rPr/>
      </w:pPr>
      <w:bookmarkEnd w:id="668"/>
      <w:r>
        <w:rPr>
          <w:rFonts w:ascii="IRNazanin" w:hAnsi="IRNazanin" w:eastAsia="IRNazanin"/>
          <w:color w:val="111111"/>
          <w:sz w:val="28"/>
          <w:sz w:val="28"/>
          <w:szCs w:val="28"/>
          <w:rtl w:val="true"/>
          <w:lang w:bidi="fa-IR"/>
        </w:rPr>
        <w:t xml:space="preserve">نقل کرده، و شعبی </w:t>
      </w:r>
      <w:r>
        <w:rPr>
          <w:rStyle w:val="FootnoteAnchor"/>
          <w:rtl w:val="true"/>
        </w:rPr>
        <w:footnoteReference w:id="115"/>
      </w:r>
      <w:r>
        <w:rPr>
          <w:rFonts w:ascii="IRNazanin" w:hAnsi="IRNazanin" w:eastAsia="IRNazanin"/>
          <w:color w:val="111111"/>
          <w:sz w:val="28"/>
          <w:sz w:val="28"/>
          <w:szCs w:val="28"/>
          <w:rtl w:val="true"/>
          <w:lang w:bidi="fa-IR"/>
        </w:rPr>
        <w:t>از او روایت آورده و پهلوانی دلاور بوده و در نبردها و فتوحات اسلاميه نامدار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w:t>
      </w:r>
      <w:r>
        <w:rPr>
          <w:rFonts w:eastAsia="IRNazanin" w:cs="IRNazanin"/>
          <w:color w:val="111111"/>
          <w:sz w:val="28"/>
          <w:szCs w:val="28"/>
          <w:rtl w:val="true"/>
          <w:lang w:bidi="fa-IR"/>
        </w:rPr>
        <w:t>.</w:t>
      </w:r>
    </w:p>
    <w:p>
      <w:pPr>
        <w:pStyle w:val="Heading4"/>
        <w:numPr>
          <w:ilvl w:val="3"/>
          <w:numId w:val="1"/>
        </w:numPr>
        <w:rPr/>
      </w:pPr>
      <w:bookmarkStart w:id="669" w:name="__RefHeading___Toc5315276_1051229030"/>
      <w:bookmarkStart w:id="670" w:name="_Toc231"/>
      <w:bookmarkEnd w:id="669"/>
      <w:r>
        <w:rPr/>
        <w:t>5</w:t>
      </w:r>
      <w:r>
        <w:rPr>
          <w:rtl w:val="true"/>
        </w:rPr>
        <w:t>-</w:t>
      </w:r>
      <w:r>
        <w:rPr>
          <w:rtl w:val="true"/>
        </w:rPr>
        <w:t>قيس بن مسهر صیداوی</w:t>
      </w:r>
      <w:bookmarkEnd w:id="670"/>
    </w:p>
    <w:p>
      <w:pPr>
        <w:pStyle w:val="BookText"/>
        <w:rPr/>
      </w:pP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صيداء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شریف بوده و شجاع ومخلص خاندان رسول صلی الله علیه و اله، و مقصود کمیت از شیخ بنی صيداء،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صيداء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خاندانی است از تیره بنی 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کمیت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مرد، اگر بعد از او نفس آورند باید با ضاد تلفظ شود و ظاء هم روا باشد، و در مقتل گفتیم که حسین علیه السلام او را به اهل کوفه رسول فرستاد و به چنگ ابن زیاد افتاد و او را هم از کنگره قصر به زیر انداختند و در گذشت، چون خبر مرگش به حسین علیه السلام رسید ، اشک در چشمانش گردید و گریه خود را بی اختیار سر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مَنْ قَضى نَحْبَهُ وَ مِنْهُمْ مَنْ يَنْتَظِرُ وَ ما بَدَّلُوا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و آن ها بهشت مقرر فرما و میان ما و آن ها در قرارگاه رحمتت و ذخیره گاه نهان ثوابت فراهم آور</w:t>
      </w:r>
    </w:p>
    <w:p>
      <w:pPr>
        <w:pStyle w:val="Heading4"/>
        <w:numPr>
          <w:ilvl w:val="3"/>
          <w:numId w:val="1"/>
        </w:numPr>
        <w:rPr/>
      </w:pPr>
      <w:bookmarkStart w:id="671" w:name="__RefHeading___Toc5315278_1051229030"/>
      <w:bookmarkStart w:id="672" w:name="_Toc232"/>
      <w:bookmarkEnd w:id="671"/>
      <w:r>
        <w:rPr/>
        <w:t>6</w:t>
      </w:r>
      <w:r>
        <w:rPr>
          <w:rtl w:val="true"/>
        </w:rPr>
        <w:t>-</w:t>
      </w:r>
      <w:r>
        <w:rPr>
          <w:rtl w:val="true"/>
        </w:rPr>
        <w:t>موقع بن ثمامه اسدی</w:t>
      </w:r>
      <w:bookmarkEnd w:id="672"/>
    </w:p>
    <w:p>
      <w:pPr>
        <w:pStyle w:val="BookText"/>
        <w:rPr/>
      </w:pPr>
      <w:r>
        <w:rPr>
          <w:rFonts w:ascii="IRNazanin" w:hAnsi="IRNazanin" w:eastAsia="IRNazanin"/>
          <w:color w:val="111111"/>
          <w:sz w:val="28"/>
          <w:sz w:val="28"/>
          <w:szCs w:val="28"/>
          <w:rtl w:val="true"/>
          <w:lang w:bidi="fa-IR"/>
        </w:rPr>
        <w:t xml:space="preserve">که مقصود کمیت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موسی اسیر مکبل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موقع به واو و با قاف وعین بی نقطه بر وزن معظم، در اصل لغت به معنی گرفتار محنت است و بعضی از ادبا آن را چنین ضبط کردند و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راء بی نقطه است جای واو ، و ثمامه با ثاء سه نقطه مضموم و میم بی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از کسانی است که در کربلا با دیگران به حسین علیه السلام پیوست و شبانه با جمعی خود را به او رسانید </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ابومخنف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به خاک افتاد و خویشانش او را در بردند و به کوفه آوردند و پنهان کردند و ابن زیاد فرستاد او را بکشند و جمعی از بنی اسد وساطت کردند تا از کشتن او درگذشت ولی او را زنجیر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 و بر اثر زخمهایی که داشت، بیمار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سال در زیر زنجیر، بیماری کشید تا وفات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تبعیدگاهی بوده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زیاد و پسرش هر که از اهل کوفه و بصره را می خواستند، به آن جا </w:t>
      </w:r>
    </w:p>
    <w:p>
      <w:pPr>
        <w:pStyle w:val="BookText"/>
        <w:rPr/>
      </w:pPr>
      <w:r>
        <w:rPr>
          <w:rFonts w:ascii="IRNazanin" w:hAnsi="IRNazanin" w:eastAsia="IRNazanin"/>
          <w:color w:val="111111"/>
          <w:sz w:val="28"/>
          <w:sz w:val="28"/>
          <w:szCs w:val="28"/>
          <w:rtl w:val="true"/>
          <w:lang w:bidi="fa-IR"/>
        </w:rPr>
        <w:t xml:space="preserve">تبعید و زندانی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جز او دو تن دیگر از انصار حسین علیه السلام بر اثر زخم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وزن شداد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بیشه، و نام جمعی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منعم بن حابس بن ابی عمیر بن نهم همدانی نهمی، او در ایام متاركه جنگ، خود را به حسین علیه السلام رسانید و در حمله نخست جنگید تا زخم خورد 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الورديه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نبرد کرد تا بر خاک افتاد، او را اسیر کردند و نزد عمر بن سعد آوردند و خواست او را بکشد و خویشانش شفاعت او نمودند و او را نزد خود بردند و شش ماه زخمدار بماند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مورخان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اسارت ماند تا مرد و وساطت خویشانش برای این بود که از قتلش درگذشتند و عبارت زیارت قائمیه هم بر آن دلالت دارد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الْجَرِيحِ الْمَأْسُورِ سَوَّارُ بْنُ ابی عمیر النهدی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ممکن است مقصود، همان اسارت اول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نهمی با نون مفتوحه و هاء ساكنه است و میم، و فهمی تصحیف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 الله همدانی جندعی است با جیم و نون و دال بی نقطه بعد از آن،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قنفذ، بنو جندع خاندانی است از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ایام ترک جنگ در کربلا به حسین علیه السلام پیوست و با او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حسین علیه السلام جنگید و غرق زخم بر خاک افتاد و زخمی بر سر داشت که کار او را ساخته بود، خویشانش او را به در بردند و یک سال تمام در بستر بیماری افتاده بود و سپس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گواهش آن است که در قائمیه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على الجريح المرتث عمرو الجندعی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المرتث معه عمرو بن عبد الله الجندعی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ب</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برخی مؤلفات اصحاب 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نبرد صفین بودیم که علی علیه السلام پسرش محمد بن حنفیه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به لشکر معاویه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میمنه حمله برد، آن را شکافت و زخمدار نزد پدر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قدحی آب به او داد تا نوشید و باقیمانده را میان زره او ریخت، به خدا دیدم خون های بسته از حلقه های زرهش بیرون می آمد، ساعتی به او </w:t>
      </w:r>
      <w:bookmarkStart w:id="673" w:name="pg7811_96697"/>
    </w:p>
    <w:p>
      <w:pPr>
        <w:pStyle w:val="BookText"/>
        <w:rPr/>
      </w:pPr>
      <w:bookmarkEnd w:id="673"/>
      <w:r>
        <w:rPr>
          <w:rFonts w:ascii="IRNazanin" w:hAnsi="IRNazanin" w:eastAsia="IRNazanin"/>
          <w:color w:val="111111"/>
          <w:sz w:val="28"/>
          <w:sz w:val="28"/>
          <w:szCs w:val="28"/>
          <w:rtl w:val="true"/>
          <w:lang w:bidi="fa-IR"/>
        </w:rPr>
        <w:t>مهلت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میسره یورش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ميسرۀ لشکر معاویه یورش برد و آن را در هم شکافت و با زخم هایی برگشت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قدحی آب به او داد، نوشید و باقی را در میان زره و پوستش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لشکر یورش بر ، به آنها حمله کرد و چند پهلوان را کشت و نزد پدر برگشت و می گریست و زخم های سنگین بر تن داشت، پدرش برخاست میان چشمانش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پسرجانم، به این جهادت، مرا خرسند کردی، چرا گریه می کنی؟ از شادی است یا از بی 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نگریم؟ تو سه بار مرا به دهان مرگ افکندی و خدایم سلامت بخشید و اکنون زخمدارم چنان چه ملاحظه می فرمایید و هر بار که خدمت شما برگشتم تا لختی آسایش کنم به من مهلت ندادی و این دو برادرم حسن و حسین را به نبرد دستور نفرمایی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برخاست و روی او را بوسید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منی و این دو، فرزندان رسول خدایند، نباید آن ها را از کشته شدن نگهدارم؟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پدرجان، خدا مرا قربانت کند و قربان آن دو نماید از هر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حسین علیه السلام در جبهه صفين بوده و دیده است که امیرالمؤمنین علیه السلام با پسرش محمد پس از برگشت از نبرد دشمنان و فریاد العطش العطش چه می کرده، او را آب می داده و آب زیر زره به تنش می ریخته تا سوزش زخم و سوزش آهن گرم زره را از او تخفیف دهد، پس روز عاشورا چه حالی داشت که دید فرزندش علی اکبر از نبرد دشمنان برگشته و زخمها برداشته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قد قتلني و ثقل الحديد أجهدني، تشنگی مرا کشت و سنگینی آهن مرا خسته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خود از تشنگی و فشار زره آهن گرم بر زخمهایش شکایت کرد، حضرت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واغوثاه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دیگر جنگ کن، به زودی جدت محمد صلی الله علیه و آله را دیدار کنی و با جام لبالب خود شربتی به تو نوشاند که بعد از آن هرگز تشنه نگردی</w:t>
      </w:r>
      <w:r>
        <w:rPr>
          <w:rFonts w:eastAsia="IRNazanin" w:cs="IRNazanin"/>
          <w:color w:val="111111"/>
          <w:sz w:val="28"/>
          <w:szCs w:val="28"/>
          <w:rtl w:val="true"/>
          <w:lang w:bidi="fa-IR"/>
        </w:rPr>
        <w:t>.</w:t>
      </w:r>
    </w:p>
    <w:p>
      <w:pPr>
        <w:pStyle w:val="Heading3"/>
        <w:numPr>
          <w:ilvl w:val="2"/>
          <w:numId w:val="1"/>
        </w:numPr>
        <w:rPr/>
      </w:pPr>
      <w:bookmarkStart w:id="674" w:name="__RefHeading___Toc5315280_1051229030"/>
      <w:bookmarkStart w:id="675" w:name="_Toc233"/>
      <w:bookmarkEnd w:id="674"/>
      <w:r>
        <w:rPr>
          <w:rtl w:val="true"/>
        </w:rPr>
        <w:t xml:space="preserve">تحقیقی در معنی </w:t>
      </w:r>
      <w:r>
        <w:rPr>
          <w:rtl w:val="true"/>
        </w:rPr>
        <w:t>«</w:t>
      </w:r>
      <w:r>
        <w:rPr>
          <w:rtl w:val="true"/>
        </w:rPr>
        <w:t>ثَقُلَ الْحَدِيدِ أَجْهَدَنِيَ</w:t>
      </w:r>
      <w:r>
        <w:rPr>
          <w:rtl w:val="true"/>
        </w:rPr>
        <w:t>»:</w:t>
      </w:r>
      <w:bookmarkEnd w:id="675"/>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محتمل است که مقصود علی بن الحسین علیه السلام از ثقل الحديد ، كثرت لشکر دشمن </w:t>
      </w:r>
    </w:p>
    <w:p>
      <w:pPr>
        <w:pStyle w:val="BookText"/>
        <w:rPr/>
      </w:pPr>
      <w:r>
        <w:rPr>
          <w:rFonts w:ascii="IRNazanin" w:hAnsi="IRNazanin" w:eastAsia="IRNazanin"/>
          <w:color w:val="111111"/>
          <w:sz w:val="28"/>
          <w:sz w:val="28"/>
          <w:szCs w:val="28"/>
          <w:rtl w:val="true"/>
          <w:lang w:bidi="fa-IR"/>
        </w:rPr>
        <w:t xml:space="preserve">و رنجی که از آنها برده ، باشد زیرا آن حضرت در میان شهدا در کثرت حمله امتیاز دارد تا آن جا که راوی درباره او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بر لشکر حمله کرد و جمع بسیاری از آن ها را کشت و شیون لشکر از فزونی کشتگان خود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تواریخ است که دوازده بار حمله کرد، تعبیر از لشکر به آهن، شایع و معروف است و کلام شیخ کشی درباره حبیب بن مظاهر پیش از این گذشت که حبیب از آن هفتاد کس بود که یاری کردند و با کوه های آهن برخورد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چون داستان شهادت آن حضرت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نگاشتم، در این جا به مختصری از مقتل او اکتفا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الحسین زیباترین مردم بود و در خلقت و اخلاق وگفتار، از همه مردم به رسول خدا صلی الله علیه و آله شبیه تر بود، در دامن عموی خود حسن علیه السلام و پدرش حسین علیه السلام پرورش یافته و آداب آن دو امام را آموخته و شاهدش زیارت معتبری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در سلام بر او دستور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يابن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روز عاشورا همراه پدرش جز خاندان او کس نماند، روح سرافرازش او را برابر لشکر گمراه کوفه برانگیخت و حمیت هاشمیه اش به گرفتن جان گمراهان واداشت و زره کشان ، نومید از جان، و عازم بر مرگ برابر لشكر رفت و پدرش با نومیدی به او نگریست و اشک از دیده ریخت و دل او در آتش سوخت و اندوه خود را به خدا اظهار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در بعضی مقاتل است که ریش مبارک به سوی آسمان گرفت و زبان حالش این بود که، مصیبتی دل گداز و گرفتاری بزرگی به من رسیده و اندوه و غم خود را به خدا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 گرفتن ریش نشانه هجوم اندوه و فزونی غم است چنان چه شیخ ما رئیس المحدثین ابوجعفر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حسین بن علی علیه السلام هم همین کار را کرد زیرا لشکر را که با او نبرد می کردند به حرمت های خود یادآوری کرد و آنها را رعایت نکردند و آن حضرت ریش مبارک به دست گرفت و آن سخنان را گفت، و از این جا دانسته شد راز این که حسین علیه السلام وقت میدان رفتن فرزندش، ریش در دست گرفت، چنان چه از این که زینب پس از قتل حسین علیه السلام دست بر سر نهاد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تو است، کسی که بی عمامه و رداء روی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بابویه قمی بدان اشاره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بر آن لشکر حمله</w:t>
      </w:r>
    </w:p>
    <w:p>
      <w:pPr>
        <w:pStyle w:val="BookText"/>
        <w:rPr/>
      </w:pPr>
      <w:r>
        <w:rPr>
          <w:rFonts w:ascii="IRNazanin" w:hAnsi="IRNazanin" w:eastAsia="IRNazanin"/>
          <w:color w:val="111111"/>
          <w:sz w:val="28"/>
          <w:sz w:val="28"/>
          <w:szCs w:val="28"/>
          <w:rtl w:val="true"/>
          <w:lang w:bidi="fa-IR"/>
        </w:rPr>
        <w:t>برد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علی بن حسین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هستیم اولی به نبی</w:t>
      </w:r>
    </w:p>
    <w:p>
      <w:pPr>
        <w:pStyle w:val="BookText"/>
        <w:rPr/>
      </w:pPr>
      <w:r>
        <w:rPr>
          <w:rFonts w:ascii="IRNazanin" w:hAnsi="IRNazanin" w:eastAsia="IRNazanin"/>
          <w:color w:val="111111"/>
          <w:sz w:val="28"/>
          <w:sz w:val="28"/>
          <w:szCs w:val="28"/>
          <w:rtl w:val="true"/>
          <w:lang w:bidi="fa-IR"/>
        </w:rPr>
        <w:t>و مردم را از جای خود برکند و از مواضع خود عقب راند و با لب تشنه، یکصد و بیست مرد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حمله می کرد و نزد پدر برمی گشت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به شب نمی رسی که رسول خدا صلی الله علیه و آله با جام خود تو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پیاپی حمله می برد تا آنکه تیری به حلقوم او رسید و گلویش را درید و در خون خود غلطید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هذا جدی رسول الله يقرئك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جدم رسول خدا صلی الله علیه و آله است که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وناله ای کشید و از دنیا مفارقت کرد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روایت کردند که پیغمبر صلی الله علیه و آله به جمعی از کفار قریش گذشت که شتری برای بتها قربانی کرده بودند، و قربانی بت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نامیدند، بر آن ها سلام نکرد و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رفت و به نماز ایستاد، قریش به یکدیگر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کبشه به ما می گذرد و سلام نمی کند، کدام شما می روید و نماز او را بر هم می زنید؟ عبد الله بن زبعری سهمی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سرگین و خون برداشت و خود را به </w:t>
      </w:r>
    </w:p>
    <w:p>
      <w:pPr>
        <w:pStyle w:val="BookText"/>
        <w:rPr/>
      </w:pPr>
      <w:r>
        <w:rPr>
          <w:rFonts w:ascii="IRNazanin" w:hAnsi="IRNazanin" w:eastAsia="IRNazanin"/>
          <w:color w:val="111111"/>
          <w:sz w:val="28"/>
          <w:sz w:val="28"/>
          <w:szCs w:val="28"/>
          <w:rtl w:val="true"/>
          <w:lang w:bidi="fa-IR"/>
        </w:rPr>
        <w:t>پیغمبر صلی الله علیه و آله که در سجده بود رسانید و جامه او را پر کرد، پیغمبر صلی الله علیه و آله برگشت تا خود را نزد عمویش ابوطالب رسانید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پسر برادرم؟ او داستان اهانت قریش را به او گفت،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کجا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ابوطالب در قوم خود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عبد المطلب، یا آل هاشم، یا آل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جا، به وی رو آوردند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باشید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خود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برگرفتند و ابوطالب، آنها را برد تا به قریش رسید، چون چشم قریش به ابوطالب افتاد، خواستند متفرق شوند و بگریزند،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کعبه، هر کس از جای خود بجنبد او را با شمشیر دو نیم کنم، سپس سنگی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در نظر آورد، با شمشیر از آن سه مغزکوب جدا کرد،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 که تو چه کسی؟ سپس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هستی امین و تو هستی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مهتر و سرور و راد و امجد</w:t>
      </w:r>
    </w:p>
    <w:p>
      <w:pPr>
        <w:pStyle w:val="BookText"/>
        <w:rPr/>
      </w:pPr>
      <w:r>
        <w:rPr>
          <w:rFonts w:ascii="IRNazanin" w:hAnsi="IRNazanin" w:eastAsia="IRNazanin"/>
          <w:color w:val="111111"/>
          <w:sz w:val="28"/>
          <w:sz w:val="28"/>
          <w:szCs w:val="28"/>
          <w:rtl w:val="true"/>
          <w:lang w:bidi="fa-IR"/>
        </w:rPr>
        <w:t xml:space="preserve">نژاد کریمان با افتخاری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 کند و پاک است بنیاد و مولد</w:t>
      </w:r>
    </w:p>
    <w:p>
      <w:pPr>
        <w:pStyle w:val="BookText"/>
        <w:rPr/>
      </w:pPr>
      <w:r>
        <w:rPr>
          <w:rFonts w:ascii="IRNazanin" w:hAnsi="IRNazanin" w:eastAsia="IRNazanin"/>
          <w:color w:val="111111"/>
          <w:sz w:val="28"/>
          <w:sz w:val="28"/>
          <w:szCs w:val="28"/>
          <w:rtl w:val="true"/>
          <w:lang w:bidi="fa-IR"/>
        </w:rPr>
        <w:t xml:space="preserve">چو بنیاد خوبی است در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عمرو آن مهین سرور نیک اوحد</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عمرو العلى هشم الثريد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مكة مستتون عجاف</w:t>
      </w:r>
    </w:p>
    <w:p>
      <w:pPr>
        <w:pStyle w:val="BookText"/>
        <w:rPr/>
      </w:pPr>
      <w:r>
        <w:rPr>
          <w:rFonts w:ascii="IRNazanin" w:hAnsi="IRNazanin" w:eastAsia="IRNazanin"/>
          <w:color w:val="111111"/>
          <w:sz w:val="28"/>
          <w:sz w:val="28"/>
          <w:szCs w:val="28"/>
          <w:rtl w:val="true"/>
          <w:lang w:bidi="fa-IR"/>
        </w:rPr>
        <w:t>عمرو برای قوم خود، ثرید خرد کرد و مردان مکه قحط زده و لاغر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اطعام می کرد با کاسه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وقتی که بد مکه را عیش انکد</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به این کار او سنتی گشت مجری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میهمانان تريد منضد</w:t>
      </w:r>
    </w:p>
    <w:p>
      <w:pPr>
        <w:pStyle w:val="BookText"/>
        <w:rPr/>
      </w:pPr>
      <w:r>
        <w:rPr>
          <w:rFonts w:ascii="IRNazanin" w:hAnsi="IRNazanin" w:eastAsia="IRNazanin"/>
          <w:color w:val="111111"/>
          <w:sz w:val="28"/>
          <w:sz w:val="28"/>
          <w:szCs w:val="28"/>
          <w:rtl w:val="true"/>
          <w:lang w:bidi="fa-IR"/>
        </w:rPr>
        <w:t xml:space="preserve">به حجاج ماییم سقابه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مویزی که خشکیده باشد</w:t>
      </w:r>
    </w:p>
    <w:p>
      <w:pPr>
        <w:pStyle w:val="BookText"/>
        <w:rPr/>
      </w:pPr>
      <w:r>
        <w:rPr>
          <w:rFonts w:ascii="IRNazanin" w:hAnsi="IRNazanin" w:eastAsia="IRNazanin"/>
          <w:color w:val="111111"/>
          <w:sz w:val="28"/>
          <w:sz w:val="28"/>
          <w:szCs w:val="28"/>
          <w:rtl w:val="true"/>
          <w:lang w:bidi="fa-IR"/>
        </w:rPr>
        <w:t xml:space="preserve">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وادی موقف</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هر چو دارند و از ما است مسجد</w:t>
      </w:r>
      <w:r>
        <w:rPr>
          <w:rStyle w:val="FootnoteAnchor"/>
          <w:rtl w:val="true"/>
        </w:rPr>
        <w:footnoteReference w:id="121"/>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ستم از تو دور است تا زنده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پهلوانی چو مار مسود</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تبارت همه گرد باشند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شیران بیشه فروزان سپهبد</w:t>
      </w:r>
    </w:p>
    <w:p>
      <w:pPr>
        <w:pStyle w:val="BookText"/>
        <w:rPr/>
      </w:pPr>
      <w:r>
        <w:rPr>
          <w:rFonts w:ascii="IRNazanin" w:hAnsi="IRNazanin" w:eastAsia="IRNazanin"/>
          <w:color w:val="111111"/>
          <w:sz w:val="28"/>
          <w:sz w:val="28"/>
          <w:szCs w:val="28"/>
          <w:rtl w:val="true"/>
          <w:lang w:bidi="fa-IR"/>
        </w:rPr>
        <w:t xml:space="preserve">به تو عهد بستم وفادار و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من از کجاكذب آيد</w:t>
      </w:r>
    </w:p>
    <w:p>
      <w:pPr>
        <w:pStyle w:val="BookText"/>
        <w:rPr/>
      </w:pPr>
      <w:r>
        <w:rPr>
          <w:rFonts w:ascii="IRNazanin" w:hAnsi="IRNazanin" w:eastAsia="IRNazanin"/>
          <w:color w:val="111111"/>
          <w:sz w:val="28"/>
          <w:sz w:val="28"/>
          <w:szCs w:val="28"/>
          <w:rtl w:val="true"/>
          <w:lang w:bidi="fa-IR"/>
        </w:rPr>
        <w:t xml:space="preserve">همیشه صواب است گفتار نیکت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بودی تو یک طفل امرد</w:t>
      </w:r>
    </w:p>
    <w:p>
      <w:pPr>
        <w:pStyle w:val="BookText"/>
        <w:rPr/>
      </w:pPr>
      <w:r>
        <w:rPr>
          <w:rFonts w:ascii="IRNazanin" w:hAnsi="IRNazanin" w:eastAsia="IRNazanin"/>
          <w:color w:val="111111"/>
          <w:sz w:val="28"/>
          <w:sz w:val="28"/>
          <w:szCs w:val="28"/>
          <w:rtl w:val="true"/>
          <w:lang w:bidi="fa-IR"/>
        </w:rPr>
        <w:t xml:space="preserve">تو اندرزگویی و یکتا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ابر بارد به توابرغرد</w:t>
      </w:r>
    </w:p>
    <w:p>
      <w:pPr>
        <w:pStyle w:val="BookText"/>
        <w:rPr/>
      </w:pPr>
      <w:r>
        <w:rPr>
          <w:rFonts w:ascii="IRNazanin" w:hAnsi="IRNazanin" w:eastAsia="IRNazanin"/>
          <w:color w:val="111111"/>
          <w:sz w:val="28"/>
          <w:sz w:val="28"/>
          <w:szCs w:val="28"/>
          <w:rtl w:val="true"/>
          <w:lang w:bidi="fa-IR"/>
        </w:rPr>
        <w:t xml:space="preserve">به روی تو باران کند تر 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قطره های چه در و زبرجد</w:t>
      </w:r>
    </w:p>
    <w:p>
      <w:pPr>
        <w:pStyle w:val="BookText"/>
        <w:rPr/>
      </w:pPr>
      <w:r>
        <w:rPr>
          <w:rFonts w:ascii="IRNazanin" w:hAnsi="IRNazanin" w:eastAsia="IRNazanin"/>
          <w:color w:val="111111"/>
          <w:sz w:val="28"/>
          <w:sz w:val="28"/>
          <w:szCs w:val="28"/>
          <w:rtl w:val="true"/>
          <w:lang w:bidi="fa-IR"/>
        </w:rPr>
        <w:t xml:space="preserve">تویی در شدائد پناه و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نوبهار است سبز ومؤيد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به تو اهانت کردند؟ پیغمبر صلی الله علیه و آله به ابن زبعری اشاره کرد، ابوطالب او را خواست و بینی او را چنان مالید که خون افتاد، و با سرگین و خون سر همه اشراف را آلود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 ؟ گویی من که باشم ؟ تو محمد بن عبد الله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او را تا آدم برشمرد،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از همه در نسب شریف تری و در مقام بالاتری؛ 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شما خواهد از جا بجنبد، من آنم که مرا می شناسید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یاری ابوطالب نسبت به رسول خدا صلی الله علیه و آله به دست و زبان، بیش از آن است که به گفته آید، در دوران محاصره شعب ، پیغمبر صلی الله علیه و آله در بستر خود به خواب می رفت و چشمها همه خواب بودند که ابوطالب می آمد او را از بستر خود بیرون می آورد و علی علیه السلام را به جای او می خوابانید و فرزندان و برادر زادگان خود را به حفظ او می گماشت، على علیه السلام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شبی من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پاسخ او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شکیبا باش فرزندم شکیبایی است ارزنده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مرگ بگراید سرانجام هر آن زنده</w:t>
      </w:r>
    </w:p>
    <w:p>
      <w:pPr>
        <w:pStyle w:val="BookText"/>
        <w:rPr/>
      </w:pPr>
      <w:r>
        <w:rPr>
          <w:rFonts w:ascii="IRNazanin" w:hAnsi="IRNazanin" w:eastAsia="IRNazanin"/>
          <w:color w:val="111111"/>
          <w:sz w:val="28"/>
          <w:sz w:val="28"/>
          <w:szCs w:val="28"/>
          <w:rtl w:val="true"/>
          <w:lang w:bidi="fa-IR"/>
        </w:rPr>
        <w:t xml:space="preserve">به سختی آزمایم من تو را هر باره ای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قربانگاه آن مرد گرامی و برازنده</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پیاپی تیر اگر بارد رسد مرگ تو از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تیر خطاکار و بسا تير شتابنده </w:t>
      </w:r>
    </w:p>
    <w:p>
      <w:pPr>
        <w:pStyle w:val="BookText"/>
        <w:rPr/>
      </w:pPr>
      <w:r>
        <w:rPr>
          <w:rFonts w:ascii="IRNazanin" w:hAnsi="IRNazanin" w:eastAsia="IRNazanin"/>
          <w:color w:val="111111"/>
          <w:sz w:val="28"/>
          <w:sz w:val="28"/>
          <w:szCs w:val="28"/>
          <w:rtl w:val="true"/>
          <w:lang w:bidi="fa-IR"/>
        </w:rPr>
        <w:t xml:space="preserve">بود هر زنده را گر عمر طولانی نصیب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تیر مرگی بر نشان جانش آینده</w:t>
      </w:r>
    </w:p>
    <w:p>
      <w:pPr>
        <w:pStyle w:val="BookText"/>
        <w:rPr/>
      </w:pPr>
      <w:r>
        <w:rPr>
          <w:rFonts w:ascii="IRNazanin" w:hAnsi="IRNazanin" w:eastAsia="IRNazanin"/>
          <w:color w:val="111111"/>
          <w:sz w:val="28"/>
          <w:sz w:val="28"/>
          <w:szCs w:val="28"/>
          <w:rtl w:val="true"/>
          <w:lang w:bidi="fa-IR"/>
        </w:rPr>
        <w:t>على علیه السلام در پاسخ پدر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در یاری احمد تو فرمایی شکیبایی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آنچه را گفتم به حق از روی بی تابی</w:t>
      </w:r>
    </w:p>
    <w:p>
      <w:pPr>
        <w:pStyle w:val="BookText"/>
        <w:rPr/>
      </w:pPr>
      <w:r>
        <w:rPr>
          <w:rFonts w:ascii="IRNazanin" w:hAnsi="IRNazanin" w:eastAsia="IRNazanin"/>
          <w:color w:val="111111"/>
          <w:sz w:val="28"/>
          <w:sz w:val="28"/>
          <w:szCs w:val="28"/>
          <w:rtl w:val="true"/>
          <w:lang w:bidi="fa-IR"/>
        </w:rPr>
        <w:t xml:space="preserve">و لیکن خواستم بینی که من یارم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من همیشه طائعت هستم به هرجایی</w:t>
      </w:r>
    </w:p>
    <w:p>
      <w:pPr>
        <w:pStyle w:val="BookText"/>
        <w:rPr/>
      </w:pPr>
      <w:r>
        <w:rPr>
          <w:rFonts w:ascii="IRNazanin" w:hAnsi="IRNazanin" w:eastAsia="IRNazanin"/>
          <w:color w:val="111111"/>
          <w:sz w:val="28"/>
          <w:sz w:val="28"/>
          <w:szCs w:val="28"/>
          <w:rtl w:val="true"/>
          <w:lang w:bidi="fa-IR"/>
        </w:rPr>
        <w:t xml:space="preserve">برای قرب حق در نصر احمد می تلاشم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هادی و محمود در طفلی و برنایی</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ابوطالب زنده بود، قریش از من ترس داشتند و از آزار من کناره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سروده است ابن ابی الحدید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و زاد او گرنبودی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دین پیکری زنده برجا نبودی</w:t>
      </w:r>
    </w:p>
    <w:p>
      <w:pPr>
        <w:pStyle w:val="BookText"/>
        <w:rPr/>
      </w:pPr>
      <w:r>
        <w:rPr>
          <w:rFonts w:ascii="IRNazanin" w:hAnsi="IRNazanin" w:eastAsia="IRNazanin"/>
          <w:color w:val="111111"/>
          <w:sz w:val="28"/>
          <w:sz w:val="28"/>
          <w:szCs w:val="28"/>
          <w:rtl w:val="true"/>
          <w:lang w:bidi="fa-IR"/>
        </w:rPr>
        <w:t xml:space="preserve">همان بد پناه فداکار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در مدینه خطر را بسودی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ما و مولای ما عباس بن علی بن ابی طالب در نصرت و مواسات فرزند رسول خدا صلی الله علیه و آله از آن ها پیروی کرد و کردار پدرانش را پیش گرفت، ببین ابوطالب در دوران محاصره شعب در یاری رسول خدا صلی الله علیه و آله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نپندارید ما را از محمد دست برداریم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اندر غربت و چو قرب مردم روز شب آریم</w:t>
      </w:r>
    </w:p>
    <w:p>
      <w:pPr>
        <w:pStyle w:val="BookText"/>
        <w:rPr/>
      </w:pPr>
      <w:r>
        <w:rPr>
          <w:rFonts w:ascii="IRNazanin" w:hAnsi="IRNazanin" w:eastAsia="IRNazanin"/>
          <w:color w:val="111111"/>
          <w:sz w:val="28"/>
          <w:sz w:val="28"/>
          <w:szCs w:val="28"/>
          <w:rtl w:val="true"/>
          <w:lang w:bidi="fa-IR"/>
        </w:rPr>
        <w:t xml:space="preserve">به دستی هاشمی ضربت جلوگیریم از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دستی که دشمن را نگون سازیم خوارآریم</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بین، نبیرۂ او ابوالفضل العباس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در یاری فرزند رسول الله چه فرماید</w:t>
      </w:r>
      <w:r>
        <w:rPr>
          <w:rFonts w:eastAsia="IRNazanin" w:cs="IRNazanin"/>
          <w:color w:val="111111"/>
          <w:sz w:val="28"/>
          <w:szCs w:val="28"/>
          <w:rtl w:val="true"/>
          <w:lang w:bidi="fa-IR"/>
        </w:rPr>
        <w:t xml:space="preserve">: </w:t>
      </w:r>
      <w:bookmarkStart w:id="676" w:name="pg7811_96705"/>
    </w:p>
    <w:p>
      <w:pPr>
        <w:pStyle w:val="BookText"/>
        <w:rPr/>
      </w:pPr>
      <w:bookmarkEnd w:id="676"/>
      <w:r>
        <w:rPr>
          <w:rFonts w:ascii="IRNazanin" w:hAnsi="IRNazanin" w:eastAsia="IRNazanin"/>
          <w:color w:val="111111"/>
          <w:sz w:val="28"/>
          <w:sz w:val="28"/>
          <w:szCs w:val="28"/>
          <w:rtl w:val="true"/>
          <w:lang w:bidi="fa-IR"/>
        </w:rPr>
        <w:t xml:space="preserve">به خدا گر که ببرید به شمشیر یمینم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بشوم حامی آن دین متینم</w:t>
      </w:r>
    </w:p>
    <w:p>
      <w:pPr>
        <w:pStyle w:val="BookText"/>
        <w:rPr/>
      </w:pPr>
      <w:r>
        <w:rPr>
          <w:rFonts w:ascii="IRNazanin" w:hAnsi="IRNazanin" w:eastAsia="IRNazanin"/>
          <w:color w:val="111111"/>
          <w:sz w:val="28"/>
          <w:sz w:val="28"/>
          <w:szCs w:val="28"/>
          <w:rtl w:val="true"/>
          <w:lang w:bidi="fa-IR"/>
        </w:rPr>
        <w:t xml:space="preserve">حامی رهبر خود صادق حق گو به یقینم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 پیغمبر فرزانه و آن پاک و امینم</w:t>
      </w:r>
    </w:p>
    <w:p>
      <w:pPr>
        <w:pStyle w:val="BookText"/>
        <w:rPr/>
      </w:pPr>
      <w:r>
        <w:rPr>
          <w:rFonts w:ascii="IRNazanin" w:hAnsi="IRNazanin" w:eastAsia="IRNazanin"/>
          <w:color w:val="111111"/>
          <w:sz w:val="28"/>
          <w:sz w:val="28"/>
          <w:szCs w:val="28"/>
          <w:rtl w:val="true"/>
          <w:lang w:bidi="fa-IR"/>
        </w:rPr>
        <w:t xml:space="preserve">و گفتارهای دیگر آن حضرت و شاید در فقره زیارتی که از مفید و دیگران نقل شده است بدین موضوع اشاره شده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فألحقك الله بدرجة آبائك في جنات النعيم، خدا تو را به مقام پدرانت رسانید در بهشت پرنعمت</w:t>
      </w:r>
      <w:r>
        <w:rPr>
          <w:rFonts w:eastAsia="IRNazanin" w:cs="IRNazanin"/>
          <w:color w:val="111111"/>
          <w:sz w:val="28"/>
          <w:szCs w:val="28"/>
          <w:rtl w:val="true"/>
          <w:lang w:bidi="fa-IR"/>
        </w:rPr>
        <w:t>.</w:t>
      </w:r>
    </w:p>
    <w:p>
      <w:pPr>
        <w:pStyle w:val="Heading3"/>
        <w:numPr>
          <w:ilvl w:val="2"/>
          <w:numId w:val="1"/>
        </w:numPr>
        <w:rPr/>
      </w:pPr>
      <w:bookmarkStart w:id="677" w:name="__RefHeading___Toc5315282_1051229030"/>
      <w:bookmarkStart w:id="678" w:name="_Toc234"/>
      <w:bookmarkEnd w:id="677"/>
      <w:r>
        <w:rPr>
          <w:rtl w:val="true"/>
        </w:rPr>
        <w:t>پیشگویی پیغمبر صلی الله علیه و آله از شهادت عمار</w:t>
      </w:r>
      <w:r>
        <w:rPr>
          <w:rtl w:val="true"/>
        </w:rPr>
        <w:t>:</w:t>
      </w:r>
      <w:bookmarkEnd w:id="678"/>
    </w:p>
    <w:p>
      <w:pPr>
        <w:pStyle w:val="BookText"/>
        <w:rPr/>
      </w:pPr>
      <w:r>
        <w:rPr>
          <w:rFonts w:ascii="IRNazanin" w:hAnsi="IRNazanin" w:eastAsia="IRNazanin"/>
          <w:color w:val="111111"/>
          <w:sz w:val="28"/>
          <w:sz w:val="28"/>
          <w:szCs w:val="28"/>
          <w:rtl w:val="true"/>
          <w:lang w:bidi="fa-IR"/>
        </w:rPr>
        <w:t>شیخ اجل علی بن محمد خراز قمی از عمار روایت کرده که در یکی از غزوات، حضور رسول خدا صلی الله علیه و آله بود و پیغمبر صلی الله علیه و آله در ضمن حدیثی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آشوبی خواهد بود و در این آشوب ، تو پیرو على باش و حزب او ، زیرا او با حق است و حق با او است؛ ای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همراه علی با دو صنف ناكثان و قاسطان بجنگی و گروه گمراه و ستمکار، تو را می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پسند خدا و شما 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پسند خدا است و پسند من و آخر توشه تو شربتی از شیر است که آن را می 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صفين، عمار بن یاسر حضور على علیه السلام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نبرد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خدایت رحمت کند، ساعتی دیگر پیشنهاد خود را باز گفت و همان پاسخ شنید و برای بار سوم اجازه میدان خواست ، امیرالمؤمنین علیه السلام گریست و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همان روزی است که پیغمبر صلی الله علیه و آله آن را برایم وصف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استرش پیاده شد و با عمار هم آغوش گردید و او را وداع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از طرف خود و پیغمبرش جزای خیر دهد، چه خوب برادری بودی، چه خوب رفیقی بودی تو </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روی بصیرت، پیروي تو کردم زیرا از پیغمبرصلی الله علیه و آله شنیدم در روز غزوة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فتنه ای خواهد بود و چون چنین شد تو پیرو على و حزب او باش، زیرا او با حق است و حق با او است، و تو بعد از من محققا با ناكثان و قاسطان خواهی جنگید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طرف اسلام بهترین پاداش را عطا کند، به تحقیق حق را ادا کردی و تبلیغ نمودی و نصیحت کردی، سپس سوار شد و امیرالمؤمنین هم علیه السلام سوار شد، عمار به میدان رفت و شربتی آب طلبید،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همراه نداریم، و مردی انصاری برخاست و شربتی شیر به او نوشانید و آن را نوشید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با من چنین سفارش داد که آخر زادم از این دنیا شربت شیری خواهد بود، سپس بر آن لشکر حمله برد و هیجده مرد را کشت و دو تن شامی بر او شوریدند و او را با نیزه زدند و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شد، امیرالمؤمنین علیه الدنیا در میان کشتگان گردید و عمار را جست که افتاده بود، سرش را بر زانو نهاد و گریست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مرگی که دست از من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 بردی از من هر خلیلی</w:t>
      </w:r>
    </w:p>
    <w:p>
      <w:pPr>
        <w:pStyle w:val="BookText"/>
        <w:rPr/>
      </w:pPr>
      <w:r>
        <w:rPr>
          <w:rFonts w:ascii="IRNazanin" w:hAnsi="IRNazanin" w:eastAsia="IRNazanin"/>
          <w:color w:val="111111"/>
          <w:sz w:val="28"/>
          <w:sz w:val="28"/>
          <w:szCs w:val="28"/>
          <w:rtl w:val="true"/>
          <w:lang w:bidi="fa-IR"/>
        </w:rPr>
        <w:t xml:space="preserve">تو بینایی به هر کس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بالین آن ها با دلیلی</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حال امیرالمؤمنین علیه السلام پس از قتل عمار چنین است، پس پسرش حسین علیه السلام پس از قتل برادر و یاور خود عباس چه حالی داشته که او را هر دو دست بریده و چهره بر خاک و آغشته به خون نگریسته که در بیابان به خاک غلطیده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حمزه کشته شد، پهلویش را شکافتند و جگرش را درآوردند و گوش و بینی او را بریدند و چون جنگ به پایان رسید،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عمویم حمزه خبر دارد؟ حرث بن صمه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قتلگاه او را می دانم، آمد و بالین او ایستاد و دلش یاری نکرد که برگردد و وضع اسفناک حمزه را به پیغمبر گزارش دهد، رسول خدا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عمویت جست و 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آمد بالای سر حمزه ایستاد و دلش نیامد که نزد رسول خدا صلی الله علیه و آله برگردد، رسول خدا با خودش آمد و بالای تن حمزه ایستاد و چون وضع او را دید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تو است و شکایت به تو سزا است و تویی یاور بر آنچه بینی</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یافتم مثله کنم و مثله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هفتاد تن از قریش 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انتقام کشید باید مانند همان باشد که به شما وارد </w:t>
      </w:r>
    </w:p>
    <w:p>
      <w:pPr>
        <w:pStyle w:val="BookText"/>
        <w:rPr/>
      </w:pPr>
      <w:r>
        <w:rPr>
          <w:rFonts w:ascii="IRNazanin" w:hAnsi="IRNazanin" w:eastAsia="IRNazanin"/>
          <w:color w:val="111111"/>
          <w:sz w:val="28"/>
          <w:sz w:val="28"/>
          <w:szCs w:val="28"/>
          <w:rtl w:val="true"/>
          <w:lang w:bidi="fa-IR"/>
        </w:rPr>
        <w:t>شده و اگر صبر کنید برای صابران بهتر باشد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کنم، صبر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پیغمبر صلی الله علیه و آله ردای خود را که بر دوش داشت، روی حمزه انداخت و کوتاه بود، چون به سرش می کشید پاهایش بیرون بود، و چون روی پاهایش می کشید سرش بیرون بود، آن را بر سرش کشید و با گیاه بیابان، پاهایش را پوشاند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زنان عبد المطلب اندوهناک می شدند، او را وامی نهادم تا مرغان شکاری و درندگانش بخورند و روز قیامت از شکم درنده و پرنده محشور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داستان حمزه، واما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مغزش پریشان بود و دستها از تنش جدا و پس از زخم فراوان که داشت، او را کشتند، و حکیم بن طفيل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أخزاه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لخت کرد، چون حسین علیه السلام او را دید، گریست و گفته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انكسر ظهري و قلت حيلتي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کمرم شکست و چاره ام از دست شد، و حق داشت که چنین فرماید چون حکایت است که لقمان از سفری باز آمد و غلامش را دید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مختار شدم، زنم چه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فراش کنم، خواهرم چه می کند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عورتم مستور شد، برادرم چه می کند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است که چون سید رضی رحمه الله در ششم محرم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فخر الملک وزیر و همه اعیان و اشراف و قضات برای تشییع جنازه و نماز بر او حاضر شدند ولی برادرش سید مرتضی رحمه الله</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او تا عصر ما، شیعه امامیه از کتب او استفاده کرده اند که سال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او رکن و معلم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وجزاه عن أجداده خيرا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برادرش، محمد بن حسين شأنش در علم و فضل و ادب و ورع و عفت نفس و علو همت و جلالت مشهورتر از آن است که ذکر شود، با برادرش مرتضی شاگرد ابن نباته صاحب خطب بودند در دوران کودکی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شیخ مفید رحمه الله حکایت شده که فاطمه زهرا علیهما السلام را در خواب دید که حسن و حسین علیهما السلام را نزد او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فرزندم فقه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صبح همان شب ، فاطمه دختر سید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سید مرتضی و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نزد او آورد و همان را گفت، این داستان مشهور است و مقامات علمی سید رضی با کمی سن او پنهان مانده زیرا کتبش نشر نشد و کم نسخه است و او را تفسیری است بر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حقائق التأويل ودقائق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 از همه تفاسیر برتر و از تفسیر شیخ طوسی بزرگتر است ، خدا دیدار آن را به ما روزی کند و به هر حال چون بدر عمرش به کمال رسید و عمرش چهل و هفت سال شد، خدا خانه جاوید را برای او برگزید و او را در خواند و اجابت کرد و از دنیا رخت بربست در بامداد روز شنبه ششم محرم چهارصد و شش هجری، برای او ماتم های ادیبانه برپا شد و نوک خامه شکست و چشم فضیلت ، نور خود را از دست داد، و جبهه روزگار، سپیدی خود را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افاضل و فضایل بر او گریستند و أكارم و مکارم بر او نوحه خواندند، جز آنکه هر کس نامش باقی است نمرده است و آن که نظم و نثرش در جهان پاینده است جاوید است، خداوندش مشمول عفو و غفران خود سازد و از روح و ریحانش گرامی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شرح حال علمای اماميه رحمه الله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نگاشتم، شاگردش مهیار دیلمی قصیده ای در مرثيه او گفته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مرگش ز شب صبحدم تیره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 بر صبح آن تیره شب</w:t>
      </w:r>
    </w:p>
    <w:p>
      <w:pPr>
        <w:pStyle w:val="BookText"/>
        <w:rPr/>
      </w:pPr>
      <w:r>
        <w:rPr>
          <w:rFonts w:ascii="IRNazanin" w:hAnsi="IRNazanin" w:eastAsia="IRNazanin"/>
          <w:color w:val="111111"/>
          <w:sz w:val="28"/>
          <w:sz w:val="28"/>
          <w:szCs w:val="28"/>
          <w:rtl w:val="true"/>
          <w:lang w:bidi="fa-IR"/>
        </w:rPr>
        <w:t xml:space="preserve">ززاد علی فارسی بی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 و مهين ناطقی در عرب</w:t>
      </w:r>
    </w:p>
    <w:p>
      <w:pPr>
        <w:pStyle w:val="BookText"/>
        <w:rPr/>
      </w:pPr>
      <w:r>
        <w:rPr>
          <w:rFonts w:ascii="IRNazanin" w:hAnsi="IRNazanin" w:eastAsia="IRNazanin"/>
          <w:color w:val="111111"/>
          <w:sz w:val="28"/>
          <w:sz w:val="28"/>
          <w:szCs w:val="28"/>
          <w:rtl w:val="true"/>
          <w:lang w:bidi="fa-IR"/>
        </w:rPr>
        <w:t xml:space="preserve">چراغ عشیره ز مرگش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علامه اش خورده تير غضب</w:t>
      </w:r>
    </w:p>
    <w:p>
      <w:pPr>
        <w:pStyle w:val="BookText"/>
        <w:rPr/>
      </w:pPr>
      <w:r>
        <w:rPr>
          <w:rFonts w:ascii="IRNazanin" w:hAnsi="IRNazanin" w:eastAsia="IRNazanin"/>
          <w:color w:val="111111"/>
          <w:sz w:val="28"/>
          <w:sz w:val="28"/>
          <w:szCs w:val="28"/>
          <w:rtl w:val="true"/>
          <w:lang w:bidi="fa-IR"/>
        </w:rPr>
        <w:t xml:space="preserve">فروزان دلیلی عدو خیره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خال و اعمام اندرطرب</w:t>
      </w:r>
    </w:p>
    <w:p>
      <w:pPr>
        <w:pStyle w:val="BookText"/>
        <w:rPr/>
      </w:pPr>
      <w:r>
        <w:rPr>
          <w:rFonts w:ascii="IRNazanin" w:hAnsi="IRNazanin" w:eastAsia="IRNazanin"/>
          <w:color w:val="111111"/>
          <w:sz w:val="28"/>
          <w:sz w:val="28"/>
          <w:szCs w:val="28"/>
          <w:rtl w:val="true"/>
          <w:lang w:bidi="fa-IR"/>
        </w:rPr>
        <w:t>قصيده دیگری هم در مرثیه او گفته که مطلعش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قربش نبینم زبان و دست برایت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دست زبخشش ببند محفل و رایت</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 تابی به زیارت جدش موسی بن جعفرعلیه السلام رفت</w:t>
      </w:r>
    </w:p>
    <w:p>
      <w:pPr>
        <w:pStyle w:val="BookText"/>
        <w:rPr/>
      </w:pPr>
      <w:r>
        <w:rPr>
          <w:rFonts w:ascii="IRNazanin" w:hAnsi="IRNazanin" w:eastAsia="IRNazanin"/>
          <w:color w:val="111111"/>
          <w:sz w:val="28"/>
          <w:sz w:val="28"/>
          <w:szCs w:val="28"/>
          <w:rtl w:val="true"/>
          <w:lang w:bidi="fa-IR"/>
        </w:rPr>
        <w:t>و نتوانست به جنازه و دفن برادر نگاه کند، ابوغالب فخر الملک بر او نماز خواند و آخر روز خودش به مشهد کاظمین علیهما السلام رفت و او را وادار به مراجعت به خانه خود کرد و برادرش سید مرتضی برای او مرثیه ای ساخت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دریغا زداغی که دستم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بود اگر هم سرم می برید</w:t>
      </w:r>
    </w:p>
    <w:p>
      <w:pPr>
        <w:pStyle w:val="BookText"/>
        <w:rPr/>
      </w:pPr>
      <w:r>
        <w:rPr>
          <w:rFonts w:ascii="IRNazanin" w:hAnsi="IRNazanin" w:eastAsia="IRNazanin"/>
          <w:color w:val="111111"/>
          <w:sz w:val="28"/>
          <w:sz w:val="28"/>
          <w:szCs w:val="28"/>
          <w:rtl w:val="true"/>
          <w:lang w:bidi="fa-IR"/>
        </w:rPr>
        <w:t xml:space="preserve">همیشه از آن بودم اندر 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ناگه گلویم فشرد از قدر</w:t>
      </w:r>
    </w:p>
    <w:p>
      <w:pPr>
        <w:pStyle w:val="BookText"/>
        <w:rPr/>
      </w:pPr>
      <w:r>
        <w:rPr>
          <w:rFonts w:ascii="IRNazanin" w:hAnsi="IRNazanin" w:eastAsia="IRNazanin"/>
          <w:color w:val="111111"/>
          <w:sz w:val="28"/>
          <w:sz w:val="28"/>
          <w:szCs w:val="28"/>
          <w:rtl w:val="true"/>
          <w:lang w:bidi="fa-IR"/>
        </w:rPr>
        <w:t xml:space="preserve">زمانی به تأخیرش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 به ناگه خودم باختم</w:t>
      </w:r>
    </w:p>
    <w:p>
      <w:pPr>
        <w:pStyle w:val="BookText"/>
        <w:rPr/>
      </w:pPr>
      <w:r>
        <w:rPr>
          <w:rFonts w:ascii="IRNazanin" w:hAnsi="IRNazanin" w:eastAsia="IRNazanin"/>
          <w:color w:val="111111"/>
          <w:sz w:val="28"/>
          <w:sz w:val="28"/>
          <w:szCs w:val="28"/>
          <w:rtl w:val="true"/>
          <w:lang w:bidi="fa-IR"/>
        </w:rPr>
        <w:t xml:space="preserve">چو کوتاه عمرت به پاکی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عمر طولانی اندرتالیت</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عباس علیه السلام هم، نبیره اش فضل بن محمد بن فضل بن حسن بن عبيد الله بن </w:t>
      </w:r>
    </w:p>
    <w:p>
      <w:pPr>
        <w:pStyle w:val="BookText"/>
        <w:rPr/>
      </w:pPr>
      <w:r>
        <w:rPr>
          <w:rFonts w:ascii="IRNazanin" w:hAnsi="IRNazanin" w:eastAsia="IRNazanin"/>
          <w:color w:val="111111"/>
          <w:sz w:val="28"/>
          <w:sz w:val="28"/>
          <w:szCs w:val="28"/>
          <w:rtl w:val="true"/>
          <w:lang w:bidi="fa-IR"/>
        </w:rPr>
        <w:t>عباس مرثیه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زعباس یاد آورم موقفش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می ربود از عدو در طفش</w:t>
      </w:r>
    </w:p>
    <w:p>
      <w:pPr>
        <w:pStyle w:val="BookText"/>
        <w:rPr/>
      </w:pPr>
      <w:r>
        <w:rPr>
          <w:rFonts w:ascii="IRNazanin" w:hAnsi="IRNazanin" w:eastAsia="IRNazanin"/>
          <w:color w:val="111111"/>
          <w:sz w:val="28"/>
          <w:sz w:val="28"/>
          <w:szCs w:val="28"/>
          <w:rtl w:val="true"/>
          <w:lang w:bidi="fa-IR"/>
        </w:rPr>
        <w:t xml:space="preserve">لب تشنه میکرد یاری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سست آن سرور خافقين</w:t>
      </w:r>
    </w:p>
    <w:p>
      <w:pPr>
        <w:pStyle w:val="BookText"/>
        <w:rPr/>
      </w:pPr>
      <w:r>
        <w:rPr>
          <w:rFonts w:ascii="IRNazanin" w:hAnsi="IRNazanin" w:eastAsia="IRNazanin"/>
          <w:color w:val="111111"/>
          <w:sz w:val="28"/>
          <w:sz w:val="28"/>
          <w:szCs w:val="28"/>
          <w:rtl w:val="true"/>
          <w:lang w:bidi="fa-IR"/>
        </w:rPr>
        <w:t xml:space="preserve">ندیدم چنو مشهدش 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فضل و شرف با حسینش بدی</w:t>
      </w:r>
    </w:p>
    <w:p>
      <w:pPr>
        <w:pStyle w:val="BookText"/>
        <w:rPr/>
      </w:pPr>
      <w:r>
        <w:rPr>
          <w:rFonts w:ascii="IRNazanin" w:hAnsi="IRNazanin" w:eastAsia="IRNazanin"/>
          <w:color w:val="111111"/>
          <w:sz w:val="28"/>
          <w:sz w:val="28"/>
          <w:szCs w:val="28"/>
          <w:rtl w:val="true"/>
          <w:lang w:bidi="fa-IR"/>
        </w:rPr>
        <w:t xml:space="preserve">شگفتا از این مشهد باشرف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کردار او شد نصیب خلف</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دچار رقت می شوم از نوحه مادرش فاطمه ام البنين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ابوالحسن اخفش آن را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هر روز به قبرستان بقیع می رفت و پسرش عبيد الله را با خود می برد، برای او نوحه می خواند و اهل مدینه که مروان هم همراه آنها بود، برای شنیدن نوحه خوانی او جمع می شدند و از سوز شیون او می گریستند که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دیدستی برد عباس یورش همچو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برگروه گوسفندانی همه زشت وقصير</w:t>
      </w:r>
    </w:p>
    <w:p>
      <w:pPr>
        <w:pStyle w:val="BookText"/>
        <w:rPr/>
      </w:pPr>
      <w:r>
        <w:rPr>
          <w:rFonts w:ascii="IRNazanin" w:hAnsi="IRNazanin" w:eastAsia="IRNazanin"/>
          <w:color w:val="111111"/>
          <w:sz w:val="28"/>
          <w:sz w:val="28"/>
          <w:szCs w:val="28"/>
          <w:rtl w:val="true"/>
          <w:lang w:bidi="fa-IR"/>
        </w:rPr>
        <w:t xml:space="preserve">در پی اش از زادگان حیدر کرار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مردانی قوی کوپال و گرد و شیرگیر</w:t>
      </w:r>
    </w:p>
    <w:p>
      <w:pPr>
        <w:pStyle w:val="BookText"/>
        <w:rPr/>
      </w:pPr>
      <w:r>
        <w:rPr>
          <w:rFonts w:ascii="IRNazanin" w:hAnsi="IRNazanin" w:eastAsia="IRNazanin"/>
          <w:color w:val="111111"/>
          <w:sz w:val="28"/>
          <w:sz w:val="28"/>
          <w:szCs w:val="28"/>
          <w:rtl w:val="true"/>
          <w:lang w:bidi="fa-IR"/>
        </w:rPr>
        <w:t xml:space="preserve">این خبر آمد که فرزندم زسر آسیب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دستش را برید آن بد منش پست شریر</w:t>
      </w:r>
    </w:p>
    <w:p>
      <w:pPr>
        <w:pStyle w:val="BookText"/>
        <w:rPr/>
      </w:pPr>
      <w:r>
        <w:rPr>
          <w:rFonts w:ascii="IRNazanin" w:hAnsi="IRNazanin" w:eastAsia="IRNazanin"/>
          <w:color w:val="111111"/>
          <w:sz w:val="28"/>
          <w:sz w:val="28"/>
          <w:szCs w:val="28"/>
          <w:rtl w:val="true"/>
          <w:lang w:bidi="fa-IR"/>
        </w:rPr>
        <w:t xml:space="preserve">ای دریغا شیری چونور چشمم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عمود آهنین خصم دین شد سر به زیر</w:t>
      </w:r>
    </w:p>
    <w:p>
      <w:pPr>
        <w:pStyle w:val="BookText"/>
        <w:rPr/>
      </w:pPr>
      <w:r>
        <w:rPr>
          <w:rFonts w:ascii="IRNazanin" w:hAnsi="IRNazanin" w:eastAsia="IRNazanin"/>
          <w:color w:val="111111"/>
          <w:sz w:val="28"/>
          <w:sz w:val="28"/>
          <w:szCs w:val="28"/>
          <w:rtl w:val="true"/>
          <w:lang w:bidi="fa-IR"/>
        </w:rPr>
        <w:t xml:space="preserve">گر که تیغش بود اندر آن کف مردانه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شدش نزدیک کس از شیر تا روباه پیر</w:t>
      </w:r>
    </w:p>
    <w:p>
      <w:pPr>
        <w:pStyle w:val="BookText"/>
        <w:rPr/>
      </w:pPr>
      <w:r>
        <w:rPr>
          <w:rFonts w:ascii="IRNazanin" w:hAnsi="IRNazanin" w:eastAsia="IRNazanin"/>
          <w:color w:val="111111"/>
          <w:sz w:val="28"/>
          <w:sz w:val="28"/>
          <w:szCs w:val="28"/>
          <w:rtl w:val="true"/>
          <w:lang w:bidi="fa-IR"/>
        </w:rPr>
        <w:t>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نپنداری دیگر ام البنینم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آید مرا شیران شیرم</w:t>
      </w:r>
    </w:p>
    <w:p>
      <w:pPr>
        <w:pStyle w:val="BookText"/>
        <w:rPr/>
      </w:pPr>
      <w:r>
        <w:rPr>
          <w:rFonts w:ascii="IRNazanin" w:hAnsi="IRNazanin" w:eastAsia="IRNazanin"/>
          <w:color w:val="111111"/>
          <w:sz w:val="28"/>
          <w:sz w:val="28"/>
          <w:szCs w:val="28"/>
          <w:rtl w:val="true"/>
          <w:lang w:bidi="fa-IR"/>
        </w:rPr>
        <w:t xml:space="preserve">به نام آن پسرها نام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من دیگرگردان نبینم</w:t>
      </w:r>
    </w:p>
    <w:p>
      <w:pPr>
        <w:pStyle w:val="BookText"/>
        <w:rPr/>
      </w:pPr>
      <w:r>
        <w:rPr>
          <w:rFonts w:ascii="IRNazanin" w:hAnsi="IRNazanin" w:eastAsia="IRNazanin"/>
          <w:color w:val="111111"/>
          <w:sz w:val="28"/>
          <w:sz w:val="28"/>
          <w:szCs w:val="28"/>
          <w:rtl w:val="true"/>
          <w:lang w:bidi="fa-IR"/>
        </w:rPr>
        <w:t xml:space="preserve">چو کرکس های تیه چار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دادند از قطع و بنینم</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زیر نیزه های تیز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افتاده بر خاک و حزینم </w:t>
      </w:r>
      <w:bookmarkStart w:id="679" w:name="pg7811_96710"/>
    </w:p>
    <w:p>
      <w:pPr>
        <w:pStyle w:val="BookText"/>
        <w:rPr/>
      </w:pPr>
      <w:bookmarkEnd w:id="679"/>
      <w:r>
        <w:rPr>
          <w:rFonts w:ascii="IRNazanin" w:hAnsi="IRNazanin" w:eastAsia="IRNazanin"/>
          <w:color w:val="111111"/>
          <w:sz w:val="28"/>
          <w:sz w:val="28"/>
          <w:szCs w:val="28"/>
          <w:rtl w:val="true"/>
          <w:lang w:bidi="fa-IR"/>
        </w:rPr>
        <w:t xml:space="preserve">نمی دانم که بر طبق 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دست عباس عزیزم</w:t>
      </w:r>
    </w:p>
    <w:p>
      <w:pPr>
        <w:pStyle w:val="Heading3"/>
        <w:numPr>
          <w:ilvl w:val="2"/>
          <w:numId w:val="1"/>
        </w:numPr>
        <w:rPr/>
      </w:pPr>
      <w:bookmarkStart w:id="680" w:name="__RefHeading___Toc5315284_1051229030"/>
      <w:bookmarkStart w:id="681" w:name="_Toc235"/>
      <w:bookmarkEnd w:id="680"/>
      <w:r>
        <w:rPr>
          <w:rtl w:val="true"/>
        </w:rPr>
        <w:t>حزن و اندوه حضرت فاطمه علیها السلام هنگام ذکر مرثیه حضرت رسول صلی الله علیه و آله</w:t>
      </w:r>
      <w:r>
        <w:rPr>
          <w:rtl w:val="true"/>
        </w:rPr>
        <w:t>:</w:t>
      </w:r>
      <w:bookmarkEnd w:id="681"/>
    </w:p>
    <w:p>
      <w:pPr>
        <w:pStyle w:val="BookText"/>
        <w:rPr/>
      </w:pPr>
      <w:r>
        <w:rPr>
          <w:rFonts w:ascii="IRNazanin" w:hAnsi="IRNazanin" w:eastAsia="IRNazanin"/>
          <w:color w:val="111111"/>
          <w:sz w:val="28"/>
          <w:sz w:val="28"/>
          <w:szCs w:val="28"/>
          <w:rtl w:val="true"/>
          <w:lang w:bidi="fa-IR"/>
        </w:rPr>
        <w:t>می گویم که ، چون مرثیۀ ام البنين را یادآور شدم، به نظرم رسید نوحه هایی که فاطمه علیها السلام برای پدرش گفته پس از بیان شمه ای از حزن و گریه اش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چون رسول خدا صلی الله علیه و آله وفات کرد، مدینه یک پارچه عزا شد و در آن، مرد و زنی نبود که نگرید یا شیون نکند و سوگ او بر خاندان پاکش بسیار بزرگ آمد به خصوص بر پسر عم و برادرش امیرالمؤمنین علیه السلام، از وفات رسول خدا صلی الله علیه و آله اندوهی بر او فرود آمد که گمان مبر اگر بر کوه ها فرود شده بود تاب آن را داشتند و در خاندانش کسی چون سیده مظلومه فاطمه زهرا علیها السلام غمنده نشد و آن اندازه غم بر دلش آمد که جز خدای عز و جل کسی اندازه آن را نداند و پیاپی غمش تازه میشد و گریه اش بالا می گرفت و ناله اش آرامی نداشت و آهش فرو نمی نشست و روز آینده ، گریه اش از دیروز گذشته بیش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آواز مؤذن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بشنوم، این خبر به بلال رسید که پس از وفات پیغمبرصلی الله علیه و آله اذان نمی گفت و برای خاطر زهرا عليها السلام شروع به اذان کرد، چون بلال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به یاد پدر و دوران او افتاد و بی اختیار گریست، و چون در گفتار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 فاطمه علیها السلام ناله کشید و به رو بر زمین افتاد و غش کرد، مردم به بلال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دختر رسول خدا صلی الله علیه و آله از دنیا رفت وگمان بردند که وفات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اذان خود را قطع کرد و به پایان نرسانید، فاطمه علیها السلام به هوش آمد و از او خواست که اذانش را تمام کند، قبول نکرد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اذان خود بر جان شما ترسانم، و او را معاف کرد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بعد از پدر خود همیشه دستمال بیماری به سر بسته بود و تنش کاهیده می شد و خود را از دست می داد و چشمش گریان بود و دلش سوزان و ساعت به ساعت از خود بیخود می شد و به فرزندانش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پدر شما که شما را گرامی می داشت و دنبال هم در آغوش می کشید، کجا رفت؟ کجا است آن پدر شما که از همه مردم بر شما مهربان تر بود و راضی نمی شد شما روی زمین راه بروید؟ دیگر این در خانه </w:t>
      </w:r>
    </w:p>
    <w:p>
      <w:pPr>
        <w:pStyle w:val="BookText"/>
        <w:rPr/>
      </w:pPr>
      <w:r>
        <w:rPr>
          <w:rFonts w:ascii="IRNazanin" w:hAnsi="IRNazanin" w:eastAsia="IRNazanin"/>
          <w:color w:val="111111"/>
          <w:sz w:val="28"/>
          <w:sz w:val="28"/>
          <w:szCs w:val="28"/>
          <w:rtl w:val="true"/>
          <w:lang w:bidi="fa-IR"/>
        </w:rPr>
        <w:t>را به روی ما نخواهد گشود و شما را به دوش نخواهد برداشت که همیشه با شما چنان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روزگار به سر می برد که پدرش خبر داده بود، همه در اندوه و گرفتاری و گریه ، یک بار به یاد می آورد که وحی از خانه اش بریده شد و یک بار دیگر جدایی پدر را یاد می آورد، و چون موج سیاه شب او را فرو می گرفت و آواز پدر را نمی شنید که در تهجد خود قرآن تلاوت می کرد، به وحشت می افتاد و ملاحظه می کرد که در روزگار پدر چه عزتی داشت و اکنون خوار شده است، و برای او نوحه می خواند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چوشو قم شعله ور گردد سر قبرت بیایم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بنالم شکوه ها گویم ولی پاسخ نیابم من</w:t>
      </w:r>
    </w:p>
    <w:p>
      <w:pPr>
        <w:pStyle w:val="BookText"/>
        <w:rPr/>
      </w:pPr>
      <w:r>
        <w:rPr>
          <w:rFonts w:ascii="IRNazanin" w:hAnsi="IRNazanin" w:eastAsia="IRNazanin"/>
          <w:color w:val="111111"/>
          <w:sz w:val="28"/>
          <w:sz w:val="28"/>
          <w:szCs w:val="28"/>
          <w:rtl w:val="true"/>
          <w:lang w:bidi="fa-IR"/>
        </w:rPr>
        <w:t xml:space="preserve">به زیر خاک خفتی و مرا آموختی 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تو مصیبت های خود بردم زیادم من</w:t>
      </w:r>
    </w:p>
    <w:p>
      <w:pPr>
        <w:pStyle w:val="BookText"/>
        <w:rPr/>
      </w:pPr>
      <w:r>
        <w:rPr>
          <w:rFonts w:ascii="IRNazanin" w:hAnsi="IRNazanin" w:eastAsia="IRNazanin"/>
          <w:color w:val="111111"/>
          <w:sz w:val="28"/>
          <w:sz w:val="28"/>
          <w:szCs w:val="28"/>
          <w:rtl w:val="true"/>
          <w:lang w:bidi="fa-IR"/>
        </w:rPr>
        <w:t xml:space="preserve">اگر در زیر خاک تیره از چشمم نهانی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کی غایبی از این دل اندوه بار من</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جمال الدین یوسف شامی این اشعار را در مرثیه پدرش از او دانسته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ای آنکه اندر زیر خاک تیره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نیوشی شیونم را وا ابایم را تومی دانی</w:t>
      </w:r>
    </w:p>
    <w:p>
      <w:pPr>
        <w:pStyle w:val="BookText"/>
        <w:rPr/>
      </w:pPr>
      <w:r>
        <w:rPr>
          <w:rFonts w:ascii="IRNazanin" w:hAnsi="IRNazanin" w:eastAsia="IRNazanin"/>
          <w:color w:val="111111"/>
          <w:sz w:val="28"/>
          <w:sz w:val="28"/>
          <w:szCs w:val="28"/>
          <w:rtl w:val="true"/>
          <w:lang w:bidi="fa-IR"/>
        </w:rPr>
        <w:t xml:space="preserve">صبت علي مصايب لو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صبت على الأيام صرن لیالیا</w:t>
      </w:r>
    </w:p>
    <w:p>
      <w:pPr>
        <w:pStyle w:val="BookText"/>
        <w:rPr/>
      </w:pPr>
      <w:r>
        <w:rPr>
          <w:rFonts w:ascii="IRNazanin" w:hAnsi="IRNazanin" w:eastAsia="IRNazanin"/>
          <w:color w:val="111111"/>
          <w:sz w:val="28"/>
          <w:sz w:val="28"/>
          <w:szCs w:val="28"/>
          <w:rtl w:val="true"/>
          <w:lang w:bidi="fa-IR"/>
        </w:rPr>
        <w:t xml:space="preserve">فروباریده بر من سوگهایی گرفروبارد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ایام جهان ، گردند چون شب های ظلمانی</w:t>
      </w:r>
    </w:p>
    <w:p>
      <w:pPr>
        <w:pStyle w:val="BookText"/>
        <w:rPr/>
      </w:pPr>
      <w:r>
        <w:rPr>
          <w:rFonts w:ascii="IRNazanin" w:hAnsi="IRNazanin" w:eastAsia="IRNazanin"/>
          <w:color w:val="111111"/>
          <w:sz w:val="28"/>
          <w:sz w:val="28"/>
          <w:szCs w:val="28"/>
          <w:rtl w:val="true"/>
          <w:lang w:bidi="fa-IR"/>
        </w:rPr>
        <w:t xml:space="preserve">محمد بُد پناهم سایه اش بُد افتخار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نترسیدم ز ظلم و رویم از وی بود نورانی</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امروز زیر دست پستان اوفتادستم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 از ظلم دارم دفع ظالم با پریشانی </w:t>
      </w:r>
    </w:p>
    <w:p>
      <w:pPr>
        <w:pStyle w:val="BookText"/>
        <w:rPr/>
      </w:pPr>
      <w:r>
        <w:rPr>
          <w:rFonts w:ascii="IRNazanin" w:hAnsi="IRNazanin" w:eastAsia="IRNazanin"/>
          <w:color w:val="111111"/>
          <w:sz w:val="28"/>
          <w:sz w:val="28"/>
          <w:szCs w:val="28"/>
          <w:rtl w:val="true"/>
          <w:lang w:bidi="fa-IR"/>
        </w:rPr>
        <w:t xml:space="preserve">اگر قمری به شب گرید زسوز دل سر شاخه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گریم من از مرگ پدر هر صبح و هر آنی</w:t>
      </w:r>
    </w:p>
    <w:p>
      <w:pPr>
        <w:pStyle w:val="BookText"/>
        <w:rPr/>
      </w:pPr>
      <w:r>
        <w:rPr>
          <w:rFonts w:ascii="IRNazanin" w:hAnsi="IRNazanin" w:eastAsia="IRNazanin"/>
          <w:color w:val="111111"/>
          <w:sz w:val="28"/>
          <w:sz w:val="28"/>
          <w:szCs w:val="28"/>
          <w:rtl w:val="true"/>
          <w:lang w:bidi="fa-IR"/>
        </w:rPr>
        <w:t xml:space="preserve">پدر جان بعد توغم را گرفتم مونس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زاشک خویش می سازم حمایل همچو مرجانی</w:t>
      </w:r>
    </w:p>
    <w:p>
      <w:pPr>
        <w:pStyle w:val="BookText"/>
        <w:rPr/>
      </w:pPr>
      <w:r>
        <w:rPr>
          <w:rFonts w:ascii="IRNazanin" w:hAnsi="IRNazanin" w:eastAsia="IRNazanin"/>
          <w:color w:val="111111"/>
          <w:sz w:val="28"/>
          <w:sz w:val="28"/>
          <w:szCs w:val="28"/>
          <w:rtl w:val="true"/>
          <w:lang w:bidi="fa-IR"/>
        </w:rPr>
        <w:t>شیخ علی بن محمد خراز قمی از محمود بن لبید روایت کرده است که چون رسول خدا صلی الله علیه و آله وفات کرد، فاطمه علیها السلام سر قبر شهداء می آمد و بالای قبر حمزه می گریست، من یک روز سر قبر حمزه رفتم و آنجا مشغول گریه بود، او را مهلت دادم تا خاموش شد و خدمت او آمدم و بر او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سیده زنان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گریه خود، رگ دلم را بریدی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دارم گریه کنم، من بهترین پدر را که رسول خدا صلی الله علیه و آله است از دست دادم، واشوقاه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سرودن این اشعار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کس بمیرد شود یاد او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یاد بابم چو مرده فزوده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میانه جدایی چه افکند مرگش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محمد تسلی غنوده</w:t>
      </w:r>
    </w:p>
    <w:p>
      <w:pPr>
        <w:pStyle w:val="BookText"/>
        <w:rPr/>
      </w:pPr>
      <w:r>
        <w:rPr>
          <w:rFonts w:ascii="IRNazanin" w:hAnsi="IRNazanin" w:eastAsia="IRNazanin"/>
          <w:color w:val="111111"/>
          <w:sz w:val="28"/>
          <w:sz w:val="28"/>
          <w:szCs w:val="28"/>
          <w:rtl w:val="true"/>
          <w:lang w:bidi="fa-IR"/>
        </w:rPr>
        <w:t xml:space="preserve">بگفتم که مرگ است انجام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فردا بمیرد هر آن کو نمرده</w:t>
      </w:r>
    </w:p>
    <w:p>
      <w:pPr>
        <w:pStyle w:val="BookText"/>
        <w:rPr/>
      </w:pPr>
      <w:r>
        <w:rPr>
          <w:rFonts w:ascii="IRNazanin" w:hAnsi="IRNazanin" w:eastAsia="IRNazanin"/>
          <w:color w:val="111111"/>
          <w:sz w:val="28"/>
          <w:sz w:val="28"/>
          <w:szCs w:val="28"/>
          <w:rtl w:val="true"/>
          <w:lang w:bidi="fa-IR"/>
        </w:rPr>
        <w:t xml:space="preserve">محقق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شهید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روایت شده است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ای از خاک قبر پیغمبر صلی الله علیه و آله برگرفت و بر دیده 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کوببویید از خاک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نبوید دیگر مشک و عطری به سرمد</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فرو ریخت بر من مصائب چنانی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جهان گشت لیل مؤبد</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گفته است بو صیری در مدیحه ای که برای پیغمبر صلی الله علیه و آله سروده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نباشد چو خاکش معطر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که بوسد خوشا آنکه بوید</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 السلام با خاک قبر پدر، معامله گل و ریحان نمود زیرا از پیغمبر صلی الله علیه و آله روایت شده </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ریحانی به دست یکی از شما دادند، آن را ببرید و بر چشم نهد زیرا از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مناسب است نقل آنچه شیخ جمال الدین یوسف شامی تلميذ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هشام بن محمد روایت کرده،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بر قبر حسین علیه السلام بستند، پس از چهل روز ، آب فرو نشست و اثر قبر محو شد و یکی از اعراب بنی اسد آمد و از خاک قبضه قبضه برداشت و بویید تا بر قبر حسین علیه السلام رسید و چون او را می بوسید گریه 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خوشبویی که قبر و تربت تو چنین خوشبو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کرد به سرودن این شعر</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گریبان چاک زد رو در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قبر لیلی شد شتابان</w:t>
      </w:r>
    </w:p>
    <w:p>
      <w:pPr>
        <w:pStyle w:val="BookText"/>
        <w:rPr/>
      </w:pPr>
      <w:r>
        <w:rPr>
          <w:rFonts w:ascii="IRNazanin" w:hAnsi="IRNazanin" w:eastAsia="IRNazanin"/>
          <w:color w:val="111111"/>
          <w:sz w:val="28"/>
          <w:sz w:val="28"/>
          <w:szCs w:val="28"/>
          <w:rtl w:val="true"/>
          <w:lang w:bidi="fa-IR"/>
        </w:rPr>
        <w:t xml:space="preserve">یکی کودک بدید آنجاستاده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دیده حسرت گشاده</w:t>
      </w:r>
    </w:p>
    <w:p>
      <w:pPr>
        <w:pStyle w:val="BookText"/>
        <w:rPr/>
      </w:pPr>
      <w:r>
        <w:rPr>
          <w:rFonts w:ascii="IRNazanin" w:hAnsi="IRNazanin" w:eastAsia="IRNazanin"/>
          <w:color w:val="111111"/>
          <w:sz w:val="28"/>
          <w:sz w:val="28"/>
          <w:szCs w:val="28"/>
          <w:rtl w:val="true"/>
          <w:lang w:bidi="fa-IR"/>
        </w:rPr>
        <w:t xml:space="preserve">سراغ قبر لیلی را از او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کودک بخندید بدو گفت</w:t>
      </w:r>
    </w:p>
    <w:p>
      <w:pPr>
        <w:pStyle w:val="BookText"/>
        <w:rPr/>
      </w:pPr>
      <w:r>
        <w:rPr>
          <w:rFonts w:ascii="IRNazanin" w:hAnsi="IRNazanin" w:eastAsia="IRNazanin"/>
          <w:color w:val="111111"/>
          <w:sz w:val="28"/>
          <w:sz w:val="28"/>
          <w:szCs w:val="28"/>
          <w:rtl w:val="true"/>
          <w:lang w:bidi="fa-IR"/>
        </w:rPr>
        <w:t xml:space="preserve">که ای مجنون تو را گر عشق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کی این تمنا می نمودی</w:t>
      </w:r>
    </w:p>
    <w:p>
      <w:pPr>
        <w:pStyle w:val="BookText"/>
        <w:rPr/>
      </w:pPr>
      <w:r>
        <w:rPr>
          <w:rFonts w:ascii="IRNazanin" w:hAnsi="IRNazanin" w:eastAsia="IRNazanin"/>
          <w:color w:val="111111"/>
          <w:sz w:val="28"/>
          <w:sz w:val="28"/>
          <w:szCs w:val="28"/>
          <w:rtl w:val="true"/>
          <w:lang w:bidi="fa-IR"/>
        </w:rPr>
        <w:t xml:space="preserve">در این مدفن به هر جانب تو رو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خاکی کفی بردار و بو کن</w:t>
      </w:r>
    </w:p>
    <w:p>
      <w:pPr>
        <w:pStyle w:val="BookText"/>
        <w:rPr/>
      </w:pPr>
      <w:r>
        <w:rPr>
          <w:rFonts w:ascii="IRNazanin" w:hAnsi="IRNazanin" w:eastAsia="IRNazanin"/>
          <w:color w:val="111111"/>
          <w:sz w:val="28"/>
          <w:sz w:val="28"/>
          <w:szCs w:val="28"/>
          <w:rtl w:val="true"/>
          <w:lang w:bidi="fa-IR"/>
        </w:rPr>
        <w:t xml:space="preserve">زهر خاکی که بوی عشق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دان تربت پاکش در آنجاست</w:t>
      </w:r>
    </w:p>
    <w:p>
      <w:pPr>
        <w:pStyle w:val="BookText"/>
        <w:rPr/>
      </w:pPr>
      <w:r>
        <w:rPr>
          <w:rFonts w:ascii="IRNazanin" w:hAnsi="IRNazanin" w:eastAsia="IRNazanin"/>
          <w:color w:val="111111"/>
          <w:sz w:val="28"/>
          <w:sz w:val="28"/>
          <w:szCs w:val="28"/>
          <w:rtl w:val="true"/>
          <w:lang w:bidi="fa-IR"/>
        </w:rPr>
        <w:t xml:space="preserve">خواهند نهان سازند قبرش زحبیبش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خوشبویی خاک قبر گردیده دلیلش</w:t>
      </w:r>
    </w:p>
    <w:p>
      <w:pPr>
        <w:pStyle w:val="BookText"/>
        <w:rPr/>
      </w:pPr>
      <w:r>
        <w:rPr>
          <w:rFonts w:ascii="IRNazanin" w:hAnsi="IRNazanin" w:eastAsia="IRNazanin"/>
          <w:color w:val="111111"/>
          <w:sz w:val="28"/>
          <w:sz w:val="28"/>
          <w:szCs w:val="28"/>
          <w:rtl w:val="true"/>
          <w:lang w:bidi="fa-IR"/>
        </w:rPr>
        <w:t xml:space="preserve">گویم که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کردم که متوکل دستور داد قبر حسين علیه السلام را شخم زنند و محو کنند و هر چه اطراف آن است ویران سازند، آن را شیار کردند و آب اطراف آن بستند و پاسگاه ها گرد آن ساخت که میان هر دو پاسگاه یک مایل فاصله بود و هر کس به زیارت او می رفت، می گرفتند و نزد متوکل می فرستادند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اشنانی </w:t>
      </w:r>
      <w:r>
        <w:rPr>
          <w:rStyle w:val="FootnoteAnchor"/>
          <w:rtl w:val="true"/>
        </w:rPr>
        <w:footnoteReference w:id="12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ایام از روی ترس، از زیارت آن حضرت، بعيد العهد شدم و برای ادراک زیارت، خود را به خطر انداختم و مردی عطار هم با من مساعد و همراه شد و به مقصد زیارت حرکت کردیم، روزها پنهان بودیم و شبها راه می رفتیم، تا خود را به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غاضريه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رساندیم و نیمه شب از آن جا بیرون </w:t>
      </w:r>
      <w:bookmarkStart w:id="682" w:name="pg7811_96714"/>
    </w:p>
    <w:p>
      <w:pPr>
        <w:pStyle w:val="BookText"/>
        <w:rPr/>
      </w:pPr>
      <w:bookmarkEnd w:id="682"/>
      <w:r>
        <w:rPr>
          <w:rFonts w:ascii="IRNazanin" w:hAnsi="IRNazanin" w:eastAsia="IRNazanin"/>
          <w:color w:val="111111"/>
          <w:sz w:val="28"/>
          <w:sz w:val="28"/>
          <w:szCs w:val="28"/>
          <w:rtl w:val="true"/>
          <w:lang w:bidi="fa-IR"/>
        </w:rPr>
        <w:t>شدیم و از میان دو پاسگاه که در خواب بودند، عبور کردیم و خود را به قبر رساندیم و بر ما معلوم نبود، و از آن نشانه می گرفتیم و جست و جو می کردیم تا بر سر آن رسیدیم، صندوقی که گرد آن بود برداشته و سوزانیده بودند و جای خشتها چون خندقی فرو رفته بود، و ما به روی آن افتاده و آن را زیارت کردیم و بوی خوشی از آن استشمام کردیم که هرگز مانند آن را نبوییده بودیم، من به عطر فروشی که همراهم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بوی چه عطری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از هیچ عطری آن را نبوییدم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قبر وداع کردیم و گرد آن در چند جا نشانه نهادیم و چون متوکل کشته شد با جمعی از سادات و شیعیان رفتیم سر قبر ، آن نشانه ها را در آوردیم و آن را به صورت ساختمان اول بازگرداندیم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چه اندازه سزاوار جمله بلند معنایی است که در زیارت شريفه او وارد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لقد طيب الله بك التراب و أوضح بك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گواهم که خدا به تو خاک را معطر کرده و قرآن را توضیح داده است</w:t>
      </w:r>
      <w:r>
        <w:rPr>
          <w:rFonts w:eastAsia="IRNazanin" w:cs="IRNazanin"/>
          <w:color w:val="111111"/>
          <w:sz w:val="28"/>
          <w:szCs w:val="28"/>
          <w:rtl w:val="true"/>
          <w:lang w:bidi="fa-IR"/>
        </w:rPr>
        <w:t>.</w:t>
      </w:r>
    </w:p>
    <w:p>
      <w:pPr>
        <w:pStyle w:val="Heading3"/>
        <w:numPr>
          <w:ilvl w:val="2"/>
          <w:numId w:val="1"/>
        </w:numPr>
        <w:rPr/>
      </w:pPr>
      <w:bookmarkStart w:id="683" w:name="__RefHeading___Toc5315286_1051229030"/>
      <w:bookmarkStart w:id="684" w:name="_Toc236"/>
      <w:bookmarkEnd w:id="683"/>
      <w:r>
        <w:rPr>
          <w:rtl w:val="true"/>
        </w:rPr>
        <w:t>تتمیم</w:t>
      </w:r>
      <w:bookmarkEnd w:id="684"/>
    </w:p>
    <w:p>
      <w:pPr>
        <w:pStyle w:val="BookText"/>
        <w:rPr/>
      </w:pPr>
      <w:r>
        <w:rPr>
          <w:rFonts w:ascii="IRNazanin" w:hAnsi="IRNazanin" w:eastAsia="IRNazanin"/>
          <w:color w:val="111111"/>
          <w:sz w:val="28"/>
          <w:sz w:val="28"/>
          <w:szCs w:val="28"/>
          <w:rtl w:val="true"/>
          <w:lang w:bidi="fa-IR"/>
        </w:rPr>
        <w:t xml:space="preserve">من در دیوان سید اجل شهید خودمان سيد نصر الله حائری قدس الله روحه </w:t>
      </w:r>
      <w:r>
        <w:rPr>
          <w:rStyle w:val="FootnoteAnchor"/>
          <w:rtl w:val="true"/>
        </w:rPr>
        <w:footnoteReference w:id="130"/>
      </w:r>
      <w:r>
        <w:rPr>
          <w:rFonts w:ascii="IRNazanin" w:hAnsi="IRNazanin" w:eastAsia="IRNazanin"/>
          <w:color w:val="111111"/>
          <w:sz w:val="28"/>
          <w:sz w:val="28"/>
          <w:szCs w:val="28"/>
          <w:rtl w:val="true"/>
          <w:lang w:bidi="fa-IR"/>
        </w:rPr>
        <w:t xml:space="preserve">دیدم که از بعضی موثقین اهل 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حماها الله من طوارق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کرده است که یکی از اخبار ،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دیده که با جمعی از زنان انجمن کرده و بر حسین مظلوم علیه السلام نوحه سرایی دارند، و این شعر 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حسیناه سر بریده از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حسيناه غسيل بالدماء</w:t>
      </w:r>
    </w:p>
    <w:p>
      <w:pPr>
        <w:pStyle w:val="BookText"/>
        <w:rPr/>
      </w:pPr>
      <w:r>
        <w:rPr>
          <w:rFonts w:ascii="IRNazanin" w:hAnsi="IRNazanin" w:eastAsia="IRNazanin"/>
          <w:color w:val="111111"/>
          <w:sz w:val="28"/>
          <w:sz w:val="28"/>
          <w:szCs w:val="28"/>
          <w:rtl w:val="true"/>
          <w:lang w:bidi="fa-IR"/>
        </w:rPr>
        <w:t xml:space="preserve">و صاحب آن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این چند شعر دنباله داد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غریبی که شد شیبه اش قطن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زخاک زمین گشت کافور او </w:t>
      </w:r>
    </w:p>
    <w:p>
      <w:pPr>
        <w:pStyle w:val="BookText"/>
        <w:rPr/>
      </w:pPr>
      <w:r>
        <w:rPr>
          <w:rFonts w:ascii="IRNazanin" w:hAnsi="IRNazanin" w:eastAsia="IRNazanin"/>
          <w:color w:val="111111"/>
          <w:sz w:val="28"/>
          <w:sz w:val="28"/>
          <w:szCs w:val="28"/>
          <w:rtl w:val="true"/>
          <w:lang w:bidi="fa-IR"/>
        </w:rPr>
        <w:t xml:space="preserve">برهنه بدو بافت کفن 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زخاک زمین باد در کربلا</w:t>
      </w:r>
    </w:p>
    <w:p>
      <w:pPr>
        <w:pStyle w:val="BookText"/>
        <w:rPr/>
      </w:pPr>
      <w:r>
        <w:rPr>
          <w:rFonts w:ascii="IRNazanin" w:hAnsi="IRNazanin" w:eastAsia="IRNazanin"/>
          <w:color w:val="111111"/>
          <w:sz w:val="28"/>
          <w:sz w:val="28"/>
          <w:szCs w:val="28"/>
          <w:rtl w:val="true"/>
          <w:lang w:bidi="fa-IR"/>
        </w:rPr>
        <w:t xml:space="preserve">طعینی که تابوت او را 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جزنیزه دشمن بی حیا</w:t>
      </w:r>
    </w:p>
    <w:p>
      <w:pPr>
        <w:pStyle w:val="BookText"/>
        <w:rPr/>
      </w:pPr>
      <w:r>
        <w:rPr>
          <w:rFonts w:ascii="IRNazanin" w:hAnsi="IRNazanin" w:eastAsia="IRNazanin"/>
          <w:color w:val="111111"/>
          <w:sz w:val="28"/>
          <w:sz w:val="28"/>
          <w:szCs w:val="28"/>
          <w:rtl w:val="true"/>
          <w:lang w:bidi="fa-IR"/>
        </w:rPr>
        <w:t xml:space="preserve">وحیدی که کس چشم او را نبست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 اندران دشت کرب و بلا</w:t>
      </w:r>
    </w:p>
    <w:p>
      <w:pPr>
        <w:pStyle w:val="BookText"/>
        <w:rPr/>
      </w:pPr>
      <w:r>
        <w:rPr>
          <w:rFonts w:ascii="IRNazanin" w:hAnsi="IRNazanin" w:eastAsia="IRNazanin"/>
          <w:color w:val="111111"/>
          <w:sz w:val="28"/>
          <w:sz w:val="28"/>
          <w:szCs w:val="28"/>
          <w:rtl w:val="true"/>
          <w:lang w:bidi="fa-IR"/>
        </w:rPr>
        <w:t xml:space="preserve">صریعی که اسبان خود 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صدرش که بد گنج علم خدا</w:t>
      </w:r>
    </w:p>
    <w:p>
      <w:pPr>
        <w:pStyle w:val="BookText"/>
        <w:rPr/>
      </w:pPr>
      <w:r>
        <w:rPr>
          <w:rFonts w:ascii="IRNazanin" w:hAnsi="IRNazanin" w:eastAsia="IRNazanin"/>
          <w:color w:val="111111"/>
          <w:sz w:val="28"/>
          <w:sz w:val="28"/>
          <w:szCs w:val="28"/>
          <w:rtl w:val="true"/>
          <w:lang w:bidi="fa-IR"/>
        </w:rPr>
        <w:t xml:space="preserve">سرش از قفا تشنه ببرید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ساقی حوض بابش 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قتیلی که خرگاه او سوختند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دیانت بدی جایگاه</w:t>
      </w:r>
    </w:p>
    <w:p>
      <w:pPr>
        <w:pStyle w:val="BookText"/>
        <w:rPr/>
      </w:pPr>
      <w:r>
        <w:rPr>
          <w:rFonts w:ascii="IRNazanin" w:hAnsi="IRNazanin" w:eastAsia="IRNazanin"/>
          <w:color w:val="111111"/>
          <w:sz w:val="28"/>
          <w:sz w:val="28"/>
          <w:szCs w:val="28"/>
          <w:rtl w:val="true"/>
          <w:lang w:bidi="fa-IR"/>
        </w:rPr>
        <w:t xml:space="preserve">آه وصد أه نبد یاور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سرشک چشم غم اندر او</w:t>
      </w:r>
    </w:p>
    <w:p>
      <w:pPr>
        <w:pStyle w:val="BookText"/>
        <w:rPr/>
      </w:pPr>
      <w:r>
        <w:rPr>
          <w:rFonts w:ascii="IRNazanin" w:hAnsi="IRNazanin" w:eastAsia="IRNazanin"/>
          <w:color w:val="111111"/>
          <w:sz w:val="28"/>
          <w:sz w:val="28"/>
          <w:szCs w:val="28"/>
          <w:rtl w:val="true"/>
          <w:lang w:bidi="fa-IR"/>
        </w:rPr>
        <w:t>تا آخر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ماند که در یکی از دفترها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نیکان، بانوی ما فاطمه زهرا علیها السلام را در خواب دید و به او دستور داد، شاعری که از دوستان او بود بفرماید تا قصیده ای در مرثیه سیدالشهدا بسراید که اولش این مصرع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غير جرم الحسين يقتل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جرم حسین گشت مقتول</w:t>
      </w:r>
    </w:p>
    <w:p>
      <w:pPr>
        <w:pStyle w:val="BookText"/>
        <w:rPr/>
      </w:pPr>
      <w:r>
        <w:rPr>
          <w:rFonts w:ascii="IRNazanin" w:hAnsi="IRNazanin" w:eastAsia="IRNazanin"/>
          <w:color w:val="111111"/>
          <w:sz w:val="28"/>
          <w:sz w:val="28"/>
          <w:szCs w:val="28"/>
          <w:rtl w:val="true"/>
          <w:lang w:bidi="fa-IR"/>
        </w:rPr>
        <w:t>و سید حائری نام برده به امتثال او، این قصیده را به نظم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جرم حسین گشت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غسلش زدماء جسم او بد</w:t>
      </w:r>
    </w:p>
    <w:p>
      <w:pPr>
        <w:pStyle w:val="BookText"/>
        <w:rPr/>
      </w:pPr>
      <w:r>
        <w:rPr>
          <w:rFonts w:ascii="IRNazanin" w:hAnsi="IRNazanin" w:eastAsia="IRNazanin"/>
          <w:color w:val="111111"/>
          <w:sz w:val="28"/>
          <w:sz w:val="28"/>
          <w:szCs w:val="28"/>
          <w:rtl w:val="true"/>
          <w:lang w:bidi="fa-IR"/>
        </w:rPr>
        <w:t xml:space="preserve">از خاک کفن بر او بافت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از همه سوی او کفن شد</w:t>
      </w:r>
    </w:p>
    <w:p>
      <w:pPr>
        <w:pStyle w:val="BookText"/>
        <w:rPr/>
      </w:pPr>
      <w:r>
        <w:rPr>
          <w:rFonts w:ascii="IRNazanin" w:hAnsi="IRNazanin" w:eastAsia="IRNazanin"/>
          <w:color w:val="111111"/>
          <w:sz w:val="28"/>
          <w:sz w:val="28"/>
          <w:szCs w:val="28"/>
          <w:rtl w:val="true"/>
          <w:lang w:bidi="fa-IR"/>
        </w:rPr>
        <w:t xml:space="preserve">از شیبه گرفت قطن وتابوت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نیزه سنان به پشت او زد</w:t>
      </w:r>
    </w:p>
    <w:p>
      <w:pPr>
        <w:pStyle w:val="BookText"/>
        <w:rPr/>
      </w:pPr>
      <w:r>
        <w:rPr>
          <w:rFonts w:ascii="IRNazanin" w:hAnsi="IRNazanin" w:eastAsia="IRNazanin"/>
          <w:color w:val="111111"/>
          <w:sz w:val="28"/>
          <w:sz w:val="28"/>
          <w:szCs w:val="28"/>
          <w:rtl w:val="true"/>
          <w:lang w:bidi="fa-IR"/>
        </w:rPr>
        <w:t xml:space="preserve">بر سینه او بتاخت اسب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علم و کتاب حق در آن بد</w:t>
      </w:r>
    </w:p>
    <w:p>
      <w:pPr>
        <w:pStyle w:val="BookText"/>
        <w:rPr/>
      </w:pPr>
      <w:r>
        <w:rPr>
          <w:rFonts w:ascii="IRNazanin" w:hAnsi="IRNazanin" w:eastAsia="IRNazanin"/>
          <w:color w:val="111111"/>
          <w:sz w:val="28"/>
          <w:sz w:val="28"/>
          <w:szCs w:val="28"/>
          <w:rtl w:val="true"/>
          <w:lang w:bidi="fa-IR"/>
        </w:rPr>
        <w:t xml:space="preserve">تا آخر قصیده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مربوط به رؤيا و منام ، بالتمام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هفتمین جزئش در اخبار سید حمیری گوید که، تمیمی علی بن اسماعیل از پدرش نقل کرده که من نزد ابی عبد الله جعفر بن محمد علیهما السلام بودم و دربانش برای سید حمیری اجازه ورود خواست، حضرت دستور داد او را وارد نمود و خاندانش را پشت پرده نشانید، و او داخل شد و سلام کرد و نشست و حضرت از او خواست شعر بخواند، او این شعر خود را خواند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 به قبر حسین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برگو به پیکر پاکش </w:t>
      </w:r>
    </w:p>
    <w:p>
      <w:pPr>
        <w:pStyle w:val="BookText"/>
        <w:rPr/>
      </w:pPr>
      <w:r>
        <w:rPr>
          <w:rFonts w:ascii="IRNazanin" w:hAnsi="IRNazanin" w:eastAsia="IRNazanin"/>
          <w:color w:val="111111"/>
          <w:sz w:val="28"/>
          <w:sz w:val="28"/>
          <w:szCs w:val="28"/>
          <w:rtl w:val="true"/>
          <w:lang w:bidi="fa-IR"/>
        </w:rPr>
        <w:t xml:space="preserve">ای پیکری که تا به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 چشم بود آبش</w:t>
      </w:r>
    </w:p>
    <w:p>
      <w:pPr>
        <w:pStyle w:val="BookText"/>
        <w:rPr/>
      </w:pPr>
      <w:r>
        <w:rPr>
          <w:rFonts w:ascii="IRNazanin" w:hAnsi="IRNazanin" w:eastAsia="IRNazanin"/>
          <w:color w:val="111111"/>
          <w:sz w:val="28"/>
          <w:sz w:val="28"/>
          <w:szCs w:val="28"/>
          <w:rtl w:val="true"/>
          <w:lang w:bidi="fa-IR"/>
        </w:rPr>
        <w:t xml:space="preserve">چون بگذری به قبر غریبش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 عنان زشتابش</w:t>
      </w:r>
    </w:p>
    <w:p>
      <w:pPr>
        <w:pStyle w:val="BookText"/>
        <w:rPr/>
      </w:pPr>
      <w:r>
        <w:rPr>
          <w:rFonts w:ascii="IRNazanin" w:hAnsi="IRNazanin" w:eastAsia="IRNazanin"/>
          <w:color w:val="111111"/>
          <w:sz w:val="28"/>
          <w:sz w:val="28"/>
          <w:szCs w:val="28"/>
          <w:rtl w:val="true"/>
          <w:lang w:bidi="fa-IR"/>
        </w:rPr>
        <w:t xml:space="preserve">کن گریه بر تن 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مادر وکس و بابش</w:t>
      </w:r>
    </w:p>
    <w:p>
      <w:pPr>
        <w:pStyle w:val="BookText"/>
        <w:rPr/>
      </w:pPr>
      <w:r>
        <w:rPr>
          <w:rFonts w:ascii="IRNazanin" w:hAnsi="IRNazanin" w:eastAsia="IRNazanin"/>
          <w:color w:val="111111"/>
          <w:sz w:val="28"/>
          <w:sz w:val="28"/>
          <w:szCs w:val="28"/>
          <w:rtl w:val="true"/>
          <w:lang w:bidi="fa-IR"/>
        </w:rPr>
        <w:t xml:space="preserve">همچون زنی که ویله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رود تک سپرده به خاکش</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اشک های جعفر بن محمد علیه السلام بر گونه هایش سرازیر شد و شیون و گریه از خانه اش برخاست تا به جایی که دستور داد سید خاموش گردد</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بگذر به قبر حسین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 به پیکر پاکش</w:t>
      </w:r>
    </w:p>
    <w:p>
      <w:pPr>
        <w:pStyle w:val="BookText"/>
        <w:rPr/>
      </w:pPr>
      <w:r>
        <w:rPr>
          <w:rFonts w:ascii="IRNazanin" w:hAnsi="IRNazanin" w:eastAsia="IRNazanin"/>
          <w:color w:val="111111"/>
          <w:sz w:val="28"/>
          <w:sz w:val="28"/>
          <w:szCs w:val="28"/>
          <w:rtl w:val="true"/>
          <w:lang w:bidi="fa-IR"/>
        </w:rPr>
        <w:t>و چون گریست، توقف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دادم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مریم قومی واندبی مولاك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الحسين فاسعدی ببكاك</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گریست و زنان حرم شیون با هیجانی نمودند و چون خاموش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مرثية حسين علیه السلام شعر بخواند و ده کس را بگریاند، بهشت از آن او است و یکی یکی از شماره کاست تا به یکی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نوحه حسین را بخواند و یکی را بگریاند، برای او است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یاد او کند و بگرید، برای او است بهشت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ابومحمد عبد الملک بن هشام بصری نزیل مصر، متوفای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عدی بن حاتم روایت کرده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رسیده است که عدی بن حاتم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عرب که نام و وصف آنها را می شنیدم چون رسول خدا صلی الله علیه و آله دشمن نداشتم، من خود مردی بودم شریف و ترسا مذهب و از قوم خود در غارتها که می رفتم چهار یک می گرفتم که رسم بزرگان عرب بود در زمان جاهلیت، من خود را دین دار و پادشاه تیره خود می شمردم برای احترامی که از من می گرفتند، چون نام رسول خدا صلی الله علیه و آله را شنیدم از او بدم آمد، به یکی از غلامان خود که عرب بود و شتران مرا می چرانید،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شتران خود چند شتر رهوار فربه برای من آماده کن و نزدیک من نگهداری کن و هر وقت شنیدی لشکر محمد گام در این زمین نهادند، </w:t>
      </w:r>
    </w:p>
    <w:p>
      <w:pPr>
        <w:pStyle w:val="BookText"/>
        <w:rPr/>
      </w:pPr>
      <w:r>
        <w:rPr>
          <w:rFonts w:ascii="IRNazanin" w:hAnsi="IRNazanin" w:eastAsia="IRNazanin"/>
          <w:color w:val="111111"/>
          <w:sz w:val="28"/>
          <w:sz w:val="28"/>
          <w:szCs w:val="28"/>
          <w:rtl w:val="true"/>
          <w:lang w:bidi="fa-IR"/>
        </w:rPr>
        <w:t>مرا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 را کرد و یک بامدادی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لشکر محمد تو را فروگیرند چه کار می خواستی بکنی؟ اکنون در مقام باش که من پرچم هایی دیدم و پرسیدم از کیست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قشون های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شتران سپرده مرا نزد من آور، آنها را آورد، ومن خانواده و فرزندانم را بر آن ها بار کردم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کیشان ترسای خود در شام ملحق می شوم و راه جفا رفتم و دختری از حاتم را به جا گذاشتم، و خود را به شام رسانیدم و در آنجا اقامت گزیدم و لشکر رسول خدا صلی الله علیه و آله به جای من ریخت و دختر حاتم را با دیگران به اسارت برد و او را با اسیران دیگر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رسول خدا صلی الله علیه و آله بردند و خبر گریختن مرا به شام به رسول خدا صلی الله علیه و آله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حاتم را در حصاری بر در مسجد که توقفگاه اسیران بود بازداشتند و رسول خدا صلی الله علیه و آله بر او می گذشت که برخاست رو به او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بود خردمند و فهمیده و شیوا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الوالد و غاب الوافد، فامنن عَلَيَّ مَنَّ الله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نابود و پذیرا مفقود است، بر من منت نِه خدا بر تو منت نهد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 تو چه کسی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از خدا و رسولش گریخته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و مرا وانهاد و فردا که بر من گذشت برخاستم همان را گفتم و همان جواب دیروز را شنیدم، تا پس فردا شد و رسول خدا صلی الله علیه و آله بر من می گذشت و من نومید و خاموش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دنبالش به من اشاره کرد که ، برخیز و با او سخن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و به او رو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نابود و پذیرا مفقود، بر من منت نه خدا بر تو منت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آزاد کردم ولی مشتاب به رفتن، تا مردی مورد اعتماد از قوم خود به دست آوری که تو را به وطنت رساند هنگام رفتن مرا هم مطلع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به من اشاره کرد که با آن حضرت صحبت کنم چه کسی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بن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اقامت کردم تا کاروانی از تیره بلی از قبيلۀ قضاعه</w:t>
      </w:r>
      <w:r>
        <w:rPr>
          <w:rStyle w:val="FootnoteAnchor"/>
          <w:rtl w:val="true"/>
        </w:rPr>
        <w:footnoteReference w:id="132"/>
      </w:r>
      <w:r>
        <w:rPr>
          <w:rFonts w:ascii="IRNazanin" w:hAnsi="IRNazanin" w:eastAsia="IRNazanin"/>
          <w:color w:val="111111"/>
          <w:sz w:val="28"/>
          <w:sz w:val="28"/>
          <w:szCs w:val="28"/>
          <w:rtl w:val="true"/>
          <w:lang w:bidi="fa-IR"/>
        </w:rPr>
        <w:t xml:space="preserve">به مدینه آمد، من قصد داشتم که نزد برادرم به شام روم، آمدم نزد </w:t>
      </w:r>
    </w:p>
    <w:p>
      <w:pPr>
        <w:pStyle w:val="BookText"/>
        <w:rPr/>
      </w:pPr>
      <w:r>
        <w:rPr>
          <w:rFonts w:ascii="IRNazanin" w:hAnsi="IRNazanin" w:eastAsia="IRNazanin"/>
          <w:color w:val="111111"/>
          <w:sz w:val="28"/>
          <w:sz w:val="28"/>
          <w:szCs w:val="28"/>
          <w:rtl w:val="true"/>
          <w:lang w:bidi="fa-IR"/>
        </w:rPr>
        <w:t xml:space="preserve">رسول خدا صلی الله علیه و آله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وابستگان من که به آنها اعتماد دارم که مرا به وطنم می رسانند ،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به من جامه داد و شتر داد و خرج راه داد و با آنها حرکت کردم تا به شام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رسول خدا صلی الله علیه و آله با اسیران کفار چه خوش رفتاری داشت و به گفتار او هم توجه کن که ، بزرگان هر قومی را گرامی دارید و سپس ببین بنی امیه با خانواده او چه رفتاری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حسین علیه السلام را بر ابن زیاد وارد کردند و خواهر حسين عليه السلام ناشناس در میان آنها وارد شد و پست ترین جامه های خود را پوشیده بود و رفت و در گوشه قصر نشست وکنیزانش گرد او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زنان خود گوشه گرفت چه کسی بود؟ زینب به او پاسخ نداد، دوباره و سه باره از او پرسش کرد تا یکی از کنیزانش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زینب، زاده فاطمه دختر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به آن مخدره رو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فضحكم و قتلكم و أكذب أحدوثتكم ؛ حمد خدا را که رسوا کرد شما را و کشت، و پیشنهاد شما را دروغ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ما را به نبوت محمد صلی الله علیه و آله گرامی داشت و از پلیدی ها پاکیزه کرد، به خوبی همانا فاسق رسوا شود و فاجر دروغ گوید و او بحمد الله غير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خدا با خاندانت کرد چه 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نکویی در این باره به نظرم نیاورم ، آنان مردانی بودند که خدا شهادت برای آنها مقدر کرده بود و به آرامگاه خود درآمدند و خدا میان تو و آنها به زودی جمع کند، با تو محاجه و محاکمه کنند ، ببین پیروزی در آن روز با کیست، مادرت به مرگت بگرید 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غضب کرد و به جوش آمد،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او را به نام مادرش مرجانه که فاحشه معروفی بود سرزنش کرد و پدر زینب در گفتار خود با میثم بدان اشاره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بگیرد به سختی جفا کاری به دیگران بسته زاده کنیزی هرزه، که مقصودش عبيد الله 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سراقۀ باهلی در این شعر بدو اشاره کرده</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 خدا بر زیاد باد به هرجا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پسرش و آن عجوز چارده شوهر </w:t>
      </w:r>
    </w:p>
    <w:p>
      <w:pPr>
        <w:pStyle w:val="BookText"/>
        <w:rPr/>
      </w:pPr>
      <w:r>
        <w:rPr>
          <w:rFonts w:ascii="IRNazanin" w:hAnsi="IRNazanin" w:eastAsia="IRNazanin"/>
          <w:color w:val="111111"/>
          <w:sz w:val="28"/>
          <w:sz w:val="28"/>
          <w:szCs w:val="28"/>
          <w:rtl w:val="true"/>
          <w:lang w:bidi="fa-IR"/>
        </w:rPr>
        <w:t>چنان چه زینب علیها السلام یزید را هم با نسبت به جده اش هند جگرخوار سرزنش کرد، در ضمن خطبه ای که در مجلس او خواند،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كيف يرتجى مراقبة من لفظ فوه أكباد الأزکياء و نبت لحمه من دماء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توقع مراقبت می رود از کسی که جگر نیکان از دهانش پرانده و گوشتش از خون شهیدان روییده؟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در این جمله تأمل کند بداند که چگونه دل یزید را آتش زده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خدایش رسوا کند و لعنت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گنگ و لال کرده و این بیان از این راه بود که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لعائن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الياس بن مضر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اجداد قریش افتخار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لست من خندف ان لم أنتقم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أحمد ما کان فعل</w:t>
      </w:r>
    </w:p>
    <w:p>
      <w:pPr>
        <w:pStyle w:val="BookText"/>
        <w:rPr/>
      </w:pPr>
      <w:r>
        <w:rPr>
          <w:rFonts w:ascii="IRNazanin" w:hAnsi="IRNazanin" w:eastAsia="IRNazanin"/>
          <w:color w:val="111111"/>
          <w:sz w:val="28"/>
          <w:sz w:val="28"/>
          <w:szCs w:val="28"/>
          <w:rtl w:val="true"/>
          <w:lang w:bidi="fa-IR"/>
        </w:rPr>
        <w:t>گویا زینب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خندف نباش که تا او سیزده پشت فاصله داری، بلکه یادی از جده نزدیک خود هند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حسن بن علی بن ابی طالب علیه السلام مردی بزرگوار بود و متولی اوقاف امير المؤمنین علیه السلام در زمان خود، با حجاج داستان ها دارد و با عمویش حسین علیه السلام در کربلا بود و اسیر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آن حضرت، اسماء بن خارجه آزادی او را درخواست کرد و او را از میان اسیران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با زخم های فراوانی اسیر شد و از آن ها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از عمش حسین علیه السلام یکی از دختران او را خواستگاری کرد،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را بیشتر دوست داری اختیار کن، او را شرم گرفت و عمویش فاطمه را که بیشتر به مادرش زهرا علیها السلام شباهت داشت برای او انتخاب کرد، و او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بدرود زندگی گفت و همسرش فاطمه سر قبرش چادر زد و تا یک سال آن جا برایش عزادار بود، شب زنده دار بود و روزها روزه دار</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رحمه الله و بسیاری از علمای شیعه و سنی این موضوع را نقل کرده و این شیوه میان زنان محترم و مهربان شایع بوده است، ابن اثیر در احوال رباب زوجۀ حسين علیه السلام آورده که بعد از آن حضرت یک سال زیر سقف اتاق نرفت تا کاهیده شد و غصه مرگ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سر قبر آن حضرت اقامت کرد و به مدینه برگشت و در آنجا </w:t>
      </w:r>
    </w:p>
    <w:p>
      <w:pPr>
        <w:pStyle w:val="BookText"/>
        <w:rPr/>
      </w:pPr>
      <w:r>
        <w:rPr>
          <w:rFonts w:ascii="IRNazanin" w:hAnsi="IRNazanin" w:eastAsia="IRNazanin"/>
          <w:color w:val="111111"/>
          <w:sz w:val="28"/>
          <w:sz w:val="28"/>
          <w:szCs w:val="28"/>
          <w:rtl w:val="true"/>
          <w:lang w:bidi="fa-IR"/>
        </w:rPr>
        <w:t>غصه مرگ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شده است که چون خبر مرگ لبيد بن ربيعۀ شاعر، عم حزام پدر ام البنین مادر عباس بن امیر المؤمنین علیهما السلام رسید، در ضمن به دو دختر خود وصیت کرده بود تا یک سال بر او نوحه سرایی کنند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تا نوحه خوانند و گریان به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كزو عین و آثار نبود به دنیا</w:t>
      </w:r>
    </w:p>
    <w:p>
      <w:pPr>
        <w:pStyle w:val="BookText"/>
        <w:rPr/>
      </w:pPr>
      <w:r>
        <w:rPr>
          <w:rFonts w:ascii="IRNazanin" w:hAnsi="IRNazanin" w:eastAsia="IRNazanin"/>
          <w:color w:val="111111"/>
          <w:sz w:val="28"/>
          <w:sz w:val="28"/>
          <w:szCs w:val="28"/>
          <w:rtl w:val="true"/>
          <w:lang w:bidi="fa-IR"/>
        </w:rPr>
        <w:t xml:space="preserve">بنالید و گویید هر چیز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رویی خراشان نه مویی تراشا</w:t>
      </w:r>
    </w:p>
    <w:p>
      <w:pPr>
        <w:pStyle w:val="BookText"/>
        <w:rPr/>
      </w:pPr>
      <w:r>
        <w:rPr>
          <w:rFonts w:ascii="IRNazanin" w:hAnsi="IRNazanin" w:eastAsia="IRNazanin"/>
          <w:color w:val="111111"/>
          <w:sz w:val="28"/>
          <w:sz w:val="28"/>
          <w:szCs w:val="28"/>
          <w:rtl w:val="true"/>
          <w:lang w:bidi="fa-IR"/>
        </w:rPr>
        <w:t xml:space="preserve">به سالی در این ماتم و پس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یک سال گریه شود عذر گویا</w:t>
      </w:r>
    </w:p>
    <w:p>
      <w:pPr>
        <w:pStyle w:val="BookText"/>
        <w:rPr/>
      </w:pPr>
      <w:r>
        <w:rPr>
          <w:rFonts w:ascii="IRNazanin" w:hAnsi="IRNazanin" w:eastAsia="IRNazanin"/>
          <w:color w:val="111111"/>
          <w:sz w:val="28"/>
          <w:sz w:val="28"/>
          <w:szCs w:val="28"/>
          <w:rtl w:val="true"/>
          <w:lang w:bidi="fa-IR"/>
        </w:rPr>
        <w:t>دو دخترش یک سال بر او نوحه سرایی کردند چنانچه بر حسین علیه السلام هم یک سال هر شب و روز نوحه سرایی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فاطمه زن حسن علیه السلام حکایت شده است که چون سال به سر رسید ، به خدامش دستور داد که در تاریکی شب، چادر را برکندند و جمع کردند و از هاتفی شنید که می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وجدوا ما فقدوا؟ آنچه گم کردند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جوابش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يئسوا فانقلبوا، نه بلکه نومید شدند و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به شعر لبيد 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سالی در این ماتم و پس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یک سال گریه شود عذر گویا</w:t>
      </w:r>
    </w:p>
    <w:p>
      <w:pPr>
        <w:pStyle w:val="BookText"/>
        <w:rPr/>
      </w:pPr>
      <w:r>
        <w:rPr>
          <w:rFonts w:ascii="IRNazanin" w:hAnsi="IRNazanin" w:eastAsia="IRNazanin"/>
          <w:color w:val="111111"/>
          <w:sz w:val="28"/>
          <w:sz w:val="28"/>
          <w:szCs w:val="28"/>
          <w:rtl w:val="true"/>
          <w:lang w:bidi="fa-IR"/>
        </w:rPr>
        <w:t>و از آنچه گفتیم، دروغ ابوالفرج اصفهانی مروانی به نقل از زبير بن بكار</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صدوق رحمه الله روایت کرده که مردی زبیر بن بكار را میان قبر و منبر سوگند داد و او سوگند خورد و پیس شد ،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موضوعی به حضرت رضا علیه السلام ظلم کرد، و حضرت، او را نفرین نمود و في الحال از کاخ به زیر افتاد و گردنش خرد شد، پدرش عبد الله بن مصعب همان است که عهدنامه امان يحيى بن عبد الله بن حسن را پیش رشید درید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 که امانی برای او نیست، و او همان است که یحیی او را به برائت و تعجيل عقوبت قسم داد و في الفورتب کرد و مرد و پس از سه روز چند بار گورش فرو رفت و ابوفراس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زبیری پس از حلف کیفرچشید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زاد زهرا ز تهمت رهید شیخ مفید رحمه الله درباره تزويج ام كلثوم دختر امیرالمؤمنین علیه السلام به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تزويج او به ثبوت نرسیده است زیرا از زبیر بن بکار نقل شده است و او در نقل اخبار، مورد وثوق نیست، و در نقل آن متهم است به بغض با امیرالمؤمنين علیه السلام و نتوان او را امین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حاجت از کلام او پایان یافت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w:t>
      </w:r>
    </w:p>
    <w:p>
      <w:pPr>
        <w:pStyle w:val="BookText"/>
        <w:rPr/>
      </w:pPr>
      <w:r>
        <w:rPr>
          <w:rFonts w:ascii="IRNazanin" w:hAnsi="IRNazanin" w:eastAsia="IRNazanin"/>
          <w:color w:val="111111"/>
          <w:sz w:val="28"/>
          <w:sz w:val="28"/>
          <w:szCs w:val="28"/>
          <w:rtl w:val="true"/>
          <w:lang w:bidi="fa-IR"/>
        </w:rPr>
        <w:t>گردید، دشمنی پدران ابوالفرج با علوین و اولاد ائمه طاهرین علیهم السلام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تذکرۀ پسر فاطمه محمد بن عبد الله بن عمرو بن عثمان گفته است، که به مجرد انقضاء عدۀ عبد الله بن عثمان به تفصیلی که هیچ مسلمان غیرتمندی به نقل آن راضی نیست، تا برسد به کسی که اهل ایمان هم باشد، با عبد الله ازدواج کرد و از او عجب نباشد که این حکایت و امثال آن را نقل کند زیرا از امیه و مروان رگ و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آن است که بعد از آن از احمد بن سعید در امر تزویج او روایتی نقل کرده است که این روایت جعلی را تکذیب کند زیرا با سند نیز از اسماعیل بن يعقوب روایت کرده است که، چون عبد الله از فاطمه بنت الحسین خواستگاری کرد، از تزویج او امتناع ورزید و مادرش او را قسم داد که با او شوهر کند و زیر آفتاب ایستاد و قسم خورد که تا با او شوهر نکند، از جای خود کنار نرود، و فاطمه بد داشت که کار را بر او تنگ کند و با او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در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زیارتگاهی است که آن را زیارتگاه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نامند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الدكة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 دامنه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جیم و سکون واو و با شین معجمه است که کوهی است مشرف بر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زیارتگاه ها و مقابری برای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مقبرۂ قطب المحدثين ابن شهر آشوب صاحب مناقب، و از آن جمله مقبرۀ عالم فاضل و جلیل فقيه سيد اجل ابي المكارم بن زهره حسینی 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بنی زهره در حلب مشهورند و گورستانی معروف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مقبرۀ احمد بن منیر عاملی که شرح حالش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علمای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بن حسین بن علی بن ابی طالب است که من در این سال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آن شرفیاب شدم در مراجعت از حج بیت الله الحرام و ساختمان </w:t>
      </w:r>
    </w:p>
    <w:p>
      <w:pPr>
        <w:pStyle w:val="BookText"/>
        <w:rPr/>
      </w:pPr>
      <w:r>
        <w:rPr>
          <w:rFonts w:ascii="IRNazanin" w:hAnsi="IRNazanin" w:eastAsia="IRNazanin"/>
          <w:color w:val="111111"/>
          <w:sz w:val="28"/>
          <w:sz w:val="28"/>
          <w:szCs w:val="28"/>
          <w:rtl w:val="true"/>
          <w:lang w:bidi="fa-IR"/>
        </w:rPr>
        <w:t>مشهد شريف او را دیدم و از تخته سنگ های بزرگ در نهایت استحکام ساخته شده است، تأسف در اینجا است که برای جنگی که در حلب در گرفت، دچار خرابی شده و اکنون ویران و منهدم است و دیوار و سقف آن روی هم ریخته و از بین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است معروف در مغرب حلب، که از آن مس سرخ حمل می شده و معدن آن بوده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اسرای خاندان حسین بن علی را بر آن عبور دادند، آن معدن از کار افتاده زیرا زوجۀ حسين علیه السلام آبستن بود در آنجا سقط کرد و از کارگران آن معدن، آب و نان طلبید، به او دشنام دادند و چیزی به او ندادند و بر آنها نفرین کرد و از آن زمان تاکنون هر کس در آن کار کند، سودی نبرد و در قبله آن کوه زیارتگاهی است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السقط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الدكة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آن سقط، محسن بن حسين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گویم که مردم حلب آن را شیخ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حاء و تشدید سین مکسوره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آنجا که من می دانم اول کسی که این زیارتگاه را تعمیر کرده، سیف الدوله حمدانی است، ضیاء الدین یوسف بن یحیی بن حسين صنعانی متوفای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آنان که شیعه و شاعر بودند و من یک مجلد آن را در نجف اشرف دیدم، گفته است در ضمن احوال سیف الدوله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الدوله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الدكة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بیرون شهر حلب ساخته زیرا که او در یکی از گردشگاه های خود در حلب شبانه ، نوری در آن مشاهده کرده و صبح سوار شده و به آن جا رفته و دستور داده آن جا را حفر کردند و سنگی بیرون آمده که بر آن نوشته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المحسن بن حسین بن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علویان را جمع کرده، درباره آن از آنها پرسیده، یکی از آنها گفته است، که در دوران یزید چون اسیران اهل بیت را به حلب آوردند، یکی از زنان حسین علیه السلام این پسر را سقط کرد، و سیف الدوله آن را ساخت،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اجازه داده که به نام دختر پیغمبرش آن را عمارت کنم و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685" w:name="pg7811_96723"/>
    </w:p>
    <w:p>
      <w:pPr>
        <w:pStyle w:val="Heading3"/>
        <w:numPr>
          <w:ilvl w:val="2"/>
          <w:numId w:val="1"/>
        </w:numPr>
        <w:rPr/>
      </w:pPr>
      <w:bookmarkStart w:id="686" w:name="__RefHeading___Toc5315288_1051229030"/>
      <w:bookmarkStart w:id="687" w:name="_Toc237"/>
      <w:bookmarkEnd w:id="685"/>
      <w:bookmarkEnd w:id="686"/>
      <w:r>
        <w:rPr>
          <w:rtl w:val="true"/>
        </w:rPr>
        <w:t>چند فایده</w:t>
      </w:r>
      <w:r>
        <w:rPr>
          <w:rtl w:val="true"/>
        </w:rPr>
        <w:t>:</w:t>
      </w:r>
      <w:bookmarkEnd w:id="687"/>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یکی از خاندان امام حسین علیه السلام که در کربلا با آن حضرت بود و زنده ماند، محمد بن عمر بن حسن بن علی بن ابی طالب علیه السلام است که فضل و جلالی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اقدم ثقه و فقیه اجل ابوالصلاح تقي الدين بن نجم 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محکی 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روایت کرده اند از عبيد الله بن محمد بن عمر بن علی بن ابی طالب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خدمت ابی محمد و محمد بن عمر بن حسن بودم و او است که در کربلا با حسین علیه السلام بود، و شیعه ، او را به منزله ابی جعفر دانند و حق و فضل او را هم بشناسند،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درباره ابی فلان با او گفت وگو کرد، محمد بن عمر بن حسن بن على بن ابی طالب علیه السلام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تو عاجزی، آنها شریک خون حسین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پدرش عمر بن حسن، زاده مادر قاسم و عبد الله، پسران امام حسن علیه السلام می باشد و ام ولد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عمر و قاسم و عبد الله پسران حسن بن على علیهما السلام برابر عم خود حسین بن علی علیهما السلام در کربلا شهید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عنهم وأرضاهم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مفضل بن عمر از امام صادق علیه السلام در فضیلت زمین کربلا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آبی که سر حسين علیه السلام را شستند؛ مریم، عیسی علیه السلام را شسته بود و در آن غسل ولادت عیسی را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روایت است که حسین علیه السلام با وسمه، سر خود را خضاب می کرد و گاهی سرش درد می گرفت و لفافه ای که به سر خود می بست، در نزد ما است</w:t>
      </w:r>
      <w:r>
        <w:rPr>
          <w:rFonts w:eastAsia="IRNazanin" w:cs="IRNazanin"/>
          <w:color w:val="111111"/>
          <w:sz w:val="28"/>
          <w:szCs w:val="28"/>
          <w:rtl w:val="true"/>
          <w:lang w:bidi="fa-IR"/>
        </w:rPr>
        <w:t>.</w:t>
      </w:r>
    </w:p>
    <w:p>
      <w:pPr>
        <w:pStyle w:val="Heading3"/>
        <w:numPr>
          <w:ilvl w:val="2"/>
          <w:numId w:val="1"/>
        </w:numPr>
        <w:rPr/>
      </w:pPr>
      <w:bookmarkStart w:id="688" w:name="__RefHeading___Toc5315290_1051229030"/>
      <w:bookmarkStart w:id="689" w:name="_Toc238"/>
      <w:bookmarkEnd w:id="688"/>
      <w:r>
        <w:rPr>
          <w:rtl w:val="true"/>
        </w:rPr>
        <w:t>خاتمه</w:t>
      </w:r>
      <w:bookmarkEnd w:id="689"/>
    </w:p>
    <w:p>
      <w:pPr>
        <w:pStyle w:val="Heading3"/>
        <w:numPr>
          <w:ilvl w:val="2"/>
          <w:numId w:val="1"/>
        </w:numPr>
        <w:rPr/>
      </w:pPr>
      <w:bookmarkStart w:id="690" w:name="__RefHeading___Toc5315292_1051229030"/>
      <w:bookmarkStart w:id="691" w:name="_Toc239"/>
      <w:bookmarkEnd w:id="690"/>
      <w:r>
        <w:rPr>
          <w:rtl w:val="true"/>
        </w:rPr>
        <w:t>ذکر نصایح کافیه و مواعظ شافیه</w:t>
      </w:r>
      <w:r>
        <w:rPr>
          <w:rtl w:val="true"/>
        </w:rPr>
        <w:t>:</w:t>
      </w:r>
      <w:bookmarkEnd w:id="691"/>
    </w:p>
    <w:p>
      <w:pPr>
        <w:pStyle w:val="Heading4"/>
        <w:numPr>
          <w:ilvl w:val="3"/>
          <w:numId w:val="1"/>
        </w:numPr>
        <w:rPr/>
      </w:pPr>
      <w:bookmarkStart w:id="692" w:name="__RefHeading___Toc5315294_1051229030"/>
      <w:bookmarkStart w:id="693" w:name="_Toc240"/>
      <w:bookmarkEnd w:id="692"/>
      <w:r>
        <w:rPr>
          <w:rtl w:val="true"/>
        </w:rPr>
        <w:t>اشاره</w:t>
      </w:r>
      <w:bookmarkEnd w:id="693"/>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اهل منبر و روضه خوان ها آدابی را مراعات کنند تا معظم شعائر الله و هادی عباد الله باشند </w:t>
      </w:r>
      <w:r>
        <w:rPr>
          <w:rFonts w:eastAsia="IRNazanin" w:cs="IRNazanin"/>
          <w:color w:val="111111"/>
          <w:sz w:val="28"/>
          <w:szCs w:val="28"/>
          <w:rtl w:val="true"/>
          <w:lang w:bidi="fa-IR"/>
        </w:rPr>
        <w:t xml:space="preserve">: </w:t>
      </w:r>
      <w:bookmarkStart w:id="694" w:name="pg7811_96724"/>
    </w:p>
    <w:p>
      <w:pPr>
        <w:pStyle w:val="Heading4"/>
        <w:numPr>
          <w:ilvl w:val="3"/>
          <w:numId w:val="1"/>
        </w:numPr>
        <w:rPr/>
      </w:pPr>
      <w:bookmarkStart w:id="695" w:name="__RefHeading___Toc5315296_1051229030"/>
      <w:bookmarkStart w:id="696" w:name="_Toc241"/>
      <w:bookmarkEnd w:id="694"/>
      <w:bookmarkEnd w:id="695"/>
      <w:r>
        <w:rPr/>
        <w:t>1</w:t>
      </w:r>
      <w:r>
        <w:rPr>
          <w:rtl w:val="true"/>
        </w:rPr>
        <w:t>-</w:t>
      </w:r>
      <w:r>
        <w:rPr>
          <w:rtl w:val="true"/>
        </w:rPr>
        <w:t>اخلاص و اجتناب از ریا</w:t>
      </w:r>
      <w:bookmarkEnd w:id="696"/>
    </w:p>
    <w:p>
      <w:pPr>
        <w:pStyle w:val="BookText"/>
        <w:rPr/>
      </w:pPr>
      <w:r>
        <w:rPr>
          <w:rFonts w:ascii="IRNazanin" w:hAnsi="IRNazanin" w:eastAsia="IRNazanin"/>
          <w:color w:val="111111"/>
          <w:sz w:val="28"/>
          <w:sz w:val="28"/>
          <w:szCs w:val="28"/>
          <w:rtl w:val="true"/>
          <w:lang w:bidi="fa-IR"/>
        </w:rPr>
        <w:t>روایت شده است از پیغمبر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همه چیز درباره شما بیشتر از آن می ترسم، شرک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اصغر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 جل روز قیامت که پاداش کردار بندگان را می دهد،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کسانی که در دنیا برای آنها ریا کردید بروید و ملاحظه کنید که نزد آنها ثواب اعمال شما وجود دارد؟</w:t>
      </w:r>
    </w:p>
    <w:p>
      <w:pPr>
        <w:pStyle w:val="BookText"/>
        <w:rPr/>
      </w:pPr>
      <w:r>
        <w:rPr>
          <w:rFonts w:ascii="IRNazanin" w:hAnsi="IRNazanin" w:eastAsia="IRNazanin"/>
          <w:color w:val="111111"/>
          <w:sz w:val="28"/>
          <w:sz w:val="28"/>
          <w:szCs w:val="28"/>
          <w:rtl w:val="true"/>
          <w:lang w:bidi="fa-IR"/>
        </w:rPr>
        <w:t>و امام صادق علیه السلام در مسجد به عباد بن کثیر بصری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 کناره کن زیرا هر که برای جز خدا کار کند، خدا او را بدان کس واگذارد که برای او 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که به قصد خدا وعظ کند و برای امتثال امر او و اصلاح خود و ارشاد بندگان خدا به معالم دیانت، و برای متاع دنیا وعظ نکند تا از زیان کارترین مردمی باشد که در دنیا به گمراهی تلاش کنند و گمان برند کار خوبی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اخلاص بسیار والا است و خطرهای بسیاری هم دارد و بسیار دقیق است و تحصیل آن، مشکل است، و کسی که جویای آن باشد نیازمند دقت نظر و مجاهده کاملی است و باید بدانچه گوید، خود عمل کند تا چون چراغی نباشد که خود سوزد و برای دیگران فروزد</w:t>
      </w:r>
      <w:r>
        <w:rPr>
          <w:rFonts w:eastAsia="IRNazanin" w:cs="IRNazanin"/>
          <w:color w:val="111111"/>
          <w:sz w:val="28"/>
          <w:szCs w:val="28"/>
          <w:rtl w:val="true"/>
          <w:lang w:bidi="fa-IR"/>
        </w:rPr>
        <w:t>.</w:t>
      </w:r>
    </w:p>
    <w:p>
      <w:pPr>
        <w:pStyle w:val="Heading4"/>
        <w:numPr>
          <w:ilvl w:val="3"/>
          <w:numId w:val="1"/>
        </w:numPr>
        <w:rPr/>
      </w:pPr>
      <w:bookmarkStart w:id="697" w:name="__RefHeading___Toc5315298_1051229030"/>
      <w:bookmarkStart w:id="698" w:name="_Toc242"/>
      <w:bookmarkEnd w:id="697"/>
      <w:r>
        <w:rPr/>
        <w:t>2</w:t>
      </w:r>
      <w:r>
        <w:rPr>
          <w:rtl w:val="true"/>
        </w:rPr>
        <w:t>-</w:t>
      </w:r>
      <w:r>
        <w:rPr>
          <w:rtl w:val="true"/>
        </w:rPr>
        <w:t>راست گویی</w:t>
      </w:r>
      <w:bookmarkEnd w:id="698"/>
    </w:p>
    <w:p>
      <w:pPr>
        <w:pStyle w:val="BookText"/>
        <w:rPr/>
      </w:pPr>
      <w:r>
        <w:rPr>
          <w:rFonts w:ascii="IRNazanin" w:hAnsi="IRNazanin" w:eastAsia="IRNazanin"/>
          <w:color w:val="111111"/>
          <w:sz w:val="28"/>
          <w:sz w:val="28"/>
          <w:szCs w:val="28"/>
          <w:rtl w:val="true"/>
          <w:lang w:bidi="fa-IR"/>
        </w:rPr>
        <w:t xml:space="preserve">از امام صادق علیه السلام روایت است که خدا هیچ پیغمبری را نفرستاده مگر به راستگویی و ادای امانت به امانت گذاران نیک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موضوع در دعوت هر پیغمبری بوده است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ابی کهمش روایت شده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ششم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یعفور به شما سلام می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و عليه السلام، هرگاه نزد عبد الله رفتی سلام مرا به او برسان و بگو جعفر بن محمد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علی علیه السلام از چه راه نزد رسول خدا صلی الله علیه و آله تقرب یافت، آن روش را ملازم باش، همانا على علیه السلام رسید بدان مقامی که رسید نزد رسول خدا صلی الله علیه و آله برای راست گویی و ادای امانت</w:t>
      </w:r>
      <w:r>
        <w:rPr>
          <w:rFonts w:eastAsia="IRNazanin" w:cs="IRNazanin"/>
          <w:color w:val="111111"/>
          <w:sz w:val="28"/>
          <w:szCs w:val="28"/>
          <w:rtl w:val="true"/>
          <w:lang w:bidi="fa-IR"/>
        </w:rPr>
        <w:t xml:space="preserve">. </w:t>
      </w:r>
      <w:bookmarkStart w:id="699" w:name="pg7811_96725"/>
    </w:p>
    <w:p>
      <w:pPr>
        <w:pStyle w:val="BookText"/>
        <w:rPr/>
      </w:pPr>
      <w:bookmarkEnd w:id="699"/>
      <w:r>
        <w:rPr>
          <w:rFonts w:ascii="IRNazanin" w:hAnsi="IRNazanin" w:eastAsia="IRNazanin"/>
          <w:color w:val="111111"/>
          <w:sz w:val="28"/>
          <w:sz w:val="28"/>
          <w:szCs w:val="28"/>
          <w:rtl w:val="true"/>
          <w:lang w:bidi="fa-IR"/>
        </w:rPr>
        <w:t>و 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طول رکوع و سجود مرد نکنید، زیرا بدان عادت کرده است و اگر دست از آن بدارد برای عادتی که داشته به وحشت افتد، ولی ملاحظه کنید که راستگو است و امانت را رد می کند؟ و باید وعاظ از دروغ و افترا بر خدای تعالی و حجج او و بر علما، اجتناب دارند و تدلیس نکنند و به بهانه زبان حال، دروغ نقل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پنجم علیه السلام است که خدای عزو جل بر شر، قفل ها زده و کلید آنها را مِی خواری نموده و دروغگویی، و دروغگویی از مِی خواری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 حضرت نقل است که دروغ، ویرانی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حقیقت ایمان را نیابد تا دروغ را به کلی وانهد چه به جدی و چه به شوخی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از کوچک تا بزرگ، از جدی تا شوخی ترک کنید زیرا هر که دروغ خردی گفت به دروغ بزرگ جرأت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دیگر </w:t>
      </w:r>
      <w:r>
        <w:rPr>
          <w:rFonts w:eastAsia="IRNazanin" w:cs="IRNazanin"/>
          <w:color w:val="111111"/>
          <w:sz w:val="28"/>
          <w:szCs w:val="28"/>
          <w:rtl w:val="true"/>
          <w:lang w:bidi="fa-IR"/>
        </w:rPr>
        <w:t>.</w:t>
      </w:r>
    </w:p>
    <w:p>
      <w:pPr>
        <w:pStyle w:val="Heading4"/>
        <w:numPr>
          <w:ilvl w:val="3"/>
          <w:numId w:val="1"/>
        </w:numPr>
        <w:rPr/>
      </w:pPr>
      <w:bookmarkStart w:id="700" w:name="__RefHeading___Toc5315300_1051229030"/>
      <w:bookmarkStart w:id="701" w:name="_Toc243"/>
      <w:bookmarkEnd w:id="700"/>
      <w:r>
        <w:rPr/>
        <w:t>3</w:t>
      </w:r>
      <w:r>
        <w:rPr>
          <w:rtl w:val="true"/>
        </w:rPr>
        <w:t>-</w:t>
      </w:r>
      <w:r>
        <w:rPr>
          <w:rtl w:val="true"/>
        </w:rPr>
        <w:t>اجتناب از غنا</w:t>
      </w:r>
      <w:bookmarkEnd w:id="7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ابی عبد الله علیه السلام بودم،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بیت الخلا می روم و همسایه هایی دارم که کنیزانی دارند و آواز می خوانند و تار می زنند و بسا می شود در آن جا بیشتر می نشینم که از آن کنیزان بشنوم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که به قصد آن رفته باشم و به طور اتفاقی به گوشم می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نشنیدی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گوش و دیده و دل ، همه مورد مسؤولیت واقع شوند ؟</w:t>
      </w:r>
      <w:r>
        <w:rPr>
          <w:rFonts w:eastAsia="IRNazanin" w:cs="IRNazanin"/>
          <w:color w:val="111111"/>
          <w:sz w:val="28"/>
          <w:szCs w:val="28"/>
          <w:rtl w:val="true"/>
          <w:lang w:bidi="fa-IR"/>
        </w:rPr>
        <w:t>! »</w:t>
      </w:r>
      <w:r>
        <w:rPr>
          <w:rStyle w:val="FootnoteAnchor"/>
          <w:rtl w:val="true"/>
        </w:rPr>
        <w:footnoteReference w:id="134"/>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گویا من این آیه را هرگز در قرآن خدا از زبان عجمی و عربی نشنیدم وان شاء الله بدان کار برنگردم و از خدا آمرزش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غسل کن و هرچه توانی نماز کن زیرا به کار بزرگی استقامت داشتی و اگر بدان حال مرده بودی چه اندازه حالت بد بود، خدا را حمد کن و از او توبه خواه، از هرچه بد دارد، به درستی که او بد ندارد جز کار زشت را و کار زشت را به اهل آن واگذار زیرا برای هر کاری اهلی باشد</w:t>
      </w:r>
      <w:r>
        <w:rPr>
          <w:rFonts w:eastAsia="IRNazanin" w:cs="IRNazanin"/>
          <w:color w:val="111111"/>
          <w:sz w:val="28"/>
          <w:szCs w:val="28"/>
          <w:rtl w:val="true"/>
          <w:lang w:bidi="fa-IR"/>
        </w:rPr>
        <w:t>.</w:t>
      </w:r>
    </w:p>
    <w:p>
      <w:pPr>
        <w:pStyle w:val="Heading4"/>
        <w:numPr>
          <w:ilvl w:val="3"/>
          <w:numId w:val="1"/>
        </w:numPr>
        <w:rPr/>
      </w:pPr>
      <w:bookmarkStart w:id="702" w:name="__RefHeading___Toc5315302_1051229030"/>
      <w:bookmarkStart w:id="703" w:name="_Toc244"/>
      <w:bookmarkEnd w:id="702"/>
      <w:r>
        <w:rPr/>
        <w:t>4</w:t>
      </w:r>
      <w:r>
        <w:rPr>
          <w:rtl w:val="true"/>
        </w:rPr>
        <w:t>-</w:t>
      </w:r>
      <w:r>
        <w:rPr>
          <w:rtl w:val="true"/>
        </w:rPr>
        <w:t>ترویج باطل نکنید و مدح فاسق و فاجر ننمایید</w:t>
      </w:r>
      <w:bookmarkEnd w:id="703"/>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پیغمبر صلی الله علیه و آله است که چون فاجر مدح شود، عرش بلرزد و پروردگار خشم گیرد</w:t>
      </w:r>
      <w:r>
        <w:rPr>
          <w:rFonts w:eastAsia="IRNazanin" w:cs="IRNazanin"/>
          <w:color w:val="111111"/>
          <w:sz w:val="28"/>
          <w:szCs w:val="28"/>
          <w:rtl w:val="true"/>
          <w:lang w:bidi="fa-IR"/>
        </w:rPr>
        <w:t xml:space="preserve">. </w:t>
      </w:r>
      <w:bookmarkStart w:id="704" w:name="pg7811_96726"/>
    </w:p>
    <w:p>
      <w:pPr>
        <w:pStyle w:val="Heading4"/>
        <w:numPr>
          <w:ilvl w:val="3"/>
          <w:numId w:val="1"/>
        </w:numPr>
        <w:rPr/>
      </w:pPr>
      <w:bookmarkStart w:id="705" w:name="__RefHeading___Toc5315304_1051229030"/>
      <w:bookmarkStart w:id="706" w:name="_Toc245"/>
      <w:bookmarkEnd w:id="704"/>
      <w:bookmarkEnd w:id="705"/>
      <w:r>
        <w:rPr/>
        <w:t>5</w:t>
      </w:r>
      <w:r>
        <w:rPr>
          <w:rtl w:val="true"/>
        </w:rPr>
        <w:t>-</w:t>
      </w:r>
      <w:r>
        <w:rPr>
          <w:rtl w:val="true"/>
        </w:rPr>
        <w:t>بزرگان دین را توهین نکنید</w:t>
      </w:r>
      <w:bookmarkEnd w:id="706"/>
    </w:p>
    <w:p>
      <w:pPr>
        <w:pStyle w:val="Heading4"/>
        <w:numPr>
          <w:ilvl w:val="3"/>
          <w:numId w:val="1"/>
        </w:numPr>
        <w:rPr/>
      </w:pPr>
      <w:bookmarkStart w:id="707" w:name="__RefHeading___Toc5315306_1051229030"/>
      <w:bookmarkStart w:id="708" w:name="_Toc246"/>
      <w:bookmarkEnd w:id="707"/>
      <w:r>
        <w:rPr/>
        <w:t>6</w:t>
      </w:r>
      <w:r>
        <w:rPr>
          <w:rtl w:val="true"/>
        </w:rPr>
        <w:t>-</w:t>
      </w:r>
      <w:r>
        <w:rPr>
          <w:rtl w:val="true"/>
        </w:rPr>
        <w:t>اسرار آل محمد علیهم السلام را فاش نسازید</w:t>
      </w:r>
      <w:bookmarkEnd w:id="708"/>
    </w:p>
    <w:p>
      <w:pPr>
        <w:pStyle w:val="Heading4"/>
        <w:numPr>
          <w:ilvl w:val="3"/>
          <w:numId w:val="1"/>
        </w:numPr>
        <w:rPr/>
      </w:pPr>
      <w:bookmarkStart w:id="709" w:name="__RefHeading___Toc5315308_1051229030"/>
      <w:bookmarkStart w:id="710" w:name="_Toc247"/>
      <w:bookmarkEnd w:id="709"/>
      <w:r>
        <w:rPr/>
        <w:t>7</w:t>
      </w:r>
      <w:r>
        <w:rPr>
          <w:rtl w:val="true"/>
        </w:rPr>
        <w:t>-</w:t>
      </w:r>
      <w:r>
        <w:rPr>
          <w:rtl w:val="true"/>
        </w:rPr>
        <w:t>در زمین ، فساد نکند و فتنه بر پا نکنید</w:t>
      </w:r>
      <w:bookmarkEnd w:id="710"/>
    </w:p>
    <w:p>
      <w:pPr>
        <w:pStyle w:val="Heading4"/>
        <w:numPr>
          <w:ilvl w:val="3"/>
          <w:numId w:val="1"/>
        </w:numPr>
        <w:rPr/>
      </w:pPr>
      <w:bookmarkStart w:id="711" w:name="__RefHeading___Toc5315310_1051229030"/>
      <w:bookmarkStart w:id="712" w:name="_Toc248"/>
      <w:bookmarkEnd w:id="711"/>
      <w:r>
        <w:rPr/>
        <w:t>8</w:t>
      </w:r>
      <w:r>
        <w:rPr>
          <w:rtl w:val="true"/>
        </w:rPr>
        <w:t>-</w:t>
      </w:r>
      <w:r>
        <w:rPr>
          <w:rtl w:val="true"/>
        </w:rPr>
        <w:t>اعانت بر ظالمان ننمایید</w:t>
      </w:r>
      <w:bookmarkEnd w:id="712"/>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که ستم کنند ، اعتماد نکنید تا آتش بگیرید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و در خبر از رسول خدا صلی الله علیه و 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منادی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ستمکاران و مددکاران آنها و کسانی که آبی در دوات آنها ریخته، یا سر کیسه ای از آنها بسته، یا خامه ای برای آنها تراشیده؟ همه با آنها محشور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وصیت امیر المؤمنین علیه السلام به کمیل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خانه ظالمان را بکوبی، با آنها آمیزش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حضور آنها ناچار شدی، مداوم به یاد خدای تعالی باش و بر او توکل کن و از شر آنها به خدا پناهنده باش و سر به زیر انداز از آنها و به دل خود منکر کار آنها باش و تعظیم خدای تعالی را بلند بگو تا به گوش آنها برسانی که آنها از تو هراس کنند و شر آنها از تو بگردد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چهارم علیه السلام در ضمن نامه ای که به زهری نوشت و او را از اعانت ظالمان بر ستم برحذر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با دعوت تو در دربار خود تو را قطب می نمایند ، مظالم خود را بر تو می چرخانند، تو را پل می کنند و از تو به بلاها که بر سر مردم می آورند، عبور می کنند، و تو را نردبان گمراهی خویش می سازند، و مبلغ روزگار سیاهی که پدید آورند می نمایند و به راه خود می کشانند و تو را درباره علمای حق به تردید می اندازند و به وسیله تو، دل مردم نادان را به خود جلب می کنند و مخصوص ترین وزیران و تواناترین معاونان آنها کمتر از تو مفاسد آنها را در نظر مردم خوش نما می کند و خاصه و عامه آنها را به دربارشان می کشاند و چه مزد کمی به تو می دهند در برابر استفاده سرشاری که از تو می برند و چه مختصری از زندگی تو را آباد می کنند، در برابر آن ویرانی سختی که از بنیاد تو می نمایند، تو باید خود را بپایی و دیگری نیست که تو را بپاید و خود را به عنوان یک </w:t>
      </w:r>
      <w:bookmarkStart w:id="713" w:name="pg7811_96727"/>
    </w:p>
    <w:p>
      <w:pPr>
        <w:pStyle w:val="BookText"/>
        <w:rPr/>
      </w:pPr>
      <w:bookmarkEnd w:id="713"/>
      <w:r>
        <w:rPr>
          <w:rFonts w:ascii="IRNazanin" w:hAnsi="IRNazanin" w:eastAsia="IRNazanin"/>
          <w:color w:val="111111"/>
          <w:sz w:val="28"/>
          <w:sz w:val="28"/>
          <w:szCs w:val="28"/>
          <w:rtl w:val="true"/>
          <w:lang w:bidi="fa-IR"/>
        </w:rPr>
        <w:t>مرد مسؤولی مورد محاسبه قرار ده</w:t>
      </w:r>
      <w:r>
        <w:rPr>
          <w:rFonts w:eastAsia="IRNazanin" w:cs="IRNazanin"/>
          <w:color w:val="111111"/>
          <w:sz w:val="28"/>
          <w:szCs w:val="28"/>
          <w:rtl w:val="true"/>
          <w:lang w:bidi="fa-IR"/>
        </w:rPr>
        <w:t>.</w:t>
      </w:r>
    </w:p>
    <w:p>
      <w:pPr>
        <w:pStyle w:val="Heading4"/>
        <w:numPr>
          <w:ilvl w:val="3"/>
          <w:numId w:val="1"/>
        </w:numPr>
        <w:rPr/>
      </w:pPr>
      <w:bookmarkStart w:id="714" w:name="__RefHeading___Toc5315312_1051229030"/>
      <w:bookmarkStart w:id="715" w:name="_Toc249"/>
      <w:bookmarkEnd w:id="714"/>
      <w:r>
        <w:rPr/>
        <w:t>9</w:t>
      </w:r>
      <w:r>
        <w:rPr>
          <w:rtl w:val="true"/>
        </w:rPr>
        <w:t>-</w:t>
      </w:r>
      <w:r>
        <w:rPr>
          <w:rtl w:val="true"/>
        </w:rPr>
        <w:t>گنهکاران را مغرور نکنید و جرئت به فاسقان ندهید</w:t>
      </w:r>
      <w:bookmarkEnd w:id="715"/>
    </w:p>
    <w:p>
      <w:pPr>
        <w:pStyle w:val="BookText"/>
        <w:rPr/>
      </w:pPr>
      <w:r>
        <w:rPr>
          <w:rFonts w:ascii="IRNazanin" w:hAnsi="IRNazanin" w:eastAsia="IRNazanin"/>
          <w:color w:val="111111"/>
          <w:sz w:val="28"/>
          <w:sz w:val="28"/>
          <w:szCs w:val="28"/>
          <w:rtl w:val="true"/>
          <w:lang w:bidi="fa-IR"/>
        </w:rPr>
        <w:t>زیرا فقیه کامل کسی است که مردم را از رحمت خدا نومید نسازد و از مکر و عذاب خدا در امان مقرر ندارد</w:t>
      </w:r>
      <w:r>
        <w:rPr>
          <w:rFonts w:eastAsia="IRNazanin" w:cs="IRNazanin"/>
          <w:color w:val="111111"/>
          <w:sz w:val="28"/>
          <w:szCs w:val="28"/>
          <w:rtl w:val="true"/>
          <w:lang w:bidi="fa-IR"/>
        </w:rPr>
        <w:t>.</w:t>
      </w:r>
    </w:p>
    <w:p>
      <w:pPr>
        <w:pStyle w:val="Heading4"/>
        <w:numPr>
          <w:ilvl w:val="3"/>
          <w:numId w:val="1"/>
        </w:numPr>
        <w:rPr/>
      </w:pPr>
      <w:bookmarkStart w:id="716" w:name="__RefHeading___Toc5315314_1051229030"/>
      <w:bookmarkStart w:id="717" w:name="_Toc250"/>
      <w:bookmarkEnd w:id="716"/>
      <w:r>
        <w:rPr/>
        <w:t>10</w:t>
      </w:r>
      <w:r>
        <w:rPr>
          <w:rtl w:val="true"/>
        </w:rPr>
        <w:t>-</w:t>
      </w:r>
      <w:r>
        <w:rPr>
          <w:rtl w:val="true"/>
        </w:rPr>
        <w:t>گناهان را در انظار مردم خرد نشمارید</w:t>
      </w:r>
      <w:bookmarkEnd w:id="717"/>
    </w:p>
    <w:p>
      <w:pPr>
        <w:pStyle w:val="BookText"/>
        <w:rPr/>
      </w:pPr>
      <w:r>
        <w:rPr>
          <w:rFonts w:ascii="IRNazanin" w:hAnsi="IRNazanin" w:eastAsia="IRNazanin"/>
          <w:color w:val="111111"/>
          <w:sz w:val="28"/>
          <w:sz w:val="28"/>
          <w:szCs w:val="28"/>
          <w:rtl w:val="true"/>
          <w:lang w:bidi="fa-IR"/>
        </w:rPr>
        <w:t xml:space="preserve">در ضمن وصایای پیغمبر صلی الله علیه و آله به ابن مسعود است که هیچ گناهی را کم مدان و خرد مگیر و از گناهان بزرگ برکنار باش، زیرا چون بنده ای در قیامت به گناهان خود بنگرد، به جای اشک، چشمش چرک و خون بارد، خدای تعالی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 کس آنچه خوب کرده حاضر یابد و آنچه هم بد کرده ، دوست دارد که میان او و کردار بدش مسافت بعیدی باشد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گناهانی که خرد شمارید بپرهیزید، که آمرزیده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کدام گناهند؟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یک گناهی کند و با خود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من اگر جز آن گناهی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جمعی گناهی آغازند، اگر سواره باشند، از سواره نظام شیطانند و اگر پیاده اند، از پیاده نظام شیطان</w:t>
      </w:r>
      <w:r>
        <w:rPr>
          <w:rFonts w:eastAsia="IRNazanin" w:cs="IRNazanin"/>
          <w:color w:val="111111"/>
          <w:sz w:val="28"/>
          <w:szCs w:val="28"/>
          <w:rtl w:val="true"/>
          <w:lang w:bidi="fa-IR"/>
        </w:rPr>
        <w:t>.</w:t>
      </w:r>
    </w:p>
    <w:p>
      <w:pPr>
        <w:pStyle w:val="Heading4"/>
        <w:numPr>
          <w:ilvl w:val="3"/>
          <w:numId w:val="1"/>
        </w:numPr>
        <w:rPr/>
      </w:pPr>
      <w:bookmarkStart w:id="718" w:name="__RefHeading___Toc5315316_1051229030"/>
      <w:bookmarkStart w:id="719" w:name="_Toc251"/>
      <w:bookmarkEnd w:id="718"/>
      <w:r>
        <w:rPr/>
        <w:t>11</w:t>
      </w:r>
      <w:r>
        <w:rPr>
          <w:rtl w:val="true"/>
        </w:rPr>
        <w:t>-</w:t>
      </w:r>
      <w:r>
        <w:rPr>
          <w:rtl w:val="true"/>
        </w:rPr>
        <w:t>آیات قرآن را از پیش خود تفسیر نکنید</w:t>
      </w:r>
      <w:bookmarkEnd w:id="719"/>
    </w:p>
    <w:p>
      <w:pPr>
        <w:pStyle w:val="BookText"/>
        <w:rPr/>
      </w:pPr>
      <w:r>
        <w:rPr>
          <w:rFonts w:ascii="IRNazanin" w:hAnsi="IRNazanin" w:eastAsia="IRNazanin"/>
          <w:color w:val="111111"/>
          <w:sz w:val="28"/>
          <w:sz w:val="28"/>
          <w:szCs w:val="28"/>
          <w:rtl w:val="true"/>
          <w:lang w:bidi="fa-IR"/>
        </w:rPr>
        <w:t>از پیغمبر صلی الله علیه و آله و از امامان جانشین او به صحت پیوسته است، که تفسیر قرآن جز با روایات صحیح و نص صریح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پیغمبر صلی الله علیه و آله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ندانسته ، قرآن را تفسیر کند باید در آتش نشیمن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عامه از پیغمبر صلی الله علیه و آله روایت کرده اند که، هر که قرآن را از پیش خود تفسیر کند و حق را هم درک کند، خطاکار باشد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0" w:name="__RefHeading___Toc5315318_1051229030"/>
      <w:bookmarkStart w:id="721" w:name="_Toc252"/>
      <w:bookmarkEnd w:id="720"/>
      <w:r>
        <w:rPr/>
        <w:t>12</w:t>
      </w:r>
      <w:r>
        <w:rPr>
          <w:rtl w:val="true"/>
        </w:rPr>
        <w:t>-</w:t>
      </w:r>
      <w:r>
        <w:rPr>
          <w:rtl w:val="true"/>
        </w:rPr>
        <w:t xml:space="preserve">برای اخبار ، توجيهات فاسد و باطل نکنید و در آن ها تصرفات بارد و رکیک </w:t>
      </w:r>
      <w:r>
        <w:rPr>
          <w:rtl w:val="true"/>
        </w:rPr>
        <w:t>(</w:t>
      </w:r>
      <w:r>
        <w:rPr>
          <w:rtl w:val="true"/>
        </w:rPr>
        <w:t xml:space="preserve">که در عصر ما شایع است </w:t>
      </w:r>
      <w:r>
        <w:rPr>
          <w:rtl w:val="true"/>
        </w:rPr>
        <w:t xml:space="preserve">) </w:t>
      </w:r>
      <w:r>
        <w:rPr>
          <w:rtl w:val="true"/>
        </w:rPr>
        <w:t>ننماید ، أعاذنا الله تعالی</w:t>
      </w:r>
      <w:bookmarkStart w:id="722" w:name="pg7811_96728"/>
      <w:bookmarkEnd w:id="721"/>
    </w:p>
    <w:p>
      <w:pPr>
        <w:pStyle w:val="Heading4"/>
        <w:numPr>
          <w:ilvl w:val="3"/>
          <w:numId w:val="1"/>
        </w:numPr>
        <w:rPr/>
      </w:pPr>
      <w:bookmarkStart w:id="723" w:name="__RefHeading___Toc5315320_1051229030"/>
      <w:bookmarkStart w:id="724" w:name="_Toc253"/>
      <w:bookmarkEnd w:id="722"/>
      <w:bookmarkEnd w:id="723"/>
      <w:r>
        <w:rPr/>
        <w:t>13</w:t>
      </w:r>
      <w:r>
        <w:rPr>
          <w:rtl w:val="true"/>
        </w:rPr>
        <w:t>-</w:t>
      </w:r>
      <w:r>
        <w:rPr>
          <w:rtl w:val="true"/>
        </w:rPr>
        <w:t>در احکام در صورتی که مجتهد و صاحب فتوى نباشد فتوى ندهید</w:t>
      </w:r>
      <w:bookmarkEnd w:id="724"/>
    </w:p>
    <w:p>
      <w:pPr>
        <w:pStyle w:val="BookText"/>
        <w:rPr/>
      </w:pPr>
      <w:r>
        <w:rPr>
          <w:rFonts w:ascii="IRNazanin" w:hAnsi="IRNazanin" w:eastAsia="IRNazanin"/>
          <w:color w:val="111111"/>
          <w:sz w:val="28"/>
          <w:sz w:val="28"/>
          <w:szCs w:val="28"/>
          <w:rtl w:val="true"/>
          <w:lang w:bidi="fa-IR"/>
        </w:rPr>
        <w:t xml:space="preserve">در این مقام ، کافی است کلام سيد اجل اورع ازهد اسعد، قدوة العارفين ومصباح المتهجدين، صاحب کرامات باهره ابی القاسم رضی الدین سید ابن طاؤس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ورفع في الملأ الأعلى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کلامی گوید که ، من مصلحت و پناه گیری در دنیا و آخرت خود را در کناره گیری از فتوای در احکام شرعیه دانستم، چون اخبار وارده در احکام از فقهای اصحاب ما راجع به تکالیف عمليه اختلاف بسیاری دارند و شنیدم که خدای جل جلاله در کلام خود خطاب به اعر خلایق نزد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پاره ای گفته ها را به ما بندد، ما از دست راستش برگیریم </w:t>
      </w:r>
      <w:r>
        <w:rPr>
          <w:rFonts w:eastAsia="IRNazanin" w:cs="IRNazanin"/>
          <w:color w:val="111111"/>
          <w:sz w:val="28"/>
          <w:szCs w:val="28"/>
          <w:rtl w:val="true"/>
          <w:lang w:bidi="fa-IR"/>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من کتبی در فقه تألیف می کردم که بعد از من بدان ها عمل می شد نقض توزع من از فتوی بود و مرا در خطر شمول آیات نام برده وارد می کرد زیرا در صورتی که خدا به این سختی، رسول عزیز واعلم خود را عتاب کند برای آنکه گفتاری به او بندد، پس اگر من به ناحق حکمی به او بندم و فتوای خلافی دهم یا تألیفی ناصواب کنم، روزی که در حضور او و برابر او درآیم چه حالی دارم؟ تا آخر آنچه فرموده است</w:t>
      </w:r>
      <w:r>
        <w:rPr>
          <w:rFonts w:eastAsia="IRNazanin" w:cs="IRNazanin"/>
          <w:color w:val="111111"/>
          <w:sz w:val="28"/>
          <w:szCs w:val="28"/>
          <w:rtl w:val="true"/>
          <w:lang w:bidi="fa-IR"/>
        </w:rPr>
        <w:t>.</w:t>
      </w:r>
    </w:p>
    <w:p>
      <w:pPr>
        <w:pStyle w:val="Heading4"/>
        <w:numPr>
          <w:ilvl w:val="3"/>
          <w:numId w:val="1"/>
        </w:numPr>
        <w:rPr/>
      </w:pPr>
      <w:bookmarkStart w:id="725" w:name="__RefHeading___Toc5315322_1051229030"/>
      <w:bookmarkStart w:id="726" w:name="_Toc254"/>
      <w:bookmarkEnd w:id="725"/>
      <w:r>
        <w:rPr/>
        <w:t>14</w:t>
      </w:r>
      <w:r>
        <w:rPr>
          <w:rtl w:val="true"/>
        </w:rPr>
        <w:t>-</w:t>
      </w:r>
      <w:r>
        <w:rPr>
          <w:rtl w:val="true"/>
        </w:rPr>
        <w:t>برای رفع مقامات ائمه هدی ، چیزی نگویید که انبیای عظام و اوصیای گرامی آنها را نقصی باشد</w:t>
      </w:r>
      <w:bookmarkEnd w:id="726"/>
    </w:p>
    <w:p>
      <w:pPr>
        <w:pStyle w:val="Heading4"/>
        <w:numPr>
          <w:ilvl w:val="3"/>
          <w:numId w:val="1"/>
        </w:numPr>
        <w:rPr/>
      </w:pPr>
      <w:bookmarkStart w:id="727" w:name="__RefHeading___Toc5315324_1051229030"/>
      <w:bookmarkStart w:id="728" w:name="_Toc255"/>
      <w:bookmarkEnd w:id="727"/>
      <w:r>
        <w:rPr/>
        <w:t>15</w:t>
      </w:r>
      <w:r>
        <w:rPr>
          <w:rtl w:val="true"/>
        </w:rPr>
        <w:t>-</w:t>
      </w:r>
      <w:r>
        <w:rPr>
          <w:rtl w:val="true"/>
        </w:rPr>
        <w:t>اعتراضات بر اصول دین</w:t>
      </w:r>
      <w:bookmarkEnd w:id="728"/>
    </w:p>
    <w:p>
      <w:pPr>
        <w:pStyle w:val="BookText"/>
        <w:rPr/>
      </w:pPr>
      <w:r>
        <w:rPr>
          <w:rFonts w:ascii="IRNazanin" w:hAnsi="IRNazanin" w:eastAsia="IRNazanin"/>
          <w:color w:val="111111"/>
          <w:sz w:val="28"/>
          <w:sz w:val="28"/>
          <w:szCs w:val="28"/>
          <w:rtl w:val="true"/>
          <w:lang w:bidi="fa-IR"/>
        </w:rPr>
        <w:t>اعتراضات بر اصول دین را در صورتی که نتواند کاملا از ذهن مردم رفع کند و جواب شافی دهد ذکر نکند و باید اصول دین مسلمانان را سست و ویران نسازد</w:t>
      </w:r>
      <w:r>
        <w:rPr>
          <w:rFonts w:eastAsia="IRNazanin" w:cs="IRNazanin"/>
          <w:color w:val="111111"/>
          <w:sz w:val="28"/>
          <w:szCs w:val="28"/>
          <w:rtl w:val="true"/>
          <w:lang w:bidi="fa-IR"/>
        </w:rPr>
        <w:t>.</w:t>
      </w:r>
    </w:p>
    <w:p>
      <w:pPr>
        <w:pStyle w:val="Heading4"/>
        <w:numPr>
          <w:ilvl w:val="3"/>
          <w:numId w:val="1"/>
        </w:numPr>
        <w:rPr/>
      </w:pPr>
      <w:bookmarkStart w:id="729" w:name="__RefHeading___Toc5315326_1051229030"/>
      <w:bookmarkStart w:id="730" w:name="_Toc256"/>
      <w:bookmarkEnd w:id="729"/>
      <w:r>
        <w:rPr/>
        <w:t>16</w:t>
      </w:r>
      <w:r>
        <w:rPr>
          <w:rtl w:val="true"/>
        </w:rPr>
        <w:t>-</w:t>
      </w:r>
      <w:r>
        <w:rPr>
          <w:rtl w:val="true"/>
        </w:rPr>
        <w:t>نرمی و مدارا به کار برید</w:t>
      </w:r>
      <w:bookmarkEnd w:id="730"/>
    </w:p>
    <w:p>
      <w:pPr>
        <w:pStyle w:val="BookText"/>
        <w:rPr/>
      </w:pPr>
      <w:r>
        <w:rPr>
          <w:rFonts w:ascii="IRNazanin" w:hAnsi="IRNazanin" w:eastAsia="IRNazanin"/>
          <w:color w:val="111111"/>
          <w:sz w:val="28"/>
          <w:sz w:val="28"/>
          <w:szCs w:val="28"/>
          <w:rtl w:val="true"/>
          <w:lang w:bidi="fa-IR"/>
        </w:rPr>
        <w:t>که نرمی در همه کار ، بنیاد بزرگی است</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وصیت خضر به حضرت موسی علیه السلام است که هیچ کس را بر گناهی سرزنش مکن و دوست ترین کارها نزد خدای تعالی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در توانگری ، گذشت در توانایی بر کیفر و نرمی با بندگان خدا ، کسی با دیگری در دنیا نرمی نکند جز آنکه خدای عز و جل در قیامت به او نرمی کند</w:t>
      </w:r>
      <w:r>
        <w:rPr>
          <w:rFonts w:eastAsia="IRNazanin" w:cs="IRNazanin"/>
          <w:color w:val="111111"/>
          <w:sz w:val="28"/>
          <w:szCs w:val="28"/>
          <w:rtl w:val="true"/>
          <w:lang w:bidi="fa-IR"/>
        </w:rPr>
        <w:t xml:space="preserve">. </w:t>
      </w:r>
      <w:bookmarkStart w:id="731" w:name="pg7811_96729"/>
    </w:p>
    <w:p>
      <w:pPr>
        <w:pStyle w:val="BookText"/>
        <w:rPr/>
      </w:pPr>
      <w:bookmarkEnd w:id="731"/>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استوار و محکم است، به نرمی در آن فرو شو و عبادت خدا را بر خویش ناگوار مکن، شتابنده در سفر مانده گردد و نه راه برد و نه پیکش را زنده گذارد، این معنا را شیخ سعدی شیرازی از این حدیث برداشته و به فارسی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به رفق و تأمل برآید و مستعجل به سر 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چشم خویش دیدم در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آهسته سبق برد از شتابان</w:t>
      </w:r>
    </w:p>
    <w:p>
      <w:pPr>
        <w:pStyle w:val="BookText"/>
        <w:rPr/>
      </w:pPr>
      <w:r>
        <w:rPr>
          <w:rFonts w:ascii="IRNazanin" w:hAnsi="IRNazanin" w:eastAsia="IRNazanin"/>
          <w:color w:val="111111"/>
          <w:sz w:val="28"/>
          <w:sz w:val="28"/>
          <w:szCs w:val="28"/>
          <w:rtl w:val="true"/>
          <w:lang w:bidi="fa-IR"/>
        </w:rPr>
        <w:t xml:space="preserve">سمند بادپا از تک فروماند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 همچنان آهسته می راند</w:t>
      </w:r>
    </w:p>
    <w:p>
      <w:pPr>
        <w:pStyle w:val="Heading4"/>
        <w:numPr>
          <w:ilvl w:val="3"/>
          <w:numId w:val="1"/>
        </w:numPr>
        <w:rPr/>
      </w:pPr>
      <w:bookmarkStart w:id="732" w:name="__RefHeading___Toc5315328_1051229030"/>
      <w:bookmarkStart w:id="733" w:name="_Toc257"/>
      <w:bookmarkEnd w:id="732"/>
      <w:r>
        <w:rPr/>
        <w:t>17</w:t>
      </w:r>
      <w:r>
        <w:rPr>
          <w:rtl w:val="true"/>
        </w:rPr>
        <w:t>-</w:t>
      </w:r>
      <w:r>
        <w:rPr>
          <w:rtl w:val="true"/>
        </w:rPr>
        <w:t>سخن را برای غرض فاسد دراز نکنید و اغراض شخصیه به کار نبرید</w:t>
      </w:r>
      <w:bookmarkEnd w:id="733"/>
    </w:p>
    <w:p>
      <w:pPr>
        <w:pStyle w:val="Heading4"/>
        <w:numPr>
          <w:ilvl w:val="3"/>
          <w:numId w:val="1"/>
        </w:numPr>
        <w:rPr/>
      </w:pPr>
      <w:bookmarkStart w:id="734" w:name="__RefHeading___Toc5315330_1051229030"/>
      <w:bookmarkStart w:id="735" w:name="_Toc258"/>
      <w:bookmarkEnd w:id="734"/>
      <w:r>
        <w:rPr/>
        <w:t>18</w:t>
      </w:r>
      <w:r>
        <w:rPr>
          <w:rtl w:val="true"/>
        </w:rPr>
        <w:t>-</w:t>
      </w:r>
      <w:r>
        <w:rPr>
          <w:rtl w:val="true"/>
        </w:rPr>
        <w:t>ذکر مصیبت در غیر ایام عاشورا</w:t>
      </w:r>
      <w:bookmarkEnd w:id="735"/>
    </w:p>
    <w:p>
      <w:pPr>
        <w:pStyle w:val="BookText"/>
        <w:rPr/>
      </w:pPr>
      <w:r>
        <w:rPr>
          <w:rFonts w:ascii="IRNazanin" w:hAnsi="IRNazanin" w:eastAsia="IRNazanin"/>
          <w:color w:val="111111"/>
          <w:sz w:val="28"/>
          <w:sz w:val="28"/>
          <w:szCs w:val="28"/>
          <w:rtl w:val="true"/>
          <w:lang w:bidi="fa-IR"/>
        </w:rPr>
        <w:t>شایسته است در ذکر مصیبت، خصوص در غیر ایام عاشورا مراعات نماید و به همانی اکتفاء کند که مایه سخت دلی و سهل گیری مشکلات نگردد و مصیبت های جانگداز و دل خراش را بر زبان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فاضل و مورخ متبحر میرزا هادی خراسانی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 گویا در یکی از حجره های صحن امیر المؤمنين علیه السلام هستم و همه ائمه یا بیشتر آنان در آن جا نشسته اند و مردی از اهل منبر برای آنها روضه می خواند و گوش می کنند تا گفتارش به این جا رسید که شمر به 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بنت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امیرالمؤمنین علیه السلام از این سخن نفرت کرد و به سختی روی درهم کشید و رنگ چهره او دگرگون گردید، چون چنین دیدم، به آن مرد روضه خوان اشاره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چه بر حال امير المؤمنین علیه السلام می گذرد، امير المؤمنین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سخنی هم که خودت دیروز گفتی کمتر از این نبود، و به یادم آمد که من دیروز مصیبت آویختن سر ابا الفضل را از سينه اسب خوانده بودم و عذر خواستم و توبه کردم</w:t>
      </w:r>
      <w:r>
        <w:rPr>
          <w:rFonts w:eastAsia="IRNazanin" w:cs="IRNazanin"/>
          <w:color w:val="111111"/>
          <w:sz w:val="28"/>
          <w:szCs w:val="28"/>
          <w:rtl w:val="true"/>
          <w:lang w:bidi="fa-IR"/>
        </w:rPr>
        <w:t>.</w:t>
      </w:r>
    </w:p>
    <w:p>
      <w:pPr>
        <w:pStyle w:val="Heading4"/>
        <w:numPr>
          <w:ilvl w:val="3"/>
          <w:numId w:val="1"/>
        </w:numPr>
        <w:rPr/>
      </w:pPr>
      <w:bookmarkStart w:id="736" w:name="__RefHeading___Toc5315332_1051229030"/>
      <w:bookmarkStart w:id="737" w:name="_Toc259"/>
      <w:bookmarkEnd w:id="736"/>
      <w:r>
        <w:rPr/>
        <w:t>19</w:t>
      </w:r>
      <w:r>
        <w:rPr>
          <w:rtl w:val="true"/>
        </w:rPr>
        <w:t>-</w:t>
      </w:r>
      <w:r>
        <w:rPr>
          <w:rtl w:val="true"/>
        </w:rPr>
        <w:t>امر به معروف و نهی از منکر کنید</w:t>
      </w:r>
      <w:bookmarkEnd w:id="737"/>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امتم بدعت پدید گردد، باید دانشمند، علم خود را آشکار سازد و گرنه لعن خدا و ملائکه و مردم بر او باد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است که امیرالمؤمنین علیه السلام خطبه خواند، حمد خدا کرد و ستایش او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به راستی آنها که پیش از شما بودند هلاک شدند از این راه که کار به </w:t>
      </w:r>
    </w:p>
    <w:p>
      <w:pPr>
        <w:pStyle w:val="BookText"/>
        <w:rPr/>
      </w:pPr>
      <w:r>
        <w:rPr>
          <w:rFonts w:ascii="IRNazanin" w:hAnsi="IRNazanin" w:eastAsia="IRNazanin"/>
          <w:color w:val="111111"/>
          <w:sz w:val="28"/>
          <w:sz w:val="28"/>
          <w:szCs w:val="28"/>
          <w:rtl w:val="true"/>
          <w:lang w:bidi="fa-IR"/>
        </w:rPr>
        <w:t xml:space="preserve">نافرمانی کردند و ربانيون و 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جلو نگرفتند، و چون در نافرمانی دنباله گیری نمودند و ربانیون واحبار جلوی آنها را نگرفتند، عقوبت ها بر آنها نازل گردید و ادامه داشت، امر به معروف و نهی از منکر، مرگ مقرر را پیش نیندازند و روزی را نبرند، کارها از آسمان به زمین فرود آید چنانچه قطره های باران، وهرکم وبیشی به هر کس از تقدیر خدا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کلینی و دیگران از امام ششم علیه السلام روایت کردند که، خدای عز و جل دو فرشته فرستاد تا شهری را بر اهل آن از بن وارونه کنند، چون بدان شهر رسیدند مردی را دیدند که به درگاه خدا دعا و زاری می کند، یکی از آن دو فرشته به رفیق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دعاگو را نمی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بینم ولی باید دستور پروردگارم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کاری نکنیم تا به پروردگار خود مراجعه کنم و کسب دستور جدید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خدای تبارک و تعالی برگشت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شهر رسیدم دیدم فلان بنده تو، تو را می خواند و به درگاه تو می 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اجرای دستوری که به تو دادم برو، این مردی است که برای من هرگز روی ترش نکرده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است که رسول خدا صلی الله علیه و آله می فرمود که، هرگاه امتم امر به معروف و نهی از منکر را به یکدیگر وا نهند، باید آگاه باشند که از طرف خدای تعالی بلایی بر آنها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 روایت شده که پیرمرد ناسکی بود در بنی اسرائیل که عمری به عبادت می گذرانید و در این میان که در حال عبادت و نماز بود، دید دو کودک ، خروسی را گرفتند و پرهای او را می کنند، او به کار خود رو کرد و به عبادت پرداخت و آنها را از آزار خروس بازنداشت، خدا به زمین دستور داد که این بنده مرا در خود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تا ابد الأبدین به قعر زمین فرو می رود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آن حضرت است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خواهید داشت وقتی زنان شما بدکار گردند و جوانان شما بدکار گردند و شماها امر به معروف و نهی از منکر نکنید ؟ 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بدتر از آن، چطور باشید وقتی که امر به منکر کنید و نهی از معروف نمایید؟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خواهد </w:t>
      </w:r>
      <w:bookmarkStart w:id="738" w:name="pg7811_96731"/>
    </w:p>
    <w:p>
      <w:pPr>
        <w:pStyle w:val="BookText"/>
        <w:rPr/>
      </w:pPr>
      <w:bookmarkEnd w:id="738"/>
      <w:r>
        <w:rPr>
          <w:rFonts w:ascii="IRNazanin" w:hAnsi="IRNazanin" w:eastAsia="IRNazanin"/>
          <w:color w:val="111111"/>
          <w:sz w:val="28"/>
          <w:sz w:val="28"/>
          <w:szCs w:val="28"/>
          <w:rtl w:val="true"/>
          <w:lang w:bidi="fa-IR"/>
        </w:rPr>
        <w:t>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بدتر از آن، چطور باشید آن گاه که معروف را منکر بدانند و منکر را معروف شمارند؟</w:t>
      </w:r>
    </w:p>
    <w:p>
      <w:pPr>
        <w:pStyle w:val="BookText"/>
        <w:rPr/>
      </w:pPr>
      <w:r>
        <w:rPr>
          <w:rFonts w:ascii="IRNazanin" w:hAnsi="IRNazanin" w:eastAsia="IRNazanin"/>
          <w:color w:val="111111"/>
          <w:sz w:val="28"/>
          <w:sz w:val="28"/>
          <w:szCs w:val="28"/>
          <w:rtl w:val="true"/>
          <w:lang w:bidi="fa-IR"/>
        </w:rPr>
        <w:t>و 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مردم رو به خوبی باشند تا زمانی که امر به معروف و نهی از منکر و همکاری به کارهای نیک بکنند و چون چنین نکنند، برکات از آنها سلب شود و به جان هم افتند و در زمین و آسمان یاری نیابند </w:t>
      </w:r>
      <w:r>
        <w:rPr>
          <w:rFonts w:eastAsia="IRNazanin" w:cs="IRNazanin"/>
          <w:color w:val="111111"/>
          <w:sz w:val="28"/>
          <w:szCs w:val="28"/>
          <w:rtl w:val="true"/>
          <w:lang w:bidi="fa-IR"/>
        </w:rPr>
        <w:t>.</w:t>
      </w:r>
    </w:p>
    <w:p>
      <w:pPr>
        <w:pStyle w:val="Heading4"/>
        <w:numPr>
          <w:ilvl w:val="3"/>
          <w:numId w:val="1"/>
        </w:numPr>
        <w:rPr/>
      </w:pPr>
      <w:bookmarkStart w:id="739" w:name="__RefHeading___Toc5315334_1051229030"/>
      <w:bookmarkStart w:id="740" w:name="_Toc260"/>
      <w:bookmarkEnd w:id="739"/>
      <w:r>
        <w:rPr/>
        <w:t>20</w:t>
      </w:r>
      <w:r>
        <w:rPr>
          <w:rtl w:val="true"/>
        </w:rPr>
        <w:t>-</w:t>
      </w:r>
      <w:r>
        <w:rPr>
          <w:rtl w:val="true"/>
        </w:rPr>
        <w:t>سخنی نگویید که از آن برای ابی عبد الله الحسين عليه السلام و خاندان گرامی او خواری فهم شود</w:t>
      </w:r>
      <w:bookmarkEnd w:id="740"/>
    </w:p>
    <w:p>
      <w:pPr>
        <w:pStyle w:val="BookText"/>
        <w:rPr/>
      </w:pPr>
      <w:r>
        <w:rPr>
          <w:rFonts w:ascii="IRNazanin" w:hAnsi="IRNazanin" w:eastAsia="IRNazanin"/>
          <w:color w:val="111111"/>
          <w:sz w:val="28"/>
          <w:sz w:val="28"/>
          <w:szCs w:val="28"/>
          <w:rtl w:val="true"/>
          <w:lang w:bidi="fa-IR"/>
        </w:rPr>
        <w:t>زیرا آن حضرت آقای سرفرازان و حمیت کشان بود که جان دادن زیر شمشیر را بر خواری و پستی برگزید و به آواز بلند روز عاشورا فریاد 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 بن دعي مرا میان دو مشکل واداشته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برهنه و دست خواری به دشمن دادن، ولی خواری از ما به دور است، خدا و رسول او و مؤمنان آن را بر ما نپسندند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محدث متبحر ما حاج میرزا حسین علیه السلام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دارد که خلاصه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اهل منبر در خواب دیده که گویا رستاخیز است و مردم در ترس و هراسند و هر کس به خود سرگرم است و موکلان مردم را پای حساب کشیدند و در آن جا منبری بسیار بلند و پر پله بود و سيد المرسلین بر عرشه آن نشسته و علی علیه السلام بر اول پله كان او بود و او مشغول رسیدن به حساب مردم بود و همه در برابر او صف کشیده بودند، و نوبت به من رسید و با عتاب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 عزیزم حسین علیه السلام را به خواری نام بردی؟ و او را به خواری نسبت دادی؟</w:t>
      </w:r>
    </w:p>
    <w:p>
      <w:pPr>
        <w:pStyle w:val="BookText"/>
        <w:rPr/>
      </w:pPr>
      <w:r>
        <w:rPr>
          <w:rFonts w:ascii="IRNazanin" w:hAnsi="IRNazanin" w:eastAsia="IRNazanin"/>
          <w:color w:val="111111"/>
          <w:sz w:val="28"/>
          <w:sz w:val="28"/>
          <w:szCs w:val="28"/>
          <w:rtl w:val="true"/>
          <w:lang w:bidi="fa-IR"/>
        </w:rPr>
        <w:t xml:space="preserve">من در جوابش حیران شدم و چاره ای جز انکار ندیدم و منکر آن گردیدم، ناگاه در بازوی خود دردی احساس کردم و گویا میخی بر آن فرو کردند و به پهلوی خود رو کردم و دیدم مردی طوماری در دست دارد و آن را به من داد و گشودم و دیدم صورت مجلس های من است و آنچه را در محافل گفتم به تفصیل در آن درج است، در هر جا و هرگاه بوده و در ضمن آنچه از من سؤال شده و من منکر شدم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خواب هراسناک که برای آن سید از شغل منبری خود استعفا کرد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رحمه الله روایت کرده که، سید حمیری و جعفر بن عفان طائی به هم برخوردند و سید </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درباره آل محمد صلی الله علیه و آله 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شد خانه تان را که سقفش خرابه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جامه تان پست ترین جامه هاشد</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را منکری و من دروغ گفتم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نتوانی خوب مدح گویی ساکت باش، آیا آل محمد علیهم السلام را چنین وصف کنند؟ من تو را معذور دارم، طبع تو این است و علم و ادراکت چنین، من مدحی گفتم که ننگ مدح تو را از دامن پاک آنان شستم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وبه آیاتش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مسؤول قول وگفتارش</w:t>
      </w:r>
    </w:p>
    <w:p>
      <w:pPr>
        <w:pStyle w:val="BookText"/>
        <w:rPr/>
      </w:pPr>
      <w:r>
        <w:rPr>
          <w:rFonts w:ascii="IRNazanin" w:hAnsi="IRNazanin" w:eastAsia="IRNazanin"/>
          <w:color w:val="111111"/>
          <w:sz w:val="28"/>
          <w:sz w:val="28"/>
          <w:szCs w:val="28"/>
          <w:rtl w:val="true"/>
          <w:lang w:bidi="fa-IR"/>
        </w:rPr>
        <w:t xml:space="preserve">که علی زاده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 تقواش بود در قالب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هم او بد امام و رهبر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امت است بی پروا</w:t>
      </w:r>
    </w:p>
    <w:p>
      <w:pPr>
        <w:pStyle w:val="BookText"/>
        <w:rPr/>
      </w:pPr>
      <w:r>
        <w:rPr>
          <w:rFonts w:ascii="IRNazanin" w:hAnsi="IRNazanin" w:eastAsia="IRNazanin"/>
          <w:color w:val="111111"/>
          <w:sz w:val="28"/>
          <w:sz w:val="28"/>
          <w:szCs w:val="28"/>
          <w:rtl w:val="true"/>
          <w:lang w:bidi="fa-IR"/>
        </w:rPr>
        <w:t xml:space="preserve">همی گفت و حق همی جستی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اباطیل برکنارستی</w:t>
      </w:r>
    </w:p>
    <w:p>
      <w:pPr>
        <w:pStyle w:val="BookText"/>
        <w:rPr/>
      </w:pPr>
      <w:r>
        <w:rPr>
          <w:rFonts w:ascii="IRNazanin" w:hAnsi="IRNazanin" w:eastAsia="IRNazanin"/>
          <w:color w:val="111111"/>
          <w:sz w:val="28"/>
          <w:sz w:val="28"/>
          <w:szCs w:val="28"/>
          <w:rtl w:val="true"/>
          <w:lang w:bidi="fa-IR"/>
        </w:rPr>
        <w:t xml:space="preserve">چون که پیکار نیزه باران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گردان از آن گریزان بد</w:t>
      </w:r>
    </w:p>
    <w:p>
      <w:pPr>
        <w:pStyle w:val="BookText"/>
        <w:rPr/>
      </w:pPr>
      <w:r>
        <w:rPr>
          <w:rFonts w:ascii="IRNazanin" w:hAnsi="IRNazanin" w:eastAsia="IRNazanin"/>
          <w:color w:val="111111"/>
          <w:sz w:val="28"/>
          <w:sz w:val="28"/>
          <w:szCs w:val="28"/>
          <w:rtl w:val="true"/>
          <w:lang w:bidi="fa-IR"/>
        </w:rPr>
        <w:t xml:space="preserve">می شدی سوی هم نبرد و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بران و تیرش اندر شصت</w:t>
      </w:r>
    </w:p>
    <w:p>
      <w:pPr>
        <w:pStyle w:val="BookText"/>
        <w:rPr/>
      </w:pPr>
      <w:r>
        <w:rPr>
          <w:rFonts w:ascii="IRNazanin" w:hAnsi="IRNazanin" w:eastAsia="IRNazanin"/>
          <w:color w:val="111111"/>
          <w:sz w:val="28"/>
          <w:sz w:val="28"/>
          <w:szCs w:val="28"/>
          <w:rtl w:val="true"/>
          <w:lang w:bidi="fa-IR"/>
        </w:rPr>
        <w:t xml:space="preserve">همچو شیری میان اشبالش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شکاری گشوده چنگالش</w:t>
      </w:r>
    </w:p>
    <w:p>
      <w:pPr>
        <w:pStyle w:val="BookText"/>
        <w:rPr/>
      </w:pPr>
      <w:r>
        <w:rPr>
          <w:rFonts w:ascii="IRNazanin" w:hAnsi="IRNazanin" w:eastAsia="IRNazanin"/>
          <w:color w:val="111111"/>
          <w:sz w:val="28"/>
          <w:sz w:val="28"/>
          <w:szCs w:val="28"/>
          <w:rtl w:val="true"/>
          <w:lang w:bidi="fa-IR"/>
        </w:rPr>
        <w:t xml:space="preserve">آنکه دادش سلام در یک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خوش مشرب</w:t>
      </w:r>
    </w:p>
    <w:p>
      <w:pPr>
        <w:pStyle w:val="BookText"/>
        <w:rPr/>
      </w:pPr>
      <w:r>
        <w:rPr>
          <w:rFonts w:ascii="IRNazanin" w:hAnsi="IRNazanin" w:eastAsia="IRNazanin"/>
          <w:color w:val="111111"/>
          <w:sz w:val="28"/>
          <w:sz w:val="28"/>
          <w:szCs w:val="28"/>
          <w:rtl w:val="true"/>
          <w:lang w:bidi="fa-IR"/>
        </w:rPr>
        <w:t xml:space="preserve">هر کدامی هزاره ای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 فیلشان ز پی درگاه</w:t>
      </w:r>
    </w:p>
    <w:p>
      <w:pPr>
        <w:pStyle w:val="BookText"/>
        <w:rPr/>
      </w:pPr>
      <w:r>
        <w:rPr>
          <w:rFonts w:ascii="IRNazanin" w:hAnsi="IRNazanin" w:eastAsia="IRNazanin"/>
          <w:color w:val="111111"/>
          <w:sz w:val="28"/>
          <w:sz w:val="28"/>
          <w:szCs w:val="28"/>
          <w:rtl w:val="true"/>
          <w:lang w:bidi="fa-IR"/>
        </w:rPr>
        <w:t xml:space="preserve">در شب بدر بهر امدادی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ابابیل آمدند زدی</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همگی سوی او زبهر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ز بهر استرحام</w:t>
      </w:r>
    </w:p>
    <w:p>
      <w:pPr>
        <w:pStyle w:val="BookText"/>
        <w:rPr/>
      </w:pP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مدح آنان چنین سرود، آنچه تو گفتی برای تنگدستان و بیچارگان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سر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ای ابا هاشم سرۂ شعرا باشی وما دنباله ها هستیم</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مقصود از این رساله شریفه به پایان رسید در روز یازدهم ماه ذیقعدة الحرام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ولادت مولا و سید ما ابي الحسن علی بن موسی الرضا صلوات الله عليه است و در جوار قبر شریف او انجام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مناسب است برای تبرک، قصيده شریفه ای که مشتمل بر حكم ومواعظ منیفه است و منسوب به آن حضرت است ذکر کنیم و این مختصر را بدان ختم کنیم تا با مشک بر آن مهر نهاده باشیم و آن قصیده طبق نقل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که در ذات خود این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دامن کبر در هرگذر</w:t>
      </w:r>
    </w:p>
    <w:p>
      <w:pPr>
        <w:pStyle w:val="BookText"/>
        <w:rPr/>
      </w:pPr>
      <w:r>
        <w:rPr>
          <w:rFonts w:ascii="IRNazanin" w:hAnsi="IRNazanin" w:eastAsia="IRNazanin"/>
          <w:color w:val="111111"/>
          <w:sz w:val="28"/>
          <w:sz w:val="28"/>
          <w:szCs w:val="28"/>
          <w:rtl w:val="true"/>
          <w:lang w:bidi="fa-IR"/>
        </w:rPr>
        <w:t xml:space="preserve">نه پندی پذیرد نه گفتار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مرده بود مست و رفته ز هش</w:t>
      </w:r>
    </w:p>
    <w:p>
      <w:pPr>
        <w:pStyle w:val="BookText"/>
        <w:rPr/>
      </w:pPr>
      <w:r>
        <w:rPr>
          <w:rFonts w:ascii="IRNazanin" w:hAnsi="IRNazanin" w:eastAsia="IRNazanin"/>
          <w:color w:val="111111"/>
          <w:sz w:val="28"/>
          <w:sz w:val="28"/>
          <w:szCs w:val="28"/>
          <w:rtl w:val="true"/>
          <w:lang w:bidi="fa-IR"/>
        </w:rPr>
        <w:t xml:space="preserve">به عصیان حق با وی اندر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در نهانش نترسد چو مرد</w:t>
      </w:r>
    </w:p>
    <w:p>
      <w:pPr>
        <w:pStyle w:val="BookText"/>
        <w:rPr/>
      </w:pPr>
      <w:r>
        <w:rPr>
          <w:rFonts w:ascii="IRNazanin" w:hAnsi="IRNazanin" w:eastAsia="IRNazanin"/>
          <w:color w:val="111111"/>
          <w:sz w:val="28"/>
          <w:sz w:val="28"/>
          <w:szCs w:val="28"/>
          <w:rtl w:val="true"/>
          <w:lang w:bidi="fa-IR"/>
        </w:rPr>
        <w:t xml:space="preserve">چه سختی کشد ناله را سر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عادت برآید چوزان وارهد</w:t>
      </w:r>
    </w:p>
    <w:p>
      <w:pPr>
        <w:pStyle w:val="BookText"/>
        <w:rPr/>
      </w:pPr>
      <w:r>
        <w:rPr>
          <w:rFonts w:ascii="IRNazanin" w:hAnsi="IRNazanin" w:eastAsia="IRNazanin"/>
          <w:color w:val="111111"/>
          <w:sz w:val="28"/>
          <w:sz w:val="28"/>
          <w:szCs w:val="28"/>
          <w:rtl w:val="true"/>
          <w:lang w:bidi="fa-IR"/>
        </w:rPr>
        <w:t xml:space="preserve">به مولاگرا و بجو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 عز خود را زدرگاه حق</w:t>
      </w:r>
    </w:p>
    <w:p>
      <w:pPr>
        <w:pStyle w:val="BookText"/>
        <w:rPr/>
      </w:pPr>
      <w:r>
        <w:rPr>
          <w:rFonts w:ascii="IRNazanin" w:hAnsi="IRNazanin" w:eastAsia="IRNazanin"/>
          <w:color w:val="111111"/>
          <w:sz w:val="28"/>
          <w:sz w:val="28"/>
          <w:szCs w:val="28"/>
          <w:rtl w:val="true"/>
          <w:lang w:bidi="fa-IR"/>
        </w:rPr>
        <w:t xml:space="preserve">کتاب خدا خوان و رهیاب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 پیرو شرع وحق یاب شو</w:t>
      </w:r>
    </w:p>
    <w:p>
      <w:pPr>
        <w:pStyle w:val="BookText"/>
        <w:rPr/>
      </w:pPr>
      <w:r>
        <w:rPr>
          <w:rFonts w:ascii="IRNazanin" w:hAnsi="IRNazanin" w:eastAsia="IRNazanin"/>
          <w:color w:val="111111"/>
          <w:sz w:val="28"/>
          <w:sz w:val="28"/>
          <w:szCs w:val="28"/>
          <w:rtl w:val="true"/>
          <w:lang w:bidi="fa-IR"/>
        </w:rPr>
        <w:t xml:space="preserve">بنه آز ، کاز است ذل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رونق از روی او بی گمان</w:t>
      </w:r>
    </w:p>
    <w:p>
      <w:pPr>
        <w:pStyle w:val="BookText"/>
        <w:rPr/>
      </w:pPr>
      <w:r>
        <w:rPr>
          <w:rFonts w:ascii="IRNazanin" w:hAnsi="IRNazanin" w:eastAsia="IRNazanin"/>
          <w:color w:val="111111"/>
          <w:sz w:val="28"/>
          <w:sz w:val="28"/>
          <w:szCs w:val="28"/>
          <w:rtl w:val="true"/>
          <w:lang w:bidi="fa-IR"/>
        </w:rPr>
        <w:t xml:space="preserve">به نیرنگ در جلب بهره مکوش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فوتش توای مرد بر خود مجوش</w:t>
      </w:r>
    </w:p>
    <w:p>
      <w:pPr>
        <w:pStyle w:val="BookText"/>
        <w:rPr/>
      </w:pPr>
      <w:r>
        <w:rPr>
          <w:rFonts w:ascii="IRNazanin" w:hAnsi="IRNazanin" w:eastAsia="IRNazanin"/>
          <w:color w:val="111111"/>
          <w:sz w:val="28"/>
          <w:sz w:val="28"/>
          <w:szCs w:val="28"/>
          <w:rtl w:val="true"/>
          <w:lang w:bidi="fa-IR"/>
        </w:rPr>
        <w:t xml:space="preserve">گرامروز رفته است از دست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فردا بیاید به پا بست تو</w:t>
      </w:r>
    </w:p>
    <w:p>
      <w:pPr>
        <w:pStyle w:val="BookText"/>
        <w:rPr/>
      </w:pPr>
      <w:r>
        <w:rPr>
          <w:rFonts w:ascii="IRNazanin" w:hAnsi="IRNazanin" w:eastAsia="IRNazanin"/>
          <w:color w:val="111111"/>
          <w:sz w:val="28"/>
          <w:sz w:val="28"/>
          <w:szCs w:val="28"/>
          <w:rtl w:val="true"/>
          <w:lang w:bidi="fa-IR"/>
        </w:rPr>
        <w:t xml:space="preserve">قضای خدا در بشر حتمی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نفوذش به هر حکم اندر پی است</w:t>
      </w:r>
    </w:p>
    <w:p>
      <w:pPr>
        <w:pStyle w:val="BookText"/>
        <w:rPr/>
      </w:pPr>
      <w:r>
        <w:rPr>
          <w:rFonts w:ascii="IRNazanin" w:hAnsi="IRNazanin" w:eastAsia="IRNazanin"/>
          <w:color w:val="111111"/>
          <w:sz w:val="28"/>
          <w:sz w:val="28"/>
          <w:szCs w:val="28"/>
          <w:rtl w:val="true"/>
          <w:lang w:bidi="fa-IR"/>
        </w:rPr>
        <w:t xml:space="preserve">خدا ضامن رزق هرکس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همه چیزش در ید بود</w:t>
      </w:r>
    </w:p>
    <w:p>
      <w:pPr>
        <w:pStyle w:val="BookText"/>
        <w:rPr/>
      </w:pPr>
      <w:r>
        <w:rPr>
          <w:rFonts w:ascii="IRNazanin" w:hAnsi="IRNazanin" w:eastAsia="IRNazanin"/>
          <w:color w:val="111111"/>
          <w:sz w:val="28"/>
          <w:sz w:val="28"/>
          <w:szCs w:val="28"/>
          <w:rtl w:val="true"/>
          <w:lang w:bidi="fa-IR"/>
        </w:rPr>
        <w:t xml:space="preserve">به درمانده روزی رساند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بسازیرکان باز دارد زنان</w:t>
      </w:r>
    </w:p>
    <w:p>
      <w:pPr>
        <w:pStyle w:val="BookText"/>
        <w:rPr/>
      </w:pPr>
      <w:r>
        <w:rPr>
          <w:rFonts w:ascii="IRNazanin" w:hAnsi="IRNazanin" w:eastAsia="IRNazanin"/>
          <w:color w:val="111111"/>
          <w:sz w:val="28"/>
          <w:sz w:val="28"/>
          <w:szCs w:val="28"/>
          <w:rtl w:val="true"/>
          <w:lang w:bidi="fa-IR"/>
        </w:rPr>
        <w:t xml:space="preserve">چومسکینت آید مرانش زدر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نهی از آن کرده ای خوش گهر</w:t>
      </w:r>
    </w:p>
    <w:p>
      <w:pPr>
        <w:pStyle w:val="BookText"/>
        <w:rPr/>
      </w:pPr>
      <w:r>
        <w:rPr>
          <w:rFonts w:ascii="IRNazanin" w:hAnsi="IRNazanin" w:eastAsia="IRNazanin"/>
          <w:color w:val="111111"/>
          <w:sz w:val="28"/>
          <w:sz w:val="28"/>
          <w:szCs w:val="28"/>
          <w:rtl w:val="true"/>
          <w:lang w:bidi="fa-IR"/>
        </w:rPr>
        <w:t xml:space="preserve">چو تنگت شود صبر را پیشه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رفعش خردمند اندیشه کن</w:t>
      </w:r>
    </w:p>
    <w:p>
      <w:pPr>
        <w:pStyle w:val="BookText"/>
        <w:rPr/>
      </w:pPr>
      <w:r>
        <w:rPr>
          <w:rFonts w:ascii="IRNazanin" w:hAnsi="IRNazanin" w:eastAsia="IRNazanin"/>
          <w:color w:val="111111"/>
          <w:sz w:val="28"/>
          <w:sz w:val="28"/>
          <w:szCs w:val="28"/>
          <w:rtl w:val="true"/>
          <w:lang w:bidi="fa-IR"/>
        </w:rPr>
        <w:t xml:space="preserve">زیان گر رسیدت مشو شکوہ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نزد فریادرس ای پسر</w:t>
      </w:r>
    </w:p>
    <w:p>
      <w:pPr>
        <w:pStyle w:val="BookText"/>
        <w:rPr/>
      </w:pPr>
      <w:r>
        <w:rPr>
          <w:rFonts w:ascii="IRNazanin" w:hAnsi="IRNazanin" w:eastAsia="IRNazanin"/>
          <w:color w:val="111111"/>
          <w:sz w:val="28"/>
          <w:sz w:val="28"/>
          <w:szCs w:val="28"/>
          <w:rtl w:val="true"/>
          <w:lang w:bidi="fa-IR"/>
        </w:rPr>
        <w:t xml:space="preserve">زبان درکش و پاس گفته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لغزش آن شوی برکنار</w:t>
      </w:r>
    </w:p>
    <w:p>
      <w:pPr>
        <w:pStyle w:val="BookText"/>
        <w:rPr/>
      </w:pPr>
      <w:r>
        <w:rPr>
          <w:rFonts w:ascii="IRNazanin" w:hAnsi="IRNazanin" w:eastAsia="IRNazanin"/>
          <w:color w:val="111111"/>
          <w:sz w:val="28"/>
          <w:sz w:val="28"/>
          <w:szCs w:val="28"/>
          <w:rtl w:val="true"/>
          <w:lang w:bidi="fa-IR"/>
        </w:rPr>
        <w:t xml:space="preserve">خموشی وقار است و زیور به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گفت کان داده بر باد سر</w:t>
      </w:r>
    </w:p>
    <w:p>
      <w:pPr>
        <w:pStyle w:val="BookText"/>
        <w:rPr/>
      </w:pPr>
      <w:r>
        <w:rPr>
          <w:rFonts w:ascii="IRNazanin" w:hAnsi="IRNazanin" w:eastAsia="IRNazanin"/>
          <w:color w:val="111111"/>
          <w:sz w:val="28"/>
          <w:sz w:val="28"/>
          <w:szCs w:val="28"/>
          <w:rtl w:val="true"/>
          <w:lang w:bidi="fa-IR"/>
        </w:rPr>
        <w:t xml:space="preserve">مزن بی تأمل زگفتار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افتی بلا شک از آن در ندم</w:t>
      </w:r>
    </w:p>
    <w:p>
      <w:pPr>
        <w:pStyle w:val="BookText"/>
        <w:rPr/>
      </w:pPr>
      <w:r>
        <w:rPr>
          <w:rFonts w:ascii="IRNazanin" w:hAnsi="IRNazanin" w:eastAsia="IRNazanin"/>
          <w:color w:val="111111"/>
          <w:sz w:val="28"/>
          <w:sz w:val="28"/>
          <w:szCs w:val="28"/>
          <w:rtl w:val="true"/>
          <w:lang w:bidi="fa-IR"/>
        </w:rPr>
        <w:t xml:space="preserve">خموشی گزین تندرست است و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ندیده است مرد خمش</w:t>
      </w:r>
    </w:p>
    <w:p>
      <w:pPr>
        <w:pStyle w:val="BookText"/>
        <w:rPr/>
      </w:pPr>
      <w:r>
        <w:rPr>
          <w:rFonts w:ascii="IRNazanin" w:hAnsi="IRNazanin" w:eastAsia="IRNazanin"/>
          <w:color w:val="111111"/>
          <w:sz w:val="28"/>
          <w:sz w:val="28"/>
          <w:szCs w:val="28"/>
          <w:rtl w:val="true"/>
          <w:lang w:bidi="fa-IR"/>
        </w:rPr>
        <w:t xml:space="preserve">هر آن کس که رازش به مردم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ببایست داغی که بر دل نهد</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خوار هرکس که شوخی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شوخی نکوهش شود </w:t>
      </w:r>
    </w:p>
    <w:p>
      <w:pPr>
        <w:pStyle w:val="BookText"/>
        <w:rPr/>
      </w:pPr>
      <w:r>
        <w:rPr>
          <w:rFonts w:ascii="IRNazanin" w:hAnsi="IRNazanin" w:eastAsia="IRNazanin"/>
          <w:color w:val="111111"/>
          <w:sz w:val="28"/>
          <w:sz w:val="28"/>
          <w:szCs w:val="28"/>
          <w:rtl w:val="true"/>
          <w:lang w:bidi="fa-IR"/>
        </w:rPr>
        <w:t xml:space="preserve">زمردم توانی اگرگوشه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جهد عاقل گوشه گیر</w:t>
      </w:r>
    </w:p>
    <w:p>
      <w:pPr>
        <w:pStyle w:val="BookText"/>
        <w:rPr/>
      </w:pPr>
      <w:r>
        <w:rPr>
          <w:rFonts w:ascii="IRNazanin" w:hAnsi="IRNazanin" w:eastAsia="IRNazanin"/>
          <w:color w:val="111111"/>
          <w:sz w:val="28"/>
          <w:sz w:val="28"/>
          <w:szCs w:val="28"/>
          <w:rtl w:val="true"/>
          <w:lang w:bidi="fa-IR"/>
        </w:rPr>
        <w:t xml:space="preserve">زمی هرکه جوید شفای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بلا می دهد در عوض</w:t>
      </w:r>
    </w:p>
    <w:p>
      <w:pPr>
        <w:pStyle w:val="BookText"/>
        <w:rPr/>
      </w:pPr>
      <w:r>
        <w:rPr>
          <w:rFonts w:ascii="IRNazanin" w:hAnsi="IRNazanin" w:eastAsia="IRNazanin"/>
          <w:color w:val="111111"/>
          <w:sz w:val="28"/>
          <w:sz w:val="28"/>
          <w:szCs w:val="28"/>
          <w:rtl w:val="true"/>
          <w:lang w:bidi="fa-IR"/>
        </w:rPr>
        <w:t xml:space="preserve">هر آنکس به شاهان ستیزد جسور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افتد از تن شتابان به دور</w:t>
      </w:r>
    </w:p>
    <w:p>
      <w:pPr>
        <w:pStyle w:val="BookText"/>
        <w:rPr/>
      </w:pPr>
      <w:r>
        <w:rPr>
          <w:rFonts w:ascii="IRNazanin" w:hAnsi="IRNazanin" w:eastAsia="IRNazanin"/>
          <w:color w:val="111111"/>
          <w:sz w:val="28"/>
          <w:sz w:val="28"/>
          <w:szCs w:val="28"/>
          <w:rtl w:val="true"/>
          <w:lang w:bidi="fa-IR"/>
        </w:rPr>
        <w:t xml:space="preserve">به بازی بگیرد کس ار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زنیشش کجا گردد آن کس رها</w:t>
      </w:r>
    </w:p>
    <w:p>
      <w:pPr>
        <w:pStyle w:val="BookText"/>
        <w:rPr/>
      </w:pPr>
      <w:r>
        <w:rPr>
          <w:rFonts w:ascii="IRNazanin" w:hAnsi="IRNazanin" w:eastAsia="IRNazanin"/>
          <w:color w:val="111111"/>
          <w:sz w:val="28"/>
          <w:sz w:val="28"/>
          <w:szCs w:val="28"/>
          <w:rtl w:val="true"/>
          <w:lang w:bidi="fa-IR"/>
        </w:rPr>
        <w:t xml:space="preserve">به احمق رفاقت کند گرکسی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احمق او نیز و در بی کسی</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رقم بر خود به نادانی کشیدی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نادان را به صحبت برگزیدی</w:t>
      </w:r>
    </w:p>
    <w:p>
      <w:pPr>
        <w:pStyle w:val="BookText"/>
        <w:rPr/>
      </w:pPr>
      <w:r>
        <w:rPr>
          <w:rFonts w:ascii="IRNazanin" w:hAnsi="IRNazanin" w:eastAsia="IRNazanin"/>
          <w:color w:val="111111"/>
          <w:sz w:val="28"/>
          <w:sz w:val="28"/>
          <w:szCs w:val="28"/>
          <w:rtl w:val="true"/>
          <w:lang w:bidi="fa-IR"/>
        </w:rPr>
        <w:t xml:space="preserve">طلب کردم ز دانایی یکی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فرمود بانادان مپيوند</w:t>
      </w:r>
    </w:p>
    <w:p>
      <w:pPr>
        <w:pStyle w:val="BookText"/>
        <w:rPr/>
      </w:pPr>
      <w:r>
        <w:rPr>
          <w:rFonts w:ascii="IRNazanin" w:hAnsi="IRNazanin" w:eastAsia="IRNazanin"/>
          <w:color w:val="111111"/>
          <w:sz w:val="28"/>
          <w:sz w:val="28"/>
          <w:szCs w:val="28"/>
          <w:rtl w:val="true"/>
          <w:lang w:bidi="fa-IR"/>
        </w:rPr>
        <w:t xml:space="preserve">که گر دانای دهری خر بباشی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وگرنادانی ابله تر بباشی</w:t>
      </w:r>
    </w:p>
    <w:p>
      <w:pPr>
        <w:pStyle w:val="BookText"/>
        <w:rPr/>
      </w:pPr>
      <w:r>
        <w:rPr>
          <w:rFonts w:ascii="IRNazanin" w:hAnsi="IRNazanin" w:eastAsia="IRNazanin"/>
          <w:color w:val="111111"/>
          <w:sz w:val="28"/>
          <w:sz w:val="28"/>
          <w:szCs w:val="28"/>
          <w:rtl w:val="true"/>
          <w:lang w:bidi="fa-IR"/>
        </w:rPr>
        <w:t xml:space="preserve">مشو یار ناکس که خوارت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کجاخیر دارد که بارت کند</w:t>
      </w:r>
    </w:p>
    <w:p>
      <w:pPr>
        <w:pStyle w:val="BookText"/>
        <w:rPr/>
      </w:pPr>
      <w:r>
        <w:rPr>
          <w:rFonts w:ascii="IRNazanin" w:hAnsi="IRNazanin" w:eastAsia="IRNazanin"/>
          <w:color w:val="111111"/>
          <w:sz w:val="28"/>
          <w:sz w:val="28"/>
          <w:szCs w:val="28"/>
          <w:rtl w:val="true"/>
          <w:lang w:bidi="fa-IR"/>
        </w:rPr>
        <w:t xml:space="preserve">چو در جنس و حال کسی در 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نگرخلق و رفتار او در تکی</w:t>
      </w:r>
    </w:p>
    <w:p>
      <w:pPr>
        <w:pStyle w:val="BookText"/>
        <w:rPr/>
      </w:pPr>
      <w:r>
        <w:rPr>
          <w:rFonts w:ascii="IRNazanin" w:hAnsi="IRNazanin" w:eastAsia="IRNazanin"/>
          <w:color w:val="111111"/>
          <w:sz w:val="28"/>
          <w:sz w:val="28"/>
          <w:szCs w:val="28"/>
          <w:rtl w:val="true"/>
          <w:lang w:bidi="fa-IR"/>
        </w:rPr>
        <w:t xml:space="preserve">زحنظل که کارد ندارد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شکر از آن ریشه گردد پدید</w:t>
      </w:r>
    </w:p>
    <w:p>
      <w:pPr>
        <w:pStyle w:val="BookText"/>
        <w:rPr/>
      </w:pPr>
      <w:r>
        <w:rPr>
          <w:rFonts w:ascii="IRNazanin" w:hAnsi="IRNazanin" w:eastAsia="IRNazanin"/>
          <w:color w:val="111111"/>
          <w:sz w:val="28"/>
          <w:sz w:val="28"/>
          <w:szCs w:val="28"/>
          <w:rtl w:val="true"/>
          <w:lang w:bidi="fa-IR"/>
        </w:rPr>
        <w:t xml:space="preserve">کسی کو کمک کار خود حق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شود پشت ونصرت کند</w:t>
      </w:r>
    </w:p>
    <w:p>
      <w:pPr>
        <w:pStyle w:val="BookText"/>
        <w:rPr/>
      </w:pPr>
      <w:r>
        <w:rPr>
          <w:rFonts w:ascii="IRNazanin" w:hAnsi="IRNazanin" w:eastAsia="IRNazanin"/>
          <w:color w:val="111111"/>
          <w:sz w:val="28"/>
          <w:sz w:val="28"/>
          <w:szCs w:val="28"/>
          <w:rtl w:val="true"/>
          <w:lang w:bidi="fa-IR"/>
        </w:rPr>
        <w:t xml:space="preserve">قناعت بکن آنچه را داده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شکر مولای آزاده ات</w:t>
      </w:r>
    </w:p>
    <w:p>
      <w:pPr>
        <w:pStyle w:val="BookText"/>
        <w:rPr/>
      </w:pPr>
      <w:r>
        <w:rPr>
          <w:rFonts w:ascii="IRNazanin" w:hAnsi="IRNazanin" w:eastAsia="IRNazanin"/>
          <w:color w:val="111111"/>
          <w:sz w:val="28"/>
          <w:sz w:val="28"/>
          <w:szCs w:val="28"/>
          <w:rtl w:val="true"/>
          <w:lang w:bidi="fa-IR"/>
        </w:rPr>
        <w:t xml:space="preserve">به آزاده و حال او در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نشانش که باشد بخور</w:t>
      </w:r>
    </w:p>
    <w:p>
      <w:pPr>
        <w:pStyle w:val="BookText"/>
        <w:rPr/>
      </w:pPr>
      <w:r>
        <w:rPr>
          <w:rFonts w:ascii="IRNazanin" w:hAnsi="IRNazanin" w:eastAsia="IRNazanin"/>
          <w:color w:val="111111"/>
          <w:sz w:val="28"/>
          <w:sz w:val="28"/>
          <w:szCs w:val="28"/>
          <w:rtl w:val="true"/>
          <w:lang w:bidi="fa-IR"/>
        </w:rPr>
        <w:t xml:space="preserve">خدایش مبارک نسازد به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عقربش نیش باشد به کار</w:t>
      </w:r>
    </w:p>
    <w:p>
      <w:pPr>
        <w:pStyle w:val="BookText"/>
        <w:rPr/>
      </w:pPr>
      <w:r>
        <w:rPr>
          <w:rFonts w:ascii="IRNazanin" w:hAnsi="IRNazanin" w:eastAsia="IRNazanin"/>
          <w:color w:val="111111"/>
          <w:sz w:val="28"/>
          <w:sz w:val="28"/>
          <w:szCs w:val="28"/>
          <w:rtl w:val="true"/>
          <w:lang w:bidi="fa-IR"/>
        </w:rPr>
        <w:t xml:space="preserve">مجو از دغل خیر واحسان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چو روباه بد حیله گر</w:t>
      </w:r>
    </w:p>
    <w:p>
      <w:pPr>
        <w:pStyle w:val="BookText"/>
        <w:rPr/>
      </w:pPr>
      <w:r>
        <w:rPr>
          <w:rFonts w:ascii="IRNazanin" w:hAnsi="IRNazanin" w:eastAsia="IRNazanin"/>
          <w:color w:val="111111"/>
          <w:sz w:val="28"/>
          <w:sz w:val="28"/>
          <w:szCs w:val="28"/>
          <w:rtl w:val="true"/>
          <w:lang w:bidi="fa-IR"/>
        </w:rPr>
        <w:t xml:space="preserve">زهمسایه خیری نیابی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عفت نباشی از او بهره ور</w:t>
      </w:r>
    </w:p>
    <w:p>
      <w:pPr>
        <w:pStyle w:val="BookText"/>
        <w:rPr/>
      </w:pPr>
      <w:r>
        <w:rPr>
          <w:rFonts w:ascii="IRNazanin" w:hAnsi="IRNazanin" w:eastAsia="IRNazanin"/>
          <w:color w:val="111111"/>
          <w:sz w:val="28"/>
          <w:sz w:val="28"/>
          <w:szCs w:val="28"/>
          <w:rtl w:val="true"/>
          <w:lang w:bidi="fa-IR"/>
        </w:rPr>
        <w:t xml:space="preserve">بشر خادم منعم است 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سازند خدمت به او</w:t>
      </w:r>
    </w:p>
    <w:p>
      <w:pPr>
        <w:pStyle w:val="BookText"/>
        <w:rPr/>
      </w:pPr>
      <w:r>
        <w:rPr>
          <w:rFonts w:ascii="IRNazanin" w:hAnsi="IRNazanin" w:eastAsia="IRNazanin"/>
          <w:color w:val="111111"/>
          <w:sz w:val="28"/>
          <w:sz w:val="28"/>
          <w:szCs w:val="28"/>
          <w:rtl w:val="true"/>
          <w:lang w:bidi="fa-IR"/>
        </w:rPr>
        <w:t xml:space="preserve">اگر زن بگیری تو استاد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زشاخ وبن او خبردار باش</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بکاو از پدر زن واحوال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 وتبار و زاحوال او</w:t>
      </w:r>
    </w:p>
    <w:p>
      <w:pPr>
        <w:pStyle w:val="BookText"/>
        <w:rPr/>
      </w:pPr>
      <w:r>
        <w:rPr>
          <w:rFonts w:ascii="IRNazanin" w:hAnsi="IRNazanin" w:eastAsia="IRNazanin"/>
          <w:color w:val="111111"/>
          <w:sz w:val="28"/>
          <w:sz w:val="28"/>
          <w:szCs w:val="28"/>
          <w:rtl w:val="true"/>
          <w:lang w:bidi="fa-IR"/>
        </w:rPr>
        <w:t xml:space="preserve">اگر می کنی چاه کوتاه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افتد اندر چهش چاه کن</w:t>
      </w:r>
    </w:p>
    <w:p>
      <w:pPr>
        <w:pStyle w:val="BookText"/>
        <w:rPr/>
      </w:pPr>
      <w:r>
        <w:rPr>
          <w:rFonts w:ascii="IRNazanin" w:hAnsi="IRNazanin" w:eastAsia="IRNazanin"/>
          <w:color w:val="111111"/>
          <w:sz w:val="28"/>
          <w:sz w:val="28"/>
          <w:szCs w:val="28"/>
          <w:rtl w:val="true"/>
          <w:lang w:bidi="fa-IR"/>
        </w:rPr>
        <w:t xml:space="preserve">حذر ز آه مظلوم در تیره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نفرین او را پذیراست رب</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ویژه اگر دل به سوز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گریه شبش را به روز آورد </w:t>
      </w:r>
    </w:p>
    <w:p>
      <w:pPr>
        <w:pStyle w:val="BookText"/>
        <w:rPr/>
      </w:pPr>
      <w:r>
        <w:rPr>
          <w:rFonts w:ascii="IRNazanin" w:hAnsi="IRNazanin" w:eastAsia="IRNazanin"/>
          <w:color w:val="111111"/>
          <w:sz w:val="28"/>
          <w:sz w:val="28"/>
          <w:szCs w:val="28"/>
          <w:rtl w:val="true"/>
          <w:lang w:bidi="fa-IR"/>
        </w:rPr>
        <w:t xml:space="preserve">غریبی چو دیدی گرامی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آسایشش خوب همت گمار</w:t>
      </w:r>
    </w:p>
    <w:p>
      <w:pPr>
        <w:pStyle w:val="BookText"/>
        <w:rPr/>
      </w:pPr>
      <w:r>
        <w:rPr>
          <w:rFonts w:ascii="IRNazanin" w:hAnsi="IRNazanin" w:eastAsia="IRNazanin"/>
          <w:color w:val="111111"/>
          <w:sz w:val="28"/>
          <w:sz w:val="28"/>
          <w:szCs w:val="28"/>
          <w:rtl w:val="true"/>
          <w:lang w:bidi="fa-IR"/>
        </w:rPr>
        <w:t xml:space="preserve">هر آنکس بخیل است در مال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کنندش به اعمال خود</w:t>
      </w:r>
    </w:p>
    <w:p>
      <w:pPr>
        <w:pStyle w:val="BookText"/>
        <w:rPr/>
      </w:pPr>
      <w:r>
        <w:rPr>
          <w:rFonts w:ascii="IRNazanin" w:hAnsi="IRNazanin" w:eastAsia="IRNazanin"/>
          <w:color w:val="111111"/>
          <w:sz w:val="28"/>
          <w:sz w:val="28"/>
          <w:szCs w:val="28"/>
          <w:rtl w:val="true"/>
          <w:lang w:bidi="fa-IR"/>
        </w:rPr>
        <w:t xml:space="preserve">ستمکار را ظلم داده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بگویش پی هر فراز و نشیب</w:t>
      </w:r>
    </w:p>
    <w:p>
      <w:pPr>
        <w:pStyle w:val="BookText"/>
        <w:rPr/>
      </w:pPr>
      <w:r>
        <w:rPr>
          <w:rFonts w:ascii="IRNazanin" w:hAnsi="IRNazanin" w:eastAsia="IRNazanin"/>
          <w:color w:val="111111"/>
          <w:sz w:val="28"/>
          <w:sz w:val="28"/>
          <w:szCs w:val="28"/>
          <w:rtl w:val="true"/>
          <w:lang w:bidi="fa-IR"/>
        </w:rPr>
        <w:t xml:space="preserve">زمردن گریزی ندارد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جامش تو سر می کشی</w:t>
      </w:r>
    </w:p>
    <w:p>
      <w:pPr>
        <w:pStyle w:val="BookText"/>
        <w:rPr/>
      </w:pPr>
      <w:r>
        <w:rPr>
          <w:rFonts w:ascii="IRNazanin" w:hAnsi="IRNazanin" w:eastAsia="IRNazanin"/>
          <w:color w:val="111111"/>
          <w:sz w:val="28"/>
          <w:sz w:val="28"/>
          <w:szCs w:val="28"/>
          <w:rtl w:val="true"/>
          <w:lang w:bidi="fa-IR"/>
        </w:rPr>
        <w:t>پایان قصيدة شريفه ، والحمد لله اولا و آخرا وصلى الله على محمد و آله</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ها بيمناه الوازرة عباس بن محمد رضا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کمره 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کمره پایان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فایل 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ویرایش مجدد در تاریخ </w:t>
      </w:r>
      <w:r>
        <w:rPr>
          <w:rFonts w:eastAsia="IRNazanin" w:cs="IRNazanin"/>
          <w:color w:val="111111"/>
          <w:sz w:val="28"/>
          <w:szCs w:val="28"/>
          <w:lang w:bidi="fa-IR"/>
        </w:rPr>
        <w:t>1387/12/17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w:t>
      </w:r>
    </w:p>
    <w:p>
      <w:pPr>
        <w:pStyle w:val="BookText"/>
        <w:rPr/>
      </w:pPr>
      <w:r>
        <w:rPr>
          <w:rFonts w:ascii="IRNazanin" w:hAnsi="IRNazanin" w:eastAsia="IRNazanin"/>
          <w:color w:val="111111"/>
          <w:sz w:val="28"/>
          <w:sz w:val="28"/>
          <w:szCs w:val="28"/>
          <w:rtl w:val="true"/>
          <w:lang w:bidi="fa-IR"/>
        </w:rPr>
        <w:t xml:space="preserve">غلط گیری و چک مطالب و تحقيق مطالب همراه با متن اصلی عربی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صفحه بندی مجدد فایل در تاریخ </w:t>
      </w:r>
      <w:r>
        <w:rPr>
          <w:rFonts w:eastAsia="IRNazanin" w:cs="IRNazanin"/>
          <w:color w:val="111111"/>
          <w:sz w:val="28"/>
          <w:szCs w:val="28"/>
          <w:lang w:bidi="fa-IR"/>
        </w:rPr>
        <w:t>1387/12/19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w:t>
      </w:r>
    </w:p>
    <w:p>
      <w:pPr>
        <w:pStyle w:val="BookText"/>
        <w:rPr/>
      </w:pPr>
      <w:r>
        <w:rPr>
          <w:rFonts w:ascii="IRNazanin" w:hAnsi="IRNazanin" w:eastAsia="IRNazanin"/>
          <w:color w:val="111111"/>
          <w:sz w:val="28"/>
          <w:sz w:val="28"/>
          <w:szCs w:val="28"/>
          <w:rtl w:val="true"/>
          <w:lang w:bidi="fa-IR"/>
        </w:rPr>
        <w:t xml:space="preserve">و جهت چاپ مجدد در تاریخ </w:t>
      </w:r>
      <w:r>
        <w:rPr>
          <w:rFonts w:eastAsia="IRNazanin" w:cs="IRNazanin"/>
          <w:color w:val="111111"/>
          <w:sz w:val="28"/>
          <w:szCs w:val="28"/>
          <w:lang w:bidi="fa-IR"/>
        </w:rPr>
        <w:t>1387/12/19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پرینت کالک گرفته شده است</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طبری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بسیار نوشته و چهل سال هر روز چهل ورق نوشته و بر سنين عمر او از بلوغ تقسیم کرده اند و هر روزی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تأليف داشته، روزی به اصحابش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 تفسير دارید؟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اندازه است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هزار ورقه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عمرها را تمام کند و تمام نشود، آن را تا سه هزار ورقه مختصر کن، و همین سؤال و جواب نسبت به تاریخ عالم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 ها کوتاه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طبریه شهری است در 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طبری منسوب به جزیره ابن عمر است که شهری بوده سه منزلی موصل کنار دجله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گویم که احتمال قوی می دهم عبارت، جز یحیی و حسین علیهماالسلام بوده زیرا یحیی و حسین علیهماالسلام به هم شباهت ها داشتند که مدت حمل، یکی از آنهاست و در خبر دیگر حمل يحيى عليه السلام شش ماه است و حمل حسین علیه السلام چنین است ولی مدت حمل عيسی علیه السلام در بسیاری از روایات نه ساعت است که هر ساعتی به جای یک ماه است و مناسب همین است ، روایت شده است که ام الفضل زوجه عباس ، حسین علیه السلام را پرورش می داد و این رجز را می سرود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شهرآشوب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جبرئیل نازل شد، حضرت زهرا علیهاالسلام را در خواب دید و حسین علیه السلام به شیوه کودکان بی تابی می کرد، جبرئیل نشست و او را از گریه بازداشت تا مادرش بیدار شد ، و رسول خدا صلی الله علیه و آله و سلم او را از این واقعه آگاه کرد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 که یک اعرابی بر حسين علیه السلام سلام داد و خواهشی کرد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جدت شنیدم می فرمود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خواهشی داری به یکی از چهار کس مراجعه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 شریف، مولایی کریم، قرآن دان، زیبا روی ؛ شرافت عرب به جد تو هست و کرامت به روش شما است و قرآن در خانه شما نازل شده ، صباحت خاص تو است که از جدت شنیدم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خواهد مرا نگرد، به روی حسن و حسینم نظاره کند، حسین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حاجتی داری ؟ آن را به زمین نوشت، حسین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پدرم علی علیه السلام شنیدم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هر مردی کار خوب او است و از جدم رسول خدا شنیدم می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به اندازه معرفت است ، من سه پرسش از تو دارم ، اگر جواب یکی را دادی یک سوم درخواست تو را می دهم و اگر دو تا را جواب گفتی دو سوم آن را می دهم و اگر هر سه را جواب گفتی همه را جواب می دهم، یک کیسه سر به مهر برای من آورده اند و اگر جواب گفتی از آن تو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بپرسید و لا حول و لا قوة الا بالله العلى العظيم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 بنده از هلاکت چیست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 مرد چیست ؟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با 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نداشته باشد ؟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 با کرم و بخشش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نداشته باشد؟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 با 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صاعقه ای که او را بسوزاند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علیه السلام خندید و کیسه را نزد او انداخت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برای هر یک از رجال سلسله سند، القاب مفصلی ذکر کرده است که در اصل محفوظ است و ما برای اختصار آن را حذف کردیم و مصنف در حاشیه کتاب شرح موجزی در احوال رجال این سند درج کرده است که به واسطه شهرت حال آنان در کتب رجال از درج آن صرف نظر 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طور،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آل عمران،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پنهانی در منزل عوسجه نامی وارد شده و شاید از فرزندان مسلم ابن عوسجه بوده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یونس،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باید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خود یکی از شاهکارهای مهم سیاسی ابن زیاد است که خود را به جای حسین علیه السلام به مردم کوفه جا زده است تا وارد دارالاماره شده چنان چه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فصول المهمه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به کوفه نزدیک شد خود را دگرگونه کرد و شبانه وارد شد و از راه بادیه به زئ اهل حجاز درآمد و به مردم وانمود کرد که حسین بن علی است و به هر جمعی برمی خورد به آنها سلام می داد و به احترامش برمی خاستند و می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یابن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گمانشان که حسین علیه السلام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سطر در این جا پاورقی نوشته شده بود که برای نظم کلام جزء متن ترجمه شد</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بیت از عبيد الله بن زبیر اسدی است بدین مضمون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موضوعی که ابن ابی الحدید در شرح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 الرياسة سعة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دلالت بر قدح هانی دارد این است که در ضمن داستان ورود سران عراق به معاویه هنگام اخذ بیعت برای یزید ، هانی بن عروه که از سران نمایندگان عراق بوده از معاویه درخواست کرده که او در عراق متصدی بیعت گرفتن برای یزید باشد با آن که در ضمن همین داستان خود هانی با این امر صريحا اظهار مخالفت می کرده است و این داستان ، خالی از تناقض نیست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یونس،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اعراف،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دخان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بار بر لشکر حمله برد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مقاتل است که منقذ، شمشیری بر فرق سرش نواخت و او را از کار انداخت و لشکر، شمشیر بر او زدند و او دست به گردن اسب خود حمایل کرد و اسب ، او را میان دشمن برد و با شمشیر او را پاره پاره کردند و چون جان به گلویش رسید فریاد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جدم رسول خدا است که جامی لبالب به من نوشانید، بشتاب و بشتاب که جامی هم برای شما در دست دارد و همین ساعت از آن سیراب می شوی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روایت کرده که چون علی بن الحسین در دشت کربلا کشته شد، حسین علیه السلام با جبه و کسا و عمامه ای که در گوشه از آن آویزان بود، بالین او رفت و به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تو ای پسر عزیزم از گرفتاری و غم دنیا راحت شدی و من هم شتابان به تو می پیوندم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رحمه الله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ابی طالب و ابوالفرج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مادرش لیلی دختر ابی مرة بن عروة بن مسعود ثقفی است و روز عاشورا هیجده ساله بوده، و ظاهرش آن است که ابوالفرج هم او را هیجده ساله دانسته با آن که ابوالفرج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نگفته است، بلکه خلاف آن را گفته ، زیرا ولادت او را در خلافت عثمان دانسته و با این روش بدانچه گفته داناتر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سعید بن عقیل همان است که در مجلس معاویه، عبد الله بن زبیر را خجل کرد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بن حسن از میدان نزد عمویش حسین علیه السلام برگشت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 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شربتی آب مرا دریاب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علیه السلام او را امر به صبر کرد و انگشتر خود را به وی داد تا در دهانش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آن انگشتر را در دهانم نهادم گویا چشمه آبی بود، سیراب شدم و به میدان برگشتم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دینوری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عباس بن علی چنان دید، به برادرش عبد الله و جعفر و عثمان بن علی که مادر همه ، ام البنين عامریه از آل وحید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جانم به قربان شما ، پیش روید و جان را فدای آقای خود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پیش رفتند و روی و گلو جلوی حسین علیه السلام سپر کردند، هانی بن ثوب حضرمی بر عبد الله بن على حمله کرد و او را کشت و بر برادرش جعفر حمله برد و او را نیز کشت، یزید بن اصبحی، تیری به عثمان بن على زد و او را کشت و رفت سرش را برید و نزد عمر بن سعد آورد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جایزه 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 از امیر عبيد الله جایزه بگیر، جایزه با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علی مانده بود و در برابر حسین علیه السلام می جنگید و از او دفاع می کرد و هر جا با او بود تا کشته شد رحمه الله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شهربانو مادر امام زین العابدین علیه السلام نیست که در وقت زایش آن حضرت، وفات کرده است و در آخر کتاب گفته شود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شهادت حضرت عباس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دنباله سخنش این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زاده دختر پیغمبر شما نیستم ؟ گفتار جدم به شما نرسیده که من و برادرم دو سید جوانان اهل بهشتيم ؟ از جابر و زید بن ارقم و ابوسعید خدری بپرسید، جعفر طیار عمویم نیست ؟ شمر جواب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الساعه به هاویه می روی، حسین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اكبر ، جدم رسول خدا صلی الله علیه و آله و سلم به من خبر داد که دیدم سگی دهان به خون ما خاندان آلاید و گمانم تو باشی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به زبان ، خدا را می پرستم اگر بدانم چه می گویی ؟ حسین علیه السلام رو کرد و طفلش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لشکر جرار یعنی در میان دو لشکر خونخوار که رنگها پریده گردد، رنگ علی علیه السلام چون گل سرخ شکفته می شود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مرکز باز شد سلطان 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آساید دمی از رزم و پیکار</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علیه السلام تشنه شد و قدحی آب خواست و چون به لب نهاد ، حصین بن نمیر تیری به دهان او زد و مانع نوشیدن آب شد و قدح را به زمین نهاد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شهر آشوب روایت کرده که ابی مخنف از جلودی نقل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حسین علیه السلام به خاک افتاد ، اسبش از او حمایت کرد، بر سواران می پرید و آنها را از زین به زمین می کشید و با لگد می مالید و میکشت تا آن اسب ، چهل مرد را کشت و خود را به خون حسین آلوده کرد و به خیمه ها می رفت و شیهه بلند می کشید و دست ها به زمین می کوفت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سید حیدر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حماد بن مسلمه ، از ثابت ، از انس بن مالک روایت کرده که چون از دفن رسول خدا صلی الله علیه و آله و سلم فارغ شدیم، فاطمه زهرا علیها السلام آمد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دلتان آمد که خاک بر روی رسول خدا صلی الله علیه و آله و سلم بریزید ؟ سپس گریست و فریاد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پدرجانم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اجابت کردی پروردگارت را که تو را خواند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 داستان ساربان را به طور خلاصه در پاورقی به همان بیانی که مشهور است نقل کرده است و چون متن این خبر موهون و سندش ضعیف است ، از ترجمه آن خودداری 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لشکر به سنان بن انس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حسین بن علی و زاده فاطمه دختر رسول خدا صلی الله علیه و آله و سلم را کشتی و خطرناک ترین شخصیت عرب را که می خواست پادشاهی بنی امیه را از آنها بگیرد کشتی ، برو نزد امیران خود و جایزه بزرگی بخواه که اگر همه گنجینه های خود را در برابر کشتن حسین به تو دهد ، کم است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بر مقتل رسیدند آن اسیران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 پیوست نیسان و حزیران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مسطور است که چون آن سر را نزد ابن زیاد بردند، برداشته بر رو و موی او مینگریست ، ناگاه لرزه بر دست شومش افتاد، آن سر مکرم را بر روی ران خود نهاد، قطره خونی از آن بچکید و از جامه های آن ملعون درگذشت و رانش را سوراخ کرد چنان که ناسور شد و نتن گشت، و هر چند جراحان سعی نمودند معالجه آن علت نتوانستند کرد، لاجرم ابن زیاد لعين دائم با خود مشک نگاه می داشت تا بوي بد ظاهر نشود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طبری از امام پنجم علیه السلام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خاندان حسین علیه السلام جز پسری نمانده بود که با زنها اسیر بود، عبید الله دستور داد او را بکشند، زینب خود را به روی او انداخت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کشته نشود تا مرا بکشید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بر او رقت کرد و او را رها کرد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بن خثیم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ثاء سه نقطه آن بر یاء مقدم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زهاد ثمانیه است و قبرش نزدیک مشهد مقدس واقع است و معروف است به خواجه ربيع و من در رجال خود حال او را نگاشته ام، هر که خواهد به آنجا رجوع کند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بهایی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حاملان سر حسین علیه السلام می ترسیدند که قبایل عرب بر آنها بشورند و سر را از آنها بگیرند، از این رو بیراهه می رفتند و چون به قبیله ای برمی خوردند و آذوقه از آنها می خواستند، می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 یک خارجی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جوزی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عجب نیست که ابن زیاد با حسین علیه السلام جنگید و عمر بن سعد و شمر را بر کشتن او مسلط کرد و سرش را نزد او بردند، عجب است که یزید بدبختی گزید و چوب به دندان او زد و آل رسول را اسیر کرد و بر شتران بی جهاز سوار کرد و می خواست فاطمه بنت الحسين را به آن مرد بخشد که او را درخواست کرد، و عجب است که شعرهای ابن زبعری را 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أشياخي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روم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شیخ ابن نما است که اهل شام برای تبریک فتح، نزد یزید آمدند، مردی از آنها سرخ رو و کبود چشم به فاطمه بنت الحسین که روی درخشانی داشت نگاه کرد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امیرالمؤمنین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دخترک را به من ببخش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به عمه اش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یتیم شدم و اکنون خدمتکار هم می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به خدا ای شامی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کرامتی برای تو و یزید ندارد که از دین ما بیرون رود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موافق قول کسی است که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موقع ، مروان در شام بود و در مدينه نبود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تذکرۂ 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چون زنان حسین علیه السلام را با دخترانش به خانه زنان یزید آوردند، همه آنها برخاستند و شیون کردند و گریستند و بر حسین علیه السلام عزاداری کردند و یزید به امام چهارم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خواهی ، نزد من باش و ما به تو نیکی کنیم و اگر خواهی ، تو را به مدینه برگردانیم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 مدینه نخواهم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با خاندانش به مدینه برگردانید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دخان،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بند و بند یازدهم ، یک بیت از سایر بندها بیشتر هستند</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 گذاری ها در نسخه اصل محو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به کسر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سرنیزه، و سَنان به 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شخصی است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جِنان به کسر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جت است، و جَنان به 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اول است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زوبین بپای فارسی نیزه کوتاه را گویند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 بر وزن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شکوه و جلال است</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 مخفف شکار است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تتر مخفف تاتار است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به کسر اول بمعنی سلک مروارید و گلوبند است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شبل به کسر اول بمعنی بچه شیر درنده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 به فتح اول بمعنی باران است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کرسی را مختار از آل جعدة بن هبيره خواهر زادگان علی علیه السلام گرفته و آن را آراسته کرده و جمعی را بر آن گماشته بود و وسیله تشویق یاران خود ساخته بود و در مواقع سخت و در رزم ها دور آن جمع می شدند و دعا می کردند و آن را نمونه تابوت نصرت بنی اسرائیلی کرده بود و از این جا معلوم می شود در انقلابات اسلامی عناصر یهودی دست داشته و به هر وسیله در مقام احیاء آداب منسوخه خود برمی آمدند، این هم یکی از نشانه های آن است که ابراهیم بدان پی برده بود و چاره ای نمی توانست کرد</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رئيس المحدثین شیخنا الاجل ابوجعفر محمد بن علی بن حسین بن بابویه قمی به دعای صاحب الامر متولد شده و برای آن، افتخار و فضیلت بزرگی یافته، آیت الله العلامه درباره او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شيخنا و فقيهنا ، موجه شیعه بوده است در خراسان و سال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بغداد آمد و جوانی نورس بود و اساتید شیعه در محضر او استفاده حديث کردند، مردی جلیل و حافظ احادیث و بصیر به رجال و ناقد اخبار بود و در میان علمای قم مانند او دیده نشد، نه در حفظ و نه در کثرت علم، مصنفات او در حدود سیصد جلد است که بیشتر آنها را در کتاب کبير خود یاد کردیم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علی خزاز با حروف نقطه دار قمی است و ثقه اصحاب ما است و ابوالقاسم کنیه دارد، فقیه و موجه بوده ،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 الدينيه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 است و گویا از شاگردان شیخ صدوق و ابومفضل شیبانی بوده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همان ابوالقاسم سلیمان بن احمد بن ایوب لخمی یکی از حافظان حدیث و صاحب کتاب معجم است،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طبریه 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شده و در اصفهان مسکن گزیده و در آن به سال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کرده و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 و درباره کثرت حدیث وی از او پرسیدند،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سی سال روی حصیر خوابیدم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بزار با باء مقدم بر راء بی نقطه بر وزن شداد، فروشنده روغن تخم کتان را گویند، و آن لقب احمد بن عمرو حافظ بصری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در زهد و ورع مانند احمد بن حنبل بوده و در آخر عمرش به شام و اصفهان کوچ کرده و علم خود را منتشر نموده و سال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رمله 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کرده است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یوسف،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میثم تمار از خواص اصحاب امیرالمؤمنین علیه السلام و از حواریین آن حضرت است ، علم بسیار از باب مدینه علم نبي اخذ کرده، به حدی که به ابن عباس که تلميذ امیرالمؤمنین علیه السلام بود و او را ربانی امت می گفتند ، می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کن از من آنچه بخواهی، از تفسیر قرآن که من قرائت کرده ام بر امیرالمؤمنين علي تنزیل قرآن را تعلیم فرمود مرا تأويل آن را، ابن عباس استنکاف ننمود ، دوات و کاغذ طلبيد و نوشت بیانات او را، او از زهاد و کسانی بود که از کثرت عبادت پوستش به استخوانش خشک شده بود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کعب الاحبار، یهودی بود و در خلافت عمر، اسلام آورد و مردم از پیش آمدهای آخرالزمان از او می پرسیدند و به آنها خبر می داد و از شهادت و بعد از آن هم خبر داد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با فتح کاف و تشدید شین نقطه دار،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ماوراء النهر است و او شیخ اجل مقدم و ثقه و عالم بصیر به رجال و اخبار، ابوعمر محمد بن عمر بن عبد العزیز کشی است، صاحب رجال معروفی که شیخ ابو جعفر طوسی آن را خلاصه کرده، و کتاب او را درس می خوانند چون پر فایده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چهل حدیث نبوی است ، نسخه قدیمی از آن را در مشهد رضا علیه السلام به دست آوردم که تا یازده حدیث داشت و در پشتش نوشته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امام منصور بالله عبد الله بن حمزة بن سليمان متولد سال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کوکبان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شعر از متمم بن نویره است که در نوحه برادرش مالک سروده نقل است که بامدادی پس از نماز صبح که مردم با ابوبکر خوانده بودند و مسجد مدینه پر بود برخاست و بر دسته کمانش تکیه زد و خواند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راوندی شیخ جلیل عالم فاضل متبحر، ابوالحسن سعيد بن هبة الله راوندی ، صاحب مؤلفات فائقه است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روایت از آن نقل شده است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شبث اولش مفتوح است و دومش باء یک نقطه و سوم ثاء سه نقطه ، پسر ربعی تمیمی یرعوبی است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يربوع بن حنظله، پدر قبیله ای است از تمیم که متمم بن نویره از آن ها است ، او مردی صحابی و شاعر بود و در کوفه ریاست داشت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کمیت بن زید اسدی، شاعر اوحدی و مادح آل احمدی ، صاحب قصيدۀ هاشميات ، جلالت شأنش بسیار است بعلاوه از آن که از مادحین خاندان رسالت بوده است ، مردی خطیب و فقیه و نسابه و حسن الخط و فارس و رامی و سخی و دین بوده، وقتی خدمت امام محمد باقر علیه السلام رسید و خواند قصيدۀ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لقلب متيم مستهام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رسد به داد دل عاشقی 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به این شعر رسید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ابو عبد الله محمد بن سعد زهری بصری کاتب واقدی،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الصحابة والتابعين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شعبی، به فتح اول و سکون دوم، ابوعمرو عامر بن شراحیل کوفی، تابعی است ؛ ابن حجر، او را موثق داند ولی نزد ما مذموم است و مطعون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رحمه الله در حکمت این که موسی علیه السلام ریش و سر برادرش را گرفت،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سر و ریش برادر را به جای سر و ریش خود گرفت به شیوه متعارف میان مردم که در موقع غم و مصیبت دست بر سر نهند و در پیشامدهای ناگوار بزرگ، ریش خود را قبضه کنند و گویا با این کردار خود می خواست به هارون اعلام کند که بر او لازم است غمنده و بی تاب باشد برای کار ناشایسته ای که قومش کردند و لازم است از آنچه مرتکب شدند، سوگوار باشد زیرا امت چون گوسفند در سرپرستی پیغمبر و امام خود می باشند و چوپان در پریشانی و تفرقه و هلاک گله خود سزاوارتر است که غمنده باشد، زیرا وکیل نگهداری آنها و امانت دار آنها است و در ارشاد امت و حسن رعایت آن ها پاداش نیک وعده دارد و بر تضييع آنها مجازات و کیفر دارد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الندوه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ای بود که قصی بن کلاب در مکه ساخت و محل شور رؤسای قریش بود و قصی پس از خود ریاست آن را به پسرش عبد الدار واگذارد و امروز جزء مسجد الحرام است، معاویه آن را خرید و دار الاماره کرد و پس از او جزء مسجد شد،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چنین گفته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نام جناب هاشم بن عبد مناف است که شاعر در حق او گفته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سخت و دشوار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وادی 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عرفات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است که این مشاعر متبرکه حج به دست ما اداره می شود و باقی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امیرالمؤمنین علیه السلام در مدینه ، همیشه در نصرت پیغمبر صلی الله علیه و آله با مرگ، دست به گریبان بود، و 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کثرت جهاد و فداکاری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علی بن حسین بن موسی بن محمد بن موسی بن ابراهيم بن امام موسی کاظم علیه السلام است، سید علمای امت و محیی آثار ائمه است ، به مرتضی مشهور است و از جدش مرتضی علم الهدی لقب دارد، در جمع فنون علم و کسب رموز فضایل بی مانند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دنبال آن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شعر را عسقلانی به حکایت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 ستم که مجنون دل افکار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شد از مردن لیلی خبر دار</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اُشنانی به ضم و 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اشنان فروش، و لقب چند محدث است که آن را می فروختند و قنطرة الاشنان در بغداد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اجل سید نصر الله بن حسن موسوی حائری شهید، مدرس در روضه منوره حسینیه ؛ در فهم و هوش، آیتی بوده است، خوش تقریر و شیوا تعبیر بوده و شاعر و ادیب ، دیوانی دارد،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الزهرات در معجزات بعد از 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سلاسل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مؤلفات دیگر دارد، از شیخ بن حسن جد صاحب جواهر از علامه مجلسی روایت کند، سنی ها او را کشتند رحمه الله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ابن قولویه قمی قدس سره از ابی هارون مكفوف روایت کرده که بر امام ششم علیه السلام وارد شدم ، به من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حسین علییه السلام شعری 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شعری خواندم،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نوحه سرایی کن و چنان بخوان که سر قبرش می خوانی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برای او خواندم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عمرو بن مالک بن حمیر است که پدر قبیله ای است از یمن، و از آن ها است قاضی ابو عبد الله محمد بن سلام ، جامع کلمات قصار حضرت رسول صلی الله علیه و آله به نام شهاب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 بن بكار بن عبد الله بن مصعب بن عبد الله بن زبیر بن عوام، در مکه قاضی بود، ابن اثیر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ذکر سیرۀ معتصم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زبیر بن بکار از علویین گریخت و به عراق آمد، زیرا به آنها بد می گفت و او را تهدید کردند و از آنها گریخت و به عمش مصعب بن عبد الله بن زبیر وارد شد و وضع خود و هراس خود را از علویین به او گزارش داد و خواستار شد که شکایت او را به معتصم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کتب ، بعد از این دو بیت ، این دو بیت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پاره ای از کتب، پس از ابابیل، این شعر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پست ، یار مشو، که کارش را برای تو بیاراید و تو را چون خود، خواهد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از سبزه روی خاشاک بر حذر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سبزه روی خاشاک چیست ؟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زیبا در خاندان بد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image" Target="media/image2.jpeg"/><Relationship Id="rId696" Type="http://schemas.openxmlformats.org/officeDocument/2006/relationships/image" Target="media/image2.jpeg"/><Relationship Id="rId697" Type="http://schemas.openxmlformats.org/officeDocument/2006/relationships/footer" Target="footer690.xml"/><Relationship Id="rId698" Type="http://schemas.openxmlformats.org/officeDocument/2006/relationships/footnotes" Target="footnotes.xml"/><Relationship Id="rId699" Type="http://schemas.openxmlformats.org/officeDocument/2006/relationships/numbering" Target="numbering.xml"/><Relationship Id="rId700" Type="http://schemas.openxmlformats.org/officeDocument/2006/relationships/fontTable" Target="fontTable.xml"/><Relationship Id="rId701" Type="http://schemas.openxmlformats.org/officeDocument/2006/relationships/settings" Target="settings.xml"/><Relationship Id="rId7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698</Pages>
  <Words>96544</Words>
  <Characters>326790</Characters>
  <CharactersWithSpaces>420712</CharactersWithSpaces>
  <Paragraphs>2917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2026-08-27T12:38:39Z</dcterms:created>
  <dc:creator>ghaemiyeh.com</dc:creator>
  <dc:description/>
  <dc:language>en-US</dc:language>
  <cp:lastModifiedBy/>
  <dcterms:modified xsi:type="dcterms:W3CDTF">2026-08-27T16:08:55Z</dcterms:modified>
  <cp:revision>1</cp:revision>
  <dc:subject/>
  <dc:title>ترجمه نفس المهموم در کربلا چه گذشت</dc:title>
</cp:coreProperties>
</file>

<file path=docProps/custom.xml><?xml version="1.0" encoding="utf-8"?>
<Properties xmlns="http://schemas.openxmlformats.org/officeDocument/2006/custom-properties" xmlns:vt="http://schemas.openxmlformats.org/officeDocument/2006/docPropsVTypes"/>
</file>