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جمع و تدوین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5038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295040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295042_338174365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8295044_3381743652">
            <w:r>
              <w:rPr>
                <w:webHidden/>
                <w:rStyle w:val="IndexLink"/>
                <w:rtl w:val="true"/>
              </w:rPr>
              <w:t>جمع قرآن در دوران ابوبکر</w:t>
            </w:r>
            <w:r>
              <w:rPr>
                <w:rStyle w:val="IndexLink"/>
                <w:rtl w:val="true"/>
              </w:rPr>
              <w:tab/>
            </w:r>
            <w:r>
              <w:rPr>
                <w:rStyle w:val="IndexLink"/>
              </w:rPr>
              <w:t>10</w:t>
            </w:r>
          </w:hyperlink>
        </w:p>
        <w:p>
          <w:pPr>
            <w:pStyle w:val="Contents3"/>
            <w:tabs>
              <w:tab w:val="clear" w:pos="8459"/>
              <w:tab w:val="right" w:pos="9026" w:leader="dot"/>
            </w:tabs>
            <w:rPr/>
          </w:pPr>
          <w:hyperlink w:anchor="__RefHeading___Toc8295046_33817436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295048_3381743652">
            <w:r>
              <w:rPr>
                <w:webHidden/>
                <w:rStyle w:val="IndexLink"/>
                <w:rtl w:val="true"/>
              </w:rPr>
              <w:t>وارسی و نقد</w:t>
            </w:r>
            <w:r>
              <w:rPr>
                <w:rStyle w:val="IndexLink"/>
                <w:rtl w:val="true"/>
              </w:rPr>
              <w:tab/>
            </w:r>
            <w:r>
              <w:rPr>
                <w:rStyle w:val="IndexLink"/>
              </w:rPr>
              <w:t>17</w:t>
            </w:r>
          </w:hyperlink>
        </w:p>
        <w:p>
          <w:pPr>
            <w:pStyle w:val="Contents3"/>
            <w:tabs>
              <w:tab w:val="clear" w:pos="8459"/>
              <w:tab w:val="right" w:pos="9026" w:leader="dot"/>
            </w:tabs>
            <w:rPr/>
          </w:pPr>
          <w:hyperlink w:anchor="__RefHeading___Toc8295050_3381743652">
            <w:r>
              <w:rPr>
                <w:webHidden/>
                <w:rStyle w:val="IndexLink"/>
                <w:rtl w:val="true"/>
              </w:rPr>
              <w:t>وارسی سخنان این عالمان</w:t>
            </w:r>
            <w:r>
              <w:rPr>
                <w:rStyle w:val="IndexLink"/>
                <w:rtl w:val="true"/>
              </w:rPr>
              <w:tab/>
            </w:r>
            <w:r>
              <w:rPr>
                <w:rStyle w:val="IndexLink"/>
              </w:rPr>
              <w:t>33</w:t>
            </w:r>
          </w:hyperlink>
        </w:p>
        <w:p>
          <w:pPr>
            <w:pStyle w:val="Contents3"/>
            <w:tabs>
              <w:tab w:val="clear" w:pos="8459"/>
              <w:tab w:val="right" w:pos="9026" w:leader="dot"/>
            </w:tabs>
            <w:rPr/>
          </w:pPr>
          <w:hyperlink w:anchor="__RefHeading___Toc8295052_3381743652">
            <w:r>
              <w:rPr>
                <w:webHidden/>
                <w:rStyle w:val="IndexLink"/>
                <w:rtl w:val="true"/>
              </w:rPr>
              <w:t>پرسش‌ها و پاسخ‌ها</w:t>
            </w:r>
            <w:r>
              <w:rPr>
                <w:rStyle w:val="IndexLink"/>
                <w:rtl w:val="true"/>
              </w:rPr>
              <w:tab/>
            </w:r>
            <w:r>
              <w:rPr>
                <w:rStyle w:val="IndexLink"/>
              </w:rPr>
              <w:t>70</w:t>
            </w:r>
          </w:hyperlink>
        </w:p>
        <w:p>
          <w:pPr>
            <w:pStyle w:val="Contents3"/>
            <w:tabs>
              <w:tab w:val="clear" w:pos="8459"/>
              <w:tab w:val="right" w:pos="9026" w:leader="dot"/>
            </w:tabs>
            <w:rPr/>
          </w:pPr>
          <w:hyperlink w:anchor="__RefHeading___Toc8295054_3381743652">
            <w:r>
              <w:rPr>
                <w:webHidden/>
                <w:rStyle w:val="IndexLink"/>
                <w:rtl w:val="true"/>
              </w:rPr>
              <w:t>جمع ابوبکر در روایات شیعه</w:t>
            </w:r>
            <w:r>
              <w:rPr>
                <w:rStyle w:val="IndexLink"/>
                <w:rtl w:val="true"/>
              </w:rPr>
              <w:tab/>
            </w:r>
            <w:r>
              <w:rPr>
                <w:rStyle w:val="IndexLink"/>
              </w:rPr>
              <w:t>88</w:t>
            </w:r>
          </w:hyperlink>
        </w:p>
        <w:p>
          <w:pPr>
            <w:pStyle w:val="Contents2"/>
            <w:tabs>
              <w:tab w:val="clear" w:pos="8743"/>
              <w:tab w:val="right" w:pos="9026" w:leader="dot"/>
            </w:tabs>
            <w:rPr/>
          </w:pPr>
          <w:hyperlink w:anchor="__RefHeading___Toc8295056_3381743652">
            <w:r>
              <w:rPr>
                <w:webHidden/>
                <w:rStyle w:val="IndexLink"/>
                <w:rtl w:val="true"/>
              </w:rPr>
              <w:t>جمع قرآن در دورانِ عُمَر</w:t>
            </w:r>
            <w:r>
              <w:rPr>
                <w:rStyle w:val="IndexLink"/>
                <w:rtl w:val="true"/>
              </w:rPr>
              <w:tab/>
            </w:r>
            <w:r>
              <w:rPr>
                <w:rStyle w:val="IndexLink"/>
              </w:rPr>
              <w:t>116</w:t>
            </w:r>
          </w:hyperlink>
        </w:p>
        <w:p>
          <w:pPr>
            <w:pStyle w:val="Contents3"/>
            <w:tabs>
              <w:tab w:val="clear" w:pos="8459"/>
              <w:tab w:val="right" w:pos="9026" w:leader="dot"/>
            </w:tabs>
            <w:rPr/>
          </w:pPr>
          <w:hyperlink w:anchor="__RefHeading___Toc8295058_338174365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8295060_3381743652">
            <w:r>
              <w:rPr>
                <w:webHidden/>
                <w:rStyle w:val="IndexLink"/>
                <w:rtl w:val="true"/>
              </w:rPr>
              <w:t>جمع قرآنِ عُمَر</w:t>
            </w:r>
            <w:r>
              <w:rPr>
                <w:rStyle w:val="IndexLink"/>
                <w:rtl w:val="true"/>
              </w:rPr>
              <w:tab/>
            </w:r>
            <w:r>
              <w:rPr>
                <w:rStyle w:val="IndexLink"/>
              </w:rPr>
              <w:t>118</w:t>
            </w:r>
          </w:hyperlink>
        </w:p>
        <w:p>
          <w:pPr>
            <w:pStyle w:val="Contents3"/>
            <w:tabs>
              <w:tab w:val="clear" w:pos="8459"/>
              <w:tab w:val="right" w:pos="9026" w:leader="dot"/>
            </w:tabs>
            <w:rPr/>
          </w:pPr>
          <w:hyperlink w:anchor="__RefHeading___Toc8295062_3381743652">
            <w:r>
              <w:rPr>
                <w:webHidden/>
                <w:rStyle w:val="IndexLink"/>
                <w:rtl w:val="true"/>
              </w:rPr>
              <w:t>وارسی و نقد</w:t>
            </w:r>
            <w:r>
              <w:rPr>
                <w:rStyle w:val="IndexLink"/>
                <w:rtl w:val="true"/>
              </w:rPr>
              <w:tab/>
            </w:r>
            <w:r>
              <w:rPr>
                <w:rStyle w:val="IndexLink"/>
              </w:rPr>
              <w:t>125</w:t>
            </w:r>
          </w:hyperlink>
        </w:p>
        <w:p>
          <w:pPr>
            <w:pStyle w:val="Contents3"/>
            <w:tabs>
              <w:tab w:val="clear" w:pos="8459"/>
              <w:tab w:val="right" w:pos="9026" w:leader="dot"/>
            </w:tabs>
            <w:rPr/>
          </w:pPr>
          <w:hyperlink w:anchor="__RefHeading___Toc8295064_3381743652">
            <w:r>
              <w:rPr>
                <w:webHidden/>
                <w:rStyle w:val="IndexLink"/>
                <w:rtl w:val="true"/>
              </w:rPr>
              <w:t>زمانِ طرحِ جمع قرآن به وسیله ابوبکر و عُمَر</w:t>
            </w:r>
            <w:r>
              <w:rPr>
                <w:rStyle w:val="IndexLink"/>
                <w:rtl w:val="true"/>
              </w:rPr>
              <w:tab/>
            </w:r>
            <w:r>
              <w:rPr>
                <w:rStyle w:val="IndexLink"/>
              </w:rPr>
              <w:t>147</w:t>
            </w:r>
          </w:hyperlink>
        </w:p>
        <w:p>
          <w:pPr>
            <w:pStyle w:val="Contents3"/>
            <w:tabs>
              <w:tab w:val="clear" w:pos="8459"/>
              <w:tab w:val="right" w:pos="9026" w:leader="dot"/>
            </w:tabs>
            <w:rPr/>
          </w:pPr>
          <w:hyperlink w:anchor="__RefHeading___Toc8295066_3381743652">
            <w:r>
              <w:rPr>
                <w:webHidden/>
                <w:rStyle w:val="IndexLink"/>
                <w:rtl w:val="true"/>
              </w:rPr>
              <w:t>ریشه‌های تاریخی و اعتقادی طرح جمعِ قرآن ابوبکر و عُمَر</w:t>
            </w:r>
            <w:r>
              <w:rPr>
                <w:rStyle w:val="IndexLink"/>
                <w:rtl w:val="true"/>
              </w:rPr>
              <w:tab/>
            </w:r>
            <w:r>
              <w:rPr>
                <w:rStyle w:val="IndexLink"/>
              </w:rPr>
              <w:t>152</w:t>
            </w:r>
          </w:hyperlink>
        </w:p>
        <w:p>
          <w:pPr>
            <w:pStyle w:val="Contents3"/>
            <w:tabs>
              <w:tab w:val="clear" w:pos="8459"/>
              <w:tab w:val="right" w:pos="9026" w:leader="dot"/>
            </w:tabs>
            <w:rPr/>
          </w:pPr>
          <w:hyperlink w:anchor="__RefHeading___Toc8295068_3381743652">
            <w:r>
              <w:rPr>
                <w:webHidden/>
                <w:rStyle w:val="IndexLink"/>
                <w:rtl w:val="true"/>
              </w:rPr>
              <w:t>تدوین قرآن و تدوین حدیث</w:t>
            </w:r>
            <w:r>
              <w:rPr>
                <w:rStyle w:val="IndexLink"/>
                <w:rtl w:val="true"/>
              </w:rPr>
              <w:tab/>
            </w:r>
            <w:r>
              <w:rPr>
                <w:rStyle w:val="IndexLink"/>
              </w:rPr>
              <w:t>178</w:t>
            </w:r>
          </w:hyperlink>
        </w:p>
        <w:p>
          <w:pPr>
            <w:pStyle w:val="Contents3"/>
            <w:tabs>
              <w:tab w:val="clear" w:pos="8459"/>
              <w:tab w:val="right" w:pos="9026" w:leader="dot"/>
            </w:tabs>
            <w:rPr/>
          </w:pPr>
          <w:hyperlink w:anchor="__RefHeading___Toc8295070_3381743652">
            <w:r>
              <w:rPr>
                <w:webHidden/>
                <w:rStyle w:val="IndexLink"/>
                <w:rtl w:val="true"/>
              </w:rPr>
              <w:t>عُمَر و گویش‌های هفت‌گانه</w:t>
            </w:r>
            <w:r>
              <w:rPr>
                <w:rStyle w:val="IndexLink"/>
                <w:rtl w:val="true"/>
              </w:rPr>
              <w:tab/>
            </w:r>
            <w:r>
              <w:rPr>
                <w:rStyle w:val="IndexLink"/>
              </w:rPr>
              <w:t>182</w:t>
            </w:r>
          </w:hyperlink>
        </w:p>
        <w:p>
          <w:pPr>
            <w:pStyle w:val="Contents3"/>
            <w:tabs>
              <w:tab w:val="clear" w:pos="8459"/>
              <w:tab w:val="right" w:pos="9026" w:leader="dot"/>
            </w:tabs>
            <w:rPr/>
          </w:pPr>
          <w:hyperlink w:anchor="__RefHeading___Toc8295072_3381743652">
            <w:r>
              <w:rPr>
                <w:webHidden/>
                <w:rStyle w:val="IndexLink"/>
                <w:rtl w:val="true"/>
              </w:rPr>
              <w:t>معنای قرائت و اِقراء</w:t>
            </w:r>
            <w:r>
              <w:rPr>
                <w:rStyle w:val="IndexLink"/>
                <w:rtl w:val="true"/>
              </w:rPr>
              <w:tab/>
            </w:r>
            <w:r>
              <w:rPr>
                <w:rStyle w:val="IndexLink"/>
              </w:rPr>
              <w:t>188</w:t>
            </w:r>
          </w:hyperlink>
        </w:p>
        <w:p>
          <w:pPr>
            <w:pStyle w:val="Contents2"/>
            <w:tabs>
              <w:tab w:val="clear" w:pos="8743"/>
              <w:tab w:val="right" w:pos="9026" w:leader="dot"/>
            </w:tabs>
            <w:rPr/>
          </w:pPr>
          <w:hyperlink w:anchor="__RefHeading___Toc8295074_3381743652">
            <w:r>
              <w:rPr>
                <w:webHidden/>
                <w:rStyle w:val="IndexLink"/>
                <w:rtl w:val="true"/>
              </w:rPr>
              <w:t>جمع قرآن در دورانِ عثمان</w:t>
            </w:r>
            <w:r>
              <w:rPr>
                <w:rStyle w:val="IndexLink"/>
                <w:rtl w:val="true"/>
              </w:rPr>
              <w:tab/>
            </w:r>
            <w:r>
              <w:rPr>
                <w:rStyle w:val="IndexLink"/>
              </w:rPr>
              <w:t>222</w:t>
            </w:r>
          </w:hyperlink>
        </w:p>
        <w:p>
          <w:pPr>
            <w:pStyle w:val="Contents3"/>
            <w:tabs>
              <w:tab w:val="clear" w:pos="8459"/>
              <w:tab w:val="right" w:pos="9026" w:leader="dot"/>
            </w:tabs>
            <w:rPr/>
          </w:pPr>
          <w:hyperlink w:anchor="__RefHeading___Toc8295076_338174365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8295078_3381743652">
            <w:r>
              <w:rPr>
                <w:webHidden/>
                <w:rStyle w:val="IndexLink"/>
                <w:rtl w:val="true"/>
              </w:rPr>
              <w:t>وارسی و نقد</w:t>
            </w:r>
            <w:r>
              <w:rPr>
                <w:rStyle w:val="IndexLink"/>
                <w:rtl w:val="true"/>
              </w:rPr>
              <w:tab/>
            </w:r>
            <w:r>
              <w:rPr>
                <w:rStyle w:val="IndexLink"/>
              </w:rPr>
              <w:t>238</w:t>
            </w:r>
          </w:hyperlink>
        </w:p>
        <w:p>
          <w:pPr>
            <w:pStyle w:val="Contents3"/>
            <w:tabs>
              <w:tab w:val="clear" w:pos="8459"/>
              <w:tab w:val="right" w:pos="9026" w:leader="dot"/>
            </w:tabs>
            <w:rPr/>
          </w:pPr>
          <w:hyperlink w:anchor="__RefHeading___Toc8295080_3381743652">
            <w:r>
              <w:rPr>
                <w:webHidden/>
                <w:rStyle w:val="IndexLink"/>
                <w:rtl w:val="true"/>
              </w:rPr>
              <w:t>تاریخ قرآن در گذر زمان</w:t>
            </w:r>
            <w:r>
              <w:rPr>
                <w:rStyle w:val="IndexLink"/>
                <w:rtl w:val="true"/>
              </w:rPr>
              <w:tab/>
            </w:r>
            <w:r>
              <w:rPr>
                <w:rStyle w:val="IndexLink"/>
              </w:rPr>
              <w:t>272</w:t>
            </w:r>
          </w:hyperlink>
        </w:p>
        <w:p>
          <w:pPr>
            <w:pStyle w:val="Contents3"/>
            <w:tabs>
              <w:tab w:val="clear" w:pos="8459"/>
              <w:tab w:val="right" w:pos="9026" w:leader="dot"/>
            </w:tabs>
            <w:rPr/>
          </w:pPr>
          <w:hyperlink w:anchor="__RefHeading___Toc8295082_3381743652">
            <w:r>
              <w:rPr>
                <w:webHidden/>
                <w:rStyle w:val="IndexLink"/>
                <w:rtl w:val="true"/>
              </w:rPr>
              <w:t>قرآن در عهد پیامبر</w:t>
            </w:r>
            <w:r>
              <w:rPr>
                <w:rStyle w:val="IndexLink"/>
                <w:rtl w:val="true"/>
              </w:rPr>
              <w:tab/>
            </w:r>
            <w:r>
              <w:rPr>
                <w:rStyle w:val="IndexLink"/>
              </w:rPr>
              <w:t>272</w:t>
            </w:r>
          </w:hyperlink>
        </w:p>
        <w:p>
          <w:pPr>
            <w:pStyle w:val="Contents3"/>
            <w:tabs>
              <w:tab w:val="clear" w:pos="8459"/>
              <w:tab w:val="right" w:pos="9026" w:leader="dot"/>
            </w:tabs>
            <w:rPr/>
          </w:pPr>
          <w:hyperlink w:anchor="__RefHeading___Toc8295084_3381743652">
            <w:r>
              <w:rPr>
                <w:webHidden/>
                <w:rStyle w:val="IndexLink"/>
                <w:rtl w:val="true"/>
              </w:rPr>
              <w:t>قرآن در عصر ابوبکر</w:t>
            </w:r>
            <w:r>
              <w:rPr>
                <w:rStyle w:val="IndexLink"/>
                <w:rtl w:val="true"/>
              </w:rPr>
              <w:tab/>
            </w:r>
            <w:r>
              <w:rPr>
                <w:rStyle w:val="IndexLink"/>
              </w:rPr>
              <w:t>273</w:t>
            </w:r>
          </w:hyperlink>
        </w:p>
        <w:p>
          <w:pPr>
            <w:pStyle w:val="Contents3"/>
            <w:tabs>
              <w:tab w:val="clear" w:pos="8459"/>
              <w:tab w:val="right" w:pos="9026" w:leader="dot"/>
            </w:tabs>
            <w:rPr/>
          </w:pPr>
          <w:hyperlink w:anchor="__RefHeading___Toc8295086_3381743652">
            <w:r>
              <w:rPr>
                <w:webHidden/>
                <w:rStyle w:val="IndexLink"/>
                <w:rtl w:val="true"/>
              </w:rPr>
              <w:t>قرآن در دوران عُمَر</w:t>
            </w:r>
            <w:r>
              <w:rPr>
                <w:rStyle w:val="IndexLink"/>
                <w:rtl w:val="true"/>
              </w:rPr>
              <w:tab/>
            </w:r>
            <w:r>
              <w:rPr>
                <w:rStyle w:val="IndexLink"/>
              </w:rPr>
              <w:t>274</w:t>
            </w:r>
          </w:hyperlink>
        </w:p>
        <w:p>
          <w:pPr>
            <w:pStyle w:val="Contents3"/>
            <w:tabs>
              <w:tab w:val="clear" w:pos="8459"/>
              <w:tab w:val="right" w:pos="9026" w:leader="dot"/>
            </w:tabs>
            <w:rPr/>
          </w:pPr>
          <w:hyperlink w:anchor="__RefHeading___Toc8295088_3381743652">
            <w:r>
              <w:rPr>
                <w:webHidden/>
                <w:rStyle w:val="IndexLink"/>
                <w:rtl w:val="true"/>
              </w:rPr>
              <w:t>قرآن در روزگار عثمان</w:t>
            </w:r>
            <w:r>
              <w:rPr>
                <w:rStyle w:val="IndexLink"/>
                <w:rtl w:val="true"/>
              </w:rPr>
              <w:tab/>
            </w:r>
            <w:r>
              <w:rPr>
                <w:rStyle w:val="IndexLink"/>
              </w:rPr>
              <w:t>276</w:t>
            </w:r>
          </w:hyperlink>
        </w:p>
        <w:p>
          <w:pPr>
            <w:pStyle w:val="Contents3"/>
            <w:tabs>
              <w:tab w:val="clear" w:pos="8459"/>
              <w:tab w:val="right" w:pos="9026" w:leader="dot"/>
            </w:tabs>
            <w:rPr/>
          </w:pPr>
          <w:hyperlink w:anchor="__RefHeading___Toc8295090_3381743652">
            <w:r>
              <w:rPr>
                <w:webHidden/>
                <w:rStyle w:val="IndexLink"/>
                <w:rtl w:val="true"/>
              </w:rPr>
              <w:t>قرآن در زمان امام علی علیه‌السلام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8295092_3381743652">
            <w:r>
              <w:rPr>
                <w:webHidden/>
                <w:rStyle w:val="IndexLink"/>
                <w:rtl w:val="true"/>
              </w:rPr>
              <w:t>قرآن در دوران امامان علیهم‌السلام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8295094_3381743652">
            <w:r>
              <w:rPr>
                <w:webHidden/>
                <w:rStyle w:val="IndexLink"/>
                <w:rtl w:val="true"/>
              </w:rPr>
              <w:t>یکدست سازی قرآن‌ها</w:t>
            </w:r>
            <w:r>
              <w:rPr>
                <w:rStyle w:val="IndexLink"/>
                <w:rtl w:val="true"/>
              </w:rPr>
              <w:tab/>
            </w:r>
            <w:r>
              <w:rPr>
                <w:rStyle w:val="IndexLink"/>
              </w:rPr>
              <w:t>280</w:t>
            </w:r>
          </w:hyperlink>
        </w:p>
        <w:p>
          <w:pPr>
            <w:pStyle w:val="Contents3"/>
            <w:tabs>
              <w:tab w:val="clear" w:pos="8459"/>
              <w:tab w:val="right" w:pos="9026" w:leader="dot"/>
            </w:tabs>
            <w:rPr/>
          </w:pPr>
          <w:hyperlink w:anchor="__RefHeading___Toc8295096_338174365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8295098_3381743652">
            <w:r>
              <w:rPr>
                <w:webHidden/>
                <w:rStyle w:val="IndexLink"/>
                <w:rtl w:val="true"/>
              </w:rPr>
              <w:t>مصحف عثمانی و حروف هفت‌گانه</w:t>
            </w:r>
            <w:r>
              <w:rPr>
                <w:rStyle w:val="IndexLink"/>
                <w:rtl w:val="true"/>
              </w:rPr>
              <w:tab/>
            </w:r>
            <w:r>
              <w:rPr>
                <w:rStyle w:val="IndexLink"/>
              </w:rPr>
              <w:t>282</w:t>
            </w:r>
          </w:hyperlink>
        </w:p>
        <w:p>
          <w:pPr>
            <w:pStyle w:val="Contents3"/>
            <w:tabs>
              <w:tab w:val="clear" w:pos="8459"/>
              <w:tab w:val="right" w:pos="9026" w:leader="dot"/>
            </w:tabs>
            <w:rPr/>
          </w:pPr>
          <w:hyperlink w:anchor="__RefHeading___Toc8295100_3381743652">
            <w:r>
              <w:rPr>
                <w:webHidden/>
                <w:rStyle w:val="IndexLink"/>
                <w:rtl w:val="true"/>
              </w:rPr>
              <w:t>یکدست سازی مصحف‌ها در عهد عثمان</w:t>
            </w:r>
            <w:r>
              <w:rPr>
                <w:rStyle w:val="IndexLink"/>
                <w:rtl w:val="true"/>
              </w:rPr>
              <w:tab/>
            </w:r>
            <w:r>
              <w:rPr>
                <w:rStyle w:val="IndexLink"/>
              </w:rPr>
              <w:t>282</w:t>
            </w:r>
          </w:hyperlink>
        </w:p>
        <w:p>
          <w:pPr>
            <w:pStyle w:val="Contents3"/>
            <w:tabs>
              <w:tab w:val="clear" w:pos="8459"/>
              <w:tab w:val="right" w:pos="9026" w:leader="dot"/>
            </w:tabs>
            <w:rPr/>
          </w:pPr>
          <w:hyperlink w:anchor="__RefHeading___Toc8295102_3381743652">
            <w:r>
              <w:rPr>
                <w:webHidden/>
                <w:rStyle w:val="IndexLink"/>
                <w:rtl w:val="true"/>
              </w:rPr>
              <w:t>عثمان و ادّعای لَحْن در قرآن</w:t>
            </w:r>
            <w:r>
              <w:rPr>
                <w:rStyle w:val="IndexLink"/>
                <w:rtl w:val="true"/>
              </w:rPr>
              <w:tab/>
            </w:r>
            <w:r>
              <w:rPr>
                <w:rStyle w:val="IndexLink"/>
              </w:rPr>
              <w:t>299</w:t>
            </w:r>
          </w:hyperlink>
        </w:p>
        <w:p>
          <w:pPr>
            <w:pStyle w:val="Contents3"/>
            <w:tabs>
              <w:tab w:val="clear" w:pos="8459"/>
              <w:tab w:val="right" w:pos="9026" w:leader="dot"/>
            </w:tabs>
            <w:rPr/>
          </w:pPr>
          <w:hyperlink w:anchor="__RefHeading___Toc8295104_3381743652">
            <w:r>
              <w:rPr>
                <w:webHidden/>
                <w:rStyle w:val="IndexLink"/>
                <w:rtl w:val="true"/>
              </w:rPr>
              <w:t>عرب و تصحیح رسم الخطّ عثمانی</w:t>
            </w:r>
            <w:r>
              <w:rPr>
                <w:rStyle w:val="IndexLink"/>
                <w:rtl w:val="true"/>
              </w:rPr>
              <w:tab/>
            </w:r>
            <w:r>
              <w:rPr>
                <w:rStyle w:val="IndexLink"/>
              </w:rPr>
              <w:t>301</w:t>
            </w:r>
          </w:hyperlink>
        </w:p>
        <w:p>
          <w:pPr>
            <w:pStyle w:val="Contents3"/>
            <w:tabs>
              <w:tab w:val="clear" w:pos="8459"/>
              <w:tab w:val="right" w:pos="9026" w:leader="dot"/>
            </w:tabs>
            <w:rPr/>
          </w:pPr>
          <w:hyperlink w:anchor="__RefHeading___Toc8295106_3381743652">
            <w:r>
              <w:rPr>
                <w:webHidden/>
                <w:rStyle w:val="IndexLink"/>
                <w:rtl w:val="true"/>
              </w:rPr>
              <w:t>بُن مایه لَحْن و اشتباه</w:t>
            </w:r>
            <w:r>
              <w:rPr>
                <w:rStyle w:val="IndexLink"/>
                <w:rtl w:val="true"/>
              </w:rPr>
              <w:tab/>
            </w:r>
            <w:r>
              <w:rPr>
                <w:rStyle w:val="IndexLink"/>
              </w:rPr>
              <w:t>318</w:t>
            </w:r>
          </w:hyperlink>
        </w:p>
        <w:p>
          <w:pPr>
            <w:pStyle w:val="Contents3"/>
            <w:tabs>
              <w:tab w:val="clear" w:pos="8459"/>
              <w:tab w:val="right" w:pos="9026" w:leader="dot"/>
            </w:tabs>
            <w:rPr/>
          </w:pPr>
          <w:hyperlink w:anchor="__RefHeading___Toc8295108_3381743652">
            <w:r>
              <w:rPr>
                <w:webHidden/>
                <w:rStyle w:val="IndexLink"/>
                <w:rtl w:val="true"/>
              </w:rPr>
              <w:t>رسم الخط‌های مختلف در قرآن‌های ارسالی به شهرها از سوی عثمان</w:t>
            </w:r>
            <w:r>
              <w:rPr>
                <w:rStyle w:val="IndexLink"/>
                <w:rtl w:val="true"/>
              </w:rPr>
              <w:tab/>
            </w:r>
            <w:r>
              <w:rPr>
                <w:rStyle w:val="IndexLink"/>
              </w:rPr>
              <w:t>351</w:t>
            </w:r>
          </w:hyperlink>
        </w:p>
        <w:p>
          <w:pPr>
            <w:pStyle w:val="Contents3"/>
            <w:tabs>
              <w:tab w:val="clear" w:pos="8459"/>
              <w:tab w:val="right" w:pos="9026" w:leader="dot"/>
            </w:tabs>
            <w:rPr/>
          </w:pPr>
          <w:hyperlink w:anchor="__RefHeading___Toc8295110_3381743652">
            <w:r>
              <w:rPr>
                <w:webHidden/>
                <w:rStyle w:val="IndexLink"/>
                <w:rtl w:val="true"/>
              </w:rPr>
              <w:t>نقطه نگذاشتن مصلحتی قرآن‌ها از سوی عثمان</w:t>
            </w:r>
            <w:r>
              <w:rPr>
                <w:rStyle w:val="IndexLink"/>
                <w:rtl w:val="true"/>
              </w:rPr>
              <w:tab/>
            </w:r>
            <w:r>
              <w:rPr>
                <w:rStyle w:val="IndexLink"/>
              </w:rPr>
              <w:t>354</w:t>
            </w:r>
          </w:hyperlink>
        </w:p>
        <w:p>
          <w:pPr>
            <w:pStyle w:val="Contents3"/>
            <w:tabs>
              <w:tab w:val="clear" w:pos="8459"/>
              <w:tab w:val="right" w:pos="9026" w:leader="dot"/>
            </w:tabs>
            <w:rPr/>
          </w:pPr>
          <w:hyperlink w:anchor="__RefHeading___Toc8295112_3381743652">
            <w:r>
              <w:rPr>
                <w:webHidden/>
                <w:rStyle w:val="IndexLink"/>
                <w:rtl w:val="true"/>
              </w:rPr>
              <w:t>وجود مصاحف پس از قرآن سوزی عثمان</w:t>
            </w:r>
            <w:r>
              <w:rPr>
                <w:rStyle w:val="IndexLink"/>
                <w:rtl w:val="true"/>
              </w:rPr>
              <w:tab/>
            </w:r>
            <w:r>
              <w:rPr>
                <w:rStyle w:val="IndexLink"/>
              </w:rPr>
              <w:t>358</w:t>
            </w:r>
          </w:hyperlink>
        </w:p>
        <w:p>
          <w:pPr>
            <w:pStyle w:val="Contents3"/>
            <w:tabs>
              <w:tab w:val="clear" w:pos="8459"/>
              <w:tab w:val="right" w:pos="9026" w:leader="dot"/>
            </w:tabs>
            <w:rPr/>
          </w:pPr>
          <w:hyperlink w:anchor="__RefHeading___Toc8295114_3381743652">
            <w:r>
              <w:rPr>
                <w:webHidden/>
                <w:rStyle w:val="IndexLink"/>
                <w:rtl w:val="true"/>
              </w:rPr>
              <w:t>تجویز قرائتِ قرآن بر خلاف مصحف عثمان</w:t>
            </w:r>
            <w:r>
              <w:rPr>
                <w:rStyle w:val="IndexLink"/>
                <w:rtl w:val="true"/>
              </w:rPr>
              <w:tab/>
            </w:r>
            <w:r>
              <w:rPr>
                <w:rStyle w:val="IndexLink"/>
              </w:rPr>
              <w:t>366</w:t>
            </w:r>
          </w:hyperlink>
        </w:p>
        <w:p>
          <w:pPr>
            <w:pStyle w:val="Contents3"/>
            <w:tabs>
              <w:tab w:val="clear" w:pos="8459"/>
              <w:tab w:val="right" w:pos="9026" w:leader="dot"/>
            </w:tabs>
            <w:rPr/>
          </w:pPr>
          <w:hyperlink w:anchor="__RefHeading___Toc8295116_3381743652">
            <w:r>
              <w:rPr>
                <w:webHidden/>
                <w:rStyle w:val="IndexLink"/>
                <w:rtl w:val="true"/>
              </w:rPr>
              <w:t>توقُّف بر رسم الخطّ عثمانی</w:t>
            </w:r>
            <w:r>
              <w:rPr>
                <w:rStyle w:val="IndexLink"/>
                <w:rtl w:val="true"/>
              </w:rPr>
              <w:tab/>
            </w:r>
            <w:r>
              <w:rPr>
                <w:rStyle w:val="IndexLink"/>
              </w:rPr>
              <w:t>376</w:t>
            </w:r>
          </w:hyperlink>
        </w:p>
        <w:p>
          <w:pPr>
            <w:pStyle w:val="Contents2"/>
            <w:tabs>
              <w:tab w:val="clear" w:pos="8743"/>
              <w:tab w:val="right" w:pos="9026" w:leader="dot"/>
            </w:tabs>
            <w:rPr/>
          </w:pPr>
          <w:hyperlink w:anchor="__RefHeading___Toc8295118_3381743652">
            <w:r>
              <w:rPr>
                <w:webHidden/>
                <w:rStyle w:val="IndexLink"/>
                <w:rtl w:val="true"/>
              </w:rPr>
              <w:t>خلاصه و نتیجه</w:t>
            </w:r>
            <w:r>
              <w:rPr>
                <w:rStyle w:val="IndexLink"/>
                <w:rtl w:val="true"/>
              </w:rPr>
              <w:tab/>
            </w:r>
            <w:r>
              <w:rPr>
                <w:rStyle w:val="IndexLink"/>
              </w:rPr>
              <w:t>399</w:t>
            </w:r>
          </w:hyperlink>
        </w:p>
        <w:p>
          <w:pPr>
            <w:pStyle w:val="Contents2"/>
            <w:tabs>
              <w:tab w:val="clear" w:pos="8743"/>
              <w:tab w:val="right" w:pos="9026" w:leader="dot"/>
            </w:tabs>
            <w:rPr/>
          </w:pPr>
          <w:hyperlink w:anchor="__RefHeading___Toc8295120_3381743652">
            <w:r>
              <w:rPr>
                <w:webHidden/>
                <w:rStyle w:val="IndexLink"/>
                <w:rtl w:val="true"/>
              </w:rPr>
              <w:t>منابع و مآخذ</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14_209389"/>
      <w:bookmarkStart w:id="1" w:name="pg14414_209389"/>
      <w:bookmarkEnd w:id="1"/>
    </w:p>
    <w:p>
      <w:pPr>
        <w:pStyle w:val="Heading2"/>
        <w:numPr>
          <w:ilvl w:val="1"/>
          <w:numId w:val="1"/>
        </w:numPr>
        <w:rPr/>
      </w:pPr>
      <w:bookmarkStart w:id="2" w:name="pg14414_209389"/>
      <w:bookmarkStart w:id="3" w:name="__RefHeading___Toc829503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عنوان قراردادی جمع‌القرآن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نقد‌الوثایق و عرض‌الحقایق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 جمع و تدوین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اعتقادی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سیدعلی شهرستانی ؛ مترجم سیدهادی حسینی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فرهنگی موسسه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آثار آیت‌الله شهرستانی؛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 فاپا</w:t>
      </w:r>
    </w:p>
    <w:p>
      <w:pPr>
        <w:pStyle w:val="BookText"/>
        <w:rPr/>
      </w:pPr>
      <w:r>
        <w:rPr>
          <w:rFonts w:ascii="IRNazanin" w:hAnsi="IRNazanin" w:eastAsia="IRNazanin"/>
          <w:color w:val="111111"/>
          <w:sz w:val="28"/>
          <w:sz w:val="28"/>
          <w:szCs w:val="28"/>
          <w:rtl w:val="true"/>
          <w:lang w:bidi="fa-IR"/>
        </w:rPr>
        <w:t>یادداشت 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گردآوری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Collection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History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سیدهادی،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4723228</w:t>
      </w:r>
    </w:p>
    <w:p>
      <w:pPr>
        <w:pStyle w:val="Heading2"/>
        <w:numPr>
          <w:ilvl w:val="1"/>
          <w:numId w:val="1"/>
        </w:numPr>
        <w:rPr/>
      </w:pPr>
      <w:bookmarkStart w:id="5" w:name="__RefHeading___Toc829504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جمع و تدوین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شهرستانی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حسینی</w:t>
      </w:r>
    </w:p>
    <w:p>
      <w:pPr>
        <w:pStyle w:val="BookText"/>
        <w:rPr/>
      </w:pPr>
      <w:r>
        <w:rPr>
          <w:rFonts w:ascii="IRNazanin" w:hAnsi="IRNazanin" w:eastAsia="IRNazanin"/>
          <w:color w:val="111111"/>
          <w:sz w:val="28"/>
          <w:sz w:val="28"/>
          <w:szCs w:val="28"/>
          <w:rtl w:val="true"/>
          <w:lang w:bidi="fa-IR"/>
        </w:rPr>
        <w:t xml:space="preserve">بخش فرهنگی موسسه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14_209393"/>
      <w:bookmarkStart w:id="8" w:name="pg14414_209393"/>
      <w:bookmarkEnd w:id="8"/>
    </w:p>
    <w:p>
      <w:pPr>
        <w:pStyle w:val="Heading2"/>
        <w:numPr>
          <w:ilvl w:val="1"/>
          <w:numId w:val="1"/>
        </w:numPr>
        <w:rPr/>
      </w:pPr>
      <w:bookmarkStart w:id="9" w:name="pg14414_209393"/>
      <w:bookmarkStart w:id="10" w:name="__RefHeading___Toc8295042_33817436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جمع قرآن در دورانِ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وارسی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وارسی سخنان این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جمع ابوبکر در روایات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جمع قرآن در دورانِ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جمع قرآنِ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وارسی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زمانِ طرحِ جمع قرآن به وسیله ابوبکر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ریشه‌های تاریخی و اعتقادی طرح جمعِ قرآن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تدوین قرآن و تدوین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عُمَر و گویش‌های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معنای قرائت و إقراء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جمع قرآن در دورانِ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وارسی و نقد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قرآن در گذر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عهد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قرآن در عصر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قرآن در دوران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قرآن در روزگار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قرآن در زمان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قرآن در دوران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یکدست سازی قرآن‌ها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مصحف عثمانی و حروف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یکدست سازی مصحف‌ها در عهد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عثمان و ادّعای لَحْن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عرب و تصحیح رسم الخطّ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بُن مایه لَحْن و 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رسم الخط‌های مختلف در قرآن‌های ارسالی به شهرها از سوی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نقطه نگذاشتن مصلحتی قرآن‌ها از سوی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وجود مصاحف پس از قرآن سوزی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تجویز قرائتِ قرآن بر خلاف مصحف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توقُّف بر رسم الخطّ عثمانی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2" w:name="pg14414_209395"/>
    </w:p>
    <w:p>
      <w:pPr>
        <w:pStyle w:val="Heading2"/>
        <w:numPr>
          <w:ilvl w:val="1"/>
          <w:numId w:val="1"/>
        </w:numPr>
        <w:rPr/>
      </w:pPr>
      <w:bookmarkStart w:id="13" w:name="__RefHeading___Toc8295044_3381743652"/>
      <w:bookmarkStart w:id="14" w:name="_Toc4"/>
      <w:bookmarkEnd w:id="12"/>
      <w:bookmarkEnd w:id="13"/>
      <w:r>
        <w:rPr>
          <w:rtl w:val="true"/>
        </w:rPr>
        <w:t>جمع قرآن در دوران ابوبکر</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8295046_3381743652"/>
      <w:bookmarkStart w:id="16" w:name="_Toc5"/>
      <w:bookmarkEnd w:id="15"/>
      <w:r>
        <w:rPr>
          <w:rtl w:val="true"/>
        </w:rPr>
        <w:t>اشاره</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جمع قرآن در زمان ابوبکر</w:t>
      </w:r>
    </w:p>
    <w:p>
      <w:pPr>
        <w:pStyle w:val="BookText"/>
        <w:rPr/>
      </w:pPr>
      <w:r>
        <w:rPr>
          <w:rFonts w:ascii="IRNazanin" w:hAnsi="IRNazanin" w:eastAsia="IRNazanin"/>
          <w:color w:val="111111"/>
          <w:sz w:val="28"/>
          <w:sz w:val="28"/>
          <w:szCs w:val="28"/>
          <w:rtl w:val="true"/>
          <w:lang w:bidi="fa-IR"/>
        </w:rPr>
        <w:t>مشهور نزد اهل سنّت این است که قرآن در عهد پیامبر صلی‌الله‌علیه‌و‌آله گرد نیامد و ابوبکر و عُمَر ، نخستین کسانی‌اند که با الهام الهی ،</w:t>
      </w:r>
      <w:r>
        <w:rPr>
          <w:rStyle w:val="FootnoteAnchor"/>
          <w:rtl w:val="true"/>
        </w:rPr>
        <w:footnoteReference w:id="2"/>
      </w:r>
      <w:r>
        <w:rPr>
          <w:rFonts w:ascii="IRNazanin" w:hAnsi="IRNazanin" w:eastAsia="IRNazanin"/>
          <w:color w:val="111111"/>
          <w:sz w:val="28"/>
          <w:sz w:val="28"/>
          <w:szCs w:val="28"/>
          <w:rtl w:val="true"/>
          <w:lang w:bidi="fa-IR"/>
        </w:rPr>
        <w:t xml:space="preserve">پس از درگذشت پیامبر صلی‌الله‌علیه‌و‌آله قرآن را گرد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ثابت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قاریان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سویم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نزدش بروم ، پیش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نزدم آمد و گفت که در جنگ یمامه ، مردمانِ زیادی از پا درآمدند ، می‌ترسم جنگ ، جانِ قاریان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که پیکار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بخش بسیاری از قرآن از دست برود مگر اینکه آن را گرد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این است که قرآن را گرد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کاری را که رسول خدا نکرد ، انجام دهم ؟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پیوسته در این باره با من سخن گفت تا اینکه خدا سینه‌ام را گشاده گرداند و همان رأی عُمَر ، به نظرم آمد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آنجا نشسته بود و حرف نمی‌زد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عاقل و جوانی ، به تو تهمت نمی‌زنیم ، برای پیامبر صلی‌الله‌علیه‌و‌آله وحی را می‌نوشتی ، قرآن را بجوی و گرد آور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اگر به جابجایی یکی از کوه‌ها مرا وامی‌داشت ، برایم سنگین‌تر از جمعِ قرآن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کاری را که رسول خدا نکرد ، انجام می‌دهید ؟ ابوبکر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نزد ابوبکر می‌رفتم</w:t>
      </w:r>
      <w:r>
        <w:rPr>
          <w:rStyle w:val="FootnoteAnchor"/>
          <w:rtl w:val="true"/>
        </w:rPr>
        <w:footnoteReference w:id="3"/>
      </w:r>
      <w:r>
        <w:rPr>
          <w:rFonts w:ascii="IRNazanin" w:hAnsi="IRNazanin" w:eastAsia="IRNazanin"/>
          <w:color w:val="111111"/>
          <w:sz w:val="28"/>
          <w:sz w:val="28"/>
          <w:szCs w:val="28"/>
          <w:rtl w:val="true"/>
          <w:lang w:bidi="fa-IR"/>
        </w:rPr>
        <w:t>تا اینکه خدا شرح صدری را که</w:t>
      </w:r>
    </w:p>
    <w:p>
      <w:pPr>
        <w:pStyle w:val="BookText"/>
        <w:rPr/>
      </w:pPr>
      <w:r>
        <w:rPr>
          <w:rFonts w:ascii="IRNazanin" w:hAnsi="IRNazanin" w:eastAsia="IRNazanin"/>
          <w:color w:val="111111"/>
          <w:sz w:val="28"/>
          <w:sz w:val="28"/>
          <w:szCs w:val="28"/>
          <w:rtl w:val="true"/>
          <w:lang w:bidi="fa-IR"/>
        </w:rPr>
        <w:t xml:space="preserve">به ابوبکر و عُمَر داد ، ارزانی‌ام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قرآن برآمدم ، آن را از ورق‌های کاغذ و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پالان‌ها و شاخه‌های خرما و سینه‌های مردان ، گرد می‌آوردم تا اینکه دو آیه از سوره توبه را تنها نزد خُزَیمة بن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پیامبری از خودتان برایتان آمد که درد و رنج شما بر او سخت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سعادتمند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 دل می‌سوزاند و مهر می‌ورزد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صحیفه‌هایی که قرآن در آنها جمع‌آوری شد تا زمان وفات ابوبکر ، نزدش بود ، سپس تا زمان درگذشت عُمَر پیش او ماند ، و پس از آن ، در اختیار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با سند دیگر نیز این روایت را می‌آورد و مانند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نیز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داوود در المصاحف از هشام بن عُروَه ،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یمامه ، قاریانِ بسیاری کشته شدند ، ابوبکر ترسید قرآن از میان برود ، به عُمَر بن خطّاب و زید بن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بنشینید هرکس از کتاب خدا چیزی را با دو شاهد آورد ، آن را بنویسید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ابن 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لیث از سعد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قرآن را گرد آورد ،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آن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زید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 را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آیه‌ای را نمی‌نگاشت مگر با شهادت دو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هِشام بن عُروَه از پدرش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یمامه کشته شدند ، ابوبکر به عُمَر و زید بن ثابت فرمان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مسجد بنشینید ، هرکس چیزی از قرآن را می‌آورد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برنمی‌تابید و دو مرد بر آن شهادت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بدان جهت بود که در جنگ یمامه ، گروهی از اصحاب پیامبر صلی‌الله‌علیه‌و‌آله که قرآن را جمع کردند ، به قتل رسیدند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سلیمان بن اَرقم ، از حَسَن و ابن سیرین و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شهاب زُهری حدیث دان‌ترین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قاریان قرآن در جنگ یمامه ، پیش مرگ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 چهارصد نفر از قاریان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عُمَر را دیدار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 گرد آورنده دین ماست ، اگر قرآن از بین برود ، دینمان از دست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قرآن را در کتابی جمع کنم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از ابوبکر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پیش ابوبکر رفتند و این موضوع را به او خبر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تا با مسلمانان مشورت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مردم سخنرانی کرد و این مطلب را برایشان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دستور داد منادی میان مردم بانگ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از قرآن نزدش هست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این آیه رسیدید ، باخبرم سازید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حافِظُوا عَلَی الصَّلَوَاتِ وَالصَّلاَةِ الْوُسْطَی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w:t>
      </w:r>
    </w:p>
    <w:p>
      <w:pPr>
        <w:pStyle w:val="BookText"/>
        <w:rPr/>
      </w:pPr>
      <w:r>
        <w:rPr>
          <w:rFonts w:ascii="IRNazanin" w:hAnsi="IRNazanin" w:eastAsia="IRNazanin"/>
          <w:color w:val="111111"/>
          <w:sz w:val="28"/>
          <w:sz w:val="28"/>
          <w:szCs w:val="28"/>
          <w:rtl w:val="true"/>
          <w:lang w:bidi="fa-IR"/>
        </w:rPr>
        <w:t xml:space="preserve">آیه رسیدند ، به او خبر دادند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وسط ، همان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حَفْصَه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حرف ، بیّنه‌ای داری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سخنی را که زنی بدون بیّنه‌ای بر زبان آورد ، در قرآن در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فیه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زمان که انسان هست در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سرنوشت اوست تا آخر الزمان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اعرابی را از مان دور سازید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ابو العالیه ، از اُبَیّ بن کعب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خلافت ابوبکر قرآن را در مصحف‌ها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املا می‌کرد و اشخاص می‌نوشتند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این آیه سوره برائت 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انصَرَفُوا صَرَفَ اللَّهُ قُلُوبَهُمْ بِأَنَّهُمْ </w:t>
      </w:r>
    </w:p>
    <w:p>
      <w:pPr>
        <w:pStyle w:val="BookText"/>
        <w:rPr/>
      </w:pPr>
      <w:r>
        <w:rPr>
          <w:rFonts w:ascii="Amiri" w:hAnsi="Amiri" w:eastAsia="Amiri" w:cs="Amiri"/>
          <w:color w:val="111111"/>
          <w:sz w:val="28"/>
          <w:sz w:val="28"/>
          <w:szCs w:val="28"/>
          <w:rtl w:val="true"/>
          <w:lang w:bidi="ar-SA"/>
        </w:rPr>
        <w:t xml:space="preserve">قَوْمٌ لاَ یَفْقَهُونَ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بازمی‌گردند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که فهم و درک را به کار نمی‌بندند ،</w:t>
      </w:r>
    </w:p>
    <w:p>
      <w:pPr>
        <w:pStyle w:val="BookText"/>
        <w:rPr/>
      </w:pPr>
      <w:r>
        <w:rPr>
          <w:rFonts w:ascii="IRNazanin" w:hAnsi="IRNazanin" w:eastAsia="IRNazanin"/>
          <w:color w:val="111111"/>
          <w:sz w:val="28"/>
          <w:sz w:val="28"/>
          <w:szCs w:val="28"/>
          <w:rtl w:val="true"/>
          <w:lang w:bidi="fa-IR"/>
        </w:rPr>
        <w:t>خدا قلبشان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آخرین آیه‌ای است که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کعب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بعد آن ، این دو آیه را برایم قرائت</w:t>
      </w:r>
    </w:p>
    <w:p>
      <w:pPr>
        <w:pStyle w:val="BookText"/>
        <w:rPr/>
      </w:pPr>
      <w:r>
        <w:rPr>
          <w:rFonts w:ascii="Amiri" w:hAnsi="Amiri" w:eastAsia="Amiri" w:cs="Amiri"/>
          <w:color w:val="111111"/>
          <w:sz w:val="28"/>
          <w:sz w:val="28"/>
          <w:szCs w:val="28"/>
          <w:rtl w:val="true"/>
          <w:lang w:bidi="ar-SA"/>
        </w:rPr>
        <w:t xml:space="preserve">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جَاءَکُمْ رَسُولٌ مِنْ أَنْفُسِکُمْ عَزِیزٌ عَلَیْهِ مَا عَنِتُّمْ حَرِیصٌ عَلَیْکُم بِالْمُؤْمِنِینَ</w:t>
      </w:r>
    </w:p>
    <w:p>
      <w:pPr>
        <w:pStyle w:val="BookText"/>
        <w:rPr/>
      </w:pPr>
      <w:r>
        <w:rPr>
          <w:rFonts w:ascii="Amiri" w:hAnsi="Amiri" w:eastAsia="Amiri" w:cs="Amiri"/>
          <w:color w:val="111111"/>
          <w:sz w:val="28"/>
          <w:sz w:val="28"/>
          <w:szCs w:val="28"/>
          <w:rtl w:val="true"/>
          <w:lang w:bidi="ar-SA"/>
        </w:rPr>
        <w:t xml:space="preserve">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پیامبری از خودتان برایتان آمد که درد و رنج شما بر او گران می‌آید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کوشاست ، نسبت به مؤمنان ، دل سوز و مهربان است ؛ اگر روی برگرداندند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امر مرا کفایت می‌کند و او صاحب عرش با عظمت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 آخرین حرفی بود که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را به آنچه آغازید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 همین را گویاست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قَبْلِکَ مِن رَّسُولٍ إِلاَّ نُوحِی إِلَیْهِ أَنَّهُ لاَ إِلهَ إِلاَّ أَنَا فَاعْبُدُونِ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پیامبری پیش از تو نفرستادیم مگر اینکه وحیش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من نیست ، مرا بپرستید </w:t>
      </w:r>
      <w:r>
        <w:rPr>
          <w:rFonts w:eastAsia="IRNazanin" w:cs="IRNazanin"/>
          <w:color w:val="111111"/>
          <w:sz w:val="28"/>
          <w:szCs w:val="28"/>
          <w:rtl w:val="true"/>
          <w:lang w:bidi="fa-IR"/>
        </w:rPr>
        <w:t>.</w:t>
      </w:r>
      <w:r>
        <w:rPr>
          <w:rStyle w:val="FootnoteAnchor"/>
          <w:rtl w:val="true"/>
        </w:rPr>
        <w:footnoteReference w:id="14"/>
      </w:r>
      <w:bookmarkStart w:id="17" w:name="pg14414_209402"/>
    </w:p>
    <w:p>
      <w:pPr>
        <w:pStyle w:val="Heading3"/>
        <w:numPr>
          <w:ilvl w:val="2"/>
          <w:numId w:val="1"/>
        </w:numPr>
        <w:rPr/>
      </w:pPr>
      <w:bookmarkStart w:id="18" w:name="__RefHeading___Toc8295048_3381743652"/>
      <w:bookmarkStart w:id="19" w:name="_Toc6"/>
      <w:bookmarkEnd w:id="17"/>
      <w:bookmarkEnd w:id="18"/>
      <w:r>
        <w:rPr>
          <w:rtl w:val="true"/>
        </w:rPr>
        <w:t>وارسی و نقد</w:t>
      </w:r>
      <w:bookmarkEnd w:id="19"/>
    </w:p>
    <w:p>
      <w:pPr>
        <w:pStyle w:val="BookText"/>
        <w:rPr/>
      </w:pPr>
      <w:r>
        <w:rPr>
          <w:rFonts w:ascii="IRNazanin" w:hAnsi="IRNazanin" w:eastAsia="IRNazanin"/>
          <w:color w:val="111111"/>
          <w:sz w:val="28"/>
          <w:sz w:val="28"/>
          <w:szCs w:val="28"/>
          <w:rtl w:val="true"/>
          <w:lang w:bidi="fa-IR"/>
        </w:rPr>
        <w:t xml:space="preserve">این روایات درباره جمع قرآن به وسیله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صحاح و سنن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مشهورند و ما را به اموری آگاه می‌سازند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 xml:space="preserve">در این روایات ،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بخاری و ترمذی ، ابوبکر از زید بن ثابت می‌خواهد که قرآن را گرد آورد ؛ زیرا خطاب به زید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وحی را برای پیامبر می‌نوشتی ، قرآن را بجوی و گرد آور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در المصاحفِ سجستانی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قرآن را در کاغذهایی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ثابت خواست آن را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سرباز زد تا ا ینکه ابوبکر از عُمَر برای این کار یاری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زید نظر در قرآن ابوبکر را خواستار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 زید این کار را کرد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قاضی أبوبکر بن طیِّب ، به آشفتگی روایاتِ جمع قرآن ، پی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العربی ، در شرحش بر سنن ترمذی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سخن ابن طیِّب را پاسخ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این دو رویکرد ، فرقِ آشکاری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و سنن ترمذی ، زید زیر بارِ جمع قرآن نمی‌رود تا اینکه ابوبکر و در روایتی عُمَر پیش او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این درخواست را مطرح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سینه زید را برای این کار می‌گشاید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در خبر ابن انباری در المصاحف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چهارصد نفر در جنگ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عُمَر می‌رود و پیشنهاد جمع قرآن را به او می‌دهد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او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کن تا از ابوبکر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می‌روند و موضوع را با او در میان می‌نهند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کار دست نیازید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مسلمانان مشورت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با روایت بخاری و ترمذی ، سازگار نمی‌افتد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مصحف را چه کسی پیشنهاد داد ؟ زید یا عُمَر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جمع از آنِ ابوبکر است یا زید ؟</w:t>
      </w:r>
    </w:p>
    <w:p>
      <w:pPr>
        <w:pStyle w:val="BookText"/>
        <w:rPr/>
      </w:pPr>
      <w:r>
        <w:rPr>
          <w:rFonts w:ascii="IRNazanin" w:hAnsi="IRNazanin" w:eastAsia="IRNazanin"/>
          <w:color w:val="111111"/>
          <w:sz w:val="28"/>
          <w:sz w:val="28"/>
          <w:szCs w:val="28"/>
          <w:rtl w:val="true"/>
          <w:lang w:bidi="fa-IR"/>
        </w:rPr>
        <w:t>چه کسی پیش زید می‌رفت ؟ ابوبکر یا عُمَر ؟</w:t>
      </w:r>
    </w:p>
    <w:p>
      <w:pPr>
        <w:pStyle w:val="BookText"/>
        <w:rPr/>
      </w:pPr>
      <w:r>
        <w:rPr>
          <w:rFonts w:ascii="IRNazanin" w:hAnsi="IRNazanin" w:eastAsia="IRNazanin"/>
          <w:color w:val="111111"/>
          <w:sz w:val="28"/>
          <w:sz w:val="28"/>
          <w:szCs w:val="28"/>
          <w:rtl w:val="true"/>
          <w:lang w:bidi="fa-IR"/>
        </w:rPr>
        <w:t>اینکه زید درخواست ابوبکر را نپذیرفت و به خواسته عُمَر تن داد ، آیا بدان معناست که با عُمَر دمخور بود ؟ یا چیزی را گویا نیست ؟</w:t>
      </w:r>
    </w:p>
    <w:p>
      <w:pPr>
        <w:pStyle w:val="BookText"/>
        <w:rPr/>
      </w:pPr>
      <w:r>
        <w:rPr>
          <w:rFonts w:ascii="IRNazanin" w:hAnsi="IRNazanin" w:eastAsia="IRNazanin"/>
          <w:color w:val="111111"/>
          <w:sz w:val="28"/>
          <w:sz w:val="28"/>
          <w:szCs w:val="28"/>
          <w:rtl w:val="true"/>
          <w:lang w:bidi="fa-IR"/>
        </w:rPr>
        <w:t xml:space="preserve">اینکه در مسند احمد از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المصاحف از ابو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ابوبکر ، مردانی از صحابه ، صحیفه‌ها را می‌نوشتند و اُبَی بر آنها املا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زید که ابوبکر یا عُمَر به وی مراجعه داشت ، سازگاری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نخست رهنمون است به اینکه دست اندرکار جمع قرآن ، زید بن ثابت بود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مرا به جابجایی یکی از کوه‌ها وامی‌داشت از جمعِ قرآن ، سخت‌تر نبود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 بر خلاف روایتِ ابو العالیه است که بیان می‌دارد ، شماری از </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صحیفه‌ها می‌نوشتند و اُبَیّ بن کعب بر آنها املا می‌کرد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نیز با روایت بعضی از محدّثان ناسازگار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قرآن با زید مشارکت داشتند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قرآن نپرداخت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اُبَی حکایت کرده‌اند که در جمعِ ابوبکری شرکت جُست ؛ زیرا در المرشد الوجیز آمده است که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زید برخاستیم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مکانِ جنازه‌ها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پیغام فرستادم ،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کاغذهایی که قرآن در آنها نگارش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 ، مانند آنچه را نزد همه مردم یافتیم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امر مهم‌تری که در خبر اوّل می‌نگریم این است که زید ادّعا می‌کند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برایتان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اَحَدی جز خُزَیمه نبود ، در حالی که اُبَیّ خبر می‌دهد که این آیه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در خبر ابو العالیه در المصاحف گذشت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آشفتگی متون و نسبت این امر را به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می‌نگریم ؛ از جمله می‌بینیم امری را که میان مردم مشهور است که در عهد عثمان رخ داد ، به زمان ابوبکر و عُمَر نسبت می‌دهند ؛ چنان که در مقدّمه کتاب المبانی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و اَبان بن سعید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یافتند و برای داوری پیش ابوبکر رفتند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نقل این خبر و مانند آن در کتاب‌های بزرگانِ اهل سنّت ، ما را در ثبوت وقایعی که آنها را جزو مسلّمات خدشه‌ناپذیر می‌شمارند ، به شک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ابو ریّه ، سخنی دارد که متنِ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اخبار مشهوری را که عُمَر دل نگرانی‌اش را به ابوبکر بیان داشت تا قرآن را گرد آورد ،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بخاری آنها را روایت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این خبر را برگیریم ، از آن به دست می‌آید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قرآن را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می‌مردند یا کشته می‌شدند ، قرآن از بین می‌رفت و فراموش می‌شد و مصدر دیگری که در طول زمان قرآن را حفظ کند ، نبود ؛ زیرا منبعِ قرآن و نویسندگانش ،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پیش از این ، در اَخبار معتبری که عقل آنها را می‌پسندند و علم تأییدشان می‌کند ،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هرآنچه از قرآن نازل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شاخه‌های خرما و ورقه‌های نازک سنگ و قطعه‌های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 و برای این کار ، کاتبانی گماشت که تاریخ اَسامی آنان را می‌شمارد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نسخه‌ای که هیچ کس در آن شک نداشت و انسانی در آن دو دل نمی‌شد ، کجا رفت ؟ زیرا این نسخه همان بود که خدا قرآن را به آن مصون داشت در این سخن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ما قرآن را نازل کردیم و خود پاسدار آنیم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جمع قرآن و قرائت آن بر عهده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صحیح قرآنی را در بر داشت که با مرور زمان ، جاودان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بود ، آنان را از رنجی که در این راستا یافتند ، بی‌نیاز می‌ساخت و نخستین مرجع برای قرآن در هر زمان و مکان می‌شد و عثمان باید مصحف‌هایی را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توزیع آنها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ارجاع می‌داد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در پشت بستر پیامبر صلی‌الله‌علیه‌و‌آله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برای اجابت امر پیامبر و اجرای وصیّت آن حضرت ، جمع آن را بر عهده گرفت و از بیم زیادت و نقصان در قرآن ، به این کار شتاب ورزید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علیه‌السلام در سه روز آن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ماجرا را دانست و بر آن حضرت خرده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نکردن ابوبکر بر امام علیه‌السلام اشاره دارد به اینکه آن حضرت از سوی پیامبر صلی‌الله‌علیه‌و‌آله به این کار سفارش شد و ابوبکر آن را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جمع اوّل و ترتیب قرآن با اشراف پیامبر صلی‌الله‌علیه‌و‌آله به انجام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انگیزه‌ای برای جمع دوباره آن از سوی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 به ویژه آنکه جمع ابوبکر طبق نسخه پیامبر صلی‌الله‌علیه‌و‌آله نبود ، بلکه بر اساس بیّنه و شهود ، سامان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تصمیم گرفتند قرآن را گرد آورند با اینکه نسخه پیامبر صلی‌الله‌علیه‌و‌آله در خانه‌اش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در مناهل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می‌دهد که پیامبر صلی‌الله‌علیه‌و‌آله کاتبانی داشت که قرآن را در شاخه‌های خرما و ورقه‌های نازک سنگ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ورق‌های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می‌نوشتند ، سپس نوشته‌ها در خانه پیامبر صلی‌الله‌علیه‌و‌آله گذاشته می‌شد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قرآن نوشته شد و در خانه پیامبر صلی‌الله‌علیه‌و‌آله موجود بود ، چه انگیزه‌ای برای تألیف دوباره و جمع آن از نو و با دو شاهد ، وجود داشت ؟</w:t>
      </w:r>
    </w:p>
    <w:p>
      <w:pPr>
        <w:pStyle w:val="BookText"/>
        <w:rPr/>
      </w:pPr>
      <w:r>
        <w:rPr>
          <w:rFonts w:ascii="IRNazanin" w:hAnsi="IRNazanin" w:eastAsia="IRNazanin"/>
          <w:color w:val="111111"/>
          <w:sz w:val="28"/>
          <w:sz w:val="28"/>
          <w:szCs w:val="28"/>
          <w:rtl w:val="true"/>
          <w:lang w:bidi="fa-IR"/>
        </w:rPr>
        <w:t xml:space="preserve">مگر اینکه بگوییم این کار برای مصادره تلاش‌های پیامبر صلی‌الله‌علیه‌و‌آله و از سر دشمنی‌با علی علیه‌السلام و تعارض با آن حضرت صورت گرفت و بدان خاطر که آن حضرت شرف جمع قرآن را به دست نیاورد ، پس از آنکه این شرف را دارا شد که پدر عترت و پدر دو نوه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آشفتگی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جمع قرآن را به ابوبکر نسبت می‌دهد و گاه به عُمَر و گاه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 مستشرق را بر آن داشت که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جمع قرآن در عهد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آنها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و بوی سیاست ، به مشام می‌رسد </w:t>
      </w:r>
      <w:r>
        <w:rPr>
          <w:rFonts w:eastAsia="IRNazanin" w:cs="IRNazanin"/>
          <w:color w:val="111111"/>
          <w:sz w:val="28"/>
          <w:szCs w:val="28"/>
          <w:rtl w:val="true"/>
          <w:lang w:bidi="fa-IR"/>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سراسیمگی باعث شد که مصحف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دوران‌های اسلامی پس از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معیار نشود ، در حالی که نسخه ابن </w:t>
      </w:r>
    </w:p>
    <w:p>
      <w:pPr>
        <w:pStyle w:val="BookText"/>
        <w:rPr/>
      </w:pPr>
      <w:r>
        <w:rPr>
          <w:rFonts w:ascii="IRNazanin" w:hAnsi="IRNazanin" w:eastAsia="IRNazanin"/>
          <w:color w:val="111111"/>
          <w:sz w:val="28"/>
          <w:sz w:val="28"/>
          <w:szCs w:val="28"/>
          <w:rtl w:val="true"/>
          <w:lang w:bidi="fa-IR"/>
        </w:rPr>
        <w:t xml:space="preserve">مسعود و اُبَیّ بن کعب ، در این زمان‌ها رواج داشت با آنکه این دو نسخه ، از پشتیبانی و حمایت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رقیبان</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شوالی در پایان به این موضوع می‌رسد که جمع قرآن به جنگ یمامه ارتباط نداشت ؛ زیرا بیشتر کسانی که در این واقعه کشته شدند ، از قاریان نبودند ، بلکه از تازه مسلمان‌ها به شمار می‌آمدند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ابن حجر بر بعضی از روایات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می‌زند و در آن ،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 ، تک برگه‌هایی بود که در آنها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گردید ، در این اوراق ، سوره‌های پراکنده‌ای وجود داشت که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آیاتشان ترتیب یافتند ، امّا سوره‌ها پشت سر هم مرتّب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سوره‌ها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نسخه‌برداری شد و در پی هم مرتّب گردید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معنای سخن ابن حجر این است که ترتیب و تألیف اوراق و سوره‌ها ، با اشراف ابوبکر و زید ، صورت گرفت و پیش از آن ، اثری از این ترتیب وجود نداشت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همه می‌دانند که زید و همراهانش نمی‌توانستند آیات را طبق نظر خودشان مرتّب سازند ، بلکه باید قرآنی را می‌گرفتند که با اشراف پیامبر و هماهنگی با جبرئیل ، سامان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فواید عرضه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جبرئیل ، همین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ادّعا دارند که ابوبکر با مشورت صحابه ، سوره‌های قرآن را مرتّب ساخت ، بر خلاف نقلی است که بیان می‌دارند پیامبر صلی‌الله‌علیه‌و‌آله سوره‌ها و آیات را نظم و ترتیب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کدام یک از این دو قول ، اعتماد دارند ؟</w:t>
      </w:r>
    </w:p>
    <w:p>
      <w:pPr>
        <w:pStyle w:val="BookText"/>
        <w:rPr/>
      </w:pPr>
      <w:r>
        <w:rPr>
          <w:rFonts w:ascii="IRNazanin" w:hAnsi="IRNazanin" w:eastAsia="IRNazanin"/>
          <w:color w:val="111111"/>
          <w:sz w:val="28"/>
          <w:sz w:val="28"/>
          <w:szCs w:val="28"/>
          <w:rtl w:val="true"/>
          <w:lang w:bidi="fa-IR"/>
        </w:rPr>
        <w:t xml:space="preserve">نیز ناسازگار است با روایاتی که اختلاف ترتیب مصحف‌های صحابه را گویاست و اینکه ترتیب آنها با ترتیبِ مصحف منسوب به ابوبکر و زید ، تفاوت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هر یک از این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برخورد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چگونه به اشراف ابوبکر و زید بر جمعِ قرآن ، قائل‌اند و جمع پیامبر صلی‌الله‌علیه‌و‌آله را برنمی‌تابند با اینکه خدای متعال پیامبر را از فراموشی مصون داشت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 تو می‌خوانیم و از یاد نمی‌بری مگر آنچه را خدا خواهد ، چه او پیدا و پنهان را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هیچ یک از صحابه ، هنگام جمع قرآن ، اطمینان خاطر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احتمال فراموشی در حقّ صحابه ، از نظر عقل و شرع ، ثابت نمی‌باشد و این احتمال در حقّ پیامبر صلی‌الله‌علیه‌و‌آله ناروا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احتمال فراموشی پیامبر صلی‌الله‌علیه‌و‌آله را مطرح می‌سازند و آن را در حقّ ابوبکر برنمی‌تابند ؟</w:t>
      </w:r>
    </w:p>
    <w:p>
      <w:pPr>
        <w:pStyle w:val="BookText"/>
        <w:rPr/>
      </w:pPr>
      <w:r>
        <w:rPr>
          <w:rFonts w:ascii="Amiri" w:hAnsi="Amiri" w:eastAsia="Amiri" w:cs="Amiri"/>
          <w:color w:val="111111"/>
          <w:sz w:val="28"/>
          <w:sz w:val="28"/>
          <w:szCs w:val="28"/>
          <w:rtl w:val="true"/>
          <w:lang w:bidi="ar-SA"/>
        </w:rPr>
        <w:t>مطلب دوّم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ابوبکر به امر پیامبر صلی‌الله‌علیه‌و‌آله یا با وصیّت آن حضرت نبود ، بلکه به خاطر </w:t>
      </w:r>
    </w:p>
    <w:p>
      <w:pPr>
        <w:pStyle w:val="BookText"/>
        <w:rPr/>
      </w:pPr>
      <w:r>
        <w:rPr>
          <w:rFonts w:ascii="IRNazanin" w:hAnsi="IRNazanin" w:eastAsia="IRNazanin"/>
          <w:color w:val="111111"/>
          <w:sz w:val="28"/>
          <w:sz w:val="28"/>
          <w:szCs w:val="28"/>
          <w:rtl w:val="true"/>
          <w:lang w:bidi="fa-IR"/>
        </w:rPr>
        <w:t xml:space="preserve">جنگ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وی روی داد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ابوبکر بر آن شد که سپاهی را به فرماندهی خالد بن ولید ، برای پیکار با وی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مُسَیْلَمه جنگیدند و مُسَیلمه و کسانی را که همراهش بودند ،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 هفتاد صحابی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هفتصد قاری یا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ترسید ، پیکارهای مسلمانان در جنگ‌ها ، قاریان را دِرو کند و آیات و سوره‌های بسیاری از دست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جمع قرآن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کشته‌های مسلمانان در عَقْربای یمامه ، بیشتر از تازه مسلمان‌ها بودند و شمار زیادی از قاریان میان آنها وجود نداشت و اگر هم بود از عدد انگشتان دست فراتر نمی‌رفت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ادّعا بیانی داریم که بخشی از آن گذشت و بخش دیگر آن در لابلای سخن ، می‌آید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p>
    <w:p>
      <w:pPr>
        <w:pStyle w:val="BookText"/>
        <w:rPr/>
      </w:pPr>
      <w:r>
        <w:rPr>
          <w:rFonts w:ascii="IRNazanin" w:hAnsi="IRNazanin" w:eastAsia="IRNazanin"/>
          <w:color w:val="111111"/>
          <w:sz w:val="28"/>
          <w:sz w:val="28"/>
          <w:szCs w:val="28"/>
          <w:rtl w:val="true"/>
          <w:lang w:bidi="fa-IR"/>
        </w:rPr>
        <w:t xml:space="preserve">اینکه ابوبکر به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آنچه را پیامبر نکرد من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نبود ؛ زیرا از این گفته به دست می‌آید که وی به فعل پیامبر صلی‌الله‌علیه‌و‌آله تعبُّد داشت و بر خلافِ آن کاری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یقین داریم پیامبر صلی‌الله‌علیه‌و‌آله کاتبانی داشت که در زمان حیات آن حضرت ، وحی را برایش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بدان معناست که تدوین قرآن در عهد پیامبر صلی‌الله‌علیه‌و‌آله وجود داشت و چنان که اهل سنّت قائل‌اند ، زید از همین نویسندگان بود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به این کاتبان دستور می‌داد که فلان آیه را در فلان سوره </w:t>
      </w:r>
    </w:p>
    <w:p>
      <w:pPr>
        <w:pStyle w:val="BookText"/>
        <w:rPr/>
      </w:pPr>
      <w:r>
        <w:rPr>
          <w:rFonts w:ascii="IRNazanin" w:hAnsi="IRNazanin" w:eastAsia="IRNazanin"/>
          <w:color w:val="111111"/>
          <w:sz w:val="28"/>
          <w:sz w:val="28"/>
          <w:szCs w:val="28"/>
          <w:rtl w:val="true"/>
          <w:lang w:bidi="fa-IR"/>
        </w:rPr>
        <w:t xml:space="preserve">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می‌خواندم ، اگر افتادگی‌ای داشت ، پیامبر صلی‌الله‌علیه‌و‌آله درست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 به اِشراف پیامبر صلی‌الله‌علیه‌و‌آله بر تألیف قرآن و ترتیب آن و ضبط قرآن در دوران آن حضرت ،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کار ابوبکر ، تحصیل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کار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بیم و ترس آن چنانی جای نداشت و به مشاوره با مسلمانان یا سخنرانی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خبر ابن انباری در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نیازی نبود که زید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ابوبکر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همواره پیشم آمد تا اینکه خدا سینه‌ام را در این راستا گشاد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زید بن ثابت ، همو نبود که در سابق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پیامبر صلی‌الله‌علیه‌و‌آله قرآن را از روی ورق‌های پوست و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ورق‌های پوست و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می‌نوشتیم ؟</w:t>
      </w:r>
    </w:p>
    <w:p>
      <w:pPr>
        <w:pStyle w:val="BookText"/>
        <w:rPr/>
      </w:pPr>
      <w:r>
        <w:rPr>
          <w:rFonts w:ascii="IRNazanin" w:hAnsi="IRNazanin" w:eastAsia="IRNazanin"/>
          <w:color w:val="111111"/>
          <w:sz w:val="28"/>
          <w:sz w:val="28"/>
          <w:szCs w:val="28"/>
          <w:rtl w:val="true"/>
          <w:lang w:bidi="fa-IR"/>
        </w:rPr>
        <w:t>اگر این سخن ، درست باشد ، سخن پسین وی چه معنا می‌دهد ؟</w:t>
      </w:r>
    </w:p>
    <w:p>
      <w:pPr>
        <w:pStyle w:val="BookText"/>
        <w:rPr/>
      </w:pPr>
      <w:r>
        <w:rPr>
          <w:rFonts w:ascii="IRNazanin" w:hAnsi="IRNazanin" w:eastAsia="IRNazanin"/>
          <w:color w:val="111111"/>
          <w:sz w:val="28"/>
          <w:sz w:val="28"/>
          <w:szCs w:val="28"/>
          <w:rtl w:val="true"/>
          <w:lang w:bidi="fa-IR"/>
        </w:rPr>
        <w:t xml:space="preserve">اگر سخنان علمای اهل سنّت را بخوانیم ، تاکید آنها را بر اینکه کتابتِ قرآن در عهد پیامبر صلی‌الله‌علیه‌و‌آله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جدیدی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روایات گذشت ؛ اخباری که بر وجود مصحف یا مصحف‌هایی در عهد پیامبر دلالت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درباره مُحاسبی 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الاولیای عطّار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نفحاتُ الاُنس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الرعایه لحقوق اللّه ، ابو عبداللّه حارث بن اسد مُحاسبیّ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افتخارزاده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جامی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السُّنن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قرآن ، کار نوپیدایی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کتابت آن امر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قرآن در ورق‌های پوست و کاغذ و در چوب پالان‌ها و شاخه‌های خرما ، پراکنده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نسخ آنها از مکانی به جای دیگر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به منزله اوراق پراکنده قرآنی بود که در خانه پیامبر صلی‌الله‌علیه‌و‌آله 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آورنده‌ای آنها را جمع کرد و به هم دوخت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نرود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جمع کرد ؟ ابوبکر یا شخص دیگر ؟ آیا ابوبکر از سوی پیامبر صلی‌الله‌علیه‌و‌آله امر داشت که این کار را بکند ؟</w:t>
      </w:r>
    </w:p>
    <w:p>
      <w:pPr>
        <w:pStyle w:val="BookText"/>
        <w:rPr/>
      </w:pPr>
      <w:r>
        <w:rPr>
          <w:rFonts w:ascii="IRNazanin" w:hAnsi="IRNazanin" w:eastAsia="IRNazanin"/>
          <w:color w:val="111111"/>
          <w:sz w:val="28"/>
          <w:sz w:val="28"/>
          <w:szCs w:val="28"/>
          <w:rtl w:val="true"/>
          <w:lang w:bidi="fa-IR"/>
        </w:rPr>
        <w:t>آیا پیش از مُحاسبی ، اَحَدی این سخن را بر زبان آورد یا از گفته‌های منحصر بفرد اوست ؟</w:t>
      </w:r>
    </w:p>
    <w:p>
      <w:pPr>
        <w:pStyle w:val="BookText"/>
        <w:rPr/>
      </w:pPr>
      <w:r>
        <w:rPr>
          <w:rFonts w:ascii="IRNazanin" w:hAnsi="IRNazanin" w:eastAsia="IRNazanin"/>
          <w:color w:val="111111"/>
          <w:sz w:val="28"/>
          <w:sz w:val="28"/>
          <w:szCs w:val="28"/>
          <w:rtl w:val="true"/>
          <w:lang w:bidi="fa-IR"/>
        </w:rPr>
        <w:t xml:space="preserve">آیا این سخن را راست بدانیم یا تعلیلی را که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قرآن به وسیله خلفا آورده‌اند ؟</w:t>
      </w:r>
    </w:p>
    <w:p>
      <w:pPr>
        <w:pStyle w:val="BookText"/>
        <w:rPr/>
      </w:pPr>
      <w:r>
        <w:rPr>
          <w:rFonts w:ascii="IRNazanin" w:hAnsi="IRNazanin" w:eastAsia="IRNazanin"/>
          <w:color w:val="111111"/>
          <w:sz w:val="28"/>
          <w:sz w:val="28"/>
          <w:szCs w:val="28"/>
          <w:rtl w:val="true"/>
          <w:lang w:bidi="fa-IR"/>
        </w:rPr>
        <w:t xml:space="preserve">اینکه پیامبر صلی‌الله‌علیه‌و‌آله قرآن را در مصحف گرد نیاورد ؛ زیرا نسخِ بعضی از احکام یا نسخِ تلاوت را انتظار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رحلت پیامبر صلی‌الله‌علیه‌و‌آله نزول قرآن به پایان رسید ، خدا به خلفای راشدین این کار را الهام کرد </w:t>
      </w:r>
      <w:r>
        <w:rPr>
          <w:rFonts w:eastAsia="IRNazanin" w:cs="IRNazanin"/>
          <w:color w:val="111111"/>
          <w:sz w:val="28"/>
          <w:szCs w:val="28"/>
          <w:rtl w:val="true"/>
          <w:lang w:bidi="fa-IR"/>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پیامبر بود یا به الهامِ الهی ؟ </w:t>
      </w:r>
    </w:p>
    <w:p>
      <w:pPr>
        <w:pStyle w:val="BookText"/>
        <w:rPr/>
      </w:pPr>
      <w:r>
        <w:rPr>
          <w:rFonts w:ascii="IRNazanin" w:hAnsi="IRNazanin" w:eastAsia="IRNazanin"/>
          <w:color w:val="111111"/>
          <w:sz w:val="28"/>
          <w:sz w:val="28"/>
          <w:szCs w:val="28"/>
          <w:rtl w:val="true"/>
          <w:lang w:bidi="fa-IR"/>
        </w:rPr>
        <w:t xml:space="preserve">آیا نسخ بعضی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پندار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تلاوت و کتابتِ آنها باز می‌داشت ؟ یا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نزد خدا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تلاوت ، باقی می‌ماند ؟</w:t>
      </w:r>
    </w:p>
    <w:p>
      <w:pPr>
        <w:pStyle w:val="BookText"/>
        <w:rPr/>
      </w:pPr>
      <w:r>
        <w:rPr>
          <w:rFonts w:ascii="IRNazanin" w:hAnsi="IRNazanin" w:eastAsia="IRNazanin"/>
          <w:color w:val="111111"/>
          <w:sz w:val="28"/>
          <w:sz w:val="28"/>
          <w:szCs w:val="28"/>
          <w:rtl w:val="true"/>
          <w:lang w:bidi="fa-IR"/>
        </w:rPr>
        <w:t xml:space="preserve">آیا بر اساس روایاتِ پیشین ، ابوبکر از اقدام به کاری که پیامبر صلی‌الله‌علیه‌و‌آله آن را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بود ؟ یا سخن ابن حجر درست است که بر شیعه می‌تازد که بر ابوبکر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کاری را که پیامبر صلی‌الله‌علیه‌و‌آله نکرد ،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ابوبکر از اقدامِ خویش بترسد ؟</w:t>
      </w:r>
    </w:p>
    <w:p>
      <w:pPr>
        <w:pStyle w:val="BookText"/>
        <w:rPr/>
      </w:pPr>
      <w:r>
        <w:rPr>
          <w:rFonts w:ascii="Amiri" w:hAnsi="Amiri" w:eastAsia="Amiri" w:cs="Amiri"/>
          <w:color w:val="111111"/>
          <w:sz w:val="28"/>
          <w:sz w:val="28"/>
          <w:szCs w:val="28"/>
          <w:rtl w:val="true"/>
          <w:lang w:bidi="ar-SA"/>
        </w:rPr>
        <w:t xml:space="preserve">ابن حَجَر ،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یکی از رافضی‌ها آمده است که بر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کاری که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در مصحف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وارد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رواست ابوبکر کاری را انجام دهد که پیامبر صلی‌الله‌علیه‌و‌آله نکرد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کار را جز به شیوه اجتهاد جایز نکرد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اجتهادی که بر خاسته از خیرخواهی برای خدا و پیامبر و قرآن و پیشوایان مسلمانان و عموم مردم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نوشتنِ قرآن را اجازه داد و نهی کرد از اینکه چیز دیگری با آن نگارش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جز به نوشتنِ قرآن‌های نگارش یافته امر نکرد</w:t>
      </w:r>
      <w:r>
        <w:rPr>
          <w:rStyle w:val="FootnoteAnchor"/>
          <w:rtl w:val="true"/>
        </w:rPr>
        <w:footnoteReference w:id="36"/>
      </w:r>
      <w:r>
        <w:rPr>
          <w:rFonts w:ascii="IRNazanin" w:hAnsi="IRNazanin" w:eastAsia="IRNazanin"/>
          <w:color w:val="111111"/>
          <w:sz w:val="28"/>
          <w:sz w:val="28"/>
          <w:szCs w:val="28"/>
          <w:rtl w:val="true"/>
          <w:lang w:bidi="fa-IR"/>
        </w:rPr>
        <w:t xml:space="preserve">و از این رو ، از نوشتن آیه آخر سوره برائت باز ایستاد تا اینکه نوشته آن را یافت ، با اینکه وی و همراهانش آن را به خاطر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شخص اهل انصاف باشد و در کار ابوبکر نیک بیندیشد ، جزم می‌یابد که این کار از فضائل ابوبکر به شمار می‌آید و منقبتِ بزرگ او را خاطرنشان می‌سازد ؛ زیرا ثابت است که پیامبر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سنّت نیکی را بنیان نهد ، پاداش آن و پاداش کسانی را که بدان عمل کنند ، به دست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بعد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گرد نمی‌آورد مگر اینکه مانند پاداشِ آن به ابوبکر می‌رسد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اعتنای ابوبکر به قرائتِ قرآن به حدّی بود که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همجواری خدا و پیامبر را برگزید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در قرآن ، خبر می‌دهد که این کتاب در صحیفه‌هایی گرد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صحیفه‌های پاک را تلاوت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صحیفه‌ها نگارش یافت ، لیکن پراکنده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آنها را در یک جا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ابوبکر ، این قرآن محفوظ ماند تا اینکه عثمان به رونویسی از آن 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مصحف از روی آن نوشته شد و عثمان آنها را به شهرها فرستاد </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قرآن‌های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می‌جُست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قرآن‌های گرد آمده نزد کسانی از جامعان قرآن که باقی بودند ، مقایسه کند تا همه در آگاهی بدانچه جمع می‌شد شرکت جویند و اَحَدی از کسانی که پاره‌ای از قرآن را نزد خود داشتند ، در این کار جا نماند و هیچ کس به محتوای آن مصحف شک نکند و در اینکه مصحف پیش چشمِ آنان گرد آمد ، دو دل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مصحف‌ها که قرآن از روی آنها نوشته شد ، نزد ابوبکر بود تا نسخه امام باشد و از ابوبکر و عُمَر در دوران حیاتشان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حَفْصَه ماند ، آن را به دست کسی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زمان عثمان این نیاز پدید آمد که باید مردم یک قرائت را در پیش گیرند ، این نسخه رجحان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گرفت و در مصحف‌هایی نوشت و آنها را به کوفه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بر قرائت‌های مختلفی که به خاطر داشتند ، وانهاده شده بودند تاآنجا که بیم فساد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همه ، بر همین قرائت امروزین ، گرد آمدند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نزد مردم مشهور است که عثمان قرآن را گرد آورد ، امّا چنین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یک قرائت واداشت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با اختلاف اهل عراق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قرائت‌ها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فتنه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مشورتی بود که میان عثمان و مهاجران و انصار حاضر در آنجا ، صورت گرفت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ابو زُهْرَه در المعجزة الکبری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بی‌آنکه دو حقیقتِ ثابت را بیان داریم وانمی‌نهیم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بر اجماع همه امّت بر مصون ماندن قرآن از تحریف و تغییر و تبدیل ، دلالت دارد و اینکه قرآن به صیانت و حفظ الهی ، محفوظ ماند و پاسداری و مراقبت از آن ، به مؤمنان الهام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زید ، یک اقدام ابتدایی نبود و دوباره نویسی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در عصر پیامبر صلی‌الله‌علیه‌و‌آله نگارش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ابتدایی زید این بود که قرآن را از کاغذها و پوست‌ها و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بجوید و از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دو امر ، اطمینان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دو نفر بر قطعه‌ای که در آن یک یا دو یا چند آیه یافت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خود زید و دو حافظ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صحابه و شمار بسیاری از آنها ، قرآن را حفظ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کسی نمی‌تواند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بدون یک منبع محسوسِ استوار قرآن را نوشت ، بلکه وی از اصل قائم ثابت مادّی آن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بیان 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زید نگاشت ، در عصر پیامبر صلی‌الله‌علیه‌و‌آله نوشته شد و قرآن ، نگاشته زید نیست ، بلکه آیات و سوره‌هایی است که در زمان پیامبر صلی‌الله‌علیه‌و‌آله نوشته شد وآن حضرت املا کرد و چیزهایی است که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حفظ نمود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با آنچه در عصر پیامبر صلی‌الله‌علیه‌و‌آله </w:t>
      </w:r>
    </w:p>
    <w:p>
      <w:pPr>
        <w:pStyle w:val="BookText"/>
        <w:rPr/>
      </w:pPr>
      <w:r>
        <w:rPr>
          <w:rFonts w:ascii="IRNazanin" w:hAnsi="IRNazanin" w:eastAsia="IRNazanin"/>
          <w:color w:val="111111"/>
          <w:sz w:val="28"/>
          <w:sz w:val="28"/>
          <w:szCs w:val="28"/>
          <w:rtl w:val="true"/>
          <w:lang w:bidi="fa-IR"/>
        </w:rPr>
        <w:t xml:space="preserve">نگارش یافت ، تطبیق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او تاکنون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مطابق با قرآنی است که در زمان پیامبر صلی‌الله‌علیه‌و‌آله نوشته شد و واجب است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از آن را زیاده و کم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قرائت‌ها در آواها و شیوه‌های نطق ، فرق دارند ، لیکن این تغییر ، نباید به زیادت و نقصان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خروج از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عصر محمّد صلی‌الله‌علیه‌و‌آله با امضای آن حضرت ، وضع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زید ، یک کار فردی نبود ، بلک یک عمل گروهی به شمار می‌رفت و بزرگانی از صحابه در آن شرکت داشتند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روند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می‌خواست میان مردم اعلان کرد تا هرکس قرآن نوشته‌ای دارد ، برایش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خاطر عنایتی که به قرآن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سزامندی از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زید رفتند و زید نزد آنها آمد و کسانِ بسیاری به همکاری با زید دست یازیدند و از هیچ کوششی دریغ نکردند </w:t>
      </w:r>
      <w:r>
        <w:rPr>
          <w:rFonts w:eastAsia="IRNazanin" w:cs="IRNazanin"/>
          <w:color w:val="111111"/>
          <w:sz w:val="28"/>
          <w:szCs w:val="28"/>
          <w:rtl w:val="true"/>
          <w:lang w:bidi="fa-IR"/>
        </w:rPr>
        <w:t>.. .</w:t>
      </w:r>
      <w:r>
        <w:rPr>
          <w:rStyle w:val="FootnoteAnchor"/>
          <w:rtl w:val="true"/>
        </w:rPr>
        <w:footnoteReference w:id="41"/>
      </w:r>
      <w:bookmarkStart w:id="20" w:name="pg14414_209418"/>
    </w:p>
    <w:p>
      <w:pPr>
        <w:pStyle w:val="Heading3"/>
        <w:numPr>
          <w:ilvl w:val="2"/>
          <w:numId w:val="1"/>
        </w:numPr>
        <w:rPr/>
      </w:pPr>
      <w:bookmarkStart w:id="21" w:name="__RefHeading___Toc8295050_3381743652"/>
      <w:bookmarkStart w:id="22" w:name="_Toc7"/>
      <w:bookmarkEnd w:id="20"/>
      <w:bookmarkEnd w:id="21"/>
      <w:r>
        <w:rPr>
          <w:rtl w:val="true"/>
        </w:rPr>
        <w:t>وارسی سخنان این عالمان</w:t>
      </w:r>
      <w:bookmarkEnd w:id="22"/>
    </w:p>
    <w:p>
      <w:pPr>
        <w:pStyle w:val="BookText"/>
        <w:rPr/>
      </w:pPr>
      <w:r>
        <w:rPr>
          <w:rFonts w:ascii="IRNazanin" w:hAnsi="IRNazanin" w:eastAsia="IRNazanin"/>
          <w:color w:val="111111"/>
          <w:sz w:val="28"/>
          <w:sz w:val="28"/>
          <w:szCs w:val="28"/>
          <w:rtl w:val="true"/>
          <w:lang w:bidi="fa-IR"/>
        </w:rPr>
        <w:t xml:space="preserve">سخن مُحاسبی ، ابن حجر ، زرکشی و ابو زُهره را می‌توان با اموری 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به جای خود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ابوبکر از پیش خود قرآن را جمع کرد یا به دستور پیامبر صلی‌الله‌علیه‌و‌آله این کار را انجام داد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مُحاسبی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به بازنویسی قرآن نوشته‌ها از مکانی به مکان دیگر امر 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کلام ابن حجر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جز به نگارش آن نوشته‌ها امر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زرکشی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این کار را کرد تا همه در آگاهی به آن مجموعه شرکت جویند و از جمع قرآن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قرآنی نزدش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نوعی بیان می‌دارند که قائلان می‌خواهند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ابوبکر با وصیّت پیامبر صلی‌الله‌علیه‌و‌آله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اوراق قرآن را از خانه پیامبر صلی‌الله‌علیه‌و‌آله گرد آورد و با نخ آنها را به هم دوخت تا ورقی از بین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سخنی که شیعه درباره مصحف امام علی علیه‌السلام می‌گوید که آن حضرت قرآن را برای امّت نوشت ، نه برای خودش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زرکشی ، بیان می‌دارند که قرآن در عهد پیامبر صلی‌الله‌علیه‌و‌آله نوشته شد و وجود داشت ، لیکن به شکل صحیفه‌هایی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یَتْلُوا 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صحیفه‌های پاک 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صحیفه‌ها را گرد آورد و آنها را یک مصحف ساخت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این کار می‌خواست دیگران را در فرایند جمع </w:t>
      </w:r>
    </w:p>
    <w:p>
      <w:pPr>
        <w:pStyle w:val="BookText"/>
        <w:rPr/>
      </w:pPr>
      <w:r>
        <w:rPr>
          <w:rFonts w:ascii="IRNazanin" w:hAnsi="IRNazanin" w:eastAsia="IRNazanin"/>
          <w:color w:val="111111"/>
          <w:sz w:val="28"/>
          <w:sz w:val="28"/>
          <w:szCs w:val="28"/>
          <w:rtl w:val="true"/>
          <w:lang w:bidi="fa-IR"/>
        </w:rPr>
        <w:t xml:space="preserve">قرآن شرکت دهد تا جمع وی ، نسخه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 از روی همین نسخه امام ، قرآن‌هایی نگارش یافت و عثمان آنها را به کوفه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پُر از ایراد و خدشه می‌نماید و بر خلافِ متونی است که به یکدست سازی مصحف‌ها از سوی عثمان ، رهنمون‌اند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درست باشد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جز به نگارش آنچه نوشته شده بود ، امر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 چه فایده‌ای داشت ؟ آیا دوباره نویسی بود یا گردآوری اوراق پراکنده ؟</w:t>
      </w:r>
    </w:p>
    <w:p>
      <w:pPr>
        <w:pStyle w:val="BookText"/>
        <w:rPr/>
      </w:pPr>
      <w:r>
        <w:rPr>
          <w:rFonts w:ascii="IRNazanin" w:hAnsi="IRNazanin" w:eastAsia="IRNazanin"/>
          <w:color w:val="111111"/>
          <w:sz w:val="28"/>
          <w:sz w:val="28"/>
          <w:szCs w:val="28"/>
          <w:rtl w:val="true"/>
          <w:lang w:bidi="fa-IR"/>
        </w:rPr>
        <w:t xml:space="preserve">اگر فقط بازنویسی را در نظر داشت ، این کار استنساخ بود ، نه گردآوری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ابو زُهره درست باشد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زید نگاشت ، در عصر پیامبر صلی‌الله‌علیه‌و‌آله نوشته شد ، قرآن نوشته زید نبود ، بلکه در زمان پیامبر و با املای آن حضرت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زرکشی درست باشد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در علم جمع قرآن شرکت جویند و هرکس که نزدش پاره‌ای از قرآن هست ، جا نماند و هیچ کس در محتوای مصحف گرد آمده دو دل نشود و در اینکه پیش چشم آنان گرد آمد ، شک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وجود مصحف‌هایی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در عهد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 گفته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می‌کند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پیامبر صلی‌الله‌علیه‌و‌آله به خاطر ورود ناسخ گرد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درگذشت آن حضرت ، نزول قرآن پایان یافت ، خدا این کار را به خلفای راشدین الهام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اگر قرآن جمع‌آوری بود ، ادّعای جمع قرآن به دست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جزو فضایل آنان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بی‌معناست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معنای دقیق جمع مدّ نظر باشد با روایتی که عبدالرزّاق و ابن ابی شَیْبَة </w:t>
      </w:r>
    </w:p>
    <w:p>
      <w:pPr>
        <w:pStyle w:val="BookText"/>
        <w:rPr/>
      </w:pPr>
      <w:r>
        <w:rPr>
          <w:rFonts w:ascii="IRNazanin" w:hAnsi="IRNazanin" w:eastAsia="IRNazanin"/>
          <w:color w:val="111111"/>
          <w:sz w:val="28"/>
          <w:sz w:val="28"/>
          <w:szCs w:val="28"/>
          <w:rtl w:val="true"/>
          <w:lang w:bidi="fa-IR"/>
        </w:rPr>
        <w:t xml:space="preserve">در المصنّف و ابن سعد در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 هماهنگ می‌افتد ؛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نخستین جامعِ قرآن بعد از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بیعت با ابوبکر دوری گزید تا قرآن را گرد آورد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خواست قرآن را جمع کند ، بهانه امام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بیعت سرباز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می‌پذیرفت و باید او را ملزم می‌ساخت که برای بیعت بشتابد و این توجیه و بهانه را کنار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ابوبکر در برابر فعل امام علی علیه‌السلام و رضای او به این کار و این سخنش که به علی علیه‌السلام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رَأَیْتَ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ابوبکر به درستی کلام امام علیه‌السلام و فعل اوست و اینکه آن حضرت بعد از پیامبر صلی‌الله‌علیه‌و‌آله به این کار سفارش شد و قرآن بعد از پیامبر صلی‌الله‌علیه‌و‌آله به طور کامل ، جمع نبود و ابوبکر این وصیّت پیامبر صلی‌الله‌علیه‌و‌آله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برابر خودداری امام علیه‌السلام از بیعت ، خاموش ماند و همزمان خودش کوشید با جمع دوباره و با روش جدیدی ، قرآن جایگزینی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مُحاسبی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آورنده‌ای آن اوراق را جمع کرد و به هم دوخت تا چیزی از آنها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علی علیه‌السلام انطباق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علیه‌السلام بعد از پیامبر صلی‌الله‌علیه‌و‌آله آنها را در جامه‌ای زرد گرد آورد و سرش را بست </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ابی رافع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مرض وفات به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این ، کتاب خداست ، آن را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 را در پارچه‌ای جمع کرد و به منزلش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صلی‌الله‌علیه‌و‌آله درگذشت ، علی در خانه نشست و قرآن را آن گونه که نازل شد ، تألیف کرد و بدین کار عالم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جمع آیه‌ها و سوره‌ها بر پیامبر صلی‌الله‌علیه‌و‌آله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قوام شریعت به آن بستگی داشت و بر پیامبر صلی‌الله‌علیه‌و‌آله واجبی جز جهاد ، مهم‌تر از جمع قرآن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یقین داریم که جمع قرآن و تألیف و ترتیب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و سهل‌انگاری پیامبر صلی‌الله‌علیه‌و‌آله در این کار ، تصوّر ناشدنی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نگرش ، پایین آوردن مقام پیامبر و فرو کاستن مرتبتِ او نیست ؟</w:t>
      </w:r>
    </w:p>
    <w:p>
      <w:pPr>
        <w:pStyle w:val="BookText"/>
        <w:rPr/>
      </w:pPr>
      <w:r>
        <w:rPr>
          <w:rFonts w:ascii="IRNazanin" w:hAnsi="IRNazanin" w:eastAsia="IRNazanin"/>
          <w:color w:val="111111"/>
          <w:sz w:val="28"/>
          <w:sz w:val="28"/>
          <w:szCs w:val="28"/>
          <w:rtl w:val="true"/>
          <w:lang w:bidi="fa-IR"/>
        </w:rPr>
        <w:t xml:space="preserve">دانستیم که این کار ، هر سال در اجتماع دو طرفه میان جبرئیل و پیامبر صلی‌الله‌علیه‌و‌آله صورت می‌گرفت و رسول خدا صلی‌الله‌علیه‌و‌آله هر سال ، سوره‌های تازه‌ای را به امّت ارزانی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تأکید است که نگارش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زیر نظر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صحابه خواستار بودند ، تنها به حفظ بسنده نمی‌کردند ، بلکه از کتابت نیز یاری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شامه ، می‌نگارد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ابوالحسن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 قرآن‌هایی را که پیش پیامبر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ورق‌های سنگ و سفال ، چوب‌های پالان ، شاخه‌های خرما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قصدشان این بود که عین آنچه را نزد پیامبر نگارش یافت ، نقل دهند و از حافظه‌شان ننویسند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متن رهنمون است به اینکه جمع قرآن ، به معنای نقل آن از تلاوت به کتابت ، به صورت ابتدایی و ساده ، در عهد پیامبر صلی‌الله‌علیه‌و‌آله وجود داشت و به شکل دقیق و مترتّب ، در زمان‌های بعد ، به دست شاگردان امام علی علیه‌السلام سامان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همچون ابو الأسود دُئلی که با در نظر گرفتن باز و چیده شدنِ 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 نقطه گذاشتند ، و با نقطه‌های زرد و سرخ ، کلام را اعراب دادند و معرب و مبنی را روشن ساختند و با این روند ، مقصود برای همه مردم ،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 اَسامی گروهی از صحابه را می‌آورد که در دوران پیامبر صلی‌الله‌علیه‌و‌آله قرآن را تدوین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عُمَر ، عثمان ، علی علیه‌السلام ، معاویه ، ابان بن سعید ، خالد بن ولید ، اُبَیّ بن کعب ، زید بن ثابت ، ثابت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آنان را به جایی از سوره که باید آیات در آن نوشته می‌شد ، راهنمایی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 را روی هرچه دسترسی به آن آسان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خرما ، سفال ، کاغذ ، پوست ، استخوان شانه و 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می‌نوشتند ، سپس نوشته‌ها در خانه پیامبر صلی‌الله‌علیه‌و‌آله گذاشته می‌شد </w:t>
      </w:r>
      <w:r>
        <w:rPr>
          <w:rFonts w:eastAsia="IRNazanin" w:cs="IRNazanin"/>
          <w:color w:val="111111"/>
          <w:sz w:val="28"/>
          <w:szCs w:val="28"/>
          <w:rtl w:val="true"/>
          <w:lang w:bidi="fa-IR"/>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سخن درباره جمع قرآن در زمان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را که اندکی پیش از محاسبی آمد ، نقل می‌کند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بدین سان ، پیامبر صلی‌الله‌علیه‌و‌آله آنچه را بر وی نازل می‌شد ، با نگارش کاتبانِ وی ، گرد می‌آورد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عُمرِ آن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مترتّب ساخت ، سپس ترتیب کامل و یک شکل سازی آن را به وصیّ خویش امیرالمؤمنین علیه‌السلام سپرد تا قرآن در معرض تغییر و نابودی قرار نگیرد و امّت قرآن را ضایع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یهود ، تورات را تباه ساختند</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جای تأسّف است که ابن تیمیّه و ابن عبدالوهّاب ، شیعه را به تحریف قرآن متّهم می‌سازند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قرآن را تحریف کردند چنان که یهود ، تورات را تحریف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چنین نیست و مطلب برعکس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می‌خواستند این کار را بکنند ، نه شیعه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پرسش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درست باشد که ابوبکر قاری‌ترین مردم بود و از همه بهتر می‌توانست قرآن را گرد آورد ، چرا از زید خواست قرآن را گرد آورد ؟ آیا ابوبکر از زید در جمع قرآن اَولی نبود ؟</w:t>
      </w:r>
    </w:p>
    <w:p>
      <w:pPr>
        <w:pStyle w:val="BookText"/>
        <w:rPr/>
      </w:pPr>
      <w:r>
        <w:rPr>
          <w:rFonts w:ascii="IRNazanin" w:hAnsi="IRNazanin" w:eastAsia="IRNazanin"/>
          <w:color w:val="111111"/>
          <w:sz w:val="28"/>
          <w:sz w:val="28"/>
          <w:szCs w:val="28"/>
          <w:rtl w:val="true"/>
          <w:lang w:bidi="fa-IR"/>
        </w:rPr>
        <w:t>اگر ابوبکر به سبب قاری‌ترین بودن ، بر دیگر صحابه در امامت مقدّم شد ، آیا بدین معنا نیست که قاری‌تر بودن در آن روزگار ، فزونی علم و فضیلت را می‌نمایاند ؟</w:t>
      </w:r>
    </w:p>
    <w:p>
      <w:pPr>
        <w:pStyle w:val="BookText"/>
        <w:rPr/>
      </w:pPr>
      <w:r>
        <w:rPr>
          <w:rFonts w:ascii="IRNazanin" w:hAnsi="IRNazanin" w:eastAsia="IRNazanin"/>
          <w:color w:val="111111"/>
          <w:sz w:val="28"/>
          <w:sz w:val="28"/>
          <w:szCs w:val="28"/>
          <w:rtl w:val="true"/>
          <w:lang w:bidi="fa-IR"/>
        </w:rPr>
        <w:t xml:space="preserve">شافعی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در قرائت ، برتری علمی را به همراه دارد و نیز در برتری علمی هرگاه در میان افراد ، قاری‌تر باشد ، وی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جایز است شخصی ، بی‌دلیل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با گمان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را از ابوبکر نفی کند با اینکه آن را درباره آحاد مردم روا نمی‌دانیم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به قرآن اعلم بود و حافظ آن به شمار می‌رفت و بعضی از عالمان سُنّی ، ابوبکر را از جامعان قرآن در عهد پیامبر صلی‌الله‌علیه‌و‌آله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ذَهَبی این ادّعا را نمی‌پذیرد و در آن تشکیک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 زید بن ثابت را برای این کار مقدّم داشت و خود ، عهده‌دار آن نشد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 مکتوب و موجود بود و بنا بر اقرار محاسبی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و زرکشی و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عصرهای متأخّر نگارش نیافت ، چرا ابوبکر ، بار دیگر به جمع قرآن دست یازید و زید بن ثابت را به تدوین آن ، فرا خواند ؟</w:t>
      </w:r>
    </w:p>
    <w:p>
      <w:pPr>
        <w:pStyle w:val="BookText"/>
        <w:rPr/>
      </w:pPr>
      <w:r>
        <w:rPr>
          <w:rFonts w:ascii="IRNazanin" w:hAnsi="IRNazanin" w:eastAsia="IRNazanin"/>
          <w:color w:val="111111"/>
          <w:sz w:val="28"/>
          <w:sz w:val="28"/>
          <w:szCs w:val="28"/>
          <w:rtl w:val="true"/>
          <w:lang w:bidi="fa-IR"/>
        </w:rPr>
        <w:t xml:space="preserve">پیامبر صلی‌الله‌علیه‌و‌آله در عهد خویش به صحابه اجازه داد قرآن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 قرآن در خانه آن حضرت و پشت بسترش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قرآن ، به خلفای سه‌گانه ا جازه نمی‌داد قرآن را از نو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ابن حجر ، رازِ ترس ابوبکر و زید را از اقدام به این مهم ، حکایت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سخن ابن حجر به کرامت پیامبر صلی‌الله‌علیه‌و‌آله آسیب می‌زند و نظر عُمَر را بر دیدگاه پیامبر صلی‌الله‌علیه‌و‌آله برتری می‌بخشد ؛ زیرا چگونه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خدا آگاه بود که امّتش بعد از او عقب گرد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دگرگونی احوال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نداشت و عُمَر بدان پی برد و ترسید ؟</w:t>
      </w:r>
    </w:p>
    <w:p>
      <w:pPr>
        <w:pStyle w:val="BookText"/>
        <w:rPr/>
      </w:pPr>
      <w:r>
        <w:rPr>
          <w:rFonts w:ascii="IRNazanin" w:hAnsi="IRNazanin" w:eastAsia="IRNazanin"/>
          <w:color w:val="111111"/>
          <w:sz w:val="28"/>
          <w:sz w:val="28"/>
          <w:szCs w:val="28"/>
          <w:rtl w:val="true"/>
          <w:lang w:bidi="fa-IR"/>
        </w:rPr>
        <w:t xml:space="preserve">ابوبکر بن طیّب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جمع قرآن ، دل نگران بودند و طفره می‌رفتند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بَطّال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آن دو دیدند که پیامبر صلی‌الله‌علیه‌و‌آله در جمع قرآن ، بدین پایه احتیاط نکرد که آن را جلد کند و میان دو لوح گرد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دو ، خوش نداشتند قرآن را جمع کنند ؛ زیرا می‌ترسیدند ، احتیاطشان در دین ، از احتیاط پیامبر صلی‌الله‌علیه‌و‌آله فراتر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آن دو را به خود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این کار بهتر است و از تغییر احوال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 و اینکه حافظان قرآن اندک شوند و قرآن پس از شیوع و ظهور ، پوشیده و مبهم شود ، رهنمود عُمَر را درست و بجا دانستند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ابن حجر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رهنمون است به اینکه فعل و ترک پیامبر صلی‌الله‌علیه‌و‌آله هرگاه تهی از قراین باشد ، بر وجوب و تحریم ، 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فزون‌تر از احتیاط پیامبر نیست ، بلکه از قواعدی به دست می‌آید که پیامبر صلی‌الله‌علیه‌و‌آله پی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باقِلاَّنی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ابوبکر انجام داد ، واجب کفایی بود ؛ زیرا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قرآن ، چیزی را از دهانِ من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جمع و قرائت قرآن ، بر عهده 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این تعالیم ، در صحیفه‌های نخستین هست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رسولی از جانب خدا که صحیفه‌های پاک را تلاوت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اینها به احصای قرآن و حفظ آن برمی‌گردد و واجب کفایی است و همه ، خیرخواهی برای خدا و پیامبر و قرآن و پیشوایان مسلمانان و مردم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دریافت که ترک جمع قرآن از سوی پیامبر صلی‌الله‌علیه‌و‌آله بر منع دلالت ندارد و ابوبکر چون رأی عُمَر را به صواب دید ، بدان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منقول و معقول ، مطلبی که با این رویکرد ناساز باشد ، وجود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جمع قرآن ، بعضی از آن از بین</w:t>
      </w:r>
    </w:p>
    <w:p>
      <w:pPr>
        <w:pStyle w:val="BookText"/>
        <w:rPr/>
      </w:pPr>
      <w:r>
        <w:rPr>
          <w:rFonts w:ascii="IRNazanin" w:hAnsi="IRNazanin" w:eastAsia="IRNazanin"/>
          <w:color w:val="111111"/>
          <w:sz w:val="28"/>
          <w:sz w:val="28"/>
          <w:szCs w:val="28"/>
          <w:rtl w:val="true"/>
          <w:lang w:bidi="fa-IR"/>
        </w:rPr>
        <w:t xml:space="preserve">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زید بن ثابت و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صواب بودن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و عُمَر ، پیروی کردند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سخن ابن حجر پریشان است ، مقصودِ وی روشن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کاری که ابوبکر انجام داد ، امر به کتابتِ نوشته‌ها بود ؟ از این رو ، از نوشتن</w:t>
      </w:r>
    </w:p>
    <w:p>
      <w:pPr>
        <w:pStyle w:val="BookText"/>
        <w:rPr/>
      </w:pPr>
      <w:r>
        <w:rPr>
          <w:rFonts w:ascii="IRNazanin" w:hAnsi="IRNazanin" w:eastAsia="IRNazanin"/>
          <w:color w:val="111111"/>
          <w:sz w:val="28"/>
          <w:sz w:val="28"/>
          <w:szCs w:val="28"/>
          <w:rtl w:val="true"/>
          <w:lang w:bidi="fa-IR"/>
        </w:rPr>
        <w:t xml:space="preserve">آیه آخر سوره برائت دست کشید تا اینکه آن را مکتوب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گونه که عُمَر دریافت ، ترک جمع قرآن از سوی پیامبر ، بر منع دلالت نداشت ؟</w:t>
      </w:r>
    </w:p>
    <w:p>
      <w:pPr>
        <w:pStyle w:val="BookText"/>
        <w:rPr/>
      </w:pPr>
      <w:r>
        <w:rPr>
          <w:rFonts w:ascii="IRNazanin" w:hAnsi="IRNazanin" w:eastAsia="IRNazanin"/>
          <w:color w:val="111111"/>
          <w:sz w:val="28"/>
          <w:sz w:val="28"/>
          <w:szCs w:val="28"/>
          <w:rtl w:val="true"/>
          <w:lang w:bidi="fa-IR"/>
        </w:rPr>
        <w:t>آیا یکی از این دو قول ، دیگری را نفی نمی‌کند ؟</w:t>
      </w:r>
    </w:p>
    <w:p>
      <w:pPr>
        <w:pStyle w:val="BookText"/>
        <w:rPr/>
      </w:pPr>
      <w:r>
        <w:rPr>
          <w:rFonts w:ascii="IRNazanin" w:hAnsi="IRNazanin" w:eastAsia="IRNazanin"/>
          <w:color w:val="111111"/>
          <w:sz w:val="28"/>
          <w:sz w:val="28"/>
          <w:szCs w:val="28"/>
          <w:rtl w:val="true"/>
          <w:lang w:bidi="fa-IR"/>
        </w:rPr>
        <w:t xml:space="preserve">بر اساس آنچه اهل سنّت بیان می‌دارند و رواج می‌دهند ، پیامبر صلی‌الله‌علیه‌و‌آله جمع قرآن را واننهاد ، بلکه به نگارش آیات قرآن امر کرد و کاتبانی داشت که به محضِ نزول قرآن ، آن را می‌نوشتند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 به امام علی علیه‌السلام وصیّت کرد که پس از رحلتش ، بی‌درنگ به جمع نهایی آیه‌ها و سوره‌ها بپردازد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صحیفه‌ها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صلی‌الله‌علیه‌و‌آله ناتمام وجود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آنها را به طور کامل گرد آورد و طبق عرضه پایانی قرآن بر پیامبر صلی‌الله‌علیه‌و‌آله آنها را میان دو جلد مترتّب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تکذیب می‌کند که کسی از مسلمانان بر امام علی علیه‌السلام در این کار سبقت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سخنی را که ابوبکر به عُمَر گفت نیز صحیح نمی‌باشد ؛ زیرا خودش برای خلافت ، نامزد تعیین کرد و به پندار اهل سنّت ، به کاری دست یازید که پیامبر صلی‌الله‌علیه‌و‌آله انجام نداد ؛ زیرا اهل سنّت قائل‌اند که پیامبر صلی‌الله‌علیه‌و‌آله اَحَدی را جانشین خود نساخت ، چگونه ابوبکر ، عُمَر را به جای خود نشاند ؟</w:t>
      </w:r>
    </w:p>
    <w:p>
      <w:pPr>
        <w:pStyle w:val="BookText"/>
        <w:rPr/>
      </w:pPr>
      <w:r>
        <w:rPr>
          <w:rFonts w:ascii="IRNazanin" w:hAnsi="IRNazanin" w:eastAsia="IRNazanin"/>
          <w:color w:val="111111"/>
          <w:sz w:val="28"/>
          <w:sz w:val="28"/>
          <w:szCs w:val="28"/>
          <w:rtl w:val="true"/>
          <w:lang w:bidi="fa-IR"/>
        </w:rPr>
        <w:t xml:space="preserve">افزون بر این ، ابوبکر ، 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صلی‌الله‌علیه‌و‌آله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گماشتن عُمَر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باور اهل سنّت ، پیامبر صلی‌الله‌علیه‌و‌آله کسی را جانشین خود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صلی‌الله‌علیه‌و‌آله در زمان حیات آن را به فاطمه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که ابوبکر و عُمَر ، به قول و فعل پیامبر صلی‌الله‌علیه‌و‌آله متعبّد نبودند و بر خلاف نظر پیامبر صلی‌الله‌علیه‌و‌آله امور فراوانی را انجام دادند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خواننده را وا می‌نهم تا خود آنها را بیرون کشد و به درستی و نادرستی این سخن ابوبکر پی ببرد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کاری دست یازم که پیامبر آن را انجام نداد </w:t>
      </w:r>
      <w:r>
        <w:rPr>
          <w:rFonts w:eastAsia="IRNazanin" w:cs="IRNazanin"/>
          <w:color w:val="111111"/>
          <w:sz w:val="28"/>
          <w:szCs w:val="28"/>
          <w:rtl w:val="true"/>
          <w:lang w:bidi="fa-IR"/>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دوستدارانشان نمی‌توانند بپذیرند که آن صحابیان این کارها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آنها را به دل‌خواه خویش تأویل می‌کنند ؛ یعنی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را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پژوهشگران می‌توانند به میزان صحّت ادّعای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پیامبر</w:t>
      </w:r>
      <w:r>
        <w:rPr>
          <w:rStyle w:val="FootnoteAnchor"/>
          <w:rtl w:val="true"/>
        </w:rPr>
        <w:footnoteReference w:id="58"/>
      </w:r>
      <w:r>
        <w:rPr>
          <w:rFonts w:ascii="IRNazanin" w:hAnsi="IRNazanin" w:eastAsia="IRNazanin"/>
          <w:color w:val="111111"/>
          <w:sz w:val="28"/>
          <w:sz w:val="28"/>
          <w:szCs w:val="28"/>
          <w:rtl w:val="true"/>
          <w:lang w:bidi="fa-IR"/>
        </w:rPr>
        <w:t>و مخالفت نکردن او با پیامبر صلی‌الله‌علیه‌و‌آله در هیچ موردی ، پی ببرند و اینکه آیا این حرف ، ادّعاست یا حقیقت دارد ؟</w:t>
      </w:r>
    </w:p>
    <w:p>
      <w:pPr>
        <w:pStyle w:val="BookText"/>
        <w:rPr/>
      </w:pPr>
      <w:r>
        <w:rPr>
          <w:rFonts w:ascii="IRNazanin" w:hAnsi="IRNazanin" w:eastAsia="IRNazanin"/>
          <w:color w:val="111111"/>
          <w:sz w:val="28"/>
          <w:sz w:val="28"/>
          <w:szCs w:val="28"/>
          <w:rtl w:val="true"/>
          <w:lang w:bidi="fa-IR"/>
        </w:rPr>
        <w:t xml:space="preserve">با مراجعه به کارهای بی پیشینه عُمَر در شریعت و تاریخ ، این امر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اوّلیّات</w:t>
      </w:r>
      <w:r>
        <w:rPr>
          <w:rStyle w:val="FootnoteAnchor"/>
          <w:rtl w:val="true"/>
        </w:rPr>
        <w:footnoteReference w:id="59"/>
      </w:r>
      <w:r>
        <w:rPr>
          <w:rFonts w:ascii="IRNazanin" w:hAnsi="IRNazanin" w:eastAsia="IRNazanin"/>
          <w:color w:val="111111"/>
          <w:sz w:val="28"/>
          <w:sz w:val="28"/>
          <w:szCs w:val="28"/>
          <w:rtl w:val="true"/>
          <w:lang w:bidi="fa-IR"/>
        </w:rPr>
        <w:t>که عُمَر آنها را انجام داد ،</w:t>
      </w:r>
      <w:r>
        <w:rPr>
          <w:rStyle w:val="FootnoteAnchor"/>
          <w:rtl w:val="true"/>
        </w:rPr>
        <w:footnoteReference w:id="60"/>
      </w:r>
      <w:r>
        <w:rPr>
          <w:rFonts w:ascii="IRNazanin" w:hAnsi="IRNazanin" w:eastAsia="IRNazanin"/>
          <w:color w:val="111111"/>
          <w:sz w:val="28"/>
          <w:sz w:val="28"/>
          <w:szCs w:val="28"/>
          <w:rtl w:val="true"/>
          <w:lang w:bidi="fa-IR"/>
        </w:rPr>
        <w:t xml:space="preserve">بدان معناست که به کارهایی دست یازید که پیش از وی پیامبر صلی‌الله‌علیه‌و‌آله نکرده بود و عُمَر نخستین بار آنها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احتیاط می‌کرد و فعلی را که پیامبر صلی‌الله‌علیه‌و‌آله انجام نداد ، مرتکب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 xml:space="preserve">در اَخبار جمع قرآن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قرآن و تشکیک در تواتر و اشتهار آن ، رقم می‌خورد و پیامبر صلی‌الله‌علیه‌و‌آله به سهل‌انگاری در امر قرآن متّهم می‌شود و روزن گشادی است که از طریق آن دشمنان اسلام برای خدشه در قرآن ، وارد شدند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کتاب مذاهب التفسیر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گلد 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دید که چگونه از این پنجره به عقاید نفوذ می‌کند و به آن آسیب می‌رساند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داعیان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تواتر و اشتهار قرآن ، به روایت اَنس تمسّک کرده‌اند و ادّعا دارند که اَنس بن مالک روایت می‌کند که چهار نفر از انصار در عهد پیامبر صلی‌الله‌علیه‌و‌آله قرآن را گرد آوردند و به این تعداد ، نمی‌توان تواتر قرآن را اثبات کرد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این اشکال بعضی طفره رفته‌اند به اینکه این سخن به معنای گماردن آنها برای تعلیم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المغنی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المُغنی دانشنامه گونه‌ای است که قاضی عبدالجبّار در آن به بررسی مباحث مهم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تبیین دیدگاه‌های معتزله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بزرگ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الشافی خود را در ردِّ بخشِ امامتِ همین المُغنی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مجلّدات بیست‌گانه المغنی ، با نظارتِ طه حسین در مصر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اندیشه‌های کلامی ، عبدالرحمن بَدَویّ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بنیاد پژوهش‌های اسلامی آستان قدس رضوی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فرق اسلامی ، حسین صابری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سمت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چسبیدن ایشان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قرآن در عهد پیامبر ، چهار یا پنج 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در این باب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 زیرا این چند نفر از انصار بودند ، نه مهاجران که قرآن را حفظ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حافظانی‌اند که برای تعلیم گماشته شدند ، نه کسانی که قرآن را حفظ داشتند و برای این کار نصب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اوّل ، این گونه پاسخ داده‌اند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نسبی و اضافی است ، حصر حقیقی نمی‌باشد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باری ، هواداران جمع قرآن پس از پیامبر صلی‌الله‌علیه‌و‌آله با توجّه به روایت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تواتر قرآن طعن زدند و نیز با تشکیک در جمع قرآن از سوی پیامبر صلی‌الله‌علیه‌و‌آله و امام علی علیه‌السلام در خود قرآن طعن زدند و بالاتر از این ، ناآشنایی پیامبر را به خواندن و نوشتن بر زبان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با فضل الهی ، گذشته و آینه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دانش‌ها و حرفه‌ها خبر داشت و بر هر کاری توانمند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را گفتند تا میدان را برای کسی باز کنند که بی دست مایه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به همه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جمع قرآن شد و آن را با دو شاهد یا با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روایت ابو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w:t>
      </w:r>
      <w:r>
        <w:rPr>
          <w:rStyle w:val="FootnoteAnchor"/>
          <w:rtl w:val="true"/>
        </w:rPr>
        <w:footnoteReference w:id="64"/>
      </w:r>
      <w:r>
        <w:rPr>
          <w:rFonts w:ascii="IRNazanin" w:hAnsi="IRNazanin" w:eastAsia="IRNazanin"/>
          <w:color w:val="111111"/>
          <w:sz w:val="28"/>
          <w:sz w:val="28"/>
          <w:szCs w:val="28"/>
          <w:rtl w:val="true"/>
          <w:lang w:bidi="fa-IR"/>
        </w:rPr>
        <w:t xml:space="preserve">و نیز بدان خاطر که سخن عُمَر را تصحیح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پیامبر ، بخش‌های زیادی از قرآن ، از بین رفت </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نگرش‌ها برای تقویت جایگاه خلفای سه‌گانه است ، هرچند از شأنِ قرآن و پیامبر بکاهد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قرآن را با خبر واحد با این ادّعا معتبر شمردند که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عرضه پایانی قرآن ، جدید العهد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قِلاّبه از مالک بن اَنس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کسانی بودم که قرآن را بر آنها املا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آیه‌ای اختلاف می‌یافتند ، شخصی را خاطرنشان می‌ساختند که آن را از پیامبر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وی نبود یا در جایی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قبل و بعد آن را می‌نوشتند و جای آن را خالی می‌گذاشتند تا آن شخص بیاید یا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بیاید و آن آیه را باز گوید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ادّعای بازگذاشتن جای آیه و چشم انتظار صحابه‌ای که آن آیه را از پیامبر دریافت و ادّعای پذیرشِ سخن کسی که به عرضه پایانی قرآن جدید العهد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مورد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 بن سیرین پدید آمد و پیش از آن وجود نداشت ؛ زیرا از کثیر بن اَفلح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ایشان قرآن را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چیزی اختلاف می‌کردند و آن را به تأخیر می‌انداختند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جایش را باز می‌گذاشتند که بعداً بنویسند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سیرین ، می‌گوید از کثیر بن افلح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تأخیر می‌انداختند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سیرین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گمانی به ذهنم می‌آید ، آن را یقین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آنها وقتی در چیزی اختلاف می‌یافتند ، آن را به </w:t>
      </w:r>
    </w:p>
    <w:p>
      <w:pPr>
        <w:pStyle w:val="BookText"/>
        <w:rPr/>
      </w:pPr>
      <w:r>
        <w:rPr>
          <w:rFonts w:ascii="IRNazanin" w:hAnsi="IRNazanin" w:eastAsia="IRNazanin"/>
          <w:color w:val="111111"/>
          <w:sz w:val="28"/>
          <w:sz w:val="28"/>
          <w:szCs w:val="28"/>
          <w:rtl w:val="true"/>
          <w:lang w:bidi="fa-IR"/>
        </w:rPr>
        <w:t xml:space="preserve">تأخیر می‌انداختند تا بنگرند جدید العهدترین آنها به عرضه پایانی قرآن چه می‌گوید ، سپس هرچه را او می‌گفت ، می‌نوشتند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بدین سان ، این کار توجیهی است که از سوی ابن سیرین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چه کنیم ؟ همه ادّعا داشتند ، عرضه پایانی قرآن را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زید شنید بر دیگران پیش افتد ؟ چرا به سخن ابن مسعود ، اُبَیّ بن کعب ، علی علیه‌السلام و دیگران ، اعتنا نشود ؟ آیا این طرف‌داری و گزینش ، هتک حرمت صحابه نیست ؟ آیا با اقوال پیشین حجیّت قرآن صدمه نمی‌بیند و اهانت به پیامبر رقم نمی‌خورد ؟</w:t>
      </w:r>
    </w:p>
    <w:p>
      <w:pPr>
        <w:pStyle w:val="BookText"/>
        <w:rPr/>
      </w:pPr>
      <w:r>
        <w:rPr>
          <w:rFonts w:ascii="IRNazanin" w:hAnsi="IRNazanin" w:eastAsia="IRNazanin"/>
          <w:color w:val="111111"/>
          <w:sz w:val="28"/>
          <w:sz w:val="28"/>
          <w:szCs w:val="28"/>
          <w:rtl w:val="true"/>
          <w:lang w:bidi="fa-IR"/>
        </w:rPr>
        <w:t xml:space="preserve">پناه آوردن ابوبکر به زید و بی‌اعتنایی به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 اُبَیّ بن کعب ، ابن مسعود ، مُعاذ بن جبل ، عُبادة بن صامت ،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دو شاهد برای تصحیح کلام خدا و توجیه عمل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ادّعای زید که فلان آیه را نزد فلان کس یافت و فلان آیه را فلان جا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بدان خاطر</w:t>
      </w:r>
    </w:p>
    <w:p>
      <w:pPr>
        <w:pStyle w:val="BookText"/>
        <w:rPr/>
      </w:pPr>
      <w:r>
        <w:rPr>
          <w:rFonts w:ascii="IRNazanin" w:hAnsi="IRNazanin" w:eastAsia="IRNazanin"/>
          <w:color w:val="111111"/>
          <w:sz w:val="28"/>
          <w:sz w:val="28"/>
          <w:szCs w:val="28"/>
          <w:rtl w:val="true"/>
          <w:lang w:bidi="fa-IR"/>
        </w:rPr>
        <w:t xml:space="preserve">مطرح شد که بزرگان صحابه ، شیوه ابوبکر را نپذیرفتند و خود نظر شایان اعتنایی داشتند و تحت تأثیر دیدگاه خلفا قرار نگرفتند و گروه حاکم نمی‌توانستند آنان را از سر وا کنند و به اینجا و آنجا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همه این ادّعاها قرآنی را به ذهن می‌آورد که کتابی متروک بود و برای اثبات به دو شاهد نیاز داشت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رویکرد را در پیش گرفتند تا فضیلت جمع قرآن را از علی بگیرند ، سپس </w:t>
      </w:r>
    </w:p>
    <w:p>
      <w:pPr>
        <w:pStyle w:val="BookText"/>
        <w:rPr/>
      </w:pPr>
      <w:r>
        <w:rPr>
          <w:rFonts w:ascii="IRNazanin" w:hAnsi="IRNazanin" w:eastAsia="IRNazanin"/>
          <w:color w:val="111111"/>
          <w:sz w:val="28"/>
          <w:sz w:val="28"/>
          <w:szCs w:val="28"/>
          <w:rtl w:val="true"/>
          <w:lang w:bidi="fa-IR"/>
        </w:rPr>
        <w:t xml:space="preserve">دست به کار شدند تا این نگرش را جا اندازند که اُبَیّ ضمن گروه جمع قرآن عثمان بود و علی اگر عهده‌دار این کار می‌شد ، مانند کار عثمان را انجام می‌داد و ابن مسعود با عثمان در قرائت اختلاف نداشت یا سرانجام پیرو عثمان شد و روش او را پسندید و اعتراض وی بر عثمان ، شخصی و برخاسته از هوای نفس بود ؛ چراکه کسانی را بر وی مقدّم داشتند که به منزله فرزند او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اینها فرو کاستن از منزلت صحابه نیست ؟ با این کارهاشان ، چگونه بر زبان می‌آورند که شیعه به صحابه توهین می‌کند و ناچیزشان می‌انگارد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پرسش ، پاسخ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ابن مسعود بدان خاطر سخت آمد که عثمان برای نگارش قرآن شخصی را بر وی مقدّم داشت که در سطح فرزند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آن رو از ابن مسعود روی گرداند که وی در کوفه بود و در مدینه حضور نداشت و نیز بدان سبب که زید ، برای پیامبر صلی‌الله‌علیه‌و‌آله وحی را می‌نوشت و در نگارش ،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 در قرائت امام به شمار می‌آمد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سویی ، ابوبکر ، زید را برای کتابت مصحف و جمع قرآن دعوت کرد ، چرا ابن مسعود بر ابوبکر نیاشفت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ابوبکر نیز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ابن مسعود در مدینه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بن جبل ، ابو موسی ، اُبَیّ ، عُبادة بن صامت ، ابو درداء ،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مقدّم نداشت ؟ </w:t>
      </w:r>
    </w:p>
    <w:p>
      <w:pPr>
        <w:pStyle w:val="BookText"/>
        <w:rPr/>
      </w:pPr>
      <w:r>
        <w:rPr>
          <w:rFonts w:ascii="IRNazanin" w:hAnsi="IRNazanin" w:eastAsia="IRNazanin"/>
          <w:color w:val="111111"/>
          <w:sz w:val="28"/>
          <w:sz w:val="28"/>
          <w:szCs w:val="28"/>
          <w:rtl w:val="true"/>
          <w:lang w:bidi="fa-IR"/>
        </w:rPr>
        <w:t>راز اینکه عُمَر نیز زید بن ثابت را مقدّم داشت و ابن مسعود را پس زد ، چیست ؟ آیا ابن مسعود در اَدا اَضبط از زید نبود ؟</w:t>
      </w:r>
    </w:p>
    <w:p>
      <w:pPr>
        <w:pStyle w:val="BookText"/>
        <w:rPr/>
      </w:pPr>
      <w:r>
        <w:rPr>
          <w:rFonts w:ascii="IRNazanin" w:hAnsi="IRNazanin" w:eastAsia="IRNazanin"/>
          <w:color w:val="111111"/>
          <w:sz w:val="28"/>
          <w:sz w:val="28"/>
          <w:szCs w:val="28"/>
          <w:rtl w:val="true"/>
          <w:lang w:bidi="fa-IR"/>
        </w:rPr>
        <w:t xml:space="preserve">رسول خدا صلی‌الله‌علیه‌و‌آله قرائت ابن مسعود را امضا کرد با این سخن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قرآن را تر و تازه بخوانید ، به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ورای انتصاب زید و عزل ابن مسعود ، هدفی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این سخنان ، کاستن از شأن قرآن و اهانت به بزرگان صحابه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 عالم و جاهل این را می‌فهمند ، لیکن اهل سنّت می‌خواهند به هر نحوی که بشود ، ساحت خلفا را پاک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سبب واقعی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نمی‌آورند ، بلکه برای رهایی از تنگنا ، با زحمت و جهل ، بهانه می‌تراشند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کلام بلخی ، این مطلب را روشن می‌سازد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بَلْخی ،</w:t>
      </w:r>
      <w:r>
        <w:rPr>
          <w:rStyle w:val="FootnoteAnchor"/>
          <w:rtl w:val="true"/>
        </w:rPr>
        <w:footnoteReference w:id="70"/>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اُمّت حُجّت بود ، دعوت پیامبر به آن قوام می‌یافت و فرائضی را که از جانب خدا آورد ، در آن بود و با قرآن ، دینی را که خدا برای دعوت به خود فرستاد ، راست و درست می‌شد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از اینکه مؤمنان قول کسی را می‌پذیرند که می‌پندارد </w:t>
      </w:r>
    </w:p>
    <w:p>
      <w:pPr>
        <w:pStyle w:val="BookText"/>
        <w:rPr/>
      </w:pPr>
      <w:r>
        <w:rPr>
          <w:rFonts w:ascii="IRNazanin" w:hAnsi="IRNazanin" w:eastAsia="IRNazanin"/>
          <w:color w:val="111111"/>
          <w:sz w:val="28"/>
          <w:sz w:val="28"/>
          <w:szCs w:val="28"/>
          <w:rtl w:val="true"/>
          <w:lang w:bidi="fa-IR"/>
        </w:rPr>
        <w:t xml:space="preserve">پیامبر قرآن را به طور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حروف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وانهاد و گرد نیاورد و مصون</w:t>
      </w:r>
      <w:r>
        <w:rPr>
          <w:rStyle w:val="FootnoteAnchor"/>
          <w:rtl w:val="true"/>
        </w:rPr>
        <w:footnoteReference w:id="72"/>
      </w:r>
      <w:r>
        <w:rPr>
          <w:rFonts w:ascii="IRNazanin" w:hAnsi="IRNazanin" w:eastAsia="IRNazanin"/>
          <w:color w:val="111111"/>
          <w:sz w:val="28"/>
          <w:sz w:val="28"/>
          <w:szCs w:val="28"/>
          <w:rtl w:val="true"/>
          <w:lang w:bidi="fa-IR"/>
        </w:rPr>
        <w:t xml:space="preserve">و محفوظ نداشت و قرائت آن را استوار نساخت و اختلاف جایز و ناجایز را بیان نکرد و اعراب قرآن و مقدار آن و تألیف سوره‌ها و آیه‌ها را باز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مسلمانان این پندار را ندارد ، چه رسد به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بلخی ، به خدا سوگند ، 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می‌پندارد یا درباره پیامبر صلی‌الله‌علیه‌و‌آله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آگاه بود که در آن مرض ، از دنیا می‌رود و اختلاف امّت را به هفتاد و سه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اینکه پس از او ، بعضی از آنها گردن بعضی دیگر را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خود تعیین نکرد و به ایشان نگفت خودتان پیشوا برگزینید</w:t>
      </w:r>
      <w:r>
        <w:rPr>
          <w:rStyle w:val="FootnoteAnchor"/>
          <w:rtl w:val="true"/>
        </w:rPr>
        <w:footnoteReference w:id="73"/>
      </w:r>
      <w:r>
        <w:rPr>
          <w:rFonts w:ascii="IRNazanin" w:hAnsi="IRNazanin" w:eastAsia="IRNazanin"/>
          <w:color w:val="111111"/>
          <w:sz w:val="28"/>
          <w:sz w:val="28"/>
          <w:szCs w:val="28"/>
          <w:rtl w:val="true"/>
          <w:lang w:bidi="fa-IR"/>
        </w:rPr>
        <w:t xml:space="preserve">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باور نمی‌کند مگر کسی که به خدا و پیامبر جاهل باشد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پیامبر ، قرآن را حفظ می‌کند و پس از او ، شرایع مسلمانان را به پا می‌دارد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جانم سوگند ، این ادّعای اهل سنّت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تألیف قرآن را وانهاد تا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گرد آورند ، قول باطلی است که بر عارفان پوشیده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درست باشد که دیگری بعد از سال‌ها قرآن را گرد آورد ، رهنمون است بر اینکه بر جمع پیامبر ، مردم توجّه نکردند و جمعی بر خلاف جمع پیامبر ، فراهم آمد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مطلب ششم</w:t>
      </w:r>
    </w:p>
    <w:p>
      <w:pPr>
        <w:pStyle w:val="BookText"/>
        <w:rPr/>
      </w:pPr>
      <w:r>
        <w:rPr>
          <w:rFonts w:ascii="IRNazanin" w:hAnsi="IRNazanin" w:eastAsia="IRNazanin"/>
          <w:color w:val="111111"/>
          <w:sz w:val="28"/>
          <w:sz w:val="28"/>
          <w:szCs w:val="28"/>
          <w:rtl w:val="true"/>
          <w:lang w:bidi="fa-IR"/>
        </w:rPr>
        <w:t xml:space="preserve">سخن در روایات مشهوری است که درباره جمع قرآن از سوی ابوبکر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در مناهل العرفان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ابی بکر فی کتابة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دقیق محکمی را که ابوبکر و عُمَر برایش بنا نهادند ،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 مراقبتی که سزامند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زیاد ، هوشیاری دقیق ، تحقیقات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به آنچه قلبش به خاطر سپرد و به دستش نوشت و با گوش‌هایش شنید ، بسنده نکرد ، بلکه جست و جو و کند و کاو می‌کرد و با خود عهد بست که در جمع قرآن بر دو منبع تکیه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پیشاپیش پیامبر نوشته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قرآن‌هایی که در سینه‌های مردان محفوظ بود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به قدری احتیاط و بیم داشت که نوشته‌ای را </w:t>
      </w:r>
    </w:p>
    <w:p>
      <w:pPr>
        <w:pStyle w:val="BookText"/>
        <w:rPr/>
      </w:pPr>
      <w:r>
        <w:rPr>
          <w:rFonts w:ascii="IRNazanin" w:hAnsi="IRNazanin" w:eastAsia="IRNazanin"/>
          <w:color w:val="111111"/>
          <w:sz w:val="28"/>
          <w:sz w:val="28"/>
          <w:szCs w:val="28"/>
          <w:rtl w:val="true"/>
          <w:lang w:bidi="fa-IR"/>
        </w:rPr>
        <w:t xml:space="preserve">نمی‌پذیرفت مگر اینکه دو شاهد عادل ، گواهی دهند که آن پیش پیامبر صلی‌الله‌علیه‌و‌آله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سخاوی در جمال القُرّاء سخنی دارد که می‌رساند مقصود از دو شاهد ، دو شاهد عادل‌اند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آن دو ، شهادت دهند که آن نوشته ، پیش پیامبر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 بر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بخاری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سوره برائت را جز با ابو خُزَیمه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زید آن را حفظ داشت و بسیاری از صحابه آن را حفظ بودند ، نگاشته آن را جز نزد ابو خُزَیمه انصاری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برای فزونی اطمینان و مبالغه در احتیاط ، می‌خواست میان حفظ و کتابت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حفظ ، نوشته آن را هم ببیند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اساس این قانون خردمندانه و درست ، جمع قرآن با اشراف ابوبکر و عُمَر و بزرگان صحابه و اجماع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منقبتی جاودانی شد که پیوسته تاریخ ، اشراف ابوبکر و پیشنهاد عُمَر و اجرای زید و همکاری و اقرار صحابه را در این کار ،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ابوبکر در مصحف‌ها از همه مردم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ابوبکر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است که کتاب خدا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ابن اَبی داوود در المصاحف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صحیفه‌هایی که زید گرد آورد ، با عنایت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سزامندش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مقابله شد و ابوبکر آنها رانزد خویش نگه داشت ، پس از او </w:t>
      </w:r>
    </w:p>
    <w:p>
      <w:pPr>
        <w:pStyle w:val="BookText"/>
        <w:rPr/>
      </w:pPr>
      <w:r>
        <w:rPr>
          <w:rFonts w:ascii="IRNazanin" w:hAnsi="IRNazanin" w:eastAsia="IRNazanin"/>
          <w:color w:val="111111"/>
          <w:sz w:val="28"/>
          <w:sz w:val="28"/>
          <w:szCs w:val="28"/>
          <w:rtl w:val="true"/>
          <w:lang w:bidi="fa-IR"/>
        </w:rPr>
        <w:t xml:space="preserve">عُمَر آنها را حفظ کرد ، سپس مادر مؤمنان ،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مراقبت می‌کرد تا اینکه عثمان آنها را خواست تا در نسخه‌برداری قرآن بر آنها تکیه کند و پس از این کار ، آنها را به حَفْصَه بازگرداند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وارسی کلام زُرقا نی</w:t>
      </w:r>
    </w:p>
    <w:p>
      <w:pPr>
        <w:pStyle w:val="BookText"/>
        <w:rPr/>
      </w:pPr>
      <w:r>
        <w:rPr>
          <w:rFonts w:ascii="IRNazanin" w:hAnsi="IRNazanin" w:eastAsia="IRNazanin"/>
          <w:color w:val="111111"/>
          <w:sz w:val="28"/>
          <w:sz w:val="28"/>
          <w:szCs w:val="28"/>
          <w:rtl w:val="true"/>
          <w:lang w:bidi="fa-IR"/>
        </w:rPr>
        <w:t xml:space="preserve">در سخن زُرقانی چندین اشکال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p>
    <w:p>
      <w:pPr>
        <w:pStyle w:val="BookText"/>
        <w:rPr/>
      </w:pPr>
      <w:r>
        <w:rPr>
          <w:rFonts w:ascii="IRNazanin" w:hAnsi="IRNazanin" w:eastAsia="IRNazanin"/>
          <w:color w:val="111111"/>
          <w:sz w:val="28"/>
          <w:sz w:val="28"/>
          <w:szCs w:val="28"/>
          <w:rtl w:val="true"/>
          <w:lang w:bidi="fa-IR"/>
        </w:rPr>
        <w:t xml:space="preserve">کلام زُرقانی اقتضا دارد که صدور قرآن از پیامبر صلی‌الله‌علیه‌و‌آله قطعی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 بر خلاف اعتقاد همه اهل قبله است که آن را کتاب بدون شک و شبهه می‌دانند که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ندارد و برای اهل تقوا هدایتگر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دو شاهد ، یعنی وجود شک و شبهه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 xml:space="preserve">سخن زُرقانی خدشه در صحابه‌ای است که قرآن را در عهد پیامبر صلی‌الله‌علیه‌و‌آله تدوین کردند و آنها را به ضبط ناقص در حین تدوین ، متّهم می‌سازد و عدم عدالت و وثاقت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به دو شاهد عادل که شهادت دهند آن نوشته پیش پیامبر صلی‌الله‌علیه‌و‌آله نوشته شد ، زیر سؤال بُردن وثاقت صحابی است ؛ زیرا آوردن دو شاهد در شکایت‌ها ، دلالت و معنای خاصّ خودش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کم این است که حرف صحابی ، ادّعایی است که باید در آن درنگ ورزید و سراپا آن را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 با این باورشان که صحابه را عادل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آنان خشنود شد و آنان از خدا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در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این فعلشان با این رویکردشان سازگار افتد که شبیه عصمت را نسبت به صحابه قائل‌اند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آیاروش آنان در جمع قرآن ، بدان معنا نیست که صحابه با قرآن آشنا نبودند یا قرآن را نمی‌خواندند ، از این رو ، برای اطمینان نیازمند دو شاهد شدند ؟</w:t>
      </w:r>
    </w:p>
    <w:p>
      <w:pPr>
        <w:pStyle w:val="BookText"/>
        <w:rPr/>
      </w:pPr>
      <w:r>
        <w:rPr>
          <w:rFonts w:ascii="IRNazanin" w:hAnsi="IRNazanin" w:eastAsia="IRNazanin"/>
          <w:color w:val="111111"/>
          <w:sz w:val="28"/>
          <w:sz w:val="28"/>
          <w:szCs w:val="28"/>
          <w:rtl w:val="true"/>
          <w:lang w:bidi="fa-IR"/>
        </w:rPr>
        <w:t xml:space="preserve">آیا صحابه در نقل قرآن ، عادل بودند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سیره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برای آنها شهادت دادند که متن در دستشان قرآن است ؟</w:t>
      </w:r>
    </w:p>
    <w:p>
      <w:pPr>
        <w:pStyle w:val="BookText"/>
        <w:rPr/>
      </w:pPr>
      <w:r>
        <w:rPr>
          <w:rFonts w:ascii="IRNazanin" w:hAnsi="IRNazanin" w:eastAsia="IRNazanin"/>
          <w:color w:val="111111"/>
          <w:sz w:val="28"/>
          <w:sz w:val="28"/>
          <w:szCs w:val="28"/>
          <w:rtl w:val="true"/>
          <w:lang w:bidi="fa-IR"/>
        </w:rPr>
        <w:t xml:space="preserve">افزون بر این ، از این شیوه ، دَوْر لازم می‌آید ؛ زیرا عدالت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عدالت یا عدالت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آیاتی توقّف دارد که درباره‌شان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بنا بر فرض ، قرآن بر اعتبار عدالت صحابی ، متوقّف است و این ، دور آشکار می‌باشد ؛ زیرا قرآن بودنِ قرآن ، بر عدالت صحابی در نقل قرآن توقّف دارد و عدالت صحابی ، بر قرآنیّت قرآن ، متوقّف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خلیفه مسلمانان قرآن را حفظ نباشد تا اشخاصی شهادت دهند فلان آیات از قرآن است یا نیست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اهل سنّت ، ابوبکر قاری‌ترین صحابه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بدان خاطر که از همه قاری‌تر بود ، برای نماز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ماجرا را به وی واننهادند ؟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رویکرد ذهبی در معرفة القرّاء الکبار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وی شک داشتند یا به خاطر چیز دیگری بود ؟ </w:t>
      </w:r>
    </w:p>
    <w:p>
      <w:pPr>
        <w:pStyle w:val="BookText"/>
        <w:rPr/>
      </w:pPr>
      <w:r>
        <w:rPr>
          <w:rFonts w:ascii="IRNazanin" w:hAnsi="IRNazanin" w:eastAsia="IRNazanin"/>
          <w:color w:val="111111"/>
          <w:sz w:val="28"/>
          <w:sz w:val="28"/>
          <w:szCs w:val="28"/>
          <w:rtl w:val="true"/>
          <w:lang w:bidi="fa-IR"/>
        </w:rPr>
        <w:t xml:space="preserve">اهل سنّت یقین دارند که پیامبر صلی‌الله‌علیه‌و‌آله شخص عادی نبود ، بلکه پیامبر خاتم به شمار می‌آمد ، در انتخاب کاتبان ، دقّت می‌کرد و در تدوین قرآن ، احتیاط را از دست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پس از نگارش بعضی از آیات ، پیامبر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 آیات را می‌خواندم ، اگر افتادگی‌ای در آن بود ، پیامبر آن را</w:t>
      </w:r>
    </w:p>
    <w:p>
      <w:pPr>
        <w:pStyle w:val="BookText"/>
        <w:rPr/>
      </w:pPr>
      <w:r>
        <w:rPr>
          <w:rFonts w:ascii="IRNazanin" w:hAnsi="IRNazanin" w:eastAsia="IRNazanin"/>
          <w:color w:val="111111"/>
          <w:sz w:val="28"/>
          <w:sz w:val="28"/>
          <w:szCs w:val="28"/>
          <w:rtl w:val="true"/>
          <w:lang w:bidi="fa-IR"/>
        </w:rPr>
        <w:t xml:space="preserve">در جایش می‌نهاد ، سپس آنها را برای مردم می‌خواند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ابن مسعود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برایم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قرآن بر شما نازل می‌شود ، من برایتان بخوانم ؟</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آن را از زبان دیگران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کردم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نزدیک به این روایت ، در کتاب‌های اهل سنّت ، از اُبَیّ بن کعب نیز روایت شده است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سخن بدان معناست که پیامبر صلی‌الله‌علیه‌و‌آله اُمّت را به حال خود رها نساخت ، بلکه بر تدوین قرآن اشراف داشت و از محفوظات اصحاب و قرائت‌های آنان اطمینان می‌یافت و پس از صحّت نوشته‌ها و محفوظات اصحاب ، به آنها اجازه می‌داد که آیات و سوره‌های تازه نازل شده را به مردم بیاموزند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می‌گوییم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ضبط سوره‌ها و آیات ، از جانب پیامبر صلی‌الله‌علیه‌و‌آله بدین پایه دقیق بود ، دوباره نوشتن قرآن ، چه ضرورتی داشت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آورده‌اند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دو نفر شهادت می‌دادند آیاتی را که صحابی از برمی‌خواند ، پیش پیامبر صلی‌الله‌علیه‌و‌آله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قرآنی ، عین همان هاست که صحابه از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w:t>
      </w:r>
    </w:p>
    <w:p>
      <w:pPr>
        <w:pStyle w:val="BookText"/>
        <w:rPr/>
      </w:pPr>
      <w:r>
        <w:rPr>
          <w:rFonts w:ascii="IRNazanin" w:hAnsi="IRNazanin" w:eastAsia="IRNazanin"/>
          <w:color w:val="111111"/>
          <w:sz w:val="28"/>
          <w:sz w:val="28"/>
          <w:szCs w:val="28"/>
          <w:rtl w:val="true"/>
          <w:lang w:bidi="fa-IR"/>
        </w:rPr>
        <w:t>آیا بدین معنا نیست که میان صحابه کسانی می‌خواستند آیاتی را از پیش خود به قرآن بیفزایند ؟</w:t>
      </w:r>
    </w:p>
    <w:p>
      <w:pPr>
        <w:pStyle w:val="BookText"/>
        <w:rPr/>
      </w:pPr>
      <w:r>
        <w:rPr>
          <w:rFonts w:ascii="IRNazanin" w:hAnsi="IRNazanin" w:eastAsia="IRNazanin"/>
          <w:color w:val="111111"/>
          <w:sz w:val="28"/>
          <w:sz w:val="28"/>
          <w:szCs w:val="28"/>
          <w:rtl w:val="true"/>
          <w:lang w:bidi="fa-IR"/>
        </w:rPr>
        <w:t xml:space="preserve">تصوُّر چنین چیزی درباره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توصیفاتی که اهل سنّت از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w:t>
      </w:r>
    </w:p>
    <w:p>
      <w:pPr>
        <w:pStyle w:val="BookText"/>
        <w:rPr/>
      </w:pPr>
      <w:r>
        <w:rPr>
          <w:rFonts w:ascii="IRNazanin" w:hAnsi="IRNazanin" w:eastAsia="IRNazanin"/>
          <w:color w:val="111111"/>
          <w:sz w:val="28"/>
          <w:sz w:val="28"/>
          <w:szCs w:val="28"/>
          <w:rtl w:val="true"/>
          <w:lang w:bidi="fa-IR"/>
        </w:rPr>
        <w:t xml:space="preserve">نیز این رویکرد این معنا را می‌دهد که صحابه مانند افراد ناآشنا به لفظ قرآن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علوم 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و ابوبکر می‌خواستند از شناخت صحابه نسبت به لفظ و متنِ قرآن ، اطمینان به 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آوردن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ابن حجر ، یکی به کتابت قرآن و دیگری به حفظ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آیات در قرآن ، خدشه در صحابی و عدالت و کرامت او نیست ؟</w:t>
      </w:r>
    </w:p>
    <w:p>
      <w:pPr>
        <w:pStyle w:val="BookText"/>
        <w:rPr/>
      </w:pPr>
      <w:r>
        <w:rPr>
          <w:rFonts w:ascii="IRNazanin" w:hAnsi="IRNazanin" w:eastAsia="IRNazanin"/>
          <w:color w:val="111111"/>
          <w:sz w:val="28"/>
          <w:sz w:val="28"/>
          <w:szCs w:val="28"/>
          <w:rtl w:val="true"/>
          <w:lang w:bidi="fa-IR"/>
        </w:rPr>
        <w:t xml:space="preserve">آیا این تعلیل ابو شامه ، درست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هدفشان این بود که جز آنچه پیش پیامبر نگارش یافت ، نوشته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قرآنِ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زید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سوره توبه را جز نزد ابو خُزَیمه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نوشته شده آن را نزد دیگران نیافتم ؛ زیرا وی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نمی‌کرد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اگر این ادّعا درست باشد ،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علی علیه‌السلام ، ابن مسعود ، ابو موسی اشعری ،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که در عهد پیامبر صلی‌الله‌علیه‌و‌آله قرآن را می‌نوشتند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باید آیه‌ها و سوره‌ها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 بزرگان صحابه که بر جلالت آنها اتفاق نظر هست و عرضه قرائت آنها بر پیامبر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می‌گرفتند ، نه اینکه قرآن مُفسَّری را که امام علیه‌السلام آورد ، پس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می‌دانستند قرآن مُجَرّد نزد امام علیه‌السلام هست ، چرا آن را نخواستند ؟ چرا صحیفه‌های ابن مسعود و مُعاذ بن جبل را جویا نشدند ، بلکه به کتابت قرآن از نو ، دست یازیدند ؟ راز این کار ، چه بود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قرآن تدوین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دهان پیامبر صلی‌الله‌علیه‌و‌آله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 مُعاذ ، اُبَیّ و در رأس آنها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عادل ، چه ارزشی داشت ؟</w:t>
      </w:r>
    </w:p>
    <w:p>
      <w:pPr>
        <w:pStyle w:val="BookText"/>
        <w:rPr/>
      </w:pPr>
      <w:r>
        <w:rPr>
          <w:rFonts w:ascii="IRNazanin" w:hAnsi="IRNazanin" w:eastAsia="IRNazanin"/>
          <w:color w:val="111111"/>
          <w:sz w:val="28"/>
          <w:sz w:val="28"/>
          <w:szCs w:val="28"/>
          <w:rtl w:val="true"/>
          <w:lang w:bidi="fa-IR"/>
        </w:rPr>
        <w:t xml:space="preserve">اگر دیدگاه ابن حَجَر را بپذیریم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می‌خواستند از صحّت آیات با دو شیوه ، اطمینان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پیامبر نگارش یافت ، و قرآنی که در سینه‌ها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رویکرد ، گاه با قرائت بزرگان صحابه مانند ابن مسعود برخورد نمی‌کند که آیه‌ای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اینان آن را با این ادّعا ثبت نمی‌کردند که نوشته آن نزد صحابی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پیش پیامبر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نگرش با این سخن پیامبر صلی‌الله‌علیه‌و‌آله برخورد نمی‌کند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می‌خواهد قرآن را تر و تازه ، بخواند باید آن را به قرائت ابن اُمّ عبد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پیامبر صلی‌الله‌علیه‌و‌آله صحّت قرائت ابن مسعود را بیان می‌دارد و اینکه باطل در آن راه نیافت ؛ زیرا قرائت را از دهان پیامبر صلی‌الله‌علیه‌و‌آله آموخت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روایاتی برخورد ندارد که درباره اُبَیّ یا مُعاذ یا علی علیه‌السلام رسیده است که قرآن را با اشراف پیامبر صلی‌الله‌علیه‌و‌آله می‌نوشتند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آنچه را زید می‌نوشت ، گاه با آنچه یک صحابی دیگر حکایت می‌کرد ، اختلاف نمی‌یافت ؟</w:t>
      </w:r>
    </w:p>
    <w:p>
      <w:pPr>
        <w:pStyle w:val="BookText"/>
        <w:rPr/>
      </w:pPr>
      <w:r>
        <w:rPr>
          <w:rFonts w:ascii="IRNazanin" w:hAnsi="IRNazanin" w:eastAsia="IRNazanin"/>
          <w:color w:val="111111"/>
          <w:sz w:val="28"/>
          <w:sz w:val="28"/>
          <w:szCs w:val="28"/>
          <w:rtl w:val="true"/>
          <w:lang w:bidi="fa-IR"/>
        </w:rPr>
        <w:t xml:space="preserve">چگونه با پذیرش شیوه جدید در جمع قرآن ،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بزرگان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محافظت شود ؟</w:t>
      </w:r>
    </w:p>
    <w:p>
      <w:pPr>
        <w:pStyle w:val="BookText"/>
        <w:rPr/>
      </w:pPr>
      <w:r>
        <w:rPr>
          <w:rFonts w:ascii="IRNazanin" w:hAnsi="IRNazanin" w:eastAsia="IRNazanin"/>
          <w:color w:val="111111"/>
          <w:sz w:val="28"/>
          <w:sz w:val="28"/>
          <w:szCs w:val="28"/>
          <w:rtl w:val="true"/>
          <w:lang w:bidi="fa-IR"/>
        </w:rPr>
        <w:t>چگونه جایز بود آیاتی که نزد ابن مسعود و اُبَی و علی علیه‌السلام و مُعاذ خوانده می‌شد ، بدین دلیل رها شوند که نوشته شده آنها نزد دیگر صحابه 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خلفا می‌خواستند از صحّت آیات اطمینان به دست آورند و همزمان بر صحابه‌ای که وثاقت آنها تأیید شده است ، خدشه وارد نیاید ، باید بر مصحف‌های کسانی اعتماد می‌کردند که در گران قدری و درستی قرائت آنها بیانی از پیامبر صلی‌الله‌علیه‌و‌آله رسیده است ، نه اینکه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جاهل ، ضابط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خوانند و به طور یکسان در این کار دخالت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عکس این کار را انجام دادند ؟ مصحف‌های این دسته از صحابه را وانهادند و کار را از صفر و با روش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قرآن ضربه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آغازیدند ؟</w:t>
      </w:r>
    </w:p>
    <w:p>
      <w:pPr>
        <w:pStyle w:val="BookText"/>
        <w:rPr/>
      </w:pPr>
      <w:r>
        <w:rPr>
          <w:rFonts w:ascii="IRNazanin" w:hAnsi="IRNazanin" w:eastAsia="IRNazanin"/>
          <w:color w:val="111111"/>
          <w:sz w:val="28"/>
          <w:sz w:val="28"/>
          <w:szCs w:val="28"/>
          <w:rtl w:val="true"/>
          <w:lang w:bidi="fa-IR"/>
        </w:rPr>
        <w:t xml:space="preserve">این پرسش‌ها ، پاسخ می‌طلبد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 xml:space="preserve">فاصله میان جنگ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فراتر نمی‌رفت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زمانی برای چنین پروژه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قرآن از نو با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نمی‌کرد ؛ به ویژه آنکه ابوبکر ، به شدّت سرگرمِ تثبیت ارکان حکومتش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ابوبکر را برای عُمَر نمی‌توان پذیرفت ؛ زیرا وی عُمَر را جانشین خود گمارد ، در حالی که اهل سنّت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از دنیا رفت و کسی را </w:t>
      </w:r>
    </w:p>
    <w:p>
      <w:pPr>
        <w:pStyle w:val="BookText"/>
        <w:rPr/>
      </w:pPr>
      <w:r>
        <w:rPr>
          <w:rFonts w:ascii="IRNazanin" w:hAnsi="IRNazanin" w:eastAsia="IRNazanin"/>
          <w:color w:val="111111"/>
          <w:sz w:val="28"/>
          <w:sz w:val="28"/>
          <w:szCs w:val="28"/>
          <w:rtl w:val="true"/>
          <w:lang w:bidi="fa-IR"/>
        </w:rPr>
        <w:t>جانشین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پیامبر صلی‌الله‌علیه‌و‌آله نکرد ،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 xml:space="preserve">بر اساس سخن زُرقانی ، طرح ابوبکر ، یک پروژه فردی بود ، نه جمعی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پروژه ابوبکر ، جمعی می‌بود ، باید بزرگان صحابه را در آن شرکت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کار را نکرد ، بلکه زید و عُمَر را مأمور این کار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کنار در مسجد می‌نشستند و بر آیات دو شاهد می‌خواستند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نسخه‌ای که از سوی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 برای مسلمانان نسخه‌برداری نشد و موفقیّت به دست نیاورد و مصحف امام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نزد عُمَر ، سپس نزد حَفْصَه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می‌خواستند که مصحفشان ، مصحف امام باشد ، باید از روی آن نسخه‌برداری می‌کردند و به شهرها می‌فرستادند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پروژه ابوبکر ، بر خلاف پروژه علی علیه‌السلام بود که قرآن را برای خود نوشت تا فقط نزد خودش باشد و هنگام ضرورت از آن یاری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قرآن مُفَسَّر ، که برای مردم نوشت و پیش آنها آورد که بخوانند ، لیکن چون دریافتند که رسوایی‌های قریش در آن است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نشده است که قرآن از سوی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نیافت ، بلکه از بُرَیده روایت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کسی که قرآن را در مصحف گرد آورد ،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ابن مسعود روایت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حبشه کتابی را دیدم که مُصْحَف صدا می‌زدند ، قرآن را مُصْحَف بنامید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با وجود دو قول دیگر ، به این دو روایت ، تکیه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شهاب روایت است که ابوبکر ، قرآن را مصحف نامید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باقلاّنی در الإنتصار لنقل القرآن نقل شده است که ابوبکر در اسم قرآن با عُمَر مشورت کرد ، سپس آن را مصحف نام گذارد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 پرسش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قرآن را مصحف نامید ؟ سالم ؟ ابن مسعود ؟ عُمَر ؟ ابوبکر ؟</w:t>
      </w:r>
    </w:p>
    <w:p>
      <w:pPr>
        <w:pStyle w:val="BookText"/>
        <w:rPr/>
      </w:pPr>
      <w:r>
        <w:rPr>
          <w:rFonts w:ascii="IRNazanin" w:hAnsi="IRNazanin" w:eastAsia="IRNazanin"/>
          <w:color w:val="111111"/>
          <w:sz w:val="28"/>
          <w:sz w:val="28"/>
          <w:szCs w:val="28"/>
          <w:rtl w:val="true"/>
          <w:lang w:bidi="fa-IR"/>
        </w:rPr>
        <w:t xml:space="preserve">امام علی علیه‌السلام کی این سخن را بر زبان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پاداش را در مصاحف ، ابوبکر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دوران ابوبکر این را گفت ؟ یا در زمان عُمَر ؟ یا در عهد عثمان ؟</w:t>
      </w:r>
    </w:p>
    <w:p>
      <w:pPr>
        <w:pStyle w:val="BookText"/>
        <w:rPr/>
      </w:pPr>
      <w:r>
        <w:rPr>
          <w:rFonts w:ascii="IRNazanin" w:hAnsi="IRNazanin" w:eastAsia="IRNazanin"/>
          <w:color w:val="111111"/>
          <w:sz w:val="28"/>
          <w:sz w:val="28"/>
          <w:szCs w:val="28"/>
          <w:rtl w:val="true"/>
          <w:lang w:bidi="fa-IR"/>
        </w:rPr>
        <w:t xml:space="preserve">چرا این جمله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اَبابکر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ابوبکر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علی علیه‌السلام نقل نشده است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سؤالی است که پشت پرده آن را می‌نمایاند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 چنین سخنی از علی علیه‌السلام محال است ؛ زیرا چگونه ابوبکر بزرگ‌ترین پاداش را دارد با اینکه قرآن را از زبان پیامبر صلی‌الله‌علیه‌و‌آله فرا نگرفت</w:t>
      </w:r>
      <w:r>
        <w:rPr>
          <w:rStyle w:val="FootnoteAnchor"/>
          <w:rtl w:val="true"/>
        </w:rPr>
        <w:footnoteReference w:id="85"/>
      </w:r>
      <w:r>
        <w:rPr>
          <w:rFonts w:ascii="IRNazanin" w:hAnsi="IRNazanin" w:eastAsia="IRNazanin"/>
          <w:color w:val="111111"/>
          <w:sz w:val="28"/>
          <w:sz w:val="28"/>
          <w:szCs w:val="28"/>
          <w:rtl w:val="true"/>
          <w:lang w:bidi="fa-IR"/>
        </w:rPr>
        <w:t xml:space="preserve">و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جمع قرآن نشد ، بلکه این کار را به زید سپرد ؟ آیا علی علیه‌السلام که قرآن را از دهان پیامبر صلی‌الله‌علیه‌و‌آله آموخت و پس از درگذشت پیامبر بی‌درنگ قرآن را گرد آورد ، بزرگ‌ترین پاداش را دارد یا ابوبکر که این کارها را نکرد ؟</w:t>
      </w:r>
    </w:p>
    <w:p>
      <w:pPr>
        <w:pStyle w:val="BookText"/>
        <w:rPr/>
      </w:pPr>
      <w:r>
        <w:rPr>
          <w:rFonts w:ascii="IRNazanin" w:hAnsi="IRNazanin" w:eastAsia="IRNazanin"/>
          <w:color w:val="111111"/>
          <w:sz w:val="28"/>
          <w:sz w:val="28"/>
          <w:szCs w:val="28"/>
          <w:rtl w:val="true"/>
          <w:lang w:bidi="fa-IR"/>
        </w:rPr>
        <w:t>هفتم</w:t>
      </w:r>
    </w:p>
    <w:p>
      <w:pPr>
        <w:pStyle w:val="BookText"/>
        <w:rPr/>
      </w:pPr>
      <w:r>
        <w:rPr>
          <w:rFonts w:ascii="IRNazanin" w:hAnsi="IRNazanin" w:eastAsia="IRNazanin"/>
          <w:color w:val="111111"/>
          <w:sz w:val="28"/>
          <w:sz w:val="28"/>
          <w:szCs w:val="28"/>
          <w:rtl w:val="true"/>
          <w:lang w:bidi="fa-IR"/>
        </w:rPr>
        <w:t xml:space="preserve">آلوسی در روح المعانی بر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نقلی که از بعضی از حشویه‌های سنّی در تحریف قرآن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حمله به شیعه و عالمان آنها ، به بعضی از حقایق اعتراف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زمان ابوبکر ، قرآن‌هایی که تواتر نداشت و آیات و سوره‌هایی که تلاوت آنها نسخ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نسخ خبر نداشتند ، آنها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عرضه پایانی نبود ، از قرآن حذف شد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بر اساسِ این ادّعای آلوسی ، باید بگوییم قرائت‌های شاذ یا آنچه قرآن بودن آنها ثابت نشود ، جزو قرآن نمی‌باشد ؛ زیرا ابوبکر با این ادّعا بعضی از آیات را انداخت که تواتر ندارند یا تلاوتشان نسخ شد یا در عرضه پایانی قرآن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عایشه ، ادامه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 این گونه 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w:t>
      </w:r>
    </w:p>
    <w:p>
      <w:pPr>
        <w:pStyle w:val="BookText"/>
        <w:rPr/>
      </w:pPr>
      <w:r>
        <w:rPr>
          <w:rFonts w:ascii="Amiri" w:hAnsi="Amiri" w:eastAsia="Amiri" w:cs="Amiri"/>
          <w:color w:val="111111"/>
          <w:sz w:val="28"/>
          <w:sz w:val="28"/>
          <w:szCs w:val="28"/>
          <w:rtl w:val="true"/>
          <w:lang w:bidi="ar-SA"/>
        </w:rPr>
        <w:t xml:space="preserve">تَسْلِیماً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یُصلُّون الصُّفُوف الأُوَل</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بر پیامبر صلوات می‌فرستند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 بر او صلوات فرستید و سراپا تسلیم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فرشتگان بر نمازگزارانِ صف اوّل ، درود می‌فرستند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اُبَیّ ، در سوره بیّنه ، پس از آیه چهارم این عبارت وجود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وَالْمُشْرِکِینَ مُنفَکِّینَ حَتَّی تَأْتِیَهُمُ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إنّ الدّینَ عند اللّه الحَنَفیّة غیر المشرکة ولا الیهودیّة ولا النّصرانیّة ، ومن یفعل ذلک فلن یکفره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اهل کتاب و مشرکان از هم تمایز نیافتند مگر پس از آ نکه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آمد ؛ رسولی از جانب خدا که صحیفه‌های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کتاب‌های ارزشمند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 از هم جدا نمی‌شوند مگر پس از آمدنِ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 آیین یکتاپرستی است ، نه شرک ، نه یهودی ، نه نصرانی ؛ هر که</w:t>
      </w:r>
    </w:p>
    <w:p>
      <w:pPr>
        <w:pStyle w:val="BookText"/>
        <w:rPr/>
      </w:pPr>
      <w:r>
        <w:rPr>
          <w:rFonts w:ascii="IRNazanin" w:hAnsi="IRNazanin" w:eastAsia="IRNazanin"/>
          <w:color w:val="111111"/>
          <w:sz w:val="28"/>
          <w:sz w:val="28"/>
          <w:szCs w:val="28"/>
          <w:rtl w:val="true"/>
          <w:lang w:bidi="fa-IR"/>
        </w:rPr>
        <w:t xml:space="preserve">این کار را انجام دهد ، هرگز به خدا کافر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ادّعا کند که این عبارت‌ها قرآن بود تا ادّعای عدم تواتر آنها شود یا این حرف بر زبان آید که تلاوت آنها نسخ شد یا در عرضه پایانی قرآن وجود نداشت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را برای این قول باز می‌کند که </w:t>
      </w:r>
    </w:p>
    <w:p>
      <w:pPr>
        <w:pStyle w:val="BookText"/>
        <w:rPr/>
      </w:pPr>
      <w:r>
        <w:rPr>
          <w:rFonts w:ascii="IRNazanin" w:hAnsi="IRNazanin" w:eastAsia="IRNazanin"/>
          <w:color w:val="111111"/>
          <w:sz w:val="28"/>
          <w:sz w:val="28"/>
          <w:szCs w:val="28"/>
          <w:rtl w:val="true"/>
          <w:lang w:bidi="fa-IR"/>
        </w:rPr>
        <w:t xml:space="preserve">بگوییم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روش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شک و شبهه بود ، زیرا صدور یقینی نداشت و به قرآن متواتر و نامتواتر تقسیم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هیچ دیوانه‌ای بر زبان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متن صریح قرآن سازگار نمی‌افتد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قرآن ، هیچ شک و شبهه‌ای وجود ندارد ، برای پرهیزکاران کتاب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روش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شاهد استوار بود و دو شاهد ، شک و شبهه را را از بین نمی‌برند ؛ زیرا امکان دارد با هم تبانی کنند که جمله‌ای جزو قرآن ثبت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 از شیوه عثمان و از اینکه به زید بن ثابت اعتماد کرد و او را واگذاشت ، به خشم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من می‌خواهید که بر قرائت زید بن ثابت قرآن را بخوانم ، در حالی که هفتاد و اندی سوره را از دهان پیامبر می‌خواندم و زید بن ثابت با کودکان آیند و روند داشت ودارای دوگیسوی بافته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ابن مسعود و هم قطارانش ، می‌دانستند که حاکمان با این کار می‌خواهند شوکتِ بزرگان صحابه را بشکنند و آنها را به آموزش از کوچک‌ترها وادارند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 کار زشتی بود و در آن ، دقّت از بین می‌رفت و در تواتر قرآن ، تشکیک می‌شد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بیشتر فزونی‌های موجود در مصحف‌های صحابه ، جمله‌های تفسیری‌اند و جزو قرآن به شمار نمی‌آیند ، هرچند جبرئیل آنها را بر سینه محمّد صلی‌الله‌علیه‌و‌آله فرود آورد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با توجّه به این سخن ، نمی‌توان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آنچه را تواتر نداشت یا تلاوتش نسخ گردید ، از قرآن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آویزهای سست ، هم به ابوبکر گوشه می‌زند و هم کنایه به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راهی برای بی‌شک و شبهه دانستن قرآن وجود ندارد مگر پناه آوردن به امضای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تواتر قرآن در زمان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امضای امام علی علیه‌السلام و تواتر و قرائت با درنگ قرآن بر امّت به وسیله پیامبر صلی‌الله‌علیه‌و‌آله نبود ، شک در قرآن جا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ابوبکر ، قول شیعه را ثابت می‌کند که روش خلفا را در جمع قرآن ، خطا می‌دانند و می‌گویند با این شیوه ، متون قرآنی فراوانی از دست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با صراحت در سخن عُمَر آمده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درگذشت محمّد ، قرآن‌های فراوانی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بعضی از صحابه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 به اندازه سوره بقره بود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پیامبر صلی‌الله‌علیه‌و‌آله و امام علی علیه‌السلام از پذیرش چنین خبرهایی بیم داشتند و همین ، امام علی علیه‌السلام را وا داشت که به جمع قرآن شتاب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آن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روایات مانند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در مرآة الأنوار می‌نگارد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بیندیش و غفلت مورز از آنچه از اخبار اهل سنّت به دست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از سوی آنها به گونه‌ای بود که به ترک بسیاری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چیزهایی که ادّعای قرآن بودن آنها می‌رفت و اثبات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جمع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محو کردند قرآن اُبَیّ بن کعب بود که بر اساس اخبار شیعه ، با قرآن اهل بیت علیهم‌السلام موافقت داشت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برای تکمیل این بحث ، بجاست مزیّت‌هایی را که زُرقانی برای صحیفه‌های ابوبکر می‌آورد ، باز گوییم ، سپس به وارسی سخن وی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قرآن در صحیفه‌ها یا مصحفی بدین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امتیازات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اَحَدی قبل از ابوبکر به دست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با این سخن که صحابه صحیفه‌ها یا مصحف‌هایی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آنها می‌نوشتند ، ناسازگاری ندارد ، لیکن این نوشته‌ها به ظفرمندی صحیفه‌هایی که در عهد ابوبکر گرد آمد ، دست نیافت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مصحف ابوبکر ، موارد ذیل‌اند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دقّت در بحث و جست و جو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آنچه تلاوتش نسخ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حدّ تواتر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اجماع امّت بر آن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دارنده گویش‌های هفت‌گانه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این سخن در این بحث آسیب‌زا نیست که بگوییم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علیه‌السلام نخستین کسی بود که قرآن را گرد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زلال سخنِ ما را استدلال به آنچه سیوطی از ابن غَرْس نقل می‌کند ، کدر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 سپس روایت ابن سیرین و روایت ابن اَشْتَه را از طریق دیگر از ابن سیرین روایت می‌کند ، آن گاه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مانند آن ، بحث ما را تغییر نمی‌دهد و موضوع ما را کدر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را که ثابت می‌کند این است که علی یا یکی از صحابه قرآن را در مصحفی نوشت ، لیکن صفت اجماعی بودن را به آن نمی‌دهد و مزایای صحیفه‌ها یا مصحفی را که در دوران ابوبکر گرد آمد ، بر آن نمی‌پوشاند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پیش از قرآن ابوبکر وجود یافت و از نظر زمانی ، پیش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مصحف‌های فردی بودند و آن اعتماد و مزایا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ابوبکر ، اوّلین جمع در نوع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اعتراف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داوود در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پاداش را در مصحف‌ها ابوبکر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ابوبکر ، او نخستین فردی است که کتاب خدا را گرد آورد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 اعتراف آشکاری از علی به اوّل بودن جمع ابوبکر است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نخستین فردی است که قرآن را بعد از پیامبر صلی‌الله‌علیه‌و‌آله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کلام زُرقانی آسیب نمی‌زند با اینکه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جامع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علیه‌السلام از سوی پیامبر صلی‌الله‌علیه‌و‌آله به جمع قرآن سفارش شد و</w:t>
      </w:r>
    </w:p>
    <w:p>
      <w:pPr>
        <w:pStyle w:val="BookText"/>
        <w:rPr/>
      </w:pPr>
      <w:r>
        <w:rPr>
          <w:rFonts w:ascii="IRNazanin" w:hAnsi="IRNazanin" w:eastAsia="IRNazanin"/>
          <w:color w:val="111111"/>
          <w:sz w:val="28"/>
          <w:sz w:val="28"/>
          <w:szCs w:val="28"/>
          <w:rtl w:val="true"/>
          <w:lang w:bidi="fa-IR"/>
        </w:rPr>
        <w:t xml:space="preserve">آن حضرت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 این کار ، زُلالِ موضوع زرقانی را کدر می‌سازد و بی‌گمان به آن خدشه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این را در می‌یابد و از سخن خویش برمی‌گردد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ثابت می‌شود این است که علی یا بعضی از صحابه ، قرآن را در مصحف نوشته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وقتی این حرف را می‌گوید که پیش از آن ،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نخستین کسی است که قرآن را پس از پیامبر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علی قرآن را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اجماعی برای قرآن امام علی علیه‌السلام نباشد آیا مصحف ابوبکر که با دو شاهد گرد آمد ، این ویژگی را داراست ؟</w:t>
      </w:r>
    </w:p>
    <w:p>
      <w:pPr>
        <w:pStyle w:val="BookText"/>
        <w:rPr/>
      </w:pPr>
      <w:r>
        <w:rPr>
          <w:rFonts w:ascii="IRNazanin" w:hAnsi="IRNazanin" w:eastAsia="IRNazanin"/>
          <w:color w:val="111111"/>
          <w:sz w:val="28"/>
          <w:sz w:val="28"/>
          <w:szCs w:val="28"/>
          <w:rtl w:val="true"/>
          <w:lang w:bidi="fa-IR"/>
        </w:rPr>
        <w:t xml:space="preserve">آیا ابوبکر ، قاریان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 ابن مسعود ، مُعاذ ، ابو درداء ، ابو موسی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جمع قرآن ، شرکت داد ؟ هزار بار نه ، هرگز این کار را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قرآنی را همگانی دانست که قاریان بزرگ صحابه در آن شرکت نداشتند و همه مسلمانان بر آن اتفاق‌نظر نیافتند و در زمان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حدیثی را که به امام علی علیه‌السلام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بدان خاطر که </w:t>
      </w:r>
    </w:p>
    <w:p>
      <w:pPr>
        <w:pStyle w:val="BookText"/>
        <w:rPr/>
      </w:pPr>
      <w:r>
        <w:rPr>
          <w:rFonts w:ascii="IRNazanin" w:hAnsi="IRNazanin" w:eastAsia="IRNazanin"/>
          <w:color w:val="111111"/>
          <w:sz w:val="28"/>
          <w:sz w:val="28"/>
          <w:szCs w:val="28"/>
          <w:rtl w:val="true"/>
          <w:lang w:bidi="fa-IR"/>
        </w:rPr>
        <w:t>ابوبکر اوّلین بار قرآن را گرد آورد برایش رحمت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ساختگی است و با حقایق فراوان تاریخی و اعتقادی جور در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قول درست نزد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شواهدی که وجود دارد و روایات اهل سنّت آن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نخستین گرد آورنده قرآن ، امام علی علیه‌السلام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ابوبکر و نه زید بن ثابت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سخن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است که آنان این حقیقت را قبول دارند ، لیکن آشکارا بدان تصریح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عصرهای متأخّر ، آنان استدلالشان را تغییر دادند و این رویکرد را مطرح ساختند که مقصودشان از جمع قرآن به وسیله ابوبکر و عُمَر و عثمان ، این است که به قرآن ترتیب جدید دادند ؛ یعنی اعتراف می‌کنند که پیش از این تاریخ ، قرآن وجود داشت و مُدوّن و مرتّب بود ، لیکن خلفا با ترتیب جدید آن را مترتّب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اعتراف می‌کنند که مصحف‌هایی برای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 اُبَیّ بن کعب ،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موجود بود ، چرا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مترتّب ساختند ؟ چه کسی به آنان اجازه این کار را داد ؟</w:t>
      </w:r>
    </w:p>
    <w:p>
      <w:pPr>
        <w:pStyle w:val="BookText"/>
        <w:rPr/>
      </w:pPr>
      <w:r>
        <w:rPr>
          <w:rFonts w:ascii="IRNazanin" w:hAnsi="IRNazanin" w:eastAsia="IRNazanin"/>
          <w:color w:val="111111"/>
          <w:sz w:val="28"/>
          <w:sz w:val="28"/>
          <w:szCs w:val="28"/>
          <w:rtl w:val="true"/>
          <w:lang w:bidi="fa-IR"/>
        </w:rPr>
        <w:t xml:space="preserve">البته بعضی از اهل سنّت ، وجود مصحفی را در زمان پیامبر صلی‌الله‌علیه‌و‌آله از اساس انکار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عزّه دروزه در 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بیان می‌دارد پیامبر در حالی از دنیا رفت که قرآن در چیزی گردآوری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ابوبکر و عُمَر و بزرگان صحابه این شد که باید یک مصحف امام باشد تا هنگام اختلاف در مصحف‌های متداول ، مرجع قرار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همین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تلاش‌های بزرگی برای کتابت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و هر قرآنِ متداول مخطوط و محفوظ با آن مقابله و ارزیابی شد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با این استدلال‌ها و توضیحات ، می‌خواهند بیان دارند که جمع قرآن در زمانِ پیامبر صلی‌الله‌علیه‌و‌آله جمعِ حفظ بود ، نه جمع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سینه‌ها بود ، نه در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مدوّن و مخطوط بود ، نامترتّب بود و اگر مرتّب بود ، خلفا با ترتیب جدید دیگر آن را مترتّب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را می‌گویند تا فضیلتِ تدوین قرآن را به ابوبکر و عُمَر و عثمان منحصر سازند ، نه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استوار سازی گفته‌هاشان در تنگنا افتادند و نتوانستند ادّعاهاشان را اثبات کنند ، این دیدگاه گمراه کننده را مطرح ساختند که ابوبکر و عثمان ، می‌خواستند اُمّت بر یک مصحف و یک قرائت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را نیز نمی‌توانند اثبات کنند ؛ زیرا در اینکه چه کسی مصحف‌ها را یکدست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بود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این دو قول جمع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امّت را بر مصحف خویش یکدست ساخت و عثمان آنان را بر مصحف ابوبکر ،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یک حرف و قرائت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ابوبکر آیات را مترتّب ساخت و عثمان سوره‌ها را </w:t>
      </w:r>
      <w:r>
        <w:rPr>
          <w:rFonts w:eastAsia="IRNazanin" w:cs="IRNazanin"/>
          <w:color w:val="111111"/>
          <w:sz w:val="28"/>
          <w:szCs w:val="28"/>
          <w:rtl w:val="true"/>
          <w:lang w:bidi="fa-IR"/>
        </w:rPr>
        <w:t>.</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اشکال‌های فراوانی در بر دارد که در آینده روشن خواهیم ساخت</w:t>
      </w:r>
      <w:r>
        <w:rPr>
          <w:rFonts w:eastAsia="IRNazanin" w:cs="IRNazanin"/>
          <w:color w:val="111111"/>
          <w:sz w:val="28"/>
          <w:szCs w:val="28"/>
          <w:rtl w:val="true"/>
          <w:lang w:bidi="fa-IR"/>
        </w:rPr>
        <w:t xml:space="preserve">. </w:t>
      </w:r>
      <w:bookmarkStart w:id="23" w:name="pg14414_209455"/>
    </w:p>
    <w:p>
      <w:pPr>
        <w:pStyle w:val="Heading3"/>
        <w:numPr>
          <w:ilvl w:val="2"/>
          <w:numId w:val="1"/>
        </w:numPr>
        <w:rPr/>
      </w:pPr>
      <w:bookmarkStart w:id="24" w:name="__RefHeading___Toc8295052_3381743652"/>
      <w:bookmarkStart w:id="25" w:name="_Toc8"/>
      <w:bookmarkEnd w:id="23"/>
      <w:bookmarkEnd w:id="24"/>
      <w:r>
        <w:rPr>
          <w:rtl w:val="true"/>
        </w:rPr>
        <w:t>پرسش‌ها و پاسخ‌ها</w:t>
      </w:r>
      <w:bookmarkEnd w:id="25"/>
    </w:p>
    <w:p>
      <w:pPr>
        <w:pStyle w:val="BookText"/>
        <w:rPr/>
      </w:pPr>
      <w:r>
        <w:rPr>
          <w:rFonts w:ascii="IRNazanin" w:hAnsi="IRNazanin" w:eastAsia="IRNazanin"/>
          <w:color w:val="111111"/>
          <w:sz w:val="28"/>
          <w:sz w:val="28"/>
          <w:szCs w:val="28"/>
          <w:rtl w:val="true"/>
          <w:lang w:bidi="fa-IR"/>
        </w:rPr>
        <w:t xml:space="preserve">از این راستا پرسش‌هایی باقی ماند که باید به آنها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را باکلام شیخ ابو ریّه می‌آغازم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در اَضواء عَلَی السنّة المحمّدیّة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آنچه گفتیم آنان نهایتِ توانشان را در نگارش قرآن و حفظِ آن انجام دادند تا آنجا که هیچ کس نمی‌تواند در آن بگو مگو کند یا در دلش تردیدی راه یابد ، پیرامون این امر مهم ، اموری رخ می‌نماید که آنها را مشکلات می‌نامند و باید به بعضی از آنها اشاره کنیم تا بر ما خُرده نگیرند که از دانسته‌های لازم درباره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دستاوردهاشان ، برای خوانندگان غفلت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موضوع ما ربط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بیابانی ردپایی از روباه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 طاهر جزائری در التبیان</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از وجوب تواتر قرآن و مشکلات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مشکلاتی بر اصل وجوب تواتر قرآن وارد است که آنها را با پاسخ‌هاشان ، می‌آوریم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 وی درباره جمع قرآن در مصحف ، که جمع اوّل قرآن بود و در زمان ابوبکر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برخاستم و قرآن را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روی ورق‌های کاغذ و پوست ، چوب‌های پالان ، شاخه‌های خرما گرد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در جمع دوّم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عثمان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در این زمینه ،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خبر ، در صحیح بخاری و مسلم هست امّا نادرست است ؛ زیرا اقتضا دارد که آیات مذکور ، از غیر طریق تواتر ، ثابت شد و این خلاف چیزی است که دلیل مذکور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 قرینه‌ای که ثبوت آیات مذکور را از غیر طریق تواتر اقتضا کند ، نیست ؛ زیرا احتمال دارد مقصود زید از این سخن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غیر فلان کس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نوشته شده آن را نزد غیر فلا نی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زید این معنا را قصد کرده باشد ، اقتضا ندارد که آن را محفوظ نزد دیگران نیافته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مذکور نقلِ علم‌آور قرآن را اقتضا دارد و علم ، گاه از غیر طریق تواتر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واحدی که قرائنی را در بر دارند که علم آورند ،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بعید نیست بخشی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نقل شده باشد ؛ زیرا مطلوب ، دستیابی به علم است ، به هر طریقی که فراهم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بدین گونه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 در نهایت قوّت و متانت است و ایرادهایی که بر افراطی‌ها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تفریطی‌ها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بر این قول وارد نمی‌شود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جزائری ، سخنش را این گونه ، به پایان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آوردیم ، بسنده می‌کنیم و همین برای بیان چگونگی عملکرد روایات حتّی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کتاب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نمی‌دانیم چگونه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نقص در قرآن‌اند و مانند این طعن‌ها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خدا همخوانی دارد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خود نگهبان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این دو را راست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امر شگفتی است باید خردمندان در آن نیک بیندیشند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مطلب ، سخن ابو 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بدون توضیح ، برای خواننده وامی‌نهیم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پرسش‌های دیگری را می‌آوریم که بعضی از نویسندگان اهل سنّت پیرامون جمع قرآن از سوی ابوبکر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موضوع جمع قرآن در عهد ابوبکر ، آنها را بیان می‌کنیم و پاسخ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p>
    <w:p>
      <w:pPr>
        <w:pStyle w:val="BookText"/>
        <w:rPr/>
      </w:pPr>
      <w:r>
        <w:rPr>
          <w:rFonts w:ascii="IRNazanin" w:hAnsi="IRNazanin" w:eastAsia="IRNazanin"/>
          <w:color w:val="111111"/>
          <w:sz w:val="28"/>
          <w:sz w:val="28"/>
          <w:szCs w:val="28"/>
          <w:rtl w:val="true"/>
          <w:lang w:bidi="fa-IR"/>
        </w:rPr>
        <w:t xml:space="preserve">استاد کردی در تاریخ القرآن الکریم سؤالی را مطرح می‌سازد ، امّا در پاسخ به آن کامیاب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وی را می‌آوریم ، سپس آن را بررسی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 می‌نویسد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ابوبکر یا عُمَر از مردم نخواستند قرآن را از </w:t>
      </w:r>
    </w:p>
    <w:p>
      <w:pPr>
        <w:pStyle w:val="BookText"/>
        <w:rPr/>
      </w:pPr>
      <w:r>
        <w:rPr>
          <w:rFonts w:ascii="IRNazanin" w:hAnsi="IRNazanin" w:eastAsia="IRNazanin"/>
          <w:color w:val="111111"/>
          <w:sz w:val="28"/>
          <w:sz w:val="28"/>
          <w:szCs w:val="28"/>
          <w:rtl w:val="true"/>
          <w:lang w:bidi="fa-IR"/>
        </w:rPr>
        <w:t xml:space="preserve">روی نسخه زید بن ثابت ،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بزرگان صحابه علاقه‌ای نداشتند که نزد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نزد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صحیفه‌ها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خدا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قرآن را به خاطر حدوث خلل در قرائت آن ، گرد نیاورد ، بلکه از بیم آنکه مبادا حاملان قرآن در جنگ‌ها از بین بروند ، آن را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وی ،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زمان عثمان ، قرآن را همین گونه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ابوبکر با آنچه مردم حفظ داشتند و می‌خواندند ، اختلاف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انگیزه‌ای نبود که مردم را بر مصحف خود وادارد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عثمان به جمع قرآن دست نیازید مگر پس از آنکه اختلاف مردم را در قرائت دید تا آنجا که یکی به 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من از قرائت تو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قرآن را بر اساس یک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w:t>
      </w:r>
    </w:p>
    <w:p>
      <w:pPr>
        <w:pStyle w:val="BookText"/>
        <w:rPr/>
      </w:pPr>
      <w:r>
        <w:rPr>
          <w:rFonts w:ascii="IRNazanin" w:hAnsi="IRNazanin" w:eastAsia="IRNazanin"/>
          <w:color w:val="111111"/>
          <w:sz w:val="28"/>
          <w:sz w:val="28"/>
          <w:szCs w:val="28"/>
          <w:rtl w:val="true"/>
          <w:lang w:bidi="fa-IR"/>
        </w:rPr>
        <w:t xml:space="preserve">شش لهجه دیگر را وانهاد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مانند یهود و نصارا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مصحف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یک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می‌داشت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صحابه از روی مصحف ابوبکر نسخه‌برداری نکردند ، چون انگیزه‌ای برای این کار نبود ، چراکه قرآن ابوبکر با قرآن مردم ، فرق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 مصحف‌هاشان را از قرآنی که نزد پیامبر بود نوشتند و از او شنیدند و دریافت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ابوبکر ، به منزله دفتر ثبت قرآن بود ، هرگاه امری پدید می‌آمد ، بدان مراجعه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این کار در زمان جمعِ عثمان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صحیفه‌های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این پاسخ ، کافی نیست ، بلکه آشفته به نظر می‌رسد ؛ زیرا نویسنده در آغاز ادّعا می‌کند که ابوبکر قرآن را بر اساس حروف هفت‌گانه گرد آورد و مردم تا زمان عثمان ، قرآن را به همین شیوه می‌خواندند و مصحف ابوبکر با قرائت مردم اختلاف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بعد از چند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جمع قرآن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قرآن را جمع نکرد مگر پس از آنکه اختلاف مردم را در قرائت آن دید تا آنجا که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 از قرائت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عثمان بر پایه یک حرف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این اختلاف در قرائت ، میان مسلمانان پدید آمد ؟ در دوران ابوبکر ؟ یا در عهد عُمَر ؟ یا در زمان عثمان ؟ چه کسی سبب این اختلاف شد ؟</w:t>
      </w:r>
    </w:p>
    <w:p>
      <w:pPr>
        <w:pStyle w:val="BookText"/>
        <w:rPr/>
      </w:pPr>
      <w:r>
        <w:rPr>
          <w:rFonts w:ascii="IRNazanin" w:hAnsi="IRNazanin" w:eastAsia="IRNazanin"/>
          <w:color w:val="111111"/>
          <w:sz w:val="28"/>
          <w:sz w:val="28"/>
          <w:szCs w:val="28"/>
          <w:rtl w:val="true"/>
          <w:lang w:bidi="fa-IR"/>
        </w:rPr>
        <w:t xml:space="preserve">کُردی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تا زمان عثمان ، روی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اوّل در عهد ابوبکر و بر اساس حروف سبعه انجام شد ، بدان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معناست که مصحف ابوبکر با مصحف بعضی از مردم اختلاف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با هیچ یک از آنها فرق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جایز دانستن گویش‌های هفت گانه ، یعنی وجود این قرائت‌ها و گوناگونی آنها و این خود ، به اختلاف در میان آنها رهنمون </w:t>
      </w:r>
    </w:p>
    <w:p>
      <w:pPr>
        <w:pStyle w:val="BookText"/>
        <w:rPr/>
      </w:pPr>
      <w:r>
        <w:rPr>
          <w:rFonts w:ascii="IRNazanin" w:hAnsi="IRNazanin" w:eastAsia="IRNazanin"/>
          <w:color w:val="111111"/>
          <w:sz w:val="28"/>
          <w:sz w:val="28"/>
          <w:szCs w:val="28"/>
          <w:rtl w:val="true"/>
          <w:lang w:bidi="fa-IR"/>
        </w:rPr>
        <w:t xml:space="preserve">است و وجود اختلاف ، با عدم وجود اختلاف میان آن دو ، سازگاری ندارد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 سوادی اندک می‌توان این نکته را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حروف سبعه و تفسیری که اهل سنّت از آن دارند ، درست بود ، چرا عثمان شش حرف دیگر را وانهاد ؟</w:t>
      </w:r>
    </w:p>
    <w:p>
      <w:pPr>
        <w:pStyle w:val="BookText"/>
        <w:rPr/>
      </w:pPr>
      <w:r>
        <w:rPr>
          <w:rFonts w:ascii="IRNazanin" w:hAnsi="IRNazanin" w:eastAsia="IRNazanin"/>
          <w:color w:val="111111"/>
          <w:sz w:val="28"/>
          <w:sz w:val="28"/>
          <w:szCs w:val="28"/>
          <w:rtl w:val="true"/>
          <w:lang w:bidi="fa-IR"/>
        </w:rPr>
        <w:t>چگونه عثمان دیگران را ملزم ساخت که مصحف او را بپیروند و یک قرائت را در پیش گیرند ؟</w:t>
      </w:r>
    </w:p>
    <w:p>
      <w:pPr>
        <w:pStyle w:val="BookText"/>
        <w:rPr/>
      </w:pPr>
      <w:r>
        <w:rPr>
          <w:rFonts w:ascii="IRNazanin" w:hAnsi="IRNazanin" w:eastAsia="IRNazanin"/>
          <w:color w:val="111111"/>
          <w:sz w:val="28"/>
          <w:sz w:val="28"/>
          <w:szCs w:val="28"/>
          <w:rtl w:val="true"/>
          <w:lang w:bidi="fa-IR"/>
        </w:rPr>
        <w:t>آیا این کار ، بر خلاف سخن پیامبر صلی‌الله‌علیه‌و‌آله نبود که بنا بر گفته اهل سنّت ، قرائت قرآن را به هفت حرف ، جایز دانست ؟</w:t>
      </w:r>
    </w:p>
    <w:p>
      <w:pPr>
        <w:pStyle w:val="BookText"/>
        <w:rPr/>
      </w:pPr>
      <w:r>
        <w:rPr>
          <w:rFonts w:ascii="IRNazanin" w:hAnsi="IRNazanin" w:eastAsia="IRNazanin"/>
          <w:color w:val="111111"/>
          <w:sz w:val="28"/>
          <w:sz w:val="28"/>
          <w:szCs w:val="28"/>
          <w:rtl w:val="true"/>
          <w:lang w:bidi="fa-IR"/>
        </w:rPr>
        <w:t xml:space="preserve">بالاتر و مهم‌تر از این ، آن است که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کسانی‌اند که طرح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گویشی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اجرا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برون رفتی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القرّاء والکاتبین نقل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همه قرآن را با تمامی اَجزا و وجوه آن ، نوشت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آورند و 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 بر هفت حرف نازل شد ، آن را بر اساس هر یک از این هفت لهجه که برایتان آسان‌تر است ، بخوانید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 نخستین کسی است که قرآن را بر اساس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به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 صحیفه‌های بکری ، به وی منسوب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 پس از جنگ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آری ، بعدها گفتند که عثمان نیز بر اساس حروف هفت‌گانه قرآن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اهل سنّت درباره حروف هفت‌گانه ، شبیه گفته آنها در تفسیر این سخن پیامبر صلی‌الله‌علیه‌و‌آله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أُمّتی رَحْمةٌ ؛ اختلاف اُمّتم ،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را اهل بیت علیهم‌السلام نمی‌پذیرند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درگیری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مایه رحمت باشد ، این سخن پیامبر صلی‌الله‌علیه‌و‌آله چه معنا می‌دهد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نکنید که کسانِ پیش از شما اختلاف کردند و در پیِ این کار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امّتم به هفتاد و اندی فرقه ، تقسیم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 نجات می‌یابد و دیگران در دوزخ‌اند</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 در شریعت خدا و فهم قرآن ، باید از یک رأی فراتر نرویم یا به اختلاف و آرای گوناگون ، امر شده‌ایم ؟</w:t>
      </w:r>
    </w:p>
    <w:p>
      <w:pPr>
        <w:pStyle w:val="BookText"/>
        <w:rPr/>
      </w:pPr>
      <w:r>
        <w:rPr>
          <w:rFonts w:ascii="IRNazanin" w:hAnsi="IRNazanin" w:eastAsia="IRNazanin"/>
          <w:color w:val="111111"/>
          <w:sz w:val="28"/>
          <w:sz w:val="28"/>
          <w:szCs w:val="28"/>
          <w:rtl w:val="true"/>
          <w:lang w:bidi="fa-IR"/>
        </w:rPr>
        <w:t xml:space="preserve">اگر گوناگونی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شارع بود ، چرا پیامبر صلی‌الله‌علیه‌و‌آله از میان هفتاد و سه فرقه ، اهل نجات را در یک فرقه منحصر می‌سازد و دیگران را دوزخی می‌داند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را اهل سنّت درباره حروف هفت‌گانه می‌گویند ، درست باشد و این حروف در قرآن ابوبکر ، مدّ نظر قرار گرفت ، چرا عثمان کوشید قرائت‌ها را یکدست سازد و تنها گویش زید بن ثابت بماند ؟ </w:t>
      </w:r>
    </w:p>
    <w:p>
      <w:pPr>
        <w:pStyle w:val="BookText"/>
        <w:rPr/>
      </w:pPr>
      <w:r>
        <w:rPr>
          <w:rFonts w:ascii="IRNazanin" w:hAnsi="IRNazanin" w:eastAsia="IRNazanin"/>
          <w:color w:val="111111"/>
          <w:sz w:val="28"/>
          <w:sz w:val="28"/>
          <w:szCs w:val="28"/>
          <w:rtl w:val="true"/>
          <w:lang w:bidi="fa-IR"/>
        </w:rPr>
        <w:t xml:space="preserve">آیا خدا از ما وحدت را خواست یا به اختلاف فرا خواند ؟ اگر اختلاف ، مطلوب شارع بود ، این آیات ، چه معنا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اگر این قرآن از نزد غیر خدا بود ، در آن اختلاف فراوان می‌یافتند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این ، راه راستِ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بپیروید و 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نکنید که شما را از راه خدا پراکنده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این کار سفارش کرد بدان امید که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خلفا چون با خطّ مشی خویش ، به اصلِ یکدست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پیامبر صلی‌الله‌علیه‌و‌آله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نکردند ، ناچار به مشروع بودن آرا و قرائت‌های گوناگون ، روی آوردند و آنها را به پیامبر صلی‌الله‌علیه‌و‌آله نسبت دادند ، تا آنچه را در سر داشتند ، درست بنمایانند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فراتر از این ، آنان در زمان‌های متأخّر ، مذاهب چهارگانه را تشریع کردند ، بلکه گوناگونی در هر چیزی را بنیان نهادند که در رأس آنها ، تعدُّد قرائت‌هاست و در مقابل ، منع کردند از اینکه مذهب اهل بیت علیهم‌السلام در ضمن مذاهب درآید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مذهب شود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به سرعت ، حقیقت را دریافتند و کوشیدند در قرآن ، به یک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کنند و اختلاف میان قرائت‌های بسیاری از صحابه را بزدایند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خلفا در رفع اختلاف جدّی نبودند ، این امر ، همچنان باقی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تأکید است که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قرآن صدمه نمی‌زند ؛ زیرا قرآن ، یک چیز است و قرائت‌ها چیز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 وجه بطلان سخن کردی را دریافتیم ،</w:t>
      </w:r>
      <w:r>
        <w:rPr>
          <w:rStyle w:val="FootnoteAnchor"/>
          <w:rtl w:val="true"/>
        </w:rPr>
        <w:footnoteReference w:id="109"/>
      </w:r>
      <w:r>
        <w:rPr>
          <w:rFonts w:ascii="IRNazanin" w:hAnsi="IRNazanin" w:eastAsia="IRNazanin"/>
          <w:color w:val="111111"/>
          <w:sz w:val="28"/>
          <w:sz w:val="28"/>
          <w:szCs w:val="28"/>
          <w:rtl w:val="true"/>
          <w:lang w:bidi="fa-IR"/>
        </w:rPr>
        <w:t xml:space="preserve">نیز به نادرستی توجیه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چرا صحابه از روی نسخه ابوبکر ، قرآن 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می‌خواستند مردم را بر یک قرائت گرد آورند و امّت اسلام ، مانند یهود و نصارا ، اختلاف نیابند ، باید به قرآن موجود در خانه پیامبر صلی‌الله‌علیه‌و‌آله رجوع می‌کردند ؛ همان که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دارند به اینکه صحابه مصحف‌هاشان را از روی قرآنی که نزد پیامبر صلی‌الله‌علیه‌و‌آله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سماعاً از او دریافت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می‌نوشتند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بنابراین ، نسخه اصلی که بتوان بدان رجوع کرد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مصحف مورد اعتمادی موجود بود ، باید مردم را بر آن گرد می‌آوردند ، نه اینکه به جمع قرآن از نو ، با دو شاهد دست یازند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مصحف‌های صحابه را برمی‌گرفتند که اعتراف داشتند آنان قرآن را از پیامبر آموختند و قرائتشان تر و تازه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 ابن مسعود ، علیّ</w:t>
      </w:r>
    </w:p>
    <w:p>
      <w:pPr>
        <w:pStyle w:val="BookText"/>
        <w:rPr/>
      </w:pP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گویش زید بن ثابت وادارند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کردی ، پرسش دیگری را می‌آورد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و عُمَر و عثمان و علی ، بر نگارش مصحف اجتماع نکردند ، در حالی که همه‌شان آن را در سینه حفظ داشتند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خلیفه مسلمانان بود و اینان از </w:t>
      </w:r>
    </w:p>
    <w:p>
      <w:pPr>
        <w:pStyle w:val="BookText"/>
        <w:rPr/>
      </w:pPr>
      <w:r>
        <w:rPr>
          <w:rFonts w:ascii="IRNazanin" w:hAnsi="IRNazanin" w:eastAsia="IRNazanin"/>
          <w:color w:val="111111"/>
          <w:sz w:val="28"/>
          <w:sz w:val="28"/>
          <w:szCs w:val="28"/>
          <w:rtl w:val="true"/>
          <w:lang w:bidi="fa-IR"/>
        </w:rPr>
        <w:t xml:space="preserve">بزرگان صحابه و از اصحاب رأی و مشورت به شمار می‌آمدند ، در گیر جنگ‌ها و نشر اسلام و مصلحت‌اندیشی برای اُمّت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خود اینان به جمع قرآن ، آنان را از نظر در شئون مسلمانان بازمی‌داشت ؛ زیرا 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 به زمان طولانی و رنج زیاد ، نیاز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را در نظر آوریم که آنان از روی استخوان‌ها ، لوح‌ها و سنگ‌ها قرآن را می‌نوشتند و از هیچ کس چیزی را بدون دو شاهد نمی‌پذیرفتند ، درمی‌یابیم که برای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و مراجعه و تصحیح ، زمان کوتاه بسنده نبود و سختی‌ها و رنج‌های فراوانی را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کشیدند ، برایمان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تمامی هفت قرائت گرد آوردند و این کار حجم مُصْحَف ابوبکر را چندین برابر قرآنِ عثمان می‌ساخت ؛ زیرا عثمان قرآن را بر اساس یکی از قرائت‌های هفت‌گانه ،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 خلفای چهارگانه ، جمع قرآن را به زید بن ثابت سپردند ، همو که پیش پیامبر صلی‌الله‌علیه‌و‌آله کاتب وحی بود و در عرضه پایانی قرآن ، حضور داشت و از حافظان قرآن و داناترین صحابه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وظیفه را در مُصْحَف ابوبکر و در مُصْحَف عثمان ، به بهترین نحو به انجام رساند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اگر خدای متعال ، جمع قرآن را با نگارش در صحیفه‌ها به این صحابیان گرامی الهام نمی‌کرد ، با مرگ حافظانِ </w:t>
      </w:r>
    </w:p>
    <w:p>
      <w:pPr>
        <w:pStyle w:val="BookText"/>
        <w:rPr/>
      </w:pPr>
      <w:r>
        <w:rPr>
          <w:rFonts w:ascii="IRNazanin" w:hAnsi="IRNazanin" w:eastAsia="IRNazanin"/>
          <w:color w:val="111111"/>
          <w:sz w:val="28"/>
          <w:sz w:val="28"/>
          <w:szCs w:val="28"/>
          <w:rtl w:val="true"/>
          <w:lang w:bidi="fa-IR"/>
        </w:rPr>
        <w:t xml:space="preserve">قرآن و انقراضِ صحابه ، قرآن از میان می‌رفت و این کار ، مصداق سخن خدای بزرگ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ما این قرآن را نازل کردیم و خود نگهبان آنیم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پاسخ کُردی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بجاست ، لیکن پاسخ کردی ، در شأن این سؤال نیست ؛ زیرا روایاتی را ثابت کردیم که آشکارا بیان می‌دارند امام علی علیه‌السلام از بیعت با ابوبکر کناره گرفت و در خانه نشست تا قرآن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و عثمان هم چنین بودند و آن گونه که کُردی ادّعا می‌کند ، غرق در جنگ‌ها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 بعضی از کسانی که با بیعت مخالفت کردند ، درافتاد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گشایی‌ها و جنگ و پیکارهای فراوان را از او سراغ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عثمان هم ، در جنگ‌ها حضور فیزیکی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بر تألیف قرآن در یک مصحف ، نظارت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اینان حافظان قرآن بودند ، جمع قرآن برای آنها رنج فراوانی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علی علیه‌السلام در مدّت کوتاهی این کار را کرد ، آنها هم می‌توانستند در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گرد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در جای خود همچنان باقی است و اهل سنّت ، جوابی برای آن ندارند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اینان در این راستا گرد هم نیامدند و کار را به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نهادند ؟ </w:t>
      </w:r>
    </w:p>
    <w:p>
      <w:pPr>
        <w:pStyle w:val="BookText"/>
        <w:rPr/>
      </w:pPr>
      <w:r>
        <w:rPr>
          <w:rFonts w:ascii="IRNazanin" w:hAnsi="IRNazanin" w:eastAsia="IRNazanin"/>
          <w:color w:val="111111"/>
          <w:sz w:val="28"/>
          <w:sz w:val="28"/>
          <w:szCs w:val="28"/>
          <w:rtl w:val="true"/>
          <w:lang w:bidi="fa-IR"/>
        </w:rPr>
        <w:t>چرا دست کم از کاردانی امام علی علیه‌السلام و تر و تازگیِ قرائت ابن مسعود و منزلتِ مُعاذ بن جبل و سیادتِ اُبَیّ بن کعب ، استفاده نکردند و اینان را در جمع قرآن شرکت ندادند ؟</w:t>
      </w:r>
    </w:p>
    <w:p>
      <w:pPr>
        <w:pStyle w:val="BookText"/>
        <w:rPr/>
      </w:pPr>
      <w:r>
        <w:rPr>
          <w:rFonts w:ascii="IRNazanin" w:hAnsi="IRNazanin" w:eastAsia="IRNazanin"/>
          <w:color w:val="111111"/>
          <w:sz w:val="28"/>
          <w:sz w:val="28"/>
          <w:szCs w:val="28"/>
          <w:rtl w:val="true"/>
          <w:lang w:bidi="fa-IR"/>
        </w:rPr>
        <w:t>آیا بدان خاطر بود که امام علی علیه‌السلام رقیب آنها در خلافت بود ؟</w:t>
      </w:r>
    </w:p>
    <w:p>
      <w:pPr>
        <w:pStyle w:val="BookText"/>
        <w:rPr/>
      </w:pPr>
      <w:r>
        <w:rPr>
          <w:rFonts w:ascii="IRNazanin" w:hAnsi="IRNazanin" w:eastAsia="IRNazanin"/>
          <w:color w:val="111111"/>
          <w:sz w:val="28"/>
          <w:sz w:val="28"/>
          <w:szCs w:val="28"/>
          <w:rtl w:val="true"/>
          <w:lang w:bidi="fa-IR"/>
        </w:rPr>
        <w:t xml:space="preserve">اگر چنین بود ، چرا نام عُمَر و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جناح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کسانی نمی‌یابیم که خود ، عهده‌دار جمع قرآن شوند بی‌آنکه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خودشان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این کار وادارند ؟</w:t>
      </w:r>
    </w:p>
    <w:p>
      <w:pPr>
        <w:pStyle w:val="BookText"/>
        <w:rPr/>
      </w:pPr>
      <w:r>
        <w:rPr>
          <w:rFonts w:ascii="IRNazanin" w:hAnsi="IRNazanin" w:eastAsia="IRNazanin"/>
          <w:color w:val="111111"/>
          <w:sz w:val="28"/>
          <w:sz w:val="28"/>
          <w:szCs w:val="28"/>
          <w:rtl w:val="true"/>
          <w:lang w:bidi="fa-IR"/>
        </w:rPr>
        <w:t xml:space="preserve">گماردنِ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قرآن ، در دوران خلفای سه‌گانه ، چه معنایی دارد ؟</w:t>
      </w:r>
    </w:p>
    <w:p>
      <w:pPr>
        <w:pStyle w:val="BookText"/>
        <w:rPr/>
      </w:pPr>
      <w:r>
        <w:rPr>
          <w:rFonts w:ascii="IRNazanin" w:hAnsi="IRNazanin" w:eastAsia="IRNazanin"/>
          <w:color w:val="111111"/>
          <w:sz w:val="28"/>
          <w:sz w:val="28"/>
          <w:szCs w:val="28"/>
          <w:rtl w:val="true"/>
          <w:lang w:bidi="fa-IR"/>
        </w:rPr>
        <w:t xml:space="preserve">این پرسش‌ها پاسخ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p>
    <w:p>
      <w:pPr>
        <w:pStyle w:val="BookText"/>
        <w:rPr/>
      </w:pPr>
      <w:r>
        <w:rPr>
          <w:rFonts w:ascii="IRNazanin" w:hAnsi="IRNazanin" w:eastAsia="IRNazanin"/>
          <w:color w:val="111111"/>
          <w:sz w:val="28"/>
          <w:sz w:val="28"/>
          <w:szCs w:val="28"/>
          <w:rtl w:val="true"/>
          <w:lang w:bidi="fa-IR"/>
        </w:rPr>
        <w:t xml:space="preserve">پرسش دیگری که به ذهن می‌آید و باید آن را پاسخ داد ،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ابوبکر ، جمعِ مصحف را تنها به زید سپرد ، امّا عثمان ، سه تن از قُریش را با او همراه ساخت ؟</w:t>
      </w:r>
    </w:p>
    <w:p>
      <w:pPr>
        <w:pStyle w:val="BookText"/>
        <w:rPr/>
      </w:pPr>
      <w:r>
        <w:rPr>
          <w:rFonts w:ascii="IRNazanin" w:hAnsi="IRNazanin" w:eastAsia="IRNazanin"/>
          <w:color w:val="111111"/>
          <w:sz w:val="28"/>
          <w:sz w:val="28"/>
          <w:szCs w:val="28"/>
          <w:rtl w:val="true"/>
          <w:lang w:bidi="fa-IR"/>
        </w:rPr>
        <w:t>آیا این کار ، به خاطر عدم اطمینان به کار زید بود و به او شک داشت ؟ یا می‌خواست روحیه قبیله‌ای را در مردم تقویت کند و طایفه‌های گوناگون را در این کار شرکت دهد ؟ یا برای چیز دیگری این کار را کرد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ادّعا که زید تنها فردِ پیشنهادی برای جمع قرآن در دوران ابوبکر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دوران جوانی به سر می‌برد ، انعطاف پذیری داشت و به رأی خود وقعی نمی‌نهاد و پای نمی‌فشرد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ضعیفی است که پذیرفتنی نیست و دل بدان آرام نمی‌گیرد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تعلیل اهل سنّت ، ستایش زید نمی‌باشد ، بلکه نکوهش او به شمار </w:t>
      </w:r>
    </w:p>
    <w:p>
      <w:pPr>
        <w:pStyle w:val="BookText"/>
        <w:rPr/>
      </w:pPr>
      <w:r>
        <w:rPr>
          <w:rFonts w:ascii="IRNazanin" w:hAnsi="IRNazanin" w:eastAsia="IRNazanin"/>
          <w:color w:val="111111"/>
          <w:sz w:val="28"/>
          <w:sz w:val="28"/>
          <w:szCs w:val="28"/>
          <w:rtl w:val="true"/>
          <w:lang w:bidi="fa-IR"/>
        </w:rPr>
        <w:t xml:space="preserve">می‌آید ؛ چراکه شخصی که به نظر خویش اعتنا نمی‌کند و انعطاف دارد و بر باورش اصرار نمی‌ورزد ، در تصمیم‌گیری و رشد علمی‌اش ، مشکوک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بسیاری مانند زید وجود داشتند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 قرآن ، آنان را انتخاب نکردند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آنها گرفته نشد ؟</w:t>
      </w:r>
    </w:p>
    <w:p>
      <w:pPr>
        <w:pStyle w:val="BookText"/>
        <w:rPr/>
      </w:pPr>
      <w:r>
        <w:rPr>
          <w:rFonts w:ascii="IRNazanin" w:hAnsi="IRNazanin" w:eastAsia="IRNazanin"/>
          <w:color w:val="111111"/>
          <w:sz w:val="28"/>
          <w:sz w:val="28"/>
          <w:szCs w:val="28"/>
          <w:rtl w:val="true"/>
          <w:lang w:bidi="fa-IR"/>
        </w:rPr>
        <w:t xml:space="preserve">مهم‌تر از این ، جوانانی را می‌نگریم که به نظر خویش اهمیّت می‌دادند ، بر باورهاشان پایبند بودند و قرآن را چنان که باید ، می‌دانستند و به کمالِ علمی دست یافتند و پیوسته با پیامبر صلی‌الله‌علیه‌و‌آله ارتباط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 قرآن را به امثال اینان و دیگر جوانان صحابه ، نسپردند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این نیست که زید جوان بود و نشاط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نزدیکی رویکرد زید با رویکرد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وابستگی زید به آنها و فرمان‌برداری از ایشان و ارتباطش با اهل کتاب و فراگیری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 زیر شانه‌های زید را گرفتند و او را به بالاترین سطح نشاندند و بر بزرگان صحابه ترجیح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بیشتر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 ، رومی ، فارسی ، حبشی ، عبری ، قبطی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5778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می‌داند ، و داناترین مردم به فرائض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هاله دروغین که بر چهره زید افکندند ، بر بزرگان صحابه کارساز نمی‌افتاد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 این نیرنگ‌ها فریب نمی‌خوردند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صحابه ، برنمی‌تافتند که اَمثال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حارث ، ابن زبیر ،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جمع قرآن شوند ، و این کار خلیفه برایشان شک برانگیز بود ، نیز آنان آنچه را </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ابوبکر گرد آورد نپذیرفتند و در آن شک کردند ؛ چراکه بر مصحف ابوبکر اعتماد نکردند و نسخه‌ای از آن برای خود ننوشتند و به همین خاطر این مصحف ، نزد ابوبکر ، سپس نزد عُمَر ماند و قانون اساسی دولت و مردم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تعلیل یکی از نویسندگان پذیرفتنی نیست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ترک مصحف ابوبکر ، کوتاهی دورانِ او بود و نیز پرداختن وی به جنگ‌ها و درگیری‌ها ، باعث شد مصحف وی میان مردم انتشار نیابد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چنین بود ، چرا این صحیفه‌ها در دوران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نیافت و نسخه‌برداری نشد ، بلکه عُمَر تا زمان مرگ آن را پیش خود نگه داشت تا اینکه حفصه آن را ارث برد ؟</w:t>
      </w:r>
    </w:p>
    <w:p>
      <w:pPr>
        <w:pStyle w:val="BookText"/>
        <w:rPr/>
      </w:pPr>
      <w:r>
        <w:rPr>
          <w:rFonts w:ascii="IRNazanin" w:hAnsi="IRNazanin" w:eastAsia="IRNazanin"/>
          <w:color w:val="111111"/>
          <w:sz w:val="28"/>
          <w:sz w:val="28"/>
          <w:szCs w:val="28"/>
          <w:rtl w:val="true"/>
          <w:lang w:bidi="fa-IR"/>
        </w:rPr>
        <w:t>چرا عُمَر دستور نداد از روی آن نسخه بردارند ؟ چرا آن را مصحف امام برای مسلمانان قرار نداد ؟</w:t>
      </w:r>
    </w:p>
    <w:p>
      <w:pPr>
        <w:pStyle w:val="BookText"/>
        <w:rPr/>
      </w:pPr>
      <w:r>
        <w:rPr>
          <w:rFonts w:ascii="IRNazanin" w:hAnsi="IRNazanin" w:eastAsia="IRNazanin"/>
          <w:color w:val="111111"/>
          <w:sz w:val="28"/>
          <w:sz w:val="28"/>
          <w:szCs w:val="28"/>
          <w:rtl w:val="true"/>
          <w:lang w:bidi="fa-IR"/>
        </w:rPr>
        <w:t>آیا این قرآن ، یک مصحفِ شخصی و خصوصی بود یا یک قرآن حکومتی و عمومی ؟</w:t>
      </w:r>
    </w:p>
    <w:p>
      <w:pPr>
        <w:pStyle w:val="BookText"/>
        <w:rPr/>
      </w:pPr>
      <w:r>
        <w:rPr>
          <w:rFonts w:ascii="IRNazanin" w:hAnsi="IRNazanin" w:eastAsia="IRNazanin"/>
          <w:color w:val="111111"/>
          <w:sz w:val="28"/>
          <w:sz w:val="28"/>
          <w:szCs w:val="28"/>
          <w:rtl w:val="true"/>
          <w:lang w:bidi="fa-IR"/>
        </w:rPr>
        <w:t xml:space="preserve">اگر یک قرآن شخصی بود ، چرا فرزندان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 محمّد ، اُمّ کلثوم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ارث نبردند و این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رسید ؟</w:t>
      </w:r>
    </w:p>
    <w:p>
      <w:pPr>
        <w:pStyle w:val="BookText"/>
        <w:rPr/>
      </w:pPr>
      <w:r>
        <w:rPr>
          <w:rFonts w:ascii="IRNazanin" w:hAnsi="IRNazanin" w:eastAsia="IRNazanin"/>
          <w:color w:val="111111"/>
          <w:sz w:val="28"/>
          <w:sz w:val="28"/>
          <w:szCs w:val="28"/>
          <w:rtl w:val="true"/>
          <w:lang w:bidi="fa-IR"/>
        </w:rPr>
        <w:t>اگر این قرآن ، یک مصحف حکومتی بود ، چرا حفصه در دادن آن به عثمان بهانه می‌آورد ، سپس به این شرط آن را به عثمان داد که به وی بازگرداند ؟</w:t>
      </w:r>
    </w:p>
    <w:p>
      <w:pPr>
        <w:pStyle w:val="BookText"/>
        <w:rPr/>
      </w:pPr>
      <w:r>
        <w:rPr>
          <w:rFonts w:ascii="IRNazanin" w:hAnsi="IRNazanin" w:eastAsia="IRNazanin"/>
          <w:color w:val="111111"/>
          <w:sz w:val="28"/>
          <w:sz w:val="28"/>
          <w:szCs w:val="28"/>
          <w:rtl w:val="true"/>
          <w:lang w:bidi="fa-IR"/>
        </w:rPr>
        <w:t xml:space="preserve">چرا ابوبکر و عُمَر این قرآن را به عنوان قانون اساسی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ندادند و نسخه‌هایی از آن را به شهرها نفرستادند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عثمان به این اشکال پی برد و دانست که مصحف ابوبکر ، بسیاری از صحابه را راضی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برای حلّ این اشکال ، به جمع </w:t>
      </w:r>
    </w:p>
    <w:p>
      <w:pPr>
        <w:pStyle w:val="BookText"/>
        <w:rPr/>
      </w:pPr>
      <w:r>
        <w:rPr>
          <w:rFonts w:ascii="IRNazanin" w:hAnsi="IRNazanin" w:eastAsia="IRNazanin"/>
          <w:color w:val="111111"/>
          <w:sz w:val="28"/>
          <w:sz w:val="28"/>
          <w:szCs w:val="28"/>
          <w:rtl w:val="true"/>
          <w:lang w:bidi="fa-IR"/>
        </w:rPr>
        <w:t xml:space="preserve">قرآن با روش جدیدی روی آورد و سه تن از قریش را به همراه زید انصاری ، مأمور این کار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عبدالرّحمان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سعید بن 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این کار دست یازید تا تنظیم و تدوین قرآن ، با اشراف قبایل گوناگون صورت گیرد و پشتوانه قبیله‌ای بیابد و به بعضی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به یک نفر از آنها که پیامدهای خاصّی داشت و باعث می‌شد بسیاری از صحابه او را نپسندند و به حرفش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این مجموعه ، قریش را سردمدار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بر شخصی از قریش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خواست اعتماد صحابه را به آنچه در دوران ابوبکر نگارش یافت ، به دست آورد تا آن را برای آیندگان مصحف امام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علی رغم سوزاندن قرآن‌ها و تبعید صحابه و افراط در به کارگیری خشونت و زور ، در این خطّ مشی ناکام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و پاسخ دانی در المقنع را می‌توان بر این مطلب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زید به گردآوری مصحف‌ها اختصاص یافت ، در حالی که در میان صحابه ، بزرگ‌تر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 ابو موسی اشعری و دیگر صحابیان با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خاطر برخورداری ویژه زید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مناقبی در زید گرد آمد که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کاتب وحی پیامبر صلی‌الله‌علیه‌و‌آله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 همه قرآن را در زمان پیامبر صلی‌الله‌علیه‌و‌آله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زید ، آخرین قرائتی بود که پیامبر بر جبرئیل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ویژگی‌ها ، موجب شد او را بر دیگران مقدّم دارند و جمع قرآن را بدو اختصاص دهند ؛ زیرا همه این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دیگران وجود نداشت ، هرچند هریک از صحابه از فضل و سابقه‌شان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ابوبکر برای نگارش مصحف‌ها ، زید را پیش انداخت و او را بدین کار اختصاص داد ، نه دیگر مهاجران و انصار را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لابلای سخنان پیشین ما ، فساد این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دیگری هم بودند که این فضایل زید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نوشتند ، از جامعان قرآن در عهد پیامبر صلی‌الله‌علیه‌و‌آله به شمار می‌آمدند و عرضه پایانی قرآن را شاهد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علیه‌السلام ابن مسعود و اُبیّ بن کعب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اینان معتقد بودند جمع آنها صحیح است و تصرّف و تغییر و تبدیل در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به عثمان اجازه نداد از مصحف او چیزی را بکاهد ؛ زیرا هرچه را در آن بود قرآن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بر عثمان بدان خاطر که زید را مقدّم داشت ، تاخت و از یارانش خواست ، مصاحف خویش را مُهر و موم کنند و به عثمان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کارها بدان خاطر بود که اعتقاد داشتند مصحف آنها به واقع نزدیک‌تر است ، نه مصحف زید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نشده است که قرائت زید ، تنها قرائت برگرفته از عرضه پایانی قرآن </w:t>
      </w:r>
    </w:p>
    <w:p>
      <w:pPr>
        <w:pStyle w:val="BookText"/>
        <w:rPr/>
      </w:pPr>
      <w:r>
        <w:rPr>
          <w:rFonts w:ascii="IRNazanin" w:hAnsi="IRNazanin" w:eastAsia="IRNazanin"/>
          <w:color w:val="111111"/>
          <w:sz w:val="28"/>
          <w:sz w:val="28"/>
          <w:szCs w:val="28"/>
          <w:rtl w:val="true"/>
          <w:lang w:bidi="fa-IR"/>
        </w:rPr>
        <w:t xml:space="preserve">بر جبرئیل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ادّعا دارند که شاهد عرضه پایانی قرآن بوده‌اند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می‌توان گفت عثمان گویش زید را به خاطر نکته‌ای که او می‌دانست و ما نمی‌دانیم ،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چیزهایی برای آنها آشکار بود که بر ما پوشیده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را با این مطلب می‌آغازیم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وجود نداشت که نامش حرف زید یا حرف اُبَیّ یا حَرف مُعاذ باشد ، همه حروف از خداست ، آنها را نازل فرمود و ما بر آنها دست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حروف به دو دلیل به زید نسبت یافتند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عهده‌دار نگارش این حروف در قرآنِ عثمانی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اُبَیّ و دیگران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ابن مسعود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سراغ داشتم که در عرضه پایانی قرآن از من نزدیک‌تر بود ، نزدش می‌رفتم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فی علوم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مجاهد ، از ابن عبّاس روایت است که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قرائت را آخرین قرائت می‌دانید ؟</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هر سال ، یک بار قرآن را بر جبرئیل علیه‌السلام عرضه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از دنیا رفت ، این کار را دو بار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قرائت ، قرائت ابن مسعود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سند این حدیث ، صحیح است و بخاری و مسلم آن را بدین شکل نیاورده‌اند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نیز امام علی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آخرین نفری بود که در کنار پیامبر صلی‌الله‌علیه‌و‌آله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خاک </w:t>
      </w:r>
    </w:p>
    <w:p>
      <w:pPr>
        <w:pStyle w:val="BookText"/>
        <w:rPr/>
      </w:pP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دیدار می‌کرد و رسول خدا صلی‌الله‌علیه‌و‌آله در حالی از دنیا رفت که سرش در دامن او بود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دو ویژگی‌ای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می‌پندارد زید دارا بود ، نزد دیگران هم وجود داشت و بسا نزد دیگران قوی‌تر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مقایسه زید با علی علیه‌السلام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نابخشودنی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آیا ذرّه را می‌توان با کوه بلند ، سنجید ؟</w:t>
      </w:r>
    </w:p>
    <w:p>
      <w:pPr>
        <w:pStyle w:val="BookText"/>
        <w:rPr/>
      </w:pPr>
      <w:r>
        <w:rPr>
          <w:rFonts w:ascii="IRNazanin" w:hAnsi="IRNazanin" w:eastAsia="IRNazanin"/>
          <w:color w:val="111111"/>
          <w:sz w:val="28"/>
          <w:sz w:val="28"/>
          <w:szCs w:val="28"/>
          <w:rtl w:val="true"/>
          <w:lang w:bidi="fa-IR"/>
        </w:rPr>
        <w:t xml:space="preserve">این امیرالمؤمنین علیه‌السلام است که در خطبه قاصعه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سال در حراء خلوت می‌گزید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می‌دیدم و جز من کسی وی را نمی‌دید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جز خانه‌ای که رسول خدا صلی‌الله‌علیه‌و‌آله و خدیجه در آن بود ، در هیچ خانه‌ای مسلمانی را نیافته بود ، من سوّمین آنان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وحی و پیامبری را می‌دیدم و بوی نبوّت را می‌شنودم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هنگامی که وحی بر او فرود آمد ، آوای شیطان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 این آوا چیست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آن که او را نپرستند نومید و نگران است همانا تو می‌شنوی آنچه را من می‌شنوم و می‌بینی آنچه را من می‌بینم جز اینکه تو پیامبر نیستی و وزیری و بر راه خیر می‌روی</w:t>
      </w:r>
      <w:r>
        <w:rPr>
          <w:rFonts w:eastAsia="IRNazanin" w:cs="IRNazanin"/>
          <w:color w:val="111111"/>
          <w:sz w:val="28"/>
          <w:szCs w:val="28"/>
          <w:rtl w:val="true"/>
          <w:lang w:bidi="fa-IR"/>
        </w:rPr>
        <w:t>» .</w:t>
      </w:r>
      <w:r>
        <w:rPr>
          <w:rStyle w:val="FootnoteAnchor"/>
          <w:rtl w:val="true"/>
        </w:rPr>
        <w:footnoteReference w:id="118"/>
      </w:r>
      <w:bookmarkStart w:id="26" w:name="pg14414_209473"/>
    </w:p>
    <w:p>
      <w:pPr>
        <w:pStyle w:val="Heading3"/>
        <w:numPr>
          <w:ilvl w:val="2"/>
          <w:numId w:val="1"/>
        </w:numPr>
        <w:rPr/>
      </w:pPr>
      <w:bookmarkStart w:id="27" w:name="__RefHeading___Toc8295054_3381743652"/>
      <w:bookmarkStart w:id="28" w:name="_Toc9"/>
      <w:bookmarkEnd w:id="26"/>
      <w:bookmarkEnd w:id="27"/>
      <w:r>
        <w:rPr>
          <w:rtl w:val="true"/>
        </w:rPr>
        <w:t>جمع ابوبکر در روایات شیعه</w:t>
      </w:r>
      <w:bookmarkEnd w:id="28"/>
    </w:p>
    <w:p>
      <w:pPr>
        <w:pStyle w:val="BookText"/>
        <w:rPr/>
      </w:pPr>
      <w:r>
        <w:rPr>
          <w:rFonts w:ascii="IRNazanin" w:hAnsi="IRNazanin" w:eastAsia="IRNazanin"/>
          <w:color w:val="111111"/>
          <w:sz w:val="28"/>
          <w:sz w:val="28"/>
          <w:szCs w:val="28"/>
          <w:rtl w:val="true"/>
          <w:lang w:bidi="fa-IR"/>
        </w:rPr>
        <w:t xml:space="preserve">خلاصه‌ای از آنچه را درباره جمع قرآن از سوی ابوبکر در صحاح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کتاب‌هایی که نزد اهل سنّت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آوردیم و به شرح و تحلیل آنها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شیعه ، رویکرد دیگری در این زمینه دارد که اجمال آن بیان شد و اکنون از زاویه دیگر به وارسی آن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غفاری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صلی‌الله‌علیه‌و‌آله درگذشت ، براساس وصیّت آن حضرت ، علی قرآن را گرد آورد و پیش مهاجران و انصار آورد و آن را برایشان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آن را گشود ، در اوّل صفحه‌ای که باز کرد رسوایی‌های قوم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جهید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بازش گردان ، بدان نیازی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آن را گرفت و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زید بن ثابت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قاری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قرآنی را آورد که در آن رسوایی‌های مهاجران و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قرآنی بنویسیم که در آن این رسوایی‌ها نباشد و مهاجران و انصار هتک حرمت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این درخواست را پذیرفت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قرآنی را که خواستید ، سامان دهم و علی قرآنی را که نوشته است بنمایاند ، آیا کارتان هیچ و پوچ نمی‌شود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چیست ؟ </w:t>
      </w:r>
    </w:p>
    <w:p>
      <w:pPr>
        <w:pStyle w:val="BookText"/>
        <w:rPr/>
      </w:pPr>
      <w:r>
        <w:rPr>
          <w:rFonts w:ascii="IRNazanin" w:hAnsi="IRNazanin" w:eastAsia="IRNazanin"/>
          <w:color w:val="111111"/>
          <w:sz w:val="28"/>
          <w:sz w:val="28"/>
          <w:szCs w:val="28"/>
          <w:rtl w:val="true"/>
          <w:lang w:bidi="fa-IR"/>
        </w:rPr>
        <w:t xml:space="preserve">زید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جز اینکه او را بکشیم و از دستش راحت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آن حضرت به دست خالد ، برنامه‌ریزی کرد ، امّا نتوانست آن را به اجرا درآورد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الأنساب در شرح حال ابو سعید عَبَّاد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بخاری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ماجرای دسیسه قتل امام علی علیه‌السلام را پس از وفات پیامبر صلی‌الله‌علیه‌و‌آله می‌آورد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امامان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 محمّد بن اسماعیل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 بن یعقوب روایت کرده‌اند ؛ زیرا وی اهل هوا و هوس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ابوبکر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 دستور 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ابراهیم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نسب و مذهب ، زیدی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 معنای این سخن را جویا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خالد بن ولید دستور داد علی را بکشد ، سپس پشیمان شد و او را از این کار بازداشت </w:t>
      </w:r>
      <w:r>
        <w:rPr>
          <w:rFonts w:eastAsia="IRNazanin" w:cs="IRNazanin"/>
          <w:color w:val="111111"/>
          <w:sz w:val="28"/>
          <w:szCs w:val="28"/>
          <w:rtl w:val="true"/>
          <w:lang w:bidi="fa-IR"/>
        </w:rPr>
        <w:t>.</w:t>
      </w:r>
      <w:r>
        <w:rPr>
          <w:rStyle w:val="FootnoteAnchor"/>
          <w:rtl w:val="true"/>
        </w:rPr>
        <w:footnoteReference w:id="1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حدیث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الوصیّه می‌آورد ؛ اینکه آن قوم به خانه امام علی علیه‌السلام یورش آوردند ، درب آن را سوزاندند و فرزندش محسن را سقط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با مصحف خویش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پارچه‌ای که به همراه داشت ، حمل می‌کرد و در زیر آن بار ، هِن وهِن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آن گونه که پیامبر امرم کرد و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منزلش رهسپار شدند و بر آن حضرت تاختند و درِ خانه‌اش را به آتش کشیدند و او را به زور بیرون آوردند و در را چنان بر فاطمه فشار دادند که محسن را سقط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بیعت خواستند ، وی خودداری ورزید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و برادر پیامبر را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پیامبرم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دستش را گشودند ، آن حضرت دستش را مچ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آن را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ابوبکر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مچ شده آن حضرت ، مالیدند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آری ، آنان امام علی علیه‌السلام را به قتل تهدید کردند و برای این کار برنامه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کسانی است که علی علیه‌السلام را به قتل تهدید کرد ، گفت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ابوبکر بیعت نکنی تو را می‌کشیم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بنده خدا و برادر پیامبر را می‌کشید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عبدالرّحمان بن ابی لیلا ، از پدرش ، به خبر خیانت آنان به علی علیه‌السلام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روایت می‌کند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صدّیقان ، سه نفرند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موسی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ای قوم من ، از رسولان پیروی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أَتَقْتُلُونَ رَجُلاً أَن یَقُولَ رَبِّیَ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آیا شخصی را می‌کشید که می‌گوید پروردگارم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و آن حضرت ، برترین آنهاست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روایت ا حتجاج ، آشکارا دلالت دارد که تألیف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صلی‌الله‌علیه‌و‌آله صورت گرفت ؛ زیرا ابوذر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صلی‌الله‌علیه‌و‌آله درگذشت ، علی قرآن را گرد آورد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مسائل گوناگون درباره چیزهایی که تأویل آن را نمی‌دانستند ، حاکمان </w:t>
      </w:r>
    </w:p>
    <w:p>
      <w:pPr>
        <w:pStyle w:val="BookText"/>
        <w:rPr/>
      </w:pPr>
      <w:r>
        <w:rPr>
          <w:rFonts w:ascii="IRNazanin" w:hAnsi="IRNazanin" w:eastAsia="IRNazanin"/>
          <w:color w:val="111111"/>
          <w:sz w:val="28"/>
          <w:sz w:val="28"/>
          <w:szCs w:val="28"/>
          <w:rtl w:val="true"/>
          <w:lang w:bidi="fa-IR"/>
        </w:rPr>
        <w:t xml:space="preserve">را واداشت که به جمع و تألیف آن رو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تنظیم قرآن را به یکی از هوادارانشان که از دشمنان امام علی علیه‌السلام بود ،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قرآن را طبق خواست آنان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ابوذر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آنان به اسامی اهل حق و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علی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و اگر این امر آشکار می‌شد ، عهدی را که بستند فرو می‌پاشاند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این کتاب نیست ، آنچه در دست داریم ما را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فَنَبَذُوهُ وَرَاءَ ظُهُورِهِمْ وَاشْتَرَوا بِهِ ثَمَناً قَلِیلاً فَبِئْسَ مَا یَشْتَرُونَ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کتاب خدا را پشت سر انداختند و آن را به بهای اندک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معامله‌ای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تأویل آن را نمی‌دانستند ،</w:t>
      </w:r>
    </w:p>
    <w:p>
      <w:pPr>
        <w:pStyle w:val="BookText"/>
        <w:rPr/>
      </w:pPr>
      <w:r>
        <w:rPr>
          <w:rFonts w:ascii="IRNazanin" w:hAnsi="IRNazanin" w:eastAsia="IRNazanin"/>
          <w:color w:val="111111"/>
          <w:sz w:val="28"/>
          <w:sz w:val="28"/>
          <w:szCs w:val="28"/>
          <w:rtl w:val="true"/>
          <w:lang w:bidi="fa-IR"/>
        </w:rPr>
        <w:t xml:space="preserve">ناچارشان ساخت که از پیش خود به گونه‌ای قرآن را گرد آورند و بنگارند و به هم پیوند دهند که پایه‌های کفرشان را به پا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آنان بانگ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از قرآن در دست دارد ، برایمان بیاورد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و نظم قرآن را به یکی از کسانی که بر دشمنی با اولیای خدا با آن همسو بود ،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 بر اساس گزینشِ آنها قرآن را نوشت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احتجاج طبرسی ، آمده است که عُمَر به علی علیه‌السلام پیشنهاد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رسوایی‌های مهاجران و انصار را حذف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عُمَر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را در این دیدیم که قرآن را بنگاریم و رسوایی‌ها و هتک حرمت‌ها را از آن ، بیندازیم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آنان می‌خواستند ، قرآن را از تفسیر آن تهی سازند ؛ زیرا به جمع و تألیف آن ، ناچار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از اینکه امام علی علیه‌السلام آن مصحف را بیرون آورد و کار او را باطل سازد ، بیم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می‌بایست در چارچوب آنچه نزد مسلمانان مشهور بود ، عمل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قرآنی را که خواستید سامان دهم و علی قرآنی را که نگاشته است بنمایاند ، آیا کارتان هیچ و پوچ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سوی امام علی علیه‌السلام پیک فرستاد که بیا و 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دارم با خود سوگند بسته‌ام که جز برای نماز عبا بر دوش نیندازم تا قرآن را بنگارم و گرد آورم </w:t>
      </w:r>
      <w:r>
        <w:rPr>
          <w:rFonts w:eastAsia="IRNazanin" w:cs="IRNazanin"/>
          <w:color w:val="111111"/>
          <w:sz w:val="28"/>
          <w:szCs w:val="28"/>
          <w:rtl w:val="true"/>
          <w:lang w:bidi="fa-IR"/>
        </w:rPr>
        <w:t>.</w:t>
      </w:r>
      <w:r>
        <w:rPr>
          <w:rStyle w:val="FootnoteAnchor"/>
          <w:rtl w:val="true"/>
        </w:rPr>
        <w:footnoteReference w:id="1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 از آن حضرت دست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قرآن را در یک پارچه گرد آورد و آن را بست ، سپس پیش مردم که در مسجد پیامبر صلی‌الله‌علیه‌و‌آله با ابوبکر جمع بودند ، آمد و با صدای بلند ، بانگ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 از زمانی که پیامبر صلی‌الله‌علیه‌و‌آله درگذشت به غسل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کفن و دفن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بودم ، سپس به قرآن پرداختم تا اینکه همه آن را در این جامه گرد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آیه‌ای را بر پیامبر فرود نیاورد مگر اینکه آن را گرد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از قرآن که جمع نکرده باشم ، نماند و آیه‌ای از آن نیست مگر اینکه پیامبر صلی‌الله‌علیه‌و‌آله بر من خواند و تأویلش را به من آموزاند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فردای قیامت ، نگویید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رستاخیز نگویید شما را به یاری‌ام فرا نخواندم و حقّم را یادآورتان نشدم و به کتاب خدا از آغاز تا انجام ، دعوت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با ماست ، از قرآنی که ما را بدان می‌خوانی بسنده است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صلی‌الله‌علیه‌و‌آله از دنیا رفت و اختلافاتی پیش آمد و هنوز پیامبر صلی‌الله‌علیه‌و‌آله دفن نشده ، عُمَر با ابوبکر بیعت کرد و علی علیه‌السلام این بند و بست را دید و بیعت مردم را با ابوبکر نگریست ، از فریفته شدن مردم ترسید، به کتاب خدا پرداخت وجمع آن را در مصحفی آغازید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سوی علی علیه‌السلام پیک فرستاد که بیا و بیعت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قرآن را گرد نیاورم ، بیرون نمی‌آیم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ابوبکر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جمع قرآن فارغ نشوم ، به بیرون پا ننهم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ابوبکر عمو 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میانِ او و علی علیه‌السلام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علی همراه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علی علیه‌السلام مردم را گرد آورد ، دستور داد پیرامونِ خانه آن حضرت ، هیزم اندازند ، سپس عُمَر آتش آورد تا خانه علی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و فاطمه و حسن و حسین علیهم‌السلام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علیه‌السلام این کار را دید ، از خانه بیرون شد و از سر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 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به ارتباطِ جمعِ قرآن با مسئله امامت و خلافت ،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 در تاریخ جمع قرآن ، این موضوع را از یاد برده‌اند و نگاه‌ها را بر آن و پژوهش در این زمینه ، معطوف نساخته‌اند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روایات شیعه‌اند</w:t>
      </w:r>
      <w:r>
        <w:rPr>
          <w:rStyle w:val="FootnoteAnchor"/>
          <w:rtl w:val="true"/>
        </w:rPr>
        <w:footnoteReference w:id="134"/>
      </w:r>
      <w:r>
        <w:rPr>
          <w:rFonts w:ascii="IRNazanin" w:hAnsi="IRNazanin" w:eastAsia="IRNazanin"/>
          <w:color w:val="111111"/>
          <w:sz w:val="28"/>
          <w:sz w:val="28"/>
          <w:szCs w:val="28"/>
          <w:rtl w:val="true"/>
          <w:lang w:bidi="fa-IR"/>
        </w:rPr>
        <w:t xml:space="preserve">و بیش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 ما را به چند مسئله رهنمون می‌سازند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پس از آنکه رسوایی‌های مهاجران و انصار را در قرآن مُفَسَّر امام علی علیه‌السلام دیدند ، به جمع قرآن 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 با آنچه دشمنانِ اهل بیت درباره شیعه شایع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معتقد است خلفای سه‌گانه قرآن را تحریف کردند و فضایل امیرالمؤمنین و اهل بیت را از قرآن انداختند و عیب و ننگ‌هایی که برای دشمنان اهل بیت در قرآن وجود داشت ،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 ، در مصحف مفسَّر امام علی علیه‌السلام اسباب نزول آیات و سوره‌ها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شیعه ، این متون ، قرآن نمی‌باشد ، بلکه شرح و بیانی از جانب خدا به واسطه جبرئیل برای پیامبر است و این ، با گفتارِ عُمَر در آیه سنگسار پیرمرد و پیرزن ،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حاکمان زید را حاضر ساختند و از او خواستند رسوایی‌ها و پرده دری‌هایی را که نسبت به مهاجران و انصار وجود داشت ، از قرآن بیندازند و زید هم پذیرفت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کار را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بی‌اجازه در کتاب دیگران به شمار می‌آید تصرّفی که صاحبش بدان راضی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ترسید از اینکه هرگاه آیه سنگسار پیرمرد و پیرزن و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درآورد ، امام علی علیه‌السلام مصحف تلاوت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بنمایاند ؛ زیرا می‌گوید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قرآنی که خواستید ، فارغ شوم و امام علی قرآنی را که نگاشت بیرون آورد ، همه کار شما باطل می‌گردد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علیه‌السلام برای امّت روشن ساخت که آیه رجم شیخ و شیخه و سوره حَفْد و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قرآنی که آنان می‌شناختند ، نیست و بدین سان ، تلاش آنان شکست خورد و ناکام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احتجاج طبرسی آمده است که امام 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پیامبر صلی‌الله‌علیه‌و‌آله مرا بدین کار سفارش کرد ، قرآن را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مسعودی در اثبات الوصیّه می‌خوانیم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بدان گونه که نازل شد و پیامبر مرا بدان امر کرد و سفارش نمود ، نوشتم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عبارات ، واضح و روشن‌اند که امام علی علیه‌السلام از جانب پیامبر صلی‌الله‌علیه‌و‌آله به جمع قرآن مُنزل و قرآن مُفسَّر ، وصیّت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پیشنهاد قتل امام علی علیه‌السلام را به ابوبکر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احتجاج و اثبات الوصیّه ، بدان رهنمون‌اند و در روایتی که عَبَّاد بن یعقوب 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این مطلب هست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ولید برای قتل امام انتخاب شد ، سپس ابوبکر از این کار پشیمان گشت و در حال نماز از خالد خواست که این کار را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طرح قتل امام علیه‌السلام از مرحله نظر گذشت و به مرحله اجرا و عمل رسید ، لیکن عملی نشد ؛ زیرا ابوبکر نماز خود و مسلمانان را باطل ساخت تا دستوری را که به خالد داد ، تحقّق نیابد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 مصلحت ، خطّ مشی حاکم را واداشت تا از مردم بخواهند قرآن‌هایی را که در دست دارند نزد خلفا بیاورند تا تألیف و جمع قرآن از نو ، سامان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کار به بعضی از کسانی که در دشمنی با امام علی علیه‌السلام با </w:t>
      </w:r>
    </w:p>
    <w:p>
      <w:pPr>
        <w:pStyle w:val="BookText"/>
        <w:rPr/>
      </w:pPr>
      <w:r>
        <w:rPr>
          <w:rFonts w:ascii="IRNazanin" w:hAnsi="IRNazanin" w:eastAsia="IRNazanin"/>
          <w:color w:val="111111"/>
          <w:sz w:val="28"/>
          <w:sz w:val="28"/>
          <w:szCs w:val="28"/>
          <w:rtl w:val="true"/>
          <w:lang w:bidi="fa-IR"/>
        </w:rPr>
        <w:t xml:space="preserve">آنان همسو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قرآن را طبق خواست آنان سامان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بسیاری که پیش می‌آمد و آنان تأویلش را نمی‌دانستند ، ناچارشان ساخت که به جمع و تألیف قرآن رو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منادی‌شان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چیزی از قرآن نزدش هست ، پیش ما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و نظم قرآن را به یکی از کسانی که بر دشمنی با اولیای خدا با آنان همسو بود ،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بر اساس اختیار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علیه‌السلام را با زور از خانه بیرون آوردند</w:t>
      </w:r>
      <w:r>
        <w:rPr>
          <w:rStyle w:val="FootnoteAnchor"/>
          <w:rtl w:val="true"/>
        </w:rPr>
        <w:footnoteReference w:id="137"/>
      </w:r>
      <w:r>
        <w:rPr>
          <w:rFonts w:ascii="IRNazanin" w:hAnsi="IRNazanin" w:eastAsia="IRNazanin"/>
          <w:color w:val="111111"/>
          <w:sz w:val="28"/>
          <w:sz w:val="28"/>
          <w:szCs w:val="28"/>
          <w:rtl w:val="true"/>
          <w:lang w:bidi="fa-IR"/>
        </w:rPr>
        <w:t xml:space="preserve">و دربِ خانه‌اش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نمی‌نماید که مصحف تلاوت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زور گرفته باشند تا در جمع قرآن بدان اعتماد کنند بی‌آنکه از آن حضرت نام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بسیاری از کارهاشان این شیوه را دارند و اعمال دیگران را به خود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الغارات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در پاسخِ نامه محمّد بن ابی بکر ، نامه‌ای بدو نوشت که شرایع دین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 در این نامه نگریست و مطالب آن را یاد می‌گرفت و بر اساس آنها حکم می‌کرد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عَمْرو بن عاص بر وی ظفر یافت و او را کشت ، همه کتاب‌هایش را گرفت و برای معاویه 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در این نامه نگاه می‌کرد و از مطالب آن شگفت زده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عُقْبَه ، نزد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اعجاب معاویه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 این احادیث را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مُعَیط ، 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تو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بی مُخی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بخردانه است که مردم بدانند احادیث ابو تراب نزد توست ، آنها را یاد می‌گیری و بر اساس نظر او حکم می‌کنی ؟ اگر رأی او را می‌پسندی ، چرا با او می‌جنگی ؟</w:t>
      </w:r>
    </w:p>
    <w:p>
      <w:pPr>
        <w:pStyle w:val="BookText"/>
        <w:rPr/>
      </w:pPr>
      <w:r>
        <w:rPr>
          <w:rFonts w:ascii="IRNazanin" w:hAnsi="IRNazanin" w:eastAsia="IRNazanin"/>
          <w:color w:val="111111"/>
          <w:sz w:val="28"/>
          <w:sz w:val="28"/>
          <w:szCs w:val="28"/>
          <w:rtl w:val="true"/>
          <w:lang w:bidi="fa-IR"/>
        </w:rPr>
        <w:t xml:space="preserve">معاویه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چنین علمی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علمی جامع‌تر و استوارتر و روشن‌تر از آن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حکم او خوشایند توست ، چرا با او می‌جنگی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تراب عثمان را نمی‌کشت و فتوا می‌داد از او می‌ستاندیم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لحظه‌ای ساکت شد ، آن گاه به افرادی که در مجلس بودند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را نامه‌های علیّ بن اَبی‌طالب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باوریم که اینها نوشته‌های ابوبکر صدّیق است که نزد فرزندش محمّد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بر اساس آنها حکم می‌کنیم و فتوا می‌دهیم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نامه‌ها در خزائن بنی اُمیّه بود تا اینکه عُمَر بن عبدالعزیز ولایت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 ساخت که آنها احادیث علیّ بن اَبی طالب‌اند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علیه‌السلام باخبر شد که آن نامه به دست معاویه افتاد ، سخت ناراحت گشت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تحریف معاویه ،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آنچه را نزد محمّد بن ابی بکر است تحریف می‌کند و آن را به ابوبکر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آنان به همراه علی علیه‌السلام مصحف مجرّد آن حضرت را به زور گرفتند و به آن اعتماد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کارها را آنان پیوسته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امام علی علیه‌السلام نسبت به عملکرد آنها ساکت ماند و مخالفت نورزید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درنگی در تاریخ درمی‌یابیم که مکتب امویان می‌کوشیدند تلاش‌های اُمّت را در قرآن و دیگر عرصه‌ها ، مصادره کنند و به بزرگانِ خودشان نسبت دهند و همزمان از شأن پیامبر و رسالت بکاهند و چیزهایی را که سزامند پیامبر صلی‌الله‌علیه‌و‌آله نیست به او منسوب سازند تا از این راه ، جایگاه امثال عثمان را تقویت کنند و فضیلتِ جمع قرآن ویکدست سازی قرائت‌ها را به عثمان نسبت دهند ورسم الخطّ عثمانی را چنان بنمایانند که گویا خدا آن را واجب ساخت و تعبّد به آن لازم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علیه‌السلام و مصحف مُنزل و مُفسَّر آن حضرت را ناچیز شمردند ؛ زیرا </w:t>
      </w:r>
    </w:p>
    <w:p>
      <w:pPr>
        <w:pStyle w:val="BookText"/>
        <w:rPr/>
      </w:pPr>
      <w:r>
        <w:rPr>
          <w:rFonts w:ascii="IRNazanin" w:hAnsi="IRNazanin" w:eastAsia="IRNazanin"/>
          <w:color w:val="111111"/>
          <w:sz w:val="28"/>
          <w:sz w:val="28"/>
          <w:szCs w:val="28"/>
          <w:rtl w:val="true"/>
          <w:lang w:bidi="fa-IR"/>
        </w:rPr>
        <w:t xml:space="preserve">در احتجاج طبرسی می‌خوانیم که عُمَر به علی علیه‌السلام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بدان نداریم ، آنچه را در دست داریم بی‌نیازمان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در اثبات الوصیّه ، می‌آورد که عُمَر به علی علیه‌السلام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قرآنت بازگرد ، از هم جدا مشوید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دو حرف ، گوشه زدن به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شیعه و سنّی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 زیرا عترت از قرآن جدا نمی‌شود و قرآن از عترت جدایی ناپذیر است ، هر دو با هم‌اند تا در حوض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این عبارت‌ها ، می‌خواستند امام علی و مصحف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مصحف مُفَسَّر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ناچیز بینگارند ، بلکه به پیامبر صلی‌الله‌علیه‌و‌آله بی‌اعتنایی کنند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 و عترتم را در میان شما برجای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در حوض بر من درآیند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اندک درنگی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به معک لا تفارقه ولا یفارقک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قرآنت باز گرد ، از هم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عمق آنچه را می‌خواهیم بگوییم ، دریافت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اجتماع سقیفه ، امام علیه‌السلام ترسید مردم فریفته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کتاب خدا و جمع آن با تفسیر و ترتیبی که با ترتیب مصحف مجرّد فرق داشت پرداخت تا آن دو باهم نیامیزند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مصحف مجرّد ، در همان سه روز نخست پایان یافت ؛ زیرا پیامبر صلی‌الله‌علیه‌و‌آله در روز دوشنبه درگذشت و در روز چهارشنبه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پس از دفن</w:t>
      </w:r>
    </w:p>
    <w:p>
      <w:pPr>
        <w:pStyle w:val="BookText"/>
        <w:rPr/>
      </w:pPr>
      <w:r>
        <w:rPr>
          <w:rFonts w:ascii="IRNazanin" w:hAnsi="IRNazanin" w:eastAsia="IRNazanin"/>
          <w:color w:val="111111"/>
          <w:sz w:val="28"/>
          <w:sz w:val="28"/>
          <w:szCs w:val="28"/>
          <w:rtl w:val="true"/>
          <w:lang w:bidi="fa-IR"/>
        </w:rPr>
        <w:t xml:space="preserve">پیامبر صلی‌الله‌علیه‌و‌آله بی‌درنگ به جمع آن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وقت اندکی را گرفت به گونه‌ای که بر اساس روایت صدوق رحمه‌الله از نُه روز فراتر نرفت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پس از دفن پیامبر صلی‌الله‌علیه‌و‌آله امام علی علیه‌السلام دید مردم فریفته شدند و در سقیفه گرد آمدند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ساختند ، ترسید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ضایع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جمع دوّم قرآن پرداخت ؛ یعنی نگارش قرآن به </w:t>
      </w:r>
    </w:p>
    <w:p>
      <w:pPr>
        <w:pStyle w:val="BookText"/>
        <w:rPr/>
      </w:pPr>
      <w:r>
        <w:rPr>
          <w:rFonts w:ascii="IRNazanin" w:hAnsi="IRNazanin" w:eastAsia="IRNazanin"/>
          <w:color w:val="111111"/>
          <w:sz w:val="28"/>
          <w:sz w:val="28"/>
          <w:szCs w:val="28"/>
          <w:rtl w:val="true"/>
          <w:lang w:bidi="fa-IR"/>
        </w:rPr>
        <w:t xml:space="preserve">همراه تنزیل و تأویل و تدوین هرآنچه از رسول خدا درباره شأن نزول آیات و سوره‌ها 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علیه‌السلام مصحف مُفَسَّر خویش را پیش آنان برد تا حجّت را بر آنها تمام کند و خلفای حاکم بدانند که دیروز کجا بودند و امروز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 نشانتان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فردای قیامت نگویید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اطمینان داشت که قرآن منزل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پیامبر و اهل بیت و نزد همه مردم ،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صحابه آن را حفظ‌اند ؛ زیرا پیامبر صلی‌الله‌علیه‌و‌آله با مکث ، برایشان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نبود که آنچه را صحابه از بر داشتند و نزدشان مشهور بود ، به آنان تقدیم دارد از این رو ، به تقدیم قرآن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 و همین قرآن مفسّر از سوی آنان طرد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أغنانا ما مَعَنا مِنَ القُرآن عمّا تَدْعُونا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قرآن با ماست ، از آنچه بدان دعوتمان می‌کنی ، بسنده‌مان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 بخشی از قرآن نزد عُمَر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همان مقدار قرآنی که نزد او و هوادارانش وجود داشت ، بسنده کرد و این سخن را گفت تا به فراخوان امام علیه‌السلام و روی آوردن به مصحفی که تنزیل و تأویل قرآن در آن بود ، تن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درگذشت محمّد ، قرآن فراونی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این امر هست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حاکم ، سیاست قدرت و زور را در پیش گرفت تا امام علی علیه‌السلام را برای بیعت به زانو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پس از چند بار مهلت ، صورت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امام علیه‌السلام ناخشنودانه و بی‌آنکه خود بخواهد ،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مکتب حاکم ، می‌خواستند به قرآن بسنده کنند و سنّت را کنار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آشکارا بیان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ابوبکر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شما ، کتاب خدا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الزام طرف مقابل به آنچه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و حضرت فاطمه علیهاالسلام برای اثبات حقّ شرعی‌شان ، تنها به قرآن استدلال کردند ، لیکن ابوبکر و عُمَر از اکتفا به قرآن دست برداشتند و از سنّت دلیل آوردند که پیامبر صلی‌الله‌علیه‌و‌آله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انبیا ارث برجای نمی‌گذاریم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آنان پس از آنکه نتوانستند از قرآن ، دلیل و حجّت بیاورند ، به سنّت پیامبر که از آن روی گرداندند ، چنگ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به دامان حدیث پیامبر شدند در حالی که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ادّعا که نسل‌های آینده اختلافشان در احادیث شدّت می‌یابد ، از نقل احادیث رسول خدا صلی‌الله‌علیه‌و‌آله نهی کرد و مسلمانان را واداشت تنها به قرآن رجوع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 چه شد که از حرف خودت برگشتی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معنای این جمله این است که امام علی علیه‌السلام خطاب به زُبیر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برایت هویدا شد که از بیعتم دست کشیدی ؛ و گفته‌اند بدین معناست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برایت آشکار گشت که تو را از طاعت و بیعتم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 برایت آشکار شد که نگذاشت بر بیعت پایدار بمانی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 تو را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ابن ابی الحدید ، بر سخن قطب راوندی ، خدشه می‌کند و بخشی از بیان او را نادرست می‌انگارد و تهی از فایده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می‌نگارد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گرچه می‌توانند تفسیر این جمله باشند ، لیکن در هر یک از آنها باید از ظاهر عبارت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جنس می‌باشد و 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جاوَزَ لک عن بَیْعتی ممّا بدا لَکَ بَعْدَک مِنَ الأُمور الّتی ظَهَرَتْ لک ؛ بعدها چه برایت پیش آمد که از بیعتم گذشتی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نهج البلاغه ابن میثم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سیاست گروه حاکم و شیوه دور از منطق آنها را در احکام ، محکوم ساخت تا بیان دارد که آنان به تغییر مفاهیم قرآنی دست می‌یازند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می‌پندارید که ما ارث نمی‌بریم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آیا حکم جاهلیّت را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یقین ، چه حکمی بهتر از حکم خداست ؟</w:t>
      </w:r>
    </w:p>
    <w:p>
      <w:pPr>
        <w:pStyle w:val="BookText"/>
        <w:rPr/>
      </w:pPr>
      <w:r>
        <w:rPr>
          <w:rFonts w:ascii="IRNazanin" w:hAnsi="IRNazanin" w:eastAsia="IRNazanin"/>
          <w:color w:val="111111"/>
          <w:sz w:val="28"/>
          <w:sz w:val="28"/>
          <w:szCs w:val="28"/>
          <w:rtl w:val="true"/>
          <w:lang w:bidi="fa-IR"/>
        </w:rPr>
        <w:t xml:space="preserve">آیا این را نمی‌دانید ؟ آری ، مانند خورشید برایتان روشن است که من دختر اویم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 آیا من از ارثم محروم شوم ؟ ای پسر ابو قُحافه ، آیا در کتاب خدا تو از پدرت ارث می‌بری و من ، نه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حرف شاخ و دُم داری می‌زنی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عمد کتاب خدا را رها کردید و پشت سر انداختید ؟ زیرا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آنجا که ماجرای یحیی بن زکریّا را نقل می‌کند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وَیَرِثُ مِنْ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پروردگارا ، از نزد خود ، دنباله‌ای ارزانی‌ام دار تا وارثم باشد و از خاندان یعقوب ارث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بعض دیگر اولی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خدا درباره اولادتان سفارش می‌کند بهره ارث پسر ، دو برابر دختر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وَالأَقْرَبِینَ بِالْمَعْرُوفِ حَقّاً عَلَی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اگر انسان مالی برجای می‌گذارد ، برای پدر و مادر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باید این کار را بکنند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می‌پندارید که من بهره‌ای ندارم و از پدرم ارث نمی‌برم و خویشاوندی ای میان ما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خدا شما را به آیه‌ای اختصاص داد و پدرم را از آن استثنا کرد ؟</w:t>
      </w:r>
    </w:p>
    <w:p>
      <w:pPr>
        <w:pStyle w:val="BookText"/>
        <w:rPr/>
      </w:pPr>
      <w:r>
        <w:rPr>
          <w:rFonts w:ascii="IRNazanin" w:hAnsi="IRNazanin" w:eastAsia="IRNazanin"/>
          <w:color w:val="111111"/>
          <w:sz w:val="28"/>
          <w:sz w:val="28"/>
          <w:szCs w:val="28"/>
          <w:rtl w:val="true"/>
          <w:lang w:bidi="fa-IR"/>
        </w:rPr>
        <w:t xml:space="preserve">آیا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هم ارث نمی‌برند ؟ آیا من و پدرم اهل یک ملّت نیستیم ؟ آیا شما به عام و خاصّ قرآن از پدرم و پسر عمویم داناترید ؟</w:t>
      </w:r>
    </w:p>
    <w:p>
      <w:pPr>
        <w:pStyle w:val="BookText"/>
        <w:rPr/>
      </w:pPr>
      <w:r>
        <w:rPr>
          <w:rFonts w:ascii="IRNazanin" w:hAnsi="IRNazanin" w:eastAsia="IRNazanin"/>
          <w:color w:val="111111"/>
          <w:sz w:val="28"/>
          <w:sz w:val="28"/>
          <w:szCs w:val="28"/>
          <w:rtl w:val="true"/>
          <w:lang w:bidi="fa-IR"/>
        </w:rPr>
        <w:t xml:space="preserve">این فدک را همچون شترآماده برای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لجام و 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 در محشر تو را دیدار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 خوب حاکمی است خدا و چه خوب رهبری است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ما به قیامت و در آنجا اهل باطل زیان می‌کنند و پشیمانی برایتان سودی ندارد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نَبَاٍ مُسْتَقَرٌّ وَسَوْفَ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هر خبر را قرارگاهی است و سپس خواهید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وَیَحِلُّ عَلَیْهِ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چه کس دچار عذابی ذلّت آور می‌شود و عذابی پایا بر او فرود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پاسخ داد که وی شنید رسول خدا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انبیا ، طلا و نقره ، زمین و خانه ، بر جای نمی‌گذاریم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 کتاب و حکمت و علم و نبوّت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 xml:space="preserve">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رویگردان نبود و با احکامش مخالفت نمی‌ورزید ، بلکه پیرو قرآن بود و برج و باروی آن را دنبال می‌کرد </w:t>
      </w:r>
      <w:r>
        <w:rPr>
          <w:rFonts w:eastAsia="IRNazanin" w:cs="IRNazanin"/>
          <w:color w:val="111111"/>
          <w:sz w:val="28"/>
          <w:szCs w:val="28"/>
          <w:rtl w:val="true"/>
          <w:lang w:bidi="fa-IR"/>
        </w:rPr>
        <w:t>... .</w:t>
      </w:r>
      <w:r>
        <w:rPr>
          <w:rStyle w:val="FootnoteAnchor"/>
          <w:rtl w:val="true"/>
        </w:rPr>
        <w:footnoteReference w:id="1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منطق و استدلال ، فاطمه علیهاالسلام در برابر تحریفات آنان ایستاد ؛ زیرا بعید </w:t>
      </w:r>
    </w:p>
    <w:p>
      <w:pPr>
        <w:pStyle w:val="BookText"/>
        <w:rPr/>
      </w:pPr>
      <w:r>
        <w:rPr>
          <w:rFonts w:ascii="IRNazanin" w:hAnsi="IRNazanin" w:eastAsia="IRNazanin"/>
          <w:color w:val="111111"/>
          <w:sz w:val="28"/>
          <w:sz w:val="28"/>
          <w:szCs w:val="28"/>
          <w:rtl w:val="true"/>
          <w:lang w:bidi="fa-IR"/>
        </w:rPr>
        <w:t xml:space="preserve">نبود با تفسیرهای اشتباه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با هواپرستی‌ها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دست برود و زیاده در آن راه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امام علی علیه‌السلام به ابوبکر و عمر ثابت کرد که از قرآن چیزی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 درباره ما بر خلاف حکمِ خدا درباره مسلمانان ، حکم می‌کنی ؟ ابوبکر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مسلمانان چیزی باشد و مالک آن باشند ، سپس من ادّعا کنم آن چیز ، مالِ من است ، از چه کسی بیّنه می‌خواهی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فاطمه درباره چیزی بیّنه خواستی که در دست دارد و در زمان حیات پیامبر و پس از آن ، آن را در اختیار داشت ؟ و از مسلمانان بر آنچه ادّعا کردند ، شاهد نخواستی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من بر ادّعایی که علیه ایشان کردم شاهد خواستی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بگو مگو با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شاهدان عادلی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فدک فی‌ء مسلمانان است و تو و فاطمه در آن حقّی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 آیا کتاب خدا را می‌خوانی ؟ 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مرا خبر ده که درباره ما نازل شد یا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همانا خدا خواست پلیدی را از شما اهل بیت بزداید و پاک و پاکیزه‌تان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شهودی به کار زشتی علیه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 با او چه می‌کنی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را بر او جاری می‌سازم ، همان گونه که زنان مسلمان را حد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نزد خدا ، از کافرانی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شهادت خدا را بر طهارت فاطمه رد کردی و شهادت مردم را علیه او پذیرفتی ؛ چنان که حکم خدا و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فدک را به او داد و ر زمان حیات پیامبر فاطمه آن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کردی ، سپس شهادت عرب بیابان نشینی را که روی پاچه‌اش می‌شاشد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ابن خِراش او را به وضع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 ما ترکناه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 انبیا ، ارث برجای نمی‌نهیم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باز ماند ،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 تاریخ 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 صحبتی با پیامبر صلی‌الله‌علیه‌و‌آله داشت ، امّا این سخن ، درست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گفته‌اند وی صحبتی با پیامبر داشت ،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صحابی پیامبر صلی‌الله‌علیه‌و‌آله می‌پندارد ، اشتباه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طبقه کسانی می‌آورد که پیامبر صلی‌الله‌علیه‌و‌آله را درک کردند و او را دیدند ، امّا حدیث از وی به خاطر نسپردند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الضّعفاء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خِراش ،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باطلی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بنگرید به ، 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الإعتدال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پذیرفتی و فدک را از فاطمه گرفتی و گمان</w:t>
      </w:r>
    </w:p>
    <w:p>
      <w:pPr>
        <w:pStyle w:val="BookText"/>
        <w:rPr/>
      </w:pPr>
      <w:r>
        <w:rPr>
          <w:rFonts w:ascii="IRNazanin" w:hAnsi="IRNazanin" w:eastAsia="IRNazanin"/>
          <w:color w:val="111111"/>
          <w:sz w:val="28"/>
          <w:sz w:val="28"/>
          <w:szCs w:val="28"/>
          <w:rtl w:val="true"/>
          <w:lang w:bidi="fa-IR"/>
        </w:rPr>
        <w:t xml:space="preserve">بردی که آن ، فی‌ء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ادّعا می‌کند باید بیّنه بیاورد و کسی که بر او ادّعا شده است ، باید سوگند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سخن پیامبر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بر عهده مدّعی است و یمین وظیفه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غُرولُند کردند و به انکار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بعض دیگر رو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علی بن ابی طالب ، راست می‌گوید </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تنها برای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و شما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وجوه گوناگونی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کوبیدن عترت ، سود جویند و بگویند عترت در راهِ خطا گام نهاد و از راه درست دور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آنان در جمع قرآن ، درست در همین سیاق بود ، لیکن با نرمی و </w:t>
      </w:r>
    </w:p>
    <w:p>
      <w:pPr>
        <w:pStyle w:val="BookText"/>
        <w:rPr/>
      </w:pPr>
      <w:r>
        <w:rPr>
          <w:rFonts w:ascii="IRNazanin" w:hAnsi="IRNazanin" w:eastAsia="IRNazanin"/>
          <w:color w:val="111111"/>
          <w:sz w:val="28"/>
          <w:sz w:val="28"/>
          <w:szCs w:val="28"/>
          <w:rtl w:val="true"/>
          <w:lang w:bidi="fa-IR"/>
        </w:rPr>
        <w:t xml:space="preserve">پی‌ریزی قواعد باطلی که انسان را به بیراهه می‌کشاند و بعضی از شرق شناسان از آن ، سوء استفاده کرده‌اند ؛ کسانی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گلدزیهر ، نُلدکه ، شوالی ، آلفونس ، مینکانا، بلاشر، ریچاردبل</w:t>
      </w:r>
      <w:r>
        <w:rPr>
          <w:rStyle w:val="FootnoteAnchor"/>
          <w:rtl w:val="true"/>
        </w:rPr>
        <w:footnoteReference w:id="156"/>
      </w:r>
      <w:r>
        <w:rPr>
          <w:rFonts w:ascii="IRNazanin" w:hAnsi="IRNazanin" w:eastAsia="IRNazanin"/>
          <w:color w:val="111111"/>
          <w:sz w:val="28"/>
          <w:sz w:val="28"/>
          <w:szCs w:val="28"/>
          <w:rtl w:val="true"/>
          <w:lang w:bidi="fa-IR"/>
        </w:rPr>
        <w:t>، جان ونز برو</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برای آگاهی بیشتر بنگرید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خاورشناسان و جمع و تدوین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قرآن ،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مطالعات قرآنی جان ونزبرُو</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پژوهش‌های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بررسی و نقد دیدگاه‌های ونزبرو درباره تثبیت نهایی متن قرآن ، نصرت نیل ساز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جان برتون، مارگلیوث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مکتب خلافت با دفاع دیوانه‌وار از عثمان و آوردن توجیه‌های پیاپی و تشریعِ قرائت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قرائت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را پیش قائلان به تحریف قرآن ،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الإبانة عن معانی القراءات می‌نگارد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در قرائت‌هاشان با الفاظی که درشنیدن متفاوت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والفاظی که در شنیدن ودر معنا تفاوت داشت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الفاظی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خطّ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و کم داشت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قرآن جور در می‌آمد ، در تقدیم و تأخیر ، </w:t>
      </w:r>
    </w:p>
    <w:p>
      <w:pPr>
        <w:pStyle w:val="BookText"/>
        <w:rPr/>
      </w:pPr>
      <w:r>
        <w:rPr>
          <w:rFonts w:ascii="IRNazanin" w:hAnsi="IRNazanin" w:eastAsia="IRNazanin"/>
          <w:color w:val="111111"/>
          <w:sz w:val="28"/>
          <w:sz w:val="28"/>
          <w:szCs w:val="28"/>
          <w:rtl w:val="true"/>
          <w:lang w:bidi="fa-IR"/>
        </w:rPr>
        <w:t>در اختلاف در حرکت حروف و بناها ، در اختلاف حروف ، در وضع حروفی در جای حروف دیگر ، اختلاف داشتند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استاد عزّه دروزه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درباره وجود اختلاف در ترتیب مصاحف بعضی از صحابه ، کلماتِ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مصاحف نوشته شد و در مصحف متداول نگارش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قرائت می‌شد و بدان گونه در این مصحف نوشته نشد ،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 به دست می‌آید که پیامبر در حالی درگذشت که قرآن گردآوری و مترتّب نشده بود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بخش دوّم این بحث ،</w:t>
      </w:r>
      <w:r>
        <w:rPr>
          <w:rStyle w:val="FootnoteAnchor"/>
          <w:rtl w:val="true"/>
        </w:rPr>
        <w:footnoteReference w:id="163"/>
      </w:r>
      <w:r>
        <w:rPr>
          <w:rFonts w:ascii="IRNazanin" w:hAnsi="IRNazanin" w:eastAsia="IRNazanin"/>
          <w:color w:val="111111"/>
          <w:sz w:val="28"/>
          <w:sz w:val="28"/>
          <w:szCs w:val="28"/>
          <w:rtl w:val="true"/>
          <w:lang w:bidi="fa-IR"/>
        </w:rPr>
        <w:t xml:space="preserve">این امور را می‌کاویم و ریشه‌های تشکیک در پیامبر و رسالت را روشن می‌سازیم و بیان می‌داریم که چگونه روایات تحریف به کتاب‌های شیعه و سنّی راه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بر روش خطای خلفا در جمع قرآن تأکید داریم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اصل قرآن صدمه نزد ؛ زیرا همه مسلمانان به قرآن متعبّد بودند و سوره‌ها و آیات آن را در نمازهاشان می‌خواندند و قرآن نزد همه آنها ، اوّلین منبع قانون گذاری اسلامی ،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این خطّ مشی نادرست ، به اهل بیت علیهم‌السلام که همتای قرآن بودند ، آسیب نرساند ؛ زیرا آنان علیهم‌السلام بر پایبندی به همین قرآن موجود ، تأکید داشتند و به شک </w:t>
      </w:r>
    </w:p>
    <w:p>
      <w:pPr>
        <w:pStyle w:val="BookText"/>
        <w:rPr/>
      </w:pPr>
      <w:r>
        <w:rPr>
          <w:rFonts w:ascii="IRNazanin" w:hAnsi="IRNazanin" w:eastAsia="IRNazanin"/>
          <w:color w:val="111111"/>
          <w:sz w:val="28"/>
          <w:sz w:val="28"/>
          <w:szCs w:val="28"/>
          <w:rtl w:val="true"/>
          <w:lang w:bidi="fa-IR"/>
        </w:rPr>
        <w:t xml:space="preserve">و شبهه در آن تن نمی‌دادند ، گرچه تصرّفات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را که در شریعت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می‌دانستند و تفسیر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می‌کردند و جمع قرآن را از سوی غیر معصوم برنمی‌تافتند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علیه‌السلام عبارت‌های فراوانی هست که بر ایمان به همین قرآن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نمونه از سخنان آن حضرت را می‌آوریم ؛ یکی از آنها پس از شنیدن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دیگری ، امام علیه‌السلام احکام دین را بیان می‌دارد و شبهه خوارج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سخن را به عنوان دو متنی می‌آوریم که دلالت دارند امام علیه‌السلام به تحریف قرآنی که هم اکنون در دست ماست ، اعتقاد نداشت وگرنه ، مردم را بدان ارجاع نمی‌داد ؛ به ویژه آنکه این دو سخن را پس از قتلِ عثمان و انتشار مصحف‌ها در میان مردم در شهرها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پس از شنیدن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عَمْرو بن عاص و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گماردنِ داوران ، ما مردمان را به داوری نگماردیم ، بلکه قرآن را داور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قرآن ، خطّی نبشته است که میان دو جلد هشته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ندارد تا به سخن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آن را ترجمانی باید و ترجمانش آن مردمانند که معنی آن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مردم ما را خواندند تا قرآن را میان خویش داور گردانیم ، ما گروهی نبودیم که از کتاب خدا روی برگردانیم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 خدای سبحان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چیزی خصومت کردید ، آن را به خدا و رسول بازگردانید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باز گرداندنِ آن به خدا این است که کتاب او را به داوری بپذیریم و باز گرداندن به رسول این است که سنّت او را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روی راستی به کتاب خدا داوری کنند ، ما از دیگر مردمان بدان سزاوارتریم ، و اگر به سنّت رسول گردن نهند ، ما بدان اولی‌تریم</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آن گاه که امام علی علیه‌السلام شبهه خوارج را می‌نمایاند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می‌سازد ،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گمان خود جز این نپذیرید که من خطا کردم و گمراه گشتم ، چرا همه امّت محمّد صلی‌الله‌علیه‌و‌آله را به گمراهی من گمراه می‌پندارید و خطای مرا به حساب آنان می‌گذارید ؟ و به خاطر گناهانی که من کرده‌ام ایشان را کافر می‌شمارید ؟</w:t>
      </w:r>
    </w:p>
    <w:p>
      <w:pPr>
        <w:pStyle w:val="BookText"/>
        <w:rPr/>
      </w:pPr>
      <w:r>
        <w:rPr>
          <w:rFonts w:ascii="IRNazanin" w:hAnsi="IRNazanin" w:eastAsia="IRNazanin"/>
          <w:color w:val="111111"/>
          <w:sz w:val="28"/>
          <w:sz w:val="28"/>
          <w:szCs w:val="28"/>
          <w:rtl w:val="true"/>
          <w:lang w:bidi="fa-IR"/>
        </w:rPr>
        <w:t xml:space="preserve">شمشیرهاتان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 به جا و نا به جا فرود می‌آرید و گناهکار را با بی‌گناه می‌آمیزید و یکی‌شان می‌انگارید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دانستید که رسول خدا صلی‌الله‌علیه‌و‌آله زناکار محصن را سنگسار کرد سپس بر او نماز گزارد و به کسانش داد و قاتل را کشت و میراثش را به کسانش واگذارد ، دست دزد را برید و زناکار نامُحصن را تازیانه نواخت ، سپس بخش هر دو را از فی‌ء به آنان پرداخت و هر دو خطاکار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و زناکار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را به زنی گرفتند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گناهانشان را بی‌کیفر نگذاشت و حکم خدا را درباره ایشان برپا داشت و سهمی را که در مسلمانی داشتند از آنان </w:t>
      </w:r>
    </w:p>
    <w:p>
      <w:pPr>
        <w:pStyle w:val="BookText"/>
        <w:rPr/>
      </w:pPr>
      <w:r>
        <w:rPr>
          <w:rFonts w:ascii="IRNazanin" w:hAnsi="IRNazanin" w:eastAsia="IRNazanin"/>
          <w:color w:val="111111"/>
          <w:sz w:val="28"/>
          <w:sz w:val="28"/>
          <w:szCs w:val="28"/>
          <w:rtl w:val="true"/>
          <w:lang w:bidi="fa-IR"/>
        </w:rPr>
        <w:t xml:space="preserve">بازنگرفت و نامشان را از تومار مسلمانان بیرون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بدترین مردمید و آلتِ دست شیطان و موجب گمراهی این و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دو دسته به خاطر من تباه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کار را به افراط کشاند و محبّت ، او را به راه غیر حق براند و آن که در بُغض اندازه نگاه ندارد و بغضش او را به راهی که راست نیست ، درآرد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دسته درباره من نیکوست که راه میانه را پوید و از افراط و تفریط دوری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آنان روید و با اکثریّت همداستان شوید که دست خدا همراه جماعت است و از تفرقه بپرهیزید که موجب آفت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از جمعِ مسلمانان به یک سو شود ، بهره شیطان است ؛ چنان که گوسفند چون از گلّه دور ماند ، نصیب گرگ بیابان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مردم را بدین شعار بخواند او را بکشید ، هرچند زیر عمامه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دو داور گمارده شدند تا آنچه را قرآن زنده کرد ، زنده گردانند و آنچه را مرده خوانده ، بمیرانند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داشتن قرآن ، فراهم آمدن بر داوری آن است و میراندنِ آن ، جدا گردیدن و نپذیرفتن احکام قرآن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ما را به سوی آنان کشاند ، پیرو آنانیم و اگر آنان را به سوی ما براند ، پیروی ما خواهند کرد</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قرآنی که امروزه در دست مسلمانان است ، نه مصحف ابوبکر است و نه مصحف عُمَر و نه مصحف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 همان مصحفی است که رسول خدا صلی‌الله‌علیه‌و‌آله با آرامش و آهستگی برای مردم می‌خواند و میان مسلمانان مشهور بود و به واسطه امام علی علیه‌السلام از پشتِ بستر پیامبر صلی‌الله‌علیه‌و‌آله گردآوری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مصحفی است که مردم ، آیات و سوره‌های آن را در نمازهاشان می‌خواندند و در لحظه‌های شب و روز ، با آن همدم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قرآنی است که علی علیه‌السلام آن را بر سر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صالح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را دیدم که قرآن را گرفت و بر سر نهاد حتّی دیدم ورقش تق تق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 اینان بازم داشتند از اینکه محتوای این قرآن را در میان امّت به پا دارم ، ثواب آنچه را در آن هست ، ارزانی‌ام دار </w:t>
      </w:r>
      <w:r>
        <w:rPr>
          <w:rFonts w:eastAsia="IRNazanin" w:cs="IRNazanin"/>
          <w:color w:val="111111"/>
          <w:sz w:val="28"/>
          <w:szCs w:val="28"/>
          <w:rtl w:val="true"/>
          <w:lang w:bidi="fa-IR"/>
        </w:rPr>
        <w:t>.. .</w:t>
      </w:r>
      <w:r>
        <w:rPr>
          <w:rStyle w:val="FootnoteAnchor"/>
          <w:rtl w:val="true"/>
        </w:rPr>
        <w:footnoteReference w:id="1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روایات جمع قرآن از سوی ابوبکر ، به همین مقدار بسنده می‌کنیم و در ادامه ، به جمع قرآن در دورانِ عُمَر می‌پردازیم </w:t>
      </w:r>
      <w:r>
        <w:rPr>
          <w:rFonts w:eastAsia="IRNazanin" w:cs="IRNazanin"/>
          <w:color w:val="111111"/>
          <w:sz w:val="28"/>
          <w:szCs w:val="28"/>
          <w:rtl w:val="true"/>
          <w:lang w:bidi="fa-IR"/>
        </w:rPr>
        <w:t xml:space="preserve">. </w:t>
      </w:r>
      <w:bookmarkStart w:id="29" w:name="pg14414_209501"/>
    </w:p>
    <w:p>
      <w:pPr>
        <w:pStyle w:val="Heading2"/>
        <w:numPr>
          <w:ilvl w:val="1"/>
          <w:numId w:val="1"/>
        </w:numPr>
        <w:rPr/>
      </w:pPr>
      <w:bookmarkStart w:id="30" w:name="__RefHeading___Toc8295056_3381743652"/>
      <w:bookmarkStart w:id="31" w:name="_Toc10"/>
      <w:bookmarkEnd w:id="29"/>
      <w:bookmarkEnd w:id="30"/>
      <w:r>
        <w:rPr>
          <w:rtl w:val="true"/>
        </w:rPr>
        <w:t>جمع قرآن در دورانِ عُمَر</w:t>
      </w:r>
      <w:bookmarkEnd w:id="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8295058_3381743652"/>
      <w:bookmarkStart w:id="33" w:name="_Toc11"/>
      <w:bookmarkEnd w:id="32"/>
      <w:r>
        <w:rPr>
          <w:rtl w:val="true"/>
        </w:rPr>
        <w:t>اشاره</w:t>
      </w:r>
      <w:bookmarkEnd w:id="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414_209503"/>
      <w:bookmarkStart w:id="35" w:name="pg14414_209503"/>
      <w:bookmarkEnd w:id="35"/>
    </w:p>
    <w:p>
      <w:pPr>
        <w:pStyle w:val="Heading3"/>
        <w:numPr>
          <w:ilvl w:val="2"/>
          <w:numId w:val="1"/>
        </w:numPr>
        <w:rPr/>
      </w:pPr>
      <w:bookmarkStart w:id="36" w:name="pg14414_209503"/>
      <w:bookmarkStart w:id="37" w:name="__RefHeading___Toc8295060_3381743652"/>
      <w:bookmarkStart w:id="38" w:name="_Toc12"/>
      <w:bookmarkEnd w:id="36"/>
      <w:bookmarkEnd w:id="37"/>
      <w:r>
        <w:rPr>
          <w:rtl w:val="true"/>
        </w:rPr>
        <w:t>جمع قرآنِ عُمَر</w:t>
      </w:r>
      <w:bookmarkEnd w:id="38"/>
    </w:p>
    <w:p>
      <w:pPr>
        <w:pStyle w:val="BookText"/>
        <w:rPr/>
      </w:pPr>
      <w:r>
        <w:rPr>
          <w:rFonts w:ascii="IRNazanin" w:hAnsi="IRNazanin" w:eastAsia="IRNazanin"/>
          <w:color w:val="111111"/>
          <w:sz w:val="28"/>
          <w:sz w:val="28"/>
          <w:szCs w:val="28"/>
          <w:rtl w:val="true"/>
          <w:lang w:bidi="fa-IR"/>
        </w:rPr>
        <w:t xml:space="preserve">روایاتی وجود دارند که به آنها بر جمع قرآن در عهد عُمَر استدلال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اسماعیل بن عیّاش ، از عُمَر بن محمّد بن زید ، از پدرش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پیش عُمَر آمدند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 قرآن را در یک مصحف جمع کنیم ؟</w:t>
      </w:r>
    </w:p>
    <w:p>
      <w:pPr>
        <w:pStyle w:val="BookText"/>
        <w:rPr/>
      </w:pPr>
      <w:r>
        <w:rPr>
          <w:rFonts w:ascii="IRNazanin" w:hAnsi="IRNazanin" w:eastAsia="IRNazanin"/>
          <w:color w:val="111111"/>
          <w:sz w:val="28"/>
          <w:sz w:val="28"/>
          <w:szCs w:val="28"/>
          <w:rtl w:val="true"/>
          <w:lang w:bidi="fa-IR"/>
        </w:rPr>
        <w:t xml:space="preserve">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شما مردم لَهْجه و اشتباه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در قرآن ، آن را بیان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خواسته آنها را نپذیرفت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است که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قاری‌ترین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لَحن اُبَیّ را وا می‌نهیم ، و اُبَیّ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دهان پیامبر صلی‌الله‌علیه‌و‌آلهگرفتم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یحیی بن عبدالرّحمان بن حاطب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خواست قرآن را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پیامبر صلی‌الله‌علیه‌و‌آله چیزی از قرآن را دریافت داشته است ، پیش ما بیاورد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 قرآن را در صحیفه‌ها ، لوح‌ها و شاخه‌های خرما می‌نوشتند ، عُمَر از هیچ کس چیزی را نمی‌پذیرفت مگر اینکه دو شاهد ،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متن ، قرآن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عُمَر در حالی که قرآن را گرد می‌آورد ، به قتل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 ، عثمان خلیفه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کتاب خدا چیزی در دست دارد ، برای ما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هیچ متن قرآنی را نمی‌پذیرفت مگر اینکه دو شاهد بر آن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ثابت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 آیه را شما وا نهادید و ننوشتید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آیه ؟</w:t>
      </w:r>
    </w:p>
    <w:p>
      <w:pPr>
        <w:pStyle w:val="BookText"/>
        <w:rPr/>
      </w:pPr>
      <w:r>
        <w:rPr>
          <w:rFonts w:ascii="IRNazanin" w:hAnsi="IRNazanin" w:eastAsia="IRNazanin"/>
          <w:color w:val="111111"/>
          <w:sz w:val="28"/>
          <w:sz w:val="28"/>
          <w:szCs w:val="28"/>
          <w:rtl w:val="true"/>
          <w:lang w:bidi="fa-IR"/>
        </w:rPr>
        <w:t xml:space="preserve">خُزَیمه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دریافتم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 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پیامبری از خودتان برایتان آمد که درد و رنج شما بر او سخت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این دو آیه ، از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آن دو را کجا بگذاریم ؟</w:t>
      </w:r>
    </w:p>
    <w:p>
      <w:pPr>
        <w:pStyle w:val="BookText"/>
        <w:rPr/>
      </w:pPr>
      <w:r>
        <w:rPr>
          <w:rFonts w:ascii="IRNazanin" w:hAnsi="IRNazanin" w:eastAsia="IRNazanin"/>
          <w:color w:val="111111"/>
          <w:sz w:val="28"/>
          <w:sz w:val="28"/>
          <w:szCs w:val="28"/>
          <w:rtl w:val="true"/>
          <w:lang w:bidi="fa-IR"/>
        </w:rPr>
        <w:t xml:space="preserve">خُزَیمه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نازل شد به پایان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آن دو را در آخر سوره برائت ، نهاد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روایت دیگری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خُزَیمه این دو آ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عُمَر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بر این همراه است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این دو آیه را از پیامبر صلی‌الله‌علیه‌و‌آله شنیدم و حفظ کردم و به خاطر سپردم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شهادت می‌دهم که آن دو را از رسول خدا صلی‌الله‌علیه‌و‌آله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آیه بود ، آن را سوره‌ای جداگانه قرار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سوره‌ای از قرآن بنگرید ، آن دو را به آن ملحق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به آخر سوره برائت ، می‌چسبانم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داوود در المصاحف از حسن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آیه‌ای از کتاب خدا 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فلا نی بود ، در جنگ یَمامه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ملک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قرآن را گرد آورند و این کار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عُمَر نخستین کسی است که قرآن را در مُصحف جمع کرد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انباری در المصاحف از ابو اسحاق ، از بعضی از اصحابش نقل می‌کند که گفت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مُصحف را گرد آورد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بیان‌ترین فرد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خوش‌نویس‌ترین شخص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قرآن را املا کند و زید آن را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قرآن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شهرهای کوفه ، بصره ، شام ، حجاز ، یکی از آنها را فرستاد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داوود ، از عبداللّه بن فَضاله نقل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 گروهی از اصحابش را برای این کار 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لهجه اختلاف کردید ، آن را به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بنگارید ، زیرا قرآن بر مردی از مُضَر نازل شد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روایت دیگر ،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مصحف‌های ما جز فرزندانِ قُرَیش و ثقیف ، نباید املا کنند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الطبقات از محمّد بن کعب قُرَظی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تن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 عُبادة بن صامت ، اُبَیّ بن کعب ، ابو اَیّوب ، ابو درداء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دوران عُمَر فرا رسید ، یزید بن اَبی سفیان به وی نوشت که اهل شام فراوان شدند و شهرها را پر کرده‌اند و به کسانی نیاز دارند که قرآن را یادشان دهد و آنها را فقیه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اشخاصی را بفرست که آنان را تعلیم دهد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این پنج نفر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شامی‌تان کسانی را به یاری خواسته‌اند که قرآن را به آنها بیاموزاند و آ نان را در دین فقیه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نفر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یاری‌ام دهید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سه تن از شما این کار را می‌پذیرد ، رهسپار شوید وگرنه ، قرعه بیندازید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نمی‌اندازیم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سالمند و اُبَیّ بن کعب ،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و عُباده و ابو درداء ، آماده رفتن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بیاغازید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گوناگونی را خواهید یافت ، بعضی‌شان تیز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سرعت آموزه‌ها را فرا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افرادی را دیدید ، دسته‌ای از مردم را به آنها بسپارید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 به راه یافتید ، یکی‌تان در آنجا بماند و دیگری به دمشق و نفر سوّم به فلسطین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و در آن بودند تا اینکه از مردم آنجا آسوده خاطر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 ابو درداء به دمشق بازگشت و در این شهر بود تا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به فلسطین رفت و در همان جا درگذشت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از خُزَیمة بن ثابت روایت می‌کند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عُمَر و زید بن ثابت آوردم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تو شهادت می‌دهد که این سخن ، آیه قرآن است ؟ </w:t>
      </w:r>
    </w:p>
    <w:p>
      <w:pPr>
        <w:pStyle w:val="BookText"/>
        <w:rPr/>
      </w:pPr>
      <w:r>
        <w:rPr>
          <w:rFonts w:ascii="IRNazanin" w:hAnsi="IRNazanin" w:eastAsia="IRNazanin"/>
          <w:color w:val="111111"/>
          <w:sz w:val="28"/>
          <w:sz w:val="28"/>
          <w:szCs w:val="28"/>
          <w:rtl w:val="true"/>
          <w:lang w:bidi="fa-IR"/>
        </w:rPr>
        <w:t xml:space="preserve">خُزَیمه می‌گوید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شاهدی را سراغ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او بر این آیه گواهم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یحیی بن جَعْدَه ،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آیه‌ای از قرآن را نمی‌پذیرفت مگر اینکه دو شاهد بر آن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انصار ، دو آیه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 و آیه ، شاهدی جز تو نمی‌خواهم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آیه ، چنین‌اند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توبه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عبّاس روایت است که عُمَر بر منبر رفت ، سخنرانی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محمّد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فرستاد و قرآن را بر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 آیه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بدان عمل کرد و ما هم پس از او به رجم دست یازیدیم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می‌ترسم با گذشت زمان ،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رجم را در کتاب خدا نمی‌یابیم و بدین سان ، با ترک واجبی که خدا نازل کرد ، گمراه شوند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رجم بر کسی که زنای مُحْصَن کند و شاهدان شهادت دهند یا با حاملگی و اعتراف همراه باشد ، حق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 می‌خواندیم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پدرانتان روی بر متابید که نشانه کفر شماست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معنای این دو حدیث ، آنچه بر سر زبان‌هاست به غیر پدر خود را منسوب ساختن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هرکس از روی عمد و با اختیار ، خود را فرزند دیگری داند ، کافر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جاهلیّت این کار را زشت نمی‌شمردند که شخص فرزند دیگری را بپذیرد و آن فرزند خود را به همان پدر خوانده منسوب سازد تا اینکه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فرزند پدرانتان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خوانده‌ها ، پسرانِ حقیقی شما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حقیقتِ کفر که شخص را برای همیشه دوزخی می‌سازد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کاربرد واژه کفر در اینجا ، دروغ بستن بر خداست ؛ گویا شخص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از آب فلانی آفرید ، در حالی که چنین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کفر ، کفر واقعی یا کفران نعمت و انکار حقّ خدا و حقّ پدر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ناسپاسی است که خود را فرزند پدرتان ندانید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از محمّد بن سیرین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حالی که گردآوری قرآن را به پایان نرساند ، کشته شد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از سَوَّار بن شَبیب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گروهی بر ابن زبیر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عثمان پرسیدم که چرا مصحف‌ها را پاره پاره کرد و زمین‌ها را قُرُق ساخت ؟</w:t>
      </w:r>
    </w:p>
    <w:p>
      <w:pPr>
        <w:pStyle w:val="BookText"/>
        <w:rPr/>
      </w:pPr>
      <w:r>
        <w:rPr>
          <w:rFonts w:ascii="IRNazanin" w:hAnsi="IRNazanin" w:eastAsia="IRNazanin"/>
          <w:color w:val="111111"/>
          <w:sz w:val="28"/>
          <w:sz w:val="28"/>
          <w:szCs w:val="28"/>
          <w:rtl w:val="true"/>
          <w:lang w:bidi="fa-IR"/>
        </w:rPr>
        <w:t xml:space="preserve">ابن زبیر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شما حَرُوری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حَرُوری نیستیم </w:t>
      </w:r>
      <w:r>
        <w:rPr>
          <w:rFonts w:eastAsia="IRNazanin" w:cs="IRNazanin"/>
          <w:color w:val="111111"/>
          <w:sz w:val="28"/>
          <w:szCs w:val="28"/>
          <w:rtl w:val="true"/>
          <w:lang w:bidi="fa-IR"/>
        </w:rPr>
        <w:t xml:space="preserve">. </w:t>
      </w:r>
      <w:bookmarkStart w:id="39" w:name="pg14414_209510"/>
    </w:p>
    <w:p>
      <w:pPr>
        <w:pStyle w:val="BookText"/>
        <w:rPr/>
      </w:pPr>
      <w:bookmarkEnd w:id="39"/>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دروغ‌گو و حریص پیش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مردم در قرائت ،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خواست مصحف‌ها را گرد آورد و بر یک قرائت سامان بخشد ، امّا کارد به شکمش خورد و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به عثمان رسید ، همان مرد ، آن سخن را یادآور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مصحف‌ها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پیش عایشه فرستاد ، صحیفه‌هایی که پیامبر قرآن را در آنها نوشت ،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مصاحف عرضه کردیم تا استوارشان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دستور داد دیگر مصحف‌ها را پاره سازند و این کار صورت گرفت </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0" w:name="__RefHeading___Toc8295062_3381743652"/>
      <w:bookmarkStart w:id="41" w:name="_Toc13"/>
      <w:bookmarkEnd w:id="40"/>
      <w:r>
        <w:rPr>
          <w:rtl w:val="true"/>
        </w:rPr>
        <w:t>وارسی و نقد</w:t>
      </w:r>
      <w:bookmarkEnd w:id="41"/>
    </w:p>
    <w:p>
      <w:pPr>
        <w:pStyle w:val="BookText"/>
        <w:rPr/>
      </w:pPr>
      <w:r>
        <w:rPr>
          <w:rFonts w:ascii="IRNazanin" w:hAnsi="IRNazanin" w:eastAsia="IRNazanin"/>
          <w:color w:val="111111"/>
          <w:sz w:val="28"/>
          <w:sz w:val="28"/>
          <w:szCs w:val="28"/>
          <w:rtl w:val="true"/>
          <w:lang w:bidi="fa-IR"/>
        </w:rPr>
        <w:t xml:space="preserve">در این روایات ، نام عُمَر به عنوان گرد آورنده قرآن یا کسی که در جمع آن شرکت داشت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از منابع اصلی اهل سنّت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سویی اندیشه مذکور را به ذهن نزدیک می‌سازد ، لیکن از سوی دیگر آن را دور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در روایت نخست ، انصار ، پیشنهاد جمع قرآن را به عُمَر می‌دهند و عُمَر با این ادّعا که زبان آنها لهجه و اشتباه دارد ، اجازه این کار را به آنها نمی‌دهد ، 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 که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برگزیده و دانای آنهاست و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قرآن در دوران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انصار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 از این ،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ارجمندی وی ، گوشه و کنایه به او را شاهدیم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می‌توانیم تن ندادن عُمَر را به جمع قرآن از سوی انصار ، در این بدانیم که عُمَر بر این باور بود که قریش از همه مردمان برتر است ؛ چراکه از نسل اسماعیل و ابراهیم‌اند که کعبه را ساختند و به پرده‌داری خانه خدا و پذیرایی از مهمانان خدا و سیراب کردن آنان ، شرافت یافتند و دیگران را نباید همپایه اینان دانست و سنجید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دلیل این کار ، لهجه داشتن زبان آنها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پندار عُمَر ، خدا انصار را به خاطر خودشان نستود ، بلکه مدح انصار به خاطر پیروی از مهاجران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 آشکارا بر زبان عُمَر آمده است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أری أنّا رَفَعْنا رفعةً لا یَبْلُغُها أَحَدٌ بعدنا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به جایگاهی بالا رفتیم که هیچ کس بعد از ما ، بدان نمی‌رسد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است که عُمَر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نخست ، مهاجران و انصار و کسانی که به خوبی آنان را پیرویدند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سبقت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 ، همان‌ها که به خوبی مهاجران را پیرویدند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حذف می‌کرد و جمله بعد را صفتِ اَنصار می‌دانست ؛ یعنی خدا از مهاجران و از پیروان انصاری‌شان ، راضی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فهم و قرائت را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نمی‌پذیرفت ؛ زیرا سخن وحی بدین گونه نبود و بر زبان پیامبر صلی‌الله‌علیه‌و‌آله بدین سان نیامد ، بلکه اُبَیّ ، فضل</w:t>
      </w:r>
    </w:p>
    <w:p>
      <w:pPr>
        <w:pStyle w:val="BookText"/>
        <w:rPr/>
      </w:pPr>
      <w:r>
        <w:rPr>
          <w:rFonts w:ascii="IRNazanin" w:hAnsi="IRNazanin" w:eastAsia="IRNazanin"/>
          <w:color w:val="111111"/>
          <w:sz w:val="28"/>
          <w:sz w:val="28"/>
          <w:szCs w:val="28"/>
          <w:rtl w:val="true"/>
          <w:lang w:bidi="fa-IR"/>
        </w:rPr>
        <w:t xml:space="preserve">مهاجران و انصار را یکسان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سَلَمه و محمّد بن ابراهیم تیمی ،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شخصی گذشت که برای مهاجران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الأَوَّلُونَ مِنَ الْمُهَاجِرِینَ وَالأَنْصَارِ وَالَّذِینَ اتَّبَعُوهُم بِإِحْسَانٍ رَضِیَ اللَّهُ عَنْهُمْ وَرَضُوا عَنْهُ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خواند ؟</w:t>
      </w:r>
    </w:p>
    <w:p>
      <w:pPr>
        <w:pStyle w:val="BookText"/>
        <w:rPr/>
      </w:pP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آن را برایم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اُبَی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اُبی رهسپار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بر بالشی تکیه داشت و سرش را شانه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وی سلام کرد ، اُبَی جواب سلامش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مُنْذِر ، 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قرائت کردی ؟</w:t>
      </w:r>
    </w:p>
    <w:p>
      <w:pPr>
        <w:pStyle w:val="BookText"/>
        <w:rPr/>
      </w:pPr>
      <w:r>
        <w:rPr>
          <w:rFonts w:ascii="IRNazanin" w:hAnsi="IRNazanin" w:eastAsia="IRNazanin"/>
          <w:color w:val="111111"/>
          <w:sz w:val="28"/>
          <w:sz w:val="28"/>
          <w:szCs w:val="28"/>
          <w:rtl w:val="true"/>
          <w:lang w:bidi="fa-IR"/>
        </w:rPr>
        <w:t xml:space="preserve">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رسول خدا دریافتم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از رسول خدا دریافت داشتی ؟ </w:t>
      </w:r>
    </w:p>
    <w:p>
      <w:pPr>
        <w:pStyle w:val="BookText"/>
        <w:rPr/>
      </w:pP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آن را از پیامبر صلی‌الله‌علیه‌و‌آله دریافت داشتم و در بار سوّم ، با خشم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واللّه ، خدا آن را بر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جبرئیل آن را بر قلب محمّد صلی‌الله‌علیه‌و‌آله فرود آورد و در این باره ، از خطّاب و پسرش نظر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نزد اُبَیّ بیرون آمد ، در حالی که دستانش را برافراشت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بعید نمی‌نماید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آوردیم ، ترجیح قریش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موضع انصار نسبت به مهاجران در زمان پیامبر و موضع آنان نسبت به ابوبکر و عُمَر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w:t>
      </w:r>
    </w:p>
    <w:p>
      <w:pPr>
        <w:pStyle w:val="BookText"/>
        <w:rPr/>
      </w:pPr>
      <w:r>
        <w:rPr>
          <w:rFonts w:ascii="IRNazanin" w:hAnsi="IRNazanin" w:eastAsia="IRNazanin"/>
          <w:color w:val="111111"/>
          <w:sz w:val="28"/>
          <w:sz w:val="28"/>
          <w:szCs w:val="28"/>
          <w:rtl w:val="true"/>
          <w:lang w:bidi="fa-IR"/>
        </w:rPr>
        <w:t xml:space="preserve">از همه ، محبّت نسبت به اهل بیت علیهم‌السلام و این سخنشان که همگی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با علی بیعت نمی‌کنیم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این رویکرد را در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آیه زدود ، جسارت بر کلام خدا و حذفِ حرفی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 این آیه را پس از وفات پیامبر صلی‌الله‌علیه‌و‌آله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جا ندارد که عُمَر آیه را آن گونه که بایسته بود ، نمی‌دانست ؛ زیرا اهل سنّت چنان جایگاه بلندی برای عُمَر قائل‌اند که می‌گویند وی روح شریعت را در می‌یافت و در مسائل بسیاری ، وحی با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می‌شد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پذیرفت که عُمَر قرائت آیه‌ای را که در عهد پیامبر صلی‌الله‌علیه‌و‌آله خوانده </w:t>
      </w:r>
    </w:p>
    <w:p>
      <w:pPr>
        <w:pStyle w:val="BookText"/>
        <w:rPr/>
      </w:pP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مهاجران و انصار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 چرا در اینجا وحی با او همخوان نگشت و قرآن را با پیشنهاد وی تصحیح نکرد ؟</w:t>
      </w:r>
    </w:p>
    <w:p>
      <w:pPr>
        <w:pStyle w:val="BookText"/>
        <w:rPr/>
      </w:pPr>
      <w:r>
        <w:rPr>
          <w:rFonts w:ascii="Amiri" w:hAnsi="Amiri" w:eastAsia="Amiri" w:cs="Amiri"/>
          <w:color w:val="111111"/>
          <w:sz w:val="28"/>
          <w:sz w:val="28"/>
          <w:szCs w:val="28"/>
          <w:rtl w:val="true"/>
          <w:lang w:bidi="ar-SA"/>
        </w:rPr>
        <w:t xml:space="preserve">قرآن ، کتاب خداست که خدا آن را از تحریف مصون داشت 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ما قرآن را نازل کردیم و خود نگهبانِ آنیم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اوّل نادرستی این شایعه را بیان می‌دارد که زید بن ثابت قرآن را در دوران ابوبکر ، گرد آورد ؛ زیرا انصار پیش عُمَر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مصحفی گرد آوریم ؟</w:t>
      </w:r>
    </w:p>
    <w:p>
      <w:pPr>
        <w:pStyle w:val="BookText"/>
        <w:rPr/>
      </w:pPr>
      <w:r>
        <w:rPr>
          <w:rFonts w:ascii="IRNazanin" w:hAnsi="IRNazanin" w:eastAsia="IRNazanin"/>
          <w:color w:val="111111"/>
          <w:sz w:val="28"/>
          <w:sz w:val="28"/>
          <w:szCs w:val="28"/>
          <w:rtl w:val="true"/>
          <w:lang w:bidi="fa-IR"/>
        </w:rPr>
        <w:t xml:space="preserve">اگر قرآن ، در عهد ابوبکر گرد آمده بود ، انصار ، بار دیگر جمع آن را به عُمَر پیشنهاد نمی‌کردند و عُمَر آنها را به داشتنِ لهجه متّهم نمی‌ساخت ؛ چراکه قرآن به دست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پیش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 افزون بر قدرت اجرایی ، می‌خواستند بر قدرتِ مذهبی و دینی سیطره یابند و می‌کوشیدند قرآن و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کنند ؛ زیرا ضرورت آنان را ناچار ساخت قرآن را گرد آورند تا خواب‌های شیرینی که در سر داشتند ، تحقّق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p>
    <w:p>
      <w:pPr>
        <w:pStyle w:val="BookText"/>
        <w:rPr/>
      </w:pPr>
      <w:r>
        <w:rPr>
          <w:rFonts w:ascii="IRNazanin" w:hAnsi="IRNazanin" w:eastAsia="IRNazanin"/>
          <w:color w:val="111111"/>
          <w:sz w:val="28"/>
          <w:sz w:val="28"/>
          <w:szCs w:val="28"/>
          <w:rtl w:val="true"/>
          <w:lang w:bidi="fa-IR"/>
        </w:rPr>
        <w:t xml:space="preserve">این روایت ، بر خلاف روایت ابو العالیه است که بیان می‌داشت جمع قرآن در خلافت ابوبکر ، صورت گرفت ؛ اُبیّ بن کعب قرآن را املا می‌کرد و اشخاصی آن را می‌نوشتند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این آیه 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انصَرَفُوا صَرَفَ اللَّهُ قُلُوبَهُمْ بِأَنَّهُمْ قَوْمٌ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یَفْقَهُونَ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بدان خاطر که مردمان نفهمی بودند ، دل‌هاشان </w:t>
      </w:r>
    </w:p>
    <w:p>
      <w:pPr>
        <w:pStyle w:val="BookText"/>
        <w:rPr/>
      </w:pPr>
      <w:r>
        <w:rPr>
          <w:rFonts w:ascii="IRNazanin" w:hAnsi="IRNazanin" w:eastAsia="IRNazanin"/>
          <w:color w:val="111111"/>
          <w:sz w:val="28"/>
          <w:sz w:val="28"/>
          <w:szCs w:val="28"/>
          <w:rtl w:val="true"/>
          <w:lang w:bidi="fa-IR"/>
        </w:rPr>
        <w:t>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که آخرین آیه‌ای از قرآن است که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را برایم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w:t>
      </w:r>
    </w:p>
    <w:p>
      <w:pPr>
        <w:pStyle w:val="BookText"/>
        <w:rPr/>
      </w:pPr>
      <w:r>
        <w:rPr>
          <w:rFonts w:ascii="Amiri" w:hAnsi="Amiri" w:eastAsia="Amiri" w:cs="Amiri"/>
          <w:color w:val="111111"/>
          <w:sz w:val="28"/>
          <w:sz w:val="28"/>
          <w:szCs w:val="28"/>
          <w:rtl w:val="true"/>
          <w:lang w:bidi="ar-SA"/>
        </w:rPr>
        <w:t xml:space="preserve">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پیامبری از خودتان برایتان آمد که درد و رنج شما بر او سخت است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می‌ورزد ، بر مؤمنان دل‌سوز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گردانید ، بگو خدا کفایتم می‌کند ، خدایی جز او نیست ، بر او توکّل می‌کنم و او پروردگار عرش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 آخرین نزول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قرآن را به یگانگی خویش به پایان رساند ؛ یعنی به همان سخنی که آن را آغازید و آن این سخن خدای متعال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قَبْلِکَ مِن رَّسُولٍ إِلاَّ نُوحِی إِلَیْهِ أَنَّهُ لاَ إِلهَ</w:t>
      </w:r>
    </w:p>
    <w:p>
      <w:pPr>
        <w:pStyle w:val="BookText"/>
        <w:rPr/>
      </w:pPr>
      <w:r>
        <w:rPr>
          <w:rFonts w:ascii="Amiri" w:hAnsi="Amiri" w:eastAsia="Amiri" w:cs="Amiri"/>
          <w:color w:val="111111"/>
          <w:sz w:val="28"/>
          <w:sz w:val="28"/>
          <w:szCs w:val="28"/>
          <w:rtl w:val="true"/>
          <w:lang w:bidi="ar-SA"/>
        </w:rPr>
        <w:t xml:space="preserve">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پیش از تو پیامبری نفرستادیم مگر اینکه به او وحی کردیم که خدایی جز من نیست ، مرا بپرستید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این روایت بیان می‌دارد که آگاهی بر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ابوبکر بود ، نه در عهد عُمَر یا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زید را در المصاحف ، روایت بخاری و ترمذی ، تأیید می‌کند ، در آن آمده است که زید گفت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ابوبکر نزدم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روی استخوان‌ها ، چوب پالان‌ها ، شاخه‌های خرما ، سینه‌های اشخاص گرد آوردم تا اینکه </w:t>
      </w:r>
    </w:p>
    <w:p>
      <w:pPr>
        <w:pStyle w:val="BookText"/>
        <w:rPr/>
      </w:pPr>
      <w:r>
        <w:rPr>
          <w:rFonts w:ascii="IRNazanin" w:hAnsi="IRNazanin" w:eastAsia="IRNazanin"/>
          <w:color w:val="111111"/>
          <w:sz w:val="28"/>
          <w:sz w:val="28"/>
          <w:szCs w:val="28"/>
          <w:rtl w:val="true"/>
          <w:lang w:bidi="fa-IR"/>
        </w:rPr>
        <w:t xml:space="preserve">آخر سوره توبه را نزد خُزَیمة بن ثابت انصاری یافتم ، این دو آیه با هیچ کس جز او ، نبود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بنابراین ، اُبَیّ بن کعب و خُزَیمة بن ثابت ، این آیه را در دوران ابوبکر ، دیدند و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 و آنچه را بعضی از اخبار آورده‌اند که زید در زمان عثمان ، به آن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بن خُزَیمه این دو آیه را پیش عُمَر آورد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صحیح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دوّم ، می‌نگریم که حُذَیفه و عثمان ، بر توقیفی نبودنِ جای سوره‌ها و آیه‌ها ، تأکید دارند و اینکه جای آنها با رأی صحابه مشخّص می‌شد ؛ زیرا عثمان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را کجا قرار دهیم ؟ خُزَیمه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نزول قرآن را با آن دو ، ختم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سوره برائت را با این دو آیه ، به پایان رساند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یا عُمَر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آیه بود ، آن را سوره جداگانه می‌ساختم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سوره‌ای بنگرید آن دو را به آن ملحق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را به آخر سوره برائت درمی‌آورم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آیا ادّعای عُمَر و عثمان درست است که در جمعِ قرآن بر دو شاهد تکیه کردند یا آنچه را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شیعه می‌آورد و می‌گوید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خُزَیمه این دو آیه را آورد ، بسیاری از صحابه آن دو را به یاد </w:t>
      </w:r>
    </w:p>
    <w:p>
      <w:pPr>
        <w:pStyle w:val="BookText"/>
        <w:rPr/>
      </w:pP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این دو آیه را می‌دانست و از این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از آخر سوره توبه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زید بر این دو آیه آگاه نبود ، در نمی‌یافت که چیزی از قرآن مفقود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با اجماع ثابت شد ، نه فقط با حرفِ خُزَیمه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با اجماع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تواتر به این تأویل‌ها و تخمین‌ها نیاز ندارد ؛ زیرا مردم آیه‌ها و سوره‌هایی را که تا آن زمان نازل شد ، در شب و روز می‌خواندند و به طور کامل می‌شناختند و آنها را از سخنانِ شاعران و ادیبانِ عرب ، تمیز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میان مسلمانان مشهور و متواتر بود و در نمازهاشان آن را می‌خواندند ، چرا باید در تأیید آیات بر دو شاهد تکیه کرد ؟</w:t>
      </w:r>
    </w:p>
    <w:p>
      <w:pPr>
        <w:pStyle w:val="BookText"/>
        <w:rPr/>
      </w:pPr>
      <w:r>
        <w:rPr>
          <w:rFonts w:ascii="IRNazanin" w:hAnsi="IRNazanin" w:eastAsia="IRNazanin"/>
          <w:color w:val="111111"/>
          <w:sz w:val="28"/>
          <w:sz w:val="28"/>
          <w:szCs w:val="28"/>
          <w:rtl w:val="true"/>
          <w:lang w:bidi="fa-IR"/>
        </w:rPr>
        <w:t xml:space="preserve">اگر شهادت خُزَیمه را صحیح بدانیم چون با شهادت عُمَر همراه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بدان خاطر که پیامبر صلی‌الله‌علیه‌و‌آله شهادت خُزَیمه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شهادت برابر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 شاهد در مرافعات را چگونه تصحیح کنیم ؟ زیرا دو شاهد باید دو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خُزَیمه ،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شاهد دیگر بیاورد یا بگوییم ادّعای وی باطل است ، زیرا نتوانست شاهدان را کامل کند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پیامبر صلی‌الله‌علیه‌و‌آله شهادت خُزَیمه را مساوی دو شاهد ، انگاشت ، بدان معنا نیست که شهادت وی ، جایگزین دو شاهد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برای بالا بردن شأنِ </w:t>
      </w:r>
    </w:p>
    <w:p>
      <w:pPr>
        <w:pStyle w:val="BookText"/>
        <w:rPr/>
      </w:pPr>
      <w:r>
        <w:rPr>
          <w:rFonts w:ascii="IRNazanin" w:hAnsi="IRNazanin" w:eastAsia="IRNazanin"/>
          <w:color w:val="111111"/>
          <w:sz w:val="28"/>
          <w:sz w:val="28"/>
          <w:szCs w:val="28"/>
          <w:rtl w:val="true"/>
          <w:lang w:bidi="fa-IR"/>
        </w:rPr>
        <w:t xml:space="preserve">خُزَیمه و گرامی داشت وی ، این سخن را بر زبان آورد ، نه اینکه حکم خدا را در شاهد آوردن ،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صلی‌الله‌علیه‌و‌آله بدان معناست که خُزَیمه ، شخص عادل و مورد اعتماد است ، این شایستگی را دارد که برای دیگران شهادت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 مُدّعی است ، واجب است دیگران بر سخنِ او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ادّعای وی ، بدون بَیّنه و شهود ،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 زید برای گرفتن آیه از خُزَیمه ، نیازمند شاهد نبود ؛ زیرا این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نزد زید وجود داشت سپس آن را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گم شده ، نزد خُزَیمه یافت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خُزَیمه آن دو آیه را آورد ، بسیاری از صحابه ، آن را به یاد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عُمَر با این کار ، به گمان خویش می‌خواست قرآن‌های از دست رفته را</w:t>
      </w:r>
      <w:r>
        <w:rPr>
          <w:rStyle w:val="FootnoteAnchor"/>
          <w:rtl w:val="true"/>
        </w:rPr>
        <w:footnoteReference w:id="200"/>
      </w:r>
      <w:r>
        <w:rPr>
          <w:rFonts w:ascii="IRNazanin" w:hAnsi="IRNazanin" w:eastAsia="IRNazanin"/>
          <w:color w:val="111111"/>
          <w:sz w:val="28"/>
          <w:sz w:val="28"/>
          <w:szCs w:val="28"/>
          <w:rtl w:val="true"/>
          <w:lang w:bidi="fa-IR"/>
        </w:rPr>
        <w:t xml:space="preserve">با کمترین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 شاهد از برگزیدگان صحابه ،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 همان رویکردی است که امیرالمؤمنین علیه‌السلام از آن بیم داشت ؛ زیرا با این شیوه ، غیر قرآن بر قرآن افزوده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 روایتِ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مستغفری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احتجاج طبرسی و کتاب سُلَیم هست ، در این زمینه ، گذشت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نادرست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فهم خطای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مسلمانان را در وادی </w:t>
      </w:r>
    </w:p>
    <w:p>
      <w:pPr>
        <w:pStyle w:val="BookText"/>
        <w:rPr/>
      </w:pPr>
      <w:r>
        <w:rPr>
          <w:rFonts w:ascii="IRNazanin" w:hAnsi="IRNazanin" w:eastAsia="IRNazanin"/>
          <w:color w:val="111111"/>
          <w:sz w:val="28"/>
          <w:sz w:val="28"/>
          <w:szCs w:val="28"/>
          <w:rtl w:val="true"/>
          <w:lang w:bidi="fa-IR"/>
        </w:rPr>
        <w:t xml:space="preserve">تحریف اندازد و قرآن را در معرض زیادت و نقصان قرار دهد ، لیکن خدا کتابش را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دلیل تأخیر عُمَر در اینکه مصحف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دارد ، عدم پذیرش خطّ مشی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می‌خواست در قرآن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مسلمانان بود ؛ زیرا آنان ، جز آنچه را در عهد پیامبر سراغ داشتند و می‌خواندند ، نمی‌پذیرفتند و عُمَر می‌ترسید که مردم او را به زیادت در قرآن متّهم سازند ، هرچند عُمَر در شأن خویش می‌دید که سوره بسازد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زید بن ثابت به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قرآنی که خواستید فارغ شوم و علی قرآنی را که نوشت آشکار سازد ، آیا کار شما هیچ و پوچ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از این راز پرده برمی‌دارد که چرا عُمَر قرآنش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رسمی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مردم می‌ترسید و از مخالفت امام علی علیه‌السلامبیم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اگر می‌توانست قرآن را زیاده و کم کند ، آیه سنگسار پیرمرد و پیرزن و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آیه‌ها و سوره‌هایی را که ادّعا داشت ، در قرآن در می‌آورد ، امّا خدا کتابش را از زیادت و نقصان ،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در روایت المصاحف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بلند شد و برای مردم سخنرانی کرد و از آنان خواست که مصحف‌هاشان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 ، عثمان این کار را کرد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جمع قرآن را باید به عُمَر نسبت داد یا به عثمان ؟ </w:t>
      </w:r>
    </w:p>
    <w:p>
      <w:pPr>
        <w:pStyle w:val="BookText"/>
        <w:rPr/>
      </w:pPr>
      <w:r>
        <w:rPr>
          <w:rFonts w:ascii="IRNazanin" w:hAnsi="IRNazanin" w:eastAsia="IRNazanin"/>
          <w:color w:val="111111"/>
          <w:sz w:val="28"/>
          <w:sz w:val="28"/>
          <w:szCs w:val="28"/>
          <w:rtl w:val="true"/>
          <w:lang w:bidi="fa-IR"/>
        </w:rPr>
        <w:t xml:space="preserve">مهم این است که روایتی وجود ندارد که خبر دهد ابوبکر در این کار ، بر عُمَر و عثمان ، سبقت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نزد آنان ، مصحف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مصحف ابوبکر و نه مصحف عثمان که در ماجرای جمع قرآن بعد از پیامبر مورد اعتمادند ، گرچه می‌گویند یکی از آن دو ، از دیگری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به صراحت در المصاحف از عبداللّه بن فَضاله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را بنویسد ، گروهی از صحابه</w:t>
      </w:r>
    </w:p>
    <w:p>
      <w:pPr>
        <w:pStyle w:val="BookText"/>
        <w:rPr/>
      </w:pPr>
      <w:r>
        <w:rPr>
          <w:rFonts w:ascii="IRNazanin" w:hAnsi="IRNazanin" w:eastAsia="IRNazanin"/>
          <w:color w:val="111111"/>
          <w:sz w:val="28"/>
          <w:sz w:val="28"/>
          <w:szCs w:val="28"/>
          <w:rtl w:val="true"/>
          <w:lang w:bidi="fa-IR"/>
        </w:rPr>
        <w:t xml:space="preserve">را برای این کار نشاند </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کنز العمّال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مصحف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مصحف نوشتند ؛ مصحفی را به کوفه ، مصحفی را به بصره ، مصحفی را به شام ، مصحفی را به حجاز فرستاد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آیا فرستادن مصحف‌ها به شهرها ، به امر عُمَر صورت گرفت یا بر اساس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مسلمانان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عثمان بود ؟ یا به امرِ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مصحف‌ها به سرزمین‌ها ، از سوی عُمَر ، به چه معناست ؟ آیا برای آن است که قرآنش را مصحف امام سازد ؟ یا هدف دیگری را در سر داشت ؟ </w:t>
      </w:r>
    </w:p>
    <w:p>
      <w:pPr>
        <w:pStyle w:val="BookText"/>
        <w:rPr/>
      </w:pPr>
      <w:r>
        <w:rPr>
          <w:rFonts w:ascii="IRNazanin" w:hAnsi="IRNazanin" w:eastAsia="IRNazanin"/>
          <w:color w:val="111111"/>
          <w:sz w:val="28"/>
          <w:sz w:val="28"/>
          <w:szCs w:val="28"/>
          <w:rtl w:val="true"/>
          <w:lang w:bidi="fa-IR"/>
        </w:rPr>
        <w:t xml:space="preserve">اگر چنین بود ، چرا در دورانِ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 تثبیت نشد و مورد اعتماد قرار نگرفت ؟</w:t>
      </w:r>
    </w:p>
    <w:p>
      <w:pPr>
        <w:pStyle w:val="BookText"/>
        <w:rPr/>
      </w:pPr>
      <w:r>
        <w:rPr>
          <w:rFonts w:ascii="IRNazanin" w:hAnsi="IRNazanin" w:eastAsia="IRNazanin"/>
          <w:color w:val="111111"/>
          <w:sz w:val="28"/>
          <w:sz w:val="28"/>
          <w:szCs w:val="28"/>
          <w:rtl w:val="true"/>
          <w:lang w:bidi="fa-IR"/>
        </w:rPr>
        <w:t xml:space="preserve">مهم‌تر از اینها ، سخن عُمَر درباره دو آیه‌ای است که نزد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آیه بودند ، آنها را سوره مستقل قرار می‌دادم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 بر توقیفی نبودن سوره‌ها و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است و اینکه وی در آنها اجتهاد می‌ورزید ، به گونه‌ای که می‌توانست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را ، یک سوره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بسیاری از عالمان اهل سنّت در زمانِ حاضر ، برنمی‌تابند ، هرچند عُمَر آن را 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 همچنان باقی است ؛ اینکه آیا ترتیب سوره‌ها و آیه‌ها ، به امر پیامبر صلی‌الله‌علیه‌و‌آله بود یا با اجتهاد صحابه صورت گرفت ؟</w:t>
      </w:r>
    </w:p>
    <w:p>
      <w:pPr>
        <w:pStyle w:val="BookText"/>
        <w:rPr/>
      </w:pPr>
      <w:r>
        <w:rPr>
          <w:rFonts w:ascii="IRNazanin" w:hAnsi="IRNazanin" w:eastAsia="IRNazanin"/>
          <w:color w:val="111111"/>
          <w:sz w:val="28"/>
          <w:sz w:val="28"/>
          <w:szCs w:val="28"/>
          <w:rtl w:val="true"/>
          <w:lang w:bidi="fa-IR"/>
        </w:rPr>
        <w:t xml:space="preserve">بجاست این موضوع ، جداگانه ، واکاوی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p>
    <w:p>
      <w:pPr>
        <w:pStyle w:val="BookText"/>
        <w:rPr/>
      </w:pPr>
      <w:r>
        <w:rPr>
          <w:rFonts w:ascii="IRNazanin" w:hAnsi="IRNazanin" w:eastAsia="IRNazanin"/>
          <w:color w:val="111111"/>
          <w:sz w:val="28"/>
          <w:sz w:val="28"/>
          <w:szCs w:val="28"/>
          <w:rtl w:val="true"/>
          <w:lang w:bidi="fa-IR"/>
        </w:rPr>
        <w:t xml:space="preserve">این روایت ،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حسن بصری ، دوران عُمَر را درک نکرد تا از وی حدیث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هنگام مرگ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سه سال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این روایت ، آشکارا به عدم جمع قرآن در عهد ابوبکر اشاره دارد ؛ زیرا اگر قرآن در دوران ابوبکر گرد می‌آمد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را خواستار نمی‌شد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گویاست به اینکه عُمَر پس از جنگ یَمامه به جمع قرآن دست یازید ؛ زیرا در آن می‌خوانیم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از آیه‌ای از قرآن 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 نی بود ، در جنگ یمامه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به جمع قرآن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است که قرآن را در مصحف گرد آورد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این خبر ، با روایت بخاری و ترمذی از زید بن ثابت سازگار نمی‌افتد که بیان می‌دارد زید ، در دوران ابوبکر با اصرار عُمَر ، قرآن را جمع کرد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اهل سنّت ، کدام یک از این دو خبر را می‌گیرند و کدام را وا می‌نهند ؟</w:t>
      </w:r>
    </w:p>
    <w:p>
      <w:pPr>
        <w:pStyle w:val="BookText"/>
        <w:rPr/>
      </w:pPr>
      <w:r>
        <w:rPr>
          <w:rFonts w:ascii="IRNazanin" w:hAnsi="IRNazanin" w:eastAsia="IRNazanin"/>
          <w:color w:val="111111"/>
          <w:sz w:val="28"/>
          <w:sz w:val="28"/>
          <w:szCs w:val="28"/>
          <w:rtl w:val="true"/>
          <w:lang w:bidi="fa-IR"/>
        </w:rPr>
        <w:t xml:space="preserve">بسا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دوران ابوبکر ، از آن آیه پرسید و این روایت به روزگار او ارتباط می‌یابد ، نه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سؤال همچنان پا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شخصی که قرآن را در مصحف گرد آورد ،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 xml:space="preserve">بر خلاف دیدگاه مشهور نزد اهل سنّت که قائل‌اند قرآن به دستور عثمان و در دوران وی به شهرها فرستاده شد ، روایت چهارم بیان می‌دارد که این کار به امر عُمَر صورت گرفت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مشهور نزد نویسندگان تاریخ قرآن این است که 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سخن‌دان‌ترین مردم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نویسنده‌ترین مردم کیست ؟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در روایتِ چهارم ، این پرسش و پاسخ ،به عُمَر 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پرسش دیگری را بیفزاییم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سؤال عُمَر ، هنگامِ جمع قرآن بود یا پس از آنکه صحیفه‌های مردم را گرد آورد ، این پرسش را کرد ؟</w:t>
      </w:r>
    </w:p>
    <w:p>
      <w:pPr>
        <w:pStyle w:val="BookText"/>
        <w:rPr/>
      </w:pPr>
      <w:r>
        <w:rPr>
          <w:rFonts w:ascii="IRNazanin" w:hAnsi="IRNazanin" w:eastAsia="IRNazanin"/>
          <w:color w:val="111111"/>
          <w:sz w:val="28"/>
          <w:sz w:val="28"/>
          <w:szCs w:val="28"/>
          <w:rtl w:val="true"/>
          <w:lang w:bidi="fa-IR"/>
        </w:rPr>
        <w:t>به عبارت دیگر ، آیا عُمَر ، سعید و زید را برای اعراب و پاک نویسِ نوشته‌هایش می‌خواست یا برای اصل نگارش مصحف و جمع آن ، آن دو را طلبید ؟</w:t>
      </w:r>
    </w:p>
    <w:p>
      <w:pPr>
        <w:pStyle w:val="BookText"/>
        <w:rPr/>
      </w:pPr>
      <w:r>
        <w:rPr>
          <w:rFonts w:ascii="IRNazanin" w:hAnsi="IRNazanin" w:eastAsia="IRNazanin"/>
          <w:color w:val="111111"/>
          <w:sz w:val="28"/>
          <w:sz w:val="28"/>
          <w:szCs w:val="28"/>
          <w:rtl w:val="true"/>
          <w:lang w:bidi="fa-IR"/>
        </w:rPr>
        <w:t xml:space="preserve">چرا در زمانِ دعوت از سعید و زید برای کتابت و جمع قرآن ، آشفتگی وجود دارد ؟ گاه در عهد ابوبکر آن را می‌آورند و گاه در دورانِ عُمَر و گاه در روزگار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نیست کدام یک از آنها این دو مطلب را پرسید ؟ ابوبکر بود یا عُمَر یا عثمان ؟</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 xml:space="preserve">در این روایت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خواست مصحف امام را بنویسد ، گروهی از یارانش را بر این کار گمارد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اختلاف یافتید به لهجه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بنگارید </w:t>
      </w:r>
      <w:r>
        <w:rPr>
          <w:rFonts w:eastAsia="IRNazanin" w:cs="IRNazanin"/>
          <w:color w:val="111111"/>
          <w:sz w:val="28"/>
          <w:szCs w:val="28"/>
          <w:rtl w:val="true"/>
          <w:lang w:bidi="fa-IR"/>
        </w:rPr>
        <w:t>.</w:t>
      </w:r>
      <w:r>
        <w:rPr>
          <w:rStyle w:val="FootnoteAnchor"/>
          <w:rtl w:val="true"/>
        </w:rPr>
        <w:footnoteReference w:id="2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به دست می‌آید که عُمَر می‌خواست قرآن را یکدست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لغت اختلاف یافتید ، آن را به لهجه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 چراکه قرآن بر فردی از این قبیله نازل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بدان معناست که عُمَر تدوین قرآن را بر غیر لغتِ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لهجه هُذَیل، هوازن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عُمَر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انکار کرد و به وی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لغت هُذَیل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لغتِ قریش قرآن را برای مردم قرائت کن ، با لغتِ هُذَیل نخوان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چگونه میانِ این قول و این روایت عُمَر از پیامبر صلی‌الله‌علیه‌و‌آله جمع کنیم که در آن پیامبر صلی‌الله‌علیه‌و‌آله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هفت حرف نازل شد ، آن را به هر کدام که فراهم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زیانتان به آن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یا این سخن پیامبر صلی‌الله‌علیه‌و‌آله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عُمَر ، تا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را عذاب یا عذاب را رحمت نساخته‌ای ، قرآن همه‌اش صواب است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هفت‌گانه ، دست کم شامل لغات و لهجه‌ها می‌شود ، سپس قرائت‌های دیگر را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 عُمَر با این ادّعا که در زبانِ انصار اشتباه وجود دارد ، برنتافت که آنان قرآن را گرد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او ابوبکر و پس از 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 را به زید بن ثابت انصاری وا نهادند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عثمان با اینکه اشتباه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قرآنی که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می‌دانست که </w:t>
      </w:r>
    </w:p>
    <w:p>
      <w:pPr>
        <w:pStyle w:val="BookText"/>
        <w:rPr/>
      </w:pPr>
      <w:r>
        <w:rPr>
          <w:rFonts w:ascii="IRNazanin" w:hAnsi="IRNazanin" w:eastAsia="IRNazanin"/>
          <w:color w:val="111111"/>
          <w:sz w:val="28"/>
          <w:sz w:val="28"/>
          <w:szCs w:val="28"/>
          <w:rtl w:val="true"/>
          <w:lang w:bidi="fa-IR"/>
        </w:rPr>
        <w:t xml:space="preserve">این کار نزد عرب ، زشت است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 ؟</w:t>
      </w:r>
    </w:p>
    <w:p>
      <w:pPr>
        <w:pStyle w:val="BookText"/>
        <w:rPr/>
      </w:pPr>
      <w:r>
        <w:rPr>
          <w:rFonts w:ascii="IRNazanin" w:hAnsi="IRNazanin" w:eastAsia="IRNazanin"/>
          <w:color w:val="111111"/>
          <w:sz w:val="28"/>
          <w:sz w:val="28"/>
          <w:szCs w:val="28"/>
          <w:rtl w:val="true"/>
          <w:lang w:bidi="fa-IR"/>
        </w:rPr>
        <w:t xml:space="preserve">چگونه این اخبار با فرستادن سه تن از انصار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قرآن ، سازگار می‌افتد ؟</w:t>
      </w:r>
    </w:p>
    <w:p>
      <w:pPr>
        <w:pStyle w:val="BookText"/>
        <w:rPr/>
      </w:pPr>
      <w:r>
        <w:rPr>
          <w:rFonts w:ascii="IRNazanin" w:hAnsi="IRNazanin" w:eastAsia="IRNazanin"/>
          <w:color w:val="111111"/>
          <w:sz w:val="28"/>
          <w:sz w:val="28"/>
          <w:szCs w:val="28"/>
          <w:rtl w:val="true"/>
          <w:lang w:bidi="fa-IR"/>
        </w:rPr>
        <w:t xml:space="preserve">ابن حجر در فتح الباری بر روایتِ پیشین ،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کسانی که نام بردیم ، اَحَدی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یا قریشی‌اند یا انصاری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ابن قُتَیبه در تأویل مشکل القرآن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آسان‌گیری خدای متعال این است که به پیامبر دستور داد هر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خویش وعادت زبانی‌شان، قرآن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هُذَلی ،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زیرا وی آن را این گونه تلفّظ می‌کرد و به کار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اَسَدی ، حرف مضارع را کسره می‌داد و قرائت می‌کرد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إعْهَد إلیکم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تمیمی ، همزه را می‌آورد و قریشی ، آن را نمی‌آورد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وَغُیِّضَ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اشمام کسره به همراه ضمّه</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اشمام کسره به همراه 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لا تَأمَنَّا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اشمام ضمّه به همراه ادغام</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زُرقانی در مناهل العرفان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نزول قرآن بر حروف هفت‌گانه ، آسان‌گیری بر همه اُمّت اسلامی ، به ویژه اُمّت عرب بود که به زبانِ قرآن حرف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قبیله‌های فراوانی بودند و اختلافِ لهجه ، تکیه بر بعضی از صداها ، شیوه ادای الفاظ ، شهرت بعضی از واژه‌ها در بعضی از مدلول‌ها ، میانشان وجود داشت ، با اینکه نژاد عربی ، گردشان می‌آورد و زبان واحد ، یکدستشان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قرائتِ قرآن بر یک حرف بر همه‌شان الزامی می‌شد ، برایشان سخت بود ؛ چنان که بر اهل قاهره سخت است که با لهجه اُسیوطی حرف بزند ، هرچند زبان عمومی مصری همه‌مان را گرد هم می‌آورد و ملیّت مصری ، دل‌هامان را به هم نزدیک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شاهد ، نمونه آشکاری میان احادیث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باری که تکلیف زیاد می‌نمود ، پیامبر صلی‌الله‌علیه‌و‌آله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سوی خدا برگرداندم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اُمّتم آسان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گذشت و مغفرت را خواستم و اینکه اُمّتم طاقت آن را ندارد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جبرئیل ، سوی اُمّتی بی‌سواد فرستاده شدم ، در میانشان ، مرد ، زن ، پسر ، دختر و سالمندی وجود دارد که هرگز کتابی نخوانده است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اگر این سخن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صلی‌الله‌علیه‌و‌آله آسان‌گیری بر امّت را می‌خواست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اهل سنّت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میدان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لهجه دل خواه ، قرآن را بخوانند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عُمَر یا عثمان می‌خواستند قرائت قرآن را یکدست سازند ؟</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 xml:space="preserve">سه روایت اخیر 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و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 قرآن عُمر یا یکدست سازی قرائت‌ها ، دلالتی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ششم ، در پی درخواست والی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 به دامان پنج تن از انصار می‌شود که قرآن را در دوران پیامبر صلی‌الله‌علیه‌و‌آله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میان آنها ، اُبَی بن کعب و ابو ایّوب انصاری کنار زده می‌شود و مُعاذ بن جَبَل و عُبادة بن صامت و ابو درداء برای تعلیم قرائت به اهل حِمْص و دمشق و فلسطین ، به این سرزمین‌ها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 ، انسان را در معیارهایی که عُمَر با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 ، به شک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 اصول سیاست عُمَر با آنان چه بود ؟ آیا مصحف‌ها و قرائت‌هاشان را پذیرفت یا نه ؟</w:t>
      </w:r>
    </w:p>
    <w:p>
      <w:pPr>
        <w:pStyle w:val="BookText"/>
        <w:rPr/>
      </w:pPr>
      <w:r>
        <w:rPr>
          <w:rFonts w:ascii="IRNazanin" w:hAnsi="IRNazanin" w:eastAsia="IRNazanin"/>
          <w:color w:val="111111"/>
          <w:sz w:val="28"/>
          <w:sz w:val="28"/>
          <w:szCs w:val="28"/>
          <w:rtl w:val="true"/>
          <w:lang w:bidi="fa-IR"/>
        </w:rPr>
        <w:t xml:space="preserve">زیرا گاه آنان را به خود نزدیک می‌سازد و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تعلیم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یاری می‌خواهد و گاه با این ادّعا که لهجه دارند ، اجازه نمی‌دهد قرآن را گرد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ثابت انصاری در این میان ، چه شد ؟ نام او را در این پنج تن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در عهد پیامبر گرد آوردند و عمر برای تعلیم اهل شام از آنان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نمی‌یابیم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عُمَر بعضی از انصار را از خود می‌رانْد و بعض دیگر را به خود نزدیک می‌ساخت ؟ این پرسش ، جواب می‌خواهد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 ادریس خَوْلانی روایت است که ابو درداء با گروهی از اهل دمشق رهسپار مدینه شدند </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این روایت ، رهنمون است به اینکه پیش از جمع عُمَر ، اهل شام مصحفی داشتند که قرائتی متفاوت با قرائت عُمَر ، در آن 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روایت بیان می‌دارد که آنچه را اُبَیّ خواند ، قرآن نبود ، بلکه حدیثی به شمار می‌آمد که از پیامبر صلی‌الله‌علیه‌و‌آله در سیاق آیه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 می‌دانی که من حاضر بودم و آنان غایب بودند ، من فرا خوانده می‌شدم و آنان منع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دوست داری در خانه نشینم و هیچ حدیثی را بر زبان نیاورم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متن ، روشن می‌سازد که عُمَر زید بن ثابت را بر اُبَیّ بن کعب مقدّم داشت و یکی از شامیان ، می‌خواست اُبَی را بدنام سازد و به وی اهانت کند ؛ زیرا اُبَیّ به دمشقی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تنتهون معشر الرکیب ، أو یَشْدَفُنی</w:t>
      </w:r>
      <w:r>
        <w:rPr>
          <w:rStyle w:val="FootnoteAnchor"/>
          <w:rtl w:val="true"/>
        </w:rPr>
        <w:footnoteReference w:id="216"/>
      </w:r>
      <w:r>
        <w:rPr>
          <w:rFonts w:ascii="IRNazanin" w:hAnsi="IRNazanin" w:eastAsia="IRNazanin"/>
          <w:color w:val="111111"/>
          <w:sz w:val="28"/>
          <w:sz w:val="28"/>
          <w:szCs w:val="28"/>
          <w:rtl w:val="true"/>
          <w:lang w:bidi="fa-IR"/>
        </w:rPr>
        <w:t>منکم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سواران ، تا از شما شر نشنوم ، دست‌بردار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 xml:space="preserve">در این روایت ، عُمَر از خُزَیمه پشتیبانی می‌کند و به تأیید نقل وی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دلالت ندارد که ماجرا در دوران عُمَر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دورانِ خلافت ابوبکر یا در عهد عثمان صادر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 مانند روایت هفتم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نهم</w:t>
      </w:r>
    </w:p>
    <w:p>
      <w:pPr>
        <w:pStyle w:val="BookText"/>
        <w:rPr/>
      </w:pPr>
      <w:r>
        <w:rPr>
          <w:rFonts w:ascii="IRNazanin" w:hAnsi="IRNazanin" w:eastAsia="IRNazanin"/>
          <w:color w:val="111111"/>
          <w:sz w:val="28"/>
          <w:sz w:val="28"/>
          <w:szCs w:val="28"/>
          <w:rtl w:val="true"/>
          <w:lang w:bidi="fa-IR"/>
        </w:rPr>
        <w:t xml:space="preserve">این روایت گویاست به اینکه عُمَر به آیه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 چنان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 خویش به پدرانتان روی برمتابید که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کفر به خدا این است که خود را فرزند پدرتان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 قرآنی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زمان بگذرد و کسی بگوید رجم را در کتاب خدا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نمی‌گفتند عُمَر در قرآن افزود ، آیه رجم را به دست خویش می‌نوشتم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عُمَر می‌خواست این عبارت‌ها را به عنوان آیه ، در قرآن درآورد ، در حالی که همه به نادرستی این کار آگاه‌اند ، لیکن اگر مردم اجازه می‌دادند ، عُمَر این کار را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ما با خلفا و خطّ مشی حاکم آنها ،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می‌خواستند فهم و نظرشان را به عنوان دین بر امّت تحمیل کنند ، هرچند فهمشان نادرست و بر خلاف عقل و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بیان کردیم آنچه را ادّعای سوره یا آیه بودنش را دارند ، تفسیر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آن را به عنوان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پیامبر صلی‌الله‌علیه‌و‌آله بر زبان آورد ، نباید قرآن شمرد ، هرچند سخن آن حضرت به منزله قرآن است و در این مطلب ، هیچ اختلافی میان شیعه وجود ندارد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نمی‌گفتند عُمَر در قرآن افزود ، آن را به دستم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که قرآن پیش از عهد عُمَر نگارش یافت و میان مردم متداول بود ؟ </w:t>
      </w:r>
    </w:p>
    <w:p>
      <w:pPr>
        <w:pStyle w:val="BookText"/>
        <w:rPr/>
      </w:pPr>
      <w:r>
        <w:rPr>
          <w:rFonts w:ascii="IRNazanin" w:hAnsi="IRNazanin" w:eastAsia="IRNazanin"/>
          <w:color w:val="111111"/>
          <w:sz w:val="28"/>
          <w:sz w:val="28"/>
          <w:szCs w:val="28"/>
          <w:rtl w:val="true"/>
          <w:lang w:bidi="fa-IR"/>
        </w:rPr>
        <w:t xml:space="preserve">به خواستِ خدا ، روایاتِ زیادت و نقصان در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روایات التحریف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واکاوی روایات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هر دو نقل این روایت ،</w:t>
      </w:r>
      <w:r>
        <w:rPr>
          <w:rStyle w:val="FootnoteAnchor"/>
          <w:rtl w:val="true"/>
        </w:rPr>
        <w:footnoteReference w:id="217"/>
      </w:r>
      <w:r>
        <w:rPr>
          <w:rFonts w:ascii="IRNazanin" w:hAnsi="IRNazanin" w:eastAsia="IRNazanin"/>
          <w:color w:val="111111"/>
          <w:sz w:val="28"/>
          <w:sz w:val="28"/>
          <w:szCs w:val="28"/>
          <w:rtl w:val="true"/>
          <w:lang w:bidi="fa-IR"/>
        </w:rPr>
        <w:t xml:space="preserve">صریح‌اند به اینکه عُمَر در حالی که قرآن را گرد نیاورد ،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این دو متن به دست می‌آید که عُمَر هرگز برای جمع قرآن نکوشید ، می‌خواست مصحف‌های دیگران را گرد آورد و امّت را بر یک مصحف و یک قرائت یکدست سازد ، لیکن کارد به شکمش خورد و در پی آن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روایت به دست می‌آید که عُمَر از دنیا رفت و موفّق نشد قرآن را به طور کامل ، گرد آورد ، نیز نتوانست امّت را بر یک قرائت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 یعنی وی زمینه را برای عثمان آماده ساخت تا با ابوبکر و عُمَر در فضیلتِ جمع قرآن ، شرکت جوید و سهم خویش را از این فضیلت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از این کار ، امید می‌رفت که خلفای سه گانه ، فضیلت جمع قرآن را میان خویش تقسیم کنند و علی علیه‌السلام را از آن محروم سازند ؛ زیرا وی پدر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و سزاوار نبود که جامع قرآن نیز 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آنها شبیه تعلیل سابق ایشان است که علی علیه‌السلام را با این ادّعا از خلافت دور ساختند که نبوّت و خلافت در یک خاندان گرد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نزد نگارنده ثابت نشد که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گرد آورده باشند تا در زمان عثمان بر مصحف آن دو ، اعتماد شود ، هرچند به این کار تظاهر می‌کنند و میان مسلمانان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استدلال آنها بر این جمع درست نمی‌باشد ؛ زیرا اَخبار اضطراب دارند و بعضی از آنها با بعض دیگر ناساز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سخنان می‌خواهند فضیلتِ جمع قرآن را از علی علیه‌السلام بگیرند و همزمان میدان را برای این ادّعا بگشایند که عثمان قرآن را گرد آورد و بدین ترتیب ، خلیفه سوّم را با دو خلیفه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دهند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عثمان برای تصحیح عملکرد خویش به نام شیخین پناه جُست یا چون امویان دیدند عثمان ، خلیفه‌ای بی‌مایه و خرفت است ، ابوبکر و عُمَر را برای حمایت از وی ، به میدان آوردند و بدین سان ، طرح و اندیشه سه‌گانه جمع قرآن ، پدید آمد </w:t>
      </w:r>
      <w:r>
        <w:rPr>
          <w:rFonts w:eastAsia="IRNazanin" w:cs="IRNazanin"/>
          <w:color w:val="111111"/>
          <w:sz w:val="28"/>
          <w:szCs w:val="28"/>
          <w:rtl w:val="true"/>
          <w:lang w:bidi="fa-IR"/>
        </w:rPr>
        <w:t xml:space="preserve">. </w:t>
      </w:r>
      <w:bookmarkStart w:id="42" w:name="pg14414_209532"/>
    </w:p>
    <w:p>
      <w:pPr>
        <w:pStyle w:val="Heading3"/>
        <w:numPr>
          <w:ilvl w:val="2"/>
          <w:numId w:val="1"/>
        </w:numPr>
        <w:rPr/>
      </w:pPr>
      <w:bookmarkStart w:id="43" w:name="__RefHeading___Toc8295064_3381743652"/>
      <w:bookmarkStart w:id="44" w:name="_Toc14"/>
      <w:bookmarkEnd w:id="42"/>
      <w:bookmarkEnd w:id="43"/>
      <w:r>
        <w:rPr>
          <w:rtl w:val="true"/>
        </w:rPr>
        <w:t>زمانِ طرحِ جمع قرآن به وسیله ابوبکر و عُمَر</w:t>
      </w:r>
      <w:bookmarkEnd w:id="44"/>
    </w:p>
    <w:p>
      <w:pPr>
        <w:pStyle w:val="BookText"/>
        <w:rPr/>
      </w:pPr>
      <w:r>
        <w:rPr>
          <w:rFonts w:ascii="IRNazanin" w:hAnsi="IRNazanin" w:eastAsia="IRNazanin"/>
          <w:color w:val="111111"/>
          <w:sz w:val="28"/>
          <w:sz w:val="28"/>
          <w:szCs w:val="28"/>
          <w:rtl w:val="true"/>
          <w:lang w:bidi="fa-IR"/>
        </w:rPr>
        <w:t xml:space="preserve">مسئله نوینی که نویسندگان تاریخ قرآن از آن چشم پوشیده‌اند این است که احتمال دارد اخبار جمعِ قرآن ابوبکر و عُمَر ، بعدها جعل شدند و در زمان آنان وجود نداشت و از ایشان صادر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خلفای اُموی و عبّاسی می‌کوشیدند اندیشه جمع قرآن عثمان و یکدست‌سازی مصحف‌ها را به وسیله او ، بپذیرند و به این امر ، بُعد تاریخی و فضایلی دهند و بیان دارند که اصول این طرح ،</w:t>
      </w:r>
      <w:r>
        <w:rPr>
          <w:rStyle w:val="FootnoteAnchor"/>
          <w:rtl w:val="true"/>
        </w:rPr>
        <w:footnoteReference w:id="218"/>
      </w:r>
      <w:r>
        <w:rPr>
          <w:rFonts w:ascii="IRNazanin" w:hAnsi="IRNazanin" w:eastAsia="IRNazanin"/>
          <w:color w:val="111111"/>
          <w:sz w:val="28"/>
          <w:sz w:val="28"/>
          <w:szCs w:val="28"/>
          <w:rtl w:val="true"/>
          <w:lang w:bidi="fa-IR"/>
        </w:rPr>
        <w:t>قدمت دارد و به پیش از دوران</w:t>
      </w:r>
    </w:p>
    <w:p>
      <w:pPr>
        <w:pStyle w:val="BookText"/>
        <w:rPr/>
      </w:pPr>
      <w:r>
        <w:rPr>
          <w:rFonts w:ascii="IRNazanin" w:hAnsi="IRNazanin" w:eastAsia="IRNazanin"/>
          <w:color w:val="111111"/>
          <w:sz w:val="28"/>
          <w:sz w:val="28"/>
          <w:szCs w:val="28"/>
          <w:rtl w:val="true"/>
          <w:lang w:bidi="fa-IR"/>
        </w:rPr>
        <w:t xml:space="preserve">عثمان می‌رسد ؛ زیرا در عهد ابوبکر و عُمَر نیز 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می‌خواهند بگویند که اندیشه یکدست سازی مصحف‌ها ، تنها فکر عثمانی نیست ، بلکه فکر عُمَری و بَکْری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نظرِ دیگری مطرح شود ؛ اینکه عثمان در راستای دفاع از خود ،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پناه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المدینه از عُروة بن زبیر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عثمان دیدار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دشمنی می‌ورزید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پاره کردن مصحف‌ها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قرائت اختلاف یافتند ، عُمَر از فتنه ترسید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سخن‌دان‌ترین شخص کیست ؟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خوش‌نویس‌ترین آنها چه کسی است ؟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دستور داد مصحفی سامان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با بیان سعید و خطّ زید ، نگارش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گرد آورد ، سپس در موسم حجّ آن را بر ایشان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جدید ، حُذَیفه به من نوشت که شخصی با دیگری ملاقات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 برتر از قرآنِ توست تا آنجا که تا سطح تکفیر یکدیگر پیش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ماجرا را دیدم ، امر کردم مردم مصحفی را که عُمَر نوشت بخوانند و دیگر قرآن‌ها را رها سازند و آن ، همین مصحف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برایتان پیش آورد ، بهتر است از آنچه برای خویش خواستید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این روایت ، عثمان ، هسته طرحِ جمع قرآن را به عُمَر برمی‌گرداند و بیان می‌دارد که مردم را به قرائت مصحفی وا داشت که عُمَر نوشت و از پیش خود ، کاری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درست باشد ، زید بن ثابت در عهد وی ، چه نقشی دارد ؟ چرا زید با ابن مسعود اختلاف می‌یابد و ابن مسعود بر عثمان می‌آشوبد ؟</w:t>
      </w:r>
    </w:p>
    <w:p>
      <w:pPr>
        <w:pStyle w:val="BookText"/>
        <w:rPr/>
      </w:pPr>
      <w:r>
        <w:rPr>
          <w:rFonts w:ascii="IRNazanin" w:hAnsi="IRNazanin" w:eastAsia="IRNazanin"/>
          <w:color w:val="111111"/>
          <w:sz w:val="28"/>
          <w:sz w:val="28"/>
          <w:szCs w:val="28"/>
          <w:rtl w:val="true"/>
          <w:lang w:bidi="fa-IR"/>
        </w:rPr>
        <w:t xml:space="preserve">از سَوَّار بن شبیب ،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گروهی بر ابن زبیر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قرآن‌ها را پاره کرد و زمین‌ها را قُرق ساخت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بر اساسِ این متن ، ابن زبیر از سخن سَوَّار بن شبیب دریافت که وی بر اقدام</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و سوزاندنِ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این توجیه را آورد که این طرح ، اندیشه عُمَر بود ، لیکن عُمَر پیش از اجرای آن به 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سخن را با پوشیده داشتن نام شخصی که پیشنهاد جمع مصحف‌ها را به عُمَر داد ،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اینها ، سزامند است که از پیروان خلفا بپرسیم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می‌پذیرید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بود ، این سخن راوی ، چه معنا می‌دهد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شخصی که مصحف را گرد آورد ،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کوتاه بیاییم و بپذیریم که عُمَر اوّل کسی است که قرآن را گرد آورد ، نقش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قرآن چه می‌شود ؟</w:t>
      </w:r>
    </w:p>
    <w:p>
      <w:pPr>
        <w:pStyle w:val="BookText"/>
        <w:rPr/>
      </w:pPr>
      <w:r>
        <w:rPr>
          <w:rFonts w:ascii="IRNazanin" w:hAnsi="IRNazanin" w:eastAsia="IRNazanin"/>
          <w:color w:val="111111"/>
          <w:sz w:val="28"/>
          <w:sz w:val="28"/>
          <w:szCs w:val="28"/>
          <w:rtl w:val="true"/>
          <w:lang w:bidi="fa-IR"/>
        </w:rPr>
        <w:t xml:space="preserve">اهل سنّت اعتراف دارند به اینکه صحیفه‌های ابوبکر نزد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اوّلین گرد آورنده قرآن ابوبکر است ، نه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 چیده شده و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کنیم ، در فهم عمومی مسلمانان از این کلمه نمی‌توان تردید داشت که در طول قرن‌ها از این واژه ، نوشته‌های گرد آمده میان دو جلد را می‌فهمیدند و در همین معنا ظهور دارد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به معنای تألیف قرآن، تصوّر ندارد مگر از سوی پیامبر یا وصیّ آن حضرت ؛ زیرا قرآن بر آن حضرت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داناترین مردم به جای آیات در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نمی‌توانست قرآن را گرد آورد مگر کسی که به منزله خود آن حضرت باشد و آن شخص ، امام علی علیه‌السلام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مسعود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نظارت پیامبر صلی‌الله‌علیه‌و‌آله نمی‌توانستند قرآن را گرد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خردمندانه نمی‌نماید که پیامبر صلی‌الله‌علیه‌و‌آله آنچه را گرد آورد ، به دست تقدیر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می‌بایست آنها را در خانه‌اش و پشت بسترش گرد می‌آورد و از وصیّ خویش می‌خواست که پس از درگذشت او ، آنها را میان دو جلد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 سخن امام باقر علیه‌السلام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ادّعا نمی‌کند که همه قرآن را گرد آورد مگر اینکه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خدا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و حفظ نکرد ، مگر علیّ بن ابی طالب و امامان بعد از وی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روایت دیگر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جز اَوصیا نمی‌تواند ادّعا کند که ظاهر و باطن قرآن نزد اوست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بنابراین ، قرآن در دست مسلمانان هست و عترت در جمع و تدوین آن ،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ارتباط دو طرفه میان قرآن و عترت ، پیامبر صلی‌الله‌علیه‌و‌آله تأکید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هم جدا نشوند تا در حوض بر من درآیند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علی علیه‌السلام پس از وفات رسول خدا صلی‌الله‌علیه‌و‌آله در خانه نشست تا قرآن را گرد آورد ، بیانگر استواری این رابطه میان آن دوست ؛ زیرا قرآن جز به دستِ وصیّ محمّد صلی‌الله‌علیه‌و‌آله گردآوری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علما از بیان این امر در تاریخ جمع قرآن غفلت داشتند ، لازم دیدم بر آن بیشتر اهتمام ورزم و آن را بنمایانم ؛ زیرا این امر ، عُمقِ ارتباط میان قرآن و عترت و بعضی از امور وابسته به امر خلافت و قرآن را روشن می‌سازد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زمینه سازی برای بعضی از امور اعتقادی و نیز این مبحث ، ناگزیر باید به گرایش‌های فکری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کنیم </w:t>
      </w:r>
      <w:r>
        <w:rPr>
          <w:rFonts w:eastAsia="IRNazanin" w:cs="IRNazanin"/>
          <w:color w:val="111111"/>
          <w:sz w:val="28"/>
          <w:szCs w:val="28"/>
          <w:rtl w:val="true"/>
          <w:lang w:bidi="fa-IR"/>
        </w:rPr>
        <w:t xml:space="preserve">. </w:t>
      </w:r>
      <w:bookmarkStart w:id="45" w:name="pg14414_209537"/>
    </w:p>
    <w:p>
      <w:pPr>
        <w:pStyle w:val="Heading3"/>
        <w:numPr>
          <w:ilvl w:val="2"/>
          <w:numId w:val="1"/>
        </w:numPr>
        <w:rPr/>
      </w:pPr>
      <w:bookmarkStart w:id="46" w:name="__RefHeading___Toc8295066_3381743652"/>
      <w:bookmarkStart w:id="47" w:name="_Toc15"/>
      <w:bookmarkEnd w:id="45"/>
      <w:bookmarkEnd w:id="46"/>
      <w:r>
        <w:rPr>
          <w:rtl w:val="true"/>
        </w:rPr>
        <w:t>ریشه‌های تاریخی و اعتقادی طرح جمعِ قرآن ابوبکر و عُمَر</w:t>
      </w:r>
      <w:bookmarkEnd w:id="47"/>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بر تخت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بسنده کردن به قرآن ، فراخواندند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این عملکرد آنان ، ما را به یک امر حیاتی و مهم در تاریخ جمع قرآن رهنمون می‌سازد که تاکنون باز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با تأکید پیوسته پیامبر صلی‌الله‌علیه‌و‌آله بر عترت ، دریافتند که آن حضرت می‌خواهد علی علیه‌السلام را جانشین خود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ندای اکتفا به قرآن را سر دادند تا از تنگنایی که در آینده با آن رو به رو می‌شدند رهایی یابند و با پذیرش طرح جمع قرآن از نو و قرار دادن این فضیلت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تقویت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اینکه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خواست که استخوان شانه و دواتی برای او بیاورند ،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تأکید بر امامت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وجود آیاتی که درباره اهل بیت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آنان خلفای پس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این سخن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به پیامبر صلی‌الله‌علیه‌و‌آله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دلیلی ندارد که این آیات را به ما یادآور شوی ، اینها در دست ماست و در سینه‌مان حفظ داریم و همین ما را از تو و وصیّتی که می‌خواهی بکنی ،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عُمَر شیوه پناه بردن به قرآن را پیمود تا بر پیامبر صلی‌الله‌علیه‌و‌آله در دعوتی که قصد داشت مکتوب کند ، عیب گیرد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سخن را عُمَر به امام علی علیه‌السلام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امام علیه‌السلام قرآن </w:t>
      </w:r>
    </w:p>
    <w:p>
      <w:pPr>
        <w:pStyle w:val="BookText"/>
        <w:rPr/>
      </w:pPr>
      <w:r>
        <w:rPr>
          <w:rFonts w:ascii="IRNazanin" w:hAnsi="IRNazanin" w:eastAsia="IRNazanin"/>
          <w:color w:val="111111"/>
          <w:sz w:val="28"/>
          <w:sz w:val="28"/>
          <w:szCs w:val="28"/>
          <w:rtl w:val="true"/>
          <w:lang w:bidi="fa-IR"/>
        </w:rPr>
        <w:t xml:space="preserve">مُفَسَّر را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قرآنت بازگرد ، از هم جدا مشوید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دوران خلافتش ، آن گاه که می‌خواست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مردمانی را به یاد می‌آورم که پیش از شما کتاب‌هایی را نوشتند و بر آنها چسبیدند و کتاب خدا را وانهادند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هرگز کتاب خدا را با چیزی نمی‌پوشانم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خواب و خیال‌های اهل کتاب</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آیا میان این سخنانِ او که برای توجیه منع تدوین حدیث آورد و سرنوشت بنی اسرائیل را مثال زد ، و شعارهای او در زمان پیامبر و پس از آن که ندای قرآن بسندگی را سر داد ، ارتباطی هست ؟</w:t>
      </w:r>
    </w:p>
    <w:p>
      <w:pPr>
        <w:pStyle w:val="BookText"/>
        <w:rPr/>
      </w:pPr>
      <w:r>
        <w:rPr>
          <w:rFonts w:ascii="IRNazanin" w:hAnsi="IRNazanin" w:eastAsia="IRNazanin"/>
          <w:color w:val="111111"/>
          <w:sz w:val="28"/>
          <w:sz w:val="28"/>
          <w:szCs w:val="28"/>
          <w:rtl w:val="true"/>
          <w:lang w:bidi="fa-IR"/>
        </w:rPr>
        <w:t>در مقابل ، این اقدامات پیامبر صلی‌الله‌علیه‌و‌آله چه معنا می‌دهد که علی علیه‌السلام را به جانِ خود تشبیه کرد و با وی عقد برادری بست و او را نسبت به خود به منزله هارون نسبت به موسی دانست یا خدا و پیامبر ، شمار جانشینانش را به عَدَد نقبای بنی اسرائیل قرار داد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در این بیان ، چیزی با دیگر چیز ، بیامیخت و بر عُمَر مشتبه شد ؟</w:t>
      </w:r>
    </w:p>
    <w:p>
      <w:pPr>
        <w:pStyle w:val="BookText"/>
        <w:rPr/>
      </w:pPr>
      <w:r>
        <w:rPr>
          <w:rFonts w:ascii="IRNazanin" w:hAnsi="IRNazanin" w:eastAsia="IRNazanin"/>
          <w:color w:val="111111"/>
          <w:sz w:val="28"/>
          <w:sz w:val="28"/>
          <w:szCs w:val="28"/>
          <w:rtl w:val="true"/>
          <w:lang w:bidi="fa-IR"/>
        </w:rPr>
        <w:t xml:space="preserve">آیا این دو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کتاب خدا را با چیزی نمی‌پوشانم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کتاب شناخته شده و معروف میان مسلمانان دلالت ندارد که عُمَر به عنوان جایگزین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آنچه پیامبر می‌خواست برایشان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بسنده دانست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میان شبیه شدن به بنی اسرائیل و خبرهایی که پیامبر صلی‌الله‌علیه‌و‌آله دراین باره داد که </w:t>
      </w:r>
    </w:p>
    <w:p>
      <w:pPr>
        <w:pStyle w:val="BookText"/>
        <w:rPr/>
      </w:pPr>
      <w:r>
        <w:rPr>
          <w:rFonts w:ascii="IRNazanin" w:hAnsi="IRNazanin" w:eastAsia="IRNazanin"/>
          <w:color w:val="111111"/>
          <w:sz w:val="28"/>
          <w:sz w:val="28"/>
          <w:szCs w:val="28"/>
          <w:rtl w:val="true"/>
          <w:lang w:bidi="fa-IR"/>
        </w:rPr>
        <w:t>اُمّتش مو به مو ، امّت‌های پیشین را می‌پیروند ،</w:t>
      </w:r>
      <w:r>
        <w:rPr>
          <w:rStyle w:val="FootnoteAnchor"/>
          <w:rtl w:val="true"/>
        </w:rPr>
        <w:footnoteReference w:id="227"/>
      </w:r>
      <w:r>
        <w:rPr>
          <w:rFonts w:ascii="IRNazanin" w:hAnsi="IRNazanin" w:eastAsia="IRNazanin"/>
          <w:color w:val="111111"/>
          <w:sz w:val="28"/>
          <w:sz w:val="28"/>
          <w:szCs w:val="28"/>
          <w:rtl w:val="true"/>
          <w:lang w:bidi="fa-IR"/>
        </w:rPr>
        <w:t>ارتباطی هست ؟</w:t>
      </w:r>
    </w:p>
    <w:p>
      <w:pPr>
        <w:pStyle w:val="BookText"/>
        <w:rPr/>
      </w:pPr>
      <w:r>
        <w:rPr>
          <w:rFonts w:ascii="IRNazanin" w:hAnsi="IRNazanin" w:eastAsia="IRNazanin"/>
          <w:color w:val="111111"/>
          <w:sz w:val="28"/>
          <w:sz w:val="28"/>
          <w:szCs w:val="28"/>
          <w:rtl w:val="true"/>
          <w:lang w:bidi="fa-IR"/>
        </w:rPr>
        <w:t xml:space="preserve">آیا این امر به تحریف قرآن در آینده اشاره دارد ؟ چنان که یهود ، تورات را تحریف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میان سخنِ پیشین عُمَر و روایات زیر ، ارتباطی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درس و بحث یهود ، پیش آنها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یارانت گرامی‌تر از تو نزد ما نیست ، چراکه پیش ما می‌آیی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مگر بدان خاطر که از کتاب‌های خدا در شگفت می‌مانم که چگونه یکدیگر را تصدیق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فرقان را تصدیق می‌کند و قرآن تورات را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عُمَر به پیامبر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 احادیثی را می‌خوانند که دلمان را می‌رباید ، و وسوسه می‌شویم آنها را بنویسیم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الخطّاب ، أَمُتَهَوِّکُون کما تَهَوَّکَتِ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تهوّک ، حیرت و سرگردانی است 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الیهودُ والنَّصاری ؟ أما</w:t>
      </w:r>
    </w:p>
    <w:p>
      <w:pPr>
        <w:pStyle w:val="BookText"/>
        <w:rPr/>
      </w:pPr>
      <w:r>
        <w:rPr>
          <w:rFonts w:ascii="Amiri" w:hAnsi="Amiri" w:eastAsia="Amiri" w:cs="Amiri"/>
          <w:color w:val="111111"/>
          <w:sz w:val="28"/>
          <w:sz w:val="28"/>
          <w:szCs w:val="28"/>
          <w:rtl w:val="true"/>
          <w:lang w:bidi="ar-SA"/>
        </w:rPr>
        <w:t xml:space="preserve">والّذی نَفْسُ مُحمّد بیده ، لَقَد جِئْتُکُم بها بَیْضاء نَقیَّةً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 فرزند خطّاب ، آیا می‌خواهید چون یهود و نصارا هر خس و خاشاکی را برگیرید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اگر به معنای تهفّک باشد ، ترجمه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همچون یهود و نصارا پرت و پلا بر زبان آورید ؟</w:t>
      </w:r>
    </w:p>
    <w:p>
      <w:pPr>
        <w:pStyle w:val="BookText"/>
        <w:rPr/>
      </w:pPr>
      <w:r>
        <w:rPr>
          <w:rFonts w:ascii="IRNazanin" w:hAnsi="IRNazanin" w:eastAsia="IRNazanin"/>
          <w:color w:val="111111"/>
          <w:sz w:val="28"/>
          <w:sz w:val="28"/>
          <w:szCs w:val="28"/>
          <w:rtl w:val="true"/>
          <w:lang w:bidi="fa-IR"/>
        </w:rPr>
        <w:t xml:space="preserve">و اگر به معنای تهوُّر باشد ، می‌توان بدین گونه ترجمه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چون یهود و نصارا ، نابخردانه حرف بزنید و بی‌اندیشه سخن بگویید ؟ م</w:t>
      </w:r>
    </w:p>
    <w:p>
      <w:pPr>
        <w:pStyle w:val="BookText"/>
        <w:rPr/>
      </w:pPr>
      <w:r>
        <w:rPr>
          <w:rFonts w:ascii="IRNazanin" w:hAnsi="IRNazanin" w:eastAsia="IRNazanin"/>
          <w:color w:val="111111"/>
          <w:sz w:val="28"/>
          <w:sz w:val="28"/>
          <w:szCs w:val="28"/>
          <w:rtl w:val="true"/>
          <w:lang w:bidi="fa-IR"/>
        </w:rPr>
        <w:t xml:space="preserve">سوگند به کسی که جان محمّد به دست اوست ، با آیین یکتاپرستی تعالیم پاکیزه و درخشانی را برایتان آوردم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عُمَر می‌ترسید مسلمانان ، تحت تأثیر تعالیم اهل کتاب قرار گیرند یا بیم داشت پیامبر صلی‌الله‌علیه‌و‌آله عترت را جانشین خود سازد ؟</w:t>
      </w:r>
    </w:p>
    <w:p>
      <w:pPr>
        <w:pStyle w:val="BookText"/>
        <w:rPr/>
      </w:pPr>
      <w:r>
        <w:rPr>
          <w:rFonts w:ascii="IRNazanin" w:hAnsi="IRNazanin" w:eastAsia="IRNazanin"/>
          <w:color w:val="111111"/>
          <w:sz w:val="28"/>
          <w:sz w:val="28"/>
          <w:szCs w:val="28"/>
          <w:rtl w:val="true"/>
          <w:lang w:bidi="fa-IR"/>
        </w:rPr>
        <w:t xml:space="preserve">آیا در این سخن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ابوبکر از نقل حدیث پیامبر و اکتفا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ما و شما کتاب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بدانید و حرامش را حرام شمارید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گوشه زدن به پیامبر صلی‌الله‌علیه‌و‌آله و بی‌احترامی به سنّتِ او نیست ؟</w:t>
      </w:r>
    </w:p>
    <w:p>
      <w:pPr>
        <w:pStyle w:val="BookText"/>
        <w:rPr/>
      </w:pPr>
      <w:r>
        <w:rPr>
          <w:rFonts w:ascii="IRNazanin" w:hAnsi="IRNazanin" w:eastAsia="IRNazanin"/>
          <w:color w:val="111111"/>
          <w:sz w:val="28"/>
          <w:sz w:val="28"/>
          <w:szCs w:val="28"/>
          <w:rtl w:val="true"/>
          <w:lang w:bidi="fa-IR"/>
        </w:rPr>
        <w:t>خدای سبحان ، مؤمنان را به پیروی از پیامبر صلی‌الله‌علیه‌و‌آله وا می‌دارد و رستگاری را در</w:t>
      </w:r>
    </w:p>
    <w:p>
      <w:pPr>
        <w:pStyle w:val="BookText"/>
        <w:rPr/>
      </w:pPr>
      <w:r>
        <w:rPr>
          <w:rFonts w:ascii="IRNazanin" w:hAnsi="IRNazanin" w:eastAsia="IRNazanin"/>
          <w:color w:val="111111"/>
          <w:sz w:val="28"/>
          <w:sz w:val="28"/>
          <w:szCs w:val="28"/>
          <w:rtl w:val="true"/>
          <w:lang w:bidi="fa-IR"/>
        </w:rPr>
        <w:t xml:space="preserve">این می‌داند که آنان از اوامر پیامبر سرنپیچند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w:t>
      </w:r>
    </w:p>
    <w:p>
      <w:pPr>
        <w:pStyle w:val="BookText"/>
        <w:rPr/>
      </w:pP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زن و مرد مؤمن را نسزد که هرگاه خدا و رسولش ، اَمری را حکم کند ، خود را در امرشان اختیارْ دار بدانند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هنگامی که مؤمنان را پیش خدا و رسول بخوانند تا میانشان حکم کند ، حرفشان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می‌شنویم و فرمان می‌بریم و اینان همان رستگاران‌اند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ابوبکر و عُمَر ، به قول و فعل و تقریر پیامبر صلی‌الله‌علیه‌و‌آله تن نمی‌دهند و از اَوامر آن حضرت سر می‌پیچند ؟ بالاتر از این ، پیامبر را به تعالیم یهود رهنمون می‌شوند که آنها را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رویکردشان بدان خاطر بود که پیامبر صلی‌الله‌علیه‌و‌آله به پیروی از عترت فرا می‌خواند ؟ آیا فراخوان به عترت ، بدعت است یا سنّت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ابوبکر و عُمَر با پیامبر صلی‌الله‌علیه‌و‌آله به مانند یک انسان عادی برخورد می‌کردند که خطا و صواب بر زبان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پیامبر صلی‌الله‌علیه‌و‌آله داد می‌کشیدند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عُمَر آن گاه که پیامبر صلی‌الله‌علیه‌و‌آله می‌خواست بر منافقی نماز گزارد ، جامه‌اش را کشید </w:t>
      </w:r>
      <w:r>
        <w:rPr>
          <w:rFonts w:eastAsia="IRNazanin" w:cs="IRNazanin"/>
          <w:color w:val="111111"/>
          <w:sz w:val="28"/>
          <w:szCs w:val="28"/>
          <w:rtl w:val="true"/>
          <w:lang w:bidi="fa-IR"/>
        </w:rPr>
        <w:t>.</w:t>
      </w:r>
      <w:r>
        <w:rPr>
          <w:rStyle w:val="FootnoteAnchor"/>
          <w:rtl w:val="true"/>
        </w:rPr>
        <w:footnoteReference w:id="2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صحابه‌ای را که نزد پیامبر صلی‌الله‌علیه‌و‌آله نشسته بودند بدان علّت از آوردنِ قلم و کاغذ بازداشت که پیامبر یاوه می‌گوید</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رویکرد بدان معناست که آنان منزلت متمایز پیامبر صلی‌الله‌علیه‌و‌آله را نزد خدا نمی‌دانستند یا نمی‌خواستند این مقام خداداد را به رسمیّت بشناسند ؛ یعنی می‌کوشیدند عظمتِ رسالت را از پیامبر جدا سازند و او را یک مُبلّغ عادی قرار دهند که می‌بایست امانت الهی را به مردم برساند و بس ؛ به گونه‌ای که شخص آن حضرت در شریعت ، دخالت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می‌خواستند بیان دارند که آنچه را محمّد از نزد خدا آورد ، از شخصِ آن حضرت مهم‌تر است و مؤمنان باید به قرآن پایبند باشند نه به تفسیر و تأویل‌های پیامبر ؛ چراکه قرآن ، وجوه گوناگونی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قرآن بسنده کنند و به تفسیر و تبیین پیامبر بی‌اعتنا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خطّ مشی تثبیت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اعتقاد امام علی علیه‌السلام و بسیاری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برای ورود رأی در قرآن باز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اکتفا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طفره رفتن از اوامر پیامبر صلی‌الله‌علیه‌و‌آله فرا می‌خواند ، در حالی که طاعت پیامبر ، طاعت خدا و نافرمانی از پیامبر ، نافرمانی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سخن پیامبر صلی‌الله‌علیه‌و‌آله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آسمان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وجود ندارد ، چراکه 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پیامبر از سر هوای نفس سخن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زبان می‌آورد سخن وحی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هرگاه ما خواندیم تو آن قرائت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پیروی کن ، سپس بیانش بر دوش 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حرف‌هایی که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نقش پیامبر صلی‌الله‌علیه‌و‌آله و رسالت را کم نما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این طرحشان ، هدفمند کار می‌کردند و بسا چنین نبودند ، امّا شاخص‌ها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می‌خواستند بگویند که قرآن و نماز ، از پیامبر صلی‌الله‌علیه‌و‌آله مهم‌تر است ؛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نادرست بر زبان می‌آوَرَد و سهو و نسیان می‌کند ، لیکن قرآن ، معصوم است و همین مسلمان را وامی‌دارد که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 این را می‌گفتند ؛ زیرا ادّعا داشتند که پیامبر صلی‌الله‌علیه‌و‌آله در شناخت موضوعات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گرده افشانی درختان خرما و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خطا کرد ، سپس به اجتهاد پیامبر در احکام و حواس پرتی آن حضرت ،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صلی‌الله‌علیه‌و‌آله دچار اشتباه می‌شود ، پیروی از قول و فعل وی واجب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 رویکردی باطل و بر خلاف قرآن بود و پیامبر صلی‌الله‌علیه‌و‌آله آن را برنمی‌تافت ؛ زیرا خطاب به اینان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وإنّی قد أُوتیتُ الکتابَ ومثلَه معه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بدانید که کتاب آسمانی داده شدم و مانند آن ، همراه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نمی‌پسندید که میان سخن وی و قرآن ، جدایی افتد ، زیرا وظیفه داشت قرآن را برای مردم تبیین کند </w:t>
      </w:r>
      <w:r>
        <w:rPr>
          <w:rFonts w:eastAsia="IRNazanin" w:cs="IRNazanin"/>
          <w:color w:val="111111"/>
          <w:sz w:val="28"/>
          <w:szCs w:val="28"/>
          <w:rtl w:val="true"/>
          <w:lang w:bidi="fa-IR"/>
        </w:rPr>
        <w:t>.</w:t>
      </w:r>
      <w:r>
        <w:rPr>
          <w:rStyle w:val="FootnoteAnchor"/>
          <w:rtl w:val="true"/>
        </w:rPr>
        <w:footnoteReference w:id="2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صحابه نیز بر همین اعتقاد بودند و می‌دانستند که امر پیامبر صلی‌الله‌علیه‌و‌آله از </w:t>
      </w:r>
    </w:p>
    <w:p>
      <w:pPr>
        <w:pStyle w:val="BookText"/>
        <w:rPr/>
      </w:pPr>
      <w:r>
        <w:rPr>
          <w:rFonts w:ascii="IRNazanin" w:hAnsi="IRNazanin" w:eastAsia="IRNazanin"/>
          <w:color w:val="111111"/>
          <w:sz w:val="28"/>
          <w:sz w:val="28"/>
          <w:szCs w:val="28"/>
          <w:rtl w:val="true"/>
          <w:lang w:bidi="fa-IR"/>
        </w:rPr>
        <w:t xml:space="preserve">قرآن و نماز بیشتر اهمیّت دارد و از مهم‌ترین واجبات الهی است و باید آن را پیروید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w:t>
      </w:r>
      <w:r>
        <w:rPr>
          <w:rStyle w:val="FootnoteAnchor"/>
          <w:rtl w:val="true"/>
        </w:rPr>
        <w:footnoteReference w:id="243"/>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بن معلّی انصاری ،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خواند ، سپس پیش پیامبر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بر این دیرکرد برآشفت و او را نکوهید که مگر این سخن خدا را نشنیدی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ای کسانی که ایمان آوردید ، هنگامی که خدا و پیامبر صداتان می‌زنند ، سوی آنها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می‌خوانند تا زنده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کسانی بودند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پیامبر صلی‌الله‌علیه‌و‌آله و اهل بیت آن حضرت ، می‌کاستند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فدک و ارث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روشن ساخت که بر امور معرفتی پا نهاد و اینکه او کُنه قرآن و اَسرار آن را درک نمی‌کند و فتوایش در حقّ فاطمه علیهاالسلام بر خلاف قرآن است ؛</w:t>
      </w:r>
      <w:r>
        <w:rPr>
          <w:rStyle w:val="FootnoteAnchor"/>
          <w:rtl w:val="true"/>
        </w:rPr>
        <w:footnoteReference w:id="245"/>
      </w:r>
      <w:r>
        <w:rPr>
          <w:rFonts w:ascii="IRNazanin" w:hAnsi="IRNazanin" w:eastAsia="IRNazanin"/>
          <w:color w:val="111111"/>
          <w:sz w:val="28"/>
          <w:sz w:val="28"/>
          <w:szCs w:val="28"/>
          <w:rtl w:val="true"/>
          <w:lang w:bidi="fa-IR"/>
        </w:rPr>
        <w:t xml:space="preserve">زیرا سطحی می‌نگرد و ژرف نمی‌اندیشد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امام علی علیه‌السلام منزلت پیامبر صلی‌الله‌علیه‌و‌آله را می‌دانست و امرش را از نماز مهم‌تر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سرش در دامن علی بود و بر وی وحی نازل 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خورشید داشت غروب می‌کرد و وقت فضیلت نماز از دست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راستای فرمان‌بری از امر خدا و پیامبر ، از جا تکان نخورد و برنخاست و سر پیامبر صلی‌الله‌علیه‌و‌آله را بر زمین نگذارد و نماز را نشسته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 آن حضرت را گرامی داشت و به دعای پیامبر صلی‌الله‌علیه‌و‌آله خورشید را برایش برگرداند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صحابیان دیگری نیز همین باور را داشتند که پیروی از اشخاص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مهم‌تر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معتقد بود که احترام پیامبر صلی‌الله‌علیه‌و‌آله لازم است و حرمتِ آن حضرت ،</w:t>
      </w:r>
    </w:p>
    <w:p>
      <w:pPr>
        <w:pStyle w:val="BookText"/>
        <w:rPr/>
      </w:pPr>
      <w:r>
        <w:rPr>
          <w:rFonts w:ascii="IRNazanin" w:hAnsi="IRNazanin" w:eastAsia="IRNazanin"/>
          <w:color w:val="111111"/>
          <w:sz w:val="28"/>
          <w:sz w:val="28"/>
          <w:szCs w:val="28"/>
          <w:rtl w:val="true"/>
          <w:lang w:bidi="fa-IR"/>
        </w:rPr>
        <w:t xml:space="preserve">همچون حرمتِ قرآن یا شدیدتر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به حضرت فاطمه علیهاالسلام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رسول خدا ، ما با این مرد بیعت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و پسر عمویت پیش از ابوبکر سوی ما می‌آمد ، از بیعت با او دست نمی‌کشیدیم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امام علی علیه‌السلام در پاسخ آنان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صلی‌الله‌علیه‌و‌آله را در خانه رها می‌ساختم و دفن نمی‌کردم و در پی کسب قدرتِ او ، با مردم در می‌افتادم ؟</w:t>
      </w:r>
      <w:r>
        <w:rPr>
          <w:rFonts w:eastAsia="IRNazanin" w:cs="IRNazanin"/>
          <w:color w:val="111111"/>
          <w:sz w:val="28"/>
          <w:szCs w:val="28"/>
          <w:rtl w:val="true"/>
          <w:lang w:bidi="fa-IR"/>
        </w:rPr>
        <w:t>!</w:t>
      </w:r>
      <w:r>
        <w:rPr>
          <w:rStyle w:val="FootnoteAnchor"/>
          <w:rtl w:val="true"/>
        </w:rPr>
        <w:footnoteReference w:id="2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ابوالحسن کاری را که سزامندش بود ، انجام داد و سروکار مردم در آنچه کردند ، با خداست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علیه‌السلام می‌خواست بیان دارد که میان صحابه رویکردی هست که برای زنده و مرده پیامبر صلی‌الله‌علیه‌و‌آله ارزشی قائل نیستند ، بلکه او را به بی‌مبالاتی در جمع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امّت بدون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سردمداران این گرایش ، پس از پیامبر صلی‌الله‌علیه‌و‌آله بر خلافت سیطره یافتند و تنها همّ و غمّ آنها رسیدن به خلافت و حکومت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در شیونِ دل انگیزی که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صلی‌الله‌علیه‌و‌آله دارد ،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حالی که اشک‌ها بر گونه‌هایش</w:t>
      </w:r>
    </w:p>
    <w:p>
      <w:pPr>
        <w:pStyle w:val="BookText"/>
        <w:rPr/>
      </w:pPr>
      <w:r>
        <w:rPr>
          <w:rFonts w:ascii="IRNazanin" w:hAnsi="IRNazanin" w:eastAsia="IRNazanin"/>
          <w:color w:val="111111"/>
          <w:sz w:val="28"/>
          <w:sz w:val="28"/>
          <w:szCs w:val="28"/>
          <w:rtl w:val="true"/>
          <w:lang w:bidi="fa-IR"/>
        </w:rPr>
        <w:t xml:space="preserve">می‌ریخت ، سوی قبر پیامبر صلی‌الله‌علیه‌و‌آله رو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 سلام بر تو باد ؛ سلامِ خداحافظی ، امّا نه از سر دل‌تنگی و خستگی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باز گردم ، نه از آن 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بودن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افسرده‌ام و اگر بمانم ، نه بدان خاطر است که به وعده خدا بر صابران ، بدگمانم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 خجسته‌تر و زیباتر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غلبه کسانی که بر خلافت سیطره یافتند نمی‌بود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حال خویش وامی‌نهادند و گوشه و کنایه‌ام نمی‌زدند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اینجا می‌ماندم و درنگ می‌کردم </w:t>
      </w:r>
      <w:r>
        <w:rPr>
          <w:rFonts w:eastAsia="IRNazanin" w:cs="IRNazanin"/>
          <w:color w:val="111111"/>
          <w:sz w:val="28"/>
          <w:szCs w:val="28"/>
          <w:rtl w:val="true"/>
          <w:lang w:bidi="fa-IR"/>
        </w:rPr>
        <w:t>.. .</w:t>
      </w:r>
      <w:r>
        <w:rPr>
          <w:rStyle w:val="FootnoteAnchor"/>
          <w:rtl w:val="true"/>
        </w:rPr>
        <w:footnoteReference w:id="2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متون بیان می‌دارند که امام علی علیه‌السلام از عملکرد کسانی که قصد </w:t>
      </w:r>
    </w:p>
    <w:p>
      <w:pPr>
        <w:pStyle w:val="BookText"/>
        <w:rPr/>
      </w:pPr>
      <w:r>
        <w:rPr>
          <w:rFonts w:ascii="IRNazanin" w:hAnsi="IRNazanin" w:eastAsia="IRNazanin"/>
          <w:color w:val="111111"/>
          <w:sz w:val="28"/>
          <w:sz w:val="28"/>
          <w:szCs w:val="28"/>
          <w:rtl w:val="true"/>
          <w:lang w:bidi="fa-IR"/>
        </w:rPr>
        <w:t xml:space="preserve">داشتند میان قرآن و پیامبر صلی‌الله‌علیه‌و‌آله جدایی اندازند ، خشمگین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پیامبر مانند قرآن ، نزد خدا حجّت است ؛ چنان که عترت ، همتای قرآن می‌باشد و از آن جدایی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کسانی که در پی قدرت بودند و به سیطره بر امّت می‌اندیشیدند ، از شأن پیامبر صلی‌الله‌علیه‌و‌آله و اهل بیت علیهم‌السلام کاستند و در بستر بیماری ، درباره پیامبر صلی‌الله‌علیه‌و‌آله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و پلا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وی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می‌بافد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پس از وفات ، جنازه‌اش را بر زمین نهادند و به سقیفه رفتند تا حکومت و قدرتشان را استوار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می‌گویند پیامبر صلی‌الله‌علیه‌و‌آله قرآن را گرد نیاورد و امّت را بدون جانشین وانهاد ، ناچیز انگاری پیامبر و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علیه‌السلام بیان می‌دارد که اگر می‌توانست در برابر این افکار اهانت آمیز می‌ایستاد و ماندن نزد قبر پیامبر صلی‌الله‌علیه‌و‌آله را بر خود و مسلمانان لازم می‌دید و به خاطر جفایی که مردم در حقّ پیامبر کردند و وصیّت آن حضرت را وانهادند ، در آنجا به اعتکاف می‌نشست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ما و شما کتاب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احترام قرآن ،</w:t>
      </w:r>
      <w:r>
        <w:rPr>
          <w:rStyle w:val="FootnoteAnchor"/>
          <w:rtl w:val="true"/>
        </w:rPr>
        <w:footnoteReference w:id="251"/>
      </w:r>
      <w:r>
        <w:rPr>
          <w:rFonts w:ascii="IRNazanin" w:hAnsi="IRNazanin" w:eastAsia="IRNazanin"/>
          <w:color w:val="111111"/>
          <w:sz w:val="28"/>
          <w:sz w:val="28"/>
          <w:szCs w:val="28"/>
          <w:rtl w:val="true"/>
          <w:lang w:bidi="fa-IR"/>
        </w:rPr>
        <w:t xml:space="preserve">برای آن پا گرفت تا از احترام انبیا و اوصیا ، فرو کاهد 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است و قرآن با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روی دیگر حدیث ثقلین یا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با راست 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روایات فراوان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بزرگداشت حقّ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 بینگارد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ریشه‌های مسئله ، به این تعالیم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می‌توانیم ریشه نگرش اکتفا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عُمَر ، به واکنش تندی بازگردانیم که پیامبر صلی‌الله‌علیه‌و‌آله با او در پیش گرفت ؛ زیرا بارها به پیامبر صلی‌الله‌علیه‌و‌آله پیشنهاد کرد که از نوشته‌های اهل کتاب در قرآن بیفزاید و در هر بار ، پیامبر صلی‌الله‌علیه‌و‌آله از این پیشنهاد او خشمگین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خالد بن عُرْفُطَه نقل است که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رهسپار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تعالیم اهل کتاب ، نوشته‌ای را نگاشتم و در قطعه پوستی آن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 در دستت چیست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نوشته‌ای را نسخه‌برداری کردم تا بر دانش خویش 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به اندازه‌ای به خشم آمد که صورتش سرخ شد ، سپس بانگ زده شده که مردم در مسجد گرد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خشمگین است ، سلاح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آمدند و گرد منبر پیامبر صلی‌الله‌علیه‌و‌آله حلقه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همه تعالیم و آخرین آنها را به من دادند و برایم چکیده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درخشان و پاکیزه‌ای را برایتان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نروید و سرگشته‌ها شما را نفریبند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اللّه پروردگارم و اسلام دینم و تو پیامبرم باشی ، خرسندم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صلی‌الله‌علیه‌و‌آله از منبر پایین آمد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روایت دیگر ، از عبداللّه بن ثابت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 سول خدا ، به برادر یهودی‌ام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جامعی از تورات را برایم نوشت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عرضه کنم ؟</w:t>
      </w:r>
    </w:p>
    <w:p>
      <w:pPr>
        <w:pStyle w:val="BookText"/>
        <w:rPr/>
      </w:pPr>
      <w:r>
        <w:rPr>
          <w:rFonts w:ascii="IRNazanin" w:hAnsi="IRNazanin" w:eastAsia="IRNazanin"/>
          <w:color w:val="111111"/>
          <w:sz w:val="28"/>
          <w:sz w:val="28"/>
          <w:szCs w:val="28"/>
          <w:rtl w:val="true"/>
          <w:lang w:bidi="fa-IR"/>
        </w:rPr>
        <w:t xml:space="preserve">رنگ چهره پیامبر صلی‌الله‌علیه‌و‌آله دگرگون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ثابت خطاب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نابخرد ، آیا رنگ چهره پیامبر را نمی‌نگری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که اللّه پروردگارم باشد و اسلام ، دینم و محمّد ، پیامبرم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جوامعی از تورات است از یکی از برادران بنی زریقم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چهره پیامبر دگرگون 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عُمَر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هرگز کتاب خدا را به چیزی نمی‌پوشانم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و خیال خامی است ، همچون آرزوی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واقعیّت داشت و باورمندانه از ته دل آن را بر زبان آورد یا از پسْ لرزه‌های تو دهنی‌ای بود که از پیامبر صلی‌الله‌علیه‌و‌آله خورد ، آن گاه که تعالیمی از تورات را از بنی قُرَیْظَه</w:t>
      </w:r>
      <w:r>
        <w:rPr>
          <w:rStyle w:val="FootnoteAnchor"/>
          <w:rtl w:val="true"/>
        </w:rPr>
        <w:footnoteReference w:id="257"/>
      </w:r>
      <w:r>
        <w:rPr>
          <w:rFonts w:ascii="Amiri" w:hAnsi="Amiri" w:eastAsia="Amiri" w:cs="Amiri"/>
          <w:color w:val="111111"/>
          <w:sz w:val="28"/>
          <w:sz w:val="28"/>
          <w:szCs w:val="28"/>
          <w:rtl w:val="true"/>
          <w:lang w:bidi="ar-SA"/>
        </w:rPr>
        <w:t>یا بنی زُرَیْق</w:t>
      </w:r>
      <w:r>
        <w:rPr>
          <w:rStyle w:val="FootnoteAnchor"/>
          <w:rtl w:val="true"/>
        </w:rPr>
        <w:footnoteReference w:id="258"/>
      </w:r>
      <w:r>
        <w:rPr>
          <w:rFonts w:ascii="IRNazanin" w:hAnsi="IRNazanin" w:eastAsia="IRNazanin"/>
          <w:color w:val="111111"/>
          <w:sz w:val="28"/>
          <w:sz w:val="28"/>
          <w:szCs w:val="28"/>
          <w:rtl w:val="true"/>
          <w:lang w:bidi="fa-IR"/>
        </w:rPr>
        <w:t>یا از یهود مکّه</w:t>
      </w:r>
      <w:r>
        <w:rPr>
          <w:rStyle w:val="FootnoteAnchor"/>
          <w:rtl w:val="true"/>
        </w:rPr>
        <w:footnoteReference w:id="259"/>
      </w:r>
      <w:r>
        <w:rPr>
          <w:rFonts w:ascii="IRNazanin" w:hAnsi="IRNazanin" w:eastAsia="IRNazanin"/>
          <w:color w:val="111111"/>
          <w:sz w:val="28"/>
          <w:sz w:val="28"/>
          <w:szCs w:val="28"/>
          <w:rtl w:val="true"/>
          <w:lang w:bidi="fa-IR"/>
        </w:rPr>
        <w:t xml:space="preserve">آورد ؟ </w:t>
      </w:r>
    </w:p>
    <w:p>
      <w:pPr>
        <w:pStyle w:val="BookText"/>
        <w:rPr/>
      </w:pPr>
      <w:r>
        <w:rPr>
          <w:rFonts w:ascii="IRNazanin" w:hAnsi="IRNazanin" w:eastAsia="IRNazanin"/>
          <w:color w:val="111111"/>
          <w:sz w:val="28"/>
          <w:sz w:val="28"/>
          <w:szCs w:val="28"/>
          <w:rtl w:val="true"/>
          <w:lang w:bidi="fa-IR"/>
        </w:rPr>
        <w:t>چرا پیامبر صلی‌الله‌علیه‌و‌آله در این ماجراها از پیشنهاد عُمَر به خشم می‌آمد ؟ آیا برای آن بود که عُمَر به یهود روی می‌آورد و سخن پیامبر را وامی‌نهاد ؟ یا برای چیز دیگر بود ؟</w:t>
      </w:r>
    </w:p>
    <w:p>
      <w:pPr>
        <w:pStyle w:val="BookText"/>
        <w:rPr/>
      </w:pPr>
      <w:r>
        <w:rPr>
          <w:rFonts w:ascii="IRNazanin" w:hAnsi="IRNazanin" w:eastAsia="IRNazanin"/>
          <w:color w:val="111111"/>
          <w:sz w:val="28"/>
          <w:sz w:val="28"/>
          <w:szCs w:val="28"/>
          <w:rtl w:val="true"/>
          <w:lang w:bidi="fa-IR"/>
        </w:rPr>
        <w:t xml:space="preserve">به نظر نگارنده ، دلیل عُمر در منع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سرنوشت بنی اسرائیل گرفتار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نبود ؛ زیرا هیچ یک از مسلمانان انکار نمی‌کرد که ترک قرآن و روی آوردن به دیگر کتاب‌ها ، نهی شد و حرام است ، لیکن این ادّعا که پرداختن به غیر قرآن به وانهادن آن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شدن به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آشکار و سخن نا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رفتاری به ترک قرآن می‌انجامد که ناساز با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خواندن توراتت و انجیل و پیروی از عقاید و اندیشه‌های موجود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عنایت به مُفَسِّر قرآن و تبیین 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را موجب ترک قرآن و هجران آن شمردن ، آمیختنِ حق و باطل و شبهه افکنی است ، چراکه روی آوردن به حدیث ، روی آوردن به قرآن به شمار می‌آید از این نظر که آن را تفسیر می‌کند و محتوای آن را می‌نمایاند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نمی‌توان گفت که این طرز تفکّر عُمر ، بدان خاطر بود که برای پیامبر صلی‌الله‌علیه‌و‌آله احترامی قائل نبود یا جایگاه پیامبر را نمی‌شناخت یا ولایت عترت را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پژوهشگر واقع‌نگر ، ارتباط عمر را با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نمی‌کند و اینکه این ارتباط تا آنجا بر عُمَر تأثیر نهاد که از پیامبر صلی‌الله‌علیه‌و‌آله خواست تورات تحریف شده یهود را بپذیرد و با تعالیم آن ، دانش خویش را بالا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پیشنهاد عُمَر ، پیامبر صلی‌الله‌علیه‌و‌آله را می‌آزرد و بر آن حضرت ، از زخمِ تیغ سخت‌تر و از حَنْظل ، تلخ‌تر بود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شاید این رُک گویی عُمَر در پی صدمه‌ای بروز یافت که در روزگار پیامبر صلی‌الله‌علیه‌و‌آله بدان گرفتار آمد ؛ یعنی خواست موضع خویش را اصلاح کند ، خراب‌تر ساخت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بسا منع از تدوین حدیث عُمَر ، به خاطر ترس از اهل 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بلایی که آنان بدان گرفتار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تورات را می‌خواندند و حفظ نمی‌کردند ؛ یعنی پیش آنها نگارش رایج بود نه از بر کردن ، لیکن پس از آنکه دسته جمعی به اسارت درآمدند و به بابل برده شدند ، همه کتاب‌هاشان سوزانده شد و معابد آنان ویران گشت تا اینکه کوروش نجاتشان داد و تورات را بر اساس آنچه در خاطره‌شان باقی ماند ،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 چون خشم پیامبر صلی‌الله‌علیه‌و‌آله را از پیشنهاد خویش دید ، واکنشی به ذهنش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عکس آن را در امّت محمّد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حدیث فراخواند و از نوشتنِ آن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 در مسئله کتابت و حفظ قرآن و حدیث ، حالت افراط و تفریط ،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مکتب خلفا ، به حفظ قرآن فرا می‌خواندند و روایاتِ جمع قرآن صحابه را به حفظ در سینه‌ها تفسیر می‌کردند ، نه نوشتن در سطرها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لزوم ضبط قرائت قرآن به واسطه شیخ قاری ، تأکید </w:t>
      </w:r>
    </w:p>
    <w:p>
      <w:pPr>
        <w:pStyle w:val="BookText"/>
        <w:rPr/>
      </w:pPr>
      <w:r>
        <w:rPr>
          <w:rFonts w:ascii="IRNazanin" w:hAnsi="IRNazanin" w:eastAsia="IRNazanin"/>
          <w:color w:val="111111"/>
          <w:sz w:val="28"/>
          <w:sz w:val="28"/>
          <w:szCs w:val="28"/>
          <w:rtl w:val="true"/>
          <w:lang w:bidi="fa-IR"/>
        </w:rPr>
        <w:t xml:space="preserve">دارند ؛ یعنی به حفظ و مشیخه ، بیش از مُدوّن و مکتوب ، اهتمام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 کار بجایی است با آن مخالفت نداریم ، بلکه به اصالتِ این کار و لزوم محافظت بر آن معتقدیم ؛ زیرا پیامبر صلی‌الله‌علیه‌و‌آله وحی را با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با نقل شفاهی آن را به اصحاب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 این رویکرد ، نباید مکتوب انکار می‌شد و مخالفت با تدوین به افراط می‌گرایید و قرآن‌های مدوّن نزد صحابه با این ادّعا که اختلاف برانگیزند ، سوزانده می‌شد و همه این کارها ، شرعی وانمود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پیامبر صلی‌الله‌علیه‌و‌آله با خشم بر عُمَر و تغییر رنگ چهره ، می‌خواست به او بفهماند که آنچه را درباره احادیث یهود بر زبان می‌آورد و به گوش جان برگرفته است ، درست نمی‌باشد ؛ زیرا سخن آن حضرت از کلام دانشمندان یهود رساتر و ژرف‌تر است و بهتر در جان‌ها نفوذ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عُمَر پیامبر صلی‌الله‌علیه‌و‌آله را به اقوال یهود رهنمون می‌شد و تعالیم پیامبر صلی‌الله‌علیه‌و‌آله و سخنان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کناره‌گیری از یهود ، از یاد می‌بُرد ؟</w:t>
      </w:r>
    </w:p>
    <w:p>
      <w:pPr>
        <w:pStyle w:val="BookText"/>
        <w:rPr/>
      </w:pPr>
      <w:r>
        <w:rPr>
          <w:rFonts w:ascii="IRNazanin" w:hAnsi="IRNazanin" w:eastAsia="IRNazanin"/>
          <w:color w:val="111111"/>
          <w:sz w:val="28"/>
          <w:sz w:val="28"/>
          <w:szCs w:val="28"/>
          <w:rtl w:val="true"/>
          <w:lang w:bidi="fa-IR"/>
        </w:rPr>
        <w:t xml:space="preserve">با اینکه عُمَر می‌دانست که حرف‌های آنان هرگز با سخن پیامبر صلی‌الله‌علیه‌و‌آله قابل مقایسه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در جوامع الکلم ، اضافه صفت به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 کلمه‌ای است که از نظر لفظ ، کوتاه و مختصر و از نظر معنا ، گسترده و پر دامنه باشد ؛ یعنی لفظ اندک و معنای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افراد را برمی‌انگیزد که این معانی فراوان را درآورند و نکات دقیقی را که در آن نهفته است ، تبیین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به نقل از اسماعیلی بیان می‌دارد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برای پیامبر امور فراوانی را که در کتاب‌های پیش از او نگارش یافت ، در یک یا دو امر یا مانند آن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خدا در الفاظ کمِ آن ، معانی فراوانی را جمع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 این واژه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کوتاه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معانی و حقایق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پرمغز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 و تعلیمات دینی و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اقوال و کلمات و رموز علوم و خلاصه اعتقادیّات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معارف و بطون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کلّی و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پرمعنا و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صلی‌الله‌علیه‌و‌آله ارزانی</w:t>
      </w:r>
    </w:p>
    <w:p>
      <w:pPr>
        <w:pStyle w:val="BookText"/>
        <w:rPr/>
      </w:pPr>
      <w:r>
        <w:rPr>
          <w:rFonts w:ascii="IRNazanin" w:hAnsi="IRNazanin" w:eastAsia="IRNazanin"/>
          <w:color w:val="111111"/>
          <w:sz w:val="28"/>
          <w:sz w:val="28"/>
          <w:szCs w:val="28"/>
          <w:rtl w:val="true"/>
          <w:lang w:bidi="fa-IR"/>
        </w:rPr>
        <w:t xml:space="preserve">داشت ، تعالیمی که 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اخبار آمده است که اگر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 آن حضرت را می‌پیروید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چون تورات را پیش پیامبر صلی‌الله‌علیه‌و‌آله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نمی‌خواهید آن را بر شما عرضه کنم ؟ رنگ چهره پیامبر صلی‌الله‌علیه‌و‌آله تغییر یافت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کسی که جانم به دست اوست ، اگر موسی برایتان آشکار می‌شد و به دنبال او می‌رفتید و مرا وا می‌نهادید ، گمراه می‌شدید </w:t>
      </w:r>
      <w:r>
        <w:rPr>
          <w:rFonts w:eastAsia="IRNazanin" w:cs="IRNazanin"/>
          <w:color w:val="111111"/>
          <w:sz w:val="28"/>
          <w:szCs w:val="28"/>
          <w:rtl w:val="true"/>
          <w:lang w:bidi="fa-IR"/>
        </w:rPr>
        <w:t>.</w:t>
      </w:r>
      <w:r>
        <w:rPr>
          <w:rStyle w:val="FootnoteAnchor"/>
          <w:rtl w:val="true"/>
        </w:rPr>
        <w:footnoteReference w:id="2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عُمَر از پیامبر صلی‌الله‌علیه‌و‌آله می‌خواهد که از علم یهود بهره گیرد</w:t>
      </w:r>
      <w:r>
        <w:rPr>
          <w:rStyle w:val="FootnoteAnchor"/>
          <w:rtl w:val="true"/>
        </w:rPr>
        <w:footnoteReference w:id="264"/>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 xml:space="preserve">آنچه را به هیچ یک از عالمیان داده نشد ، به آن حضرت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از یک سو ، مسئله تاریخ جمع قرآن ، به شخصیّت‌ها و افکار و اندیشه‌هایی ارتباط می‌یابد که با اهل کتاب آمد و رفت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 عُمَر بن خطّاب ، مروان بن حکم ،</w:t>
      </w:r>
      <w:r>
        <w:rPr>
          <w:rStyle w:val="FootnoteAnchor"/>
          <w:rtl w:val="true"/>
        </w:rPr>
        <w:footnoteReference w:id="265"/>
      </w:r>
      <w:r>
        <w:rPr>
          <w:rFonts w:ascii="IRNazanin" w:hAnsi="IRNazanin" w:eastAsia="IRNazanin"/>
          <w:color w:val="111111"/>
          <w:sz w:val="28"/>
          <w:sz w:val="28"/>
          <w:szCs w:val="28"/>
          <w:rtl w:val="true"/>
          <w:lang w:bidi="fa-IR"/>
        </w:rPr>
        <w:t>عثمان بن عفّان</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برای پیامبر صلی‌الله‌علیه‌و‌آله قداستی قائل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 عمل اینان در دو قلمرو صورت 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وصیّ پیامبر صلی‌الله‌علیه‌و‌آله یعنی امام علی علیه‌السلام که پیامبر صلی‌الله‌علیه‌و‌آله درباره‌اش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به منزله هارون نسبت به موسایی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به خود اجازه دادند مصلحتی ، در شئون دین و به زیادت و نقصان در آن ، دخالت کنند و این کار ، مسلمان مُخلص را وا می‌داشت که بر قرآن بترسد و به همین سبب از امام علی علیه‌السلام روایت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قرآن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در قرآن بیفزایند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این عبارات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بیم پیامبر از اینکه امّتش قرآن را تباه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یهود و نصارا کتابشان را ضایع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طبیعی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در نگارشِ وحی ، شتاب می‌کرد و به وصیّ خویش دستور داد که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نوشته‌ها را تدوین کند و امام علی علیه‌السلام سوگند یاد کرد که عبا بر دوش نیندازد تا قرآن را گرد آورد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علیه‌السلام نقل است که پیامبر صلی‌الله‌علیه‌و‌آله به وی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به آن که مرا به حق برانگیخت ، اگر آن را استوار گرد نیاوری ، هرگز جمع آوری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مرا به این کار اختصاص داد ، نه دیگر صحابه را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عظمت دادن به سخن پیامبر صلی‌الله‌علیه‌و‌آله بود و حفاظت از قرآن که در آن فزونی صورت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ارتباط با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زید بن ثابت یا همتایانش یهودی یا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 بر سر این اشخاص بکوبم ؛ زیرا یهودی و نصرانی بودن ، حالتی رایج در صدر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وجود نداشت مگر اینکه پیش از مسلمان شدن ، یهودی یا نصرانی یا مجوسی یا مشرک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اندکی یکتاپرست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آوردنِ نوشته‌های اهل کتاب برای پیامبر صلی‌الله‌علیه‌و‌آله و درخواست بهره‌مندی علمی از آنها ، همراه با سخنان زید ، به فکر و عقیده اسلامی آسیب می‌زد ؛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در عهد خویش قرآن را گرد نیاورد و خواندن و نوشتن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گردآوری نشد مگر در عهد خلفای سه‌گانه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نمی‌دانست که پیامبر است تا اینکه وَرَقة بن نَوْفَل نصرانی او را به نبوّتش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اینها </w:t>
      </w:r>
      <w:r>
        <w:rPr>
          <w:rFonts w:eastAsia="IRNazanin" w:cs="IRNazanin"/>
          <w:color w:val="111111"/>
          <w:sz w:val="28"/>
          <w:szCs w:val="28"/>
          <w:rtl w:val="true"/>
          <w:lang w:bidi="fa-IR"/>
        </w:rPr>
        <w:t>.</w:t>
      </w:r>
      <w:r>
        <w:rPr>
          <w:rStyle w:val="FootnoteAnchor"/>
          <w:rtl w:val="true"/>
        </w:rPr>
        <w:footnoteReference w:id="26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آنان را در این ادّعاها تکذیب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عبّاس روایت است که به معاویه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 هرکس بگوید چیزی از قرآن ضایع شد ، دروغ‌گوست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نزد اهلش ، گردآوری شده و محفوظ است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کتاب خدا پرداختم تا آن را گرد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خداست که جمع‌آوری شد ، حرفی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نیفتاد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این رو ، بعید نمی‌نماید که مسئله ترسِ عُمَر از تشبّه به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دانشمندانشان را پیرویدند و تورات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واکنشِ منفی‌ای بروز یافت که عُمَر بدان گرفتار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بعید به نظر نمی‌رسد که تعلیل عُمَر برای دور ساختن نگاه‌ها از پیامبر صلی‌الله‌علیه‌و‌آله صورت گرفت ؛ زیرا به اعتقاد عُمَر توجّه به اقوال و افعال پیامبر ، به معنای دور کردنِ مردم از متنِ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می‌خواست مردم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میان اَقوال پیامبر صلی‌الله‌علیه‌و‌آله و سخنانِ خاخام‌های بنی اسرائیل ، فرق بزرگی هست ؛ چنان که تورات و قرآن از زمین تا آسمان با هم 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دیگران نمی‌توانند پیامبر صلی‌الله‌علیه‌و‌آله را با دیگران بسنجند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متون تاریخی و حدیثی بیان می‌دارند که عُمَر به وجوب پیروی از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درآنچه از جانب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نداشت و این بدان معناست که دیگر اوامر و نواهی آن حضرت نزد عُمَر ، ارشادی می‌نمود که مخالفتشان جایز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روشن شد که هر دو تعلیل عُمَر ناپذیرفتنی است ؛ زیرا نوشتن حدیث پیامبر صلی‌الله‌علیه‌و‌آله به معنای ترک نگارش قرآن نمی‌باشد ، نیز میان قرآن و تورات و بین حدیث پیامبر و سخنان خاخام‌های بنی‌اسرائیل شباهتی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فراوانی که در کتاب‌های اهل سنّت ، تحریف قرآن را گویاست ، به دست می‌آید که سخنِ احسان الهی ظهیر ، چقدر بی‌اساس و گزافه است ؛ چراکه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مَجا مِعنا الحَدیثیّةَ حدیثٌ واحِدٌ دالٌّ عَلَی تَحریف القرآن الحکیم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جوامع حدیثی ما حتّی یک حدیث که بر تحریف قرآن دلالت کند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باورهای اهل سنّت ، به اساسِ شریعت و پیامبر صلی‌الله‌علیه‌و‌آله آسیب می‌زند و باید آنها را تصحیح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گزاره‌های زیر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بی‌سواد بود و خواندن و نوشتن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ترک کرد بی‌آنکه قرآن را برای آنها تدوین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قرآن را در سینه‌ها جمع کردند ، نه در سطرها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بر کردن آن را حفظ می‌کردند ، نه با نوشتن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 پس از پیامبر صلی‌الله‌علیه‌و‌آله به دست غیر معصوم گردآوری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 اوّل کسی است که امّت را بر یک قرائت ، همسان ساخت ؛ یعنی جمع قرآن و یکدست سازی قرائت به وسیله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به هر شکلی می‌توان خواند ، به شرط آنکه آیه رحمت ، آیه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 زیرا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سخنانی به دیدگاه تحریف قرآن میدان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علیهم‌السلام همه این گزاره‌ها را که برای اسلام و قرآن و پیامبر و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آسیب‌زاست ، پس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زمان ابوبکر و عُمَر و عثمان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روایات تحریف در کتاب‌های شیعه و سنّی خطرناک‌تر است ؛ زیرا مخالفان و دشمنان دین از همین کانال نفوذ کردند و پیرامون قرآن یاوه 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شناسان با استدلال به همین سخنان ، قرآن و سنّت را زیر سؤال بردند و به چالش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مسلمان ، در پی پاسخ برآمدند ، لیکن این تلاش آنها چگونه می‌تواند کارساز افتد در حالی که شالوده ادّعای شرق شناسان در کتاب‌های حدیثی و تاریخی و تفسیری معتبر اهل سنّت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 در بحث نزول قرآن بر حروف هفت‌گانه ، می‌انگارد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به دستم رسید که از کسانی است که خود را مُبَشّران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موضوع جلد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ودر آن، آرا واندیشه‌هایی </w:t>
      </w:r>
    </w:p>
    <w:p>
      <w:pPr>
        <w:pStyle w:val="BookText"/>
        <w:rPr/>
      </w:pPr>
      <w:r>
        <w:rPr>
          <w:rFonts w:ascii="IRNazanin" w:hAnsi="IRNazanin" w:eastAsia="IRNazanin"/>
          <w:color w:val="111111"/>
          <w:sz w:val="28"/>
          <w:sz w:val="28"/>
          <w:szCs w:val="28"/>
          <w:rtl w:val="true"/>
          <w:lang w:bidi="fa-IR"/>
        </w:rPr>
        <w:t xml:space="preserve">را آورده‌اند که ساختگی است و حقیقت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کاری دست نیافتنی را در پیش گرفتند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شرق 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 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تحقیق کتاب التنزیل والتحریف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 پوشی از قرآنی کامل که محمّد آن را نوشته یا تأیید کرده باشد ، در قلمرو مسلمانان ، متنی از قرآن که به خطّ پیامبر نگارش یافته باشد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هست ، آیه‌ها و سوره‌هایی است که بعضی از ا صحاب آن را گرد آورد و حفظ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سفارش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این کاغذ پاره‌ها پرداخت ، سپس آنها نزد عُمَر ماند و عمومیّت نیافت ، پس از عُمَر ، حَفْصَه آنها را ارث بُرد </w:t>
      </w:r>
      <w:r>
        <w:rPr>
          <w:rFonts w:eastAsia="IRNazanin" w:cs="IRNazanin"/>
          <w:color w:val="111111"/>
          <w:sz w:val="28"/>
          <w:szCs w:val="28"/>
          <w:rtl w:val="true"/>
          <w:lang w:bidi="fa-IR"/>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شوالی ،</w:t>
      </w:r>
      <w:r>
        <w:rPr>
          <w:rStyle w:val="FootnoteAnchor"/>
          <w:rtl w:val="true"/>
        </w:rPr>
        <w:footnoteReference w:id="275"/>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مؤمنان ناچار شدند با حقیقت تلخی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بود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درمانده و نامحبوب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روحانی نسخه رسمی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خواستند از درِ مساوات ، بخش بزرگی </w:t>
      </w:r>
    </w:p>
    <w:p>
      <w:pPr>
        <w:pStyle w:val="BookText"/>
        <w:rPr/>
      </w:pPr>
      <w:r>
        <w:rPr>
          <w:rFonts w:ascii="IRNazanin" w:hAnsi="IRNazanin" w:eastAsia="IRNazanin"/>
          <w:color w:val="111111"/>
          <w:sz w:val="28"/>
          <w:sz w:val="28"/>
          <w:szCs w:val="28"/>
          <w:rtl w:val="true"/>
          <w:lang w:bidi="fa-IR"/>
        </w:rPr>
        <w:t xml:space="preserve">از این نسخه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سامان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سَلَف عثمان که بر وی برتری داشتند و مهم‌تر بودند ، نسبت دهند </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فصلنامه علوم حدیث ،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و بررسی روایاتِ جمع قرآن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تئودورنلدکه ، بازنگاری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فریدریش شوالی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کریمی‌نیا ،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مطالب ، سخنان بعضی از شرق شناسان و شبهه‌های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پرسش‌های فراوانی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می‌توان بر کتابی اعتماد کرد که پیامبر صلی‌الله‌علیه‌و‌آله آن را ننوشت و نگارش آن از سوی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نشد و عثمان بیش از دو دهه بعد از درگذشت پیامبر ، آن را گرد آورد ؟</w:t>
      </w:r>
    </w:p>
    <w:p>
      <w:pPr>
        <w:pStyle w:val="BookText"/>
        <w:rPr/>
      </w:pPr>
      <w:r>
        <w:rPr>
          <w:rFonts w:ascii="IRNazanin" w:hAnsi="IRNazanin" w:eastAsia="IRNazanin"/>
          <w:color w:val="111111"/>
          <w:sz w:val="28"/>
          <w:sz w:val="28"/>
          <w:szCs w:val="28"/>
          <w:rtl w:val="true"/>
          <w:lang w:bidi="fa-IR"/>
        </w:rPr>
        <w:t>چگونه می‌توان بر کتابی با این زد و بندها و پیامدها ، دل داد ؟</w:t>
      </w:r>
    </w:p>
    <w:p>
      <w:pPr>
        <w:pStyle w:val="BookText"/>
        <w:rPr/>
      </w:pPr>
      <w:r>
        <w:rPr>
          <w:rFonts w:ascii="IRNazanin" w:hAnsi="IRNazanin" w:eastAsia="IRNazanin"/>
          <w:color w:val="111111"/>
          <w:sz w:val="28"/>
          <w:sz w:val="28"/>
          <w:szCs w:val="28"/>
          <w:rtl w:val="true"/>
          <w:lang w:bidi="fa-IR"/>
        </w:rPr>
        <w:t xml:space="preserve">چگونه ممکن است در کتابی با این پیشینه ، تحریف و تقلّب راه نیافته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شناسان ، در کتاب‌هایی که بر ضدّ اسلام نگارش یافته‌اند و در گفت وگو با مسلمانان ، این پرسش‌ها را مطرح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سؤالات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سلمان رشدی و دیگران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روایات ضعیفی که در جوامع حدیثی اهل سنّت وجود دارد ، سر درآورده‌اند و همین روایات ، اصول باطلی را نزد اهل سنّت بنیان نهاده‌اند که بر خلاف ارزش‌ها و ثوابت دینی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نادرست مکتب خلفا در تاریخ جمع قرآن و قائل شدن به تأخیر تدوین آن تا دهه سوّم هجری ، به دشمنان اسلام میدان داد تا به عمقِ دین و اصل واساسِ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کنند ودرحجیّت آن شک برانگیزند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سنّت بر این باورند که دیدگاه آنها در جمع قرآن ، درست و تردیدناپذیر است ؛ زیرا وارسی و نقدی از سوی مسلمانان که رأی مشهور نزد آنها را رد کند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روشن شد ، بند و بستِ آنها ، با عقل و ثوابت تاریخی و اسلامی ، سازگاری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تأسّف است که نویسندگان و بزرگان ما ، روایات جمع قرآن اهل سنّت را در کتاب‌هاشان ، چنان بدون خدشه و نقد نقل می‌کنند که گویا تردیدناپذیرند یا از باب راه آمدن با اهل سنّت و باورهاشان ، آنها را بر زبان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در این پژوهش می‌خواهم از اینان نباشم و جای پای آنها پا ننهم ، بلکه آنچه را در چنته دارم درآورم و نظرم را درباره جمع قرآن آشکارا بیان دارم ، هرچند بر خلاف دیدگاه مشهور اهل سنّت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کار ، دفاع از قداست قرآن و منزلت پیامبر صلی‌الله‌علیه‌و‌آله به شمار می‌آید و روا نیست بیش از این با اهل سنّت مماشات و مدارا شود ؛ به ویژه آنکه شرق شناسان از نگرش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بیزاریم و امامان علیهم‌السلام آن را دروغ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 می‌خواهم بیان دارم که شیعه امامیّه ، این رویکرد اهل سنّت را نمی‌پذیرد و آن را ستم به حق و عقل و شریعت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 سخن خویش را در تاریخ جمع قرآن ، به گونه‌ای تکرار کرده‌اند که گویا حقیقتی خطاناپذیر است و هیچ مسلمانی نمی‌تواند آن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 نگرش آنها خُرده گیرد ، به تحریف قرآن و خروج از دین و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می‌دانیم اصول این نگرش ، به تحریف قرآن و خدشه در دین </w:t>
      </w:r>
    </w:p>
    <w:p>
      <w:pPr>
        <w:pStyle w:val="BookText"/>
        <w:rPr/>
      </w:pPr>
      <w:r>
        <w:rPr>
          <w:rFonts w:ascii="IRNazanin" w:hAnsi="IRNazanin" w:eastAsia="IRNazanin"/>
          <w:color w:val="111111"/>
          <w:sz w:val="28"/>
          <w:sz w:val="28"/>
          <w:szCs w:val="28"/>
          <w:rtl w:val="true"/>
          <w:lang w:bidi="fa-IR"/>
        </w:rPr>
        <w:t xml:space="preserve">فرا می‌خواند ، نه نقد آن و بیان این سخن که قرآنی که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می‌شود ، همان مصحف پیامبر صلی‌الله‌علیه‌و‌آله است ، نه مصحف ابوبکر و عُمَر و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مصحف عثمان ، قرآنی سوای مصحف متواتر در عهد پیامبر صلی‌الله‌علیه‌و‌آله باشد ، نباید بدان اعتماد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قرآنی حجّت نیست ، چون ، سه دهه بعد از وفات پیامبر صلی‌الله‌علیه‌و‌آله به دست غیر معصوم با دو شاهد ، جمع آوری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همان مصحف پیامبر صلی‌الله‌علیه‌و‌آله باشد که در زمان آن حضرت و پس از وی ، خوانده می‌شد ، چرا آن را مصحف عثمان می‌دانند و قرآن پیامبر صلی‌الله‌علیه‌و‌آله نمی‌شمارند ؟</w:t>
      </w:r>
    </w:p>
    <w:p>
      <w:pPr>
        <w:pStyle w:val="BookText"/>
        <w:rPr/>
      </w:pPr>
      <w:r>
        <w:rPr>
          <w:rFonts w:ascii="IRNazanin" w:hAnsi="IRNazanin" w:eastAsia="IRNazanin"/>
          <w:color w:val="111111"/>
          <w:sz w:val="28"/>
          <w:sz w:val="28"/>
          <w:szCs w:val="28"/>
          <w:rtl w:val="true"/>
          <w:lang w:bidi="fa-IR"/>
        </w:rPr>
        <w:t xml:space="preserve">ما ثابت کردیم که مصحف متداول کنونی ، همان مصحف پیامبر صلی‌الله‌علیه‌و‌آله است که به دستِ امیرالمؤمنین علیه‌السلام تدوین شد و از ناحیه پیامبر و وصیّ آن حضرت و مشهور بودن میان مسلمانان ، حجیّت یافت ، نه به سبب بیّنه و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مصحف عثمان ادّعا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سان ، نسبت این قرآن به پیامبر اَولی از نسبت آن به خلفاست و هرکس اندک مایه‌ای از علم داشته باشد ، این را می‌فهمد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ضربه روایات جمع قرآن به دین ، مانند روایات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اهل سنّت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شدیدتر از آنهاست ؛ زیرا روایات تحریف با اینکه خطرناک‌اند برای خواننده ، آشکارند و به خاطر روشنی متون آنها ، همه مردم آنها را می‌فهمند و به سادگی می‌توان از آنها پرهیخت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روایات جمع قرآن بعد از پیامبر صلی‌الله‌علیه‌و‌آله که در ظاهر زیبایند ، لیکن دین را از ریشه می‌جَوَند و زیر ثوابت دین و اصول آن ، حفره‌هایی ایجاد می‌کنند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 از روایات تحریف خطرناک‌ترند ؛ به ویژه آن گاه که در چهارچوب قواعد ثابت و اصول حدیثی مقبول ، طرح شوند و مقدّماتی برای آنها </w:t>
      </w:r>
      <w:bookmarkStart w:id="48" w:name="pg14414_209563"/>
    </w:p>
    <w:p>
      <w:pPr>
        <w:pStyle w:val="BookText"/>
        <w:rPr/>
      </w:pPr>
      <w:bookmarkEnd w:id="48"/>
      <w:r>
        <w:rPr>
          <w:rFonts w:ascii="IRNazanin" w:hAnsi="IRNazanin" w:eastAsia="IRNazanin"/>
          <w:color w:val="111111"/>
          <w:sz w:val="28"/>
          <w:sz w:val="28"/>
          <w:szCs w:val="28"/>
          <w:rtl w:val="true"/>
          <w:lang w:bidi="fa-IR"/>
        </w:rPr>
        <w:t xml:space="preserve">برچینند ؛ مانند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 بی‌سواد بود ،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 صحابه در دوران پیامبر ، قرآن را ننوشتند ، بلکه به حفظ آن در سینه بسنده کردند و ده‌ها مقدّمه باطل دیگر</w:t>
      </w:r>
      <w:r>
        <w:rPr>
          <w:rStyle w:val="FootnoteAnchor"/>
          <w:rtl w:val="true"/>
        </w:rPr>
        <w:footnoteReference w:id="277"/>
      </w:r>
      <w:r>
        <w:rPr>
          <w:rFonts w:ascii="IRNazanin" w:hAnsi="IRNazanin" w:eastAsia="IRNazanin"/>
          <w:color w:val="111111"/>
          <w:sz w:val="28"/>
          <w:sz w:val="28"/>
          <w:szCs w:val="28"/>
          <w:rtl w:val="true"/>
          <w:lang w:bidi="fa-IR"/>
        </w:rPr>
        <w:t xml:space="preserve">که اندیشه اسلامی را ویران می‌سازد </w:t>
      </w:r>
      <w:r>
        <w:rPr>
          <w:rFonts w:eastAsia="IRNazanin" w:cs="IRNazanin"/>
          <w:color w:val="111111"/>
          <w:sz w:val="28"/>
          <w:szCs w:val="28"/>
          <w:rtl w:val="true"/>
          <w:lang w:bidi="fa-IR"/>
        </w:rPr>
        <w:t>.</w:t>
      </w:r>
    </w:p>
    <w:p>
      <w:pPr>
        <w:pStyle w:val="Heading3"/>
        <w:numPr>
          <w:ilvl w:val="2"/>
          <w:numId w:val="1"/>
        </w:numPr>
        <w:rPr/>
      </w:pPr>
      <w:bookmarkStart w:id="49" w:name="__RefHeading___Toc8295068_3381743652"/>
      <w:bookmarkStart w:id="50" w:name="_Toc16"/>
      <w:bookmarkEnd w:id="49"/>
      <w:r>
        <w:rPr>
          <w:rtl w:val="true"/>
        </w:rPr>
        <w:t>تدوین قرآن و تدوین حدیث</w:t>
      </w:r>
      <w:bookmarkEnd w:id="50"/>
    </w:p>
    <w:p>
      <w:pPr>
        <w:pStyle w:val="BookText"/>
        <w:rPr/>
      </w:pPr>
      <w:r>
        <w:rPr>
          <w:rFonts w:ascii="IRNazanin" w:hAnsi="IRNazanin" w:eastAsia="IRNazanin"/>
          <w:color w:val="111111"/>
          <w:sz w:val="28"/>
          <w:sz w:val="28"/>
          <w:szCs w:val="28"/>
          <w:rtl w:val="true"/>
          <w:lang w:bidi="fa-IR"/>
        </w:rPr>
        <w:t xml:space="preserve">مسئله دیگری نیز وجود دارد که باید آن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 به طور عام با احادیث و به وجه خاص با اخبار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حرکت پلّه‌ای در طرح آن و پیوستگی در تنظیم حلقه‌هایش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می‌یابد تا اینکه به صورت قواعد مسلّم و ثوابتی درآید که باید به آن تن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قواعد را در پی هم قرار دهیم ، دستاوردی مهم به چنگ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اهل سنّت همه روایاتی را که در کتاب‌های شش‌گانه‌شان هست ،</w:t>
      </w:r>
      <w:r>
        <w:rPr>
          <w:rStyle w:val="FootnoteAnchor"/>
          <w:rtl w:val="true"/>
        </w:rPr>
        <w:footnoteReference w:id="278"/>
      </w:r>
      <w:r>
        <w:rPr>
          <w:rFonts w:ascii="IRNazanin" w:hAnsi="IRNazanin" w:eastAsia="IRNazanin"/>
          <w:color w:val="111111"/>
          <w:sz w:val="28"/>
          <w:sz w:val="28"/>
          <w:szCs w:val="28"/>
          <w:rtl w:val="true"/>
          <w:lang w:bidi="fa-IR"/>
        </w:rPr>
        <w:t xml:space="preserve">صحیح می‌دانند و اعتقاد دارند که سنّت پیامبر صلی‌الله‌علیه‌و‌آله بر قرآن حاکم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اگر با این نگرش آنها که به عدم جواز عرضه حدیث بر قرآن قائل‌اند ، گرد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نسبت به صحّت این احادیث اطمینان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معیار درستی برای شناخت حدیث صحیح از ناصحیح ، قوی از ضعیف وجود ندارد ، بلکه باید همه روایات کتاب‌های شش‌گانه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ثبت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بی‌هیچ اعتراضی به آنها تعبّد داشت ؛ چراکه از طریق صحیح روایت شده‌اند و این روایات ، سنّتی به شمار می‌آیند که صدورشان از پیامبر ثابت وصحیح است وبر قرآن حاکم می‌باشد ونمی‌توان در آنها خدشه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وانگهی ، پیداست که روایات تحریف قرآن که در جوامع حدیثی اهل سنّت هست ، از ده‌ها روایت فراتر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صدها روایت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بیشترین سهم را در آنها عُمَر ، سپس دیگر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عُمَر با نقل این اخبار می‌خواست برای مردم بیان دارد که وی بر آیاتی آگاه است که در دست مردم نیست و او باید مردم را به آنها رهنمون سازد یا با درگذشت محمّد صلی‌الله‌علیه‌و‌آله آیه‌ها و سوره‌های فراوانی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درنگ در سیره عُمَر ، می‌توان دریافت که عُمَر با مردم همچون راهنما و مُرشد رفتار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مردم از پیامبر صلی‌الله‌علیه‌و‌آله درباره قرآن و دیگر امور حکایت</w:t>
      </w:r>
    </w:p>
    <w:p>
      <w:pPr>
        <w:pStyle w:val="BookText"/>
        <w:rPr/>
      </w:pPr>
      <w:r>
        <w:rPr>
          <w:rFonts w:ascii="IRNazanin" w:hAnsi="IRNazanin" w:eastAsia="IRNazanin"/>
          <w:color w:val="111111"/>
          <w:sz w:val="28"/>
          <w:sz w:val="28"/>
          <w:szCs w:val="28"/>
          <w:rtl w:val="true"/>
          <w:lang w:bidi="fa-IR"/>
        </w:rPr>
        <w:t xml:space="preserve">می‌کردند ، تصحیح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عُمَر باید می‌گفت و مردم باید حرف او را راست می‌انگاشتند و می‌پیرویدند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نقل آیه رجم شیخ و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پیرمرد و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آیات دیگر ، می‌خواست ارشاد کند که این آیات در قرآن هست و باید بدان اعتراف داشت ، لیکن از مردم ترسید که او را تخطئه کنند و بگویند عُمَر در قرآن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 از همه ، عالمانِ مکتب خلفا حدیث نزول قرآن بر هفت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و دیگران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تفسیر کرده‌اند که بر خلاف ثوابتِ دینی است ، لیکن مکتب آنان را سود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آنچه در سبب اختلاف حدیث از پیامبر صلی‌الله‌علیه‌و‌آله قائل‌اند ؛ زیرا مشکل قرآن ، نزد خلفا ، شبیه مشکل حدیث نزد آنهاست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منع تدوین الحدیث مسئله اختلاف نقل از پیامبر صلی‌الله‌علیه‌و‌آله را روشن </w:t>
      </w:r>
    </w:p>
    <w:p>
      <w:pPr>
        <w:pStyle w:val="BookText"/>
        <w:rPr/>
      </w:pPr>
      <w:r>
        <w:rPr>
          <w:rFonts w:ascii="IRNazanin" w:hAnsi="IRNazanin" w:eastAsia="IRNazanin"/>
          <w:color w:val="111111"/>
          <w:sz w:val="28"/>
          <w:sz w:val="28"/>
          <w:szCs w:val="28"/>
          <w:rtl w:val="true"/>
          <w:lang w:bidi="fa-IR"/>
        </w:rPr>
        <w:t xml:space="preserve">ساختیم و اینکه یکی از عوامل مهمّ آن این بود که چون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قدرت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احادیث پیامبر صلی‌الله‌علیه‌و‌آله و ماجراهای آن حضرت و داوری‌هایش را بدانند و از آنجا که آنها را نمی‌دانستند ، دچار مشکل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اخذ احکام از پیامبر صلی‌الله‌علیه‌و‌آله عادت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گرچه بر خلاف پیامبر صلی‌الله‌علیه‌و‌آله قانون‌گذار نبود ، ولی باید از پیامبر صلی‌الله‌علیه‌و‌آله حدیث می‌کرد و از آنجا که همه</w:t>
      </w:r>
    </w:p>
    <w:p>
      <w:pPr>
        <w:pStyle w:val="BookText"/>
        <w:rPr/>
      </w:pPr>
      <w:r>
        <w:rPr>
          <w:rFonts w:ascii="IRNazanin" w:hAnsi="IRNazanin" w:eastAsia="IRNazanin"/>
          <w:color w:val="111111"/>
          <w:sz w:val="28"/>
          <w:sz w:val="28"/>
          <w:szCs w:val="28"/>
          <w:rtl w:val="true"/>
          <w:lang w:bidi="fa-IR"/>
        </w:rPr>
        <w:t xml:space="preserve">احادیث پیامبر را نمی‌دانست باید این احکام را از صحابه می‌پرسید تا به آنها فتوا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این حالت ، جایگاه خلیفه را تضعیف می‌ساخت و آزارش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بارها به چیزی فتوا می‌داد و صحابه با احادیثی که از پیامبر صلی‌الله‌علیه‌و‌آله شنیدند یا نوشتند ، او را تخطئه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باید این مشکل را جبران می‌کرد و مجراهای آن را می‌بست ؛ زیرا مقایسه فتوای او با قرآن و احادیث پیامبر صلی‌الله‌علیه‌و‌آله سپس بیان وجه اختلاف میان فتوای وی و اصول شریعت ، مردم را سوی گوشه و کنایه زدن بر او می‌راند و جرأت می‌یافتند در برابر دیدگاه‌های او بایستند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خلیفه باید نخست اجتهاد را برای همه صحابه تشریع می‌کرد تا خویشتن را در فتواهایش معذور بدارد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را ویژه خود ساخت بر این اساس که وی خلیفه مسلمانان و داناترین مردم به احکام اسلام است و هیچ کس حق ندارد با نظر وی مخالفت ورزد و این کار را به اجرا درآورد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 مشکل قرآن ، شبیه مشکل حدیث از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نزد ابوبکر عینِ مصحف پیامبر صلی‌الله‌علیه‌و‌آله وجود نداشت ، و به دست نیامده است که وی قرائتش را بر پیامبر عرضه کرده باشد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از دیگر سو ، مردم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می‌خواستند و وی آرزو می‌کرد کاش قرآن نزدش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حالی که وی با مخالفان می‌جنگید ، مردم در مسائل جدیدی که پیش می‌آمد ، از او فتوا می‌خواستند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ابوبکر ، امام علی علیه‌السلام را می‌نگریم که قرآن نوشته شده در زمان پیامبر صلی‌الله‌علیه‌و‌آله نزدش بود و افزون بر این ، تأویل قرآن و شأن نزول آن را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از سویی می‌خواست به علی علیه‌السلام امتیازی ندهد و از دیگر سو ، می‌خواست بر قرآنی که به دست آن حضرت جمع‌آوری شد و تدوین یافت ، پی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کوشید قرآنی را از دهان مردم و نوشته‌هاشان ، از نو با روش خویش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 بزرگان صحابه فشار نیاورد و قرآن‌ها را به زور از آنها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عثمان این کار را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بزرگان صحابه ، مانند اُبیّ بن کعب و ابن مسعود و ابو موسی اشعری و مُعاذ بن جبل ، در زمان ابوبکر و عمر ، قرآن را می‌خواندند و برای مردم قرائت می‌کردند و ابوبکر و عُمَر با آنان مخالفت نمی‌کردند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حالت زیاد دوام نیافت ؛ زیرا عثمان مردم را بر یک قرائت واداشت </w:t>
      </w:r>
      <w:bookmarkStart w:id="51" w:name="pg14414_209567"/>
    </w:p>
    <w:p>
      <w:pPr>
        <w:pStyle w:val="BookText"/>
        <w:rPr/>
      </w:pPr>
      <w:bookmarkEnd w:id="51"/>
      <w:r>
        <w:rPr>
          <w:rFonts w:ascii="IRNazanin" w:hAnsi="IRNazanin" w:eastAsia="IRNazanin"/>
          <w:color w:val="111111"/>
          <w:sz w:val="28"/>
          <w:sz w:val="28"/>
          <w:szCs w:val="28"/>
          <w:rtl w:val="true"/>
          <w:lang w:bidi="fa-IR"/>
        </w:rPr>
        <w:t xml:space="preserve">و از بی مشکلی برایش مشکل پدید آمد ، چراکه قرآن نزد مسلمانان قرائت می‌شد و مصحف‌ها وجود داشتند و در راستای آسان‌گیری ، اختلاف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لهجه‌ها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صحابه جایز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می‌خواست آنان را بر یک قرائت وا دارد ؟ این کار چه معنا داشت ؟ چه انگیزه‌ای در آن بود ؟</w:t>
      </w:r>
    </w:p>
    <w:p>
      <w:pPr>
        <w:pStyle w:val="BookText"/>
        <w:rPr/>
      </w:pPr>
      <w:r>
        <w:rPr>
          <w:rFonts w:ascii="IRNazanin" w:hAnsi="IRNazanin" w:eastAsia="IRNazanin"/>
          <w:color w:val="111111"/>
          <w:sz w:val="28"/>
          <w:sz w:val="28"/>
          <w:szCs w:val="28"/>
          <w:rtl w:val="true"/>
          <w:lang w:bidi="fa-IR"/>
        </w:rPr>
        <w:t xml:space="preserve">باری ، عُمَر قرآنی بر خلاف آنچه نزد مردم مشهور بود ، نیاورد ، بلکه نمی‌توانست این کار را بکند ؛ زیرا آنان قرائت‌های شاذ را برنمی‌تافتند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نزد عُمَر خوانده می‌شد ، همان قرآنی بود که صحابه قرائت می‌کردند با این تفاوت که عُمَر ، تعدّد قرائت را در قرآن جایز می‌دانست و از این رو ، با مشکل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نشد ، بر خلاف عثمان </w:t>
      </w:r>
      <w:r>
        <w:rPr>
          <w:rFonts w:eastAsia="IRNazanin" w:cs="IRNazanin"/>
          <w:color w:val="111111"/>
          <w:sz w:val="28"/>
          <w:szCs w:val="28"/>
          <w:rtl w:val="true"/>
          <w:lang w:bidi="fa-IR"/>
        </w:rPr>
        <w:t>.</w:t>
      </w:r>
    </w:p>
    <w:p>
      <w:pPr>
        <w:pStyle w:val="Heading3"/>
        <w:numPr>
          <w:ilvl w:val="2"/>
          <w:numId w:val="1"/>
        </w:numPr>
        <w:rPr/>
      </w:pPr>
      <w:bookmarkStart w:id="52" w:name="__RefHeading___Toc8295070_3381743652"/>
      <w:bookmarkStart w:id="53" w:name="_Toc17"/>
      <w:bookmarkEnd w:id="52"/>
      <w:r>
        <w:rPr>
          <w:rtl w:val="true"/>
        </w:rPr>
        <w:t>عُمَر و گویش‌های هفت‌گانه</w:t>
      </w:r>
      <w:bookmarkEnd w:id="53"/>
    </w:p>
    <w:p>
      <w:pPr>
        <w:pStyle w:val="BookText"/>
        <w:rPr/>
      </w:pPr>
      <w:r>
        <w:rPr>
          <w:rFonts w:ascii="IRNazanin" w:hAnsi="IRNazanin" w:eastAsia="IRNazanin"/>
          <w:color w:val="111111"/>
          <w:sz w:val="28"/>
          <w:sz w:val="28"/>
          <w:szCs w:val="28"/>
          <w:rtl w:val="true"/>
          <w:lang w:bidi="fa-IR"/>
        </w:rPr>
        <w:t xml:space="preserve">با صدور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مخالفت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صحّت و ضعف این حدیث نیست ، بلکه در مقصود آن است و اینکه آیا مراد ، وجوه هفت‌گانه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 زجر ، حلال ، حرام ، محکم ، متشابه ،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اقسام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زبان علی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می‌باشد یا این حدیث ، به تعدّد لغات و لهجه‌ها و قرائت‌ها اشاره دارد ؟</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رهگذر بحث حروف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اختلاف قرائت‌ها ، تأکید دارند و معنای حروف هفت‌گانه را ، قرائت‌های هفت‌گانه می‌دانند و دیگر اقوال را در تفسیر آن وامی‌نهند ؟</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می‌رساند و بسا بیشتر از آن باشد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پیروان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و امثال آن ، در راستای امکان تبدیلِ متن قرآن و توسعه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که آنها </w:t>
      </w:r>
    </w:p>
    <w:p>
      <w:pPr>
        <w:pStyle w:val="BookText"/>
        <w:rPr/>
      </w:pPr>
      <w:r>
        <w:rPr>
          <w:rFonts w:ascii="IRNazanin" w:hAnsi="IRNazanin" w:eastAsia="IRNazanin"/>
          <w:color w:val="111111"/>
          <w:sz w:val="28"/>
          <w:sz w:val="28"/>
          <w:szCs w:val="28"/>
          <w:rtl w:val="true"/>
          <w:lang w:bidi="fa-IR"/>
        </w:rPr>
        <w:t>قرائت‌های صادره از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 اشکالات فراوانی هست ؛ زیرا وجود قرائت پیامبر صلی‌الله‌علیه‌و‌آله در میان این قرائت‌ها ، بدان معنا نیست که پیامبر صلی‌الله‌علیه‌و‌آله همه این قرائت‌ها را بر زبان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تفسیر متن ، کمتر از اشکال ترک تطبیق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نام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را می‌آورد که حروف هفت‌گانه را از پیامبر صلی‌الله‌علیه‌و‌آله روایت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عُمَر در آغاز این فهرست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عُمر با هشام بن حکیم و اختلاف عُمَر با او در سوره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و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 پیامبر صلی‌الله‌علیه‌و‌آله قرائت هر دوی آنها را صحیح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شرط تواتر ، فراوانی گروهی است که از تبانی آنها بر دروغ در هر یک از طبقاتِ روایت ، ایمنی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 اگر در طبقه صحابه فراهم باشد ، در طبقه‌های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در تواتر حروف هفت‌گانه در طبقات متأخّر تشکیک می‌کند ، هرچند در طبقه صحابه ، فراهم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زرقانی است ؛ زیرا رسول خدا صلی‌الله‌علیه‌و‌آله قرآن را تر و تازه ، برای اصحاب می‌خواند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آنها را برای قرائت قرآن بر مردم ، گماشت و فرمود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استقرئوا القرآن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 وسالم مولی اَبی </w:t>
      </w:r>
    </w:p>
    <w:p>
      <w:pPr>
        <w:pStyle w:val="BookText"/>
        <w:rPr/>
      </w:pPr>
      <w:r>
        <w:rPr>
          <w:rFonts w:ascii="Amiri" w:hAnsi="Amiri" w:eastAsia="Amiri" w:cs="Amiri"/>
          <w:color w:val="111111"/>
          <w:sz w:val="28"/>
          <w:sz w:val="28"/>
          <w:szCs w:val="28"/>
          <w:rtl w:val="true"/>
          <w:lang w:bidi="ar-SA"/>
        </w:rPr>
        <w:t>حُذَیفة ، واُبَیّ بن کعب ومُعاذ بن جبل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قرائت قرآن را از چهار نفر جویا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بن کعب ، مُعاذ بن 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نابخردانه است که این صحابه با پیامبر صلی‌الله‌علیه‌و‌آله در قرائت اختلاف کنند ؛ زیرا آن حضرت قرائت را به آنان یاد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اینکه پیامبر صلی‌الله‌علیه‌و‌آله همه قرائت‌ها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صحابه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ماجرای عُمَر با هشام بن حکیم و دیگران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نمی‌باشد ؛ زیرا قرآن از نزد خدای یگانه بر یک شخص و با یک زبان ، نازل 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تصوّر اختلاف در نقل از پیامبر صلی‌الله‌علیه‌و‌آله هست ؛ زیرا یکی قرآن را از طریقِ نقل 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یا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دیگری پیامبر صلی‌الله‌علیه‌و‌آله را دیدار کرد و قرائتش را بر او عرضه داشت و نقل خویش را استوار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شخص یافته‌هاشان را برای عُمَر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نقل دوّم ، به قرائت پیامبر صلی‌الله‌علیه‌و‌آله نزدیک‌تر بود ؛ زیرا با عرضه و قرائت صورت گرفت ، لیکن عُمَر در روش جدیدش ، هر دو نقل را در یک مرتبه قرار داد و از این رهگذر ، تشریع تعدّد قرائت‌ها پدید آمد ،</w:t>
      </w:r>
      <w:r>
        <w:rPr>
          <w:rStyle w:val="FootnoteAnchor"/>
          <w:rtl w:val="true"/>
        </w:rPr>
        <w:footnoteReference w:id="281"/>
      </w:r>
      <w:r>
        <w:rPr>
          <w:rFonts w:ascii="IRNazanin" w:hAnsi="IRNazanin" w:eastAsia="IRNazanin"/>
          <w:color w:val="111111"/>
          <w:sz w:val="28"/>
          <w:sz w:val="28"/>
          <w:szCs w:val="28"/>
          <w:rtl w:val="true"/>
          <w:lang w:bidi="fa-IR"/>
        </w:rPr>
        <w:t xml:space="preserve">سپس این کار به عصر پیامبر صلی‌الله‌علیه‌و‌آله بازگردانده شد تا از زبان آن حضرت ، شرعیّت به دست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تعدّد قرائت‌ها به امامان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 احمد ، ابو حنیفه ،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که از میان ده‌ها روایت و قرائت ، بعضی از آنها را برگیرند تا آنجا که یک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قاریان هفت‌گانه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 دو قرائت یا بیشتر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مجاهد از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دار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هفت تن از تابعان 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برایم حدیث کرد محمّد بن فَرَج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محمّد بن اسحاق میسی ، از پدرش ، از نافع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امامان پنج گانه</w:t>
      </w:r>
      <w:r>
        <w:rPr>
          <w:rStyle w:val="FootnoteAnchor"/>
          <w:rtl w:val="true"/>
        </w:rPr>
        <w:footnoteReference w:id="282"/>
      </w:r>
      <w:r>
        <w:rPr>
          <w:rFonts w:ascii="IRNazanin" w:hAnsi="IRNazanin" w:eastAsia="IRNazanin"/>
          <w:color w:val="111111"/>
          <w:sz w:val="28"/>
          <w:sz w:val="28"/>
          <w:szCs w:val="28"/>
          <w:rtl w:val="true"/>
          <w:lang w:bidi="fa-IR"/>
        </w:rPr>
        <w:t xml:space="preserve">و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برد امّا اسامی‌شان حفظ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دو نفر بر یک قرائت اتفاق داشتند ، گرفتم و قرائتی را که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شاذ بود ، وانهادم تا اینکه این قرائت را در این حروف ، نوشتم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نیز ابن مجاهد از نافع روایت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روایت ابو جعفر ، هفتاد حرف را وا نهادم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مانند وی کسایی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قاریان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ابو حمزه قرائت کرد ، لیکن در حدود سیصد حرف با او مخالفت ورزید </w:t>
      </w:r>
      <w:r>
        <w:rPr>
          <w:rFonts w:eastAsia="IRNazanin" w:cs="IRNazanin"/>
          <w:color w:val="111111"/>
          <w:sz w:val="28"/>
          <w:szCs w:val="28"/>
          <w:rtl w:val="true"/>
          <w:lang w:bidi="fa-IR"/>
        </w:rPr>
        <w:t>.</w:t>
      </w:r>
      <w:r>
        <w:rPr>
          <w:rStyle w:val="FootnoteAnchor"/>
          <w:rtl w:val="true"/>
        </w:rPr>
        <w:footnoteReference w:id="2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ابو عَمْرو بن علاء ، بر ابن کثیر قرائت کرد در حالی که در بیش از سه </w:t>
      </w:r>
    </w:p>
    <w:p>
      <w:pPr>
        <w:pStyle w:val="BookText"/>
        <w:rPr/>
      </w:pPr>
      <w:r>
        <w:rPr>
          <w:rFonts w:ascii="IRNazanin" w:hAnsi="IRNazanin" w:eastAsia="IRNazanin"/>
          <w:color w:val="111111"/>
          <w:sz w:val="28"/>
          <w:sz w:val="28"/>
          <w:szCs w:val="28"/>
          <w:rtl w:val="true"/>
          <w:lang w:bidi="fa-IR"/>
        </w:rPr>
        <w:t xml:space="preserve">هزار حرف ، با وی مخالفت می‌ورزد ؛ زیرا بر غیر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و از قرائت ابن کثیر و قرائت آن شخص دیگر ، قرائتی را برگزید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همه این متون بیان می‌دارند که عثمان در یکدست سازی مسلمانان بر یک قرائت ناکام ماند ،</w:t>
      </w:r>
      <w:r>
        <w:rPr>
          <w:rStyle w:val="FootnoteAnchor"/>
          <w:rtl w:val="true"/>
        </w:rPr>
        <w:footnoteReference w:id="287"/>
      </w:r>
      <w:r>
        <w:rPr>
          <w:rFonts w:ascii="IRNazanin" w:hAnsi="IRNazanin" w:eastAsia="IRNazanin"/>
          <w:color w:val="111111"/>
          <w:sz w:val="28"/>
          <w:sz w:val="28"/>
          <w:szCs w:val="28"/>
          <w:rtl w:val="true"/>
          <w:lang w:bidi="fa-IR"/>
        </w:rPr>
        <w:t xml:space="preserve">بلکه روش وی ، مسئله را پیچیده‌تر ساخت و تشکیک‌گران در راستای طعن به ثبوتِ متن قرآن و قول به تحریف آن ، از روایات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عدم تواتر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نقصان در قرآن و اختلاف در قرائت‌ها ، از پیامدهای روش نادرستِ خلفا در جمع قرآن بود و بدان خاطر شکل گرفت که آنان مصحف پیامبر صلی‌الله‌علیه‌و‌آله را که نزد امام علی علیه‌السلام بود ،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مردم این مصحف را با واسطه گرفتند ؛ زیرا آنچه را پیامبر صلی‌الله‌علیه‌و‌آله یادشان داد می‌خواندند و منبع قرائتشان پیامبر صلی‌الله‌علیه‌و‌آله بود ؛ زیرا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وَقُرْآناً فَرَقْنَاهُ لِتَقْرَأَهُ عَلَی النَّاسِ عَلَی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قرآن را از هم جدا ساختیم تا با درنگ بر مردم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صحابه پس از پیامبر صلی‌الله‌علیه‌و‌آله دچار اختلاف شدند و معنای قرائت و اِقراء نزدشان تغییر یافت ؛ یعنی آنان به قرائت و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علم به محتوای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و ابن مسعود و اُبَی ، روایت است که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ده آیه برایشان می‌خواند تا عمل موجود در آن آیات را فرا نمی‌گرفتند ، قرائت ده آیه دیگر را نمی‌آغازید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و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می‌داد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رسول خدا صلی‌الله‌علیه‌و‌آله روایت است که به علی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تَعلَّمِ القرآن وعَلِّمهُ للنّاس ؛ فلک بکلّ حرف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ای علی ، قرآن را بیاموز و به مردم بیاموزان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حرفی ، ده حسنه برای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 از قَتاده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خدا آیه‌ای را نازل نمی‌کرد مگر اینکه پیامبر دوست داشت بدانیم در چه زمینه‌ای نازل شد و معنای آن چیست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پیامبر و رخدادهای سقیفه و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تدوین قرآن از نو ، از صحابه و مصحف‌های آنان ، یاری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زبان این صحابیان و لهجه‌های آنان مختلف بود ، نخست قرائت آیات را به هر لغتی جایز شمردند به شرط آنکه آن لغت ، نزد عرب متداول و صحیح باشد ، سپس قرائت به معنا را جایز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خواهیم کرد که شرط موافقت با عرب زبان‌ها ، بعدها از سوی نحویان برای تثبیت قواعد و اصولشان وضع گردید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امر ، تحتِ عنوان قرائت‌ها ، به تبدیلِ متن قرآن گرایید و بدین سان ، اندک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قرائت و اقراء نزد مسلمانان ، مختلف شد </w:t>
      </w:r>
      <w:r>
        <w:rPr>
          <w:rFonts w:eastAsia="IRNazanin" w:cs="IRNazanin"/>
          <w:color w:val="111111"/>
          <w:sz w:val="28"/>
          <w:szCs w:val="28"/>
          <w:rtl w:val="true"/>
          <w:lang w:bidi="fa-IR"/>
        </w:rPr>
        <w:t xml:space="preserve">. </w:t>
      </w:r>
      <w:bookmarkStart w:id="54" w:name="pg14414_209573"/>
    </w:p>
    <w:p>
      <w:pPr>
        <w:pStyle w:val="BookText"/>
        <w:rPr/>
      </w:pPr>
      <w:bookmarkEnd w:id="54"/>
      <w:r>
        <w:rPr>
          <w:rFonts w:ascii="IRNazanin" w:hAnsi="IRNazanin" w:eastAsia="IRNazanin"/>
          <w:color w:val="111111"/>
          <w:sz w:val="28"/>
          <w:sz w:val="28"/>
          <w:szCs w:val="28"/>
          <w:rtl w:val="true"/>
          <w:lang w:bidi="fa-IR"/>
        </w:rPr>
        <w:t xml:space="preserve">باری ، روشی را که خلفا در تدوین قرآن پیمودند ، روش نادرستی بود خواه دو شاهد می‌گرفتند و خواه همه قرائت‌ها را جایز می‌دانستند و خواه به وجود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قائل بودند و برای رفع آن نمی‌کوشیدند و به عرب وا می‌نهادند تا آن را استوار سازد یا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بی‌نقطه بود و به شکلی نوشته شد که همه وجوه و قرائت‌ها را در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 چیزها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روش نادرست خلفا ،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وانهاده می‌شد ؛ زیرا شاهد دیگری وجود نداشت که شهادت دهد آن آیه در عهد پیامبر صلی‌الله‌علیه‌و‌آله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 به کاستن از آیات قرآن می‌انجامید و این سخن عُمَر درست درمی‌آمد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درگذشت محمّد ، قرآن فراوانی از دست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لیکن خدا را شکر ، این کار تحقق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از میان رفت ، سخنانی در تفسیر و تأویل آن بود ، نه اصل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عمر ادّعایش را داشت</w:t>
      </w:r>
      <w:r>
        <w:rPr>
          <w:rFonts w:eastAsia="IRNazanin" w:cs="IRNazanin"/>
          <w:color w:val="111111"/>
          <w:sz w:val="28"/>
          <w:szCs w:val="28"/>
          <w:rtl w:val="true"/>
          <w:lang w:bidi="fa-IR"/>
        </w:rPr>
        <w:t>) .</w:t>
      </w:r>
    </w:p>
    <w:p>
      <w:pPr>
        <w:pStyle w:val="Heading3"/>
        <w:numPr>
          <w:ilvl w:val="2"/>
          <w:numId w:val="1"/>
        </w:numPr>
        <w:rPr/>
      </w:pPr>
      <w:bookmarkStart w:id="55" w:name="__RefHeading___Toc8295072_3381743652"/>
      <w:bookmarkStart w:id="56" w:name="_Toc18"/>
      <w:bookmarkEnd w:id="55"/>
      <w:r>
        <w:rPr>
          <w:rtl w:val="true"/>
        </w:rPr>
        <w:t>معنای قرائت و اِقراء</w:t>
      </w:r>
      <w:bookmarkEnd w:id="56"/>
    </w:p>
    <w:p>
      <w:pPr>
        <w:pStyle w:val="BookText"/>
        <w:rPr/>
      </w:pPr>
      <w:r>
        <w:rPr>
          <w:rFonts w:ascii="IRNazanin" w:hAnsi="IRNazanin" w:eastAsia="IRNazanin"/>
          <w:color w:val="111111"/>
          <w:sz w:val="28"/>
          <w:sz w:val="28"/>
          <w:szCs w:val="28"/>
          <w:rtl w:val="true"/>
          <w:lang w:bidi="fa-IR"/>
        </w:rPr>
        <w:t xml:space="preserve">مکتب خلافت برای آنکه دیدگاهش را در جمع قرآن و حروف هفت‌گانه صحیح سازد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آنچه در عهد پیامبر بود ، به آنچه می‌خواست ، تغییر داد به گونه‌ای که موضوع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دستاویزی برای تحریف شد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به معنای تلاوت ، ریشه عربی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الماءَ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را در حوض گرد آوردم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قُطْرُب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 بدان خاطر قرآن نامیده شد که قاری آن را آشکار می‌کند و روشن می‌سازد و از دهانش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 برگرفته از این قول عرب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قَرَأْتِ النّاقةُ سَلیِّ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ناقه تاکنون کره نینداخته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 قول ابو الهیثم و لِحْیانی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گفته‌اند عبارت فوق بدین معناست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ناقه هرگز کره‌ای را سقط نکرده است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سخن زَجَّاج و قُطْرُب ، درستی آنچه را ما گفتیم روشن می‌سازند ؛ اینکه هدف از عرضه هر ساله پیامبر صلی‌الله‌علیه‌و‌آله قرآن را بر جبرئیل علیه‌السلام و راز دیدار دو نفره میان آن دو ، این بود که آنچه را در این یک سال نازل شد ، گرد آورند و آنها را به ترتیب نزول دفعی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کردن بعضی از آیات به بعض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تألیف می‌شد ، مسلمانان آن را در نمازشان می‌خواندند و در مصحف‌هاشان می‌نوشتند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است معنای این سخن خدای متعال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هرگاه ما آن را قرائت کردیم ، از این کار پیروی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قرائت در عهد پیامبر صلی‌الله‌علیه‌و‌آله بدین گونه بود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صلی‌الله‌علیه‌و‌آله این معنا به معنای دیگری تحوّل یافت و تعدّد نصّ قرآن و اختلاف در آن ، نزد مسلمانان مشروع گشت تا آنجا که تبدیل متن قرآنی گزینه‌ای نامیده شد که پیامبر صلی‌الله‌علیه‌و‌آله بدان راضی است و معنای حروف هفت‌گانه ، همین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دوران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مدّ نظر بود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قرائت‌ها نزد مسلمانان فزونی یافت تا اینکه به صورت مشکل بزرگی درآمد که حل ناشدنی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قرائت را برمی‌گزید ،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اختیار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رویکرد ابن مجاهد را واداشت که آنها را به هفت قرائت منحصر سازد ، سپس دیگری از آن فراتر رفت و آنها را ده قرائت شمرد و نفر سوّمی آنها را به چهارده قرائت محدود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اندکی در منطوق و مفهوم احادیث نزول قرآن بر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بیندیشیم ، در می‌یابیم که این رویکرد از پایبندی به یک متن قرآنی می‌گریزد ، بلکه تبدیل متن قرآن را برای قاری به هر لفظ دلخواه ، جایز می‌شمارد ، به شرط آنکه آیه رحمت آیه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مسلمان این گشاده دستی را در کتاب خدا می‌پذیرد ؟</w:t>
      </w:r>
    </w:p>
    <w:p>
      <w:pPr>
        <w:pStyle w:val="BookText"/>
        <w:rPr/>
      </w:pPr>
      <w:r>
        <w:rPr>
          <w:rFonts w:ascii="IRNazanin" w:hAnsi="IRNazanin" w:eastAsia="IRNazanin"/>
          <w:color w:val="111111"/>
          <w:sz w:val="28"/>
          <w:sz w:val="28"/>
          <w:szCs w:val="28"/>
          <w:rtl w:val="true"/>
          <w:lang w:bidi="fa-IR"/>
        </w:rPr>
        <w:t xml:space="preserve">امروزه ، انسان حکیمی را نمی‌بینیم که به تغییر سخنش تن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تصوّر کرد 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تغییر دهد ؟</w:t>
      </w:r>
    </w:p>
    <w:p>
      <w:pPr>
        <w:pStyle w:val="BookText"/>
        <w:rPr/>
      </w:pPr>
      <w:r>
        <w:rPr>
          <w:rFonts w:ascii="IRNazanin" w:hAnsi="IRNazanin" w:eastAsia="IRNazanin"/>
          <w:color w:val="111111"/>
          <w:sz w:val="28"/>
          <w:sz w:val="28"/>
          <w:szCs w:val="28"/>
          <w:rtl w:val="true"/>
          <w:lang w:bidi="fa-IR"/>
        </w:rPr>
        <w:t xml:space="preserve">این نگرش و مانند آن ، به بعضی از نویسندگان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آرگون ، عابد جابری ، غلیوم ، نصر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برخی از شرق شناسان ، میدان داد که بگویند قرآن وحی الهی است ، لیکن متن آن به دست بشر نگارش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نقل به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نقل به لفظ و نصّ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نویسنده یا شاعر یا مؤلّفی را سراغ داریم که به همه مردم اجازه دهد سخنش را به دل خواه تغیر دهند به شرط آنکه مدح را ذم و نکوهش را ستایش نسازند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آنان چنین اجازه‌ای را نمی‌دهند ، بلکه بر دست اندرکاران چاپ و نشر ، </w:t>
      </w:r>
    </w:p>
    <w:p>
      <w:pPr>
        <w:pStyle w:val="BookText"/>
        <w:rPr/>
      </w:pPr>
      <w:r>
        <w:rPr>
          <w:rFonts w:ascii="IRNazanin" w:hAnsi="IRNazanin" w:eastAsia="IRNazanin"/>
          <w:color w:val="111111"/>
          <w:sz w:val="28"/>
          <w:sz w:val="28"/>
          <w:szCs w:val="28"/>
          <w:rtl w:val="true"/>
          <w:lang w:bidi="fa-IR"/>
        </w:rPr>
        <w:t xml:space="preserve">غلط‌های چاپی را که در کتاب‌هاشان پدید می‌آید ، یادآور می‌شوند با اینکه آنها ناخودآگاه رخ می‌دهد و غیر معصوم در این کار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کار را نزد خلفای صحابه می‌نگریم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جواز تغییر متن قرآن تا حدّی که آیه رحمت آیه عذاب نشود ، لب می‌جنباند ؛ دیگری ادّعا می‌کند که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نفر سوّم بیان می‌دارد که عرب اشتباه موجود در قرآن را برطرف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و تغییر جمله‌ها و آیه‌ها و سوره‌های کلام خدا و معجزه الهی را چگونه می‌توان تصوّر کرد ؟</w:t>
      </w:r>
    </w:p>
    <w:p>
      <w:pPr>
        <w:pStyle w:val="BookText"/>
        <w:rPr/>
      </w:pPr>
      <w:r>
        <w:rPr>
          <w:rFonts w:ascii="IRNazanin" w:hAnsi="IRNazanin" w:eastAsia="IRNazanin"/>
          <w:color w:val="111111"/>
          <w:sz w:val="28"/>
          <w:sz w:val="28"/>
          <w:szCs w:val="28"/>
          <w:rtl w:val="true"/>
          <w:lang w:bidi="fa-IR"/>
        </w:rPr>
        <w:t>چگونه تغییر در کتابی رواست که در نهایت بلاغت نازل شد و به تحدّی پرداخت ؟</w:t>
      </w:r>
    </w:p>
    <w:p>
      <w:pPr>
        <w:pStyle w:val="BookText"/>
        <w:rPr/>
      </w:pPr>
      <w:r>
        <w:rPr>
          <w:rFonts w:ascii="IRNazanin" w:hAnsi="IRNazanin" w:eastAsia="IRNazanin"/>
          <w:color w:val="111111"/>
          <w:sz w:val="28"/>
          <w:sz w:val="28"/>
          <w:szCs w:val="28"/>
          <w:rtl w:val="true"/>
          <w:lang w:bidi="fa-IR"/>
        </w:rPr>
        <w:t xml:space="preserve">ابن جَزَری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نزول قرآن بر هفت حرف ، همواره برایم مشکل می‌نمود و حدود سی و اَندی سال در این باره می‌اندیشیدم و دقّت می‌کردم تا اینکه خدا دری را برایم گشود که ان شاء اللّه صواب است ؛ چراکه همه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 شاذ ، ضعیف ،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وارسی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اختلاف آنها به هفت وجه باز می‌گردد </w:t>
      </w:r>
      <w:r>
        <w:rPr>
          <w:rFonts w:eastAsia="IRNazanin" w:cs="IRNazanin"/>
          <w:color w:val="111111"/>
          <w:sz w:val="28"/>
          <w:szCs w:val="28"/>
          <w:rtl w:val="true"/>
          <w:lang w:bidi="fa-IR"/>
        </w:rPr>
        <w:t>...</w:t>
      </w:r>
      <w:r>
        <w:rPr>
          <w:rStyle w:val="FootnoteAnchor"/>
          <w:rtl w:val="true"/>
        </w:rPr>
        <w:footnoteReference w:id="29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ورای اندیشه نزول قرآن بر هفت حرف و تبدیل آن به قرائت‌های گوناگون ، عالمان مکتب خلفا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آنها از هفت حرف به هفت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نیست ، بلکه از اجتهادات خود آنهاست که به عقیده آسیب می‌زند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آنان خواستند از حدیث حروف هفت‌گانه ، برای تصحیح قرائت‌های مختلفی که از صحابه و تابعان در عصرهای بعد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قرائت‌هایی که از روی فراموشی بر زبان آوردند یا طبق آنچه احتمال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معنای آیه و تفسیر آن سراغ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 امّا این توجیه ،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عدم تواتر قرائت‌ها از پیامبر صلی‌الله‌علیه‌و‌آله در علم قرائت ، ثابت شده است و اینکه این قرائت‌ها از اجتهادات قاریان می‌باشد یا با خبر واحد از پیامبر صلی‌الله‌علیه‌و‌آله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را که می‌توان اثبات کرد این است که این قرائت‌ها از امامان هفت‌گانه ، متواترند ، چراکه 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قرائتی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به گونه‌ای با زبان عربی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می‌دانند ، خواه از قاریان هفت‌گانه صادر شده باشد یا ده‌گانه یا دیگر امامان مورد قبول ؛ و این پس از فروپاشی تواتر در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یَطْهُرْنَ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حکم شرعی تغییر می‌کند بر اساس روایتی که از پیامبر صلی‌الله‌علیه‌و‌آله شنیده باشند ، نیست ، بلکه از اجتهادات و اختیارات قاریان یا فقهاست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بسیاری از علمای اهل سنّت قائل‌اند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 در البرهان می‌نویسد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قرآن و قرائت‌ها دو حقیقتِ متغایرند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همان وحی است که برای بیان و اعجاز بر محمّد صلی‌الله‌علیه‌و‌آله نازل شد و قرائت‌ها ، اختلاف الفاظ وحی مذکور در کتابت حروف وکیفیّت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 تثقیل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 در اینجا اموری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این است که قرائت‌های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متواترند و گفته‌اند این قرائت‌ها مشهورند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این است که این قرائت‌ها از امامان هفت‌گانه متواترند ، امّا در تواتر آنها از پیامبر صلی‌الله‌علیه‌و‌آله جای درنگ است ؛ چراکه اسناد امامان هفت‌گانه به این قرائت‌ها در کتاب‌های قرائت وجود دارد و یکی از دیگری آن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می‌باشد </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ابو شامَه در المرشد الوجیز در پاسخ کسی که قائل است همه قرائت‌های هفت‌گانه ، متواترند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به اینکه این قرائت‌ها از نزد خداست ، واجب است و ما بدان قائلیم ، لیکن در آنجا که چند طریق از آنها در نقل آن گرد آید و فرقه‌ها بر آن اتفاق یابند و هیچ کس انکار نکند که آن نقل ، شایع و مشهور و مستفیض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تواتر در بعضی از آنها اتفاق نیفتد ، دست کم این امر ، شرط است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بنابراین ، خدشه در تواتر قرائت‌ها با تواتر اصل قرآن تنافی ندارد ؛ زیرا دو حقیقت جدا از هم‌اند و این ، به خاطر تواتر مادّه قرآن است ، گرچه در هیئت یا اعراب آن اختلاف باشد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عُمَر حکایت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عِظَاماً نَخِرَةً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عظاماً </w:t>
      </w:r>
    </w:p>
    <w:p>
      <w:pPr>
        <w:pStyle w:val="BookText"/>
        <w:rPr/>
      </w:pPr>
      <w:r>
        <w:rPr>
          <w:rFonts w:ascii="Amiri" w:hAnsi="Amiri" w:eastAsia="Amiri" w:cs="Amiri"/>
          <w:color w:val="111111"/>
          <w:sz w:val="28"/>
          <w:sz w:val="28"/>
          <w:szCs w:val="28"/>
          <w:rtl w:val="true"/>
          <w:lang w:bidi="ar-SA"/>
        </w:rPr>
        <w:t>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می‌خواند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الْقَیُّومُ </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نیست ، بلکه در معنا مختلف‌اند و حتّی اگر آن دو را هم معنا بدانیم ، ابدال در آن جایز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نمی‌توان با ادّعای ترادف ،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 زیرا لغت شناسان برای هر یک از این واژه‌ها ، معنایی را در نظر می‌گیرند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همان گونه که در بَسْمَلَه ، نمی‌توان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هر دو مدح‌اند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بدین گونه است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الصَّاعِقَة </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و دیگر دگرگون سازی‌ها در الفاظ قرآن که از سوی عُمَر و دیگر صحابه ، بروز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به بَراء بن عازب اجازه نداد دعایی را که به او آموخت ،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وَرَسولک الَّذی أَرْسَلْتَ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پیامبرت که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براء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ونبیّک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او را از این کار باز داشت ؛</w:t>
      </w:r>
      <w:r>
        <w:rPr>
          <w:rStyle w:val="FootnoteAnchor"/>
          <w:rtl w:val="true"/>
        </w:rPr>
        <w:footnoteReference w:id="302"/>
      </w:r>
      <w:r>
        <w:rPr>
          <w:rFonts w:ascii="IRNazanin" w:hAnsi="IRNazanin" w:eastAsia="IRNazanin"/>
          <w:color w:val="111111"/>
          <w:sz w:val="28"/>
          <w:sz w:val="28"/>
          <w:szCs w:val="28"/>
          <w:rtl w:val="true"/>
          <w:lang w:bidi="fa-IR"/>
        </w:rPr>
        <w:t xml:space="preserve">با اینکه هر دو جمله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 هم فرستاده خداست و هم پیامبر خدا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جایز نیست در اذان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أَحْمَدَ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گواهی می‌دهم که احمد فرستاده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موضع پیامبر صلی‌الله‌علیه‌و‌آله نسبت به دعایی که به بَراء آموخت ، چنین است ، چگونه رواست که شخصی متن قرآن را تغییر دهد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حَکِیمٌ </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بگذارد ؟</w:t>
      </w:r>
    </w:p>
    <w:p>
      <w:pPr>
        <w:pStyle w:val="BookText"/>
        <w:rPr/>
      </w:pPr>
      <w:r>
        <w:rPr>
          <w:rFonts w:ascii="IRNazanin" w:hAnsi="IRNazanin" w:eastAsia="IRNazanin"/>
          <w:color w:val="111111"/>
          <w:sz w:val="28"/>
          <w:sz w:val="28"/>
          <w:szCs w:val="28"/>
          <w:rtl w:val="true"/>
          <w:lang w:bidi="fa-IR"/>
        </w:rPr>
        <w:t>آیا این سخن ، بهتانی نیست که با ثوابت شرعی و سیره پیامبر صلی‌الله‌علیه‌و‌آله سازگار نمی‌افتد ؟</w:t>
      </w:r>
    </w:p>
    <w:p>
      <w:pPr>
        <w:pStyle w:val="BookText"/>
        <w:rPr/>
      </w:pPr>
      <w:r>
        <w:rPr>
          <w:rFonts w:ascii="IRNazanin" w:hAnsi="IRNazanin" w:eastAsia="IRNazanin"/>
          <w:color w:val="111111"/>
          <w:sz w:val="28"/>
          <w:sz w:val="28"/>
          <w:szCs w:val="28"/>
          <w:rtl w:val="true"/>
          <w:lang w:bidi="fa-IR"/>
        </w:rPr>
        <w:t xml:space="preserve">زیرا هر واژه عربی ، معنای خاصّ خودش را دارد و جایگزینی آن به واژه‌ای مثل آن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تصوّر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دارند ، در حالی که چنین نیست ؛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جِید الفَتاة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عنق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چقدر عُنُق دختره قشنگه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دراز یا گردنش را کشید و دراز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بخشی از بدن انسان است که معنای کل را در بر دارد ،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بنده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عنق یا یک جِید را آزاد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جایگزینی واژه‌های به جای هم درست نمی‌باشد ؛ زیرا این کار ، بلاغت را از بین می‌برد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دقّت لغوی میان کلمات است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w:t>
      </w:r>
    </w:p>
    <w:p>
      <w:pPr>
        <w:pStyle w:val="BookText"/>
        <w:rPr/>
      </w:pP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گونه توصیف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جِیدِهَا حَبْلٌ مِنْ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در گردن وی ، ریسمانی از لیف خرماست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این آیه ،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 دختران را زینت می‌بخشد ، آمده است</w:t>
      </w:r>
    </w:p>
    <w:p>
      <w:pPr>
        <w:pStyle w:val="BookText"/>
        <w:rPr/>
      </w:pPr>
      <w:r>
        <w:rPr>
          <w:rFonts w:ascii="IRNazanin" w:hAnsi="IRNazanin" w:eastAsia="IRNazanin"/>
          <w:color w:val="111111"/>
          <w:sz w:val="28"/>
          <w:sz w:val="28"/>
          <w:szCs w:val="28"/>
          <w:rtl w:val="true"/>
          <w:lang w:bidi="fa-IR"/>
        </w:rPr>
        <w:t xml:space="preserve">که بر گردن همسر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از لیف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باب اِفعال است به معنای آمدن از رو 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وَلاَ تَخَفْ إِنَّکَ مِنَ الآمِنِینَ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پیش بیا و نترس که ایمنی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مخاطب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وَأَبْنَاءَکُمْ وَنِسَاءَنَا وَنِسَاءَکُمْ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بگو بیایید پسرانمان و دخترانمان</w:t>
      </w:r>
      <w:r>
        <w:rPr>
          <w:rStyle w:val="FootnoteAnchor"/>
          <w:rtl w:val="true"/>
        </w:rPr>
        <w:footnoteReference w:id="308"/>
      </w:r>
      <w:r>
        <w:rPr>
          <w:rFonts w:ascii="IRNazanin" w:hAnsi="IRNazanin" w:eastAsia="IRNazanin"/>
          <w:color w:val="111111"/>
          <w:sz w:val="28"/>
          <w:sz w:val="28"/>
          <w:szCs w:val="28"/>
          <w:rtl w:val="true"/>
          <w:lang w:bidi="fa-IR"/>
        </w:rPr>
        <w:t xml:space="preserve">را فراخوانیم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تَعَالَوْا إِلَی مَا أَنْزَلَ اللّهُ وَإِلَی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هرگاه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سوی آنچه خدا نازل کرد و سوی پیامبر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کُنتُنَّ تُرِدْنَ الْحَیَاةَ الدُّنْیَا وَزِینَتَهَا فَتَعَالَیْنَ أُمَتِّعْکُنَّ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اگر حیات دنیا و زر و زیور آن را می‌خواهید ، بیایید بهره‌مندتان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دادن طرف به کاری است که شخص بدان اهتمام دارد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بگو شاهدانتان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دهند خدا این را حرام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جایی به جای دیگر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سوی فرعون برو که طغیان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این پیراهنم را ببرید و آن را به صورت پدرم افکنید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کُندی است ، خواه عمل مادّی باشد یا معنوی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سوی آمرزش پروردگارتان بشتابید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روانی است که انسان را به کاری وامی‌دارد ؛ خواه انگیزه ، شوق باشد یا ترس و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انگیزه خشم و غضب پدید آید ؛ مانند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 إِلَیْکَ رَبِّ لِتَرْضَی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پروردگارا سویت عجله کردم تا راضی شوی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 بِالْقُرْآنِ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پیش از تمام شدن وحی ، به خواندن قرآن عجله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تبدیل واژه‌های عربی و دعاهای قرآنی به الفاظی که خوشایند فرد افتد ، امکان ندارد ، هرچند بعضی از صحابه آن را جایز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زیرا هریک از این واژه‌ها معنای خاصّ خودش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رو ، به جای دعای ابراهیم و اسماعیل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تَقَبَّلْ مِنَّا إِنَّکَ أَنْتَ السَّمِیعُ الْعَلِیمُ </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 از ما بپذیر همانا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 ، از ما بپذیر ، به راستی که تو ، توبه‌پذیر و مهربانی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این آیه که خدا درباره قوم موسی و گوساله پرستی‌شان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عَمِلُوا السَّیِّئَاتِ ثُمَّ تَابُوا مِن بَعْدِهَا وَآمَنُوا إِنَّ رَبَّکَ مِن بَعْدِهَا لَغَفُورٌ</w:t>
      </w:r>
    </w:p>
    <w:p>
      <w:pPr>
        <w:pStyle w:val="BookText"/>
        <w:rPr/>
      </w:pP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بدی‌ها دست یازیدند ، سپس توبه کردند و مؤمن شدند ،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اعتراف کرد که در ورای طرح چنین افکاری ، کافران قریش قرار داشتند ؛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مرتد و مشرک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کاتب وحی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طور که بخواهم محمّد را می‌چرخانم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می‌کند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همه‌شان صواب و درست‌اند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آیه را درباره‌اش نازل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أَوْ قَالَ أُوحِیَ إِلَیَّ وَلَمْ یُوحَ إِلَیْهِ شَیْءٌ وَمَن قَالَ سَأُ 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چه کسی ستمکارتر از کسی است که بر خدا دروغ بست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می‌شود در حالی که چیزی به او وحی نشد و کسی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را خدا بر پیامبر نازل می‌کند بر من نازل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ماجرا جدیداً بعضی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تضعیف بلاغت متن قرآن ، بهره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عرب ساده ،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 چگونه سرآمد سخنوران ، محمّد صلی‌الله‌علیه‌و‌آله میان آن دو فرق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اَصمعی حکایت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قطع دست دزد را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واللّه غفور رحیم ؛ دست مرد و زن دزد را به کیفر کاری که کرده‌اند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سخن خدا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بردم ،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عزّتمند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خواندی ، این کلام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می‌خوانی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خطا خواندم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قدرت دارد ، حکم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 اگر آمرزنده و مهربان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نمی‌برید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آیة اللّه خویی رحمه‌الله طرحِ حروف هفت‌گانه را به صورتی که علمای اهل سنّت بدان گرایش دارند ، زشت می‌داند و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خردمندی ، این پندار را دارد که پیامبر صلی‌الله‌علیه‌و‌آله به قاری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أُنذِرَ آبَاؤُهُمْ فَهُمْ غَافِلُونَ </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 سوگند به این قرآن استوار ، تو از پیامبرانی ، بر راهی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سوی خدای عزّتمند و مهربان فرود آمد تا قومی را بترسانی که پدرانشان بیم داده نشدند ، از این رو ،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 والذکر العظیم ، إنّک لَمِنَ الأنبیاء ، علی طریق سویّ ، إنزال الحمید الکریم، لتخوّف قوماً ما خوّف أسلافهم، فهم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چشمان مجوّزان با این رخصت ، روشن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 تو 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بهتانی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مِن تِلْقَاءِ نَفْسِی 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از پیش خود ، قرآن را تغییر دهم ، جز آنچه را سویم وحی می‌شود ، پیروی نمی‌کنم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زرکشی در البرهان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قاعده‌ای در الفاظی که گمان مترادف بودن آنها می‌رود و مترادف نیستند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وی سپس مصداق‌هایی از این واژه‌ها را در قرآن می‌آورد و فرق‌های معنایی آنها را ذکر می‌کند ؛ واژه‌های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خشیت ، بخل و ضنّ ، سبیل و طریق ، جاء و أتی ، فعل و عمل ، قعد وجلس ، کمل و تمّ ، و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بی‌گمان آنچه را درباره حروف هفت‌گانه و قرائت‌ها گفته‌اند ، از آثار عدم اعتقاد به وجود مصحفی در دوران پیامبر صلی‌الله‌علیه‌و‌آله است یا بدان خاطر بود که مصحف امام علی علیه‌السلام را برنگرفتند ، بلکه کوشیدند برای آن جایگزین درست کنند و این کار با پروژه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شاهد ، اجرا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از روی تعصّب ، به طرح حروف هفت‌گانه و جمع قرآن بعد از پیامبر صلی‌الله‌علیه‌و‌آله تن دادند و به دفاع از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لابلای سخنان آنها مطالبی است که نگرش ما را پشتیبانی و تأیید می‌کند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سخن زُرقانی را در مناهل العرفان بی شرح و توضیح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اختلاف قرائت‌ها و گوناگونی گویش‌ها ، فوایدی را برمی‌شمارد که به نظر نگارنده ، عیب و نقص‌اَند ، نه فایده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سیاست خردمندانه ، قرآن بر هفت حرف نازل شد ،</w:t>
      </w:r>
    </w:p>
    <w:p>
      <w:pPr>
        <w:pStyle w:val="BookText"/>
        <w:rPr/>
      </w:pPr>
      <w:r>
        <w:rPr>
          <w:rFonts w:ascii="IRNazanin" w:hAnsi="IRNazanin" w:eastAsia="IRNazanin"/>
          <w:color w:val="111111"/>
          <w:sz w:val="28"/>
          <w:sz w:val="28"/>
          <w:szCs w:val="28"/>
          <w:rtl w:val="true"/>
          <w:lang w:bidi="fa-IR"/>
        </w:rPr>
        <w:t xml:space="preserve">آنچه را خواست از لغات قبایل عرب به شیوه سیاست قریشیان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سازگار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صحیح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لغت قریش نازل شد ؛ زیرا همه لغات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قریشی‌ها نمود می‌یافت و این کار ، اوج حکمت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زبان ، از مهم‌ترین عوامل وحدت اُمّت است ؛ به ویژه در عهد خیزش و 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فواید آن ، بیان حکمی از احکام خداست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رَجُلٌ یُورَثُ کَلاَلَةً أَوِ امْرَأَةٌ وَلَهُ أَخٌ أَوْ أُخْتٌ فَلِکُلِّ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اگر مرد یا زنی که از او ارث می‌برند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فرزند</w:t>
      </w:r>
    </w:p>
    <w:p>
      <w:pPr>
        <w:pStyle w:val="BookText"/>
        <w:rPr/>
      </w:pPr>
      <w:r>
        <w:rPr>
          <w:rFonts w:ascii="IRNazanin" w:hAnsi="IRNazanin" w:eastAsia="IRNazanin"/>
          <w:color w:val="111111"/>
          <w:sz w:val="28"/>
          <w:sz w:val="28"/>
          <w:szCs w:val="28"/>
          <w:rtl w:val="true"/>
          <w:lang w:bidi="fa-IR"/>
        </w:rPr>
        <w:t xml:space="preserve">و بی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دارای برادر یا خواهر باشد ، سهم هر کدام از آنها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اَبی وقّاص ، این را با زیادت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 أو أختٌ من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 قرائت ،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 برادران مادری‌اند ، نه برادران تنی و پدری ،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همگان بر آن اتفاق نظر دارند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آن است ، سخن خدا در کفّاره قسم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فَکَفَّارَتُهُ إِطْعَامُ عَشَرَةِ مَسَاکِینَ مِنْ أَوْسَطِ مَا تُطْعِمُونَ أَهْلِیکُمْ أَوْ کِسْوَتُهُمْ أَوْ 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کفّاره قسم ، غذای معمولی دادن به ده مسکین یا پوشاندن آنهاست یا آزاد کردن یک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قرائتی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آزاد ساختن یک برده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فزونی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می‌گردد که در برده‌ای که در کفّاره قسم باید آزاد شود ، ایمان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 مذهب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وجوب فراهم آمدن این شرط ،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فواید آن ، جمع میان دو حکم مختلف به وسیله مجموع دو قرائت است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حِیضِ وَلاَ تَقْرَبُوهُنَّ حَتَّی 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در زمان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کناره گیرید و تا پاک نشده‌اند ، با آنان آمیزش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 صیغه تشدید ، مبالغه در پاکی زنان را از حیض می‌رساند ؛ زیرا زیادت مَبنا بر فزونی معنا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قرائت تخفیف ، این مبالغه را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دو قرائت ، به دو امر حکم می‌کند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اصل پاک شدن پدید نیاید ، شوهر نباید با زن حایض آمیزش </w:t>
      </w:r>
    </w:p>
    <w:p>
      <w:pPr>
        <w:pStyle w:val="BookText"/>
        <w:rPr/>
      </w:pPr>
      <w:r>
        <w:rPr>
          <w:rFonts w:ascii="IRNazanin" w:hAnsi="IRNazanin" w:eastAsia="IRNazanin"/>
          <w:color w:val="111111"/>
          <w:sz w:val="28"/>
          <w:sz w:val="28"/>
          <w:szCs w:val="28"/>
          <w:rtl w:val="true"/>
          <w:lang w:bidi="fa-IR"/>
        </w:rPr>
        <w:t xml:space="preserve">کند و این کار با پایان یافتنِ خون حیض رخ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نباید با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حیض را سپری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کند مگر اینکه پاک شدن فزونی یابد و این کار با غُسل حیض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در جواز آمیزش با زنان ، هر دو مورد شرط است ، و مذهب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همقطارانش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فواید آن ، دلالت بر دو حکم شرعی در دو حال مختلف است ؛ مانند این سخن خدای متعال که درباره وضو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صورت و دست‌هاتان را تا آرنج بشویید و سر و پاهاتان را تا برآمدگی روی پا مسح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فتحه قرائت شده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منصوب ، شستن پاها را گویاست ؛ زیرا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که منصوب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مجرور ، مسح را می‌رساند ؛ زیرا بر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می‌باشد که مجرور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در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پیامبر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روشن ساخت که مسح ، برای شخصی است که پاپوش </w:t>
      </w:r>
    </w:p>
    <w:p>
      <w:pPr>
        <w:pStyle w:val="BookText"/>
        <w:rPr/>
      </w:pPr>
      <w:r>
        <w:rPr>
          <w:rFonts w:ascii="IRNazanin" w:hAnsi="IRNazanin" w:eastAsia="IRNazanin"/>
          <w:color w:val="111111"/>
          <w:sz w:val="28"/>
          <w:sz w:val="28"/>
          <w:szCs w:val="28"/>
          <w:rtl w:val="true"/>
          <w:lang w:bidi="fa-IR"/>
        </w:rPr>
        <w:t xml:space="preserve">دارد و شستن برای کسی که پاپوش ندارد ، واجب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فواید آن دفع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مقصود نیست ؛ مانند این سخن خدای متعال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ای کسانی که ایمان آوردید ، روز جمعه ، هنگامی که به نماز فراخوانده می‌شوید ، سوی ذکر خدا بشتابید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قرائت نخست ، وجوب شتاب در حرکت سوی نماز جمعه ، به ذهن می‌آید ، لیکن قرائت دوّم این توهّم را از بین می‌برد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را گویا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فواید آن ، بیان لفظی است که بر بعضی مبهم است ؛ مانند این سخن خدا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و کوه‌ها چون پشم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است و این قرائت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فواید آن ، آشکار سازی عقیده‌ای است که بعضی از مردم در آن دچار گمراهی شده‌اند ؛ مانند این سخن خدا که در توصیف بهشتیان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هرجا و هر سو که بنگری نعمت است و پادشاهی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 پرده خفا از وجه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 دیدنِ مؤمنان خدا را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برمی‌دارد ؛ زیرا در آن سرای ، تنها پادشاه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فرمانروایی از آن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یگانه شکست‌ناپذیر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تنوّع قرائت‌ها ، جانشین تعدُّد آیات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آن را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 نوعی از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به کمال اعجاز</w:t>
      </w:r>
    </w:p>
    <w:p>
      <w:pPr>
        <w:pStyle w:val="BookText"/>
        <w:rPr/>
      </w:pP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بنابراین ، متون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تفسیر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اجازه می‌دهد بعضی از واژه‌ها را به جای بعض دیگر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 شدن به این نگرش ، بلاغت قرآن و جاودانگی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معجزه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بودن آن را بر مردم ، ویران می‌سازد و بالاتر از این ، به ترک قرآن و گوناگونی متونِ آن ،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با تشریع ابوبکر و عُمَر و عثمان صورت گرفت ؛ زیرا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 جای واژه‌ها را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سَکْرَةُ الْمَوْتِ بِالْحَقِّ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سختی‌های دم مرگ ، حقیقت را بیاورد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الفاظ را تغییر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سکرة الحقّ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خود بی‌خبری راستین با مرگ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و با اینکه قرآن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 به جمع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اجازه داد قرآن به هر نحوی خوانده شود به شرط آنکه آیه عذاب ، آیه رحمت نشود ؛ زیرا بر این باور بود که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به همه عرب اجازه داد اشتباهات موجود در قرآن را برطرف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نگرش‌ها بلاغت قرآن تباه می‌شود و اختلاف میان مسلمانان در قرائت و احکام ، تجویز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باب است آنچه را از پیامبر صلی‌الله‌علیه‌و‌آله حکایت کرده‌اند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تستطیع أُمّتی القراءة علی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اُمّتم نمی‌تواند قرآن را با یک گویش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دروغ است و نسبت آن به پیامبر صلی‌الله‌علیه‌و‌آله خردمندانه نیست ؛ زیرا قرآن در عهد آن حضرت بر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می‌شد ، چراکه آن حضرت از سوی جبرئیل علیه‌السلام آن را بر یک حرف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مسلمانان اختلاف افتاد ،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مشخّص در دوران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اهل سنّت که اختلاف در قرائت‌ها در عصر پیامبر صلی‌الله‌علیه‌و‌آله پدید آمد و آن حضرت همه قرائت‌ها را جایز شمرد ، پذیرفتنی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اختلاف در قرائت‌هاست ، نه در اصل قرآن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در عهد پیامبر صلی‌الله‌علیه‌و‌آله نمی‌توانست قرآن را با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چگونه پس از عثمان توانست قرآن را با یک گویش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نمی‌تواند قرآن را با یک قرائت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بهتان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صدور احادیث حروف هفت‌گانه از پیامبر صلی‌الله‌علیه‌و‌آله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حضرت از خدا خواست بر امّت آسان گیرد و اجازه‌شان دهد قرآن را بر هفت حرف بخوانند و خدا این اجازه را داد و درِ رحمت را برایشان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این درِ رحمت را بست و بر مسلمانان سخت گرفت که قرآن را با یک قرائت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مسلمانان اجازه خدا و پیامبر را دور افکندند و به سخن عثمان چسبیدند که به یک قرائت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عثمان از خدا و پیامبر بر مسلمانان دل‌سوزتر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 چیزی را دریافت که پیش از او ، پیامبر صلی‌الله‌علیه‌و‌آله بدان پی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درست این است که قرآن بر یک حرف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امامان علیهم‌السلام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علیهم‌السلام و پیروانشان در همه عرصه‌های شریعت به یک پارچگی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نگرش با سخن خدای متعال هماهنگ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آیا در قرآن ، نیک نمی‌اندیشند ؟ اگر از نزد غیر خدا بود ، در آن اختلاف فراوانی می‌یافتند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 امامان مکتب خلفا و عالمان آنها در همه عرصه‌های شریعت به چند گونگی عقیده دارند</w:t>
      </w:r>
      <w:r>
        <w:rPr>
          <w:rStyle w:val="FootnoteAnchor"/>
          <w:rtl w:val="true"/>
        </w:rPr>
        <w:footnoteReference w:id="340"/>
      </w:r>
      <w:r>
        <w:rPr>
          <w:rFonts w:ascii="IRNazanin" w:hAnsi="IRNazanin" w:eastAsia="IRNazanin"/>
          <w:color w:val="111111"/>
          <w:sz w:val="28"/>
          <w:sz w:val="28"/>
          <w:szCs w:val="28"/>
          <w:rtl w:val="true"/>
          <w:lang w:bidi="fa-IR"/>
        </w:rPr>
        <w:t xml:space="preserve">تا قرائت‌های همه را درست بنمایانند یا بعضی از قرائت‌های شاذّ خلفا را در قرآن درآورند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ما نمی‌پذیریم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آنان از این رحمت الهی نبوی که به غیر عرب اجازه داد قرآن را آن گونه که می‌تواند بخواند و بر این کار پاداش دریافت می‌دارد ، برای وارد ساختن آنچه را خدا و پیامبر نمی‌پسندد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قرائت‌های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بهره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علیه‌السلام آمده است که پیامبر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الأَعْجَمی مِن أُمّتی لَیَقْرَأُ القرآنَ بِعَجَمیَّةٍ ، فَتَرْفَعَهُ الملائکةُ عَلَی عَرَبیّةٍ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مردی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غیر عربی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آن را به زبان عربی بالا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 از باب ارج نهادن خدا برای مسلمان و گشایش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سردمداران حروف هفت‌گانه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که بگویند خدا و پیامبر ، قرائت به معنا یا با الفاظِ مترادف را به همه مؤمنان اجازه</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قرائت این غیر عرب‌ها ، قرآن تلاوت و ذکر به شمار نمی‌آمد ، بلکه تبرّک و آسان‌گیری و گشایش برای غیر عرب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قائل به حروف هفت‌گانه ، عکس این سخن را در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قرآنش را وحی الهی می‌داند که خواندن آن در نماز جایز است و عرب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قرآن را از یاد بُرده و معنای آن را در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بر زبان</w:t>
      </w:r>
    </w:p>
    <w:p>
      <w:pPr>
        <w:pStyle w:val="BookText"/>
        <w:rPr/>
      </w:pPr>
      <w:r>
        <w:rPr>
          <w:rFonts w:ascii="IRNazanin" w:hAnsi="IRNazanin" w:eastAsia="IRNazanin"/>
          <w:color w:val="111111"/>
          <w:sz w:val="28"/>
          <w:sz w:val="28"/>
          <w:szCs w:val="28"/>
          <w:rtl w:val="true"/>
          <w:lang w:bidi="fa-IR"/>
        </w:rPr>
        <w:t xml:space="preserve">آورد ؛ یعنی به جای واژه قرآنی ، واژه مترادف آن را بخواند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لَهْجَه یک چیز است و اجازه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قُرطُبی در 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بر آنها نعمت دادی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لغت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رفع و نصب و 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هُذَیل در حالت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قاری ، شش وجه نقل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عَلَیْهُم ، عَلَیْهِمْ ، عَلِیْهِمی ، عَلِیهِمُو ، عَلیهُمُو ،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وچهار وجه از عرب نقل است که از قاریان حکایت نشده‌اند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علیهُمِی ، علیهُمِ ، علیهِمُ ،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اینها ، صواب است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علاّمه سیّد مرتضی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با خطّ مصحفی است که در دست همه</w:t>
      </w:r>
    </w:p>
    <w:p>
      <w:pPr>
        <w:pStyle w:val="BookText"/>
        <w:rPr/>
      </w:pPr>
      <w:r>
        <w:rPr>
          <w:rFonts w:ascii="IRNazanin" w:hAnsi="IRNazanin" w:eastAsia="IRNazanin"/>
          <w:color w:val="111111"/>
          <w:sz w:val="28"/>
          <w:sz w:val="28"/>
          <w:szCs w:val="28"/>
          <w:rtl w:val="true"/>
          <w:lang w:bidi="fa-IR"/>
        </w:rPr>
        <w:t xml:space="preserve">مردم ، امروزه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آیندگان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اندر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همه مردم ، از دوران پیامبر صلی‌الله‌علیه‌و‌آله تا به امروز ، آن را قرائت می‌کنند ، جز طبقه قاریان اهل سنّت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 را ساختند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 نُه لغت باقی مانده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آنها را خود قاریان با استحسان خودشان پدید آوردند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آنها را از تلفّظ خاص بعضی از قبایل عرب در گفت و </w:t>
      </w:r>
    </w:p>
    <w:p>
      <w:pPr>
        <w:pStyle w:val="BookText"/>
        <w:rPr/>
      </w:pPr>
      <w:r>
        <w:rPr>
          <w:rFonts w:ascii="IRNazanin" w:hAnsi="IRNazanin" w:eastAsia="IRNazanin"/>
          <w:color w:val="111111"/>
          <w:sz w:val="28"/>
          <w:sz w:val="28"/>
          <w:szCs w:val="28"/>
          <w:rtl w:val="true"/>
          <w:lang w:bidi="fa-IR"/>
        </w:rPr>
        <w:t xml:space="preserve">گوهاشان ، گرفتند ، سپس کلام خدا را دنباله‌رو تلفّظِ این قبایل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در برابر متن قرآنی ، نُه قرائت تراشیدند ؛ قرائت‌هایی که خدا به آنها برهانی نازل نفرمود و پیامبر صلی‌الله‌علیه‌و‌آله و کسانی که در زمان پیامبر می‌زیستند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یا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قرائت نکردند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انباری در شماره سی‌ام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و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قرائت تنها از عُمَر و ابن زبیر روایت شده است و در متن قرآن نیست و از پیامبر صلی‌الله‌علیه‌و‌آله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این معنا این است که وی پیش از آن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ابوبکر و عُمَر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نام پیامبر را در شمار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 می‌آورد ،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عمر و ابن زبیر نسبت می‌دهد و نام پیامبر را در شمار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خوانده‌اند ، ذکر نمی‌کند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قرائت در مقابل متن قرآنی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بر آنها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متنی که مسلمانان ، در پی هم و نسل اندر نسل ، آن را ارث بردند و به کسانی می‌رسد که آن را از دهان پیامبر صلی‌الله‌علیه‌و‌آله آموختند و به امر آن حضرت نوشتند و </w:t>
      </w:r>
    </w:p>
    <w:p>
      <w:pPr>
        <w:pStyle w:val="BookText"/>
        <w:rPr/>
      </w:pPr>
      <w:r>
        <w:rPr>
          <w:rFonts w:ascii="IRNazanin" w:hAnsi="IRNazanin" w:eastAsia="IRNazanin"/>
          <w:color w:val="111111"/>
          <w:sz w:val="28"/>
          <w:sz w:val="28"/>
          <w:szCs w:val="28"/>
          <w:rtl w:val="true"/>
          <w:lang w:bidi="fa-IR"/>
        </w:rPr>
        <w:t xml:space="preserve">می‌دانیم که پیامبر صلی‌الله‌علیه‌و‌آله این قرائت را از خدای سبحان ستاند ، چراکه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بر تو می‌خوانیم و تو فراموش</w:t>
      </w:r>
    </w:p>
    <w:p>
      <w:pPr>
        <w:pStyle w:val="BookText"/>
        <w:rPr/>
      </w:pPr>
      <w:r>
        <w:rPr>
          <w:rFonts w:ascii="IRNazanin" w:hAnsi="IRNazanin" w:eastAsia="IRNazanin"/>
          <w:color w:val="111111"/>
          <w:sz w:val="28"/>
          <w:sz w:val="28"/>
          <w:szCs w:val="28"/>
          <w:rtl w:val="true"/>
          <w:lang w:bidi="fa-IR"/>
        </w:rPr>
        <w:t xml:space="preserve">نمی‌کنی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قرائت کرد ، و عُمَر و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خود اجازه دادند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فرمود ، و صحابه و قاریان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را از که فرا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 کلام خدا را با انواع تحریف‌ها ، تغییر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تحریف کلمات قرآن ؛ مانند تبدیل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الضَّالِّینَ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الضّالیّین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حرکات اعراب و حروف اعرابی قرآن ؛ مانند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تحریف ضبط کلمات ؛ مانند تبدیل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 به تحریف‌هایی در قرآن دست یازیدند که به شمار </w:t>
      </w:r>
    </w:p>
    <w:p>
      <w:pPr>
        <w:pStyle w:val="BookText"/>
        <w:rPr/>
      </w:pPr>
      <w:r>
        <w:rPr>
          <w:rFonts w:ascii="IRNazanin" w:hAnsi="IRNazanin" w:eastAsia="IRNazanin"/>
          <w:color w:val="111111"/>
          <w:sz w:val="28"/>
          <w:sz w:val="28"/>
          <w:szCs w:val="28"/>
          <w:rtl w:val="true"/>
          <w:lang w:bidi="fa-IR"/>
        </w:rPr>
        <w:t xml:space="preserve">در نمی‌آید و قرآن را تکّه تکّه کردند و نظیر این کار ، در هیچ یک از متون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و انجیل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نیافت یا در سخنان بشری ؛ مانند قصیده‌های شاعران جاهلیّت ، مثل امرؤ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شاعرانی که دوران جاهلیّت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کردند ، همچون ابوطالب و حسّان بن ثابت یا شاعران دوره عبّاسی نظیر مُتَنَبّی و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خطبه‌های سخنوران و کتاب‌های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زبانی از زبان‌های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همه این تحریف‌ها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قرائت نامیدند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این مطلب را درباره قرائت‌ها و حروف هفت‌گانه آوردیم تا بعضی از پیامدهای فاسدی که رویگردانی از مصحف امام علی علیه‌السلام در پی داشت ،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عُمَر چیزهای فراوانی را نمی‌دانست و در عین حال می‌پنداشت آنها جزو قرآن‌اند ، در حالی که آنها جمله‌های تفسیری بودند که معانی قرآن را روشن می‌ساخت و جزو سوره‌ها و آیه‌های قرآن به شمار نمی‌آمدند و همین او را واداشت که ادّعا کند آنها قرآن‌اند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درگذشت محمّد ، قرآن فراوانی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این جمله‌ها ربطی به قرآن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جمع قرآن بعد از پیامبر صلی‌الله‌علیه‌و‌آله از سوی دشمنان اسلام مورد سوء استفاده قرار گرفت و از این طریق ، تحریف قرآن را مطرح ساختند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روایت‌ها ، مانند دیگر روایات موجود در مکتب خلفاست که از سوی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بدنام کردن پیامبر صلی‌الله‌علیه‌و‌آله و منزلتِ آن حضرت نزد مسلمانان ، سوء استفاده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روایات درست باشد ، بدان معناست که خلفا متون متواتری را از قرآن انداختند ؛ زیرا آنان در اخذ متن قرآنی شرط کردند که باید مطابق متنی باشد که پیش پیامبر صلی‌الله‌علیه‌و‌آله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عبارت‌های قرآنی را که در حافظه صحابه بود ، بدان خاطر حذف کردند که بر مکتوبی که آن را تأیید کند ، دست نیافتند و همین آنان را واداشت که شنیده‌های صحابی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نقصان یا زیادت به یک یا دو کلمه در قرآن ، به راستی دیدگاه خطرناکی برای قرآن و اعجاز آن است و وبال آن بر دوش کسانی است که طرح عدم جمع قرآن را در عهد پیامبر صلی‌الله‌علیه‌و‌آله شایع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کسانی که به جمع قرآن با دو شاهد یا با خبر واحد قائل‌اند ، این معنا را گویایند که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این با ثبوت قرآن با تواتر ، سازگار نمی‌افتد و اشکالات فراوانی در پی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به مشهور بودن قرآن و شیوع آن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تلاوت آن در لحظه‌های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قطع به دروغ بودن روایاتِ جمع قرآن بعد از پیامبر صلی‌الله‌علیه‌و‌آله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هرگز کتاب خدا را با چیزی نمی‌پوشانم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خیال خامی است ، همچون پندار اهل کتاب</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سپس برای توجیه سخن خویش ، تشبّه به بنی اسرائیل را مثال زد و آن را با آنچه بر زبان پیامبر صلی‌الله‌علیه‌و‌آله و صحابه آمد یکی دانست ، بیان می‌دارد که وی ، ورای چنین اقوالی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می‌نگریم که وی بارها به پیامبر صلی‌الله‌علیه‌و‌آله پیشنهاد کرد که از علوم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و پیامبر صلی‌الله‌علیه‌و‌آله از این پیشنهاد به خشم می‌آمد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مقابل ، می‌بینیم که به صحابه اجازه نداد برای پیامبر صلی‌الله‌علیه‌و‌آله قلم و دوات بیاورند و دلیل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لیهجر</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هذیان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را چه شده ، هذ یان بر زبان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شأنه أهجر ،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بلایی بر سر پیامبر آمده که پرت و پلا می‌گوید ، از او معنای این کارش را جویا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درد بر پیامبر غلبه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راستی ، رسول خدا هذیان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المنتقی من منهاج الإعتدال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 ،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که این مرد یاوه می‌بافد ، کتاب خدا ما را بس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وجود بزرگان صحابه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ابن مسعود ، اُبَیّ بن کعب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w:t>
      </w:r>
    </w:p>
    <w:p>
      <w:pPr>
        <w:pStyle w:val="BookText"/>
        <w:rPr/>
      </w:pPr>
      <w:r>
        <w:rPr>
          <w:rFonts w:ascii="IRNazanin" w:hAnsi="IRNazanin" w:eastAsia="IRNazanin"/>
          <w:color w:val="111111"/>
          <w:sz w:val="28"/>
          <w:sz w:val="28"/>
          <w:szCs w:val="28"/>
          <w:rtl w:val="true"/>
          <w:lang w:bidi="fa-IR"/>
        </w:rPr>
        <w:t>گیسوی بافته آویزان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نگارش مصحف ،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امور ، ارتباط موضوع جمع قرآن را با مسئله خلافت و ا مامت ، بیان می‌دارد و این امر ، نیازمند درنگ‌های بسی بیشتر است و گویای آن است که عُمَر می‌خواست میان قرآن و سنّت و بین آن دو و عترت ، جدایی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عُمَر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صریح است که وی از کلام پیامبر بی‌نیازی جست و مقام آن حضرت را پاس نداشت ؛ چنان که مانند آن را در برخورد با علی علیه‌السلام بر زبان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قرآنت باز گرد ، از هم جدا نشوید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بیان نیز صراحت دارد در اینکه عُمَر قرآن و عترت را از هم جدا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گفتارها و کردارها ، عدم وجوب پیروی از پیامبر صلی‌الله‌علیه‌و‌آله است مگر در آنچه از جانب خداست و اینکه امر و نهی‌های پیامبر ارشادی است و مخالفت با آنها جایز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آنان این بود که با پیامبر صلی‌الله‌علیه‌و‌آله و با وصیّ آن حضرت ، امام علی علیه‌السلام این رفتار را در پیش گیرند و با این رویکرد ، کارهای آنان توجیه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این تعلیل را در زمان‌های متأخّر بدان خاطر آوردند که خلفا را در مخالفت با اوامر پیامبر صلی‌الله‌علیه‌و‌آله معذور بدارند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رهگذر تأکید بر این امور ، می‌خواهیم بیان داریم عُمَر همتایی قرآن را با عترت دوست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وی نسبت به قرآن و احادیث پیامبر صلی‌الله‌علیه‌و‌آله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تورات را شبیه قرآن می‌دانست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لابلای این درخواست از مسلمانان که سرنوشت بنی اسرائیل را برای </w:t>
      </w:r>
    </w:p>
    <w:p>
      <w:pPr>
        <w:pStyle w:val="BookText"/>
        <w:rPr/>
      </w:pPr>
      <w:r>
        <w:rPr>
          <w:rFonts w:ascii="IRNazanin" w:hAnsi="IRNazanin" w:eastAsia="IRNazanin"/>
          <w:color w:val="111111"/>
          <w:sz w:val="28"/>
          <w:sz w:val="28"/>
          <w:szCs w:val="28"/>
          <w:rtl w:val="true"/>
          <w:lang w:bidi="fa-IR"/>
        </w:rPr>
        <w:t xml:space="preserve">خود رقم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ادّعا که آنان کتاب‌های عالمانشان را پیرویدند و تورات را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اکتفا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حدیث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مسلمانان را به پیروی از پیامبر صلی‌الله‌علیه‌و‌آله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رهگذر دعوت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آشکارا ندای مخالفت با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 ، سپس بعضی از اصحاب از او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را می‌توانیم از کسانی شماریم که سیاست عُمَر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برافراشتن مصحف‌ها در مقابل علی علیه‌السلام پیروید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تأکید است که خط مشی قرآن مخالفت با پیامبر را برنمی‌تابد و اجازه نمی‌دهد سخن آن حضرت با کلام خاخام‌های یهودی سنجیده شود ، رابطه قرآن با سنّت با رابطه عالمان مذهبی یهودی با تورات ،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اینکه عُمَر این دو را با هم شبیه دانست ، اشتباهِ محض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امام علی علیه‌السلام در مقابل این نگرش اشتباه خلفا ایستاد و برای صحابه بیان داشت که وی ترجمان قرآن است و فهم قرآن جز به وسیله او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اوصیای آن حضرت پس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یَسار از نزول قرآن بر هفت حرف پرسید و امام صادق علیه‌السلام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یک حرف از نزد خدای واحد نازل شد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این پرسش و پاسخ ، به وجود رویکردی رهنمون است که از نزول قرآن بر هفت حرف پشتیبانی می‌کرد و به تحریف قرآن فرامی‌خواند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کلمات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خاصّ خود را دارند ، نمی‌توان آنها را جایگزین 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بلاغت قرآن را تباه می‌سازد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 برای همگان روشن شد که همه این امور ، از پیامدهای رویگردانی خلفا از قرآنی بود که پشت بستر پیامبر صلی‌الله‌علیه‌و‌آله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عُمَر نمی‌خواست به جای نسخه اصل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امام علی علیه‌السلام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یک نسخه اعتماد کند ، به تعدّد قرائت‌ها اجازه داد ؛ زیرا اگر به عین نسخه‌ای تکیه می‌کرد ، بار دیگر مشکل بروز می‌یافت و امام علی علیه‌السلام را در برابر خود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به مشروع بودن حروف هفت‌گانه و تعدّد قرائت‌ها فرا خواند تا خود را معذور بدارد و اختلاف در قرائت‌ها را نیز تصحیح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با تفسیر خاصّ عُمَر از امور ،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منع تدوین الحدیث گرایش و عقیده عُمَر را نسبت به حدیث پیامبر صلی‌الله‌علیه‌و‌آله روشن ساخته‌ایم ؛ اینکه وجود قولی برای یک صحابی که مشابه قول یکی از خلفای سه‌گانه است ، صحّت نسبت این قول را به آن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برانگیز می‌سازد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درباری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راستای تحکیم موقعیّت خلیفه و نگرش وی ، عین رأی او را به بزرگان صحابه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عُمَر از راویانِ حدیث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پذیرندگان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بعید نمی‌نماید برای تأیید رأی وی ، اخباری را همسو با روایت عُمَر ، به اُبَیّ بن کعب و عبداللّه بن مسعود و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خلفای سه‌گانه ، با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نزدمان است ، از آنچه بدان ما را فرا می‌خوانی ، بسنده‌مان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بی‌شماری افتادند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تشریعِ اجتهاد برای همه صحابه ، سپس منحصر ساختن اجتهاد در خودشان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چنان که قائل شدن به نزول قرآن بر هفت حرف ، برای تصحیح قرائت‌های آنها مطرح شد و در پایان ، عثمان قرائت‌ها را در یک قرائت منحصر ساخت و مشکلات فراوانی برایش پدید آمد تا آنجا که به قتل وی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 از همه این است که آنان برای تشکیک در موقعیت علمی امام علی علیه‌السلام و معرفت قرآنی آن حضرت ، تکاپو کردند ، بلکه در موقعیّت هر صحابی‌ای شک برانگیختند که گفته می‌شد وی قرآن را در عهد پیامبر صلی‌الله‌علیه‌و‌آله گرد آورد و بدان عالم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و ابن مسعود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رقبای حقیقی خلفا در امر قرآن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شایع ساختند که پیامبر صلی‌الله‌علیه‌و‌آله علی علیه‌السلام و هیچ کدام از اهل بیتش را به علمی ویژه نساخت و علمی جز قرآن برجای ننهاد ، سپس به این پندار دامن زدند که قرآن به طور کامل گردآوری نشد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را می‌گفتند و امام علیه‌السلام ساکت می‌ماند و بر نمی‌آشفت ؛ زیرا آن حضرت صاحب قرآنی بود که مسلمانان آن را می‌خواندند و امام علیه‌السلام می‌دانست که روش اینان بر حجیّتِ قرآن تأثیر نمی‌نهد ، بلکه در قرائت‌های مردم و باورهای آنان نسبت به قرآن ، مؤثّر نمی‌افتد ، چراکه مردم آن قرآن را می‌شناسند و با پیامبر صلی‌الله‌علیه‌و‌آله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می‌شنیدند صحابه و خاندان پیامبر و پیش از آنها پیامبر و امام علی و فاطمه و حسن و حسین علیهم‌السلام همین قرآن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ضرورتی احساس نمی‌شد که علی علیه‌السلام در این زمینه بر خلفا اعتراض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امام علی علیه‌السلام ساکت ماند و بر خلفا نیاشفت ؛ زیرا آنان نمی‌توانستند قرآن را زیاده و 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وعده داد که کتابش را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خلفا با ادّعاشان می‌خواستند شرافتِ جمع قرآن میان دو جلد را از علی علیه‌السلام بستانند و خود را بدین فضیلت ممتاز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اگر در عهد ابوبکر و عُمَر ، تحریفی برای قرآن رخ می داد ، امام علی علیه‌السلام حق را آشکار می‌ساخت و آن را برای مردم تصحیح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 نپذیرفتنِ احادیثی است که بر زبان صحابه تحریف قرآن را گویایند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نگارنده تنها بر رویکرد نادرست خلفا در جمع قرآن است که اگر اشتهار قرآن و وجود معصوم در میان مردم نبود ، نزدیک بود مسلمانان را در تحریف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امام علیه‌السلام در عملکرد خلفا ، چیزی را که به اصل قرآن آسیب رساند ، ندید ، گرچه سوزاندن مصحف‌ها هتک حرمت بزرگی می‌نمود ، لیکن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آل محمّد صلی‌الله‌علیه‌و‌آله و مشهور بودن میان امّت ، مصون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امام علی علیه‌السلام آنان را به حال خود واگذاشت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امام حسن علیه‌السلام نیز ماجرا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قرآن استشهاد کرد ، امّا نه به عنوان قرآنی که به ابوبکر و عُمَر اختصاص داشت ، بلکه بدان خاطر که قرآن خدا و پیامبر است و قرآن متواتر می‌باشد و قرائت آن میان مسلمانان مشهور است و در خانه پیامبر محفوظ ماند و نسخه‌ای از آن نزد پدرش امام علی علیه‌السلام و نزد او وجود دارد و نزد برادرش حسین علیه‌السلام و اولاد او می‌ماند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مصحفی که مصحف عثمانی نام یافت از سوی امام علی علیه‌السلام و استشهاد به آیات آن ، بیانگر عدم وقوع تحریف در آن است ؛ زیرا جمع آنها </w:t>
      </w:r>
    </w:p>
    <w:p>
      <w:pPr>
        <w:pStyle w:val="BookText"/>
        <w:rPr/>
      </w:pPr>
      <w:r>
        <w:rPr>
          <w:rFonts w:ascii="IRNazanin" w:hAnsi="IRNazanin" w:eastAsia="IRNazanin"/>
          <w:color w:val="111111"/>
          <w:sz w:val="28"/>
          <w:sz w:val="28"/>
          <w:szCs w:val="28"/>
          <w:rtl w:val="true"/>
          <w:lang w:bidi="fa-IR"/>
        </w:rPr>
        <w:t xml:space="preserve">جمعی بود که در عهد پیامبر صلی‌الله‌علیه‌و‌آله گرد آمد و از سوی معصوم علیه‌السلام امضا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علی رغم تجاوز آنها بر اراده امّت و مصادره عمل پیامبر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مبالغه آمیز همه آن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عثمانی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روشن شد که خلفای سه‌گانه و پیروانشان ، می‌خواستند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آورند و امام علی علیه‌السلام و بزرگان 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سازند ، سپس جایگزین بتراشند و اصول درست پذیرفته شده را با اصول نادرست عوض نمایند ، لیکن در این پروژه‌شان ناکام ماندند و دست از پا درازتر ، به رأی ائمّه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 اندیشه‌های بیمار و شیوه‌های باطل آنها ، به هواپرستان و محدّثان حشوی و دشمنانِ دین میدان داد تا اخباری را که از آنها بوی تحریف به مشام می‌رسید ، در معجم‌های حدیثی درآورند ، لیکن قرآن از همه اینها به دور ماند و دست تحریف و نیرنگ در آ ن راه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تلاوت صحابه و اهل بیت علیهم‌السلام آیات قرآن را در لحظه‌های شب و روز و در نمازهاشان و تعلیم قرآن به مسلمانان و دیگران ، قرآن را از تبدیل و تحریف ، حفظ کرد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همه اینها ، تعلّق اراده خدا به مصون داشتن قرآن از تحریف و تبدیل است </w:t>
      </w:r>
      <w:r>
        <w:rPr>
          <w:rFonts w:eastAsia="IRNazanin" w:cs="IRNazanin"/>
          <w:color w:val="111111"/>
          <w:sz w:val="28"/>
          <w:szCs w:val="28"/>
          <w:rtl w:val="true"/>
          <w:lang w:bidi="fa-IR"/>
        </w:rPr>
        <w:t xml:space="preserve">. </w:t>
      </w:r>
      <w:bookmarkStart w:id="57" w:name="pg14414_209607"/>
    </w:p>
    <w:p>
      <w:pPr>
        <w:pStyle w:val="Heading2"/>
        <w:numPr>
          <w:ilvl w:val="1"/>
          <w:numId w:val="1"/>
        </w:numPr>
        <w:rPr/>
      </w:pPr>
      <w:bookmarkStart w:id="58" w:name="__RefHeading___Toc8295074_3381743652"/>
      <w:bookmarkStart w:id="59" w:name="_Toc19"/>
      <w:bookmarkEnd w:id="57"/>
      <w:bookmarkEnd w:id="58"/>
      <w:r>
        <w:rPr>
          <w:rtl w:val="true"/>
        </w:rPr>
        <w:t>جمع قرآن در دورانِ عثمان</w:t>
      </w:r>
      <w:bookmarkEnd w:id="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8295076_3381743652"/>
      <w:bookmarkStart w:id="61" w:name="_Toc20"/>
      <w:bookmarkEnd w:id="60"/>
      <w:r>
        <w:rPr>
          <w:rtl w:val="true"/>
        </w:rPr>
        <w:t>اشاره</w:t>
      </w:r>
      <w:bookmarkEnd w:id="6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جمع قرآن در دوران عثمان</w:t>
      </w:r>
    </w:p>
    <w:p>
      <w:pPr>
        <w:pStyle w:val="BookText"/>
        <w:rPr/>
      </w:pPr>
      <w:r>
        <w:rPr>
          <w:rFonts w:ascii="IRNazanin" w:hAnsi="IRNazanin" w:eastAsia="IRNazanin"/>
          <w:color w:val="111111"/>
          <w:sz w:val="28"/>
          <w:sz w:val="28"/>
          <w:szCs w:val="28"/>
          <w:rtl w:val="true"/>
          <w:lang w:bidi="fa-IR"/>
        </w:rPr>
        <w:t xml:space="preserve">در میان بیشتر مسلمانان مشهور است که جامع قرآن ، عثمان است ، لیکن آن را به معنای یکدست سازی مصحف‌ها تفسیر کرده‌اند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عثمان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این صفت به عثمان به دو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تدوین قرآن و جمع آن میان دو 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 سازی مصحف‌ها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هر دو زمینه ، چنین‌اند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 xml:space="preserve">بخاری و ترمذی از انس روایت کرده‌اند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فتح اَرمنیّه و آذربایجان در کنار شامیان و عراقی‌ها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مردم در قرائت حُذَیْفه را بیمناک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پیش از اینکه این امّت ، مانند یهود و نصارا در کتابشان به اختلاف افتند ، آنان 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سوی حَفْصَه پیک فرستاد که صحیفه‌ها را پیش ما بفرست تا آنها را در مصاحف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تو برمی‌گردانیم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حَفْصَه ، آنها را پیش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زید بن ثابت و عبداللّه بن زبیر و سعد بن عاص و عبدالرّحمان بن حارث بن هشام دستور داد آنها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مصحف‌ها نوشتند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به گروه قریشی‌ها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و زید بن ثابت در چیزی از قرآن اختلاف یافتید ، آن را به زبان قریش بنویسید ، چراکه قرآن به زبان آنان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این کار را انجام دادند و پس از آنکه صحیفه‌ها را در مصاحف نوشتند ، عثمان آنها را به حفصه بازگرداند و از مصحف‌هایی که نوشتند به هر سرزمینی فرستاد و امر کرد هر قرآن دیگری که در هر صحیفه و مصحفی باشد ،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بن زید بن ثابت به من خبر داد که شنید زید بن ثابت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مصحف را می‌نوشتیم ، آیه‌ای از سوره احزاب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شنیده بودم رسول خدا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 آن را خواستیم ، نزد خُزَیمة بن ثابت انصاری یافتیم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 مؤمنان پیمان راستینی را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درآوردیم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روایت ابو الیمان ، می‌گوید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خُزَیْمة بن ثابت ، همو که رسول خدا شهادتش را به منزله شهادت دو نفر قرار داد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روایت دیگر ،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و سعید بن عاص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اختلافشان را پیش عثمان بردند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روایت دوّم</w:t>
      </w:r>
    </w:p>
    <w:p>
      <w:pPr>
        <w:pStyle w:val="BookText"/>
        <w:rPr/>
      </w:pPr>
      <w:r>
        <w:rPr>
          <w:rFonts w:ascii="IRNazanin" w:hAnsi="IRNazanin" w:eastAsia="IRNazanin"/>
          <w:color w:val="111111"/>
          <w:sz w:val="28"/>
          <w:sz w:val="28"/>
          <w:szCs w:val="28"/>
          <w:rtl w:val="true"/>
          <w:lang w:bidi="fa-IR"/>
        </w:rPr>
        <w:t xml:space="preserve">ابن اَبی داوود ، و ابن انباری ، از ابو قِلاّبه ،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دوران خلافت عثمان فرا رسید ، یک مُعلِّم قرائت یک قاری را یاد می‌داد و معلّم دیگر قرائت قاری دیگری را می‌آموزاند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مکتب‌ها به هم برمی‌خوردند و در قرائت اختلاف می‌کردند تا آنجا که این اختلاف به معلّمان رسید و برخی به تکفیر قرائت بعض دیگر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به عثمان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سخنرانی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دارید و اشتباه می‌خوانید ، کسانی که از من دورند و در سرزمین‌های دیگر به سر می‌برند ، اختلاف و اشتباهشان شدیدتر 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محمّد ، گرد هم آیید و قرآن امامی برای مردم بنویسید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قِلاّبه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مالک بن انس ،</w:t>
      </w:r>
      <w:r>
        <w:rPr>
          <w:rStyle w:val="FootnoteAnchor"/>
          <w:rtl w:val="true"/>
        </w:rPr>
        <w:footnoteReference w:id="36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کسانی بودم که قرآن بر آنان املا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آیه اختلاف می‌کردند و مردی را به یاد می‌آوردند که آن را از پیامبر صلی‌الله‌علیه‌و‌آله دریافت داشت و گاه وی غایب بود یا در بعضی از بیابان می‌زیست ، آیات قبل و بعد را می‌نوشتند و جای آن آیه را خالی می‌گذاشتند تا آن مرد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سوی وی پیک می‌فرستادند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بیاید و آیه را باز 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عثمان از این مصحف فراغت یافت ، به اهل سرزمین‌ها نوشت ، من چنین و چنان کردم و آنچه را نزدم داشتم از بین بردم ، شما هم آنچه را نزد خود دارید ، محو سازید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روایت سوّم</w:t>
      </w:r>
    </w:p>
    <w:p>
      <w:pPr>
        <w:pStyle w:val="BookText"/>
        <w:rPr/>
      </w:pPr>
      <w:r>
        <w:rPr>
          <w:rFonts w:ascii="IRNazanin" w:hAnsi="IRNazanin" w:eastAsia="IRNazanin"/>
          <w:color w:val="111111"/>
          <w:sz w:val="28"/>
          <w:sz w:val="28"/>
          <w:szCs w:val="28"/>
          <w:rtl w:val="true"/>
          <w:lang w:bidi="fa-IR"/>
        </w:rPr>
        <w:t xml:space="preserve">ابن اَبی داوود ، از محمّد بن سیرین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قرآن می‌خواند و دیگری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زبان می‌آوری باور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به عثمان رسید و بر وی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قریش و انصار را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 اُبَیّ بن کعب، زید بن ثابت وسعید بن عاص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 رَبْعَه‌ای که در خانه عُمَر بود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ابن کثیر در فضائل القرآن ، پس از این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نوشته‌ها عین همان قرآنی بود که عثمان نوشت ، چرا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سوزاند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قرآن وجود داشت ،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 را بیاورند و از روی آن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خود به آنها سر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کارشان نظارت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کثیرُ بن اَفْلَح که وی برای آنان مصحف را می‌نوشت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چیزی اختلاف می‌یافتند و آن را به تأخیر می‌انداختند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تأخیر می‌انداختند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گمانی دارم آن را یقین ندانید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است که آنان هنگام اختلاف ، آیه را به تأخیر می‌انداختند تا به نظر کسی که تازه‌تر از دیگران عرضه اخیر قرآن را شاهد بود ، پی ببرند و آیه را بر اساسِ قول وی بنگارند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 xml:space="preserve">ابن اَبی داوود ، از ابن شهاب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داریم که قرآن فراوانی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آنها را به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یمامه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 آن قرآن‌ها دانسته نشد و نگارش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و عُمَر و عثمان ، قرآن را گرد آوردند ، نزد هیچ کس بعد از آنها قرآن یافت نمی‌شد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ما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آنکه مبادا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بخش‌های فراوانی از قرآن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مختلف به قتل رسند و با از بین رفتن آنها قرآن از دست </w:t>
      </w:r>
    </w:p>
    <w:p>
      <w:pPr>
        <w:pStyle w:val="BookText"/>
        <w:rPr/>
      </w:pPr>
      <w:r>
        <w:rPr>
          <w:rFonts w:ascii="IRNazanin" w:hAnsi="IRNazanin" w:eastAsia="IRNazanin"/>
          <w:color w:val="111111"/>
          <w:sz w:val="28"/>
          <w:sz w:val="28"/>
          <w:szCs w:val="28"/>
          <w:rtl w:val="true"/>
          <w:lang w:bidi="fa-IR"/>
        </w:rPr>
        <w:t xml:space="preserve">برود و نزد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نشود ، آنان وادار شدند در پی قرآن برآیند و آن را در صحیفه‌هایی گرد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عثمان توفیق داد و آن صحیفه‌ها را در مصاحف نوشتند و به سرزمین‌ها فرستاد و میان مسلمانان پراکند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 xml:space="preserve">ابن اَبی داوود ، از مصعب بن سعد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برای مردم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از دورانِ پیامبر می‌گذرد و شما در قرآن به شک افتادید ؛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اُبَیّ ، قرائت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قرائت تو استوار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کدامتان که از کتاب خدا چیزی در دست دارد ، می‌خواهم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پوستی را که در آن قرآن بود ، می‌آورد تا اینکه با این کار ، بیشتر قرآن فراهم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عثمان آنان را یکی یکی فرا می‌خواند و سوگندشان می‌داد که آیا آن قرآن را از پیامبر شنید و آن حضرت آن را بر او املا کرد ؟ آن شخص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از این کار فراغت یافت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 از همه می‌نویسد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پیامبر صلی‌الله‌علیه‌و‌آله زید بن ثابت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عربی‌دان‌ترین مردم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نوشت و به همراه آن مصحف‌هایی را عثمان به نگارش درآورد و میان مردم 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بعضی از اصحاب محمّد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کار بجا و درستی انجام داد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 xml:space="preserve">ابن اَبی داوود از مُصعب بن سعد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قرائت اُبَیّ و عبداللّه و مُعاذ را شنید ، خطبه خواند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پانزده سال از رحلت پیامبرتان ، شما در قرآن اختلاف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هرکس قرآنی در دست دارد که آن را از پیامبر شنید ، برایم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با نوشته‌های قرآنی که بر روی لوح و استخوان شانه و شاخه‌های خرما بود ، پیش عثمان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قرآنی را می‌آورد ، عثمان از او می‌پرسید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شنیدی ؟</w:t>
      </w:r>
    </w:p>
    <w:p>
      <w:pPr>
        <w:pStyle w:val="BookText"/>
        <w:rPr/>
      </w:pPr>
      <w:r>
        <w:rPr>
          <w:rFonts w:ascii="IRNazanin" w:hAnsi="IRNazanin" w:eastAsia="IRNazanin"/>
          <w:color w:val="111111"/>
          <w:sz w:val="28"/>
          <w:sz w:val="28"/>
          <w:szCs w:val="28"/>
          <w:rtl w:val="true"/>
          <w:lang w:bidi="fa-IR"/>
        </w:rPr>
        <w:t xml:space="preserve">سپس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سخندان‌ترین مردم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خوش‌نویس‌تر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املا کند و زید بنویسد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 عثمان مصحف‌ها را نوشت و در شهرها توزیع کرد و اَحَدی را ندیدم که این کار را بر او عیب گیرد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 xml:space="preserve">ابن سعد از عطا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قرآن را در مصحف‌ها نوشت ، سوی اُبَیّ بن کعب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بن ثابت املا می‌کرد و زید می‌نوشت</w:t>
      </w:r>
    </w:p>
    <w:p>
      <w:pPr>
        <w:pStyle w:val="BookText"/>
        <w:rPr/>
      </w:pPr>
      <w:r>
        <w:rPr>
          <w:rFonts w:ascii="IRNazanin" w:hAnsi="IRNazanin" w:eastAsia="IRNazanin"/>
          <w:color w:val="111111"/>
          <w:sz w:val="28"/>
          <w:sz w:val="28"/>
          <w:szCs w:val="28"/>
          <w:rtl w:val="true"/>
          <w:lang w:bidi="fa-IR"/>
        </w:rPr>
        <w:t xml:space="preserve">و سعید بن عاص آن را اعراب می‌گذاشت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مصحف ، بر اساسِ قرائت اُبَیّ و زید است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نیز از مجاهد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اُبَیّ بن کعب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و زید بن ثابت آن را بنویسد و سعید بن عاص و عبدالرّحمان بن حارث ، آن را اعراب نهد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 xml:space="preserve">ابن اَبی داوود ، از ابن شهاب ، از سالم بن عبداللّه و خارجه ،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قرآن را در کاغذهایی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ثابت خواست در آن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خودداری ورزید تا اینکه ابوبکر از عُمَر یاری خواست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 در میانی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 تا زمان وفات ، نزد ابوبکر بود ، سپس تا هنگام درگذشت عُمَر نزد وی ماند و پس از آن ، نزد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سوی حَفْصَه پیک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از این </w:t>
      </w:r>
    </w:p>
    <w:p>
      <w:pPr>
        <w:pStyle w:val="BookText"/>
        <w:rPr/>
      </w:pPr>
      <w:r>
        <w:rPr>
          <w:rFonts w:ascii="IRNazanin" w:hAnsi="IRNazanin" w:eastAsia="IRNazanin"/>
          <w:color w:val="111111"/>
          <w:sz w:val="28"/>
          <w:sz w:val="28"/>
          <w:szCs w:val="28"/>
          <w:rtl w:val="true"/>
          <w:lang w:bidi="fa-IR"/>
        </w:rPr>
        <w:t xml:space="preserve">کار روی برتافت تا اینکه عثمان تعهّد سپرد که آنها را به وی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آنها را پیش عثمان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روی آن مصحف‌ها نوشت ، سپس آنها را سوی حفصه بازگرداند و پیوسته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مروان آنها را خواست و گرفت و سوزاند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زُهْری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 سالم بن عبداللّه که مروان سوی حفصه پیک فرستاد و قرآن نوشته‌ها را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از اینکه آنها را به مروان دهد ،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حَفْصَه مُرد و از دفنش بازآمدیم ، مروان سوی عبداللّه عُمَر مأمور فرستاد که آن صحیفه‌ها را پیش او بفرستد ، عبداللّه این کار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دستور داد آنها را پاره پاره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این کار را کردم که محتوای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زمان بگذرد و شخصی دو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مصحف ، به تردید افتد یا</w:t>
      </w:r>
    </w:p>
    <w:p>
      <w:pPr>
        <w:pStyle w:val="BookText"/>
        <w:rPr/>
      </w:pPr>
      <w:r>
        <w:rPr>
          <w:rFonts w:ascii="IRNazanin" w:hAnsi="IRNazanin" w:eastAsia="IRNazanin"/>
          <w:color w:val="111111"/>
          <w:sz w:val="28"/>
          <w:sz w:val="28"/>
          <w:szCs w:val="28"/>
          <w:rtl w:val="true"/>
          <w:lang w:bidi="fa-IR"/>
        </w:rPr>
        <w:t xml:space="preserve">بگوید در آن آیاتی وجود داشت که نوشته نشد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روایت نهم</w:t>
      </w:r>
    </w:p>
    <w:p>
      <w:pPr>
        <w:pStyle w:val="BookText"/>
        <w:rPr/>
      </w:pPr>
      <w:r>
        <w:rPr>
          <w:rFonts w:ascii="IRNazanin" w:hAnsi="IRNazanin" w:eastAsia="IRNazanin"/>
          <w:color w:val="111111"/>
          <w:sz w:val="28"/>
          <w:sz w:val="28"/>
          <w:szCs w:val="28"/>
          <w:rtl w:val="true"/>
          <w:lang w:bidi="fa-IR"/>
        </w:rPr>
        <w:t xml:space="preserve">از ابو هُرَیره روایت است که چون عثمان مصحف‌ها را نوشت به او گفت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درستی کردی و موفّق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شنیدم رسول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است که پس از </w:t>
      </w:r>
    </w:p>
    <w:p>
      <w:pPr>
        <w:pStyle w:val="BookText"/>
        <w:rPr/>
      </w:pPr>
      <w:r>
        <w:rPr>
          <w:rFonts w:ascii="IRNazanin" w:hAnsi="IRNazanin" w:eastAsia="IRNazanin"/>
          <w:color w:val="111111"/>
          <w:sz w:val="28"/>
          <w:sz w:val="28"/>
          <w:szCs w:val="28"/>
          <w:rtl w:val="true"/>
          <w:lang w:bidi="fa-IR"/>
        </w:rPr>
        <w:t xml:space="preserve">من آیند و نادیده به من ایمان آورند و به آنچه در وَرَق مُعَلَّق است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ورق ؟ تا اینکه مصحف‌ها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از این حدیث در شگفت ماند و دستور داد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هُرَیره بدهند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نمی‌دانستم حدیث پیامبرمان را از ما باز می‌داری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 xml:space="preserve">ابن اَبی داوود و ابن انباری ، از ابن عبّاس نقل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واداشت که سوره انفال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کنار سوره برائت بگذارید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ننویسید و آن دو را جزو هفت سوره طولانی قرار دهید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 پیامبر صلی‌الله‌علیه‌و‌آله سپری می‌شد و سوره‌هایی که آیات فراوان داشت بر او نازل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فرود می‌آمد ، بعضی از کسانی را که نزد آن حضرت می‌نوشتند ، فرامی‌خواند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سوره‌ای بگذارید که در آن چنین و چنان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بر آن حضرت نازل می‌شد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سوره‌ای نهید که در آن چنین و چنان هست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از نخستین سوره‌هاست که در مدینه نازل شد و برائت از آخرین نزول‌های قرآن است و ماجرای این دو سوره ، شبیه هم‌اند ، </w:t>
      </w:r>
    </w:p>
    <w:p>
      <w:pPr>
        <w:pStyle w:val="BookText"/>
        <w:rPr/>
      </w:pPr>
      <w:r>
        <w:rPr>
          <w:rFonts w:ascii="IRNazanin" w:hAnsi="IRNazanin" w:eastAsia="IRNazanin"/>
          <w:color w:val="111111"/>
          <w:sz w:val="28"/>
          <w:sz w:val="28"/>
          <w:szCs w:val="28"/>
          <w:rtl w:val="true"/>
          <w:lang w:bidi="fa-IR"/>
        </w:rPr>
        <w:t xml:space="preserve">گمان کردم که برائت جزو 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از دنیا رفت و بیان نفرمود که برائت جزو 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آن دو را کنار هم چیدم و میانشان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ننوشتم و آن دو را در هفت سوره طولانی قرار دادم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روایت یازدهم</w:t>
      </w:r>
    </w:p>
    <w:p>
      <w:pPr>
        <w:pStyle w:val="BookText"/>
        <w:rPr/>
      </w:pPr>
      <w:r>
        <w:rPr>
          <w:rFonts w:ascii="IRNazanin" w:hAnsi="IRNazanin" w:eastAsia="IRNazanin"/>
          <w:color w:val="111111"/>
          <w:sz w:val="28"/>
          <w:sz w:val="28"/>
          <w:szCs w:val="28"/>
          <w:rtl w:val="true"/>
          <w:lang w:bidi="fa-IR"/>
        </w:rPr>
        <w:t xml:space="preserve">ابن ابی داوود و ابن انباری از سُوَید بن غَفَلَه روایت می‌کنند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علیّ بن اَبی طالب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درباره عثمان پُرچانگی نکنید و پیرامون مصحف‌ها و سوزاندنِ آنها ، جز خیر را درباره‌اش بر زبان نیاورید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کاری را که عثمان در مصحف‌ها کرد با اشراف همه ما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قرائت چه می‌گویید ؟ خبر دارم که بعضی از شما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از قرائت تو بهتر است و این روند نزدیک است که به حدّ انکار و کفر برسد ، نظرتان چیست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مصحف گرد آوریم و اختلافی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ارزنده و خوبی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فصیح‌ترین مردم و قاری‌ترین آنها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همه فصیح‌تر سعید بن عاص است و قاری‌ترین آنها زید بن ثابت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بنویسد و دیگری املا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این کار را کردند و مردم را بر یک مصحف گرد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اگر ولایت می‌یافتم ، همان کاری را می‌کردم که عثمان انجام داد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روایت دوازدهم</w:t>
      </w:r>
    </w:p>
    <w:p>
      <w:pPr>
        <w:pStyle w:val="BookText"/>
        <w:rPr/>
      </w:pPr>
      <w:r>
        <w:rPr>
          <w:rFonts w:ascii="IRNazanin" w:hAnsi="IRNazanin" w:eastAsia="IRNazanin"/>
          <w:color w:val="111111"/>
          <w:sz w:val="28"/>
          <w:sz w:val="28"/>
          <w:szCs w:val="28"/>
          <w:rtl w:val="true"/>
          <w:lang w:bidi="fa-IR"/>
        </w:rPr>
        <w:t xml:space="preserve">ابن ابی داوود و صابونی در المأتین از سُوَید بن غفله روایت کرده‌اند که هنگامی که عثمان قرآن‌ها را سوزاند ، علی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این کار را نمی‌کرد ، من آن را انجام می‌دادم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روایت سیزدهم</w:t>
      </w:r>
    </w:p>
    <w:p>
      <w:pPr>
        <w:pStyle w:val="BookText"/>
        <w:rPr/>
      </w:pPr>
      <w:r>
        <w:rPr>
          <w:rFonts w:ascii="IRNazanin" w:hAnsi="IRNazanin" w:eastAsia="IRNazanin"/>
          <w:color w:val="111111"/>
          <w:sz w:val="28"/>
          <w:sz w:val="28"/>
          <w:szCs w:val="28"/>
          <w:rtl w:val="true"/>
          <w:lang w:bidi="fa-IR"/>
        </w:rPr>
        <w:t xml:space="preserve">ابن ابی داوود و ابن انباری ، از مُصعب بن سعد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مصحف‌ها را سوزاند ، انبوهی از مردم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خوشایندشان بود و هیچ یک از</w:t>
      </w:r>
    </w:p>
    <w:p>
      <w:pPr>
        <w:pStyle w:val="BookText"/>
        <w:rPr/>
      </w:pPr>
      <w:r>
        <w:rPr>
          <w:rFonts w:ascii="IRNazanin" w:hAnsi="IRNazanin" w:eastAsia="IRNazanin"/>
          <w:color w:val="111111"/>
          <w:sz w:val="28"/>
          <w:sz w:val="28"/>
          <w:szCs w:val="28"/>
          <w:rtl w:val="true"/>
          <w:lang w:bidi="fa-IR"/>
        </w:rPr>
        <w:t xml:space="preserve">آنها آن را انکار نکرد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روایت چهاردهم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داوود و ابو الشیخ در السُنّه از عبدالرّحمان بن مهدی روایت کرده‌اند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دو ویژگی داشت که ابوبکر و عُمَر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ماند تا اینکه به قتل رسید ، مردم را بر یک مصحف گرد آورد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روایت پا نزدهم</w:t>
      </w:r>
    </w:p>
    <w:p>
      <w:pPr>
        <w:pStyle w:val="BookText"/>
        <w:rPr/>
      </w:pPr>
      <w:r>
        <w:rPr>
          <w:rFonts w:ascii="IRNazanin" w:hAnsi="IRNazanin" w:eastAsia="IRNazanin"/>
          <w:color w:val="111111"/>
          <w:sz w:val="28"/>
          <w:sz w:val="28"/>
          <w:szCs w:val="28"/>
          <w:rtl w:val="true"/>
          <w:lang w:bidi="fa-IR"/>
        </w:rPr>
        <w:t xml:space="preserve">ابن ابی داوود از ابو المُلَیْح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عثمان خواست مصحف را بنگارد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املا کند و ثقیف بنویسد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روایت شانزدهم</w:t>
      </w:r>
    </w:p>
    <w:p>
      <w:pPr>
        <w:pStyle w:val="BookText"/>
        <w:rPr/>
      </w:pPr>
      <w:r>
        <w:rPr>
          <w:rFonts w:ascii="IRNazanin" w:hAnsi="IRNazanin" w:eastAsia="IRNazanin"/>
          <w:color w:val="111111"/>
          <w:sz w:val="28"/>
          <w:sz w:val="28"/>
          <w:szCs w:val="28"/>
          <w:rtl w:val="true"/>
          <w:lang w:bidi="fa-IR"/>
        </w:rPr>
        <w:t xml:space="preserve">ابن اَبی داوود و ابن انباری ، از عبدالأعلی بن عبداللّه بن عامر قرشی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مصحف پایان یافت ، آن را پیش عثمان آوردند ، عثمان در آن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زیبا سامان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عرب با زبان خویش آن را استوار</w:t>
      </w:r>
    </w:p>
    <w:p>
      <w:pPr>
        <w:pStyle w:val="BookText"/>
        <w:rPr/>
      </w:pPr>
      <w:r>
        <w:rPr>
          <w:rFonts w:ascii="IRNazanin" w:hAnsi="IRNazanin" w:eastAsia="IRNazanin"/>
          <w:color w:val="111111"/>
          <w:sz w:val="28"/>
          <w:sz w:val="28"/>
          <w:szCs w:val="28"/>
          <w:rtl w:val="true"/>
          <w:lang w:bidi="fa-IR"/>
        </w:rPr>
        <w:t xml:space="preserve">خواهد ساخت </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روایت هفدهم</w:t>
      </w:r>
    </w:p>
    <w:p>
      <w:pPr>
        <w:pStyle w:val="BookText"/>
        <w:rPr/>
      </w:pPr>
      <w:r>
        <w:rPr>
          <w:rFonts w:ascii="IRNazanin" w:hAnsi="IRNazanin" w:eastAsia="IRNazanin"/>
          <w:color w:val="111111"/>
          <w:sz w:val="28"/>
          <w:sz w:val="28"/>
          <w:szCs w:val="28"/>
          <w:rtl w:val="true"/>
          <w:lang w:bidi="fa-IR"/>
        </w:rPr>
        <w:t xml:space="preserve">ابن ابی داوود و ابن انباری ، از قَتاده روایت کرده‌اند که چون مصحف پیش عثمان برده شد ، گفت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و لهجه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عرب با زبانش آن را راست و درست می‌کند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روایت هیجدهم</w:t>
      </w:r>
    </w:p>
    <w:p>
      <w:pPr>
        <w:pStyle w:val="BookText"/>
        <w:rPr/>
      </w:pPr>
      <w:r>
        <w:rPr>
          <w:rFonts w:ascii="IRNazanin" w:hAnsi="IRNazanin" w:eastAsia="IRNazanin"/>
          <w:color w:val="111111"/>
          <w:sz w:val="28"/>
          <w:sz w:val="28"/>
          <w:szCs w:val="28"/>
          <w:rtl w:val="true"/>
          <w:lang w:bidi="fa-IR"/>
        </w:rPr>
        <w:t xml:space="preserve">ابن داوود ، از قَتاده ، از نَصْر بن عاصم لیثی ، از عبداللّه بن فُطَیْمَه ، از یحیی بن یَعمر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می‌سازد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روایت نوزدهم</w:t>
      </w:r>
    </w:p>
    <w:p>
      <w:pPr>
        <w:pStyle w:val="BookText"/>
        <w:rPr/>
      </w:pPr>
      <w:r>
        <w:rPr>
          <w:rFonts w:ascii="IRNazanin" w:hAnsi="IRNazanin" w:eastAsia="IRNazanin"/>
          <w:color w:val="111111"/>
          <w:sz w:val="28"/>
          <w:sz w:val="28"/>
          <w:szCs w:val="28"/>
          <w:rtl w:val="true"/>
          <w:lang w:bidi="fa-IR"/>
        </w:rPr>
        <w:t xml:space="preserve">ابن ابی داوود و ابن انباری ، از عِکْرِمه ،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مصحف را پیش عثمان آوردند ، در آن اشتباهاتی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املاگر از هُذَیل و نویسنده از ثقیف می‌بود ، در آن ، این اشتباهات یافت نمی‌شد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روایت بیستم</w:t>
      </w:r>
    </w:p>
    <w:p>
      <w:pPr>
        <w:pStyle w:val="BookText"/>
        <w:rPr/>
      </w:pPr>
      <w:r>
        <w:rPr>
          <w:rFonts w:ascii="IRNazanin" w:hAnsi="IRNazanin" w:eastAsia="IRNazanin"/>
          <w:color w:val="111111"/>
          <w:sz w:val="28"/>
          <w:sz w:val="28"/>
          <w:szCs w:val="28"/>
          <w:rtl w:val="true"/>
          <w:lang w:bidi="fa-IR"/>
        </w:rPr>
        <w:t xml:space="preserve">ابن ابی داوود ، با سندش از ولید ، روایت می‌کند که گفت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مالک بن اَبی عامر ، از قاریان در زمان عثمان بود و مصحف‌ها را می‌نوشت </w:t>
      </w:r>
      <w:r>
        <w:rPr>
          <w:rFonts w:eastAsia="IRNazanin" w:cs="IRNazanin"/>
          <w:color w:val="111111"/>
          <w:sz w:val="28"/>
          <w:szCs w:val="28"/>
          <w:rtl w:val="true"/>
          <w:lang w:bidi="fa-IR"/>
        </w:rPr>
        <w:t>.</w:t>
      </w:r>
      <w:r>
        <w:rPr>
          <w:rStyle w:val="FootnoteAnchor"/>
          <w:rtl w:val="true"/>
        </w:rPr>
        <w:footnoteReference w:id="384"/>
      </w:r>
      <w:bookmarkStart w:id="62" w:name="pg14414_209623"/>
    </w:p>
    <w:p>
      <w:pPr>
        <w:pStyle w:val="Heading3"/>
        <w:numPr>
          <w:ilvl w:val="2"/>
          <w:numId w:val="1"/>
        </w:numPr>
        <w:rPr/>
      </w:pPr>
      <w:bookmarkStart w:id="63" w:name="__RefHeading___Toc8295078_3381743652"/>
      <w:bookmarkStart w:id="64" w:name="_Toc21"/>
      <w:bookmarkEnd w:id="62"/>
      <w:bookmarkEnd w:id="63"/>
      <w:r>
        <w:rPr>
          <w:rtl w:val="true"/>
        </w:rPr>
        <w:t>وارسی و نقد</w:t>
      </w:r>
      <w:bookmarkEnd w:id="64"/>
    </w:p>
    <w:p>
      <w:pPr>
        <w:pStyle w:val="BookText"/>
        <w:rPr/>
      </w:pPr>
      <w:r>
        <w:rPr>
          <w:rFonts w:ascii="IRNazanin" w:hAnsi="IRNazanin" w:eastAsia="IRNazanin"/>
          <w:color w:val="111111"/>
          <w:sz w:val="28"/>
          <w:sz w:val="28"/>
          <w:szCs w:val="28"/>
          <w:rtl w:val="true"/>
          <w:lang w:bidi="fa-IR"/>
        </w:rPr>
        <w:t xml:space="preserve">این بیست روایت را از منابع اصلی اهل سنّت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پیداست این روایات آشفته‌اند و گاه با دیگر روایات تعارض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سازوکار جمع عثمان بر یک قرائت با روایاتی که بیان می‌دارد قرآن از باب آسان‌گیری بر اُمّت ، بر هفت حرف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 آنچه را مکّی بن ابی طالب در الإبانة بیان می‌دارد ، خطا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انکار قرائت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قرائت شخص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پیامبر صلی‌الله‌علیه‌و‌آله امری متعارف بود ؛ زیرا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 ، به هر حرفی که خواستید قرائت کنید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این مضمون در صحیح بخاری از عُمَر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هشام بن حکیم ، سوره فرقان را در زمان حیات پیامبر صلی‌الله‌علیه‌و‌آله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قرائتش گوش دادم ، دیدم با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را می‌خواند که پیامبر صلی‌الله‌علیه‌و‌آله آنها را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وی اختلاف یافت تا اینکه بر پیامبر درآمدند ، آن حضرت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هفت حرف نازل گردید ، به هر حرفی که برایت روان‌تر است ، بخوان </w:t>
      </w:r>
      <w:r>
        <w:rPr>
          <w:rFonts w:eastAsia="IRNazanin" w:cs="IRNazanin"/>
          <w:color w:val="111111"/>
          <w:sz w:val="28"/>
          <w:szCs w:val="28"/>
          <w:rtl w:val="true"/>
          <w:lang w:bidi="fa-IR"/>
        </w:rPr>
        <w:t>.</w:t>
      </w:r>
      <w:r>
        <w:rPr>
          <w:rStyle w:val="FootnoteAnchor"/>
          <w:rtl w:val="true"/>
        </w:rPr>
        <w:footnoteReference w:id="3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روایات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آنچه اهل سنّت تفسیر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باشد ، آنچه را کسانی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ابو زید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دانشنامه متفکران معاصر عرب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نصر حامد ابو زید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کریمی نیا ،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نو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گفتمان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الخطاب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نصر حامد ابو زید ،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یوسفی اشکوری ، محمد جواهر کلام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یادآوران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 مترجمان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 قدرت ، حقیقت النصّ ، السلطة ، الحقیقه ، نصر حامد ابو زید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موسوی خلخالی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نیلوفر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صلی‌الله‌علیه‌و‌آله و آیات خدا ، قرآن و آینده اسلام ، نصر حامد ابو زید ، هلال سزگین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فرنودفر ،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علم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رویکرد عقلانی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العقلی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نصر حامد ابو زید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موسوی خلخالی ،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نیلوفر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عابد جابری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متفکران معاصر عرب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رهیافتی به قرآن کریم در تعریف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القرآن الکریم فی التعریف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 الجابری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آرمین ،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نی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پیشگفتار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غلیون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آرگون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می‌آورند ، صحّت می‌یابد و بدان معناست که</w:t>
      </w:r>
    </w:p>
    <w:p>
      <w:pPr>
        <w:pStyle w:val="BookText"/>
        <w:rPr/>
      </w:pPr>
      <w:r>
        <w:rPr>
          <w:rFonts w:ascii="IRNazanin" w:hAnsi="IRNazanin" w:eastAsia="IRNazanin"/>
          <w:color w:val="111111"/>
          <w:sz w:val="28"/>
          <w:sz w:val="28"/>
          <w:szCs w:val="28"/>
          <w:rtl w:val="true"/>
          <w:lang w:bidi="fa-IR"/>
        </w:rPr>
        <w:t xml:space="preserve">وحی قرآن ، الهی امّا متن آن ، بشری است و می‌توان آن را تغییر داد و زیاده و 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 سخن باطلی است و عملکرد عثمان آن را تخطئه می‌کند ؛ زیرا مردم را بر یک قرائت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به مشروع بودن چند قرائت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قرائت‌های دهگانه از پیامبر صلی‌الله‌علیه‌و‌آله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 وحدت قرائت را لازم می‌دانند و گذر از قرائت زید بن ثابت و مصحف عثمان را جایز نمی‌شمارند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گوناگونی قرائت‌ها یا از باب آسان‌گیری بر امّت ، مطلوبِ شارع است و یا از باب ترس از افتادن مردم در اختلاف ، نهی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تناقض‌گویی روا نیست که از سویی قائل شوند خدا از باب رحمت بر امّت تعدّد قرائت‌ها را جایز شمرد و از دیگر سو قائل شوند که میان اهل عراق و شام اختلاف افتاد و نزدیک بود همدیگر را تکفیر کنند یا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قرائت‌ها اختلاف داشتند و عثمان برای رفع اختلاف آنها را بر یک حرف گرد آورد و مصحف خویش را به گونه‌ای نوشت که با قرائت همه سازگار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اوّل</w:t>
      </w:r>
    </w:p>
    <w:p>
      <w:pPr>
        <w:pStyle w:val="BookText"/>
        <w:rPr/>
      </w:pPr>
      <w:r>
        <w:rPr>
          <w:rFonts w:ascii="IRNazanin" w:hAnsi="IRNazanin" w:eastAsia="IRNazanin"/>
          <w:color w:val="111111"/>
          <w:sz w:val="28"/>
          <w:sz w:val="28"/>
          <w:szCs w:val="28"/>
          <w:rtl w:val="true"/>
          <w:lang w:bidi="fa-IR"/>
        </w:rPr>
        <w:t xml:space="preserve">این روایت ما را به اموری آگاه می‌سازد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از جنگی که در آن در کنار اهل شام و عراق برای فتح </w:t>
      </w:r>
    </w:p>
    <w:p>
      <w:pPr>
        <w:pStyle w:val="BookText"/>
        <w:rPr/>
      </w:pPr>
      <w:r>
        <w:rPr>
          <w:rFonts w:ascii="IRNazanin" w:hAnsi="IRNazanin" w:eastAsia="IRNazanin"/>
          <w:color w:val="111111"/>
          <w:sz w:val="28"/>
          <w:sz w:val="28"/>
          <w:szCs w:val="28"/>
          <w:rtl w:val="true"/>
          <w:lang w:bidi="fa-IR"/>
        </w:rPr>
        <w:t xml:space="preserve">اَرمینه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می‌کرد ،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اختلاف مسلمانان را در قرائت دید ، بر عثمان درآمد و او را از این اختلاف باخبر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معناست که میان مسلمانان در دوران عثمان در قرائت‌ها اختلاف وجود داشت و قرائت اهل شام بر خلاف قرائت اهل عراق بود یا قرائت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شامیان قرآن را به آن قرائت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قرائت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کوفیان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داشت و این اختلاف ، در قرائت آیه‌ها بود ، نه در تقدیم و تأخیر سوره‌ها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آنها در قرآن جزئی بود و به همین خاطر حُذَیفه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این امّت را پیش از آنکه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افتند ،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ما را وامی‌دارد که به وارسی اختلاف یهود و نصارا در کتاب مقدّس بپردازیم تا دریابیم آیا اختلاف آنها در متن بود یا در 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فضائل القرآن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و نصارا در کتاب‌هایی که در دستشان است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یهود نسخه‌ای از تورات هست که با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در الفاظ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سامره ، حرف همزه و حرف هاء و یاء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نصارا توراتی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بر خلاف نسخه تورات یهود و تورات سامره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انجیل‌های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 ، لُوقا ، مَتّی ،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 اختلاف فراوانی دارند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انجیل‌ها با هم اختلاف دارند و همچنین تورات‌ها با وجود </w:t>
      </w:r>
    </w:p>
    <w:p>
      <w:pPr>
        <w:pStyle w:val="BookText"/>
        <w:rPr/>
      </w:pPr>
      <w:r>
        <w:rPr>
          <w:rFonts w:ascii="IRNazanin" w:hAnsi="IRNazanin" w:eastAsia="IRNazanin"/>
          <w:color w:val="111111"/>
          <w:sz w:val="28"/>
          <w:sz w:val="28"/>
          <w:szCs w:val="28"/>
          <w:rtl w:val="true"/>
          <w:lang w:bidi="fa-IR"/>
        </w:rPr>
        <w:t xml:space="preserve">تحریف و تبدیلی که در آنها راه یافت ، مختلف‌اند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شریعت پاک محمّدی ، نسخ شدند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از حَفْصه خواست صحیفه‌هایی را که نزد اوست بدهد تا از روی آنها بنویسد ، سپس به او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وجود صحیفه‌هایی را بیان می‌دارد که پیش از جمع عثمان ، نزد مسلمانان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دیگر ،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تدوین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صحیفه‌هایی که در دست حفصه وجود داشت ، ارث شخصی‌اش شمرده نمی‌شد ، بلکه حقّ مسلمانان بود ؛ زیرا ابوبکر این صحیفه‌ها را برای مسلمانان سامان داد ، سپس به دست عُمَر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انگیزه‌ای برای بقای آنها در دست حفصه نبود مگر اینکه بگوییم صحیفه‌های حفصه ، غیر قرآنی بود که زید در دوران ابوبکر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این سخن قائل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انجمن چهار نفره‌ای را برای نسخه‌برداری از آنچه در عهد ابوبکر و عُمَر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حفصه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 عبداللّه بن زبیر ، سعید بن عاص ، عبدالرّحمان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صحیفه‌ها را در مصحف‌ها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همه این چهار نفر با امویان و به ویژه با عثمان ، پیوند خویشاوندی داشتند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قرآن‌ها را از روی صحیفه‌ها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در مصحف‌ها قرار دادند یا بعضی از قرائت‌ها را از مصاحف دیگر بر آن افزودند ؟</w:t>
      </w:r>
    </w:p>
    <w:p>
      <w:pPr>
        <w:pStyle w:val="BookText"/>
        <w:rPr/>
      </w:pPr>
      <w:r>
        <w:rPr>
          <w:rFonts w:ascii="IRNazanin" w:hAnsi="IRNazanin" w:eastAsia="IRNazanin"/>
          <w:color w:val="111111"/>
          <w:sz w:val="28"/>
          <w:sz w:val="28"/>
          <w:szCs w:val="28"/>
          <w:rtl w:val="true"/>
          <w:lang w:bidi="fa-IR"/>
        </w:rPr>
        <w:t xml:space="preserve">اگر عثمان به تغییر بعضی از آیات در مصحف حفصه دست یازیده باشد ، این کارش از دو امر تهی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تحریف قرآن است یا اصلاح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عثمان ، تحریف قرآن به شمار آید ، در زشتی این عمل و تحریف قرآن ، هیچ تردیدی نیست و اگر اصلاح قرآن شمرده شود ، باید به موارد تصحیح خود در مصحف حفصه ، آگاه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رفتاری را که با مصاحف صحابه در پیش گرفت و آنها را سوزاند و پاره پاره کرد ، با مصحف حفصه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معامله را با مصحف حَفْصه نکرد ، درمی‌یابیم که مصحف عثمان ، نسخه دیگری از مصحف حَفْصه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مغایرت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ابو زُهره در المعجزة الکبری می‌خواهد ادّعا کند که مصحف عثمان ، نسخه دیگری از مصحف حفصه نبود ، بلکه قرآن حفصه را گرفتند تا آن دو را با هم مطابقت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زُهره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صحیفه‌هایی که نزد حفصه بود ، در این جمع اخیر ، نسخه امام قرار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صحیح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صحّت بدان معناست که پس از جمعی که زید به امر عثمان بدان پرداخت و مؤمنانِ حافظ قرآن یاری‌اش کردند به مصحف حفصه رجوع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برای صحّت و درستی آن ، مصحف حَفْصه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مقابله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قطعی آن دو </w:t>
      </w:r>
    </w:p>
    <w:p>
      <w:pPr>
        <w:pStyle w:val="BookText"/>
        <w:rPr/>
      </w:pPr>
      <w:r>
        <w:rPr>
          <w:rFonts w:ascii="IRNazanin" w:hAnsi="IRNazanin" w:eastAsia="IRNazanin"/>
          <w:color w:val="111111"/>
          <w:sz w:val="28"/>
          <w:sz w:val="28"/>
          <w:szCs w:val="28"/>
          <w:rtl w:val="true"/>
          <w:lang w:bidi="fa-IR"/>
        </w:rPr>
        <w:t xml:space="preserve">به گونه‌ای روشن شد که شکّی در آن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حَفْصَه ، نسخه امام بود حتّی گمان می‌رفت که قرآن عثمان از روی آن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 ، عثمان ، مصحف را تهی از نقطه و شکل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مصحف موجود در نزد حفصه از نقطه و شکل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نقطه‌ها و شکل‌ها بعدها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از نقطه و شکل تهی بود ؟</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چنان که پیش از این آوردیم قرائت‌ها حروف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قرآن مکتوب ، همه این قرائت‌ها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همه‌شان متواتر روایت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گیرد ، باید بی‌شکل و نقطه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اختلاف قرائت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نقطه‌دار وشکل‌یافته می‌بود، متن آن، دو قرائت را برنمی‌تافت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 اساس در تواتر قرآن ، حفظ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محو و اثبات در آن راه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 منقوط و مشکول می‌بود ، طالب قرآن از اینکه قاری‌ای آن را بخواند ، بی‌نیاز می‌شد و در نتیجه تواتر صحیحی که اجازه از کسی که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 اقتضا نداشت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دیگر کتاب‌ها ، تحریف بدان خاطر پدید آمد ، که بر سطر نوشته‌ها اعتماد کردند ، نه بر حفظ شده در سینه‌ها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ابو زُهْره ، بدین‌گونه توجیه می‌کند و سخنش بدان معناست که هر دو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معنا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لاَمَسْتُمُ النِّساءَ </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دیگر این است که چرا بر مصحف عایشه اعتماد نشد و مصحف حفصه مورد اعتماد قرار گرفت ؟</w:t>
      </w:r>
    </w:p>
    <w:p>
      <w:pPr>
        <w:pStyle w:val="BookText"/>
        <w:rPr/>
      </w:pPr>
      <w:r>
        <w:rPr>
          <w:rFonts w:ascii="IRNazanin" w:hAnsi="IRNazanin" w:eastAsia="IRNazanin"/>
          <w:color w:val="111111"/>
          <w:sz w:val="28"/>
          <w:sz w:val="28"/>
          <w:szCs w:val="28"/>
          <w:rtl w:val="true"/>
          <w:lang w:bidi="fa-IR"/>
        </w:rPr>
        <w:t xml:space="preserve">پاسخ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مصحف عایشه نیز اعتماد کرد و اعتماد خویش را بر آن به شهرها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درست است ، چرا در مصحف عثمان ، قرائت آن دو و فراخوانی که به آن داشتند ، به چشم نمی‌خورد ؟ مانند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وَالصَّلاَةِ الْوُسْطَی وَقُومُوا لِلّهِ قَانِتِینَ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که عایشه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و جزو قرآن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بیانگر آن است که اصل مصحف رایج کنونی ، همان مصحف پیامبر صلی‌الله‌علیه‌و‌آله است که امّت بر آن تواتر داشتند و مصحف امروزین ، مصحف حَفْصه و عایشه و مصحف ابوبکر و عمر و عثمان و زید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بگوییم که مصحف پیامبر صلی‌الله‌علیه‌و‌آله مصحف همه آنهاست که الگوی دیگر مصحف‌های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عثمان که خطاب به قریشیان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شما و زید بن ثابت در چیزی از قرآن اختلاف کردید ، آن را به زبانِ قریش بنویسید ، چراکه قرآن به زبانِ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قرائت زید ، قرائت مورد اعتماد نزد مسلمانان آن </w:t>
      </w:r>
    </w:p>
    <w:p>
      <w:pPr>
        <w:pStyle w:val="BookText"/>
        <w:rPr/>
      </w:pPr>
      <w:r>
        <w:rPr>
          <w:rFonts w:ascii="IRNazanin" w:hAnsi="IRNazanin" w:eastAsia="IRNazanin"/>
          <w:color w:val="111111"/>
          <w:sz w:val="28"/>
          <w:sz w:val="28"/>
          <w:szCs w:val="28"/>
          <w:rtl w:val="true"/>
          <w:lang w:bidi="fa-IR"/>
        </w:rPr>
        <w:t xml:space="preserve">زمان نبود و این بر خلاف قول مشهور است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ادّعا که زید شاهد عرضه پایانی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قرائت زید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مدّعا روایت دیگری از ابن شهاب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 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و سعید بن عاص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بنگارید ، زبان قریش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نسخه‌برداری انجمن چهار نفره ، از مصحف حفصه ، عثمان آن را به حفصه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آن را بازگرداند و چنان که مصحف‌های صحابه را سوزاند ، آن را نسوزاند ؟</w:t>
      </w:r>
    </w:p>
    <w:p>
      <w:pPr>
        <w:pStyle w:val="BookText"/>
        <w:rPr/>
      </w:pPr>
      <w:r>
        <w:rPr>
          <w:rFonts w:ascii="IRNazanin" w:hAnsi="IRNazanin" w:eastAsia="IRNazanin"/>
          <w:color w:val="111111"/>
          <w:sz w:val="28"/>
          <w:sz w:val="28"/>
          <w:szCs w:val="28"/>
          <w:rtl w:val="true"/>
          <w:lang w:bidi="fa-IR"/>
        </w:rPr>
        <w:t xml:space="preserve">اعضای این انجمن چه کسانی بودند ؟ آیا همین چهار نفر بودند یا آن گونه که در کتاب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عبداللّه بن عمرو بن عاص و ابن عبّاس هم جزو آنها بود و سعید بن عاص در این انجمن شرکت نداشت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نُلدکه ، بر سخن صاحب المقنع این گونه تعلیق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در المقنع هست که سعید را حذف می‌کند و به جای آن عبداللّه بن عمرو بن عاص و عبداللّه بن عبّاس را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تقوا و زهد و حفظ حدیث و توان نوشتن ممتاز بود و گفته‌اند مجموعه احادیثی را سامان داد ، لیکن ارتباط وی با انجمن عثمان بعید می‌نماید ؛ زیرا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عثمان 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از حکومت مصر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صفوف مخالفانِ عثمان پیوست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عبّاس از آنجا که در علم کلام و تفسیر دست داشت ، برای </w:t>
      </w:r>
    </w:p>
    <w:p>
      <w:pPr>
        <w:pStyle w:val="BookText"/>
        <w:rPr/>
      </w:pPr>
      <w:r>
        <w:rPr>
          <w:rFonts w:ascii="IRNazanin" w:hAnsi="IRNazanin" w:eastAsia="IRNazanin"/>
          <w:color w:val="111111"/>
          <w:sz w:val="28"/>
          <w:sz w:val="28"/>
          <w:szCs w:val="28"/>
          <w:rtl w:val="true"/>
          <w:lang w:bidi="fa-IR"/>
        </w:rPr>
        <w:t xml:space="preserve">این مهم ، شخص مناسبی به نظر می‌رسد ، جز اینکه نام بردن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برمی‌گردد که عثمان میل داشت در سامانِ متن رسمی قرآن ، شخصی از خاندان پیامبر باشد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به شهرها فرستاد ، سپس دستور داد دیگر صحیفه‌ها و مصحف‌ها را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مصحف‌هایی که به شهرها فرستاده شد ، مصحف عثمان بود یا مصحف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حفصه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مصحف سوّمی بود که از مجموع مصاحف صحابه سامان یافت ؟</w:t>
      </w:r>
    </w:p>
    <w:p>
      <w:pPr>
        <w:pStyle w:val="BookText"/>
        <w:rPr/>
      </w:pPr>
      <w:r>
        <w:rPr>
          <w:rFonts w:ascii="IRNazanin" w:hAnsi="IRNazanin" w:eastAsia="IRNazanin"/>
          <w:color w:val="111111"/>
          <w:sz w:val="28"/>
          <w:sz w:val="28"/>
          <w:szCs w:val="28"/>
          <w:rtl w:val="true"/>
          <w:lang w:bidi="fa-IR"/>
        </w:rPr>
        <w:t xml:space="preserve">اگر اینها مصحف‌های عثمان بودند ، چرا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ابن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المصاحف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داشت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ادّعا می‌کند که آیه‌ای از سوره احزاب را از دست داد ، سپس آن را نزد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بدان معناست که این آیه در مصحف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مذکور از روی آن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که خود بیانگر نقصان صحیفه‌های موجود در نزد حفصه است و زید لازم می‌دید آنها را تکمیل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میان ابو خُزَیمه و خُزَیمه فرق می‌نهد ، می‌گوید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خُزَیمه ، همان شخصی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سوره توبه نزد وی یافت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همانا پیامبری از خودتان آمد که </w:t>
      </w:r>
    </w:p>
    <w:p>
      <w:pPr>
        <w:pStyle w:val="BookText"/>
        <w:rPr/>
      </w:pPr>
      <w:r>
        <w:rPr>
          <w:rFonts w:ascii="IRNazanin" w:hAnsi="IRNazanin" w:eastAsia="IRNazanin"/>
          <w:color w:val="111111"/>
          <w:sz w:val="28"/>
          <w:sz w:val="28"/>
          <w:szCs w:val="28"/>
          <w:rtl w:val="true"/>
          <w:lang w:bidi="fa-IR"/>
        </w:rPr>
        <w:t xml:space="preserve">درد و رنج شما بر او سخت است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حرص می‌ورزد ، نسبت به مؤمنان دلسوز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خلاف خُزَیمه که آیه‌ای از سوره اَحزاب نزدش یافت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مردانی از مؤمنان پیمانی راستین با خدا بستند ؛ بعضی‌شان جان باختند و برخی در انتظارند و عزم و پیمان خویش را دگرگون نساختند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وی سپس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دلالت دارد که زید در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خویش تکیه نکرد و حفظ خود را کافی 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اشکال به ذهن می‌آید که ظاهر این سخن آن است که با وجود این ، زید به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نمود ، در حالی که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تواتر به اثبات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جواب به نظر می‌آید این است که آنچه را زید به فقدانش اشاره کرد ، فقدانِ نوشته بود ، نه فقدان آن در حافظه ، بلکه آیه در حافظه وی و دیگران وجود داشت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وی در حدیث جمع قرآن ، بر همین دلالت دارد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ورق‌های پوست وکاغذ وشاخه‌های خرما ، قرآن را می‌جستم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بر ادّعای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معرفة القرّاء الکبار</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عثمان در دوران پیامبر صلی‌الله‌علیه‌و‌آله از کاتبان وحی بود ، چرا خودش قرآن را ننوشت ؟ مصحف وی کجا رفت که اثری از آن را در جمع قرآن نمی‌نگریم ؟</w:t>
      </w:r>
    </w:p>
    <w:p>
      <w:pPr>
        <w:pStyle w:val="BookText"/>
        <w:rPr/>
      </w:pPr>
      <w:r>
        <w:rPr>
          <w:rFonts w:ascii="IRNazanin" w:hAnsi="IRNazanin" w:eastAsia="IRNazanin"/>
          <w:color w:val="111111"/>
          <w:sz w:val="28"/>
          <w:sz w:val="28"/>
          <w:szCs w:val="28"/>
          <w:rtl w:val="true"/>
          <w:lang w:bidi="fa-IR"/>
        </w:rPr>
        <w:t xml:space="preserve">نسبت به زید هم ، این سخن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از کاتبان و حافظان در عهد پیامبر صلی‌الله‌علیه‌و‌آله بود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نگارش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روی ورق‌های کاغذ و پوست گرد می‌آورد و به آنچه خود جمع نمود اعتماد نکرد ؟</w:t>
      </w:r>
    </w:p>
    <w:p>
      <w:pPr>
        <w:pStyle w:val="BookText"/>
        <w:rPr/>
      </w:pPr>
      <w:r>
        <w:rPr>
          <w:rFonts w:ascii="IRNazanin" w:hAnsi="IRNazanin" w:eastAsia="IRNazanin"/>
          <w:color w:val="111111"/>
          <w:sz w:val="28"/>
          <w:sz w:val="28"/>
          <w:szCs w:val="28"/>
          <w:rtl w:val="true"/>
          <w:lang w:bidi="fa-IR"/>
        </w:rPr>
        <w:t xml:space="preserve">در اینجا ، اشاره به شبهه‌های هفت‌گانه‌ای که پیرامون جمع قرآن به آنها دامن زده‌اند ، تهی از لطف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آنها را در مناهل العرفان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 شبهه‌ای است که درباره حذف آیاتی از قرآن از سوی صحابه می‌باشد و سعی عمر برای افزودن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رجم پیرمرد و پیرزن زناکار ، و ادّعای حذف آیه متعه به وسیله امام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از قرآن آنچه را که در حذف آن مصلحت می‌دیدند ،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از آن جمله است که علیّ بن ابی طالب آن را حذف کرد و خواننده آن را تازیانه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همین خاطر از علی بدگویی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تازیانه می‌زند و از آن باز می‌دارد ، قرآن را تغییر داد و تحریف کرد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حذف آیه متعه از سوی امام علی علیه‌السلام بهتانی است که جز زُرقانی آن را بر زبان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در قرآن موجود بود و صحابه و امامان اهل بیت علیهم‌السلام به آن استدلال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غیر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کتاب‌های اهل سنّت فراوان آن را نقل کرده‌اند و نیز اسناد ضعیفی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به عکس ادّعای حذف آیه متعه در قرآن که صحابه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عمل می‌کردند و در احتجاجاتشان آن را دلیل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بدین مضمون ، نزد شیعه نمی‌نگریم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نزد اهل سنّت باشد ، شاذ و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زرقانی را بر خودش باز می‌گوییم ،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احتیاط‌ترین مردمان در قرآن بودند و در حراست از قرآن ، هشیارترین خلق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جز آنچه را به تواتر ثابت می‌شد ، قرآن نمی‌شمردند و آنچه را تواترش ثابت نمی‌شد رد می‌کردند ؛ زیرا قرآن بودنِ آن قطعی نبود و دین و عقلشان بر نمی‌تافت آنچه را قطعی نیست ، قرآن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مسلمانان پیوسته خود را گرامی‌تر از آن می‌دارند که در قرآن ناعالمانه سخن بگویند و آنچه را برهانی قاطع ندارد به خدا نسبت دهند و شیوه کتاب‌های تحریف شده و انجیل‌های بَدَلی را در قرآن بپیمایند </w:t>
      </w:r>
      <w:r>
        <w:rPr>
          <w:rFonts w:eastAsia="IRNazanin" w:cs="IRNazanin"/>
          <w:color w:val="111111"/>
          <w:sz w:val="28"/>
          <w:szCs w:val="28"/>
          <w:rtl w:val="true"/>
          <w:lang w:bidi="fa-IR"/>
        </w:rPr>
        <w:t>.</w:t>
      </w:r>
      <w:r>
        <w:rPr>
          <w:rStyle w:val="FootnoteAnchor"/>
          <w:rtl w:val="true"/>
        </w:rPr>
        <w:footnoteReference w:id="40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صحابه طعنه می‌زنند و به احتیاط آنها در </w:t>
      </w:r>
    </w:p>
    <w:p>
      <w:pPr>
        <w:pStyle w:val="BookText"/>
        <w:rPr/>
      </w:pPr>
      <w:r>
        <w:rPr>
          <w:rFonts w:ascii="IRNazanin" w:hAnsi="IRNazanin" w:eastAsia="IRNazanin"/>
          <w:color w:val="111111"/>
          <w:sz w:val="28"/>
          <w:sz w:val="28"/>
          <w:szCs w:val="28"/>
          <w:rtl w:val="true"/>
          <w:lang w:bidi="fa-IR"/>
        </w:rPr>
        <w:t xml:space="preserve">قرآن عیب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سخنی را که ورد زبانِ خودشان است ، یادآور می‌شویم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خانه‌اش شیشه‌ای است ، نباید مردم را سنگ بزند</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وارسی روایت دوّم</w:t>
      </w:r>
    </w:p>
    <w:p>
      <w:pPr>
        <w:pStyle w:val="BookText"/>
        <w:rPr/>
      </w:pPr>
      <w:r>
        <w:rPr>
          <w:rFonts w:ascii="IRNazanin" w:hAnsi="IRNazanin" w:eastAsia="IRNazanin"/>
          <w:color w:val="111111"/>
          <w:sz w:val="28"/>
          <w:sz w:val="28"/>
          <w:szCs w:val="28"/>
          <w:rtl w:val="true"/>
          <w:lang w:bidi="fa-IR"/>
        </w:rPr>
        <w:t xml:space="preserve">در این روایت نام حُذیفه را به عنوان کسی که برای رفع اختلاف کوشا باشد نمی‌نگریم ، بلکه اختلاف میان معلّمان را شاهدیم و اینکه به سبب این اختلاف ، نزدیک بود بعضی بعض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قرائتی بر خلاف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شمارند و همین عثمان را واداشت که سخنرانی کند و از صحابه بخواهد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اصل 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 جدّ مالک بن انس ، از صحابه خبر می‌دهد و اینکه آنان هنگام اختلاف ، در پی عرضه اخیر قرآن برمی‌آمدند و منتظر شخصی می‌شدند که آیه را از پیامبر صلی‌الله‌علیه‌و‌آله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وی غایب بود یا در برخی بیابان‌ها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می‌ماندند تا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و مابعد آیه را می‌نوشتند و جای آیه</w:t>
      </w:r>
    </w:p>
    <w:p>
      <w:pPr>
        <w:pStyle w:val="BookText"/>
        <w:rPr/>
      </w:pPr>
      <w:r>
        <w:rPr>
          <w:rFonts w:ascii="IRNazanin" w:hAnsi="IRNazanin" w:eastAsia="IRNazanin"/>
          <w:color w:val="111111"/>
          <w:sz w:val="28"/>
          <w:sz w:val="28"/>
          <w:szCs w:val="28"/>
          <w:rtl w:val="true"/>
          <w:lang w:bidi="fa-IR"/>
        </w:rPr>
        <w:t xml:space="preserve">مشکوک را خالی می‌گذاشتند تا وی بیاید و از او آن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چون از نگارش مصحف فراغت یافت ، به شهرها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چنین و چنان کردم و آنچه را نزدم بود از بین بردم ، شما هم آنچه در دست دارید ، محو سازید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عثمان خطرناک بود ؛ زیرا گاه کاتبان مصاحف ، به آنچه عثمان محو ساخت ، دست نمی‌یافتند و در مصحف‌هاشان آنچه در قرآن عثمان نبود باقی می‌ماند ، در حالی که بر این اعتقاد بودند که آنچه را در دست دارند قرآن است و بدین‌گونه ، مصحف‌ها گوناگون می‌شد </w:t>
      </w:r>
    </w:p>
    <w:p>
      <w:pPr>
        <w:pStyle w:val="BookText"/>
        <w:rPr/>
      </w:pPr>
      <w:r>
        <w:rPr>
          <w:rFonts w:ascii="IRNazanin" w:hAnsi="IRNazanin" w:eastAsia="IRNazanin"/>
          <w:color w:val="111111"/>
          <w:sz w:val="28"/>
          <w:sz w:val="28"/>
          <w:szCs w:val="28"/>
          <w:rtl w:val="true"/>
          <w:lang w:bidi="fa-IR"/>
        </w:rPr>
        <w:t xml:space="preserve">بسا اعتقاد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آیه رجم و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عثمان این دو سوره را از مصحف خویش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تذکرة الفقهاء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صحابه دو سوره را روایت کرد ؛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نستعینک ونستغفرک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یاری و آمرزش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إیّاک نعبد ولک نصلّی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می‌پرستیم و برایت نماز می‌گزاریم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در قنوت بخوانید و در قرآن ثبتشان نکرد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اختلاف هنگام تعلیم قرآن ، گرچه از شاگردان به معلّمان و سپس میان امّت راه می‌یافت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تکفیر نبود ؛ زیرا پیامبر صلی‌الله‌علیه‌و‌آله و اصحاب ،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قرآن یاد می‌دادند و گفته‌اند که اصحاب با هم اختلاف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بعضی بعض دیگر را تکفیر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قرائت‌های باطلی در کنار قرائت‌های صحیح تشریع شد و همین ، سبب گردید بعضی به تکفیر بعض دیگر بپردازند ؛ یعنی آنان متن استوار و درستی را با متن ضعیفی آمیختند و با این کار نزدیک بود قرائت شایع و مشهوری که در عهد پیامبر صلی‌الله‌علیه‌و‌آله سراغ داشتند ، میان این قرائت‌های باطل ، گم 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بزرگان صحابه اختلاف و تکفیر وجود نداشت ، پشت سرِ هم نماز می‌خواندند و یکی دیگری را برای امامت نماز مقدّم می‌داشت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عبدالأعلی بن حکم کِلابی ،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ابو موسی اشعری درآمدم ، دیدم حُذَیفة بن یمان و عبداللّه بن مسعود و ابو موسی اشعری ، بر بام خانه‌اند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اینها همان کسانی‌اند که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 بام روم ، نوجوانی روی پلّکان بازم داشت ، با او بگومگو می‌کردم که یکی از آنان متوجّه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بیاید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رفتم و در کنار آنها نشستم ، نزدشان مصحفی وجود داشت که عثمان فرستاده بود و امر کرده بود مصحف‌هاشان را بر اساسِ آن ، درست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زیادتی که در قرآن من یافتید ، حذف نکنید و هر نقصانی را که یافتید ،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قرآن‌هایی که خود سامان دادیم ، چه کنیم ؟ واللّه ، هیچ یک از اهالی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قرائت ابن مسعود روی برنمی‌گرداند و هیچ یک از ا هالی یمن از قرائت ابو موسی اشعری دست نمی‌کشد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همان شخصی است که به عثمان یادآور شد قرآن‌ها را یکدست سازد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وقت نماز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بایست ، در خانه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ابن مسعود پیش نمی‌افتم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w:t>
      </w:r>
    </w:p>
    <w:p>
      <w:pPr>
        <w:pStyle w:val="BookText"/>
        <w:rPr/>
      </w:pPr>
      <w:r>
        <w:rPr>
          <w:rFonts w:ascii="IRNazanin" w:hAnsi="IRNazanin" w:eastAsia="IRNazanin"/>
          <w:color w:val="111111"/>
          <w:sz w:val="28"/>
          <w:sz w:val="28"/>
          <w:szCs w:val="28"/>
          <w:rtl w:val="true"/>
          <w:lang w:bidi="fa-IR"/>
        </w:rPr>
        <w:t xml:space="preserve">بگومگو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میان حذیفه و ابو موسی بود ، او راه جلو انداختند و پشت سرش نماز گزاردند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وارسی روایت سوّم</w:t>
      </w:r>
    </w:p>
    <w:p>
      <w:pPr>
        <w:pStyle w:val="BookText"/>
        <w:rPr/>
      </w:pPr>
      <w:r>
        <w:rPr>
          <w:rFonts w:ascii="IRNazanin" w:hAnsi="IRNazanin" w:eastAsia="IRNazanin"/>
          <w:color w:val="111111"/>
          <w:sz w:val="28"/>
          <w:sz w:val="28"/>
          <w:szCs w:val="28"/>
          <w:rtl w:val="true"/>
          <w:lang w:bidi="fa-IR"/>
        </w:rPr>
        <w:t xml:space="preserve">این روایت ، شبیه روایت دوّم است با این تفاوت که نام اُبَی بن کعب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 یعنی قبل از تدوین مصحف‌ها که در حدود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این روایت آمده است که عثمان دوازده نفر از قریش و انصار را گرد آورد ، در حالی که شمار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مهم را به 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مصادر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متن ، محمّد بن سیرین احتمال می‌دهد که سبب تأخیر آنها در ثبت آیات ، دستیابی به صحابیانی بود که در عرضه پایانی قرآن ، حضور یافتند ، در حالی که این احتمال امری یقینی شد و در استدلال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بر آن تکیه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کتاب‌های قرائت ، قرائت‌هایی را می‌بینیم که بر خلاف قرائت زید است و همین بیان می‌دارد که قرائتِ زید ، بر اساسِ عرضه پایانی قرآن نبود ، چراکه آن را برنگرفتند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ابن مسعود ، اَولی می‌دید که جمع قرآن بدو مستند شود ؛ زیرا در عرضه پایانی قرآن حضور داشت و این سخن زُرقانی نادرست است که می‌گوید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ابن مسعود بر شیوه تألیف انجمن جمع قرآن وارد است ، نه بر صحّتِ خود جمع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سخن پیشین ابن مسعود بیش از این دلالت ندارد که وی سال‌ها بزرگ‌تر از زید بود ؛ زیرا وقتی وی مسلمان شد ، زید در صُلب پدرش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 طعن در زید به شمار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پیشینیان برنیامد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آیندگان وانهادند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باشد ، بسیاری از امور نظام هستی ، اختلال می‌یابد </w:t>
      </w:r>
      <w:r>
        <w:rPr>
          <w:rFonts w:eastAsia="IRNazanin" w:cs="IRNazanin"/>
          <w:color w:val="111111"/>
          <w:sz w:val="28"/>
          <w:szCs w:val="28"/>
          <w:rtl w:val="true"/>
          <w:lang w:bidi="fa-IR"/>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ملاکی برای ترجیح نیست و اگر بر آن تکیه شود ، به راستی نظام جهان آشفته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آنها کردند و ابوبکر را بدان خاطر که سالمند بود ، بر امام علی علیه‌السلام مقدّم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ابوبکر را با این ادّعا که سنّ بیشتر دارد بر علی علیه‌السلام مقدّم داشتند و در اینجا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 ملاک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درنگ در سخنانِ ابن مسعود ، درمی‌یابیم که کفایت و لیاقت منظور است ، نه سن و بودن در صُلب پدری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می‌خواهد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او به خاطر سابقه بیشتر او در اسلام است و اینکه پیامبر به خوبی قرائتش گواهی داد و برای آنکه در عرضه پایانی قرآن حضور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اساس سخن اهل سنّت که قائل‌اند پیامبر صلی‌الله‌علیه‌و‌آله قرائت قرآن را به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روش و 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 چگونه مسلمان به برادر مسلمانش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قرائتی که بر خلاف قرائت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نسبت کفر دهد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ناگزیر باید یکی از این دو روایت را صحیح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باطل شماریم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اینکه می‌گویند باید قرائت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عرضه پایانی قرآن نزدیک‌تر است برگزینیم ، مقصودشان چیست ؟</w:t>
      </w:r>
    </w:p>
    <w:p>
      <w:pPr>
        <w:pStyle w:val="BookText"/>
        <w:rPr/>
      </w:pPr>
      <w:r>
        <w:rPr>
          <w:rFonts w:ascii="IRNazanin" w:hAnsi="IRNazanin" w:eastAsia="IRNazanin"/>
          <w:color w:val="111111"/>
          <w:sz w:val="28"/>
          <w:sz w:val="28"/>
          <w:szCs w:val="28"/>
          <w:rtl w:val="true"/>
          <w:lang w:bidi="fa-IR"/>
        </w:rPr>
        <w:t xml:space="preserve">آیا مقصود عرضه‌ای است که پس از آن پیامبر صلی‌الله‌علیه‌و‌آله از دنیا رفت ؟ یا عرضه پایان هر سال است ؟ یعنی پس از دیدار دو طرفه میان پیامبر صلی‌الله‌علیه‌و‌آله و جبرئیل علیه‌السلام در رمضان هر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ابن سیرین این باشد که آنان هرگاه در چیزی اختلاف می‌کردند ، آن را به تأخیر می‌انداختند تا نظرِ نزدیک‌ترین کسان به عرضه پایانی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پیامبر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 سخن نادرستی است ؛ زیرا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تاریخ‌های معیّنی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آیه‌های آن را می‌خواندند و با آنها اُنس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خردمندانه نمی‌نماید که جای آیه‌ها و سوره‌ها میان صحابه نامعلوم باشد و در آن اختلاف داشتند تا اینکه پیامبر صلی‌الله‌علیه‌و‌آله به دیدار خدا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آیه‌ها و سوره‌ها پس از عرضه پایانی هر سال ،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ما قبل و ما بعد آیات را در سوره‌ها می‌نوشتند و جای اختلاف را خالی می‌گذاشتند تا کسی که آن را از پیامبر صلی‌الله‌علیه‌و‌آله شنید ، بیاید و آن را در جایش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چهارم</w:t>
      </w:r>
    </w:p>
    <w:p>
      <w:pPr>
        <w:pStyle w:val="BookText"/>
        <w:rPr/>
      </w:pPr>
      <w:r>
        <w:rPr>
          <w:rFonts w:ascii="IRNazanin" w:hAnsi="IRNazanin" w:eastAsia="IRNazanin"/>
          <w:color w:val="111111"/>
          <w:sz w:val="28"/>
          <w:sz w:val="28"/>
          <w:szCs w:val="28"/>
          <w:rtl w:val="true"/>
          <w:lang w:bidi="fa-IR"/>
        </w:rPr>
        <w:t xml:space="preserve">روایت چهارم و پنجم و ششم ، گویایند به اینکه جمعِ قرآن ، جمع نوشتاری بود ، نه یکدست سازی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قائل‌اند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چهارم ، ابن شهاب زُهْری به سخن عُمَر اشاره می‌کند ؛ چراکه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تأویل و تصحیح آن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و تأویل نازل بر پیامبر صلی‌الله‌علیه‌و‌آله اشاره دارد ، نه به اصلِ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ابن 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قرآن در جنگ یمامه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آن را حفظ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 قرآن دانسته و نوشته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منسوب به ابن عُمَر را زُرقانی می‌آورد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شما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را فراگرفتم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آن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قرآن به دست آمد ، فرا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در شرح این سخن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نسبت ، ناصواب و دروغ است و بر فرض که درست باشد ،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پیامبر مستند نمی‌باشد و با فرض استناد به پیامبر ، با ادلّه قاطع و فراوانی تعارض دارد که به تواترِ قرآن و سلامت آن از تغییر و زیادت و نقصان ، رهنمون‌اند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معارض قاطع ، خبر واحد را از اعتبار می‌اندازد ، گرچه از ارزش سندی بالایی برخوردار باشد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اموری که نوشته نشدند ، تفسیر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اخبار آن را قرآن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ابوبکر و عُمَر و عثمان ، قرآن را جمع کردند و با هیچ کس بعد از آنها قرآن یافت نمی‌شد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در خلافت ابوبکر در صحیفه‌ها گرد آوردند از بیم آنکه مبادا مسلمانانی که قرآن فراوانی را در خاطر داشتند در جاهای مختلف کشته شوند و با مرگ ایشان ، قرآن از دست برود و نزد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ضایع شده‌ها را قرآن می‌شمارند و با این سخن ، زمینه را برای طرح شبهه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قرآن حاضر همه آنچه را فرود آمد و در لوح محفوظ نوشته شده است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پنجم</w:t>
      </w:r>
    </w:p>
    <w:p>
      <w:pPr>
        <w:pStyle w:val="BookText"/>
        <w:rPr/>
      </w:pPr>
      <w:r>
        <w:rPr>
          <w:rFonts w:ascii="IRNazanin" w:hAnsi="IRNazanin" w:eastAsia="IRNazanin"/>
          <w:color w:val="111111"/>
          <w:sz w:val="28"/>
          <w:sz w:val="28"/>
          <w:szCs w:val="28"/>
          <w:rtl w:val="true"/>
          <w:lang w:bidi="fa-IR"/>
        </w:rPr>
        <w:t xml:space="preserve">در این روایت ، بر اینکه جمع قرآن ، جمع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تأکید شده است ؛ زیرا در آن ،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ورق و پوستی را که در آن قرآن بود ، می‌آوَرْد تا اینکه بدین شیوه بیشتر قرآن گرد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همه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راوی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آمد ، آنان را یکی یکی فرا خواند و قسمشان داد که آیا آن را از پیامبر شنیدی و آن حضرت بر تو املا کرد ؟ شخص پاسخ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از این کار فارغ شد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نویسنده‌ترین مردم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پیامبر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سخن‌دان‌ترین فرد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 پرسش پیشین را به یادمان می‌آورد ؛ اینکه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اَکْتَب النّاس ؟ وَمَن أعرب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خوش‌نویس‌ترین مردم و سخنورترین مردم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عُمَر است یا از گفته‌های عثمان ؟ در دوران عُمَر صادر شد یا در دوران عثمان ؟ یا در هر دو دوره تکرار شد ؟ یا از یکی صادر شد و به دیگری نیز نسبت دادند ؟</w:t>
      </w:r>
    </w:p>
    <w:p>
      <w:pPr>
        <w:pStyle w:val="BookText"/>
        <w:rPr/>
      </w:pPr>
      <w:r>
        <w:rPr>
          <w:rFonts w:ascii="IRNazanin" w:hAnsi="IRNazanin" w:eastAsia="IRNazanin"/>
          <w:color w:val="111111"/>
          <w:sz w:val="28"/>
          <w:sz w:val="28"/>
          <w:szCs w:val="28"/>
          <w:rtl w:val="true"/>
          <w:lang w:bidi="fa-IR"/>
        </w:rPr>
        <w:t xml:space="preserve">پیش از این جملات ، می‌خوانیم که عثمان برای مردم سخنرانی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هنوز از درگذشت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نگذشته است و شما در قرآن به شک می‌افتید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اُبَی ، قرائت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قرائت تو را درست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هر کدامتان می‌خواهم آنچه از قرآن در دست دارد ،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اشاره دارد به اینکه جمع قرآن ، جمع کتابت و تدوین بود ، نه یکدست سازی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قائل‌اند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رهنمون است به اینکه اختلاف بعد از دوران پیامبر صلی‌الله‌علیه‌و‌آله روی داد و در عهد آن حضرت ، عین و اثری از اختلاف وجود نداشت ؛ زیرا عثمان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سیزده سال از زمان پیامبر نمی‌گذرد ، شما در قرآن به شک می‌افتید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 این پاسخ را گفت که خود پیامبر خواست آنان در قرآن دودل شوند و در آن اختلاف کنند ، به دلیل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قرائت‌های هفت‌گانه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تفسیری که اهل سنّت از آن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این روایت ، به وجود قرائت‌ها و مصحف‌هایی نزد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اینکه عثمان می‌خواست بر آنها سیطره یابد ؛ زیرا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از کتاب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 نوشته‌های قرآنی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ورق کاغذ و پوست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 به موضع عُمَر در منع نوشتن حدیث ، شباهت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محمّد بن ابی بکر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عُمر خبر رسید که در دست مردم نوشته‌های حدیثی است ، آنها را برنتافت و ناخوشایند دانست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خبردار شدم که در دستتان کتاب‌هایی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کتاب‌ها پیش خدا کتابی است که میزان‌تر و استوارتر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نزد خود کتابی نگه ندارد و آن را پیش من بیاورد تا در آن بنگرم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کردند عُمَر می‌خواهد آنها را از نظر بگذراند </w:t>
      </w:r>
    </w:p>
    <w:p>
      <w:pPr>
        <w:pStyle w:val="BookText"/>
        <w:rPr/>
      </w:pPr>
      <w:r>
        <w:rPr>
          <w:rFonts w:ascii="IRNazanin" w:hAnsi="IRNazanin" w:eastAsia="IRNazanin"/>
          <w:color w:val="111111"/>
          <w:sz w:val="28"/>
          <w:sz w:val="28"/>
          <w:szCs w:val="28"/>
          <w:rtl w:val="true"/>
          <w:lang w:bidi="fa-IR"/>
        </w:rPr>
        <w:t xml:space="preserve">و به‌گونه‌ای سامان دهد که در آن اختلاف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کتاب‌هاشان را آوردند و عُمَر آنها را سوزاند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را با قرآن بیامیزند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آرزوی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روایات شفاهی و شرح و تفسیر آنها را با انجیل و تورات بیامیختند </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برتون ، به همین سخن اشاره دارد آنجا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نقل‌های مصاحف صحابه ، برای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مصحف عثمان یا فرار از آن بود ؛ چنان که آنچه در روایات جمع قرآن ابوبکر و عُمَر آمده است ، برای رویارویی با جمع عثمان ، جعل شد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بدین سان ، روشن شد که جمع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زُرقانی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را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 در دوران پیامبر</w:t>
      </w:r>
    </w:p>
    <w:p>
      <w:pPr>
        <w:pStyle w:val="BookText"/>
        <w:rPr/>
      </w:pPr>
      <w:r>
        <w:rPr>
          <w:rFonts w:ascii="IRNazanin" w:hAnsi="IRNazanin" w:eastAsia="IRNazanin"/>
          <w:color w:val="111111"/>
          <w:sz w:val="28"/>
          <w:sz w:val="28"/>
          <w:szCs w:val="28"/>
          <w:rtl w:val="true"/>
          <w:lang w:bidi="fa-IR"/>
        </w:rPr>
        <w:t xml:space="preserve">صلی‌الله‌علیه‌و‌آله عبارت بود از نوشتن و ترتیب آیات و قرار دادنشان در جاهای مخصوص در سوره‌ها ، لیکن همراه با پراکندگی کتابت و جدا افتادن آنها از هم روی شاخه‌های خرما ، استخوان ، سنگ‌های نازک ، پوست و ورق کاغذ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ابزار کتابتی که فراهم می‌آمد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از این جمع ، فزونی تثبیت قرآن بود ، هرچند در آن زمان ، بر حفظ و از بر کردن ، اعتماد می‌شد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ابوبکر ، جمع قرآن عبارت بود از نقل قرآن و نگارش مترتّب آیات آن در صحیفه‌ها و بر آنچه تلاوت آن نسخ نشده بود بسنده می‌شد و </w:t>
      </w:r>
    </w:p>
    <w:p>
      <w:pPr>
        <w:pStyle w:val="BookText"/>
        <w:rPr/>
      </w:pPr>
      <w:r>
        <w:rPr>
          <w:rFonts w:ascii="IRNazanin" w:hAnsi="IRNazanin" w:eastAsia="IRNazanin"/>
          <w:color w:val="111111"/>
          <w:sz w:val="28"/>
          <w:sz w:val="28"/>
          <w:szCs w:val="28"/>
          <w:rtl w:val="true"/>
          <w:lang w:bidi="fa-IR"/>
        </w:rPr>
        <w:t xml:space="preserve">اطمینان به قرآن بودن متنی با تواتر و اجماع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این کار ، ثبت قرآن و ماندگار ساختن آن در مجموعه‌ای مرتّب بود از بیم آنکه مبادا با مرگ حاملان قرآن ، آیاتی از قرآن از دست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عثمان ، جمع قرآن عبارت بود از نقل محتوای این صحیفه‌ها در یک مصحف امام و نسخه نویسی از روی آن و فرستادن آنها به سرزمین‌های اسلامی </w:t>
      </w:r>
      <w:r>
        <w:rPr>
          <w:rFonts w:eastAsia="IRNazanin" w:cs="IRNazanin"/>
          <w:color w:val="111111"/>
          <w:sz w:val="28"/>
          <w:szCs w:val="28"/>
          <w:rtl w:val="true"/>
          <w:lang w:bidi="fa-IR"/>
        </w:rPr>
        <w:t>..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وارسی روایت ششم</w:t>
      </w:r>
    </w:p>
    <w:p>
      <w:pPr>
        <w:pStyle w:val="BookText"/>
        <w:rPr/>
      </w:pPr>
      <w:r>
        <w:rPr>
          <w:rFonts w:ascii="IRNazanin" w:hAnsi="IRNazanin" w:eastAsia="IRNazanin"/>
          <w:color w:val="111111"/>
          <w:sz w:val="28"/>
          <w:sz w:val="28"/>
          <w:szCs w:val="28"/>
          <w:rtl w:val="true"/>
          <w:lang w:bidi="fa-IR"/>
        </w:rPr>
        <w:t xml:space="preserve">در این روایت ، عثمان پریشان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کعب و مُعاذ بن جبل و عبداللّه بن مسعود ، یا قرائت پیامبر صلی‌الله‌علیه‌و‌آله را شنیده بودند یا نشنیدند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شنیده بودند و قرائت خویش را بر پیامبر صلی‌الله‌علیه‌و‌آله عرضه داشتند و آن حضرت آن را درست دانست ، این سخن عثمان معنا ندارد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از درگذشت پیامبر سپری نشده است ، شما در قرآن دچار اختلاف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پس از اطمینان از اقراء پیامبر صلی‌الله‌علیه‌و‌آله این سخن عثمان بی‌معناست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آنچه را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نزدتان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شنیدید برایم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نوشته‌های قرآن را که بر روی لوح ، استخوان شانه ، شاخه‌های خرما بود ، پیش او می‌آوردند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که آنان قرآن را از پیامبر صلی‌الله‌علیه‌و‌آله نشنیدند ، سخن باطل و یاوه‌ای را بر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آورده‌اند ؛ زیرا روایات فراوان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رد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بن کعب و مُعاذ بن جبل و عبداللّه بن مسعود ، در عهد پیامبر صلی‌الله‌علیه‌و‌آله از جامعان قرآن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اقرار می‌کند و منکر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تشکیک عثمان به سخن آنان و اعتراض وی به اختلافشان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با اینکه این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نزول قرآن بر حروف هفت‌گانه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عثمان ، اُبَیّ را که سرآمد قاریان است متّهم می‌سازد و بهتان بر ابن مسعود را روا می‌دارد با اینکه پیامبر صلی‌الله‌علیه‌و‌آله شهادت داد که وی قرآن را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می‌کند</w:t>
      </w:r>
      <w:r>
        <w:rPr>
          <w:rStyle w:val="FootnoteAnchor"/>
          <w:rtl w:val="true"/>
        </w:rPr>
        <w:footnoteReference w:id="409"/>
      </w:r>
      <w:r>
        <w:rPr>
          <w:rFonts w:ascii="IRNazanin" w:hAnsi="IRNazanin" w:eastAsia="IRNazanin"/>
          <w:color w:val="111111"/>
          <w:sz w:val="28"/>
          <w:sz w:val="28"/>
          <w:szCs w:val="28"/>
          <w:rtl w:val="true"/>
          <w:lang w:bidi="fa-IR"/>
        </w:rPr>
        <w:t xml:space="preserve">و به مُعاذ تهمت می‌زند شخصی که عبداللّه بن عمرو بن عاص درباره‌اش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پیامبر صلی‌الله‌علیه‌و‌آله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چهار تن فرا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آزاده شده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و اُبَیّ بن کعب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تأکید بر پایین دست‌های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یاد بردن نقش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 ابن مسعود ،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w:t>
      </w:r>
    </w:p>
    <w:p>
      <w:pPr>
        <w:pStyle w:val="BookText"/>
        <w:rPr/>
      </w:pPr>
      <w:r>
        <w:rPr>
          <w:rFonts w:ascii="IRNazanin" w:hAnsi="IRNazanin" w:eastAsia="IRNazanin"/>
          <w:color w:val="111111"/>
          <w:sz w:val="28"/>
          <w:sz w:val="28"/>
          <w:szCs w:val="28"/>
          <w:rtl w:val="true"/>
          <w:lang w:bidi="fa-IR"/>
        </w:rPr>
        <w:t xml:space="preserve">چگونه می‌توان این خبر را راست دانست با اینکه معروف است اُبَی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مُعاذ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در طاعون عَمْواس ، از دنیا رفت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این نام‌های سه‌گانه چیست ؟ </w:t>
      </w:r>
    </w:p>
    <w:p>
      <w:pPr>
        <w:pStyle w:val="BookText"/>
        <w:rPr/>
      </w:pPr>
      <w:r>
        <w:rPr>
          <w:rFonts w:ascii="IRNazanin" w:hAnsi="IRNazanin" w:eastAsia="IRNazanin"/>
          <w:color w:val="111111"/>
          <w:sz w:val="28"/>
          <w:sz w:val="28"/>
          <w:szCs w:val="28"/>
          <w:rtl w:val="true"/>
          <w:lang w:bidi="fa-IR"/>
        </w:rPr>
        <w:t xml:space="preserve">چرا راوی این خبر ، سماع عثمان را از اشخاص زیر ، نقل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شنید ، عایشه و حَفْصه ، می‌خوانند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حافِظُوا عَلَی الصَّلَوَاتِ وَالصَّلاَةِ</w:t>
      </w:r>
    </w:p>
    <w:p>
      <w:pPr>
        <w:pStyle w:val="BookText"/>
        <w:rPr/>
      </w:pPr>
      <w:r>
        <w:rPr>
          <w:rFonts w:ascii="Amiri" w:hAnsi="Amiri" w:eastAsia="Amiri" w:cs="Amiri"/>
          <w:color w:val="111111"/>
          <w:sz w:val="28"/>
          <w:sz w:val="28"/>
          <w:szCs w:val="28"/>
          <w:rtl w:val="true"/>
          <w:lang w:bidi="ar-SA"/>
        </w:rPr>
        <w:t xml:space="preserve">الْوُسْطَی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بر نمازها ، به ویژه نماز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نماز عصر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کنید و برای خدا فروتنانه به پا خیزید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شنید ،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الضَّالِّینَ </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یا آیه رجم شیخ و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پیرمرد و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اینکه شنید ، ابوبکر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سختی‌های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وجائت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بیهوشی حق با مرگ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قرائت‌های دیگری که از دیگران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قرائت اُبیّ و ابن مسعود و مُعاذ راشنید و قرائت دیگران را نشنید ؟</w:t>
      </w:r>
    </w:p>
    <w:p>
      <w:pPr>
        <w:pStyle w:val="BookText"/>
        <w:rPr/>
      </w:pPr>
      <w:r>
        <w:rPr>
          <w:rFonts w:ascii="IRNazanin" w:hAnsi="IRNazanin" w:eastAsia="IRNazanin"/>
          <w:color w:val="111111"/>
          <w:sz w:val="28"/>
          <w:sz w:val="28"/>
          <w:szCs w:val="28"/>
          <w:rtl w:val="true"/>
          <w:lang w:bidi="fa-IR"/>
        </w:rPr>
        <w:t xml:space="preserve">چرا عثمان در پی شنیدن قرائت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 صلی‌الله‌علیه‌و‌آله به فضل آنها و صحّت قرائتشان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سخنرانی کرد ؟ آیا قرائت آنان ، قرائت صحیح ، بر اساس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بدان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عثمان از مردم خواست قرآن‌هاشان را پیش او بیاورند تا آنجا 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قرآن‌هایی را که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استخوان شانه و شاخه‌های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w:t>
      </w:r>
    </w:p>
    <w:p>
      <w:pPr>
        <w:pStyle w:val="BookText"/>
        <w:rPr/>
      </w:pPr>
      <w:r>
        <w:rPr>
          <w:rFonts w:ascii="IRNazanin" w:hAnsi="IRNazanin" w:eastAsia="IRNazanin"/>
          <w:color w:val="111111"/>
          <w:sz w:val="28"/>
          <w:sz w:val="28"/>
          <w:szCs w:val="28"/>
          <w:rtl w:val="true"/>
          <w:lang w:bidi="fa-IR"/>
        </w:rPr>
        <w:t xml:space="preserve">آیا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کتابت در عهد پیامبر صلی‌الله‌علیه‌و‌آله و اینکه به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w:t>
      </w:r>
    </w:p>
    <w:p>
      <w:pPr>
        <w:pStyle w:val="BookText"/>
        <w:rPr/>
      </w:pPr>
      <w:r>
        <w:rPr>
          <w:rFonts w:ascii="IRNazanin" w:hAnsi="IRNazanin" w:eastAsia="IRNazanin"/>
          <w:color w:val="111111"/>
          <w:sz w:val="28"/>
          <w:sz w:val="28"/>
          <w:szCs w:val="28"/>
          <w:rtl w:val="true"/>
          <w:lang w:bidi="fa-IR"/>
        </w:rPr>
        <w:t xml:space="preserve">شایان تأکید است که جمله پایانی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أَحَداً عابَ ذلک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ندیدم که در این کار بر او عیب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غیر واقعی است ؛ زیرا بسیاری از صحابه بر عملکرد عثمان در مصاحف خُرده گرفتند ، اهل مدینه به شهرها نوشتند بیایید که خلیفه شما در دین محمّد ، بدعت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 دیگری که متون آنها را در پایان کتاب خواهیم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وارسی روایت هفتم</w:t>
      </w:r>
    </w:p>
    <w:p>
      <w:pPr>
        <w:pStyle w:val="BookText"/>
        <w:rPr/>
      </w:pPr>
      <w:r>
        <w:rPr>
          <w:rFonts w:ascii="IRNazanin" w:hAnsi="IRNazanin" w:eastAsia="IRNazanin"/>
          <w:color w:val="111111"/>
          <w:sz w:val="28"/>
          <w:sz w:val="28"/>
          <w:szCs w:val="28"/>
          <w:rtl w:val="true"/>
          <w:lang w:bidi="fa-IR"/>
        </w:rPr>
        <w:t xml:space="preserve">این روایت ، با روایت ابو العالیه سازگار نمی‌افتد که بیان می‌دارد اُبَیّ بن کعب در عهد اوّل ، قرآن را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این روایت این باشد که عثمان پس از نوشتن قرآن در مصاحف ، سوی وارثان اُبَی پیغام فرستاد که مصحف اُبی را پیش وی بیاورند ، با این سخن ناساز است که اُبیّ بر زید قرآن را املا می‌کرد و زید می‌نوشت و همراه زید سعید بن عاص آن را اعراب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اُبَی تا زمان نگارش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 ناصحیح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 این پرسش به ذهن می‌آید که آیا اُبَیّ از روی مصحف خود املا می‌کرد یا از حفظ این کار را انجام می‌داد ؟</w:t>
      </w:r>
    </w:p>
    <w:p>
      <w:pPr>
        <w:pStyle w:val="BookText"/>
        <w:rPr/>
      </w:pPr>
      <w:r>
        <w:rPr>
          <w:rFonts w:ascii="IRNazanin" w:hAnsi="IRNazanin" w:eastAsia="IRNazanin"/>
          <w:color w:val="111111"/>
          <w:sz w:val="28"/>
          <w:sz w:val="28"/>
          <w:szCs w:val="28"/>
          <w:rtl w:val="true"/>
          <w:lang w:bidi="fa-IR"/>
        </w:rPr>
        <w:t xml:space="preserve">در هر دو تقدیر ، مصحف رایج ، قرآن اُبَیّ می‌شود ، نه مصحف زید یا بگوییم مصحف هر دو با هم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زید با اُبَی گرد آمد ؟ آیا نویسنده به منزله املا کننده است ؟ آیا ناسخ و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منزله املا کننده می‌باشد ؟ آیا می‌توان مصحف را به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قرآن بر وی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قاری و مُعْرِب ، نسبت داد ؟ </w:t>
      </w:r>
    </w:p>
    <w:p>
      <w:pPr>
        <w:pStyle w:val="BookText"/>
        <w:rPr/>
      </w:pPr>
      <w:r>
        <w:rPr>
          <w:rFonts w:ascii="IRNazanin" w:hAnsi="IRNazanin" w:eastAsia="IRNazanin"/>
          <w:color w:val="111111"/>
          <w:sz w:val="28"/>
          <w:sz w:val="28"/>
          <w:szCs w:val="28"/>
          <w:rtl w:val="true"/>
          <w:lang w:bidi="fa-IR"/>
        </w:rPr>
        <w:t>وارسی روایت هشتم</w:t>
      </w:r>
    </w:p>
    <w:p>
      <w:pPr>
        <w:pStyle w:val="BookText"/>
        <w:rPr/>
      </w:pPr>
      <w:r>
        <w:rPr>
          <w:rFonts w:ascii="IRNazanin" w:hAnsi="IRNazanin" w:eastAsia="IRNazanin"/>
          <w:color w:val="111111"/>
          <w:sz w:val="28"/>
          <w:sz w:val="28"/>
          <w:szCs w:val="28"/>
          <w:rtl w:val="true"/>
          <w:lang w:bidi="fa-IR"/>
        </w:rPr>
        <w:t xml:space="preserve">این روایت صراحت دارد که قرآن در دوران ابوبکر در کاغذهایی جمع‌آوری شد و نزدش بود تا درگذشت ، سپس نزد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 و زن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را خواست ، حَفْصه آن را نداد تا اینکه عثمان پیمان سپرد آن را به وی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تعهّد ، حفصه آن نوشته‌ها را سوی عثمان فرستاد ، عثمان از روی آنها نوشت ، سپس به حفصه بازشان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صحیفه‌ها نزد حفصه بود تااینکه مروان بن حکم آنها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آنها را به مروان نداد تا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 xml:space="preserve">آنها را از عبداللّه عُمر گرفت و سوزاند تا در آن چیزی نباشد که با مصحف‌هایی که عثمان به شهرها فرستاد ، ناساز افتد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این روایتِ زُهْری از سالم بن عبداللّه ، چه معنا می‌دهد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سوی حَفْصه پیک فرستاد و صحیفه‌هایی را که در آنها قرآن نوشته شده بود ،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آنها را به او نداد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مروان ، پیش از آنکه عثمان این مصحف را از حَفْصه بطلبد ، سوی حفصه پیک فرستاد ، یا بعد از درخواست عثمان این کار را کرد ؟</w:t>
      </w:r>
    </w:p>
    <w:p>
      <w:pPr>
        <w:pStyle w:val="BookText"/>
        <w:rPr/>
      </w:pPr>
      <w:r>
        <w:rPr>
          <w:rFonts w:ascii="IRNazanin" w:hAnsi="IRNazanin" w:eastAsia="IRNazanin"/>
          <w:color w:val="111111"/>
          <w:sz w:val="28"/>
          <w:sz w:val="28"/>
          <w:szCs w:val="28"/>
          <w:rtl w:val="true"/>
          <w:lang w:bidi="fa-IR"/>
        </w:rPr>
        <w:t>اگر پیش از درخواست عثمان بود ، چرا حَفْصه آن را به عثمان داد و به مروان نداد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پایان کار عثمان ، مروان سوی حفصه پیک فرستاد و آن مصحف را خواستار شد ، چه اصراری برای دستیابی به این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 </w:t>
      </w:r>
    </w:p>
    <w:p>
      <w:pPr>
        <w:pStyle w:val="BookText"/>
        <w:rPr/>
      </w:pPr>
      <w:r>
        <w:rPr>
          <w:rFonts w:ascii="IRNazanin" w:hAnsi="IRNazanin" w:eastAsia="IRNazanin"/>
          <w:color w:val="111111"/>
          <w:sz w:val="28"/>
          <w:sz w:val="28"/>
          <w:szCs w:val="28"/>
          <w:rtl w:val="true"/>
          <w:lang w:bidi="fa-IR"/>
        </w:rPr>
        <w:t>آیا مصحف حَفْصَه ، بر خلاف مصحف عثمان بود ؟ آیا در این مصحف ، چیزی بود که مروان آن را برنمی‌تافت ؟</w:t>
      </w:r>
    </w:p>
    <w:p>
      <w:pPr>
        <w:pStyle w:val="BookText"/>
        <w:rPr/>
      </w:pPr>
      <w:r>
        <w:rPr>
          <w:rFonts w:ascii="IRNazanin" w:hAnsi="IRNazanin" w:eastAsia="IRNazanin"/>
          <w:color w:val="111111"/>
          <w:sz w:val="28"/>
          <w:sz w:val="28"/>
          <w:szCs w:val="28"/>
          <w:rtl w:val="true"/>
          <w:lang w:bidi="fa-IR"/>
        </w:rPr>
        <w:t>چرا مروان این مصحف را پاره پاره کرد یا سوزاند ، در حالی که مصحف عثمان را پاره نکرد و نسوزاند ؟</w:t>
      </w:r>
    </w:p>
    <w:p>
      <w:pPr>
        <w:pStyle w:val="BookText"/>
        <w:rPr/>
      </w:pPr>
      <w:r>
        <w:rPr>
          <w:rFonts w:ascii="IRNazanin" w:hAnsi="IRNazanin" w:eastAsia="IRNazanin"/>
          <w:color w:val="111111"/>
          <w:sz w:val="28"/>
          <w:sz w:val="28"/>
          <w:szCs w:val="28"/>
          <w:rtl w:val="true"/>
          <w:lang w:bidi="fa-IR"/>
        </w:rPr>
        <w:t>آیا قرآن در دست ما ، مطابق مصحف حَفْصَه است یا با قرآن عثمان سازگار می‌باشد ؟</w:t>
      </w:r>
    </w:p>
    <w:p>
      <w:pPr>
        <w:pStyle w:val="BookText"/>
        <w:rPr/>
      </w:pPr>
      <w:r>
        <w:rPr>
          <w:rFonts w:ascii="IRNazanin" w:hAnsi="IRNazanin" w:eastAsia="IRNazanin"/>
          <w:color w:val="111111"/>
          <w:sz w:val="28"/>
          <w:sz w:val="28"/>
          <w:szCs w:val="28"/>
          <w:rtl w:val="true"/>
          <w:lang w:bidi="fa-IR"/>
        </w:rPr>
        <w:t>آیا مسئله سوزاندن مصحف‌ها ، سیاست مروانی است یا عثمانی ؟</w:t>
      </w:r>
    </w:p>
    <w:p>
      <w:pPr>
        <w:pStyle w:val="BookText"/>
        <w:rPr/>
      </w:pPr>
      <w:r>
        <w:rPr>
          <w:rFonts w:ascii="IRNazanin" w:hAnsi="IRNazanin" w:eastAsia="IRNazanin"/>
          <w:color w:val="111111"/>
          <w:sz w:val="28"/>
          <w:sz w:val="28"/>
          <w:szCs w:val="28"/>
          <w:rtl w:val="true"/>
          <w:lang w:bidi="fa-IR"/>
        </w:rPr>
        <w:t>دکتر محبّ الدین عبدالسّبحان واعظ ، در پی‌نوشت کتاب المصاحف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سوزاندن مصحف‌هایی که در دست عموم مردم بود ، امر کرد و مروان صحیفه‌هایی را سوزاند که ابوبکر آنها را نوشت و نزد حفصه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و نیز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ابن کثیر</w:t>
      </w:r>
      <w:r>
        <w:rPr>
          <w:rFonts w:eastAsia="IRNazanin" w:cs="IRNazanin"/>
          <w:color w:val="111111"/>
          <w:sz w:val="28"/>
          <w:szCs w:val="28"/>
          <w:rtl w:val="true"/>
          <w:lang w:bidi="fa-IR"/>
        </w:rPr>
        <w:t>»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وارسی روایت نهم</w:t>
      </w:r>
    </w:p>
    <w:p>
      <w:pPr>
        <w:pStyle w:val="BookText"/>
        <w:rPr/>
      </w:pPr>
      <w:r>
        <w:rPr>
          <w:rFonts w:ascii="IRNazanin" w:hAnsi="IRNazanin" w:eastAsia="IRNazanin"/>
          <w:color w:val="111111"/>
          <w:sz w:val="28"/>
          <w:sz w:val="28"/>
          <w:szCs w:val="28"/>
          <w:rtl w:val="true"/>
          <w:lang w:bidi="fa-IR"/>
        </w:rPr>
        <w:t xml:space="preserve">این روایت ، ساختگی است ؛ زیرا صحیفه‌هایی که در عهد پیامبر صلی‌الله‌علیه‌و‌آله یا پس از وی تدوین یافت و گرد آمد ، ربطی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ما را به یاد معلّقات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می‌اندازد که بر دیوار کعبه آویزان می‌شد و میان آنها و کاری که عثمان کرد ، شباهتی وجود ندارد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اوراق کجا آویزان شد ؟ چرا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آویزان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 </w:t>
      </w:r>
    </w:p>
    <w:p>
      <w:pPr>
        <w:pStyle w:val="BookText"/>
        <w:rPr/>
      </w:pPr>
      <w:r>
        <w:rPr>
          <w:rFonts w:ascii="IRNazanin" w:hAnsi="IRNazanin" w:eastAsia="IRNazanin"/>
          <w:color w:val="111111"/>
          <w:sz w:val="28"/>
          <w:sz w:val="28"/>
          <w:szCs w:val="28"/>
          <w:rtl w:val="true"/>
          <w:lang w:bidi="fa-IR"/>
        </w:rPr>
        <w:t xml:space="preserve">آیا در این متن ، طرف‌داری و پشتیبانی از آنچه عثمان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 ؟</w:t>
      </w:r>
    </w:p>
    <w:p>
      <w:pPr>
        <w:pStyle w:val="BookText"/>
        <w:rPr/>
      </w:pPr>
      <w:r>
        <w:rPr>
          <w:rFonts w:ascii="IRNazanin" w:hAnsi="IRNazanin" w:eastAsia="IRNazanin"/>
          <w:color w:val="111111"/>
          <w:sz w:val="28"/>
          <w:sz w:val="28"/>
          <w:szCs w:val="28"/>
          <w:rtl w:val="true"/>
          <w:lang w:bidi="fa-IR"/>
        </w:rPr>
        <w:t xml:space="preserve">چراعثمان ،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هُرَیره داد ؟ آیا آن را از مال شخصی‌اش داد یا از بیت المال ؟ آیا برای قدر شناسی از او داد یا برای آنکه شادش سازد این کار را کرد ؟</w:t>
      </w:r>
    </w:p>
    <w:p>
      <w:pPr>
        <w:pStyle w:val="BookText"/>
        <w:rPr/>
      </w:pPr>
      <w:r>
        <w:rPr>
          <w:rFonts w:ascii="IRNazanin" w:hAnsi="IRNazanin" w:eastAsia="IRNazanin"/>
          <w:color w:val="111111"/>
          <w:sz w:val="28"/>
          <w:sz w:val="28"/>
          <w:szCs w:val="28"/>
          <w:rtl w:val="true"/>
          <w:lang w:bidi="fa-IR"/>
        </w:rPr>
        <w:t>چرا ابو هُرَیره این روایت را در دوران ابوبکر و عُمَر بیان نکرد و در عهد عثمان آن را بر زبان آورد ؟</w:t>
      </w:r>
    </w:p>
    <w:p>
      <w:pPr>
        <w:pStyle w:val="BookText"/>
        <w:rPr/>
      </w:pPr>
      <w:r>
        <w:rPr>
          <w:rFonts w:ascii="IRNazanin" w:hAnsi="IRNazanin" w:eastAsia="IRNazanin"/>
          <w:color w:val="111111"/>
          <w:sz w:val="28"/>
          <w:sz w:val="28"/>
          <w:szCs w:val="28"/>
          <w:rtl w:val="true"/>
          <w:lang w:bidi="fa-IR"/>
        </w:rPr>
        <w:t>آیا به خاطر فراوانی مصحف‌ها در عهد عثمان و نُدرت و کم بودن آنها در دوران‌های پیش از او بود یا دلیل دیگری هم داشت ؟</w:t>
      </w:r>
    </w:p>
    <w:p>
      <w:pPr>
        <w:pStyle w:val="BookText"/>
        <w:rPr/>
      </w:pPr>
      <w:r>
        <w:rPr>
          <w:rFonts w:ascii="IRNazanin" w:hAnsi="IRNazanin" w:eastAsia="IRNazanin"/>
          <w:color w:val="111111"/>
          <w:sz w:val="28"/>
          <w:sz w:val="28"/>
          <w:szCs w:val="28"/>
          <w:rtl w:val="true"/>
          <w:lang w:bidi="fa-IR"/>
        </w:rPr>
        <w:t xml:space="preserve">این پرسش‌ها ، پاسخ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دهم</w:t>
      </w:r>
    </w:p>
    <w:p>
      <w:pPr>
        <w:pStyle w:val="BookText"/>
        <w:rPr/>
      </w:pPr>
      <w:r>
        <w:rPr>
          <w:rFonts w:ascii="IRNazanin" w:hAnsi="IRNazanin" w:eastAsia="IRNazanin"/>
          <w:color w:val="111111"/>
          <w:sz w:val="28"/>
          <w:sz w:val="28"/>
          <w:szCs w:val="28"/>
          <w:rtl w:val="true"/>
          <w:lang w:bidi="fa-IR"/>
        </w:rPr>
        <w:t xml:space="preserve">این روایت ، بیانگر چند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اشراف پیامبر صلی‌الله‌علیه‌و‌آله بر ترتیب جمع قرآن و اینکه جمع کنونی قرآن ، از عثمان است ، نه از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فضائل القرآن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عثمان ، سوره‌ها را در مصحف مرتّب ساخت و هفت سوره طولانی را مقدّم داشت و مئین را در پی آنها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دانای واقعی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این کار را کرد یا پیامبر یا </w:t>
      </w:r>
      <w:r>
        <w:rPr>
          <w:rFonts w:eastAsia="IRNazanin" w:cs="IRNazanin"/>
          <w:color w:val="111111"/>
          <w:sz w:val="28"/>
          <w:szCs w:val="28"/>
          <w:rtl w:val="true"/>
          <w:lang w:bidi="fa-IR"/>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دست می‌آید که ترتیب آیات در سوره‌ها ، امر توقیفی بود که از پیامبر دریافت شد ، امّا ترتیب سوره‌ها ، از امیر مؤمنان ، عثمان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هیچ کس نباید قرآن بخواند مگر به ترتیبِ آیات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را وارونه بخواند ، خطای بزرگی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ترتیب سوره‌ها از باب اقتدا به عثمان ،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که پیاپی خوانده شود ؛ چنان که پیامبر صلی‌الله‌علیه‌و‌آله در نماز جمعه ، سوره جمعه و منافقون را می‌خواند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ربّک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سوره‌ها را متفرّق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جایز است </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تغییر سوره‌ها از سوی 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اعتراض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عثمان ، نه پذیرش آن از سوی اهل 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کتابت صحیفه‌ها در عهد پیامبر صلی‌الله‌علیه‌و‌آله و اشراف آن حضرت بر نهادن آیات در سوره‌ها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عثمان به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ساختیم که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سوره ، بسمله نازل نشد ؛ زیرا این سوره ، سوره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یازدهم</w:t>
      </w:r>
    </w:p>
    <w:p>
      <w:pPr>
        <w:pStyle w:val="BookText"/>
        <w:rPr/>
      </w:pPr>
      <w:r>
        <w:rPr>
          <w:rFonts w:ascii="IRNazanin" w:hAnsi="IRNazanin" w:eastAsia="IRNazanin"/>
          <w:color w:val="111111"/>
          <w:sz w:val="28"/>
          <w:sz w:val="28"/>
          <w:szCs w:val="28"/>
          <w:rtl w:val="true"/>
          <w:lang w:bidi="fa-IR"/>
        </w:rPr>
        <w:t xml:space="preserve">ادّعاهای فراوانی در این روایت وجود دارد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امام علی علیه‌السلام از انتقاد عثمان در سوزاندن مصحف‌ها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قرآن سوزی عثمان و اینکه نظر همه صحابه ، همین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امام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اگر من هم خلیفه بودم ، همان کاری را می‌کردم که عثمان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ادّعاها نادرست‌اند ؛ زیرا اُمّت به خاطر بدعت‌های عثمان که مهم‌ترین آنها قرآن سوزی‌اش بود ، بر عثمان شوریدند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سوزاننده مصحف‌ها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حقیقت ماجرا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نمی‌توان عملکرد عثمان را ، نظر همه صحابه و با مشورت آنها دانست ؛ زیرا اگر این نگرش ، برخاسته از رأی همه آنها بود ، چرا علیه وی قیام کردند و قتلش را جایز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فِقره پایانی روایت درست است و مفاد آن جمعِ اُمّت بر یک قرائت می‌باشد که همان قرائت پیامبر صلی‌الله‌علیه‌و‌آله بود و هر مسلمانی آرزوی آن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قرآن‌سوزی را علی علیه‌السلام جایز نمی‌دانست و دیگر صحابیان بلند مرتبه ، بدان رضایت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تأکید است که این ادّعای عثمان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صحابه قرائت خود را از دیگران بهتر می‌دانستند و این روند تا حدّ کفر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نادرست است ؛ زیرا بر خلاف روایاتی است که از پیامبر صلی‌الله‌علیه‌و‌آله نقل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w:t>
      </w:r>
    </w:p>
    <w:p>
      <w:pPr>
        <w:pStyle w:val="BookText"/>
        <w:rPr/>
      </w:pPr>
      <w:r>
        <w:rPr>
          <w:rFonts w:ascii="IRNazanin" w:hAnsi="IRNazanin" w:eastAsia="IRNazanin"/>
          <w:color w:val="111111"/>
          <w:sz w:val="28"/>
          <w:sz w:val="28"/>
          <w:szCs w:val="28"/>
          <w:rtl w:val="true"/>
          <w:lang w:bidi="fa-IR"/>
        </w:rPr>
        <w:t>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آیات را به هر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آیه رحمت آیه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دوازدهم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 زیرا اگر عثمان می‌خواست ، مصحف‌ها را محو سازد ، می‌توانست آنها را با آب پاک کند ؛ زیرا کلام خدا را نباید سوزاند و پیامبر صلی‌الله‌علیه‌و‌آله اجازه نداد تورات تحریف شده را بسوزانند ، چگونه امام علی علیه‌السلام </w:t>
      </w:r>
    </w:p>
    <w:p>
      <w:pPr>
        <w:pStyle w:val="BookText"/>
        <w:rPr/>
      </w:pPr>
      <w:r>
        <w:rPr>
          <w:rFonts w:ascii="IRNazanin" w:hAnsi="IRNazanin" w:eastAsia="IRNazanin"/>
          <w:color w:val="111111"/>
          <w:sz w:val="28"/>
          <w:sz w:val="28"/>
          <w:szCs w:val="28"/>
          <w:rtl w:val="true"/>
          <w:lang w:bidi="fa-IR"/>
        </w:rPr>
        <w:t>سوزاندن قرآنی را روا می‌شمارد که از آسمان بر سینه پیامبر صلی‌الله‌علیه‌و‌آله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در الجامع لأحکام القرآن هنگام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عثمان با آتش زدن مصاحف از دین جدا شد ، گرچه درصدد دفاع از وی برمی‌آید به اینکه سوزاندن مصحف‌ها ، سوزاندن کلام خدا نبود ، لیکن اهانت و دست‌درازی را در این کار ، نمی‌تواند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قرطبی ،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کتاب اللّه؟ أَیَجوز أن‌یُذاب ویُمْحی ویُحْرَق؟</w:t>
      </w:r>
    </w:p>
    <w:p>
      <w:pPr>
        <w:pStyle w:val="BookText"/>
        <w:rPr/>
      </w:pPr>
      <w:r>
        <w:rPr>
          <w:rFonts w:ascii="IRNazanin" w:hAnsi="IRNazanin" w:eastAsia="IRNazanin"/>
          <w:color w:val="111111"/>
          <w:sz w:val="28"/>
          <w:sz w:val="28"/>
          <w:szCs w:val="28"/>
          <w:rtl w:val="true"/>
          <w:lang w:bidi="fa-IR"/>
        </w:rPr>
        <w:t>فإن قالوا نعم ، فارقوا الدین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از حُلولیّه و حَشویّه ، می‌پرسیم درباره کتاب خدا چه می‌گویید ؟ آیا جایز است ذوب و محو و سوزانده شود ؟</w:t>
      </w:r>
    </w:p>
    <w:p>
      <w:pPr>
        <w:pStyle w:val="BookText"/>
        <w:rPr/>
      </w:pPr>
      <w:r>
        <w:rPr>
          <w:rFonts w:ascii="IRNazanin" w:hAnsi="IRNazanin" w:eastAsia="IRNazanin"/>
          <w:color w:val="111111"/>
          <w:sz w:val="28"/>
          <w:sz w:val="28"/>
          <w:szCs w:val="28"/>
          <w:rtl w:val="true"/>
          <w:lang w:bidi="fa-IR"/>
        </w:rPr>
        <w:t xml:space="preserve">اگر جواب آنها مثبت باشد ، بی‌دین‌اند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سیزدهم و چهاردهم</w:t>
      </w:r>
    </w:p>
    <w:p>
      <w:pPr>
        <w:pStyle w:val="BookText"/>
        <w:rPr/>
      </w:pPr>
      <w:r>
        <w:rPr>
          <w:rFonts w:ascii="IRNazanin" w:hAnsi="IRNazanin" w:eastAsia="IRNazanin"/>
          <w:color w:val="111111"/>
          <w:sz w:val="28"/>
          <w:sz w:val="28"/>
          <w:szCs w:val="28"/>
          <w:rtl w:val="true"/>
          <w:lang w:bidi="fa-IR"/>
        </w:rPr>
        <w:t xml:space="preserve">از آنچه گذشت این دو روایت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به ذهن 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صحابه با آنکه سوزاندن مصحف‌ها را خوش نداشتند ، هیچ یک از آنها عثمان را محکوم نکرد ، در حالی که اهل مصر به خاطر دریدنِ مصاحف بر عثمان برآشفتند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سوزاننده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پانزدهم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درست است ، چرا عثمان قرائت ابن مسعود هُذَلی و کتابت فلان شخص ثقفی را برنگرفت ، بلکه امر را به زید انصاری وانهاد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 چه معنایی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شانزدهم و هفدهم و هیجدهم</w:t>
      </w:r>
    </w:p>
    <w:p>
      <w:pPr>
        <w:pStyle w:val="BookText"/>
        <w:rPr/>
      </w:pPr>
      <w:r>
        <w:rPr>
          <w:rFonts w:ascii="IRNazanin" w:hAnsi="IRNazanin" w:eastAsia="IRNazanin"/>
          <w:color w:val="111111"/>
          <w:sz w:val="28"/>
          <w:sz w:val="28"/>
          <w:szCs w:val="28"/>
          <w:rtl w:val="true"/>
          <w:lang w:bidi="fa-IR"/>
        </w:rPr>
        <w:t xml:space="preserve">این سخن ، راست درنمی‌آید و برای عثمان عیب است ، نه منقبت ؛ زیرا این اشتباهات اندک را از قرآن نزدود و انجمنی را برای رفع آن تعیین نکرد و به همه عرب‌ها تا زمان ما وانهاد تا آن را تغییر دهد و به صحابه و تابعانی که به آن دوران نزدیک بودند ، محدود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نوزدهم</w:t>
      </w:r>
    </w:p>
    <w:p>
      <w:pPr>
        <w:pStyle w:val="BookText"/>
        <w:rPr/>
      </w:pPr>
      <w:r>
        <w:rPr>
          <w:rFonts w:ascii="IRNazanin" w:hAnsi="IRNazanin" w:eastAsia="IRNazanin"/>
          <w:color w:val="111111"/>
          <w:sz w:val="28"/>
          <w:sz w:val="28"/>
          <w:szCs w:val="28"/>
          <w:rtl w:val="true"/>
          <w:lang w:bidi="fa-IR"/>
        </w:rPr>
        <w:t xml:space="preserve">این روایت ، شبیه روایت پانزدهم است و به تحقّق نیافتنِ آرزوی عثمان در جمع قرآن ، اشاره دارد و اینکه اگر املا کننده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این اشتباه در قرآن یافت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نسپردن جمع قرآن به این دو قبیله ، ناخودآگاه ، خود را محکوم ساخت ؛ زیرا وی در تحقّق این آرزو ، کوتاهی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روایت بیستم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 چیزی که سزامند توضیح باشد ، وجود ندارد </w:t>
      </w:r>
      <w:r>
        <w:rPr>
          <w:rFonts w:eastAsia="IRNazanin" w:cs="IRNazanin"/>
          <w:color w:val="111111"/>
          <w:sz w:val="28"/>
          <w:szCs w:val="28"/>
          <w:rtl w:val="true"/>
          <w:lang w:bidi="fa-IR"/>
        </w:rPr>
        <w:t xml:space="preserve">. </w:t>
      </w:r>
      <w:bookmarkStart w:id="65" w:name="pg14414_209657"/>
    </w:p>
    <w:p>
      <w:pPr>
        <w:pStyle w:val="Heading3"/>
        <w:numPr>
          <w:ilvl w:val="2"/>
          <w:numId w:val="1"/>
        </w:numPr>
        <w:rPr/>
      </w:pPr>
      <w:bookmarkStart w:id="66" w:name="__RefHeading___Toc8295080_3381743652"/>
      <w:bookmarkStart w:id="67" w:name="_Toc22"/>
      <w:bookmarkEnd w:id="65"/>
      <w:bookmarkEnd w:id="66"/>
      <w:r>
        <w:rPr>
          <w:rtl w:val="true"/>
        </w:rPr>
        <w:t>تاریخ قرآن در گذر زمان</w:t>
      </w:r>
      <w:bookmarkEnd w:id="67"/>
    </w:p>
    <w:p>
      <w:pPr>
        <w:pStyle w:val="BookText"/>
        <w:rPr/>
      </w:pPr>
      <w:r>
        <w:rPr>
          <w:rFonts w:ascii="IRNazanin" w:hAnsi="IRNazanin" w:eastAsia="IRNazanin"/>
          <w:color w:val="111111"/>
          <w:sz w:val="28"/>
          <w:sz w:val="28"/>
          <w:szCs w:val="28"/>
          <w:rtl w:val="true"/>
          <w:lang w:bidi="fa-IR"/>
        </w:rPr>
        <w:t xml:space="preserve">چکیده آنچه را تاکنون آوردیم ، با بیان تاریخ تدوین قرآن و ملابساتی که در قرن‌های مختلف آن را در بر گرفت ، باز می‌گوییم </w:t>
      </w:r>
      <w:r>
        <w:rPr>
          <w:rFonts w:eastAsia="IRNazanin" w:cs="IRNazanin"/>
          <w:color w:val="111111"/>
          <w:sz w:val="28"/>
          <w:szCs w:val="28"/>
          <w:rtl w:val="true"/>
          <w:lang w:bidi="fa-IR"/>
        </w:rPr>
        <w:t>.</w:t>
      </w:r>
    </w:p>
    <w:p>
      <w:pPr>
        <w:pStyle w:val="Heading3"/>
        <w:numPr>
          <w:ilvl w:val="2"/>
          <w:numId w:val="1"/>
        </w:numPr>
        <w:rPr/>
      </w:pPr>
      <w:bookmarkStart w:id="68" w:name="__RefHeading___Toc8295082_3381743652"/>
      <w:bookmarkStart w:id="69" w:name="_Toc23"/>
      <w:bookmarkEnd w:id="68"/>
      <w:r>
        <w:rPr>
          <w:rtl w:val="true"/>
        </w:rPr>
        <w:t>قرآن در عهد پیامبر</w:t>
      </w:r>
      <w:bookmarkEnd w:id="69"/>
    </w:p>
    <w:p>
      <w:pPr>
        <w:pStyle w:val="BookText"/>
        <w:rPr/>
      </w:pPr>
      <w:r>
        <w:rPr>
          <w:rFonts w:ascii="IRNazanin" w:hAnsi="IRNazanin" w:eastAsia="IRNazanin"/>
          <w:color w:val="111111"/>
          <w:sz w:val="28"/>
          <w:sz w:val="28"/>
          <w:szCs w:val="28"/>
          <w:rtl w:val="true"/>
          <w:lang w:bidi="fa-IR"/>
        </w:rPr>
        <w:t xml:space="preserve">پیداست که پیامبر صلی‌الله‌علیه‌و‌آله تدوین قرآن و آیاتی را که بر او نازل می‌شد وا نمی‌نهاد و به کاتبان وحی امر می‌کرد آن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صحیفه‌ها در خانه پیامبر صلی‌الله‌علیه‌و‌آله حفظ می‌شد و به صحابه اجازه می‌داد از روی آنها برای خود بنویسند و نیز جای آنها را در قرآنِ تلاوت معیّن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قرآن رایج در زمان حاضر ، همان صحیفه‌های پیامبر صلی‌الله‌علیه‌و‌آله است نه آنچه را زید بن ثابت از دهان صحابه و نوشته‌های آنان بر روی شاخه‌های خرما و سفال و حریر و استخوان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علیّ بن ابراهیم قمّی آمده است که پیامبر صلی‌الله‌علیه‌و‌آله به علی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 القرآنُ خَلْفَ فِراشی فی الصُحُف والحَریر والقَراطیس فَخُذُوهُ وَاجْمَعُوه ولا تُضَیِّعُوه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ای علی ، قرآن در صحیفه‌ها و حریر و کاغذها ، پشت بستر من است ، آن را بگیرید و گرد آورید و ضایع نسازید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متن رهنمون است به اینکه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خانه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ورزید ، نه به آنچه در سینه صحابه و نوشته‌های آنان وجود داشت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سخن را ثعالبی بیان می‌دارد ، می‌گوید </w:t>
      </w:r>
      <w:r>
        <w:rPr>
          <w:rFonts w:eastAsia="IRNazanin" w:cs="IRNazanin"/>
          <w:color w:val="111111"/>
          <w:sz w:val="28"/>
          <w:szCs w:val="28"/>
          <w:rtl w:val="true"/>
          <w:lang w:bidi="fa-IR"/>
        </w:rPr>
        <w:t xml:space="preserve">: </w:t>
      </w:r>
      <w:bookmarkStart w:id="70" w:name="pg14414_209658"/>
    </w:p>
    <w:p>
      <w:pPr>
        <w:pStyle w:val="BookText"/>
        <w:rPr/>
      </w:pPr>
      <w:bookmarkEnd w:id="70"/>
      <w:r>
        <w:rPr>
          <w:rFonts w:ascii="IRNazanin" w:hAnsi="IRNazanin" w:eastAsia="IRNazanin"/>
          <w:color w:val="111111"/>
          <w:sz w:val="28"/>
          <w:sz w:val="28"/>
          <w:szCs w:val="28"/>
          <w:rtl w:val="true"/>
          <w:lang w:bidi="fa-IR"/>
        </w:rPr>
        <w:t xml:space="preserve">اوراقی در خانه پیامبر صلی‌الله‌علیه‌و‌آله یافت شد که در آنها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آورنده‌ای آنها را جمع کرد و با نخ به هم دوخت تا چیزی از آنها گم نشود و از بین نرود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بنابراین ، قرآن ، نخست در دیدار دو طرفه میان جبرئیل علیه‌السلام و پیامبر صلی‌الله‌علیه‌و‌آله در رمضان هر سال ، 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پیامبر صلی‌الله‌علیه‌و‌آله با وصیّت آن حضرت ، علی علیه‌السلام آن را یک شکل ساخت و میان دو جلد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به قرائت سوره‌های پیشین بسنده نمی‌کرد ، بلکه در هر سال سوره‌های قرآنی جدیدی می‌آورد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وَقُرْآناً فَرَقْنَاهُ لِتَقْرَأَهُ عَلَی النَّاسِ عَلَی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قرآن را پراکندیم تا با درنگ بر مردم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هماهنگی با جبرئیل ، این قرآن‌های پراکنده را نظم و ترتیب می‌داد ؛ زیرا خدای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عَلَیْنَا جَمْعَهُ 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جمع و قرائتِ قرآن بر عهده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را قرائت کردیم ، همان قرائت را پیروی کن </w:t>
      </w:r>
      <w:r>
        <w:rPr>
          <w:rFonts w:eastAsia="IRNazanin" w:cs="IRNazanin"/>
          <w:color w:val="111111"/>
          <w:sz w:val="28"/>
          <w:szCs w:val="28"/>
          <w:rtl w:val="true"/>
          <w:lang w:bidi="fa-IR"/>
        </w:rPr>
        <w:t>.</w:t>
      </w:r>
    </w:p>
    <w:p>
      <w:pPr>
        <w:pStyle w:val="Heading3"/>
        <w:numPr>
          <w:ilvl w:val="2"/>
          <w:numId w:val="1"/>
        </w:numPr>
        <w:rPr/>
      </w:pPr>
      <w:bookmarkStart w:id="71" w:name="__RefHeading___Toc8295084_3381743652"/>
      <w:bookmarkStart w:id="72" w:name="_Toc24"/>
      <w:bookmarkEnd w:id="71"/>
      <w:r>
        <w:rPr>
          <w:rtl w:val="true"/>
        </w:rPr>
        <w:t>قرآن در عصر ابوبکر</w:t>
      </w:r>
      <w:bookmarkEnd w:id="72"/>
    </w:p>
    <w:p>
      <w:pPr>
        <w:pStyle w:val="BookText"/>
        <w:rPr/>
      </w:pPr>
      <w:r>
        <w:rPr>
          <w:rFonts w:ascii="IRNazanin" w:hAnsi="IRNazanin" w:eastAsia="IRNazanin"/>
          <w:color w:val="111111"/>
          <w:sz w:val="28"/>
          <w:sz w:val="28"/>
          <w:szCs w:val="28"/>
          <w:rtl w:val="true"/>
          <w:lang w:bidi="fa-IR"/>
        </w:rPr>
        <w:t xml:space="preserve">ابوبکر آنچه را امام علی علیه‌السلام گرد آورد ، نپسندید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با شیوه خاصّی بار دیگر قرآن را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جدید از سوی ابوبکر ، از عزم امام علی علیه‌السلام در جمع صحیفه‌هایی که در خانه پیامبر صلی‌الله‌علیه‌و‌آله وجود داشت ، نکاست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امام علی علیه‌السلام با سفارش پیامبر صلی‌الله‌علیه‌و‌آله و برای انجام فرمان آن حضرت ، صحیفه‌هایی را که در زمان پیامبر تدوین یافت ، جمع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با جمع </w:t>
      </w:r>
      <w:bookmarkStart w:id="73" w:name="pg14414_209659"/>
    </w:p>
    <w:p>
      <w:pPr>
        <w:pStyle w:val="BookText"/>
        <w:rPr/>
      </w:pPr>
      <w:bookmarkEnd w:id="73"/>
      <w:r>
        <w:rPr>
          <w:rFonts w:ascii="IRNazanin" w:hAnsi="IRNazanin" w:eastAsia="IRNazanin"/>
          <w:color w:val="111111"/>
          <w:sz w:val="28"/>
          <w:sz w:val="28"/>
          <w:szCs w:val="28"/>
          <w:rtl w:val="true"/>
          <w:lang w:bidi="fa-IR"/>
        </w:rPr>
        <w:t xml:space="preserve">ابوبکر فرق داشت ، چراکه امام علیه‌السلام خود دست اندرکار جمع قرآن بود و ابوبکر زید بن ثابت را برای این کار تعیین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 برای مسلمانان دو جمع سامان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ابوبکر به وسیله زید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 واسطه امام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قرآن مُنْزَل و قرآن مُفَسَّر را جداگانه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نخست ، گردآوری مصحف منزل بود که سه روز طول کشید و امام علیه‌السلام آن را در جامه‌ای جمع کرد تا در قرآن فزونی راه نیابد یا قرآن از دست نرود یا قرآن دگرگون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دوّم در شش ماه پایان یافت و یک بار شتر بود ؛ زیرا کتاب تاریخ و علم به شمار می‌آمد و در آن هر چیزی وجود داشت </w:t>
      </w:r>
      <w:r>
        <w:rPr>
          <w:rFonts w:eastAsia="IRNazanin" w:cs="IRNazanin"/>
          <w:color w:val="111111"/>
          <w:sz w:val="28"/>
          <w:szCs w:val="28"/>
          <w:rtl w:val="true"/>
          <w:lang w:bidi="fa-IR"/>
        </w:rPr>
        <w:t>.</w:t>
      </w:r>
    </w:p>
    <w:p>
      <w:pPr>
        <w:pStyle w:val="Heading3"/>
        <w:numPr>
          <w:ilvl w:val="2"/>
          <w:numId w:val="1"/>
        </w:numPr>
        <w:rPr/>
      </w:pPr>
      <w:bookmarkStart w:id="74" w:name="__RefHeading___Toc8295086_3381743652"/>
      <w:bookmarkStart w:id="75" w:name="_Toc25"/>
      <w:bookmarkEnd w:id="74"/>
      <w:r>
        <w:rPr>
          <w:rtl w:val="true"/>
        </w:rPr>
        <w:t>قرآن در دوران عُمَر</w:t>
      </w:r>
      <w:bookmarkEnd w:id="75"/>
    </w:p>
    <w:p>
      <w:pPr>
        <w:pStyle w:val="BookText"/>
        <w:rPr/>
      </w:pPr>
      <w:r>
        <w:rPr>
          <w:rFonts w:ascii="IRNazanin" w:hAnsi="IRNazanin" w:eastAsia="IRNazanin"/>
          <w:color w:val="111111"/>
          <w:sz w:val="28"/>
          <w:sz w:val="28"/>
          <w:szCs w:val="28"/>
          <w:rtl w:val="true"/>
          <w:lang w:bidi="fa-IR"/>
        </w:rPr>
        <w:t xml:space="preserve">اختلافی در این نیست که اُمّت در عهد پیامبر صلی‌الله‌علیه‌و‌آله قرآن را به قرائت آن حضرت می‌خواندند و پس از وی نیز همین شیوه را ادامه دادند ؛ زیرا آن را در خاطر داشتند و پیامبر صلی‌الله‌علیه‌و‌آله قرآن را با درنگ برایشان خوانده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نادرستی را که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گرفتند ، میدان را برای ورود قرائت‌های شاذ و نامعتبر در قرآن گشود ؛ زیرا آنان اجازه دادند قرآن به هر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 که آیه عذاب ، آیه رحمت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 گرچه خطا و نادرست بود ، لیکن اقرار و دفاع از آن ، تأثیر کلّی بر قرآن ننهاد ؛ زیرا صحابیانی که قرآن را جمع کردند وجود داشتند و نیز بدان خاطر که پیامبر صلی‌الله‌علیه‌و‌آله قرآن را با مکث برای مردم می‌خواند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کتاب سُلَیم می‌خوانیم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طَلْحَه از امام علی علیه‌السلام درباره قرآنی که عُمَر و عثمان نوشت پرسید که آیا در آن فقط قرآن بود یا غیر قرآن هم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نوشته‌ها ، قرآن است ، اگر محتوای آن را به کار بندید ، از دوزخ نجات می‌یابید و وارد بهشت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بیان امر و وجوب طاعت ما در آن هست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 علی علیه‌السلام با این منطق قاطع ، در برابر سؤال کنندگان و شک برانگیزان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می‌توانیم بگوییم در برابر فرصت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وحدت کلمه را در قرآن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امام علیه‌السلام به معنای اقرار به خطّ مشی خلفا نیست ، بلکه تأثیر ناپذیری قرآن را از این روش گویاست ؛ زیرا نقل آیاتی از سوی یک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نقل دسته جمعی آن را از پیامبر صلی‌الله‌علیه‌و‌آله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قرآن است ، گرچه نقل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قرآن به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 و صحیح‌تر می‌باشد و باید در قرائت بدان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 صحیح انگاشتن این دیدگاه عُمَر نیست که اگر بیم از مردم نبود ، می‌خواست از بعضی آیات ، سوره‌ای را سامان دهد یا در راستای هدف سیاسی ، می‌خواست بر مصحف مُفَسَّر امام علیه‌السلام دست یابد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هر دو عرصه ، رویاروی وی ایستاد و همین کار ، عُمَر را به خشم آورد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 می‌پندارد نزد هیچ کس جز او ، علم وجود ندارد </w:t>
      </w:r>
      <w:r>
        <w:rPr>
          <w:rFonts w:eastAsia="IRNazanin" w:cs="IRNazanin"/>
          <w:color w:val="111111"/>
          <w:sz w:val="28"/>
          <w:szCs w:val="28"/>
          <w:rtl w:val="true"/>
          <w:lang w:bidi="fa-IR"/>
        </w:rPr>
        <w:t>.</w:t>
      </w:r>
      <w:r>
        <w:rPr>
          <w:rStyle w:val="FootnoteAnchor"/>
          <w:rtl w:val="true"/>
        </w:rPr>
        <w:footnoteReference w:id="424"/>
      </w:r>
      <w:bookmarkStart w:id="76" w:name="pg14414_209661"/>
    </w:p>
    <w:p>
      <w:pPr>
        <w:pStyle w:val="Heading3"/>
        <w:numPr>
          <w:ilvl w:val="2"/>
          <w:numId w:val="1"/>
        </w:numPr>
        <w:rPr/>
      </w:pPr>
      <w:bookmarkStart w:id="77" w:name="__RefHeading___Toc8295088_3381743652"/>
      <w:bookmarkStart w:id="78" w:name="_Toc26"/>
      <w:bookmarkEnd w:id="76"/>
      <w:bookmarkEnd w:id="77"/>
      <w:r>
        <w:rPr>
          <w:rtl w:val="true"/>
        </w:rPr>
        <w:t>قرآن در روزگار عثمان</w:t>
      </w:r>
      <w:bookmarkEnd w:id="78"/>
    </w:p>
    <w:p>
      <w:pPr>
        <w:pStyle w:val="BookText"/>
        <w:rPr/>
      </w:pPr>
      <w:r>
        <w:rPr>
          <w:rFonts w:ascii="IRNazanin" w:hAnsi="IRNazanin" w:eastAsia="IRNazanin"/>
          <w:color w:val="111111"/>
          <w:sz w:val="28"/>
          <w:sz w:val="28"/>
          <w:szCs w:val="28"/>
          <w:rtl w:val="true"/>
          <w:lang w:bidi="fa-IR"/>
        </w:rPr>
        <w:t xml:space="preserve">حُذَیفة بن یمان ، پیشنهاد یکدست سازی قرائت‌ها را به عثمان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همه مصحف‌ها را گرد آورد و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اُبَیّ بن کعب و ابن مسعود را پاره پاره کرد و سوزاند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امّا در زمان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امام علی علیه‌السلام سالم ماند و سوزاندن به آن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گزاره چه معنایی می‌دهد و بر چه چیزی دلالت دارد ؟</w:t>
      </w:r>
    </w:p>
    <w:p>
      <w:pPr>
        <w:pStyle w:val="BookText"/>
        <w:rPr/>
      </w:pPr>
      <w:r>
        <w:rPr>
          <w:rFonts w:ascii="IRNazanin" w:hAnsi="IRNazanin" w:eastAsia="IRNazanin"/>
          <w:color w:val="111111"/>
          <w:sz w:val="28"/>
          <w:sz w:val="28"/>
          <w:szCs w:val="28"/>
          <w:rtl w:val="true"/>
          <w:lang w:bidi="fa-IR"/>
        </w:rPr>
        <w:t xml:space="preserve">این احتمال سیّد بن طاووس درست به نظر می‌آید که مصحف مورد اعتماد مسلمانان ، همان مصحف امام علی علیه‌السلام است ؛ زیرا امام علیه‌السلام از طریق حُذَیفه آن را پیش عثمان فرستاد تا بدان تکیه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و تقویت آن ، با آنچه بر سر زبان‌هاست سازگاری ندارد ؛ اینکه مصحف رایج ، مصحف عثمان می‌باشد و رسم الخطّ موجود در آن ، رسم الخطّ عثمانی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 سازی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 فراوانی پی می‌بریم که دیدگاه مشهور را نفی می‌کند </w:t>
      </w:r>
      <w:r>
        <w:rPr>
          <w:rFonts w:eastAsia="IRNazanin" w:cs="IRNazanin"/>
          <w:color w:val="111111"/>
          <w:sz w:val="28"/>
          <w:szCs w:val="28"/>
          <w:rtl w:val="true"/>
          <w:lang w:bidi="fa-IR"/>
        </w:rPr>
        <w:t>.</w:t>
      </w:r>
    </w:p>
    <w:p>
      <w:pPr>
        <w:pStyle w:val="Heading3"/>
        <w:numPr>
          <w:ilvl w:val="2"/>
          <w:numId w:val="1"/>
        </w:numPr>
        <w:rPr/>
      </w:pPr>
      <w:bookmarkStart w:id="79" w:name="__RefHeading___Toc8295090_3381743652"/>
      <w:bookmarkStart w:id="80" w:name="_Toc27"/>
      <w:bookmarkEnd w:id="79"/>
      <w:r>
        <w:rPr>
          <w:rtl w:val="true"/>
        </w:rPr>
        <w:t>قرآن در زمان امام علی علیه‌السلام</w:t>
      </w:r>
      <w:bookmarkEnd w:id="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 همه مصحف‌ها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مصحف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سوزاند ؛ چنان که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از جمع قرآن بازداشت و در راستای 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شخص دیگری را در کنارش نهاد تا قرآن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چنین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این کتاب ، همان احتمال سیّد بن طاووس را درباره قرآن رایجِ کنونی ، می‌پسندیم ؛ زیرا حُذَیفة بن یمان ، از اصحاب پیامبر صلی‌الله‌علیه‌و‌آله و از نزدیکان امام علی علیه‌السلام به شمار می‌آمد و رابط میان خلفا و امام بود و به یکدستی متن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بعید نمی‌نماید که مصحف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عثمان برده باشد تا بدان اعتماد کند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نام امام علیه‌السلام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 قراین فراوانی است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بَسْمَله در آغاز هر سوره در قرآن رایج با اینکه مکتب خلافت بر عدم جزئیّتِ آن پایبندند ، در حالی که مکتب اهل بیت علیهم‌السلام آشکار خواندن آن را از نشانه‌های مؤمن می‌شمارد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نبودن دو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عُمَر آنها را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امروزین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وجود آیه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و پیرزن در قرآن حاضر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نبودن این قرائت ابوبکر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وجائت سکرة الحقّ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کنونی ، به جای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اینها تأیید می‌کند ، مصحف امروزین ، مصحف عثمان نمی‌باشد ، بلکه مصحف پیامبر صلی‌الله‌علیه‌و‌آله است و این قرآن ، همان مصحف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دست معصوم گرد آمد و همان مصحفی است که رسول خدا صلی‌الله‌علیه‌و‌آله و امام علی علیه‌السلام و همه صحابه ، آیه‌ها و سوره‌های آن را می‌خواندند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قرآن ، مصحف تحریف یافته می‌بود ، امام علیه‌السلام در درگیری با معاویه و طلحه و زبیر و خوارج ، به حکمیّتِ آن تن نمی‌داد </w:t>
      </w:r>
      <w:r>
        <w:rPr>
          <w:rFonts w:eastAsia="IRNazanin" w:cs="IRNazanin"/>
          <w:color w:val="111111"/>
          <w:sz w:val="28"/>
          <w:szCs w:val="28"/>
          <w:rtl w:val="true"/>
          <w:lang w:bidi="fa-IR"/>
        </w:rPr>
        <w:t xml:space="preserve">. </w:t>
      </w:r>
      <w:bookmarkStart w:id="81" w:name="pg14414_209663"/>
    </w:p>
    <w:p>
      <w:pPr>
        <w:pStyle w:val="BookText"/>
        <w:rPr/>
      </w:pPr>
      <w:bookmarkEnd w:id="81"/>
      <w:r>
        <w:rPr>
          <w:rFonts w:ascii="IRNazanin" w:hAnsi="IRNazanin" w:eastAsia="IRNazanin"/>
          <w:color w:val="111111"/>
          <w:sz w:val="28"/>
          <w:sz w:val="28"/>
          <w:szCs w:val="28"/>
          <w:rtl w:val="true"/>
          <w:lang w:bidi="fa-IR"/>
        </w:rPr>
        <w:t xml:space="preserve">اینکه امام علی علیه‌السلام و فاطمه زهرا علیهاالسلام و حسن و 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این قرآن را می‌خواندند و آیه‌های آن را در نامه‌ها و خطبه‌ها و سخنانشان ، شاهد می‌آوردند و در گفت و گوها و احتجاج‌هاشان از آن دفاع می‌کردند ،</w:t>
      </w:r>
      <w:r>
        <w:rPr>
          <w:rStyle w:val="FootnoteAnchor"/>
          <w:rtl w:val="true"/>
        </w:rPr>
        <w:footnoteReference w:id="427"/>
      </w:r>
      <w:r>
        <w:rPr>
          <w:rFonts w:ascii="IRNazanin" w:hAnsi="IRNazanin" w:eastAsia="IRNazanin"/>
          <w:color w:val="111111"/>
          <w:sz w:val="28"/>
          <w:sz w:val="28"/>
          <w:szCs w:val="28"/>
          <w:rtl w:val="true"/>
          <w:lang w:bidi="fa-IR"/>
        </w:rPr>
        <w:t xml:space="preserve">عدم وقوع تحریف در قرآن را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نخستین فرد از صحابه است که وحدت کلمه در قرآن را پاس داشت و 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 مَنْضُودٍ </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یابد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پس ، دست‌کاری نمی‌شود </w:t>
      </w:r>
      <w:r>
        <w:rPr>
          <w:rFonts w:eastAsia="IRNazanin" w:cs="IRNazanin"/>
          <w:color w:val="111111"/>
          <w:sz w:val="28"/>
          <w:szCs w:val="28"/>
          <w:rtl w:val="true"/>
          <w:lang w:bidi="fa-IR"/>
        </w:rPr>
        <w:t>.</w:t>
      </w:r>
    </w:p>
    <w:p>
      <w:pPr>
        <w:pStyle w:val="Heading3"/>
        <w:numPr>
          <w:ilvl w:val="2"/>
          <w:numId w:val="1"/>
        </w:numPr>
        <w:rPr/>
      </w:pPr>
      <w:bookmarkStart w:id="82" w:name="__RefHeading___Toc8295092_3381743652"/>
      <w:bookmarkStart w:id="83" w:name="_Toc28"/>
      <w:bookmarkEnd w:id="82"/>
      <w:r>
        <w:rPr>
          <w:rtl w:val="true"/>
        </w:rPr>
        <w:t>قرآن در دوران امامان علیهم‌السلام</w:t>
      </w:r>
      <w:bookmarkEnd w:id="83"/>
    </w:p>
    <w:p>
      <w:pPr>
        <w:pStyle w:val="BookText"/>
        <w:rPr/>
      </w:pPr>
      <w:r>
        <w:rPr>
          <w:rFonts w:ascii="IRNazanin" w:hAnsi="IRNazanin" w:eastAsia="IRNazanin"/>
          <w:color w:val="111111"/>
          <w:sz w:val="28"/>
          <w:sz w:val="28"/>
          <w:szCs w:val="28"/>
          <w:rtl w:val="true"/>
          <w:lang w:bidi="fa-IR"/>
        </w:rPr>
        <w:t xml:space="preserve">به چیزی که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قرآن و اصلاح و سامان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امام حسن و امام حسین علیهماالسلام و امامان بعد از آنها ، برانگیزد ، دست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مانند دیگرمسلمانان ، قرآن رایج را می‌خواندند و مخالفت با آن را جایز نمی‌شمردند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آنان علیهم‌السلام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قرائت را از علی علیه‌السلام گرفتند و ملاک راست و درست بودن روایاتی را که از آنها نقل می‌شود ، قرآن قرار دادند و قواعد جرح و 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آن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سخنان و خطبه‌ها و نامه‌هاشان ، درمی‌یابیم که هیچ یک از آنان به آیه‌ای که بر خلاف قرائت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شاهد نیاورده‌اند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بیانگر وحدت کلمه آنها و همه مسلمانان در قرآن بودن همین قرآن رایج است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414_209665"/>
      <w:bookmarkStart w:id="85" w:name="pg14414_209665"/>
      <w:bookmarkEnd w:id="85"/>
    </w:p>
    <w:p>
      <w:pPr>
        <w:pStyle w:val="Heading2"/>
        <w:numPr>
          <w:ilvl w:val="1"/>
          <w:numId w:val="1"/>
        </w:numPr>
        <w:rPr/>
      </w:pPr>
      <w:bookmarkStart w:id="86" w:name="pg14414_209665"/>
      <w:bookmarkStart w:id="87" w:name="__RefHeading___Toc8295094_3381743652"/>
      <w:bookmarkStart w:id="88" w:name="_Toc29"/>
      <w:bookmarkEnd w:id="86"/>
      <w:bookmarkEnd w:id="87"/>
      <w:r>
        <w:rPr>
          <w:rtl w:val="true"/>
        </w:rPr>
        <w:t>یکدست سازی قرآن‌ها</w:t>
      </w:r>
      <w:bookmarkEnd w:id="8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8295096_3381743652"/>
      <w:bookmarkStart w:id="90" w:name="_Toc30"/>
      <w:bookmarkEnd w:id="89"/>
      <w:r>
        <w:rPr>
          <w:rtl w:val="true"/>
        </w:rPr>
        <w:t>اشاره</w:t>
      </w:r>
      <w:bookmarkEnd w:id="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414_209667"/>
      <w:bookmarkStart w:id="92" w:name="pg14414_209667"/>
      <w:bookmarkEnd w:id="92"/>
    </w:p>
    <w:p>
      <w:pPr>
        <w:pStyle w:val="Heading3"/>
        <w:numPr>
          <w:ilvl w:val="2"/>
          <w:numId w:val="1"/>
        </w:numPr>
        <w:rPr/>
      </w:pPr>
      <w:bookmarkStart w:id="93" w:name="pg14414_209667"/>
      <w:bookmarkStart w:id="94" w:name="__RefHeading___Toc8295098_3381743652"/>
      <w:bookmarkStart w:id="95" w:name="_Toc31"/>
      <w:bookmarkEnd w:id="93"/>
      <w:bookmarkEnd w:id="94"/>
      <w:r>
        <w:rPr>
          <w:rtl w:val="true"/>
        </w:rPr>
        <w:t>مصحف عثمانی و حروف هفت‌گانه</w:t>
      </w:r>
      <w:bookmarkEnd w:id="95"/>
    </w:p>
    <w:p>
      <w:pPr>
        <w:pStyle w:val="BookText"/>
        <w:rPr/>
      </w:pPr>
      <w:r>
        <w:rPr>
          <w:rFonts w:ascii="IRNazanin" w:hAnsi="IRNazanin" w:eastAsia="IRNazanin"/>
          <w:color w:val="111111"/>
          <w:sz w:val="28"/>
          <w:sz w:val="28"/>
          <w:szCs w:val="28"/>
          <w:rtl w:val="true"/>
          <w:lang w:bidi="fa-IR"/>
        </w:rPr>
        <w:t xml:space="preserve">یکدست سازی قرائت‌ها ، آرزوی هر مسلمانی بود و هدف مقدّسی به شمار می‌رفت که همه صحابه ، آرزوی آن را داشتند ؛ به ویژه پس از گسترش اختلاف در قرائت‌ها میان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اختلاف ، عُمَر بود ؛ زیرا طرح حروف هفت‌گانه را رواج داد و قرائت را به هر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آیه رحمت آیه عذاب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سیاست یکدست نساختن قرائت‌ها وعدم کتابت مصحف امام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علیهم‌السلام با این رویکرد مخالف بود ، بلکه آن را تکذیب کرد ؛ چراکه قرآن از نزد خدای یگانه بر شخص واحد با یک زبان فرود آمد و این حقیقت ، قرائت‌های مختلف را برنمی‌تافت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اختلاف در قرائت را در عهد پیامبر صلی‌الله‌علیه‌و‌آله نمی‌توان تصوّر کرد ؛ زیرا آن حضرت قرآن را همان گونه که نازل می‌شد قرائت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لِتَقْرَأَهُ عَلَی النَّاسِ عَلَی مُکْثٍ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قرآن را با درنگ بر مردم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از ده آیه فراتر نمی‌رفت مگر اینکه پیامبر صلی‌الله‌علیه‌و‌آله آنان را می‌آموزاند و گروهی از صحابه را برای قرائت قرآن بر مردم گماشت و خود دوست می‌داشت قرائتِ آنان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دقّت در ضبط را گویاست </w:t>
      </w:r>
      <w:r>
        <w:rPr>
          <w:rFonts w:eastAsia="IRNazanin" w:cs="IRNazanin"/>
          <w:color w:val="111111"/>
          <w:sz w:val="28"/>
          <w:szCs w:val="28"/>
          <w:rtl w:val="true"/>
          <w:lang w:bidi="fa-IR"/>
        </w:rPr>
        <w:t>.</w:t>
      </w:r>
    </w:p>
    <w:p>
      <w:pPr>
        <w:pStyle w:val="Heading3"/>
        <w:numPr>
          <w:ilvl w:val="2"/>
          <w:numId w:val="1"/>
        </w:numPr>
        <w:rPr/>
      </w:pPr>
      <w:bookmarkStart w:id="96" w:name="__RefHeading___Toc8295100_3381743652"/>
      <w:bookmarkStart w:id="97" w:name="_Toc32"/>
      <w:bookmarkEnd w:id="96"/>
      <w:r>
        <w:rPr>
          <w:rtl w:val="true"/>
        </w:rPr>
        <w:t>یکدست سازی مصحف‌ها در عهد عثمان</w:t>
      </w:r>
      <w:bookmarkEnd w:id="9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تاریخ مشهور است که حُذَیفة بن یمان ، پیشنهاد یکدست‌سازی </w:t>
      </w:r>
    </w:p>
    <w:p>
      <w:pPr>
        <w:pStyle w:val="BookText"/>
        <w:rPr/>
      </w:pPr>
      <w:r>
        <w:rPr>
          <w:rFonts w:ascii="IRNazanin" w:hAnsi="IRNazanin" w:eastAsia="IRNazanin"/>
          <w:color w:val="111111"/>
          <w:sz w:val="28"/>
          <w:sz w:val="28"/>
          <w:szCs w:val="28"/>
          <w:rtl w:val="true"/>
          <w:lang w:bidi="fa-IR"/>
        </w:rPr>
        <w:t xml:space="preserve">قرآن‌ها را به عثمان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متون می‌خوانیم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در اِرْمینیّه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عاص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پی بُردم که اگر مردم به حال خود رها شوند ، در قرآن اختلاف می‌کنند ، سپس از مواظبت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از حِمص را دیدم که می‌پندارند قرائت آنها از دیگران بهتر است و آنان قرائت را از مقداد فرا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دمشق را دیدم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ما از دیگران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کوفه را دیدم که مانند همین سخن را قائل‌اند و آنان قرائت را از ابن مسعود آموخته‌اند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بصره را دیدم که مثل همین نگرش را دارند و قرائت را از ابو موسی یاد گرفته‌اند و مصحف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کوفه رسیدند ، حُذَیفه مردم را به این ماجرا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نگرانی‌اش را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می‌ترسید ، بیمشان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و بسیاری از تابعان با وی هم داستان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ابن مسعود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انکار می‌کنی ؟ مگر قرآن را با قرائت ابن مسعود نمی‌خوانیم ؟</w:t>
      </w:r>
    </w:p>
    <w:p>
      <w:pPr>
        <w:pStyle w:val="BookText"/>
        <w:rPr/>
      </w:pPr>
      <w:r>
        <w:rPr>
          <w:rFonts w:ascii="IRNazanin" w:hAnsi="IRNazanin" w:eastAsia="IRNazanin"/>
          <w:color w:val="111111"/>
          <w:sz w:val="28"/>
          <w:sz w:val="28"/>
          <w:szCs w:val="28"/>
          <w:rtl w:val="true"/>
          <w:lang w:bidi="fa-IR"/>
        </w:rPr>
        <w:t xml:space="preserve">حُذَیفه و کسانی که با وی موافق بودند ، به خشم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را ببندید که قرائت شما</w:t>
      </w:r>
    </w:p>
    <w:p>
      <w:pPr>
        <w:pStyle w:val="BookText"/>
        <w:rPr/>
      </w:pPr>
      <w:r>
        <w:rPr>
          <w:rFonts w:ascii="IRNazanin" w:hAnsi="IRNazanin" w:eastAsia="IRNazanin"/>
          <w:color w:val="111111"/>
          <w:sz w:val="28"/>
          <w:sz w:val="28"/>
          <w:szCs w:val="28"/>
          <w:rtl w:val="true"/>
          <w:lang w:bidi="fa-IR"/>
        </w:rPr>
        <w:t xml:space="preserve">خطاست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زنده ماندم پیش امیر مؤمنان می‌روم و راهنمایی‌اش می‌کنم که جلو این کار را بگیرد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مسعود به وی تندی کرد ، سعید به خشم آمد و برخاست ، مردم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غضبناک شد و نزد عثمان رفت و او را به آنچه دید ، خبر داد </w:t>
      </w:r>
      <w:r>
        <w:rPr>
          <w:rFonts w:eastAsia="IRNazanin" w:cs="IRNazanin"/>
          <w:color w:val="111111"/>
          <w:sz w:val="28"/>
          <w:szCs w:val="28"/>
          <w:rtl w:val="true"/>
          <w:lang w:bidi="fa-IR"/>
        </w:rPr>
        <w:t>...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ابن داوود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مردمانی در عراق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جویای آیه‌ای می‌شد و آن گاه که دیگری آن را می‌خواند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میان مردم رواج یافت و در قرآن اختلاف کردند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باری ، مصحف‌هایی در دوران ابوبکر و عُمَر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آنها پس از عصر پیامبر صلی‌الله‌علیه‌و‌آله مشهود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فرهنگ کتابت قرآن وجود داشت تا آنجا که گفته‌اند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املای مصاحف می‌پرداخت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تا مصحفی برایشان نوشته شود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ابو درداء با گروهی از اهل دمشق رهسپار مدینه شد و با آنها مصحفی بود که اهل دمشق آوردند تا آن را به اُبَیّ بن کعب و زید بن ثابت و علی و اهل مدینه ، نشان دهند </w:t>
      </w:r>
      <w:r>
        <w:rPr>
          <w:rFonts w:eastAsia="IRNazanin" w:cs="IRNazanin"/>
          <w:color w:val="111111"/>
          <w:sz w:val="28"/>
          <w:szCs w:val="28"/>
          <w:rtl w:val="true"/>
          <w:lang w:bidi="fa-IR"/>
        </w:rPr>
        <w:t>.</w:t>
      </w:r>
      <w:r>
        <w:rPr>
          <w:rStyle w:val="FootnoteAnchor"/>
          <w:rtl w:val="true"/>
        </w:rPr>
        <w:footnoteReference w:id="43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 ، روایت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با مردی مصحفی را یافت که با قلم ریز و نازک نوشته شده 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این کار را ناپسند دانست و او را کتک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بزرگ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خطّ درشت بنویسید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هرگاه مصحف بزرگی را می‌دید ، شادمان می‌شد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گرد آمدن مسلمانان بر یک مصحف ، خواستِ هر مسلمانی بود و آرزوی مشروعی به شمار می‌رفت ؛ به ویژه پس از آگاهی بر اختلاف مسلمانان در قرائت‌ها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عثمان موّفق شد این آرزو را محقّق سازد ؟ یا با روش خطای خود و اعتماد بر فرومایگان صحابه و مشکوکان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 سعید بن عاص ، عبدالرّحمان بن حارث ،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برتافتن از مصحف‌های صحابیان عالی‌مقام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 علی علیه‌السلام ، مُعاذ بن جبل ، اُبَیّ بن کعب ،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عملکردش را زیر سؤال برد و اندیشه یکدست سازی قرآن‌ها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خدشه‌دار ساخت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را به شکلی که زُرقانی در مناهل العرفان طرح می‌کند ،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حروف هفت‌گانه‌ای که قرآن به آنها نازل شد ، در مصاحف عثمانی وجود داشتند</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یک حرف که عثمان بر آن تکیه کرد منحصر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فقها و قاریان متکلّم بر این عقیده‌اند که همه این حروف در مصاحف عثمانی وجود داشت بدان دلیل که برای امّت جایز نبود چیزی از آنها را وانهد و نقل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بر نقل مصاحف عثمانی از صحفی که ابوبکر آنها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ماسوای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آن است که صُحُف ابوبکر ، حروف هفت‌گانه را در بر داشت و مصاحف عثمانی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بسیاری از علمای سلف و خَلَف و امامان مسلمانان بر این باورند که مصاحف عثمانی فقط در بر دارنده آن حروف هفت‌گانه‌ای بود که عثمان رسم آنها را احتمال می‌داد ، این مصحف‌ها گرد آورنده عرضه پایانی‌ای بود که پیامبر صلی‌الله‌علیه‌و‌آله آن را به جبرئیل نشان داد و آن را در بر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و دنباله روانش این گرایش را دارند که مصاحف عثمانی یکی از حروف هفت‌گانه را در بر داشت و در این نگرش از رویکردشان در معنای حروف هفت‌گانه تأثیر پذیرفته‌اند و پایبندند به اینکه این حروف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پیامبر صلی‌الله‌علیه‌و‌آله و زمان خلافت ابوبکر و عُمَر و آغاز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امّت با رهبری عثمان ، صلاح را در این دید که برای وحدت مسلمانان ، بر یک حرف از این حروف بسنده کند ، همان یک حرف گرفته شد و شش حرف دیگر رها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زرقانی نگرش خویش را تکمیل می‌کند و قاطعانه می‌گوید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مصاحف عثمانی همه حروف هفت‌گانه را در بر داشت ، بدین معنا </w:t>
      </w:r>
    </w:p>
    <w:p>
      <w:pPr>
        <w:pStyle w:val="BookText"/>
        <w:rPr/>
      </w:pPr>
      <w:r>
        <w:rPr>
          <w:rFonts w:ascii="IRNazanin" w:hAnsi="IRNazanin" w:eastAsia="IRNazanin"/>
          <w:color w:val="111111"/>
          <w:sz w:val="28"/>
          <w:sz w:val="28"/>
          <w:szCs w:val="28"/>
          <w:rtl w:val="true"/>
          <w:lang w:bidi="fa-IR"/>
        </w:rPr>
        <w:t xml:space="preserve">که هر یک از این مصاحف در بر دارنده رسم همه این حروف یا بعضی از آنها بود به گونه‌ای که از مجموع آنها حرفی جا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زرقانی ، وجوه هفت‌گانه را در قرآن تبیین می‌کند و بر کسانی می‌تازد که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اکنون باقی است یکی از هفت حرفی است که قرآن براساس آنها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حرف دیگر از بین رفت و هرگز وجود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 کرده‌اند که اجماع امّت بر یک حرف ثابت است و شش حرف دیگر را کنار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این اجماع برای آنها سامان می‌یابد ، دلیلی برای آن نیست ؟ از این رو برای اثبات آن ، گودال سوّمی را چاره ساختند و آن اینکه رونویسی از مصاحف در زمان عثمان با اجماع امّت بر ترک حروف شش‌گانه و بسنده کردن بر یک حرف بود ، همان حرفی که عثمان مصحف‌ها را بر اساسِ آن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زرقانی ، کلام خویش را با طرح سؤالی ، استوار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اصحاب پیامبر صلی‌الله‌علیه‌و‌آله با از بین رفتن حروف شش‌گانه‌ای که قرآن براساس آنها نازل شد ، موافقت کردند بی‌آنکه آنها را باقی گذارند با آنکه آنها نسخ نگردید و برداشته نشد ؟</w:t>
      </w:r>
    </w:p>
    <w:p>
      <w:pPr>
        <w:pStyle w:val="BookText"/>
        <w:rPr/>
      </w:pPr>
      <w:r>
        <w:rPr>
          <w:rFonts w:ascii="IRNazanin" w:hAnsi="IRNazanin" w:eastAsia="IRNazanin"/>
          <w:color w:val="111111"/>
          <w:sz w:val="28"/>
          <w:sz w:val="28"/>
          <w:szCs w:val="28"/>
          <w:rtl w:val="true"/>
          <w:lang w:bidi="fa-IR"/>
        </w:rPr>
        <w:t xml:space="preserve">در حالی که پیامبر صلی‌الله‌علیه‌و‌آله با قول و فعل خویش ، تأیید کرد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احدی را از قرائتِ قرآن به یکی از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حرفی از این حروف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صلی‌الله‌علیه‌و‌آله قرائت هریک از آنها را که با هم اختلاف داشتند ، صواب </w:t>
      </w:r>
    </w:p>
    <w:p>
      <w:pPr>
        <w:pStyle w:val="BookText"/>
        <w:rPr/>
      </w:pPr>
      <w:r>
        <w:rPr>
          <w:rFonts w:ascii="IRNazanin" w:hAnsi="IRNazanin" w:eastAsia="IRNazanin"/>
          <w:color w:val="111111"/>
          <w:sz w:val="28"/>
          <w:sz w:val="28"/>
          <w:szCs w:val="28"/>
          <w:rtl w:val="true"/>
          <w:lang w:bidi="fa-IR"/>
        </w:rPr>
        <w:t xml:space="preserve">دانست و به هر کدام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بدین گونه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سینه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پذیرش این اختلاف در قرائت بر وی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آن است که ما اصحاب پیامبر صلی‌الله‌علیه‌و‌آله را والاتر از آن می‌دانیم که با این کار موافقت یا در این باره اندیشیده باشند ، چه رسد به اینکه بر نابودی حروف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نسخ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همدستی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دسیسه 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حاشا که عثمان بر این کار اقدام و آن را رهبری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کار را به وی نسبت می‌دهند ؟ معروف این است که عثمان مصاحف را از روی صحیفه‌هایی که در عهد ابوبکر گرد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در سرزمین‌های اسلامی به سبب اختلاف حروف در قرائت قرآن ، درگیری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صحیفه‌ها همه حروف هفت‌گانه را در بر داشت و با همه آنها هماهنگ بود ؛ زیرا در آ ن زمان ، درگیری و اختلاف پیش نیامد تا به بسنده کردن بر یک حرف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که صحابه از صحیفه‌هایی که در عهد ابوبکر گرد آمد ، یک حرف را وانهاده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شش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صورت می‌گرفت با تواتر برای ما نقل می‌شد ؛ زیرا انگیزه‌ها برای نقل متواتر آن فراوان بود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عثمان به این کار دست یازید ، در حالی که علاج پیامبر را به مثل این نوعی که در زمان وی جریان یافت ، می‌دانست و حروف هفت‌گانه را امضا کرد و مردم را از همه آنها و بعضی از آنها باز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عثمان این کار را انجام می‌دهد و امّت با او همراه می‌شوند و اجماع شکل می‌گیرد ؟ سپس با وجود این اجماع ، در معنای حروف هفت‌گانه اختلاف می‌شود ؟</w:t>
      </w:r>
    </w:p>
    <w:p>
      <w:pPr>
        <w:pStyle w:val="BookText"/>
        <w:rPr/>
      </w:pPr>
      <w:r>
        <w:rPr>
          <w:rFonts w:ascii="IRNazanin" w:hAnsi="IRNazanin" w:eastAsia="IRNazanin"/>
          <w:color w:val="111111"/>
          <w:sz w:val="28"/>
          <w:sz w:val="28"/>
          <w:szCs w:val="28"/>
          <w:rtl w:val="true"/>
          <w:lang w:bidi="fa-IR"/>
        </w:rPr>
        <w:t xml:space="preserve">یعنی چگونه عثمان امّت را بر ترک شش حرف و ابقای یک حرف جمع می‌کند ، سپس علما در معنای حروف هفت‌گانه تا چهل قول اختلاف می‌یابند و علی رغم این اختلاف تقریباً اتفاق نظر دارند که حروف هفت‌گانه باقی است با اینکه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شک ، می‌شکافد و کنار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جَدَل ، فرض می‌کنیم نزاع مسلمانان در سرزمین‌ها در روزگار خلافت عثمان ، او را واداشت که مسلمانان را بر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شش حرف باقی مانده را برای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نگذاشت با اینکه ضرورت را باید به اندازه خودش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حرف از نظر تلاوت و حکم نسخ نشدند تا با نیش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 سپس برای بقای تاریخی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بزرگ‌ترین مرجع و مقدّس‌ترین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تنگ‌نظری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صحابه برای تاریخ ، آیاتی را که تلاوت و احکام آنها نسخ شد ، حفظ کردند ، قرائت‌های شاذ را در قرآن نگه داشتند ، سپس آنها را به ما رساندند که تاکنون ماندند و بعد از این هم خواهند ماند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احادیث منسوخ را برای ما بیان داشتند و علما احادیث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کرده‌اند و حکم هریک از آنها و عمل نکردن به آنها را روشن ساخته‌اند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می‌گوید تا شرعی بودن اختلاف قرآن‌هایی را که عثمان سوی شهرها فرستاد ، برای خواننده زمینه‌چینی کند و اینکه این کار برای حفظ شش حرف باقی مانده بود و امتداد محافظت بر حروف هفت‌گانه‌ای است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مصحف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آرزویش را داشت ؛ یعنی اختیاری که پیامبر صلی‌الله‌علیه‌و‌آله به امّت اجازه‌اش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سخن زُرقانی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شهرتی که میان مسلمانان وجود دارد به اینکه عثمان مردم را بر قرائت زید بن ثابت گرد آورد و به همین خاطر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مخالفت کردند ، بر بطلا نش گواهی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قرائت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عثمان می‌پسندید ،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عثمان برای چه بود ؟</w:t>
      </w:r>
    </w:p>
    <w:p>
      <w:pPr>
        <w:pStyle w:val="BookText"/>
        <w:rPr/>
      </w:pPr>
      <w:r>
        <w:rPr>
          <w:rFonts w:ascii="IRNazanin" w:hAnsi="IRNazanin" w:eastAsia="IRNazanin"/>
          <w:color w:val="111111"/>
          <w:sz w:val="28"/>
          <w:sz w:val="28"/>
          <w:szCs w:val="28"/>
          <w:rtl w:val="true"/>
          <w:lang w:bidi="fa-IR"/>
        </w:rPr>
        <w:t>آیا اعتراض ابن مسعود برای آن نبود که عثمان فقط قرائت زید را پذیرفت و مصحف ابن مسعود و قرائت او را وانهاد ؟</w:t>
      </w:r>
    </w:p>
    <w:p>
      <w:pPr>
        <w:pStyle w:val="BookText"/>
        <w:rPr/>
      </w:pPr>
      <w:r>
        <w:rPr>
          <w:rFonts w:ascii="IRNazanin" w:hAnsi="IRNazanin" w:eastAsia="IRNazanin"/>
          <w:color w:val="111111"/>
          <w:sz w:val="28"/>
          <w:sz w:val="28"/>
          <w:szCs w:val="28"/>
          <w:rtl w:val="true"/>
          <w:lang w:bidi="fa-IR"/>
        </w:rPr>
        <w:t xml:space="preserve">مگر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بدان خاطر قرائت زید را پذیرفت که وی در عرضه پایانی قرآن حضور داشت ؟</w:t>
      </w:r>
    </w:p>
    <w:p>
      <w:pPr>
        <w:pStyle w:val="BookText"/>
        <w:rPr/>
      </w:pPr>
      <w:r>
        <w:rPr>
          <w:rFonts w:ascii="IRNazanin" w:hAnsi="IRNazanin" w:eastAsia="IRNazanin"/>
          <w:color w:val="111111"/>
          <w:sz w:val="28"/>
          <w:sz w:val="28"/>
          <w:szCs w:val="28"/>
          <w:rtl w:val="true"/>
          <w:lang w:bidi="fa-IR"/>
        </w:rPr>
        <w:t>در برابر این ادّعا مگر ابن مسعود بیان نمی‌دارد که وی در عرضه پایانی قرآن حاضر بود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اینکه حقیقت را دریابیم باید بعضی از روایات و اقوالی را مرور کنیم که بیان می‌دارند چرا عثمان یک حرف از حروف هفت‌گانه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آنها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توبة بن ابی فاخِتَه ، از پدرش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سوی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فرستاد که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قرآن را بر حرف زید نوشت </w:t>
      </w:r>
      <w:r>
        <w:rPr>
          <w:rFonts w:eastAsia="IRNazanin" w:cs="IRNazanin"/>
          <w:color w:val="111111"/>
          <w:sz w:val="28"/>
          <w:szCs w:val="28"/>
          <w:rtl w:val="true"/>
          <w:lang w:bidi="fa-IR"/>
        </w:rPr>
        <w:t>..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دانی ، متوفّای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مردم را بر این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قرائت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خبر دیگری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همو که قرآن‌ها را بر اساس یک مصحف گرد آورد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نیز در سبب اختلاف مرسوم مصاحف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ابوبکر قرآن را بر اساس حروف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تلاوت به آنها 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حرف خاصّی را برنگزید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عثمان فرا رسید ، میان اهل عراق و شام در قرائت اختلاف افتاد و حُذَیفه ، عثمان را بدین اختلاف آگاه ساخت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صحابه‌ای که پیش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را در این دید که مردم </w:t>
      </w:r>
    </w:p>
    <w:p>
      <w:pPr>
        <w:pStyle w:val="BookText"/>
        <w:rPr/>
      </w:pPr>
      <w:r>
        <w:rPr>
          <w:rFonts w:ascii="IRNazanin" w:hAnsi="IRNazanin" w:eastAsia="IRNazanin"/>
          <w:color w:val="111111"/>
          <w:sz w:val="28"/>
          <w:sz w:val="28"/>
          <w:szCs w:val="28"/>
          <w:rtl w:val="true"/>
          <w:lang w:bidi="fa-IR"/>
        </w:rPr>
        <w:t xml:space="preserve">را بر یکی از این حروف گرد آورد و دیگر حروف را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اختلاف از میان می‌رفت و اتفاق پدید می‌آمد ؛ زیرا امّت به حفظ حروف هفت‌گانه امر نشدند ، در هر کدام از آنها که می‌خواستند مخیّر بودند و همان لازم می‌شد و کفایت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تخییر در کفّاره قسم که شخص میان پذیرایی از ده مسکین ، دادن پوشاک به آنها و آزاد کردن بنده ، مخیّر است ، نه اینکه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هفت‌گانه نیز چنین‌اند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ابو عَمرو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دلالت دارند بر اینکه از حروف هفت‌گانه‌ای که در حدیث به آنها اشاره شده است ، در دست مردم جز حرف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عثمان قرآن را بر اساس آن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زرکشی ، سخن مُحاسِبی را می‌آورد ،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جمع مردم بر یک قرائت نیاز پدید آمد ، گزینش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امام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قرائت را انتخاب کرد و در مصحف‌هایی که به کوفه فرستاد نوشت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 قرائت‌های مختلفی که حفظ داشتند ، وانهاده شده بودند تا آنجا که بیم فساد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قرائتی که هم اکنون در دست ماست ، گرد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مشهور است که عثمان قرآن را گرد آورد ، امّا چنین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تنها مردم را بر یک قرائت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اختلاف قرائت اهل عراق و شام را دریافت ، ترسید فتنه‌ای پدید آید و پس از مشورت با مهاجران و انصاری که نزدش بودند ، این قرائت را برگزید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طَبَری ماجرا را به شکل دیگری توجیه می‌کند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صلی‌الله‌علیه‌و‌آله حروف هفت‌گانه را برای اصحاب قرائت می‌کرد و به خواندن قرآن با این حروف فرا می‌خواند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پیامبر صلی‌الله‌علیه‌و‌آله فرود آورد ، چرا شش حرف از آنها وجود ندارد ؟ آیا نسخ شدند و بدان خاطر برداشته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نسخ و حذف آنها چیست ؟</w:t>
      </w:r>
    </w:p>
    <w:p>
      <w:pPr>
        <w:pStyle w:val="BookText"/>
        <w:rPr/>
      </w:pPr>
      <w:r>
        <w:rPr>
          <w:rFonts w:ascii="IRNazanin" w:hAnsi="IRNazanin" w:eastAsia="IRNazanin"/>
          <w:color w:val="111111"/>
          <w:sz w:val="28"/>
          <w:sz w:val="28"/>
          <w:szCs w:val="28"/>
          <w:rtl w:val="true"/>
          <w:lang w:bidi="fa-IR"/>
        </w:rPr>
        <w:t>آیا امّت آنها را از یاد بُرد ؟ اگر چنین باشد ، این کار ضایع ساختن چیزی است که به حفظ آن امر شدند ؟</w:t>
      </w:r>
    </w:p>
    <w:p>
      <w:pPr>
        <w:pStyle w:val="BookText"/>
        <w:rPr/>
      </w:pPr>
      <w:r>
        <w:rPr>
          <w:rFonts w:ascii="IRNazanin" w:hAnsi="IRNazanin" w:eastAsia="IRNazanin"/>
          <w:color w:val="111111"/>
          <w:sz w:val="28"/>
          <w:sz w:val="28"/>
          <w:szCs w:val="28"/>
          <w:rtl w:val="true"/>
          <w:lang w:bidi="fa-IR"/>
        </w:rPr>
        <w:t>داستان از چه قرار است ؟</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نسخ نشد که در پی آن حذف شود و امّت که به حفظ این حروف امر شدند ، آنها را ضایع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اُمّت به حفظ قرآن امر شد و در قرائت و حفظ قرآن به هر یک از این حروف که بخواهد ، مخیّر گردید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امّت در کفّاره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دل‌خواهانه ، به یکی از کفّارات سه‌گانه امر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 اِطعام یا پوشاندن لباس به ده مسکین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کفّاره دادن به یکی از این سه تا ، همه را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بنده آزاد سازد ، هم ده فقیر را غذا دهد و هم به ده مسکین لباس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از کفّاره دادن به یکی از این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باشد ، به حکم خدا رسیده است و واجبی را که بر دوش داشت ادا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امّت به حفظ قرآن و قرائتِ آن امر شد و مخیّر گردید به هر کدام از قرائت‌های هفت‌گانه که خواست ، قرآن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به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ثبات بر یک حرف و قرائت ، و پس زدن</w:t>
      </w:r>
    </w:p>
    <w:p>
      <w:pPr>
        <w:pStyle w:val="BookText"/>
        <w:rPr/>
      </w:pPr>
      <w:r>
        <w:rPr>
          <w:rFonts w:ascii="IRNazanin" w:hAnsi="IRNazanin" w:eastAsia="IRNazanin"/>
          <w:color w:val="111111"/>
          <w:sz w:val="28"/>
          <w:sz w:val="28"/>
          <w:szCs w:val="28"/>
          <w:rtl w:val="true"/>
          <w:lang w:bidi="fa-IR"/>
        </w:rPr>
        <w:t>شش حرف باقی بر وی واجب است</w:t>
      </w:r>
      <w:r>
        <w:rPr>
          <w:rStyle w:val="FootnoteAnchor"/>
          <w:rtl w:val="true"/>
        </w:rPr>
        <w:footnoteReference w:id="444"/>
      </w:r>
      <w:r>
        <w:rPr>
          <w:rFonts w:ascii="IRNazanin" w:hAnsi="IRNazanin" w:eastAsia="IRNazanin"/>
          <w:color w:val="111111"/>
          <w:sz w:val="28"/>
          <w:sz w:val="28"/>
          <w:szCs w:val="28"/>
          <w:rtl w:val="true"/>
          <w:lang w:bidi="fa-IR"/>
        </w:rPr>
        <w:t xml:space="preserve">و قرائت قرآن با همه حروف بر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قرائتش بدان اذن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 که بر امّت ثبات بر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دیگر حروف شش‌گانه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 ، چیست </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تا اینکه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مردم را بر یک مصحف یا یک حرف گرد آورد و دیگر قرآن‌ها را سوزاند و دستور داد هرکس نزدش قرآنی بر خلاف مصحفی است که او گرد آورد ، بسوزاند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بر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اعتماد کردند و فرمان بردند و رشد و هدایت را در آن یافتند و حروف شش‌گانه‌ای را که امام عادلشان به ترک آن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طاعت و با نگاه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w:t>
      </w:r>
    </w:p>
    <w:p>
      <w:pPr>
        <w:pStyle w:val="BookText"/>
        <w:rPr/>
      </w:pPr>
      <w:r>
        <w:rPr>
          <w:rFonts w:ascii="IRNazanin" w:hAnsi="IRNazanin" w:eastAsia="IRNazanin"/>
          <w:color w:val="111111"/>
          <w:sz w:val="28"/>
          <w:sz w:val="28"/>
          <w:szCs w:val="28"/>
          <w:rtl w:val="true"/>
          <w:lang w:bidi="fa-IR"/>
        </w:rPr>
        <w:t>و دیگر اهل ملّتشان و کسانی که پس از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به آن حروف شش‌گانه را ترک کردند تا اینکه از میان امّت رخت بربست و آثارش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امروزه کسی به قرائت به آن حروف دسترسی ندارد ؛ زیرا فرسودند و نشانه‌هاشان نابود شد و مسلمانان پیاپی قرائت آنها را کنار گذاشتند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با وجود این ، اهل بیت رسالت به قرائتی جز قرائتِ مشهور نزد مردم تن نمی‌دادند و از آن فراتر نمی‌رفتند و دیگر قرائت‌ها را امضا نمی‌کردند ؛ زیرا این قرائت به قرائت اهل بیت علیهم‌السلام و مصحف امام علی علیه‌السلام بسیار نزدیک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آنکه صحّت آنها و درستی چیزی از آنها را انکار کنند ، لیکن به خودشان و سایر اهل دینشان نگریستند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اختلاف می‌شوند و فتنه و فساد شکل می‌گیرد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امروزه ، مسلمانان قرآن را جز به یک قرائت که امام دل‌سوز و خیرخواهشان برای آنها برگزید ، نمی‌خوانند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اینها نمونه‌هایی از متون‌اند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آنها چشم پوشیدیم و در اینجا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 اعتماد به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مشکل را حل کند ، لیکن در مشکلی بزرگ‌تر از آن افتاد که همان مخالفت قرائت زید با قرائتِ دیگران یا عدم پذیرش قرائت او از سوی آنها بود ؛ زیرا آنان داناتر از وی بودند و سابقه دیرینه‌تری در اسلام داشتند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بود که حاکمان برای رفع اختلاف و ترجیح قرائت زید بر قرائت دیگران ، ادّعا کردند که زید در عرضه پایانی قرآن حضور داشت ، لیکن </w:t>
      </w:r>
    </w:p>
    <w:p>
      <w:pPr>
        <w:pStyle w:val="BookText"/>
        <w:rPr/>
      </w:pPr>
      <w:r>
        <w:rPr>
          <w:rFonts w:ascii="IRNazanin" w:hAnsi="IRNazanin" w:eastAsia="IRNazanin"/>
          <w:color w:val="111111"/>
          <w:sz w:val="28"/>
          <w:sz w:val="28"/>
          <w:szCs w:val="28"/>
          <w:rtl w:val="true"/>
          <w:lang w:bidi="fa-IR"/>
        </w:rPr>
        <w:t xml:space="preserve">ابن مسعود و دیگران خود را شاهد عرضه پایانی قرآن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حضور در عرضه پایانی قرآن برای زید بن ثابت در حلقه‌ای صورت گرفت که زید را محافظت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سوی ابن مسعود نقض شد ، نیز استمرار اختلاف مسلمانان در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مقدّم بودن اُبَیّ بن کعب و ابن مسعود بر زید بن ثابت ، حتّی شرق شناسان اعتراف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نُلدکه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روایتی که به مجموعه زید تعلّق دارد ، در بر دارنده خطاهایی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از یاد برد که ابن مسعود و اُبَی از زید سنّ بیشتری داشتند و زمان زیادی را در خدمت پیامبر سپری ساختند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باری ، تفسیر سابق و این اقوال به مستشرقانی چون گیل کرایس</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کوکب الصدّیق ،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الداعیة المسیحی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لیس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مُبلِّغ دروغ‌گوی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نیست این مقاله در مجلّه البلاغ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 به چاپ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عبدالصمد ،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جمع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چگونه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 چاپ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دیزای ،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فوق کلّ اتّهام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بالاتر از هر اتّهامی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 به چاپ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مستشرق کتاب تاریخ قرآن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History of Quran the textual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 چاپ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دیگری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یا شواهدی بر جمع 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Evidences for the collection of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 انتشار داد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داد که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واقعی از واجب ساختن مصحف زید این بود که به سیطره سیاسی‌ای که بعضی از قاریان در شهرهایی داشتند که عثمان حضور پررنگ خود را به خاطر سیاستی که در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خویشاوندان بنی‌امیّه‌ای‌اش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محمّد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صحابیانی که در طول حیاتشان بر محمّد وفادار ماندند ، کارگزار ساخت و مسئولیّت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 ، پایان داده شود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سپس گیل کرایس به ردّ سخنان عالمانی می‌پردازد که هدف از ارجاع صحابه را به مصحف زید ، یکدست سازی قرائت می‌شمارند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قرائت‌ها اختلاف بود ، به نصّ منطوق باز می‌گشت و در نصّ مکتوب نمایان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عثمان دستور داد متون مکتوب خاصّی را بسوزانند ، و در زمانی که قرآن گردآوری شد ، هنوز کلمات و حروف مقطّعه شکل نیافته بود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گیل کرایس به نتیجه بحث خود می‌رسد و می‌نویسد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پروژه عثمان ، طرح درستی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مسلمانان را بر یک متن قرآنی گرد آورد ، لیکن سبب نابودی قرآن‌های فراوان دیگری شد که همان مصداق مصحف زید را داشتند و نزد گروه بسیاری از مسلمانان رایج و مقبول بودند ، بدان دلیل که مسلمانان بر عثمان </w:t>
      </w:r>
    </w:p>
    <w:p>
      <w:pPr>
        <w:pStyle w:val="BookText"/>
        <w:rPr/>
      </w:pPr>
      <w:r>
        <w:rPr>
          <w:rFonts w:ascii="IRNazanin" w:hAnsi="IRNazanin" w:eastAsia="IRNazanin"/>
          <w:color w:val="111111"/>
          <w:sz w:val="28"/>
          <w:sz w:val="28"/>
          <w:szCs w:val="28"/>
          <w:rtl w:val="true"/>
          <w:lang w:bidi="fa-IR"/>
        </w:rPr>
        <w:t xml:space="preserve">خُرده گرفتند که چرا دیگر مصحف‌ها را از بین برد با اینکه آنها سندیّت و شرعیّتی داشتند که مصحف زید از آن برخوردار نبود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باری ، اگر جمع عثمان ، جمعی بود که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اجماع یافتند و با اشراف آنها صورت گرفت ، انتشار اختلاف میان آنها پس از عثمان ، معنا نداشت مگر اینکه بگوییم خطّ مشی عثمان به این اختلاف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خبر ابن عبّاس را می‌آورد که بیان می‌دارد ابن مسعود ، هموست که عرضه پایانی قرآن را دریافت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قرآن نسخ شد و آنچه را تغییر یافت ،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قرائت عبداللّه ، قرائت پایانی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مطلب ثابت شد ، اشکالی در این نیست که صحابه در این مصاحف ، چیزهایی را می‌نوشتند که با وارسی درمی‌یافتند قرآن است و می‌دانستند در عرضه پایانی تثبیت شد و چیزهایی که صحّت آن را از پیامبر صلی‌الله‌علیه‌و‌آله به تحقیق در می‌یافتند که نسخ نشده است ، گرچه در عرضه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بعضی از اختلاف‌ها در قرآن‌ها پیش آمد ؛ زیرا اگر فقط عرضه پایانی می‌بود ، مصحف‌ها به زیادت و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اختلاف نمی‌یافتند </w:t>
      </w:r>
      <w:r>
        <w:rPr>
          <w:rFonts w:eastAsia="IRNazanin" w:cs="IRNazanin"/>
          <w:color w:val="111111"/>
          <w:sz w:val="28"/>
          <w:szCs w:val="28"/>
          <w:rtl w:val="true"/>
          <w:lang w:bidi="fa-IR"/>
        </w:rPr>
        <w:t>.</w:t>
      </w:r>
      <w:r>
        <w:rPr>
          <w:rStyle w:val="FootnoteAnchor"/>
          <w:rtl w:val="true"/>
        </w:rPr>
        <w:footnoteReference w:id="4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انتخاب حرف زید از میان حروف هفت‌گانه ، اختلاف را میان صحابه گسترش داد نه اینکه از آن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w:t>
      </w:r>
      <w:bookmarkStart w:id="98" w:name="pg14414_209684"/>
    </w:p>
    <w:p>
      <w:pPr>
        <w:pStyle w:val="BookText"/>
        <w:rPr/>
      </w:pPr>
      <w:bookmarkEnd w:id="98"/>
      <w:r>
        <w:rPr>
          <w:rFonts w:ascii="IRNazanin" w:hAnsi="IRNazanin" w:eastAsia="IRNazanin"/>
          <w:color w:val="111111"/>
          <w:sz w:val="28"/>
          <w:sz w:val="28"/>
          <w:szCs w:val="28"/>
          <w:rtl w:val="true"/>
          <w:lang w:bidi="fa-IR"/>
        </w:rPr>
        <w:t xml:space="preserve">کدام از صحابه شرعیّت مصحفش را از پیامبر صلی‌الله‌علیه‌و‌آله به دست‌آورد و ادّعا می‌کرد که قرائت وی ، همان قرائت متواتر از آن حضرت است </w:t>
      </w:r>
      <w:r>
        <w:rPr>
          <w:rFonts w:eastAsia="IRNazanin" w:cs="IRNazanin"/>
          <w:color w:val="111111"/>
          <w:sz w:val="28"/>
          <w:szCs w:val="28"/>
          <w:rtl w:val="true"/>
          <w:lang w:bidi="fa-IR"/>
        </w:rPr>
        <w:t>.</w:t>
      </w:r>
    </w:p>
    <w:p>
      <w:pPr>
        <w:pStyle w:val="Heading3"/>
        <w:numPr>
          <w:ilvl w:val="2"/>
          <w:numId w:val="1"/>
        </w:numPr>
        <w:rPr/>
      </w:pPr>
      <w:bookmarkStart w:id="99" w:name="__RefHeading___Toc8295102_3381743652"/>
      <w:bookmarkStart w:id="100" w:name="_Toc33"/>
      <w:bookmarkEnd w:id="99"/>
      <w:r>
        <w:rPr>
          <w:rtl w:val="true"/>
        </w:rPr>
        <w:t>عثمان و ادّعای لَحْن در قرآن</w:t>
      </w:r>
      <w:bookmarkEnd w:id="100"/>
    </w:p>
    <w:p>
      <w:pPr>
        <w:pStyle w:val="BookText"/>
        <w:rPr/>
      </w:pPr>
      <w:r>
        <w:rPr>
          <w:rFonts w:ascii="IRNazanin" w:hAnsi="IRNazanin" w:eastAsia="IRNazanin"/>
          <w:color w:val="111111"/>
          <w:sz w:val="28"/>
          <w:sz w:val="28"/>
          <w:szCs w:val="28"/>
          <w:rtl w:val="true"/>
          <w:lang w:bidi="fa-IR"/>
        </w:rPr>
        <w:t xml:space="preserve">از این مهم‌تر آن است که زید بن ثابت از انصار است و انصار از سوی عُمَر به لَحْن متّهم شدند و عثمان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لَحْن وجود دارد ، عرب با زبان خویش آن را راست و درست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به وجود لحن در قرآن پی بُرد ، باید آن را برطرف می‌کرد نه اینکه به عرب وانهد تا آن را اصلاح کنند یا به کسانی همچون حجّاج جرأت دهد که با توجیه وجود لَحْن در قرآن ، محتوای آن را دگرگون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عثمان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فیه لَحْناً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لَحْن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جاهایی را که گمان وجود لحن می‌رود مشخّص نمی‌سازد ، یعنی دادن چک سفید امضا به عرب در اینکه همه قرآن یا الفاظ خاصّی را در آن تغییر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و 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قصد نمی‌شود</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آیه نخست سوره کوثر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می‌شود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انطیناک الکوثر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چندین آیه آمده است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مطلقاً آن را به معنای لهجه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 خطا در اعراب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می‌گوید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درقرآن چهار حرف لَحْن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اینکه خدای متعال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وَالَّذِینَ هَادُوا وَالصَّابِئُونَ وَالنَّصَاری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نیز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به همین گونه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وَالَّذِینَ هَادُوا وَالصَّابِئِینَ وَالنَّصَاری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 باعث شد این واژه در سوره مائده مرفوع بیاید و در سوره بقره و حجّ منصوب خوانده شود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الرَّاسِخُونَ فِی الْعِلْمِ مِنْهُمْ وَالْمُؤْمِنُونَ یُؤْمِنُونَ بِمَا أُنْزِلَ إِلَیْکَ وَمَا أُنْزِلَ مِن قَبْلِکَ وَالْمُقِیمِینَ الصَّلاَةَ وَالْمُؤْتُونَ الزَّکَاةَ وَالْمُؤْمِنُونَ بِاللَّهِ وَالْیَوْمِ الآخِرِ أُؤلئِکَ سَنُؤْتِیهِمْ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لیکن منصوب ثبت شد بااین توجیه که این نصب از باب اختصاص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به پا دارندگان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توجیه ، ضعیف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اَبان بن عثمان سؤال شد 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منصوب خوانده می‌شود در حالی که قبل و بعد آن ، مرفوع است ؟</w:t>
      </w:r>
    </w:p>
    <w:p>
      <w:pPr>
        <w:pStyle w:val="BookText"/>
        <w:rPr/>
      </w:pPr>
      <w:r>
        <w:rPr>
          <w:rFonts w:ascii="IRNazanin" w:hAnsi="IRNazanin" w:eastAsia="IRNazanin"/>
          <w:color w:val="111111"/>
          <w:sz w:val="28"/>
          <w:sz w:val="28"/>
          <w:szCs w:val="28"/>
          <w:rtl w:val="true"/>
          <w:lang w:bidi="fa-IR"/>
        </w:rPr>
        <w:t xml:space="preserve">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سوی کاتبان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را نوشت ، 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المقیمین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را نوشت </w:t>
      </w:r>
      <w:r>
        <w:rPr>
          <w:rFonts w:eastAsia="IRNazanin" w:cs="IRNazanin"/>
          <w:color w:val="111111"/>
          <w:sz w:val="28"/>
          <w:szCs w:val="28"/>
          <w:rtl w:val="true"/>
          <w:lang w:bidi="fa-IR"/>
        </w:rPr>
        <w:t>.</w:t>
      </w:r>
      <w:r>
        <w:rPr>
          <w:rStyle w:val="FootnoteAnchor"/>
          <w:rtl w:val="true"/>
        </w:rPr>
        <w:footnoteReference w:id="4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عایشه درباره لَحْن در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101" w:name="pg14414_209686"/>
    </w:p>
    <w:p>
      <w:pPr>
        <w:pStyle w:val="BookText"/>
        <w:rPr/>
      </w:pPr>
      <w:bookmarkEnd w:id="101"/>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وَالْمُقِیمِینَ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هَادُوا 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زاده ، این خطا ، از سوی نویسندگان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خطا کردند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و یعقوب ، آن را بدین گونه قرائت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فَأَصَّدَّقَ وَأَکُن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وأکون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قرائت ابو عَمْرو ، همین گونه است </w:t>
      </w:r>
      <w:r>
        <w:rPr>
          <w:rFonts w:eastAsia="IRNazanin" w:cs="IRNazanin"/>
          <w:color w:val="111111"/>
          <w:sz w:val="28"/>
          <w:szCs w:val="28"/>
          <w:rtl w:val="true"/>
          <w:lang w:bidi="fa-IR"/>
        </w:rPr>
        <w:t>.</w:t>
      </w:r>
    </w:p>
    <w:p>
      <w:pPr>
        <w:pStyle w:val="Heading3"/>
        <w:numPr>
          <w:ilvl w:val="2"/>
          <w:numId w:val="1"/>
        </w:numPr>
        <w:rPr/>
      </w:pPr>
      <w:bookmarkStart w:id="102" w:name="__RefHeading___Toc8295104_3381743652"/>
      <w:bookmarkStart w:id="103" w:name="_Toc34"/>
      <w:bookmarkEnd w:id="102"/>
      <w:r>
        <w:rPr>
          <w:rtl w:val="true"/>
        </w:rPr>
        <w:t>عرب و تصحیح رسم الخطّ عثمانی</w:t>
      </w:r>
      <w:bookmarkEnd w:id="103"/>
    </w:p>
    <w:p>
      <w:pPr>
        <w:pStyle w:val="BookText"/>
        <w:rPr/>
      </w:pP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روایتی را تضعیف می‌کند که به نقل از عثمان بیان می‌دارد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در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عرب آن را راست و درست خواهد کرد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حدیث این است که عرب رسم الخطّ عثمانی را صحیح می‌خواند ، گرچه خطا نوشته شد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کتانی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التراتیب الإداریة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 واژه را هنگام رفع و نصب و جر ، تغییر نمی‌داد ؛ یعنی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تبّت یدا ابولهب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ماده ابأ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همزه با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وائل بن حجر را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إلی المهاجر بن ابو 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حمید اللّه حیدر آبادی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را 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علیّ بن ابو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دلالت دارد بر اینکه با اعلام مرکّب مانند ابی طالب همچون اَعلام مفرد ، معامله می‌شود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سخن را نمی‌پذیرد و آن را ستم بر حقیقت می‌دانم که برای تصحیح لحن صحابه جعل کرده‌اند و علی علیه‌السلام از این لحن مبرّاست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دانی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خبر نمی‌تواند حجّت و دلیل باشد ، به دو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افزون بر خلط در سند و الفاظِ آشفته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ابن یَعمر و عِکْرِمَه ، نه از عثمان چیزی شنیدند و نه او را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ظاهر الفاظ آن ، ورودش را از عثمان نفی می‌کند ، چراکه در آن طعن بر عثمان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جایگاهی که عثمان در دین و مکانتی که در اسلام داشت و تلاش فراوان وی در خیرخواهی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اهتمامش بر آنچه صلاح امّت در آن بود ، ناممکن است که وی به همراه دیگر صحابیان برگزیده و باتقوا و نیک ، برای رفع اختلاف مسلمانان در قرآن ، عهده‌دار جمع مصحف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سامان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لحن و خطا را در آن وانهد تا کسانی که پس از وی می‌آیند ، آن را تغییر دهند ؛ کسانی که بدون شک به پای او نمی‌رسیدند و به نهایت هدف وی وهدف کسانی که با وی معاصر بودند ، دست نمی‌یافتند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کس جایز نیست چنین سخنی بر زبان آورد و بدان اعتقاد یابد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از عثمان صحیح باشد ، وجه آن چیست ؟</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لَحن مذکور ، تلاوت را در نظر داشت ، نه رسم الخط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واژه‌های فراوانی اگر بر اساس رسم الخطّ عثمان تلاوت شوند ، معنای واژه دگرگون می‌شود و الفاظ تلاوت تغییر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واژه‌هایی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لا اذْبَحَنَّه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لَأاوضعوا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نَباءی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سَأُورِیکُمْ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الرِّبوا </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الخطّ آنها اضافه شده‌اند ،</w:t>
      </w:r>
      <w:r>
        <w:rPr>
          <w:rStyle w:val="FootnoteAnchor"/>
          <w:rtl w:val="true"/>
        </w:rPr>
        <w:footnoteReference w:id="468"/>
      </w:r>
      <w:r>
        <w:rPr>
          <w:rFonts w:ascii="IRNazanin" w:hAnsi="IRNazanin" w:eastAsia="IRNazanin"/>
          <w:color w:val="111111"/>
          <w:sz w:val="28"/>
          <w:sz w:val="28"/>
          <w:szCs w:val="28"/>
          <w:rtl w:val="true"/>
          <w:lang w:bidi="fa-IR"/>
        </w:rPr>
        <w:t xml:space="preserve">اگر قاری بر اساس صورتِ همین رسم الخط بخواند و حقیقتِ این شیوه خط را نشناسد ، ایجاب ، نفی نمی‌شود و در لفظ ، چیزی را می‌افزاید که در آن نیست و جزو اصلِ آن نمی‌باشد و در نتیجه ، اشتباهی را بر زبان می‌آورد که بر شنوندگان پوشیده نمی‌ماند ، با اینکه چنین رسم الخطّی جایز است و کاربُرد دارد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وقتی این را دریافت، دانست که آیندگانی که آن را تمیز ندهند و به این معرفت و شناخت دست نیابند ، آن را از عرب خواهند آموخت ؛ زیرا قرآن به زبانِ آنان نازل شد ، آنان حقیقت تلاوت </w:t>
      </w:r>
    </w:p>
    <w:p>
      <w:pPr>
        <w:pStyle w:val="BookText"/>
        <w:rPr/>
      </w:pPr>
      <w:r>
        <w:rPr>
          <w:rFonts w:ascii="IRNazanin" w:hAnsi="IRNazanin" w:eastAsia="IRNazanin"/>
          <w:color w:val="111111"/>
          <w:sz w:val="28"/>
          <w:sz w:val="28"/>
          <w:szCs w:val="28"/>
          <w:rtl w:val="true"/>
          <w:lang w:bidi="fa-IR"/>
        </w:rPr>
        <w:t xml:space="preserve">قرآن را می‌دانند و شخص را به رسم درست آن ، راهنمایی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که به نظرم می‌آید ، این است و دانای واقعی خداست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وارسی و نقد</w:t>
      </w:r>
    </w:p>
    <w:p>
      <w:pPr>
        <w:pStyle w:val="BookText"/>
        <w:rPr/>
      </w:pPr>
      <w:r>
        <w:rPr>
          <w:rFonts w:ascii="IRNazanin" w:hAnsi="IRNazanin" w:eastAsia="IRNazanin"/>
          <w:color w:val="111111"/>
          <w:sz w:val="28"/>
          <w:sz w:val="28"/>
          <w:szCs w:val="28"/>
          <w:rtl w:val="true"/>
          <w:lang w:bidi="fa-IR"/>
        </w:rPr>
        <w:t xml:space="preserve">به دانی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مذکور ، تنها فرض و احتمال است و سخن عثمان اعم از آن می‌باشد و فراتر از آ ن را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 اشکال ، همچنان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قرآن‌ها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آنهایی را که به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درستی ننوشت که اشتباه پیش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کتاب همه مسلمانان است ، به عرب‌ها اختصاص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 عربی بپذیریم ، درباره کسی که حقیقت تلاوت قرآن را امروزه نمی‌داند و قرآن را با املای جدید ، قرائت می‌کند ، چه بگوییم ؟</w:t>
      </w:r>
    </w:p>
    <w:p>
      <w:pPr>
        <w:pStyle w:val="BookText"/>
        <w:rPr/>
      </w:pPr>
      <w:r>
        <w:rPr>
          <w:rFonts w:ascii="IRNazanin" w:hAnsi="IRNazanin" w:eastAsia="IRNazanin"/>
          <w:color w:val="111111"/>
          <w:sz w:val="28"/>
          <w:sz w:val="28"/>
          <w:szCs w:val="28"/>
          <w:rtl w:val="true"/>
          <w:lang w:bidi="fa-IR"/>
        </w:rPr>
        <w:t xml:space="preserve">کسی که زبانش هندی ، فارسی ، انگلیسی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هرگاه قرآن را با رسم الخطّ عثمانی بخواند ، به اشتباه می‌افتد ؛ زیرا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اذْبَحَنَّه </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xml:space="preserve">زیادتی می‌بیند که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رسم الخطّ قدیم عثمانی ، گاه معنای بعضی از الفاظ را تغییر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سلیمان ، آنجا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می‌کند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لأذبحنّه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سرش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ادات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 ، نون تأکید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مصحف رایج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اذْبَحَنَّه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نفی ذبح ، نه تأکید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نطق ، با همان دو حرف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 رسم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اختلاف در این دو رسم الخط و تناقض این دو کلمه چیست ؟ حجّت قاریانی که به رسم قدیم تمسّک می‌کنند ، در اینجا چه می‌باشد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اذْبَحَنَّه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 فرق میانِ آن 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اگر در پاسخ اشکال بگویند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اذْبَحَنَّه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ذبح صورت نگرفت ، در جواب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تعذیب هم انجام نشد ، فرق میان آن دو چیست ؟</w:t>
      </w:r>
    </w:p>
    <w:p>
      <w:pPr>
        <w:pStyle w:val="BookText"/>
        <w:rPr/>
      </w:pPr>
      <w:r>
        <w:rPr>
          <w:rFonts w:ascii="IRNazanin" w:hAnsi="IRNazanin" w:eastAsia="IRNazanin"/>
          <w:color w:val="111111"/>
          <w:sz w:val="28"/>
          <w:sz w:val="28"/>
          <w:szCs w:val="28"/>
          <w:rtl w:val="true"/>
          <w:lang w:bidi="fa-IR"/>
        </w:rPr>
        <w:t xml:space="preserve">رسم قدیم ،امر را بر خواننده مشتبه می‌سازد ، به ویژه آنکه می‌دانیم قرآن‌ها در عهد عثمان ، نقطه‌گذاری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نمی‌تواند میان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گاه با الف نوشته شده است و گاه بدون الف ،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در همان سوره‌ای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بی الف نوشته شده‌اند ، با الف ثبت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توجیهی برای کتابت بی‌الف 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 و نگارش با الف آن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 وجود دارد ؟ </w:t>
      </w:r>
    </w:p>
    <w:p>
      <w:pPr>
        <w:pStyle w:val="BookText"/>
        <w:rPr/>
      </w:pPr>
      <w:r>
        <w:rPr>
          <w:rFonts w:ascii="IRNazanin" w:hAnsi="IRNazanin" w:eastAsia="IRNazanin"/>
          <w:color w:val="111111"/>
          <w:sz w:val="28"/>
          <w:sz w:val="28"/>
          <w:szCs w:val="28"/>
          <w:rtl w:val="true"/>
          <w:lang w:bidi="fa-IR"/>
        </w:rPr>
        <w:t xml:space="preserve">ثبتِ الف پس از واو در آیه سوره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حِزْبَهُ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نیست و زیادت آن داعی ندارد ، چه ضرورتی دارد ؟</w:t>
      </w:r>
    </w:p>
    <w:p>
      <w:pPr>
        <w:pStyle w:val="BookText"/>
        <w:rPr/>
      </w:pPr>
      <w:r>
        <w:rPr>
          <w:rFonts w:ascii="IRNazanin" w:hAnsi="IRNazanin" w:eastAsia="IRNazanin"/>
          <w:color w:val="111111"/>
          <w:sz w:val="28"/>
          <w:sz w:val="28"/>
          <w:szCs w:val="28"/>
          <w:rtl w:val="true"/>
          <w:lang w:bidi="fa-IR"/>
        </w:rPr>
        <w:t xml:space="preserve">حذف الف پس از واو ، در آیات زیر برای چیست ؟ با اینکه آنها صیغه جمع‌اند و باید با الف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 بقره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وَبَاءُو بِغَضَبٍ مِنَ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 اعراف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وَجَاؤ بِسِحْرٍ عَظِیمٍ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سوره حج و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سَعَو فِی آیَاتِنَا مُعَاجِزِینَ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 </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گاه بدون واو هست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با واو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در همه جای قرآن بدون الف ثبت است 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که گاه بی الف نوشته می‌شود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لِشَاْیء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با الف نگارش یافته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گاه با تای دو نقطه‌اند </w:t>
      </w:r>
    </w:p>
    <w:p>
      <w:pPr>
        <w:pStyle w:val="BookText"/>
        <w:rPr/>
      </w:pPr>
      <w:r>
        <w:rPr>
          <w:rFonts w:ascii="IRNazanin" w:hAnsi="IRNazanin" w:eastAsia="IRNazanin"/>
          <w:color w:val="111111"/>
          <w:sz w:val="28"/>
          <w:sz w:val="28"/>
          <w:szCs w:val="28"/>
          <w:rtl w:val="true"/>
          <w:lang w:bidi="fa-IR"/>
        </w:rPr>
        <w:t xml:space="preserve">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با تای کشیده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 عِمْران </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شَجَرَتَ الزَّقُّومِ </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مَعْصِیَتَ الرَّسُولِ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با تای کشیده نوشته شده‌اند ، در حالی که در جاهای دیگر</w:t>
      </w:r>
      <w:r>
        <w:rPr>
          <w:rStyle w:val="FootnoteAnchor"/>
          <w:rtl w:val="true"/>
        </w:rPr>
        <w:footnoteReference w:id="499"/>
      </w:r>
      <w:r>
        <w:rPr>
          <w:rFonts w:ascii="IRNazanin" w:hAnsi="IRNazanin" w:eastAsia="IRNazanin"/>
          <w:color w:val="111111"/>
          <w:sz w:val="28"/>
          <w:sz w:val="28"/>
          <w:szCs w:val="28"/>
          <w:rtl w:val="true"/>
          <w:lang w:bidi="fa-IR"/>
        </w:rPr>
        <w:t>با تای دو نقطه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آمده است و در آیه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سوره اعراف ، با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جاهایی سرهم و در جاهای دیگر جدا جدا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را نفی ساختن چگونه جایز است ؟</w:t>
      </w:r>
      <w:r>
        <w:rPr>
          <w:rStyle w:val="FootnoteAnchor"/>
          <w:rtl w:val="true"/>
        </w:rPr>
        <w:footnoteReference w:id="510"/>
      </w:r>
      <w:r>
        <w:rPr>
          <w:rFonts w:ascii="IRNazanin" w:hAnsi="IRNazanin" w:eastAsia="IRNazanin"/>
          <w:color w:val="111111"/>
          <w:sz w:val="28"/>
          <w:sz w:val="28"/>
          <w:szCs w:val="28"/>
          <w:rtl w:val="true"/>
          <w:lang w:bidi="fa-IR"/>
        </w:rPr>
        <w:t>و رسم آن در قرآن چگونه روا</w:t>
      </w:r>
    </w:p>
    <w:p>
      <w:pPr>
        <w:pStyle w:val="BookText"/>
        <w:rPr/>
      </w:pPr>
      <w:r>
        <w:rPr>
          <w:rFonts w:ascii="IRNazanin" w:hAnsi="IRNazanin" w:eastAsia="IRNazanin"/>
          <w:color w:val="111111"/>
          <w:sz w:val="28"/>
          <w:sz w:val="28"/>
          <w:szCs w:val="28"/>
          <w:rtl w:val="true"/>
          <w:lang w:bidi="fa-IR"/>
        </w:rPr>
        <w:t>می‌باشد ؟ اگر جایز است ، فایده قرائت آن چیست ؟</w:t>
      </w:r>
    </w:p>
    <w:p>
      <w:pPr>
        <w:pStyle w:val="BookText"/>
        <w:rPr/>
      </w:pPr>
      <w:r>
        <w:rPr>
          <w:rFonts w:ascii="IRNazanin" w:hAnsi="IRNazanin" w:eastAsia="IRNazanin"/>
          <w:color w:val="111111"/>
          <w:sz w:val="28"/>
          <w:sz w:val="28"/>
          <w:szCs w:val="28"/>
          <w:rtl w:val="true"/>
          <w:lang w:bidi="fa-IR"/>
        </w:rPr>
        <w:t xml:space="preserve">مگر نه این است که خدا با الفاظی اموری را حلال و حرام ساخت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إِنَّمَا الْبَیْعُ مِثْلُ الرِّبَا وَأَحَلَّ اللَّهُ الْبَیْعَ وَحَرَّمَ الرِّبَا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کرد و ربا را حرام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نکاح را با الفاظ خاصّی حلال ساخت ، نه طبق توافق و رضایت دو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شمردنِ قرائت به هر شکل که شد ، چه معنا دارد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تغییر کلام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آیه رحمت آیه عذاب نشود اجازه </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تأکید و قسم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اذْبَحَنَّهُ </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نفی ذبح نیز قرار داد ؟</w:t>
      </w:r>
    </w:p>
    <w:p>
      <w:pPr>
        <w:pStyle w:val="BookText"/>
        <w:rPr/>
      </w:pPr>
      <w:r>
        <w:rPr>
          <w:rFonts w:ascii="IRNazanin" w:hAnsi="IRNazanin" w:eastAsia="IRNazanin"/>
          <w:color w:val="111111"/>
          <w:sz w:val="28"/>
          <w:sz w:val="28"/>
          <w:szCs w:val="28"/>
          <w:rtl w:val="true"/>
          <w:lang w:bidi="fa-IR"/>
        </w:rPr>
        <w:t>معیار و ملاک در همه این امور چیست ؟</w:t>
      </w:r>
    </w:p>
    <w:p>
      <w:pPr>
        <w:pStyle w:val="BookText"/>
        <w:rPr/>
      </w:pPr>
      <w:r>
        <w:rPr>
          <w:rFonts w:ascii="IRNazanin" w:hAnsi="IRNazanin" w:eastAsia="IRNazanin"/>
          <w:color w:val="111111"/>
          <w:sz w:val="28"/>
          <w:sz w:val="28"/>
          <w:szCs w:val="28"/>
          <w:rtl w:val="true"/>
          <w:lang w:bidi="fa-IR"/>
        </w:rPr>
        <w:t xml:space="preserve">چرا اگر کاتب قرآن ، الف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لشاْیءٍ </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حذف کند و بر اساس املای جدید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طغین </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الف را اضافه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بنگارد ، کافر می‌گردد ؟</w:t>
      </w:r>
    </w:p>
    <w:p>
      <w:pPr>
        <w:pStyle w:val="BookText"/>
        <w:rPr/>
      </w:pPr>
      <w:r>
        <w:rPr>
          <w:rFonts w:ascii="IRNazanin" w:hAnsi="IRNazanin" w:eastAsia="IRNazanin"/>
          <w:color w:val="111111"/>
          <w:sz w:val="28"/>
          <w:sz w:val="28"/>
          <w:szCs w:val="28"/>
          <w:rtl w:val="true"/>
          <w:lang w:bidi="fa-IR"/>
        </w:rPr>
        <w:t xml:space="preserve">یا اگر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سموت </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الف را بیفزاید و آن گونه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بنگارد ، برای همیشه از دوزخیان می‌شود ؟</w:t>
      </w:r>
    </w:p>
    <w:p>
      <w:pPr>
        <w:pStyle w:val="BookText"/>
        <w:rPr/>
      </w:pPr>
      <w:r>
        <w:rPr>
          <w:rFonts w:ascii="IRNazanin" w:hAnsi="IRNazanin" w:eastAsia="IRNazanin"/>
          <w:color w:val="111111"/>
          <w:sz w:val="28"/>
          <w:sz w:val="28"/>
          <w:szCs w:val="28"/>
          <w:rtl w:val="true"/>
          <w:lang w:bidi="fa-IR"/>
        </w:rPr>
        <w:t xml:space="preserve">چه رازی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بدون یاء بیاید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تُغْنِ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با یاء نوشته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تُغْنِی الآیاتُ والنُّذُرُ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 کتابت‌ها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کلمه در آیه‌ای به گونه‌ای و در آیه دیگر طور دیگر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قرآن رایج کنونی فراوان‌اند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می‌خواهم بیان دارم که رسم الخطّ مصحف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 نیست و اعتقاد به توقیفی نبودن آن ، خدشه‌ای به قرآن نمی‌زند و کسی که به این رسم الخط معتقد نباشد ، کافر و فاسق نمی‌شود ، بلکه درستی سخن پیامبر را تأکید می‌کند که اُمّت آن حضرت ، بی‌سواد بود ، خواندن و نوشتن نمی‌دانست و اصحاب آن حضرت در خط و کتاب ، بر نسل‌های بعد ، </w:t>
      </w:r>
    </w:p>
    <w:p>
      <w:pPr>
        <w:pStyle w:val="BookText"/>
        <w:rPr/>
      </w:pPr>
      <w:r>
        <w:rPr>
          <w:rFonts w:ascii="IRNazanin" w:hAnsi="IRNazanin" w:eastAsia="IRNazanin"/>
          <w:color w:val="111111"/>
          <w:sz w:val="28"/>
          <w:sz w:val="28"/>
          <w:szCs w:val="28"/>
          <w:rtl w:val="true"/>
          <w:lang w:bidi="fa-IR"/>
        </w:rPr>
        <w:t xml:space="preserve">برتری نداشتند ؛ چراکه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أُمّةٌ أُمّیّةٌ ، لا نَکْتُبُ ولا نَحْسُبُ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امّتی بی‌سوادیم ، کتاب و حساب نمی‌دانیم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چنان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خطا می‌کرد</w:t>
      </w:r>
      <w:r>
        <w:rPr>
          <w:rStyle w:val="FootnoteAnchor"/>
          <w:rtl w:val="true"/>
        </w:rPr>
        <w:footnoteReference w:id="517"/>
      </w:r>
      <w:r>
        <w:rPr>
          <w:rFonts w:ascii="IRNazanin" w:hAnsi="IRNazanin" w:eastAsia="IRNazanin"/>
          <w:color w:val="111111"/>
          <w:sz w:val="28"/>
          <w:sz w:val="28"/>
          <w:szCs w:val="28"/>
          <w:rtl w:val="true"/>
          <w:lang w:bidi="fa-IR"/>
        </w:rPr>
        <w:t>و امّت ، بی‌سواد بود و کتابت</w:t>
      </w:r>
    </w:p>
    <w:p>
      <w:pPr>
        <w:pStyle w:val="BookText"/>
        <w:rPr/>
      </w:pPr>
      <w:r>
        <w:rPr>
          <w:rFonts w:ascii="IRNazanin" w:hAnsi="IRNazanin" w:eastAsia="IRNazanin"/>
          <w:color w:val="111111"/>
          <w:sz w:val="28"/>
          <w:sz w:val="28"/>
          <w:szCs w:val="28"/>
          <w:rtl w:val="true"/>
          <w:lang w:bidi="fa-IR"/>
        </w:rPr>
        <w:t xml:space="preserve">نمی‌دانست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جُبَیر روایت است که در قرآن چهار واژه ، اشتباه نوشته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بزرگ نمایی برای تعبّد به رسم الخطّ عثمانی برای چیست ؟</w:t>
      </w:r>
    </w:p>
    <w:p>
      <w:pPr>
        <w:pStyle w:val="BookText"/>
        <w:rPr/>
      </w:pPr>
      <w:r>
        <w:rPr>
          <w:rFonts w:ascii="IRNazanin" w:hAnsi="IRNazanin" w:eastAsia="IRNazanin"/>
          <w:color w:val="111111"/>
          <w:sz w:val="28"/>
          <w:sz w:val="28"/>
          <w:szCs w:val="28"/>
          <w:rtl w:val="true"/>
          <w:lang w:bidi="fa-IR"/>
        </w:rPr>
        <w:t xml:space="preserve">شایان یادآوری و تأکید است که این اختلاف‌ها و بیرون آمدن از نظام مأنوس املایی ، خللی در قرآن پدید نمی‌آوَرَد و به صحّتِ این سخن خدای متعال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خود</w:t>
      </w:r>
    </w:p>
    <w:p>
      <w:pPr>
        <w:pStyle w:val="BookText"/>
        <w:rPr/>
      </w:pPr>
      <w:r>
        <w:rPr>
          <w:rFonts w:ascii="IRNazanin" w:hAnsi="IRNazanin" w:eastAsia="IRNazanin"/>
          <w:color w:val="111111"/>
          <w:sz w:val="28"/>
          <w:sz w:val="28"/>
          <w:szCs w:val="28"/>
          <w:rtl w:val="true"/>
          <w:lang w:bidi="fa-IR"/>
        </w:rPr>
        <w:t>نگهبان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نمی‌زند و تنها توقیفی نبودن خط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توقیفی بودن رسم الخطّ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مبالغه و زورگویی‌است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 قانع کننده‌ای برای آن وجود ندارد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برای توقیفی نبودن رسم الخطّ عثمانی ، اختلاف زید با دیگران </w:t>
      </w:r>
    </w:p>
    <w:p>
      <w:pPr>
        <w:pStyle w:val="BookText"/>
        <w:rPr/>
      </w:pPr>
      <w:r>
        <w:rPr>
          <w:rFonts w:ascii="IRNazanin" w:hAnsi="IRNazanin" w:eastAsia="IRNazanin"/>
          <w:color w:val="111111"/>
          <w:sz w:val="28"/>
          <w:sz w:val="28"/>
          <w:szCs w:val="28"/>
          <w:rtl w:val="true"/>
          <w:lang w:bidi="fa-IR"/>
        </w:rPr>
        <w:t xml:space="preserve">در کتابت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است که آیا با تای کشیده است یا با تای دو نقطه ؟ اگر رسم الخطّ عثمانی توقیفی می‌بود ، این اختلاف پیش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مسئله تأکید بر رسم الخطّ عثمانی ، زیاده‌روی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صبحی صالح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احترام و تقدیر از کاری که عثمان انجام داد و رجحان پیروی از روش او در کتابت قرآن ، یک چیز است و قایل شدن به اینکه این کار توقیفی است ، چیز دیگری است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ادامه ، وی دیدگاه توقیفی بودن کتابت قرآن را عملی افراطی و به دور از منطق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طیّار آلتی قولاچ ، به پدیده غُلُوّ اشاره می‌کند و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می‌پندارند صحابه در امور زراعت و پرورش دام و فلک و حساب و هندسه و طب ، بر نسل‌های بعد برتری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قائل‌اند آنها خط و کتابت را بهتر از نسل‌هایی که در پی آنها آمدند ، می‌دانستند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آوردیم ، صحابه بهترین اُمّت روزگارند و بهره‌مندی‌شان از صفات ستوده و شرافت منزلت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نسل نمونه‌ای بودند که با پیامبر مصاحبت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اقتضا نمی‌کند که بی هیچ کم و کاستی دارای بهترین خط و کتابت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 این است که شیوه املایی را که صحابه به کار بُرد ، در حدّ انضباط کامل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بحث‌هایی که شخصیّت‌های علمی پیرامون این موضوع ارائه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دکتر طیّار ، از سخن ابن فارس انتقاد می‌کند که به توقیفی بودن املای به کار رفته در مصاحف سابق قائل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نمی‌توانیم تصوّر کنیم که پیامبر از کاتبان وحی خواست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سوره بقره بدون یاء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سوره‌ها با یاء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باری ، خطای کاتبان و وجود اشتباه در قرآن ، دیگران را می‌آزارد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 می‌خواهد در این روایت از عثمان که به عرب اجازه داد قرآن را راست و درست کنند ، تشکیک کند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باطل است و به وجوهی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 کمترین منکرات را به سرعت انکار می‌کردند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پذیرفت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در قرآن تن دادند با اینکه از بین بردن آن ، برایشان زحمتی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 به شدّت سخنِ اشتباه را زشت می‌شمرد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پذیرفت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را در مصحف قبیح نمی‌دانستند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به اینکه عرب با زبان خویش قرآن را راست و درست می‌کند ، نااستوار است ؛ زیرا قرآن به دست عرب و عجم می‌افتاد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صحیح بخاری آمده است که زید بن ثابت می‌خواست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لغت انصار با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بازداشتند و پیش عثمان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امرشان کرد که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عُمَر خبر رسید که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لغت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آن را ناپسند 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برای مردم به لغت قریش قرائت کن ، چراکه خدای متعال قرآن را به زبانِ آنها نازل فرمود ، نه به لغت هُذَیل </w:t>
      </w:r>
      <w:r>
        <w:rPr>
          <w:rFonts w:eastAsia="IRNazanin" w:cs="IRNazanin"/>
          <w:color w:val="111111"/>
          <w:sz w:val="28"/>
          <w:szCs w:val="28"/>
          <w:rtl w:val="true"/>
          <w:lang w:bidi="fa-IR"/>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سخنی با ابن تیمیّه</w:t>
      </w:r>
    </w:p>
    <w:p>
      <w:pPr>
        <w:pStyle w:val="BookText"/>
        <w:rPr/>
      </w:pPr>
      <w:r>
        <w:rPr>
          <w:rFonts w:ascii="IRNazanin" w:hAnsi="IRNazanin" w:eastAsia="IRNazanin"/>
          <w:color w:val="111111"/>
          <w:sz w:val="28"/>
          <w:sz w:val="28"/>
          <w:szCs w:val="28"/>
          <w:rtl w:val="true"/>
          <w:lang w:bidi="fa-IR"/>
        </w:rPr>
        <w:t xml:space="preserve">به ابن تیمیّه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ابن مسعود از بزرگان صحابه و از کسانی نبود که به عثمان اعتراض کرد که چرا امر قرآن را به صحابه کم سنّ و سال واگذارْد ؟</w:t>
      </w:r>
    </w:p>
    <w:p>
      <w:pPr>
        <w:pStyle w:val="BookText"/>
        <w:rPr/>
      </w:pPr>
      <w:r>
        <w:rPr>
          <w:rFonts w:ascii="IRNazanin" w:hAnsi="IRNazanin" w:eastAsia="IRNazanin"/>
          <w:color w:val="111111"/>
          <w:sz w:val="28"/>
          <w:sz w:val="28"/>
          <w:szCs w:val="28"/>
          <w:rtl w:val="true"/>
          <w:lang w:bidi="fa-IR"/>
        </w:rPr>
        <w:t xml:space="preserve">مگر وی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 از نسخ کتابت مصحف برکنار شدم و مردی عهده‌دار آن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من اسلام آوردم او در پشت پدر کافرش بود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مگر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می‌خواهید قرآن را بر اساس قرائت زید بن ثابت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هفتاد و اندی سوره را از دهان پیامبر صلی‌الله‌علیه‌و‌آله آموختم که زید بن ثابت با کودکان می‌آمد و دو گیسوی بافته و آویخته داشت </w:t>
      </w:r>
      <w:r>
        <w:rPr>
          <w:rFonts w:eastAsia="IRNazanin" w:cs="IRNazanin"/>
          <w:color w:val="111111"/>
          <w:sz w:val="28"/>
          <w:szCs w:val="28"/>
          <w:rtl w:val="true"/>
          <w:lang w:bidi="fa-IR"/>
        </w:rPr>
        <w:t>.. .</w:t>
      </w:r>
      <w:r>
        <w:rPr>
          <w:rStyle w:val="FootnoteAnchor"/>
          <w:rtl w:val="true"/>
        </w:rPr>
        <w:footnoteReference w:id="53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هوای نفس بر ابن مسعود چیره می‌شود و بر عثمان به خاطر گماشتن </w:t>
      </w:r>
    </w:p>
    <w:p>
      <w:pPr>
        <w:pStyle w:val="BookText"/>
        <w:rPr/>
      </w:pPr>
      <w:r>
        <w:rPr>
          <w:rFonts w:ascii="IRNazanin" w:hAnsi="IRNazanin" w:eastAsia="IRNazanin"/>
          <w:color w:val="111111"/>
          <w:sz w:val="28"/>
          <w:sz w:val="28"/>
          <w:szCs w:val="28"/>
          <w:rtl w:val="true"/>
          <w:lang w:bidi="fa-IR"/>
        </w:rPr>
        <w:t xml:space="preserve">زید بن ثابت برای کتابت قرآن اعتراض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نسخ کتابت مصاحف برکنار شدم و مردی عهده‌دار آن شد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در حالی که وی ششمین نفر از</w:t>
      </w:r>
    </w:p>
    <w:p>
      <w:pPr>
        <w:pStyle w:val="BookText"/>
        <w:rPr/>
      </w:pPr>
      <w:r>
        <w:rPr>
          <w:rFonts w:ascii="IRNazanin" w:hAnsi="IRNazanin" w:eastAsia="IRNazanin"/>
          <w:color w:val="111111"/>
          <w:sz w:val="28"/>
          <w:sz w:val="28"/>
          <w:szCs w:val="28"/>
          <w:rtl w:val="true"/>
          <w:lang w:bidi="fa-IR"/>
        </w:rPr>
        <w:t>صحابه است که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ابن مسعود به حُذَیفه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از آنها حمایت نمی‌کنم ، آیه‌ای از کتاب خدا نیست مگر اینکه می‌دانم کجا و درباره چه کسی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کسی از من به کتاب خدا داناتر است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او می‌رساند ، سویش رهسپار می‌شوم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ابن مسعود ، بدانچه گفت وفا کرد و پس از آنکه هفتاد سوره را از دهان پیامبر صلی‌الله‌علیه‌و‌آله آموخت ، از علی علیه‌السلام قرآن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اهل مصر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قرآن‌ها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نشوریدند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علی علیه‌السلام برخاست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تو از همه نزدیک‌تر است و از همه به این کار سزامندتری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نزد آنان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خوشامد گفتند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نزد ما نمی‌آمد که از تو برایمان دوست داشتنی‌تر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کینه‌توزی‌تان برای چیست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را از بین برد ، زمین‌ها را قُرق کرد ، خویشاوندانش را به کار گماشت ، به مروان صد هزار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را خورد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شما را نهی کردم که از اختلاف ترسیدم ، به هر حرفی خواستید بخوانید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آیا صحابه از همتایانشان به خاطر زجری که از کارهای عثمان می‌کشیدند ، یاری نخواستند ؟</w:t>
      </w:r>
    </w:p>
    <w:p>
      <w:pPr>
        <w:pStyle w:val="BookText"/>
        <w:rPr/>
      </w:pPr>
      <w:r>
        <w:rPr>
          <w:rFonts w:ascii="IRNazanin" w:hAnsi="IRNazanin" w:eastAsia="IRNazanin"/>
          <w:color w:val="111111"/>
          <w:sz w:val="28"/>
          <w:sz w:val="28"/>
          <w:szCs w:val="28"/>
          <w:rtl w:val="true"/>
          <w:lang w:bidi="fa-IR"/>
        </w:rPr>
        <w:t xml:space="preserve">در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فرا رسید ، اصحاب پیامبر به یکدیگر نوشتند که بیایید ، اگر قصد جهاد دارید ، جهاد نزد ماست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در نامه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و کاشانه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رفتید که در راه خدا جهاد کنید و دین محمّد را خواستار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بر جای گذاشتید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خلیفه‌تان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را تباه ساخت و ترک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دین محمّد را به پا دارید </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بنابراین ، صحابه به اعتراض بر وجود اشتباه در قرآن و قرآن‌سوزی عثمان بسنده نکردند ، بلکه در برابر سیاست‌های عثمان و بدعت‌های پیاپی او ایستادند و در این زمینه شتافتند تا اینکه خونش را ریختند و بیان داشتند که عثمان در دین بدعت گذارد ، دین را تغییر داد و عوض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 تغییر و تبدیل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که عثمان چیزهایی را که جزو دین نبود ، در آن وارد کرد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بَلاذُری ، می‌نویسد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طلحه خطاب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بدعت‌هایی را پدید آوردی که مردم آنها را به خاطر نداشتند </w:t>
      </w:r>
      <w:r>
        <w:rPr>
          <w:rFonts w:eastAsia="IRNazanin" w:cs="IRNazanin"/>
          <w:color w:val="111111"/>
          <w:sz w:val="28"/>
          <w:szCs w:val="28"/>
          <w:rtl w:val="true"/>
          <w:lang w:bidi="fa-IR"/>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شرح نهج البلاغه می‌خوانیم که زبیر درباره عثمان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بکشید ، دینتان را عوض کرد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اعتراض‌های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خلیفه را جز این نمی‌بینم که دین را تغییر داد و دگرگون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شود و ولید بن عُقْبَه ،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عَمْرو بن عاص از عمّار بن یاسر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کشتید ؟ عمّار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 دین ما را تغییر دهد ، ما هم او را کُشتیم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در الإمامة والسیاسه آمده است که سعد بن اَبی وقّاص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یاری عثمان دست کشیدیم ، اگر می‌خواستیم ، از وی دفاع می‌کردیم ، لیکن عثمان خود تغییر یافت و دین را تغییر داد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عایشه ، عثمان را به نَعْثَل یهودی تشبیه کرد و او را کافر شمرد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نعثل را بکشید که کافر شده است </w:t>
      </w:r>
      <w:r>
        <w:rPr>
          <w:rFonts w:eastAsia="IRNazanin" w:cs="IRNazanin"/>
          <w:color w:val="111111"/>
          <w:sz w:val="28"/>
          <w:szCs w:val="28"/>
          <w:rtl w:val="true"/>
          <w:lang w:bidi="fa-IR"/>
        </w:rPr>
        <w:t>.</w:t>
      </w:r>
      <w:r>
        <w:rPr>
          <w:rStyle w:val="FootnoteAnchor"/>
          <w:rtl w:val="true"/>
        </w:rPr>
        <w:footnoteReference w:id="54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روایات در کتاب‌های تاریخ و حدیث فراوان است و همه بیان می‌دارند که صحابه و زنان پیامبر صلی‌الله‌علیه‌و‌آله از کارهای عثمان ناخرسند بودند و به انکار </w:t>
      </w:r>
    </w:p>
    <w:p>
      <w:pPr>
        <w:pStyle w:val="BookText"/>
        <w:rPr/>
      </w:pPr>
      <w:r>
        <w:rPr>
          <w:rFonts w:ascii="IRNazanin" w:hAnsi="IRNazanin" w:eastAsia="IRNazanin"/>
          <w:color w:val="111111"/>
          <w:sz w:val="28"/>
          <w:sz w:val="28"/>
          <w:szCs w:val="28"/>
          <w:rtl w:val="true"/>
          <w:lang w:bidi="fa-IR"/>
        </w:rPr>
        <w:t xml:space="preserve">منکرات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قرآن 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عرب ، غلط گفتاری را به نهایت زشت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صلی‌الله‌علیه‌و‌آله نقل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قریشم و در بنی سعد پرورش یافتم ، مرا چه به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درست است که عثمان یک نفر عرب بود و لفظ اشتباه را زشت می‌دانست ، لیکن در حلّ مشکل خطا کرد ؛ زیرا واژه‌های اشتباه را تصحیح نکرد و این کار را به عرب واگذارد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عایشه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عرب‌اند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در قرآن را ناشی از خطای کاتبان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ابوبکر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بخوانم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را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بیندازم ، برایم محبوب‌تر است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و اشتباه قرائت کنم </w:t>
      </w:r>
      <w:r>
        <w:rPr>
          <w:rFonts w:eastAsia="IRNazanin" w:cs="IRNazanin"/>
          <w:color w:val="111111"/>
          <w:sz w:val="28"/>
          <w:szCs w:val="28"/>
          <w:rtl w:val="true"/>
          <w:lang w:bidi="fa-IR"/>
        </w:rPr>
        <w:t>.</w:t>
      </w:r>
      <w:r>
        <w:rPr>
          <w:rStyle w:val="FootnoteAnchor"/>
          <w:rtl w:val="true"/>
        </w:rPr>
        <w:footnoteReference w:id="54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عرب الفاظ اشتباه را زشت می‌دانست و می‌کوشید وجهی برای آن بیان دارد جز اینکه عین این اشکال بر خود عثمان وارد است ؛ زیرا به وجود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 و اصلاح آن را به عرب وانهاد و برای از بین بردن آن نکوشید با اینکه برای او و دیگر صحابه ، این کار زحمتی نداشت </w:t>
      </w:r>
      <w:r>
        <w:rPr>
          <w:rFonts w:eastAsia="IRNazanin" w:cs="IRNazanin"/>
          <w:color w:val="111111"/>
          <w:sz w:val="28"/>
          <w:szCs w:val="28"/>
          <w:rtl w:val="true"/>
          <w:lang w:bidi="fa-IR"/>
        </w:rPr>
        <w:t xml:space="preserve">. </w:t>
      </w:r>
      <w:bookmarkStart w:id="104" w:name="pg14414_209703"/>
    </w:p>
    <w:p>
      <w:pPr>
        <w:pStyle w:val="Heading3"/>
        <w:numPr>
          <w:ilvl w:val="2"/>
          <w:numId w:val="1"/>
        </w:numPr>
        <w:rPr/>
      </w:pPr>
      <w:bookmarkStart w:id="105" w:name="__RefHeading___Toc8295106_3381743652"/>
      <w:bookmarkStart w:id="106" w:name="_Toc35"/>
      <w:bookmarkEnd w:id="104"/>
      <w:bookmarkEnd w:id="105"/>
      <w:r>
        <w:rPr>
          <w:rtl w:val="true"/>
        </w:rPr>
        <w:t>بُن مایه لَحْن و اشتباه</w:t>
      </w:r>
      <w:bookmarkEnd w:id="106"/>
    </w:p>
    <w:p>
      <w:pPr>
        <w:pStyle w:val="BookText"/>
        <w:rPr/>
      </w:pPr>
      <w:r>
        <w:rPr>
          <w:rFonts w:ascii="IRNazanin" w:hAnsi="IRNazanin" w:eastAsia="IRNazanin"/>
          <w:color w:val="111111"/>
          <w:sz w:val="28"/>
          <w:sz w:val="28"/>
          <w:szCs w:val="28"/>
          <w:rtl w:val="true"/>
          <w:lang w:bidi="fa-IR"/>
        </w:rPr>
        <w:t>لحنی را که عثمان در قرآن دید ، آیا از دوران پیامبر به آن پی برد و شنید ، یا بعدها پدید آمد و بر قرآن عارض شد ؟</w:t>
      </w:r>
    </w:p>
    <w:p>
      <w:pPr>
        <w:pStyle w:val="BookText"/>
        <w:rPr/>
      </w:pPr>
      <w:r>
        <w:rPr>
          <w:rFonts w:ascii="IRNazanin" w:hAnsi="IRNazanin" w:eastAsia="IRNazanin"/>
          <w:color w:val="111111"/>
          <w:sz w:val="28"/>
          <w:sz w:val="28"/>
          <w:szCs w:val="28"/>
          <w:rtl w:val="true"/>
          <w:lang w:bidi="fa-IR"/>
        </w:rPr>
        <w:t xml:space="preserve">اگر این لحن را در زمان پیامبر صلی‌الله‌علیه‌و‌آله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مصحفی که عثمان در زمان پیامبر صلی‌الله‌علیه‌و‌آله گرد آورد وجود داشت ، قرائت صحیح همان است و تغییر آن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حادثی است که در عصرهای بعد عارض شد ، باید عثمان آن را حذف می‌کرد و از سرزنش‌ها نمی‌ترسید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میان هر دو قول جمع کنیم و بگوییم اینکه گفته‌اند عثمان در زمان پیامبر صلی‌الله‌علیه‌و‌آله قرآن را گرد آورد ، نادرست است ؛ زیرا ثابت نشده است که عثمان خود قرآن را گرد آورد ، بلکه عثمان لحنی را که در قرآن گرد آمد دید ، تصحیح نکرد و این کار را به عرب وانهاد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به راستی بعضی از تابعان آن را قرائت کرده بودند ، قرائت آنها صحیح بود و بر آن اعتماد می‌شد و در زمان‌های بعد ترک نمی‌گشت ، امّا می‌بینیم که در قرائت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عثمان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فراوانی هست که امروزه متروک‌اند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عصبیّت و غلو درباره صحابه و افکندن هاله‌ای از قداست بر آنها ، نقد قرآنی را که به عثمان نسبت داده‌اند ، برنمی‌تابد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عالمان مکتب خلافت ، این مطلب را گویاست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می‌گوید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اصحاب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حجاز و شام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را که برگزیده است به یکی از صحابه نسبت می‌دهد که آن را از پیامبر </w:t>
      </w:r>
    </w:p>
    <w:p>
      <w:pPr>
        <w:pStyle w:val="BookText"/>
        <w:rPr/>
      </w:pPr>
      <w:r>
        <w:rPr>
          <w:rFonts w:ascii="IRNazanin" w:hAnsi="IRNazanin" w:eastAsia="IRNazanin"/>
          <w:color w:val="111111"/>
          <w:sz w:val="28"/>
          <w:sz w:val="28"/>
          <w:szCs w:val="28"/>
          <w:rtl w:val="true"/>
          <w:lang w:bidi="fa-IR"/>
        </w:rPr>
        <w:t xml:space="preserve">فرا گرفت و از همه قرآن چیزی را استثنا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قرائتش را به علی و ابن مسعود اسناد می‌دهد 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ابو عمرو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عبداللّه بن عامر ، قرائتش را به عثمان اسناد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می‌گویند قرآن را از پیامبر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این قرائت‌ها متصل است و رجال آن ثقه‌اند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خطّابی می‌گوید</w:t>
      </w:r>
      <w:r>
        <w:rPr>
          <w:rFonts w:eastAsia="IRNazanin" w:cs="IRNazanin"/>
          <w:color w:val="111111"/>
          <w:sz w:val="28"/>
          <w:szCs w:val="28"/>
          <w:rtl w:val="true"/>
          <w:lang w:bidi="fa-IR"/>
        </w:rPr>
        <w:t>)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زرکشی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قرائت ابن کثیر و نافع و ابو عَمْرو ، به اُبَیّ برمی‌گردد و قرائتِ ابن عامر به عثمان ، و قرائت عاصم و حمزه و کسائی به عثمان و ابن مسعود و علی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دکتر حسین عطوان در فصل پنجم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القرآنیّة فی بلاد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قرائت‌های قرآنی در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قرائت ، اجماع دارند که مُغیرة بن ابی شهاب مخزومی ، شیخ ابن عامر بود همو که در قرائت مقدّم است </w:t>
      </w:r>
      <w:r>
        <w:rPr>
          <w:rFonts w:eastAsia="IRNazanin" w:cs="IRNazanin"/>
          <w:color w:val="111111"/>
          <w:sz w:val="28"/>
          <w:szCs w:val="28"/>
          <w:rtl w:val="true"/>
          <w:lang w:bidi="fa-IR"/>
        </w:rPr>
        <w:t>.</w:t>
      </w:r>
      <w:r>
        <w:rPr>
          <w:rStyle w:val="FootnoteAnchor"/>
          <w:rtl w:val="true"/>
        </w:rPr>
        <w:footnoteReference w:id="54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ابن جَریر طبری ، در این مطلب شک می‌کند و آن را ضعیف می‌داند و ابن عامر را از قاریان هفت‌گانه نمی‌شمارد ، چراکه قرائت وی شاذ و نامتواتر است ، مصدر و اصل آن به دست نمی‌آید و سند آن به پیامبر صلی‌الله‌علیه‌و‌آله متصل نیست و </w:t>
      </w:r>
    </w:p>
    <w:p>
      <w:pPr>
        <w:pStyle w:val="BookText"/>
        <w:rPr/>
      </w:pPr>
      <w:r>
        <w:rPr>
          <w:rFonts w:ascii="IRNazanin" w:hAnsi="IRNazanin" w:eastAsia="IRNazanin"/>
          <w:color w:val="111111"/>
          <w:sz w:val="28"/>
          <w:sz w:val="28"/>
          <w:szCs w:val="28"/>
          <w:rtl w:val="true"/>
          <w:lang w:bidi="fa-IR"/>
        </w:rPr>
        <w:t xml:space="preserve">کسانی که ابن عامر قرائتش را از آنها فرا گرفت و آنها که این قرائت را از ابن عامر آموختند ، ناشناخته و مجهول‌اند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پنداشته‌اند ابن عامر ، قرائت را از مُغیره از عثمان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نامعلوم است ؛ زیرا هیچ کس را سراغ نداریم که ادّعا کند قرائت را از عثمان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طریق ابن عامر برای فراگیری قرآن ، این باشد ، بدون شک باید جز مُغیره کسانی دیگر نیز قرآن را از عثمان می‌آموختند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کسی این ادّعا را ندارد ، دلیل روشنی است بر بطلان قول کسانی که قرائت ابن عامر را به مغیره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را حکایت می‌کند ، شخص ناشناخته‌ای است که به نقل روایت و قرآن معروف نمی‌باشد ،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هشام بن عمّار از وی نقل می‌کند و جز هشام اَحَدی را نمی‌شناسیم که از وی روایت کند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ابن جَزَری ، به شدّت سخن طبری را نقض می‌کند و آن را از لغزش‌ها و خطاهای او می‌شمارد و دلایل علما را می‌آورد که تناقض و بطلان قول طبری را اثبات می‌کند و اوهام و احکام فاسدی را که در سخن طبری است روشن می‌سازد ، بارزترین آنها این است که از تعلیم عثمان قرآن را به چند تن از افراد مشهور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می‌پوشد و خود را به بی‌خبری می‌زند و عراک بن خالد مرّی را فردی مجهول می‌شمارد و انکار می‌کند که وی قرائت قرآن را درست و استوار بداند و </w:t>
      </w:r>
    </w:p>
    <w:p>
      <w:pPr>
        <w:pStyle w:val="BookText"/>
        <w:rPr/>
      </w:pPr>
      <w:r>
        <w:rPr>
          <w:rFonts w:ascii="IRNazanin" w:hAnsi="IRNazanin" w:eastAsia="IRNazanin"/>
          <w:color w:val="111111"/>
          <w:sz w:val="28"/>
          <w:sz w:val="28"/>
          <w:szCs w:val="28"/>
          <w:rtl w:val="true"/>
          <w:lang w:bidi="fa-IR"/>
        </w:rPr>
        <w:t xml:space="preserve">نسبت به اینکه بسیاری از قاریان از او قرائت را آموختند ، بی‌اعتنا می‌ماند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سخن باطل از این امام بزرگ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شاطبی نسبت به این قول ابن جَریر هشدار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این قول ساقط است ؛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سراغ نداریم که قرآن را از عثمان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عبدالرَّحمان سُلَمی ، قرائت را از عثمان فرا گرفت</w:t>
      </w:r>
      <w:r>
        <w:rPr>
          <w:rStyle w:val="FootnoteAnchor"/>
          <w:rtl w:val="true"/>
        </w:rPr>
        <w:footnoteReference w:id="550"/>
      </w:r>
      <w:r>
        <w:rPr>
          <w:rFonts w:ascii="IRNazanin" w:hAnsi="IRNazanin" w:eastAsia="IRNazanin"/>
          <w:color w:val="111111"/>
          <w:sz w:val="28"/>
          <w:sz w:val="28"/>
          <w:szCs w:val="28"/>
          <w:rtl w:val="true"/>
          <w:lang w:bidi="fa-IR"/>
        </w:rPr>
        <w:t xml:space="preserve">و روایت می‌کند که عثمان قرآن را به او یاد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ابو الأسود دُئلی ، قرائت را از عثمان آموخت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اَعْمش از یحیی بن وثاق از زِرّ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عثمان ، بدان خاطر که مُغیره میل داشت به تنهایی از عثمان قرآن بیاموزد یا بدان خاطر که عثمان می‌خواست او را ویژه گرداند ، تنها برای او قرآن را خوانده باشد </w:t>
      </w:r>
      <w:r>
        <w:rPr>
          <w:rFonts w:eastAsia="IRNazanin" w:cs="IRNazanin"/>
          <w:color w:val="111111"/>
          <w:sz w:val="28"/>
          <w:szCs w:val="28"/>
          <w:rtl w:val="true"/>
          <w:lang w:bidi="fa-IR"/>
        </w:rPr>
        <w:t>.</w:t>
      </w:r>
      <w:r>
        <w:rPr>
          <w:rStyle w:val="FootnoteAnchor"/>
          <w:rtl w:val="true"/>
        </w:rPr>
        <w:footnoteReference w:id="55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دکتر عطوان ، فصلی را با این عنوان می‌گشاید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الطبری والزمخشری لقراءة ابن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قرائت ا بن عامر از سوی طبری و زمخشری</w:t>
      </w:r>
      <w:r>
        <w:rPr>
          <w:rFonts w:eastAsia="IRNazanin" w:cs="IRNazanin"/>
          <w:color w:val="111111"/>
          <w:sz w:val="28"/>
          <w:szCs w:val="28"/>
          <w:rtl w:val="true"/>
          <w:lang w:bidi="fa-IR"/>
        </w:rPr>
        <w:t>)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این رویکرد بدان معناست که آنچه را درباره عثمان در قرائت‌ها گفته‌اند ، ثابت و یقینی نیست ، بلکه می‌توان در آن خدشه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مفسّران طبری بعضی از این خدشه‌ها را می‌آورد ؛ چنان که روایت سابق به ما می‌آگاهاند که بازگشت قرائت عاصم و حمزه و کسائی به عثمان ، جای سخن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بیانگر آن است که درباره جایگاه عثمان در جمع قرآن بزرگ‌نمایی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عمد اشتباه را آوَرْد و لحن را در قرآن وانهاد و بعید به نظر نمی‌رسد که امویان پشت این ماجرا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بعید نمی‌نماید که آنان برای اینکه علی علیه‌السلام را با آنها شریک سازند ، نسبت لحن را به آن حضرت ادّعا کردند ، با اینکه علی علیه‌السلام به اعتراف همگان ، امام نحو و زبان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فضائل القرآن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مصحف‌هایی دست می‌یابیم که طبق قرآن عثمانی وضع شده‌اند و در پایان آن این عبارت را می‌نگریم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ابوطالب این قرآن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 غلط فاحش است</w:t>
      </w:r>
      <w:r>
        <w:rPr>
          <w:rStyle w:val="FootnoteAnchor"/>
          <w:rtl w:val="true"/>
        </w:rPr>
        <w:footnoteReference w:id="555"/>
      </w:r>
      <w:r>
        <w:rPr>
          <w:rFonts w:ascii="IRNazanin" w:hAnsi="IRNazanin" w:eastAsia="IRNazanin"/>
          <w:color w:val="111111"/>
          <w:sz w:val="28"/>
          <w:sz w:val="28"/>
          <w:szCs w:val="28"/>
          <w:rtl w:val="true"/>
          <w:lang w:bidi="fa-IR"/>
        </w:rPr>
        <w:t xml:space="preserve">، از با شرف‌ترین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نحو را به ابو الأسود دئلی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نمی‌یابد </w:t>
      </w:r>
      <w:r>
        <w:rPr>
          <w:rFonts w:eastAsia="IRNazanin" w:cs="IRNazanin"/>
          <w:color w:val="111111"/>
          <w:sz w:val="28"/>
          <w:szCs w:val="28"/>
          <w:rtl w:val="true"/>
          <w:lang w:bidi="fa-IR"/>
        </w:rPr>
        <w:t>.</w:t>
      </w:r>
      <w:r>
        <w:rPr>
          <w:rStyle w:val="FootnoteAnchor"/>
          <w:rtl w:val="true"/>
        </w:rPr>
        <w:footnoteReference w:id="55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پی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از محمّد رشید رضا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عبارت غلط است و دلالت دارد بر اینکه نویسنده عجم بوده است و بسا از بی‌دینان فارس باشد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با این سخن نمی‌خواهم ، به این سخن قطع یابم ، بلکه بعید نمی‌دانم که آن را وضع کرده باشند ؛ زیرا از باب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می‌باشد و در محلِّ جرّ به اضافه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غیر از لَحْنی است که سعید بن جبیر و عایشه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کرده‌اند و در مصحف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 پس از آنکه در حدیثی که از عایشه روایت شده است خدشه می‌کند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با جایگاه بزرگی که عایشه داشت و گران‌قدری‌اش و علم و معرفت گسترده به زبان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اشتباه می‌گرفت و خطای کاتبان را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جایگاه صحابه و کاتبان در فصاحت و لغت‌دانی و بلند مرتبه‌ای ، ناشناخته و انکار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روا و جایز نمی‌باشد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فتوح البلدان می‌خوانیم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ابو موسی اشعری به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موسی</w:t>
      </w:r>
      <w:r>
        <w:rPr>
          <w:rFonts w:eastAsia="IRNazanin" w:cs="IRNazanin"/>
          <w:color w:val="111111"/>
          <w:sz w:val="28"/>
          <w:szCs w:val="28"/>
          <w:rtl w:val="true"/>
          <w:lang w:bidi="fa-IR"/>
        </w:rPr>
        <w:t>)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عُمَر به وی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نامه به دستت رسید ، کاتبت را تازیانه‌ای بزن و از کار برکنار کن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آری ، عرب در سخنش اشتباه را برنمی‌تافت ، چگونه مسلمان به وجود اشتباه در سخن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را در نماز می‌خواند و احکامش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می‌داد ؟</w:t>
      </w:r>
    </w:p>
    <w:p>
      <w:pPr>
        <w:pStyle w:val="BookText"/>
        <w:rPr/>
      </w:pPr>
      <w:r>
        <w:rPr>
          <w:rFonts w:ascii="IRNazanin" w:hAnsi="IRNazanin" w:eastAsia="IRNazanin"/>
          <w:color w:val="111111"/>
          <w:sz w:val="28"/>
          <w:sz w:val="28"/>
          <w:szCs w:val="28"/>
          <w:rtl w:val="true"/>
          <w:lang w:bidi="fa-IR"/>
        </w:rPr>
        <w:t>عُمَر و عثمان که وجود لحن را در زبان عربی نمی‌پذیرفتند ، چگونه آن را به عرب واگذاردند تا راست و درست کند ؟</w:t>
      </w:r>
    </w:p>
    <w:p>
      <w:pPr>
        <w:pStyle w:val="BookText"/>
        <w:rPr/>
      </w:pPr>
      <w:r>
        <w:rPr>
          <w:rFonts w:ascii="IRNazanin" w:hAnsi="IRNazanin" w:eastAsia="IRNazanin"/>
          <w:color w:val="111111"/>
          <w:sz w:val="28"/>
          <w:sz w:val="28"/>
          <w:szCs w:val="28"/>
          <w:rtl w:val="true"/>
          <w:lang w:bidi="fa-IR"/>
        </w:rPr>
        <w:t xml:space="preserve">پاسخ این پرسش را به ویژه از پیروان ابن تیمیّه ، خواهانیم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ابن تیمیّه می‌گوید ، سخن ما و سخن هر کسی است که بر عثمان اعتراض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عثمان و کسانی که به دفاع از وی می‌پردازند وارد است ، نه بر کسانی که بر وی اشکال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عجمی وقتی قسم و تأکید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لأاذْبحنّه </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ضبط شده است ، نفی می‌خواند ، گناه چه کسی است ؟</w:t>
      </w:r>
    </w:p>
    <w:p>
      <w:pPr>
        <w:pStyle w:val="BookText"/>
        <w:rPr/>
      </w:pPr>
      <w:r>
        <w:rPr>
          <w:rFonts w:ascii="IRNazanin" w:hAnsi="IRNazanin" w:eastAsia="IRNazanin"/>
          <w:color w:val="111111"/>
          <w:sz w:val="28"/>
          <w:sz w:val="28"/>
          <w:szCs w:val="28"/>
          <w:rtl w:val="true"/>
          <w:lang w:bidi="fa-IR"/>
        </w:rPr>
        <w:t>آیا رسم الخطّ عثمانی به این امر نمی‌انجامد که قرآن بر خلاف مراد خدای متعال قرائت شود ؟</w:t>
      </w:r>
    </w:p>
    <w:p>
      <w:pPr>
        <w:pStyle w:val="BookText"/>
        <w:rPr/>
      </w:pPr>
      <w:r>
        <w:rPr>
          <w:rFonts w:ascii="IRNazanin" w:hAnsi="IRNazanin" w:eastAsia="IRNazanin"/>
          <w:color w:val="111111"/>
          <w:sz w:val="28"/>
          <w:sz w:val="28"/>
          <w:szCs w:val="28"/>
          <w:rtl w:val="true"/>
          <w:lang w:bidi="fa-IR"/>
        </w:rPr>
        <w:t>آیا سبب این کار عثمان و گروهی نیست که وی سامان داد و ادّعا می‌شود که آنان سخندان‌ترین و خوش‌نویس‌ترین عرب بودند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کار عثمان ، بعید نمی‌نماید که عجم قرآن را به گونه‌ای بخواند که از آن کفر و خروج از دین سردرآورد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چیست ؟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زید با دیگران در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تای کشیده نوشته شود یا با تای دو نقطه ، نگارش بَسْمَله با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چنان که در سوره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و واقعه و الحاقّه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ضبط است یا بدون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سوره‌هاست ، آن قدر که</w:t>
      </w:r>
    </w:p>
    <w:p>
      <w:pPr>
        <w:pStyle w:val="BookText"/>
        <w:rPr/>
      </w:pPr>
      <w:r>
        <w:rPr>
          <w:rFonts w:ascii="Amiri" w:hAnsi="Amiri" w:eastAsia="Amiri" w:cs="Amiri"/>
          <w:color w:val="111111"/>
          <w:sz w:val="28"/>
          <w:sz w:val="28"/>
          <w:szCs w:val="28"/>
          <w:rtl w:val="true"/>
          <w:lang w:bidi="ar-SA"/>
        </w:rPr>
        <w:t xml:space="preserve">کتابت و 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یَطْهُرْنَ </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لاَمَسْتُمُ النِّسَاءَ </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زاست ، زیان‌بار نمی‌باشد ؛ زیرا این قرائت‌ها ، معنا را به کلّی تغییر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شمردن اینهاست که به دین و احکامش ضربه می‌زند ، نه کتابت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تای کشیده یا تای دو نقطه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گمان می‌کرد که می‌خواهد اُمّت را یکدست سازد ، لیکن در واقع می‌خواست درزی را که عُمَر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مشکلی مهم‌تر از مشکل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 علی رغم پس زدن خطّ مشی عثمان ، برای محافظتِ متن قرآن ، به مصاحف عثمان پایدار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خواست ابن مسعود را از کوفه تبعید کند ، ابن مسعود به یارانش سفارش کرد که در قرآن کشمکش نکنند و قرائت عثمان را واننهند ؛ زیرا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روش خطای عثمان در یکدست‌سازی‌اش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تغییر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طبری به اسناد از علقمه نَخَعی آمده است که گفت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عبداللّه بن مسعود از کوفه بیرون شد ، اصحابش گرد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با آنها خداحافظی کرد ، سپس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بگو مگو نکنید ، قرآن با کثرت ردّ ، اختلاف نمی‌یابد و فرو نمی‌پاشد و تغییر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 سلام و حدود و فرائض آن ،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قرائت‌ها از چیزی نهی کند که دیگری به آن امر می‌کند ، این ، اختلاف است ، لیکن در جامع همه آنها ، حدود و فرائض و چیزی از شرایع اسلام ، اختلاف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پیامبر صلی‌الله‌علیه‌و‌آله در قرآن مشاجره می‌کردیم ، از ما می‌خواست برای آن حضرت قرائت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را می‌خواندیم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می‌فرمود که قرائت همه‌مان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بدانم کسی بدانچه خدا بر پیامبر فرود آورد از من داناتر است ، او را می‌جویم تا بر علم خویش 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زبان پیامبر صلی‌الله‌علیه‌و‌آله هفتاد سوره را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بودم که در رمضان هر سال قرآن بر آن حضرت عرضه می‌شود تا اینکه در سال درگذشت ، دو بار بر او عرضه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پیامبر صلی‌الله‌علیه‌و‌آله فراغت می‌یافت ، پیش او قرآن را می‌خواندم ، به من می‌فرمود که قرائتم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قرآن را به قرائت من می‌خواند ، آن را از روی ناباوری ، واننهد و هرکس قرآن را بر اساس یکی از 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از روی ناباوری ، رهایش نسازد ؛ چراکه هرکس آیه‌ای از قرآن را برنتابد ، همه آن را انکار کرده است </w:t>
      </w:r>
      <w:r>
        <w:rPr>
          <w:rFonts w:eastAsia="IRNazanin" w:cs="IRNazanin"/>
          <w:color w:val="111111"/>
          <w:sz w:val="28"/>
          <w:szCs w:val="28"/>
          <w:rtl w:val="true"/>
          <w:lang w:bidi="fa-IR"/>
        </w:rPr>
        <w:t>.</w:t>
      </w:r>
      <w:r>
        <w:rPr>
          <w:rStyle w:val="FootnoteAnchor"/>
          <w:rtl w:val="true"/>
        </w:rPr>
        <w:footnoteReference w:id="5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حرص ابن مسعود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زبانی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بنگرید با اینکه وی قرائت خویش را صحیح می‌دانست و قرائت دیگران را خطا می‌شمرد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رویکرد را نزد امام علی علیه‌السلام می‌نگریم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به بعد ، قرآن نباید دست بخورد و تغییر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جَزَری ، می‌نویسد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همین خاطر بعضی از مصحف‌ها با بعض دیگر اختلاف دارد ؛ زیرا اگر عرضه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را رها می‌کردند ، مصاحف به زیادت ونقصان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دو نفر هم برایشان اختلاف نکرده‌اند ، حتّی علی علیه‌السلام آن گاه که خلافت را به دست گرفت ،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نکرد و تغییر نداد ، با اینکه آن حضرت راوی این حدیث است که پیامبر صلی‌الله‌علیه‌و‌آله به شما امر می‌کند که قرآن را آن گونه که یاد داده شدید ، بخوانید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آری ، این اجازه عثمان به عموم عرب ، به حجّاج جرأت داد که رسم الخطّ عثمانی را تغییر دهد ، نیز به دیگران اجازه داد تلاوت قرآنی را با قیاس و به وجهی که با زبان عربی موافق باشد ، تغییر دهند</w:t>
      </w:r>
      <w:r>
        <w:rPr>
          <w:rStyle w:val="FootnoteAnchor"/>
          <w:rtl w:val="true"/>
        </w:rPr>
        <w:footnoteReference w:id="569"/>
      </w:r>
      <w:r>
        <w:rPr>
          <w:rFonts w:ascii="IRNazanin" w:hAnsi="IRNazanin" w:eastAsia="IRNazanin"/>
          <w:color w:val="111111"/>
          <w:sz w:val="28"/>
          <w:sz w:val="28"/>
          <w:szCs w:val="28"/>
          <w:rtl w:val="true"/>
          <w:lang w:bidi="fa-IR"/>
        </w:rPr>
        <w:t>و در این راستا میدان را باز</w:t>
      </w:r>
    </w:p>
    <w:p>
      <w:pPr>
        <w:pStyle w:val="BookText"/>
        <w:rPr/>
      </w:pPr>
      <w:r>
        <w:rPr>
          <w:rFonts w:ascii="IRNazanin" w:hAnsi="IRNazanin" w:eastAsia="IRNazanin"/>
          <w:color w:val="111111"/>
          <w:sz w:val="28"/>
          <w:sz w:val="28"/>
          <w:szCs w:val="28"/>
          <w:rtl w:val="true"/>
          <w:lang w:bidi="fa-IR"/>
        </w:rPr>
        <w:t xml:space="preserve">کنند و پیش بروند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بدین معنا که رسول خدا صلی‌الله‌علیه‌و‌آله آن گاه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اجازه </w:t>
      </w:r>
    </w:p>
    <w:p>
      <w:pPr>
        <w:pStyle w:val="BookText"/>
        <w:rPr/>
      </w:pPr>
      <w:r>
        <w:rPr>
          <w:rFonts w:ascii="IRNazanin" w:hAnsi="IRNazanin" w:eastAsia="IRNazanin"/>
          <w:color w:val="111111"/>
          <w:sz w:val="28"/>
          <w:sz w:val="28"/>
          <w:szCs w:val="28"/>
          <w:rtl w:val="true"/>
          <w:lang w:bidi="fa-IR"/>
        </w:rPr>
        <w:t xml:space="preserve">داد از میان 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قرائتی را که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برگزینند و به همین خاطر ، تعدّد قرائت‌ها تشریع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کتاب المصاحف اثر ابنِ اَبی 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بابی را با این عنوان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حجّاج در مصحفِ عثمان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باب به اسناد از عوف بن اَبی جمیله روایت می‌کند که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حرف را در مصحف عثمان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 حجّاج پس از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موجود در قرآن عثمانی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ومنهاجاً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ومنهاجا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یُسیِّرکم فی البرّ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ینشرکم فی البرّ 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أُنبّئکم بتأویله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آتیکم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سیقولون اللّه</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 در قرآن رایج ، به آنچه از مصحف عثمانی سابق نقل شده بی‌تغییر بازگردانده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منکم وأنفقوا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منکم واتّقوا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علی الغیب بضنین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علی الغیب بظنین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زرقانی ، چیز دیگری را هم می‌افزاید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حجّاج به یاری بنی اُمیّه به پا خاست ، همه مصحف‌ها را گرد آورد و چیزهای بسیاری را که درباره بنی امیّه نازل شد ، حذف کرد و چیزهایی را که از قرآن نبود ، به 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شش مصحف جدید با محتوایی که می‌خواست نوشت و به مصر ، شام ، مکّه ، مدینه ، بصره و کوفه فرستاد و قرآن متداول امروزه ، همین قرآن حجّاج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جان مصحف‌های پیشین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آنها را باقی نمی‌گذارد مگر اینکه سرکه را می‌جوشاند و قرآن را در آن می‌انداخت تا تکّه تکّه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به خاطر تقرّب به بنی امیّه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قرآن چیزی که از بنی امیّه بدگویی کند ، باقی نماند </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این سخن را ردّ می‌کنیم و نمی‌پذیریم ؛ زیرا حجّاج کارگزار کوچکی بود که بر پاره‌ای از سرزمین‌های اسلامی حکم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کوچک‌تر از آن بود که بتواند قرآن همه مسلمانان را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قرآن صدمه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تحریف و زیاده و نقصان در قرآن در جوامع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کتاب‌های شیعه و خواه در کتاب‌های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واحدند و در مقابل اخبار متواتر و مشهور تاب نمی‌آورند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نمی‌نماید که امثال این اخبار در قرآن برای رسوا سازی حجّاج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به ستمگری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 قرآن به </w:t>
      </w:r>
    </w:p>
    <w:p>
      <w:pPr>
        <w:pStyle w:val="BookText"/>
        <w:rPr/>
      </w:pPr>
      <w:r>
        <w:rPr>
          <w:rFonts w:ascii="IRNazanin" w:hAnsi="IRNazanin" w:eastAsia="IRNazanin"/>
          <w:color w:val="111111"/>
          <w:sz w:val="28"/>
          <w:sz w:val="28"/>
          <w:szCs w:val="28"/>
          <w:rtl w:val="true"/>
          <w:lang w:bidi="fa-IR"/>
        </w:rPr>
        <w:t xml:space="preserve">دست حجّاج صحیح باشد ، قاریان وظیفه داشتند پس از پایان حکمرانی او ، به قرائت درست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چنین اخباری در المصاحف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به دست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قرن دوّم و سوّم هجری ، به امر عبدالملک بن مروان تألیف یافت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سخنان پیامبر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وحی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تواتر آن را جز در اوائل قرن سوّم هجری نمی‌توان کرد ؛ زیرا قرآن مانند دیگر کتاب‌های آسمانی ، پس از تألیف فقه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این بابی را که ابوبکر و عُمَر باز کرد ، به ابوبکر بغدادی ، خلیفه داعشی در زمان ما جرئت می‌دهد که اعلان کند تصمیم دارد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غلط‌هایی که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بازنویسی و مرتّب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نسل اندر نسل مسلمانان به حروف و کلمات و نظم و ترتیب قرآن تا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بگو مگوها و تباین رویکردهاشان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وحدت متن قرآن تا زمان پیامبر صلی‌الله‌علیه‌و‌آله است و اینکه آنان همان قرآن عهد پیامبر صلی‌الله‌علیه‌و‌آله را دست به دست ارث بردند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مصحف‌های قدیم را بنگریم و آنها را با قرآن خطّی و چاپی حاضر بسنجیم ، درمی‌یابیم که در شیوه و خط و ثبت واژه‌ها در بنا و صورت ، متّحدند و همین ، بر وحدت متن قرآن در همه دوره‌ها رهنمون است و حرص شدید اُمّت را در پاسداری از قرآن می‌نمایاند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انکار نمی‌کنیم که خطّ مشی خلفا روی هم رفته ، در قرآن اثر گذاشت ، لیکن اهمیّت چندانی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معرفت رحمه‌الله در این راستا می‌نگارد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عبیده 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که بر پیامبر صلی‌الله‌علیه‌و‌آله در سالی که در آن درگذشت ، عرضه شد همین قرائتی است که امروزه مردم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خَلاّد بن یزید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بن عبداللّه بن اَبی مُلَیْکه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نافع از پدرت از عایشه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لام و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اگرآن را از عایشه نمی‌شنیدی برایت ضرر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نمی‌شوم از اینکه آن را این گونه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قرائت ، فلان گونه و این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تو که می‌دانی عایشه آن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قرائت مردم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کسی را بیابیم که به قرائتی که در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قرآن را می‌خواند ، میان ما و او جز این نمی‌ماند که یا توبه کند یا گردنش را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قرآن را از اُمّتی پس از دیگری از پیامبر از جبرئیل از خدای بزرگ ارائه می‌کنیم و 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چُلاق از فلان کور برای ما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آنچه را میان لوح است قرائت می‌کرد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حرف تو چیست ؟ به خدا سوگند ، گردن زدن است یا توبه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توصیف زیبا درباره تواتر نصّ قرآن و اصالتِ آن نیک بنگرید ، اُمّتی از امّت دیگر از پیامبر قرآن را روایت می‌کند ، نه فلان از فلا 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مردی از ابو عَمْرو بن علا ،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یُعَذِّبُ عَذَابَهُ أَحَدٌ </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را چگونه می‌خوانی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می‌خوانی ؟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مردی که می‌گوید شنید پیامبر آ 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این را بشنوم ، آن را نمی‌پذیرم ، می‌دانی چرا ؟ بدان خاطر که وقتی یک نفر شاذ مطلبی را بر خلاف آنچه عموم مردم بیان می‌دارند ، بیاورد ، او را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شناخت قرائت صحیح را ، قرائت عموم مردم می‌داند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بسا این اختلاف ، از قبیل سخنی باشد که زرکشی در البرهان از 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اعراب واژه به گونه‌ای تغییر یابد که معنای آن را دگرگون سازد و رسم الخطّ آن محفوظ بماند ؛ مانند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بَیْنَ أَسْفَارِنَا </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سفرهایمان را دور و دراز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باعَدَ بین أسفارنا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ما میان سفرهایمان فاصله انداخت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زبان یکدیگر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دیدار می‌کردید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ادَّکَرَ بَعْدَ أُمَّةٍ </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ادّکر بعد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فراموشی یادش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حروف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اعراب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تغییر یابد که معنای آن را تغییر دهد امّا این تغییر در رسم الخطّ به چشم نیاید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نُنْشِزُهَا </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آنها را جان می‌دهیم و سَرْپا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آنها را می‌پراکنیم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عَنْ قُلُوبِهِمْ </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و ترس از دل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عن قلوبهم</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 دلشان را تهی سازند و بترسانند یا آنان دل تهی کنند و بترسند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 الْحَقَّ </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را اجرا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کلمه به گونه‌ای تغییر یابد که رسم الخطّ آن عوض شود امّا معنای آن محفوظ بماند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یک فریاد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زقیة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یک فریاد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کَالْعِهْنِ الْمَنْفُوشِ </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پشم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پشم پف کرده و برآمده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اختلاف در کلمه به اندازه‌ای باشد که هم معنا و هم رسم الخطّ را تغییر دهد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خوشه‌های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خوشه‌های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یاآیات جابجا شوند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 لام ، میم ؛ نازل کردن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الف ، لام ، میم ؛ این 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تقدیم و تأخیر در واژه صورت گیرد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سَکْرَةُ الْمَوْتِ بِالْحَقِّ </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سختی‌های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و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سکرة الحقّ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بیهوشی‌ای که حق است با مرگ فرا رسد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حروف و واژه‌ها ، زیاده و کم شوند ؛ مانند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عَمِلَتْهُ أَیْدِیهِمْ </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عملت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دستاوردشان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ومانند این موارد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این اختلاف در قرآن موجود است و نمی‌توان آن را نادیده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آن را به قرائت‌های هفت‌گانه باز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امامان علیهم‌السلام به خاطر دشمنی حکومت‌ها با آنان ، نمی‌توانستند رسم الخطّ عثمانی را تغییر دهند و نیز تصحیح همه قرائت‌هایی که مردم در طول زمان به آن عادت کرده بودند ، برایشان امکان نداشت ، در راستای حفظ وحدت کلمه در قرآن ، قاعده عامّی را در اختیار شیعیانشان قرار دادند و آن این است که به قرائتِ رایج مسلمانان پایبند باشند و از آن پا فراتر ننهند ، علی رغم اینکه قرائت خود آنان علیهم‌السلام بااین قرائت اختلاف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قرائت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رجحان داشت ، بدان خاطر که در عصر آنان علیهم‌السلام رواج داشت یا در مناطقی که موالیان امامان علیهم‌السلام در آنجا فراوان بودند ، این دو قرائت رایج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نافع در مدینه رایج بود و امام صادق علیه‌السلام در این شهر می‌زیست ، و قرائت عاصم و حمزه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رایج بود که پایگاه شیعه به شمار می‌آمد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قرائت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قرائت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رواج داشت ، وجود شیعیان اهل بیت در شام و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 ترجیح قرائت عاصم و نافع بر دیگران ، بدان خاطر بود که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کوفه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عصر بود و قرائت وی در آن دوران ،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موالیان ائمّه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امام صادق علیه‌السلام هم عصر نبودند ، لیکن قرائتشان در شهرهایی که شیعه سکونت داشتند ، رایج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گاه با قرائت آن دو اختلاف داشت ، قرائت آن دو را امضا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حمزه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امام صادق علیه‌السلام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رایج شد و از سوی معصوم علیه‌السلام امضا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عامر و ابن کثیر ، گرچه با امام باقر و صادق علیهماالسلام هم عصر بودند ، قرائتشان در شهرهایی رواج داشت که شیعه در آن زمان در آنها نمی‌زیست ، از این رو ، نمی‌توان پاسخ امام علیه‌السلام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قرائت مردم ،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همه قرائت‌ها و شهرها دانست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بدین سان ، دو قرائت باقی می‌ماند که به قرائت اهل بیت علیهم‌السلام نزدیک است ، گرچه عین آن نیست و آن قرائت عاصم کوفی است که از سوی امام صادق علیه‌السلام امضا شد و قرائت نافع مدنی که از سوی امام کاظم علیه‌السلام امضا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سخن شهید ثانی را روشن می‌سازد که از گروهی از قاریان حکایت می‌کند که می‌گفتند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تواتر حروف هفت‌گانه و حروف دهگانه ، این نیست که همه آنچه از این قرائت‌هاست ، متواتر است ، بلکه مراد ، انحصار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قرائتی است که از این قرائت‌ها نقل می‌شود ؛ زیرا </w:t>
      </w:r>
    </w:p>
    <w:p>
      <w:pPr>
        <w:pStyle w:val="BookText"/>
        <w:rPr/>
      </w:pPr>
      <w:r>
        <w:rPr>
          <w:rFonts w:ascii="IRNazanin" w:hAnsi="IRNazanin" w:eastAsia="IRNazanin"/>
          <w:color w:val="111111"/>
          <w:sz w:val="28"/>
          <w:sz w:val="28"/>
          <w:szCs w:val="28"/>
          <w:rtl w:val="true"/>
          <w:lang w:bidi="fa-IR"/>
        </w:rPr>
        <w:t xml:space="preserve">بعضی از قرائت‌هایی که از قاریان هفت‌گانه نقل می‌شوند ، شاذّند ، چه رسد به غیر آنها </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باری ، عثمان با رویکردی که در پیش گرفت ، اختلاف میان مسلمانان را عمیق‌تر ساخت ، چه رسد به اینکه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اهل سنّت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قرائت ، یکپارچه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روایت زیر ، نیک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عبدالأعلی بن عبداللّه بن عامر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مصحف پایان یافت ، آن را پیش عثمان آوردند ، در آن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 زیبا آن را سامان دادید ، اشتباهاتی را در آن می‌بینم ، با زبانمان آن را راست و درست خواهیم کرد </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عِکرمه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مصحف‌ها نوشته شد بر عثمان عرضه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اشتباهی را در آن 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تغییر ندهید ، عرب آن را تغییر خواهد داد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زبانش آن را عربی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از ثقیف و املا کننده از هُذَیل بود ، 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نمی‌شد </w:t>
      </w:r>
      <w:r>
        <w:rPr>
          <w:rFonts w:eastAsia="IRNazanin" w:cs="IRNazanin"/>
          <w:color w:val="111111"/>
          <w:sz w:val="28"/>
          <w:szCs w:val="28"/>
          <w:rtl w:val="true"/>
          <w:lang w:bidi="fa-IR"/>
        </w:rPr>
        <w:t>.</w:t>
      </w:r>
      <w:r>
        <w:rPr>
          <w:rStyle w:val="FootnoteAnchor"/>
          <w:rtl w:val="true"/>
        </w:rPr>
        <w:footnoteReference w:id="5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که در مانند این روایات نیک بیندیشیم تا دریابیم که آنها صریح‌اند در اینکه لحن در سراسر مصحف نبود ، بلکه در بخش‌هایی از آن وجود داشت ؛ زیرا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شیئاً من لحن سنقیمه بألسنتنا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اندکی اشتباه در آن می‌بینم که </w:t>
      </w:r>
    </w:p>
    <w:p>
      <w:pPr>
        <w:pStyle w:val="BookText"/>
        <w:rPr/>
      </w:pPr>
      <w:r>
        <w:rPr>
          <w:rFonts w:ascii="IRNazanin" w:hAnsi="IRNazanin" w:eastAsia="IRNazanin"/>
          <w:color w:val="111111"/>
          <w:sz w:val="28"/>
          <w:sz w:val="28"/>
          <w:szCs w:val="28"/>
          <w:rtl w:val="true"/>
          <w:lang w:bidi="fa-IR"/>
        </w:rPr>
        <w:t>با زبانمان آن را راست و درست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فیها حروفاً من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 حروفی را اشتباه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اشتباهات اندک را عثمان می‌توانست برطرف سازد و درست کند ، جایز نبود آنها را واگذارد که روز به روز فزونی یابد تا اینکه به ده‌ها قرائت برسد ؛ زیرا</w:t>
      </w:r>
    </w:p>
    <w:p>
      <w:pPr>
        <w:pStyle w:val="BookText"/>
        <w:rPr/>
      </w:pPr>
      <w:r>
        <w:rPr>
          <w:rFonts w:ascii="IRNazanin" w:hAnsi="IRNazanin" w:eastAsia="IRNazanin"/>
          <w:color w:val="111111"/>
          <w:sz w:val="28"/>
          <w:sz w:val="28"/>
          <w:szCs w:val="28"/>
          <w:rtl w:val="true"/>
          <w:lang w:bidi="fa-IR"/>
        </w:rPr>
        <w:t xml:space="preserve">عثمان با ترک تصحیح اغلاط ، به عرب میدان داد تا قرآن را تغییر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آنان را چه به این فضولی‌ها ؛ چراکه متن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زمان‌ها و نزد همه مذهب‌ها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یکدست باقی ماند و تا قیامت ماندگار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اینان ، قاریان فراوان شدند و در شهرها پراکنده گشتند و انتشار یافتند و اُمّتی پس از دیگری بیامدند که طبقات آنها معلوم و صفاتشان مختلف شد ؛ بعضی‌شان تلاوت استوار داشت و به روایت و درایت مشهور بود ، و بعضی فقط یکی از این اوصاف را داشت و به همین خاطر میان آنان اختلاف فراوان شد و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یافت و شکاف‌ها گسترش پیدا کرد و نزدیک بود باطل با حق بیامیزد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 امّت و سرانِ ائمّه به پا خاستند و با همه توان کوشیدند و حق و مراد را روشن ساختند و حروف و قرائت‌ها را گرد آوردند ، و وجوه و روایات را ارجاع دادند و مشهور و شاذ و صحیح و نادر را با اصولی که پی نهادند و اَرکانی که ترتیب دادند ، متمایز ساختند </w:t>
      </w:r>
      <w:r>
        <w:rPr>
          <w:rFonts w:eastAsia="IRNazanin" w:cs="IRNazanin"/>
          <w:color w:val="111111"/>
          <w:sz w:val="28"/>
          <w:szCs w:val="28"/>
          <w:rtl w:val="true"/>
          <w:lang w:bidi="fa-IR"/>
        </w:rPr>
        <w:t>..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آری ، ابن مجاهد از میان ده‌ها قرائت موجود در آن زمان ، هفت قرائت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معاصرانش و کسانی که پس از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خاطر که بعضی از قرائت‌ها را بر بعض دیگر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اعتراض کردند و در اینکه قرائت‌هایی که بر خلاف این هفت قرائت باشد ، شاذ است ، تشکیک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عصرهای متأخّر ، علما به قرائت‌های شاذ و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متباینی را در پیش گرفتند ؛ بعضی آنها را گرد آوردند و شمردند ، بعضی از میان آنها قرائت‌های غریب را برگزیدند ، بعضی آنها را تضعیف کردند و نپذیرفتند ، بعضی در نقل و تعلیل آنها ، کوتاه سخن گفتند و بعضی در نمایاندن وجه این قرائت‌ها و استدلال به آنها ، پرگویی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پیرامون قرائت‌های شاذ و معانی قرآن ،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نحو و لغت ، به قرائت‌های شاذ اهتمام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در کتابش بعضی از قرائت ّهای شاذ را می‌آورد و آنها را شرح می‌دهد و اعراب می‌نهد و بر فرق میان آنها و قرائت جماعت ، آگاه می‌سازد و با تکیه بر زبان عربی و مقدار موافقت قرائت شاذ با قرائت 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اسلوب‌ها و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احتجاج می‌کند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ابن منظور ، بسیاری از قرائت‌های شاذ را در لسان العرب می‌آورد و بسیاری از آرای نحویان و لغویان را و اعتمادشان را بر قرائت‌های شاذ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جَزَری می‌نویسد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همواره در کثیر و قلیل این قرائت‌ها کتاب می‌نوشتند ، قرائت‌های شاذ و صحیح را بر اساس آنچه به آنها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نزدشان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می‌کردند و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w:t>
      </w:r>
    </w:p>
    <w:p>
      <w:pPr>
        <w:pStyle w:val="BookText"/>
        <w:rPr/>
      </w:pPr>
      <w:r>
        <w:rPr>
          <w:rFonts w:ascii="IRNazanin" w:hAnsi="IRNazanin" w:eastAsia="IRNazanin"/>
          <w:color w:val="111111"/>
          <w:sz w:val="28"/>
          <w:sz w:val="28"/>
          <w:szCs w:val="28"/>
          <w:rtl w:val="true"/>
          <w:lang w:bidi="fa-IR"/>
        </w:rPr>
        <w:t xml:space="preserve">انکار نمی‌کرد ، بلکه آنان شیوه سَلَف را می‌پیرویدند ؛ چراکه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سنّتی پیروی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 را از اوّل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را سراغ نداریم که قرائتی را که دیگری می‌خواند انکار کند مگر سخنی را که پیش از این از ابن شَنَبُوذ آوردیم ، لیکن وی از مصحف عثمان پا فراتر نهاد، ومردم در این زمینه اختلاف دارند </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همه اینها بیان می‌دارند که عثمان در کارش موفّق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مراکشی ، مشهور به ابن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الدلیل فی مرسوم خطّ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در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اشکالاتِ رسم الخط و اشکالات نحوی و لَحن موجود در قرآن ، پاسخ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بیشتر این پاسخ‌ها در این دو کتاب ، به امور دیگری نقض می‌شود ؛ زیرا صحابه ، علّتی را که به خاطر آن قرآن را بدین شکل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به رسم الخطّ عثمانی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نکردند ، کاتبان این رسم الخط ، به علل نحوی و صرفی‌ای که بعدها استنباط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آنچه زرکشی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امور باطنی‌ای که ابن بناء مراکشی در کتابش مدّ نظر قرار می‌دهد ، نظر نداشتند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بی‌تردید ، صحابه بسیار خطا می‌کردند و امکان داشت در رسم الخطّ قرآن و قرائت آن اشتباه کنند ؛ چنان که اهل سنّت اختلاف صحابه را در عهد پیامبر صلی‌الله‌علیه‌و‌آله ادّعا دارند و اینکه آن حضرت قرائت‌های آنها را امضا نمود تا </w:t>
      </w:r>
    </w:p>
    <w:p>
      <w:pPr>
        <w:pStyle w:val="BookText"/>
        <w:rPr/>
      </w:pPr>
      <w:r>
        <w:rPr>
          <w:rFonts w:ascii="IRNazanin" w:hAnsi="IRNazanin" w:eastAsia="IRNazanin"/>
          <w:color w:val="111111"/>
          <w:sz w:val="28"/>
          <w:sz w:val="28"/>
          <w:szCs w:val="28"/>
          <w:rtl w:val="true"/>
          <w:lang w:bidi="fa-IR"/>
        </w:rPr>
        <w:t xml:space="preserve">اینکه این اختلاف پس از پیامبر صلی‌الله‌علیه‌و‌آله شدّت یافت و بعضی بعض دیگر را تکفیر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روشن شد که در ورای همه این اختلاف‌ها ، خلفای سه‌گانه بودند، نه پیامبر صلی‌الله‌علیه‌و‌آله زیرا آن حضرت از مسلمانان می‌خواست قرآن را آن گونه که یاد داده شدند ، بخوانند و اختلاف آنها را در آیات و سوره‌ها برنمی‌تافت و از این کار به خشم می‌آمد ؛ چراکه قرائت صحیح را به آنان می‌آموخت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سخن خدای متعال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 xml:space="preserve">و کتاب را به ایشان بیاموزاند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لِتَقْرَأَهُ عَلَی النَّاسِ عَلَی مُکْثٍ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تا قرآن را با درنگ برای مردم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صحابه در عهد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اهل سنّت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نیامد ، بلکه در دوران خلفای سه‌گانه ، از رهگذرِ شیوه غلطی که در جمع قرآن در پیش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بودنِ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شاهد اعتماد کردند ،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شاهدان در نقل اختلاف داشتند ، قرائت‌ها بعدها بیش از گذشته ، اختلاف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بعض از صحابه نیز حال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بر وارد ساختن جمله‌ای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 که آن جمله آیه‌ای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می‌ورزید و دیگری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برنمی‌تافت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عُمَر که از حدیث حروف هفت‌گانه ، شرعی بودن همه قرائت‌ها را استفاده کرد ، این امر شدّت یافت و خطرناک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بعید نمی‌نماید سوزاندن مصحف حَفْصَه به وسیله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بود که قرائتی بر قرائت دیگر رجحان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پس از آنکه عثمان مصاحف را جمع کرد ، عثمان و سعید بن جبیر و عایشه و ابن عبّاس و دیگر صحابه و تابعان ، به وجود لحن در قرآن پی بردند و آن را به خطای کاتبان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خطا نزد آنها ، عدم عصمتِ آنان را بیان می‌دارد و اینکه آنان در میان اُمّتی بی‌سواد پرورش یافتند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تعبیر</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نگارشی را که بر خلاف قواعد املایی و نحوی از سوی آنان صورت گرفت ، رسم الخطّ توقیفی بدانیم که از جانب خدا نازل شد و مخالفت با آن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رسم الخطّ عثمانی را خوش نداشت ؛ 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رسم الخطّ مصحف ، تا زمانی که از کلام عرب و قرائت قاریان وجهی برای آن بیابم ، برایم محبوب‌تر است از مخالفت با آن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با وجود این ، وی از زیادت الف بعد از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لأاذبحنّه </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دیگر جاها ، سخن به میان می‌آورد و می‌خواهد کاتبان را معذور بدارد ، می‌گوید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بدان خاطر رخ داد که تقریباً آنان در قرآن یک شیوه را ادامه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تُغْنِ النُّذُرُ </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xml:space="preserve">را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تُغْنِی الآیاتُ والنُّذُرُ </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هجای</w:t>
      </w:r>
      <w:r>
        <w:rPr>
          <w:rStyle w:val="FootnoteAnchor"/>
          <w:rtl w:val="true"/>
        </w:rPr>
        <w:footnoteReference w:id="603"/>
      </w:r>
      <w:r>
        <w:rPr>
          <w:rFonts w:ascii="IRNazanin" w:hAnsi="IRNazanin" w:eastAsia="IRNazanin"/>
          <w:color w:val="111111"/>
          <w:sz w:val="28"/>
          <w:sz w:val="28"/>
          <w:szCs w:val="28"/>
          <w:rtl w:val="true"/>
          <w:lang w:bidi="fa-IR"/>
        </w:rPr>
        <w:t xml:space="preserve">نادرست اوّلی‌ها پدید آمد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نیز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بیان می‌دارد که رسم الخط‌هایی که بر خلاف قاعده‌های املایی مشهور در قرآن هست ، ناشی از خطای کاتبان است ، نه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اشکال بر قرآن وارد باشد ، هر خطای الفبایی را در کتابتِ قرآن باید عیب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هذن لساحران</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با حذف الف تثنیه نوشته شده است و در جاهای دیگر این مصحف نیز این کار صورت گرفته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رجلن</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یقومنِ مَقمهما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کاتبانِ مصحف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نوشته‌اند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p>
    <w:p>
      <w:pPr>
        <w:pStyle w:val="BookText"/>
        <w:rPr/>
      </w:pPr>
      <w:r>
        <w:rPr>
          <w:rFonts w:ascii="IRNazanin" w:hAnsi="IRNazanin" w:eastAsia="IRNazanin"/>
          <w:color w:val="111111"/>
          <w:sz w:val="28"/>
          <w:sz w:val="28"/>
          <w:szCs w:val="28"/>
          <w:rtl w:val="true"/>
          <w:lang w:bidi="fa-IR"/>
        </w:rPr>
        <w:t xml:space="preserve">پیروی کردیم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با الف نمی‌نویسیم ، در حالی که میان آن حروف و این واژه‌ها هیچ فرقی وجود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xml:space="preserve">را با واو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للّذین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 را جداگانه آوردند و نوشتند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فمال الذین کفروا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این گونه موارد در قرآن ، فراتر از حدّ شمارش‌اند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تأویل مختلف الحدیث از آگاهی عبداللّه بن عمرو بن عاص به کتابت و جهل دیگران به آن سخن می‌گوید 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صحابه بی‌سواد بودند ، جز یک یا دو نفر از آنها با نوشتن آشنایی نداشت و هنگامی که قلم به دست می‌گرفت ، استوار نمی‌نوشت و حروف الفبا را درست در نمی‌آورد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ابن کثیر به موضوع املای مصاحف می‌پردازد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از انبار که آن را آموختند ، قومی از طی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پیراستند و در جزیرة العرب نشر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گذشته بر کتابت نوشته‌ها مهارت به دست آورد ، سپس آن را ویراست ، ابو علی بن مُقْلَه وزیر</w:t>
      </w:r>
      <w:r>
        <w:rPr>
          <w:rStyle w:val="FootnoteAnchor"/>
          <w:rtl w:val="true"/>
        </w:rPr>
        <w:footnoteReference w:id="612"/>
      </w:r>
      <w:r>
        <w:rPr>
          <w:rFonts w:ascii="IRNazanin" w:hAnsi="IRNazanin" w:eastAsia="IRNazanin"/>
          <w:color w:val="111111"/>
          <w:sz w:val="28"/>
          <w:sz w:val="28"/>
          <w:szCs w:val="28"/>
          <w:rtl w:val="true"/>
          <w:lang w:bidi="fa-IR"/>
        </w:rPr>
        <w:t xml:space="preserve">بود که در کتابت صاحب سبک شد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آنکه چون در آن زمان ، کتابت خوب سامان نیافته بود ، در </w:t>
      </w:r>
    </w:p>
    <w:p>
      <w:pPr>
        <w:pStyle w:val="BookText"/>
        <w:rPr/>
      </w:pPr>
      <w:r>
        <w:rPr>
          <w:rFonts w:ascii="IRNazanin" w:hAnsi="IRNazanin" w:eastAsia="IRNazanin"/>
          <w:color w:val="111111"/>
          <w:sz w:val="28"/>
          <w:sz w:val="28"/>
          <w:szCs w:val="28"/>
          <w:rtl w:val="true"/>
          <w:lang w:bidi="fa-IR"/>
        </w:rPr>
        <w:t xml:space="preserve">نگارش واژه‌های قرآن ، از نظر فنّ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روی داد و مردم چند گونه شدند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استاد غانم قدّوری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چون در آن زمان کتابت خوب تثبیت نشده بود ، از نظر آیین نگارش در رسم بعضی از واژه‌های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معنای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پدید آمد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امر سخن را به درازا می‌کشاند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عربی در آغاز اسلام ، به نهایت استواری و خوبی نمی‌رسید و در حدّ متوسّط هم نبود ؛ چراکه عرب زندگی ابتدایی داشت و در توحّش به سر می‌برد و از صنایع به دور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آنچه را در نگارش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 نیک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خطّ خویش آن را نوشتند ، خطّی که نااستوار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نوشته‌های آنان بر خلاف اقتضای صناعتِ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سلفِ تابعان ، شیوه رسم الخطّ آنان را از باب تبرّک به آنچه اصحاب پیامبر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پیامبر بهترین خلق بودند و وحی خدا را از قرآن و کلام او دریافت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این دوران ،</w:t>
      </w:r>
      <w:r>
        <w:rPr>
          <w:rStyle w:val="FootnoteAnchor"/>
          <w:rtl w:val="true"/>
        </w:rPr>
        <w:footnoteReference w:id="615"/>
      </w:r>
      <w:r>
        <w:rPr>
          <w:rFonts w:ascii="Amiri" w:hAnsi="Amiri" w:eastAsia="Amiri" w:cs="Amiri"/>
          <w:color w:val="111111"/>
          <w:sz w:val="28"/>
          <w:sz w:val="28"/>
          <w:szCs w:val="28"/>
          <w:rtl w:val="true"/>
          <w:lang w:bidi="ar-SA"/>
        </w:rPr>
        <w:t xml:space="preserve">از باب تبرّک ، خطِّ ولی و عالمی دنبال </w:t>
      </w:r>
    </w:p>
    <w:p>
      <w:pPr>
        <w:pStyle w:val="BookText"/>
        <w:rPr/>
      </w:pPr>
      <w:r>
        <w:rPr>
          <w:rFonts w:ascii="IRNazanin" w:hAnsi="IRNazanin" w:eastAsia="IRNazanin"/>
          <w:color w:val="111111"/>
          <w:sz w:val="28"/>
          <w:sz w:val="28"/>
          <w:szCs w:val="28"/>
          <w:rtl w:val="true"/>
          <w:lang w:bidi="fa-IR"/>
        </w:rPr>
        <w:t xml:space="preserve">می‌شود و شیوه خطّ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خطا یا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می‌گردد و این کجا با نوشته‌های صحابه نسبت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 پیروی شد و رسم الخطّی را تثبیت کرد و علما در جاهای خودش اشتباه آن را یادآور شدند و به پندار بعضی از نادانان ساده لوح اعتنا نکردند که گمان می‌کنند صحابه در فنّ خطّ مهارت داشتند و خطوطی از آنها که بر خلاف قواعد رسم الخط به نظر می‌آید ، دلیل و علّتی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لأاذبحنّه </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می‌خواهد بفهماند که ذبح روی نداد یا فزونی یاء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بأیید </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بر کمال قدرتِ خدا رهنمون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شاهد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اصالتی ندارد و زورگویی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را بدان خاطر در پیش گرفتند که اعتقاد داشتند با این کار ، صحابه از نقصِ ناجور نویسی پاک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می‌کردند خط استوار و بی‌نقص ، کمال است و این کمال را به صحابه نسبت دادند و برای واژه‌هایی که ناجور نوشته شده بود ، در پی توجیه برآمدند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 کار درستی نیست </w:t>
      </w:r>
      <w:r>
        <w:rPr>
          <w:rFonts w:eastAsia="IRNazanin" w:cs="IRNazanin"/>
          <w:color w:val="111111"/>
          <w:sz w:val="28"/>
          <w:szCs w:val="28"/>
          <w:rtl w:val="true"/>
          <w:lang w:bidi="fa-IR"/>
        </w:rPr>
        <w:t>.</w:t>
      </w:r>
      <w:r>
        <w:rPr>
          <w:rStyle w:val="FootnoteAnchor"/>
          <w:rtl w:val="true"/>
        </w:rPr>
        <w:footnoteReference w:id="61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حسن ابوالفتح ، آرای ابن خلدون را در نگارش قرآن در کتابی گرد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ورسم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 سپس بیان می‌دارد که خط در حقّ صحابه کمال نیست ؛ زیرا خط از فنون زندگی اجتماعی است و کمال در فنون ، امری نسبی است ، نه مطلق ؛ زیرا به دین و خوی و خصلت برنمی‌گردد ، با اسباب معاش و عمران و آبادی و همکاری در این راستا ، ارتباط دارد تا بر خواسته‌ها دلالت کند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باری ، خطای کاتبان را در رسم و قرائت قرآن ، نمی‌توان انکار کرد و همین روشن می‌سازد که رسم الخطّ قرآن ، همچون اَلواح موسی از جانب خدای متعال ، نازل نشد واینکه اهل سنّت بر توقیفی بودن رسم الخطّ عثمانی تأکید دارند ، به خاطر علاقه به کلام خدا و حفظ قداستِ قرآن یا احترام به امضای رسم الخطّ قرآن از سوی پیامبر صلی‌الله‌علیه‌و‌آله نیست ؛ زیرا آنان با ادّعای حفظ مصلحت عمومی مسلمانان ، قرآن‌ها را 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آنها بر این رسم الخط ، به دلیل انتساب آن به عثمان است و بعید نمی‌نماید که امویان در ورای طرح چنین افکاری باشند ؛ زیرا آنان می‌گفتند که حَرْب بن اُمیّه، نوشتن را به عرب آموخت و عُمَر و قُرَیش ساکن مکّه ، کتاب را از حَرْب اُموی آموختند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عثمان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 را گرد آورد و یکدست ساخت و عبدالملک بن مروان ، آنها را نقطه گذاری کرد و ابو الأسود دُئلی به درخواست زیاد بن اَبیه، نحو را نوشت </w:t>
      </w:r>
      <w:r>
        <w:rPr>
          <w:rFonts w:eastAsia="IRNazanin" w:cs="IRNazanin"/>
          <w:color w:val="111111"/>
          <w:sz w:val="28"/>
          <w:szCs w:val="28"/>
          <w:rtl w:val="true"/>
          <w:lang w:bidi="fa-IR"/>
        </w:rPr>
        <w:t>.</w:t>
      </w:r>
      <w:r>
        <w:rPr>
          <w:rStyle w:val="FootnoteAnchor"/>
          <w:rtl w:val="true"/>
        </w:rPr>
        <w:footnoteReference w:id="62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مسائل دیگر که به بنی امیّه بال و پر می‌دهد ، نه دیگر قبیله‌های 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 همه چیز را به امویان نسبت می‌دهند و در مقابل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خواندن و نوشتن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عهد پیامبر صلی‌الله‌علیه‌و‌آله تدوین نیافت ، صحابه قرآن را در سینه‌ها حفظ داشتند و در سطرها ننوشتند ، امام علی علیه‌السلام بدان خاطر که ابوبکر قرآن را میان دو جلد گرد آورد ، برایش از خدا رحمت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همین پژوهش دانستیم که امام علی علیه‌السلام قرآن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دفاع از قرآن سوزی عثمان ، می‌گویند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عثمان بودم ، همان کاری را می‌کردم که او انجام داد ،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بعضی از روایاتی را می‌آوریم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صحابه و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می‌دارند بعضی از کاتبان آیه‌های قرآن را تصحیف</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سعدی شیرازی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بوسه گفتا به تصحیف ده که درویش را توشه از بوسه به</w:t>
      </w:r>
    </w:p>
    <w:p>
      <w:pPr>
        <w:pStyle w:val="BookText"/>
        <w:rPr/>
      </w:pPr>
      <w:r>
        <w:rPr>
          <w:rFonts w:ascii="IRNazanin" w:hAnsi="IRNazanin" w:eastAsia="IRNazanin"/>
          <w:color w:val="111111"/>
          <w:sz w:val="28"/>
          <w:sz w:val="28"/>
          <w:szCs w:val="28"/>
          <w:rtl w:val="true"/>
          <w:lang w:bidi="fa-IR"/>
        </w:rPr>
        <w:t xml:space="preserve">بنگرید به ، فرهنگ عمید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خَلَف ، مولی بن جُمَح ، روایت شده است که وی با عُبَید بن عُمَیر بر عایشه درآمد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تا بپرسم پیامبر صلی‌الله‌علیه‌و‌آله این آیه قرآن را چگونه می‌خواند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یُؤْتُونَ مَا آتَوْا </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آنچه را فراهم آید ، می‌دهند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قرائت می‌کرد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یَأْتُونَ ما آتوا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آنچه را فراهم آید ،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w:t>
      </w:r>
    </w:p>
    <w:p>
      <w:pPr>
        <w:pStyle w:val="BookText"/>
        <w:rPr/>
      </w:pPr>
      <w:r>
        <w:rPr>
          <w:rFonts w:ascii="IRNazanin" w:hAnsi="IRNazanin" w:eastAsia="IRNazanin"/>
          <w:color w:val="111111"/>
          <w:sz w:val="28"/>
          <w:sz w:val="28"/>
          <w:szCs w:val="28"/>
          <w:rtl w:val="true"/>
          <w:lang w:bidi="fa-IR"/>
        </w:rPr>
        <w:t xml:space="preserve">عایشه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 برایت محبوب‌تر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 یکی از آن دو از همه دنیا برایم محبوب‌تر است ؟ عایشه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کدامشان ؟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یأتون ما آتوا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رسول خدا صلی‌الله‌علیه‌و‌آله آن را این چنین می‌خواند و همین‌گونه فرود آمد ، لیکن هجای آن تحریف شد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ابن جَریر و سعید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سنن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طریق سعید بن جُبَیر از ابن عبّاس روایت می‌کند که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تَسْتَأْنِسُوا وَتُسَلِّمُوا </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اُنس یابید و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خطای کاتب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اصل بدین گونه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تستأذنوا وتسلّموا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اینکه اجازه گیرید و سلام دهید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ابن ابی حاتم در تفسیرش از ابن عبّاس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الفاظی باشد که کاتبان آن را نادرست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Style w:val="FootnoteAnchor"/>
          <w:rtl w:val="true"/>
        </w:rPr>
        <w:footnoteReference w:id="62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انباری ، از طریق عِکْرِمه از ابن عبّاس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یتبیَّنَ الذین آمنوا أن 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برای اهل ایمان روشن نشد که اگر خدا می‌خواست همه مردم را هدایت می‌کرد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ابن عبّاس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در قرآن بدین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أَفَلَمْ یَیْئَس </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اهل ایمان نمی‌دانند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شایان ذکر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گویش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زیر را شاهد آن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لهم بالشعْب إذ یأسرُوننی أَلَمْ تیأسوا أَنِّی ابْنُ فارِسِ زَهْدَم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کاتب در حین چرت زدن ، این آیه را نوشت </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سعید بن منصور از طریق سعید بن جُبَیر از ابن عبّاس روایت می‌کند که درباره این سخن خدای متعال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رَبُّکَ </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متون ، توقیفی نبودن خطّ قرآن را بیان می‌دارد و اینکه آن یک سازوکار بشری است ، امکان خطای کاتبان در آن هست </w:t>
      </w:r>
      <w:r>
        <w:rPr>
          <w:rFonts w:eastAsia="IRNazanin" w:cs="IRNazanin"/>
          <w:color w:val="111111"/>
          <w:sz w:val="28"/>
          <w:szCs w:val="28"/>
          <w:rtl w:val="true"/>
          <w:lang w:bidi="fa-IR"/>
        </w:rPr>
        <w:t xml:space="preserve">. </w:t>
      </w:r>
      <w:bookmarkStart w:id="107" w:name="pg14414_209736"/>
    </w:p>
    <w:p>
      <w:pPr>
        <w:pStyle w:val="Heading3"/>
        <w:numPr>
          <w:ilvl w:val="2"/>
          <w:numId w:val="1"/>
        </w:numPr>
        <w:rPr/>
      </w:pPr>
      <w:bookmarkStart w:id="108" w:name="__RefHeading___Toc8295108_3381743652"/>
      <w:bookmarkStart w:id="109" w:name="_Toc36"/>
      <w:bookmarkEnd w:id="107"/>
      <w:bookmarkEnd w:id="108"/>
      <w:r>
        <w:rPr>
          <w:rtl w:val="true"/>
        </w:rPr>
        <w:t>رسم الخط‌های مختلف در قرآن‌های ارسالی به شهرها از سوی عثمان</w:t>
      </w:r>
      <w:bookmarkEnd w:id="109"/>
    </w:p>
    <w:p>
      <w:pPr>
        <w:pStyle w:val="BookText"/>
        <w:rPr/>
      </w:pPr>
      <w:r>
        <w:rPr>
          <w:rFonts w:ascii="IRNazanin" w:hAnsi="IRNazanin" w:eastAsia="IRNazanin"/>
          <w:color w:val="111111"/>
          <w:sz w:val="28"/>
          <w:sz w:val="28"/>
          <w:szCs w:val="28"/>
          <w:rtl w:val="true"/>
          <w:lang w:bidi="fa-IR"/>
        </w:rPr>
        <w:t xml:space="preserve">دانی ، سبب اختلاف قرآن‌های عثمانی را که به شهرها فرستاده شد ، خود عثمان می‌داند ، نه کاتبان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سببی بپرسد که موجب اختلاف در رسم این حروف زاید در قرآن‌ها شد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سبب آن ، امیر مؤمنان عثمان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چون قرآن را در مصاحف گرد آورد و آنها را به یک صورت نوشت و در رسم آنها با توجّه به صلاح امّت و احتیاط بر اهل ملّت ، لغت قریش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 لهجه‌ها را که درست و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نزدش ثابت بود که این حروف ، به همین گونه از نزد خدای بزرگ فرود آمد و از پیامبر صلی‌الله‌علیه‌و‌آله شنیده شد ، و دانست که جمع آنها در یک مصحف به همین حالت ناممکن است مگر اینکه واژه را دو بار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کند ، پیداست که خلط و تغییر در مرسوم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مصاحف پراکند ، در بعضی از آنها آن را نوشت و در بعضی دیگر حذف کرد تا امّت آنها را همان گونه که از نزد خدا فرود آمد و از رسول خدا صلی‌الله‌علیه‌و‌آله شنیده شد ،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اختلاف در رسم آنها در قرآن‌های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 این است </w:t>
      </w:r>
      <w:r>
        <w:rPr>
          <w:rFonts w:eastAsia="IRNazanin" w:cs="IRNazanin"/>
          <w:color w:val="111111"/>
          <w:sz w:val="28"/>
          <w:szCs w:val="28"/>
          <w:rtl w:val="true"/>
          <w:lang w:bidi="fa-IR"/>
        </w:rPr>
        <w:t>.</w:t>
      </w:r>
      <w:r>
        <w:rPr>
          <w:rStyle w:val="FootnoteAnchor"/>
          <w:rtl w:val="true"/>
        </w:rPr>
        <w:footnoteReference w:id="63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ابن اَبی داوود سجستانی به اختلاف خطوط مصاحف اشاره می‌کند </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بنابراین ، اختلاف قرائت‌ها ، اختلاف رسم الخطّ قرآنی ، حفظ لحن و اشتباه در قرآن، همه اینها را عثمان پیش از آنکه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شهرها بفرستد ،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موارد اختلاف را برنداشت ، بلکه به حفظ آنها پرداخت و آنها را میان نسخه‌های ارسالی به شهرها پراکند ، در بعضی از آنها ثبت کرد و در بعضی از آنها حذف نمود و تصحیح امر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 وانهاد تا راست و درست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شیوه ، اشکالات فراوانی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عثمان ضبط صحیح را می‌دانست ، این عملکردش را بر چه چیزی می‌توان حمل کرد ؟ آیا این کار ، پایدار ساختنِ اختلاف و توسعه دائره آن برای همه عرب در همه زمان‌ها نمی‌باشد ؟</w:t>
      </w:r>
    </w:p>
    <w:p>
      <w:pPr>
        <w:pStyle w:val="BookText"/>
        <w:rPr/>
      </w:pPr>
      <w:r>
        <w:rPr>
          <w:rFonts w:ascii="IRNazanin" w:hAnsi="IRNazanin" w:eastAsia="IRNazanin"/>
          <w:color w:val="111111"/>
          <w:sz w:val="28"/>
          <w:sz w:val="28"/>
          <w:szCs w:val="28"/>
          <w:rtl w:val="true"/>
          <w:lang w:bidi="fa-IR"/>
        </w:rPr>
        <w:t xml:space="preserve">صحابیان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به حال خود وانگذاشتند ، بلکه برای حفظ قرآن با حرف و عمل کوشیدند ، خطّ مشی عثمان را تصحیح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اعتراف می‌کند که وجود کسانی همچون امام علی بود که قرآن را از تحریف و حذف چیزی از آن ، مصون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می‌نویسد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انتشار این مصاحف میان این امّت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صدر اوّل که معارف فراوانی را از بزرگان صحابه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علیّ مرتضی ، عهده‌دار خلافت شد ؛ همو که باب علم برای هر عالمی است و شیر نیرومندی که در راه خدا از ملامت هیچ کس نمی‌هراسید ، در ذهن هیچ مؤمنی احتمال افتادن چیزی از قرآن باقی نمی‌ماند وگرنه ، در بسیاری از ضروریّات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برهان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پدید می‌آید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نیز ابن مسعود ، آن گاه که به امر عثمان می‌خواست از کوفه رهسپار شود ، به اصحابش سفارش کرد که در قرآن بگو مگو نکنند ،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کثرت رد ، اختلاف نمی‌یابد و متلاشی نمی‌شود و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روی گردانی از قرائتی ، قرائت قرآن را واننهند ، هرکه با یکی از این حروف قرآن را می‌خواند ، از سر بی رغبتی آن را رها نسازد ؛ زیرا هرکه آیه‌ای از قرآن را انکار کند ، همه آن را انکار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مسعود ، این سخن را بر زبان آورد و پیش از او علی علیه‌السلام در راستای وحدت کلمه در قرآن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بعد از این ، نباید دست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زُرقانی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رضی‌الله‌عنه دید عُجمت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گنگی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آسیب می‌زند سخنی شنید که از آن بر زبان عرب ترسید ، به ابو الأسود دُئلی دستور داد قواعدی را برای حفظ لغت قرآن از یاوه و نقص وضع کند ، کلیّاتی را برایش ترسیم کرد و راه و روش را یادش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می‌توانیم بگوییم که علی رضی‌الله‌عنه سنگ بنای علم نحو را نهاد و در پی آن ، علم اعراب قرآن شکل گرفت </w:t>
      </w:r>
      <w:r>
        <w:rPr>
          <w:rFonts w:eastAsia="IRNazanin" w:cs="IRNazanin"/>
          <w:color w:val="111111"/>
          <w:sz w:val="28"/>
          <w:szCs w:val="28"/>
          <w:rtl w:val="true"/>
          <w:lang w:bidi="fa-IR"/>
        </w:rPr>
        <w:t>.</w:t>
      </w:r>
      <w:r>
        <w:rPr>
          <w:rStyle w:val="FootnoteAnchor"/>
          <w:rtl w:val="true"/>
        </w:rPr>
        <w:footnoteReference w:id="63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امام علی علیه‌السلام و ابو الأسود دُئلی ، نقش مهمّی در حفاظت از قرآن و ابهام زدایی از آن دارند ؛ زیرا با نقطه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 امام علیه‌السلام قرآن تلاوت را به قرآن مکتوب پیوند داد ، و ابو الأسود دئلی بنیان‌گذار قواعد نحو به امر امام علی علیه‌السلام است ، نه به درخواست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اهل سنّت ادّعا می‌کنند</w:t>
      </w:r>
      <w:r>
        <w:rPr>
          <w:rFonts w:eastAsia="IRNazanin" w:cs="IRNazanin"/>
          <w:color w:val="111111"/>
          <w:sz w:val="28"/>
          <w:szCs w:val="28"/>
          <w:rtl w:val="true"/>
          <w:lang w:bidi="fa-IR"/>
        </w:rPr>
        <w:t xml:space="preserve">) . </w:t>
      </w:r>
      <w:bookmarkStart w:id="110" w:name="pg14414_209739"/>
    </w:p>
    <w:p>
      <w:pPr>
        <w:pStyle w:val="Heading3"/>
        <w:numPr>
          <w:ilvl w:val="2"/>
          <w:numId w:val="1"/>
        </w:numPr>
        <w:rPr/>
      </w:pPr>
      <w:bookmarkStart w:id="111" w:name="__RefHeading___Toc8295110_3381743652"/>
      <w:bookmarkStart w:id="112" w:name="_Toc37"/>
      <w:bookmarkEnd w:id="110"/>
      <w:bookmarkEnd w:id="111"/>
      <w:r>
        <w:rPr>
          <w:rtl w:val="true"/>
        </w:rPr>
        <w:t>نقطه نگذاشتن مصلحتی قرآن‌ها از سوی عثمان</w:t>
      </w:r>
      <w:bookmarkEnd w:id="112"/>
    </w:p>
    <w:p>
      <w:pPr>
        <w:pStyle w:val="BookText"/>
        <w:rPr/>
      </w:pPr>
      <w:r>
        <w:rPr>
          <w:rFonts w:ascii="IRNazanin" w:hAnsi="IRNazanin" w:eastAsia="IRNazanin"/>
          <w:color w:val="111111"/>
          <w:sz w:val="28"/>
          <w:sz w:val="28"/>
          <w:szCs w:val="28"/>
          <w:rtl w:val="true"/>
          <w:lang w:bidi="fa-IR"/>
        </w:rPr>
        <w:t>می‌گویند مصحف عثمانی بدان خاطر نقطه نداشت که امکان قرائتِ آن به همه قرائت‌ها فراهم آید ؛ زیرا تهی بودن از نقطه ، به واژه این ظرفیّت را می‌داد که</w:t>
      </w:r>
    </w:p>
    <w:p>
      <w:pPr>
        <w:pStyle w:val="BookText"/>
        <w:rPr/>
      </w:pPr>
      <w:r>
        <w:rPr>
          <w:rFonts w:ascii="IRNazanin" w:hAnsi="IRNazanin" w:eastAsia="IRNazanin"/>
          <w:color w:val="111111"/>
          <w:sz w:val="28"/>
          <w:sz w:val="28"/>
          <w:szCs w:val="28"/>
          <w:rtl w:val="true"/>
          <w:lang w:bidi="fa-IR"/>
        </w:rPr>
        <w:t xml:space="preserve">دو گونه قرائت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 ،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نُنَزِّلُ ، ما تَنَزَّل ، ما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 علیه ، برکنا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مُورّخان اختلاف دارند ؛ برخی بر این باورند که نقطه گذاری پیش از اسلام معروف بود ،</w:t>
      </w:r>
      <w:r>
        <w:rPr>
          <w:rStyle w:val="FootnoteAnchor"/>
          <w:rtl w:val="true"/>
        </w:rPr>
        <w:footnoteReference w:id="639"/>
      </w:r>
      <w:r>
        <w:rPr>
          <w:rFonts w:ascii="IRNazanin" w:hAnsi="IRNazanin" w:eastAsia="IRNazanin"/>
          <w:color w:val="111111"/>
          <w:sz w:val="28"/>
          <w:sz w:val="28"/>
          <w:szCs w:val="28"/>
          <w:rtl w:val="true"/>
          <w:lang w:bidi="fa-IR"/>
        </w:rPr>
        <w:t xml:space="preserve">امّا عمداً به دلیل پیشین در کتابت قرآن ترک شد ، و برخی قائل‌اند که این کار در عصرهای متأخّر رواج یافت و به دست ابو الأسود دُئلی صورت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عدم نقطه گذاری مصحف‌ها قائل شدند ، اختلاف میان مسلمانان را عمیق‌تر ساختند و آنان را متّحد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دانی و ادّعایش به اینکه صحابه و بزرگانِ تابعان بر ترک نقطه گذاری مصاحف اجماع داشتند ، سپس برای نقطه گذاری‌اش کوشیدند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این سخن را در شرح قول قتاده می‌آورد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بَدَؤوا فنقّطوا ، ثمّ خَمَّسُوا ، ثمّ عَشَّرُوا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کار را آغازیدند ، نقطه گذاشتند ، سپس خموس و آن‌گاه عشو را رسم کردند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گرفت و گفته‌اند حجاج این کار را کرد ؛ یعنی قرآن را ده جزء نمود و در آغاز هر جزء در حاشیه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ابن مسعود نقل می‌کند که تعشیر را خوش نداشت و آن را پاک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القرآن العظیم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به اَعشار که به آن عُشور هم گویند دستور داد و آن گذاشتن علاماتی با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سرخ و یا دیگر رنگ‌ها است ، سپس قرآن با مرکب تعشیر شد و در پایان سوره شماره آیه‌های آن را نگاشتند و اکنون قرآن‌ها با مرکب چاپ‌خانه‌ها تَعشیر می‌شود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قرآن را سی جزء و به سی قسمت تقسیم کردند و هر قسمت را یک جزء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جزء را به دو حزب تقسیم نمودند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پایان هر پنج آیه از سوره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پایان هر ده آیه ، گذاشتند و بعضی به جای واژه خُمس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واژه عُشر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نهادند و بعضی برای آیه‌ها رقم‌هایی قرار دادند و در آغاز سوره‌ها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متن سخن دانی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اوّل ، مصاحف را از نقطه و شَکْل تُهی ساختند ؛ چراکه می‌خواستند بر توسعه در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باشد و راه را برای قرائت‌هایی که خدای متعال اجازه‌شان داد باز گذارند و به هر قرائتی که خواستند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بدین منوال بود تا اینکه حوادثی روی داد که نقطه گذاری و شَکل قرآن را واجب ساخت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باز می‌گوید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آن گاه که مصاحف را نوشتند ، آن را از نقطه و شکل تهی ساختند تا آنچه را در عرضه پایانی قرآن نبود و از زبان پیامبر صلی‌الله‌علیه‌و‌آله صحّت داشت ، در بر داشته باشد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مصاحف را بدان خاطر از نقطه و شکل خالی کردند تا یک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لفظ منقول مسموع تلاوت شده ، دلالت کند ؛ شبیه دلالت یک لفظ بر دو معنای معقول مفهوم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بنابراین ، این ادّعا که عثمان اختلاف رسم الخطّ موجود قبل از دوران خلافتش را در مصاحف ارسالی به شهرها پراکند و ادّعای اجماع صحابه و بزرگان آنها بر عدم نقطه گذاری قرآن‌ها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روایتی که دانی از ابن عبّاس می‌آورد ، رد می‌کند اینکه وی بر لزوم قطع در قرائت قرآنی را عقیده داشت و مصالحه و مداهنه بر آن را جایز نمی‌دانست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از خَلَف بن ابراهیم بن محمّد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احمد بن محمّد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علی بن عبدالعزیز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قاسم بن 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 هُشَیم ، از ابو بشر ، از سعید بن جبیر ، از ابن</w:t>
      </w:r>
    </w:p>
    <w:p>
      <w:pPr>
        <w:pStyle w:val="BookText"/>
        <w:rPr/>
      </w:pPr>
      <w:r>
        <w:rPr>
          <w:rFonts w:ascii="Amiri" w:hAnsi="Amiri" w:eastAsia="Amiri" w:cs="Amiri"/>
          <w:color w:val="111111"/>
          <w:sz w:val="28"/>
          <w:sz w:val="28"/>
          <w:szCs w:val="28"/>
          <w:rtl w:val="true"/>
          <w:lang w:bidi="ar-SA"/>
        </w:rPr>
        <w:t xml:space="preserve">عبّاس 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می گوید 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پاک کن ،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نمی‌بینی که ابن عبّاس رحمه‌الله به سعید بن جبیر امر کرد که یکی از دو قرائت را محو سازد و دیگری را ثبت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وی صحّت هر دو قرائت را می‌دانست و اینکه آن دو از نزد خدا نازل شدند و پیامبر صلی‌الله‌علیه‌و‌آله هر دو را قرائت می‌کرد و به اصحاب می‌آموخت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آن قرائتی را که ابن عبّاس به ثبت آن امر کرد ، نظر مختار او بود یا به خاطر صحابیان بسیاری که بدان گونه می‌خواندند یا به خاطر روایت صحیحی که از پیامبر صلی‌الله‌علیه‌و‌آله داشت یا امری که از صحابیان عالی رتبه دید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 قرائت‌ها و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وجوه و لغات در یک </w:t>
      </w:r>
    </w:p>
    <w:p>
      <w:pPr>
        <w:pStyle w:val="BookText"/>
        <w:rPr/>
      </w:pPr>
      <w:r>
        <w:rPr>
          <w:rFonts w:ascii="IRNazanin" w:hAnsi="IRNazanin" w:eastAsia="IRNazanin"/>
          <w:color w:val="111111"/>
          <w:sz w:val="28"/>
          <w:sz w:val="28"/>
          <w:szCs w:val="28"/>
          <w:rtl w:val="true"/>
          <w:lang w:bidi="fa-IR"/>
        </w:rPr>
        <w:t xml:space="preserve">مصحف جایز بود ، ابن عبّاس به سعید ثبت هر دو را با هم در مصحف دستور می‌داد بدین گونه که زیر حرفی که بعد از عین است نقطه نگذارد و جلو دال ضمّه ننهد و الف را میان آن دو ننویسد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الف به خاطر خفّت و سبکی‌اش در موارد بسیاری در رسم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نقطه‌ای را که بالای حرف بعد عین است و فتحه‌ای را که روی دال قرار دارد ، ترک کند و بدین ترتیب ، دو قرائت را در کلمه پیشین گرد آورد و به تغییر و محو یکی از آنها و اثبات دیگری امر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 درستی آنچه گفتیم و آنچه را که علما بدان قائل‌اند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این کار ، به خاطر خلط بر قاریان و تغییرِ خطّ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باید گفت که ماجرا آن گونه که دانی بیان می‌دارد ، نیست ، بلکه ابن عبّاس قطع به یکی از دو قرائت را می‌خواست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جز آن ، و سعید بن جبیر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صحیح بود ، چرا ابن عبّاس به پراکندنِ دیگر نظراتش بر دیگر مصاحف امر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عثمان این کار را انجام داد</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عدم نقطه گذاری مصاحف ، عامل مهمّی برای عمیق ساختنِ اختلاف و شدّت یافتن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باعث یکپارچه سازی امّت شود ؛ چنان که اهل سنّت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صحابی باید به ماجرا قطع و جزم می‌یافت نه اینکه آنان را وانهد هرگونه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آیه رحمت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کنند </w:t>
      </w:r>
      <w:r>
        <w:rPr>
          <w:rFonts w:eastAsia="IRNazanin" w:cs="IRNazanin"/>
          <w:color w:val="111111"/>
          <w:sz w:val="28"/>
          <w:szCs w:val="28"/>
          <w:rtl w:val="true"/>
          <w:lang w:bidi="fa-IR"/>
        </w:rPr>
        <w:t xml:space="preserve">. </w:t>
      </w:r>
      <w:bookmarkStart w:id="113" w:name="pg14414_209743"/>
    </w:p>
    <w:p>
      <w:pPr>
        <w:pStyle w:val="BookText"/>
        <w:rPr/>
      </w:pPr>
      <w:bookmarkEnd w:id="113"/>
      <w:r>
        <w:rPr>
          <w:rFonts w:ascii="IRNazanin" w:hAnsi="IRNazanin" w:eastAsia="IRNazanin"/>
          <w:color w:val="111111"/>
          <w:sz w:val="28"/>
          <w:sz w:val="28"/>
          <w:szCs w:val="28"/>
          <w:rtl w:val="true"/>
          <w:lang w:bidi="fa-IR"/>
        </w:rPr>
        <w:t xml:space="preserve">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مصحف را نوشتند ، نقطه نگذاشتند و اعراب آن را ضبط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اهل هر شهری توانستند خط را بر همان قرائتی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صورت خط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حَدَبٍ </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خواندند و دیگرانی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 الْحَقَّ </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خواندند و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دیگری شبیه این ، و هیچ کس در قرائت از صورتِ خطّ مصحف فراتر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 سبب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قرائت‌ها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شد و به اختلافِ در خطّ مصحف انجامید </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114" w:name="__RefHeading___Toc8295112_3381743652"/>
      <w:bookmarkStart w:id="115" w:name="_Toc38"/>
      <w:bookmarkEnd w:id="114"/>
      <w:r>
        <w:rPr>
          <w:rtl w:val="true"/>
        </w:rPr>
        <w:t>وجود مصاحف پس از قرآن سوزی عثمان</w:t>
      </w:r>
      <w:bookmarkEnd w:id="1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آنچه پیش از این آمد و با وجود اعتماد عثمان بر فرو دستان صحابه برای تدوین قرآن و سوزاندن قرآن‌ها ، مصحف‌های بسیاری در دست صحابه محفوظ ماند و میان مسلمانان انتشار یافت ؛ زیرا خطّ مشی نادرست عثمان بزرگان صحابه و پیروان آنها را واداشت که قرائت‌هاشان را بدون هیچ ترس و واهمه‌ای میان مسلمانان نشر دهند و به اصحابشان بسپارند که مصحف‌هاشان را در جای امن نگه دارند یا آنچه را از آنان می‌آموزند حفظ کنند ؛ چراکه آنان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پیامبر صلی‌الله‌علیه‌و‌آله فرا گرفتند و کوتاهی در این زمینه ، برای آنان روا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این کار آن است که آنان اعتماد بر مصحف عثمانی را اجازه نمی‌دادند ؛ زیرا همه می‌دانستند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سعی خلفا بر حصر امّت به مصحف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ابن مسعود و اُبَیّ بن کعب و علیّ بن اَبی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انتشار مصحف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و مصحف‌های اینان میان مردم متداول و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وجود دارد که بر این امر دلالت دارند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تاریخ الإسلامِ ذَهَبی ،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هاشمی‌ها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و پرخاشی به او کردند که شاگردان شیخ را خشمگین ساخت ، آنان برآشفتند و اهل کرخ را فرا خواندند و سوی خانه قاضی ابو محمّد اَکفانی و شیخ ابو حامد اسفرایینی روان شدند و آن دو را دشنام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مصحفی را آوردند که می‌گفتند مصحف ابن مسعود است و بر خلاف قرآن رایج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قاضیان و بزرگان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وارسی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اسفرایینی و فقها به سوزاندنِ آن نظر دادند</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ترجمه بر اساس این مأخذ صورت گرفت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در حضور آنان صورت گرفت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به خلیفه نوشتند که شخصی در شب نیمه شعبان در بارگاه موسی بن جعفر حضور یافت و بر کسی که مصحف را سوزاند نفرین کرد و ناسزا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در طلب وی برآمد ، او را گرفتند ، دستور داد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کرخ در ماجرای این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کردند و میان آنان و اهل بصره و باب الشعیر و نهر قلاّئین ، جنگ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کرخ سوی خانه ابو حامد به راه افتادند ، وی گریخت </w:t>
      </w:r>
      <w:r>
        <w:rPr>
          <w:rFonts w:eastAsia="IRNazanin" w:cs="IRNazanin"/>
          <w:color w:val="111111"/>
          <w:sz w:val="28"/>
          <w:szCs w:val="28"/>
          <w:rtl w:val="true"/>
          <w:lang w:bidi="fa-IR"/>
        </w:rPr>
        <w:t>..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الکامل فی التاریخ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فضیلت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قرآن از سوی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می‌دانند</w:t>
      </w:r>
    </w:p>
    <w:p>
      <w:pPr>
        <w:pStyle w:val="BookText"/>
        <w:rPr/>
      </w:pPr>
      <w:r>
        <w:rPr>
          <w:rFonts w:ascii="IRNazanin" w:hAnsi="IRNazanin" w:eastAsia="IRNazanin"/>
          <w:color w:val="111111"/>
          <w:sz w:val="28"/>
          <w:sz w:val="28"/>
          <w:szCs w:val="28"/>
          <w:rtl w:val="true"/>
          <w:lang w:bidi="fa-IR"/>
        </w:rPr>
        <w:t xml:space="preserve">مگر بعضی از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مصحف عثمان به آنان رسید ، اصحاب پیامبر صلی‌الله‌علیه‌و‌آله به آن شادمان شدند ، و اصحاب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همقطارانشان از پذیرفتن آن روی برتافتند و بر مردم عیب گرفتند </w:t>
      </w:r>
      <w:r>
        <w:rPr>
          <w:rFonts w:eastAsia="IRNazanin" w:cs="IRNazanin"/>
          <w:color w:val="111111"/>
          <w:sz w:val="28"/>
          <w:szCs w:val="28"/>
          <w:rtl w:val="true"/>
          <w:lang w:bidi="fa-IR"/>
        </w:rPr>
        <w:t>..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ابن ندیم 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عبداللّه بن مسعود تألیف سوره‌های قرآن را این گونه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نساء ، آل عمران </w:t>
      </w:r>
      <w:r>
        <w:rPr>
          <w:rFonts w:eastAsia="IRNazanin" w:cs="IRNazanin"/>
          <w:color w:val="111111"/>
          <w:sz w:val="28"/>
          <w:szCs w:val="28"/>
          <w:rtl w:val="true"/>
          <w:lang w:bidi="fa-IR"/>
        </w:rPr>
        <w:t>...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این نقل بر وجود مصحفی از ابن مسعود دلالت دارد که در قرن سوّم هجری به دست مردم بود و ترتیب آن با قرآن امروزین فرق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نُلدکه ، به این مطلب اشاره دارد ، می‌نویسد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الفهرست خبر می‌دهد که قرآن مخطوطی را دیده 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 و از ابن مسعود بود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نیز ابن ندیم از فضل بن شاذان حکایت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سوره‌ها بر اساس قرائت اُبَیّ بن کعب در بصره ، در قریه‌ای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فرسخی بصره نزد محمّد بن عبدالملک انصاری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مصحفی را برای ما آوَرْد و گفت که آن مصحف اُبَیّ است ، آن را از پدرانمان روایت 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وارسی کردم ، آغاز سوره‌ها و خواتیم الرسل</w:t>
      </w:r>
      <w:r>
        <w:rPr>
          <w:rStyle w:val="FootnoteAnchor"/>
          <w:rtl w:val="true"/>
        </w:rPr>
        <w:footnoteReference w:id="653"/>
      </w:r>
      <w:r>
        <w:rPr>
          <w:rFonts w:ascii="IRNazanin" w:hAnsi="IRNazanin" w:eastAsia="IRNazanin"/>
          <w:color w:val="111111"/>
          <w:sz w:val="28"/>
          <w:sz w:val="28"/>
          <w:szCs w:val="28"/>
          <w:rtl w:val="true"/>
          <w:lang w:bidi="fa-IR"/>
        </w:rPr>
        <w:t xml:space="preserve">و شمار آیه را درآوردم ، آغازِ آن فاتحة الکتاب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نساء ، آل عمران ، انعام ، اعراف ، لفظی که آن را اشتباه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مبهم به نظر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سوره یونس بود </w:t>
      </w:r>
      <w:r>
        <w:rPr>
          <w:rFonts w:eastAsia="IRNazanin" w:cs="IRNazanin"/>
          <w:color w:val="111111"/>
          <w:sz w:val="28"/>
          <w:szCs w:val="28"/>
          <w:rtl w:val="true"/>
          <w:lang w:bidi="fa-IR"/>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این متن نیز شاهد دیگری است که بر وجود مصحف اُبَیّ در بصره اشاره دارد و اینکه ترتیب سوره‌های آن بر اساسِ مصحف رایج کنونی نبود و ابن شاذان آن را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طبری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ابو کُرَیب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یحیی بن عیسی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نصیر بن اَبی اشعث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حبیب بن اَبی ثابت ، از پدرش ، گفت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مصحفی را به من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اساس قرائتِ اُبَی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کُرَیب می‌گوید ،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را نزد نصیر دیدم ، در آن این آیه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إلی أجل مسمّی ؛ زنانی را که تا زمان معیّن صیغه کردید </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نیز با همین سند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مصحفی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بر اساس قرائت اُبَیّ بن کعب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کُرَیب می‌گوید ، یحیی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را نزد نَصیر دیدم در آن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رَبُّکَ </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آمده بود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 xml:space="preserve">پروردگارت سفارش می‌کند </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این دو روایت دلالت دارند که مصحفی بر اساس قرائت اُبَی نزد ابن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ابو ثابت ثعلبی کوفی کنیت داشت ،</w:t>
      </w:r>
      <w:r>
        <w:rPr>
          <w:rStyle w:val="FootnoteAnchor"/>
          <w:rtl w:val="true"/>
        </w:rPr>
        <w:footnoteReference w:id="659"/>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 کوفی به فرزندش حبیب بن اَبی ثابت خبر می‌دهد</w:t>
      </w:r>
      <w:r>
        <w:rPr>
          <w:rStyle w:val="FootnoteAnchor"/>
          <w:rtl w:val="true"/>
        </w:rPr>
        <w:footnoteReference w:id="660"/>
      </w:r>
      <w:r>
        <w:rPr>
          <w:rFonts w:ascii="IRNazanin" w:hAnsi="IRNazanin" w:eastAsia="IRNazanin"/>
          <w:color w:val="111111"/>
          <w:sz w:val="28"/>
          <w:sz w:val="28"/>
          <w:szCs w:val="28"/>
          <w:rtl w:val="true"/>
          <w:lang w:bidi="fa-IR"/>
        </w:rPr>
        <w:t>و حبیب آن را برای ابو الأشعث اسدی کوفی کناسی باز می‌گوید ،</w:t>
      </w:r>
      <w:r>
        <w:rPr>
          <w:rStyle w:val="FootnoteAnchor"/>
          <w:rtl w:val="true"/>
        </w:rPr>
        <w:footnoteReference w:id="661"/>
      </w:r>
      <w:r>
        <w:rPr>
          <w:rFonts w:ascii="IRNazanin" w:hAnsi="IRNazanin" w:eastAsia="IRNazanin"/>
          <w:color w:val="111111"/>
          <w:sz w:val="28"/>
          <w:sz w:val="28"/>
          <w:szCs w:val="28"/>
          <w:rtl w:val="true"/>
          <w:lang w:bidi="fa-IR"/>
        </w:rPr>
        <w:t xml:space="preserve">و یحیی بن عیسی فاخوری رملی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 کُرَیب آن را حدیث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رهنمون است به اینکه مصحف اُبی تا پایان قرن دوّم هجری و اوائل قرن سوّم در دست مسلمانان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فاخوری که در قرن چهارم هجری می‌زیست ، اخبار آن را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هست که دلالت دارد مصحف اُبَیّ بن کعب ، پیش از این تاریخ ، در دست مسلمانان بود ؛ زیرا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هجری آن را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کسایی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اُبَیّ نوشتار این واژه‌های قرآنی را بدین گونه دیدم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للرجیل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جیاتهم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رَبِّکَ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وَجیا</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از اموری که بیان می‌دارد که مصحف ابن مسعود پس از جمع عثمان در دستِ مردم بود ، سخن حجّاج بن یوسف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شخصی دست یابم که قرآن را به قرائت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گردنش را می‌زنم و آن را از مصحف پاک می‌کنم هرچند با پیه خوک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نزد اَعْمَش بیان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را از حجّاج شنیدم </w:t>
      </w:r>
    </w:p>
    <w:p>
      <w:pPr>
        <w:pStyle w:val="BookText"/>
        <w:rPr/>
      </w:pPr>
      <w:r>
        <w:rPr>
          <w:rFonts w:ascii="IRNazanin" w:hAnsi="IRNazanin" w:eastAsia="IRNazanin"/>
          <w:color w:val="111111"/>
          <w:sz w:val="28"/>
          <w:sz w:val="28"/>
          <w:szCs w:val="28"/>
          <w:rtl w:val="true"/>
          <w:lang w:bidi="fa-IR"/>
        </w:rPr>
        <w:t xml:space="preserve">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خواست تو ، قرآن را به قرائت ابن مسعود می‌خوانم </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در تهذیب التهذیب در شرح حال عُقْبَة بن عامر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بن یونس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 قاری قرآن بود و فرائض و فقه را می‌دانست ،بیانی فصیح داشت و شاعر و نویسنده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در اسلام و هجرت از دیگر امتیازاتِ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کسانی بود که قرآن را گرد آورد ، مصحف وی تا الآن در مصر هست و بر اساس غیر تألیفی است که در مصحف عثمان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آن به خطّ خود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عُقْبَة بن عامر به دست خویش نوشت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امامان علیهم‌السلام در عصرهای نخست قرائت علی</w:t>
      </w:r>
    </w:p>
    <w:p>
      <w:pPr>
        <w:pStyle w:val="BookText"/>
        <w:rPr/>
      </w:pPr>
      <w:r>
        <w:rPr>
          <w:rFonts w:ascii="IRNazanin" w:hAnsi="IRNazanin" w:eastAsia="IRNazanin"/>
          <w:color w:val="111111"/>
          <w:sz w:val="28"/>
          <w:sz w:val="28"/>
          <w:szCs w:val="28"/>
          <w:rtl w:val="true"/>
          <w:lang w:bidi="fa-IR"/>
        </w:rPr>
        <w:t xml:space="preserve">علیه‌السلام حکایت شده است و اینکه مصحف آن حضرت ، نزد آنان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قرائت ا بن مسعود و اُبَی و علیّ بن اَبی طالب و ابن عبّاس ، در چهار قرن اوّل ، در سرزمین‌های اسلامی ، موجود بود و قرائت ابن مسعود در کوفه از قرائت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انتشار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 از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گفت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کوفه را درک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زید در میان آنها مانند قرائت عبداللّه </w:t>
      </w:r>
    </w:p>
    <w:p>
      <w:pPr>
        <w:pStyle w:val="BookText"/>
        <w:rPr/>
      </w:pPr>
      <w:r>
        <w:rPr>
          <w:rFonts w:ascii="IRNazanin" w:hAnsi="IRNazanin" w:eastAsia="IRNazanin"/>
          <w:color w:val="111111"/>
          <w:sz w:val="28"/>
          <w:sz w:val="28"/>
          <w:szCs w:val="28"/>
          <w:rtl w:val="true"/>
          <w:lang w:bidi="fa-IR"/>
        </w:rPr>
        <w:t xml:space="preserve">بن مسعود امروزه در میان شما بود ، جز یک یا دو نفر قرآن را به قرائت زید نمی‌خواند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از اَعْمَش ، از مُسلم ، از مسروق روایت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قرآن را در مسجد برای ما می‌خواند ، سپس می‌نشست و برای مردم حدیث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 همواره قرائت عبداللّه بن مسعود ، خوانده می‌شد ، مردم جز آن را نمی‌دانستند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ذهبی در معرفة القرّاء الکبار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امامِ جماعت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قرآن را با قرائت عبداللّه بن مسعود می‌خواند و شب دیگر با قرائت زید بن ثابت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 تفسیر طبری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ابن حُمَید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حکّام ، از عَنْبَسَه ، از سالم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 قرآن را با دو حرف می‌خواند </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استاد عزّه دروزه ، در القرآن المجید می‌نویسد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اُبَیّ بن کعب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صحابی و عالم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مصحفی داشتند ، ترتیب سوره‌های قرآن هر کدام از آن دو ، از سویی با هم مغایرت داشت و از دیگر سو با ترتیب مصحف عثمانی متداول مغایر بود </w:t>
      </w:r>
      <w:r>
        <w:rPr>
          <w:rFonts w:eastAsia="IRNazanin" w:cs="IRNazanin"/>
          <w:color w:val="111111"/>
          <w:sz w:val="28"/>
          <w:szCs w:val="28"/>
          <w:rtl w:val="true"/>
          <w:lang w:bidi="fa-IR"/>
        </w:rPr>
        <w:t xml:space="preserve">. </w:t>
      </w:r>
      <w:bookmarkStart w:id="116" w:name="pg14414_209751"/>
    </w:p>
    <w:p>
      <w:pPr>
        <w:pStyle w:val="BookText"/>
        <w:rPr/>
      </w:pPr>
      <w:bookmarkEnd w:id="116"/>
      <w:r>
        <w:rPr>
          <w:rFonts w:ascii="IRNazanin" w:hAnsi="IRNazanin" w:eastAsia="IRNazanin"/>
          <w:color w:val="111111"/>
          <w:sz w:val="28"/>
          <w:sz w:val="28"/>
          <w:szCs w:val="28"/>
          <w:rtl w:val="true"/>
          <w:lang w:bidi="fa-IR"/>
        </w:rPr>
        <w:t xml:space="preserve">در یکی از آن دو زیادت وجود داشت و در دیگر نقص ، هر دو مصحف وجود داشتند و مدّت‌ها پس از عثمان قرائت می‌شدند </w:t>
      </w:r>
      <w:r>
        <w:rPr>
          <w:rFonts w:eastAsia="IRNazanin" w:cs="IRNazanin"/>
          <w:color w:val="111111"/>
          <w:sz w:val="28"/>
          <w:szCs w:val="28"/>
          <w:rtl w:val="true"/>
          <w:lang w:bidi="fa-IR"/>
        </w:rPr>
        <w:t>.</w:t>
      </w:r>
      <w:r>
        <w:rPr>
          <w:rStyle w:val="FootnoteAnchor"/>
          <w:rtl w:val="true"/>
        </w:rPr>
        <w:footnoteReference w:id="672"/>
      </w:r>
    </w:p>
    <w:p>
      <w:pPr>
        <w:pStyle w:val="Heading3"/>
        <w:numPr>
          <w:ilvl w:val="2"/>
          <w:numId w:val="1"/>
        </w:numPr>
        <w:rPr/>
      </w:pPr>
      <w:bookmarkStart w:id="117" w:name="__RefHeading___Toc8295114_3381743652"/>
      <w:bookmarkStart w:id="118" w:name="_Toc39"/>
      <w:bookmarkEnd w:id="117"/>
      <w:r>
        <w:rPr>
          <w:rtl w:val="true"/>
        </w:rPr>
        <w:t>تجویز قرائتِ قرآن بر خلاف مصحف عثمان</w:t>
      </w:r>
      <w:bookmarkEnd w:id="118"/>
    </w:p>
    <w:p>
      <w:pPr>
        <w:pStyle w:val="BookText"/>
        <w:rPr/>
      </w:pPr>
      <w:r>
        <w:rPr>
          <w:rFonts w:ascii="IRNazanin" w:hAnsi="IRNazanin" w:eastAsia="IRNazanin"/>
          <w:color w:val="111111"/>
          <w:sz w:val="28"/>
          <w:sz w:val="28"/>
          <w:szCs w:val="28"/>
          <w:rtl w:val="true"/>
          <w:lang w:bidi="fa-IR"/>
        </w:rPr>
        <w:t xml:space="preserve">همه این روایات و اخبار بیان می‌دارند که این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پافشاری حکومت‌ها بر 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این پدیده و تجویز قرائت‌های مختلف از سوی قاریان بزرگ ، سپس گزینش از میان آنها ، بر چه چیزی دلالت دارد ؟</w:t>
      </w:r>
    </w:p>
    <w:p>
      <w:pPr>
        <w:pStyle w:val="BookText"/>
        <w:rPr/>
      </w:pPr>
      <w:r>
        <w:rPr>
          <w:rFonts w:ascii="IRNazanin" w:hAnsi="IRNazanin" w:eastAsia="IRNazanin"/>
          <w:color w:val="111111"/>
          <w:sz w:val="28"/>
          <w:sz w:val="28"/>
          <w:szCs w:val="28"/>
          <w:rtl w:val="true"/>
          <w:lang w:bidi="fa-IR"/>
        </w:rPr>
        <w:t xml:space="preserve">این امر تا بدانجا پیش رفته است که به ابو حنیفه کتابی را نسبت داده‌اند که در آن قرائت‌های بدون برهان و دلیل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العلاء واسطی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خُزاعی کتابی را در حروف سبعه بنا نهاد و آن را به ابو حنیفه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دارقطنی و جماعتی را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جعلی است ، اصالت ندارد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قرائت‌های باطل و مخالف با روشن‌ترین بدیهیّات را می‌شمارد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شذوذ به معنای مخالفت با قرائت‌های هفت‌گانه باشد ، ابن جَزَری نخستین کسی به شمار می‌آید که قرائت شاذ را جایز دانست ؛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پیش از وی و بعد از او ، امامان دیگری همچون قاسم بن سَلاَّم کتابی نوشت و در آن قرائت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گرد آورد و اسماعیل بن </w:t>
      </w:r>
    </w:p>
    <w:p>
      <w:pPr>
        <w:pStyle w:val="BookText"/>
        <w:rPr/>
      </w:pPr>
      <w:r>
        <w:rPr>
          <w:rFonts w:ascii="IRNazanin" w:hAnsi="IRNazanin" w:eastAsia="IRNazanin"/>
          <w:color w:val="111111"/>
          <w:sz w:val="28"/>
          <w:sz w:val="28"/>
          <w:szCs w:val="28"/>
          <w:rtl w:val="true"/>
          <w:lang w:bidi="fa-IR"/>
        </w:rPr>
        <w:t xml:space="preserve">اسحاق بغدادی ، قرائت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جمع کرد و همچنین کتاب‌هایی در قرائت‌های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ابن مِقْسَم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احمد بن ایّوب بن شَنَبُوذ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قرائت‌های شاذّی را می‌خواندند که بر خلاف رسم الخطّ مصحف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همین خاطر با آن دو دشمنی کردند و این خصومت شدّت یافت و ابن شَنَبُوذ را تازیانه زدند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ابن شَنَبُوذ در محراب در بعضی از نمازهایش قرائتی را که از عبداللّه بن مسعود و اُبَیّ بن کعب روایت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مصحف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ابن مُقْلَه وزیر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فرا خواند و قاضیان و فقها و قاریان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پیشاپیش آنان ابن مجاهد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شَنَبُوذ با جرأت تمام به آنچه به وی نسبت داده بودند اعتراف کرد و از اعتقادش دفاع نمود و جز زیر ضربات تازیانه از عقیده‌اش دست 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ابن مُقْلَه دستور داد او را تازیانه زنند و به زندان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وزیر را نفرین کرد که خدا دستت را ببرد و جمعت را پراکنده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شَنَبُوذ شکنجه شد تا اینکه به زور او را از آن تلاوت توبه دادند و در حضور جمع این توبه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ابن شَنَبُوذ به اجابت رسید ، دست وزیر قطع گردید و طعم ذلّت را چشید </w:t>
      </w:r>
      <w:r>
        <w:rPr>
          <w:rFonts w:eastAsia="IRNazanin" w:cs="IRNazanin"/>
          <w:color w:val="111111"/>
          <w:sz w:val="28"/>
          <w:szCs w:val="28"/>
          <w:rtl w:val="true"/>
          <w:lang w:bidi="fa-IR"/>
        </w:rPr>
        <w:t>.</w:t>
      </w:r>
      <w:r>
        <w:rPr>
          <w:rStyle w:val="FootnoteAnchor"/>
          <w:rtl w:val="true"/>
        </w:rPr>
        <w:footnoteReference w:id="67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بدان معنا نیست که قرائت شاذ و نادر را می‌پسندم یا جایز می‌دانم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w:t>
      </w:r>
    </w:p>
    <w:p>
      <w:pPr>
        <w:pStyle w:val="BookText"/>
        <w:rPr/>
      </w:pPr>
      <w:r>
        <w:rPr>
          <w:rFonts w:ascii="IRNazanin" w:hAnsi="IRNazanin" w:eastAsia="IRNazanin"/>
          <w:color w:val="111111"/>
          <w:sz w:val="28"/>
          <w:sz w:val="28"/>
          <w:szCs w:val="28"/>
          <w:rtl w:val="true"/>
          <w:lang w:bidi="fa-IR"/>
        </w:rPr>
        <w:t xml:space="preserve">علیهم‌السلام بر لزوم قرائت قرآن به قرائت رایج تأکید دارند و خروج از قرائت مشهور را جایز نمی‌دانند ، آنان بودند که در برابر تجویز قرائت بر خلافِ مصحف عثمان ،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پرسش این است که اگر قرائت شاذ جایز نبود ، چرا مالک بن انس و دیگران آن را جایز می‌دانند ؟</w:t>
      </w:r>
    </w:p>
    <w:p>
      <w:pPr>
        <w:pStyle w:val="BookText"/>
        <w:rPr/>
      </w:pPr>
      <w:r>
        <w:rPr>
          <w:rFonts w:ascii="IRNazanin" w:hAnsi="IRNazanin" w:eastAsia="IRNazanin"/>
          <w:color w:val="111111"/>
          <w:sz w:val="28"/>
          <w:sz w:val="28"/>
          <w:szCs w:val="28"/>
          <w:rtl w:val="true"/>
          <w:lang w:bidi="fa-IR"/>
        </w:rPr>
        <w:t xml:space="preserve">زرکشی در البرهان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در کتاب الترغیب از جامع خود بیان می‌دارد که به مالک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نظرت می‌توان مانند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است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 ، هر کدام فراهم آمد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 آنان اشکالی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قرآن‌هایی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درباره مصحف عثمان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به من خبر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برای مردی قرائت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شَجَرَةَ الزَّقُّومِ طَعَامُ الأَثِیمِ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الفاجر</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مالک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این گونه قرائت کرد ؟ </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نظر من این باب گسترده است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چگونه مالک ، آنچه را مسلمانان ترک کردند و ابن شَنَبُوذ به خاطر آن تازیانه خورد ، اجازه می‌دهد ؟</w:t>
      </w:r>
    </w:p>
    <w:p>
      <w:pPr>
        <w:pStyle w:val="BookText"/>
        <w:rPr/>
      </w:pPr>
      <w:r>
        <w:rPr>
          <w:rFonts w:ascii="IRNazanin" w:hAnsi="IRNazanin" w:eastAsia="IRNazanin"/>
          <w:color w:val="111111"/>
          <w:sz w:val="28"/>
          <w:sz w:val="28"/>
          <w:szCs w:val="28"/>
          <w:rtl w:val="true"/>
          <w:lang w:bidi="fa-IR"/>
        </w:rPr>
        <w:t>جمع عثمان صحابه را بر یک حرف و قرائت چه فایده‌ای دارد وقتی تابعان آن را برنمی‌گیرند ؟</w:t>
      </w:r>
    </w:p>
    <w:p>
      <w:pPr>
        <w:pStyle w:val="BookText"/>
        <w:rPr/>
      </w:pPr>
      <w:r>
        <w:rPr>
          <w:rFonts w:ascii="IRNazanin" w:hAnsi="IRNazanin" w:eastAsia="IRNazanin"/>
          <w:color w:val="111111"/>
          <w:sz w:val="28"/>
          <w:sz w:val="28"/>
          <w:szCs w:val="28"/>
          <w:rtl w:val="true"/>
          <w:lang w:bidi="fa-IR"/>
        </w:rPr>
        <w:t xml:space="preserve">ابن وَهْب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درباره مصحف عثمان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شاذ نهی شد ، چرا ابن جِنّی در المحتسب در این زمینه قلم می‌زند و دیگران پس از او به این کار دست می‌یازند ؟</w:t>
      </w:r>
    </w:p>
    <w:p>
      <w:pPr>
        <w:pStyle w:val="BookText"/>
        <w:rPr/>
      </w:pPr>
      <w:r>
        <w:rPr>
          <w:rFonts w:ascii="IRNazanin" w:hAnsi="IRNazanin" w:eastAsia="IRNazanin"/>
          <w:color w:val="111111"/>
          <w:sz w:val="28"/>
          <w:sz w:val="28"/>
          <w:szCs w:val="28"/>
          <w:rtl w:val="true"/>
          <w:lang w:bidi="fa-IR"/>
        </w:rPr>
        <w:t>این رویکرد چه معنا دارد ؟</w:t>
      </w:r>
    </w:p>
    <w:p>
      <w:pPr>
        <w:pStyle w:val="BookText"/>
        <w:rPr/>
      </w:pPr>
      <w:r>
        <w:rPr>
          <w:rFonts w:ascii="IRNazanin" w:hAnsi="IRNazanin" w:eastAsia="IRNazanin"/>
          <w:color w:val="111111"/>
          <w:sz w:val="28"/>
          <w:sz w:val="28"/>
          <w:szCs w:val="28"/>
          <w:rtl w:val="true"/>
          <w:lang w:bidi="fa-IR"/>
        </w:rPr>
        <w:t>آیا قرائت شاذ ، به معنای گذر از قرائت‌های هفت‌گانه است یا قرائت بر خلاف قرائتِ متواتر ؟</w:t>
      </w:r>
    </w:p>
    <w:p>
      <w:pPr>
        <w:pStyle w:val="BookText"/>
        <w:rPr/>
      </w:pPr>
      <w:r>
        <w:rPr>
          <w:rFonts w:ascii="IRNazanin" w:hAnsi="IRNazanin" w:eastAsia="IRNazanin"/>
          <w:color w:val="111111"/>
          <w:sz w:val="28"/>
          <w:sz w:val="28"/>
          <w:szCs w:val="28"/>
          <w:rtl w:val="true"/>
          <w:lang w:bidi="fa-IR"/>
        </w:rPr>
        <w:t xml:space="preserve">چرا ابن جِنِّی خارج ساختن بعضی از قرائت‌ها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برنمی‌تابد و با تألیف المحتسب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نام آن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تقرّب به خدا را امید دارد و این تألیف را به حساب خدا می‌گذارد ؟</w:t>
      </w:r>
    </w:p>
    <w:p>
      <w:pPr>
        <w:pStyle w:val="BookText"/>
        <w:rPr/>
      </w:pPr>
      <w:r>
        <w:rPr>
          <w:rFonts w:ascii="IRNazanin" w:hAnsi="IRNazanin" w:eastAsia="IRNazanin"/>
          <w:color w:val="111111"/>
          <w:sz w:val="28"/>
          <w:sz w:val="28"/>
          <w:szCs w:val="28"/>
          <w:rtl w:val="true"/>
          <w:lang w:bidi="fa-IR"/>
        </w:rPr>
        <w:t>آیا ابن جِنِّی با این کار ، از قرائتی که شاذ نامیده می‌شود ، دفاع نمی‌کند ؟</w:t>
      </w:r>
    </w:p>
    <w:p>
      <w:pPr>
        <w:pStyle w:val="BookText"/>
        <w:rPr/>
      </w:pPr>
      <w:r>
        <w:rPr>
          <w:rFonts w:ascii="IRNazanin" w:hAnsi="IRNazanin" w:eastAsia="IRNazanin"/>
          <w:color w:val="111111"/>
          <w:sz w:val="28"/>
          <w:sz w:val="28"/>
          <w:szCs w:val="28"/>
          <w:rtl w:val="true"/>
          <w:lang w:bidi="fa-IR"/>
        </w:rPr>
        <w:t xml:space="preserve">وی درباره قرائت شاذ می‌نویسد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سو ، روایات آن را در برگرفته‌اند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قرائت شاذ یا بسیاری از قرائت‌های شاذ ، در فصاحت مساوی قرائتی باشد که بر آن اجماع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و گاه در آن با ظرافت و دقّت ، فوت و فنّی به چشم می‌خورد و به غیر آن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بین می‌رود و سازوکاری نیرومند آن را بر کرسی می‌نشاند وجای اعرابش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بسیاری از قرائت‌های شاذ را کسانی که ابن مجاهد افسار سخن را در آن می‌کشاند و استوارش می‌دارد و بدان باز می‌گرداند ، بر زبان آورده‌اند ؛</w:t>
      </w:r>
      <w:r>
        <w:rPr>
          <w:rStyle w:val="FootnoteAnchor"/>
          <w:rtl w:val="true"/>
        </w:rPr>
        <w:footnoteReference w:id="678"/>
      </w:r>
      <w:r>
        <w:rPr>
          <w:rFonts w:ascii="IRNazanin" w:hAnsi="IRNazanin" w:eastAsia="IRNazanin"/>
          <w:color w:val="111111"/>
          <w:sz w:val="28"/>
          <w:sz w:val="28"/>
          <w:szCs w:val="28"/>
          <w:rtl w:val="true"/>
          <w:lang w:bidi="fa-IR"/>
        </w:rPr>
        <w:t xml:space="preserve">مانند ابوالحسن ، احمد بن محمّد بن شَنَبُوذ و ابوبکر ، محمّد بن حسن بن مِقْسَم و دیگران ، کسانی که به روایتی دست یافتند که آن را قوی دانستند و بر شیوه‌ای از اعراب پرداختند که آن را پسندیدند و عالی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نمی‌خواهیم بر خلافِ قاریانی که اهل شهرها بر قرائت آنان جمع‌اند به قرائت‌های شاذ میدان دهیم یا عدول از آنچه را قاریان ثقه امضا کرده‌اند ، جایز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غرضمان از این سخن این است که وجه قوّتِ قرائتی را که اکنون شاذ می‌نامند ، بنمایانیم و اینکه آن در صحت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پهلو به پهلو می‌زند و در زبان عربی میدان‌دار است تا کسی گمان نبرد که عدول از آن از سر چشم‌پوشی یا تهمت زنی به آن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بیم انتشار این قرائت‌های شاذ ، آنها را در تلاوت نمی‌خوانیم و در قرائت ، آنچه را روایت و درایتش جایز است </w:t>
      </w:r>
    </w:p>
    <w:p>
      <w:pPr>
        <w:pStyle w:val="BookText"/>
        <w:rPr/>
      </w:pPr>
      <w:r>
        <w:rPr>
          <w:rFonts w:ascii="IRNazanin" w:hAnsi="IRNazanin" w:eastAsia="IRNazanin"/>
          <w:color w:val="111111"/>
          <w:sz w:val="28"/>
          <w:sz w:val="28"/>
          <w:szCs w:val="28"/>
          <w:rtl w:val="true"/>
          <w:lang w:bidi="fa-IR"/>
        </w:rPr>
        <w:t xml:space="preserve">می‌پیرویم ، امّا به قوّت آنچه شاذ نامیده شده است ، معتقدیم و اینکه خدای متعال به پذیرش آنها امر کرد و عمل براساس آن را از ما خواست و آنها محبوب خدا و مورد پسند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قرائت‌های اجماعی از نظر اعراب و قانونمندی ، از قرائت‌های شاذ ، قوی‌ترند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دو به سَلَف مستندند و از آنها روایت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 خدشه‌ای در آنها باشد و مانع اخذشان شود ، ضعف اعراب بعضی از قرائت‌های هفت‌گانه باید همین حال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کسی که قرائتش رواج دارد و اخذ از او مرسوم است آن را قرائت کرد ، امّا اینکه ما در اخذ قرائت از وی می‌ایستیم بدان خاطر که اعراب دیگران از او قوی‌تر است ،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را در پیش آوردیم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هرگاه حال آن نزد خدای بزرگ و پیامبر و عالمان به قرائت قاریان این باشد ، و کسانی از اصحاب ما که درگذشتند کتابی در ستیز با آن سامان ندادند و سخنی در این زمینه بر زبان نیاوردند ، و تنها در مجموع یا جداگانه آن را روایتی مسلّم دانستند و بسا به حرفی از آن پایبند شدند و قول قانع کننده‌ای را بیان کردند </w:t>
      </w:r>
      <w:r>
        <w:rPr>
          <w:rFonts w:eastAsia="IRNazanin" w:cs="IRNazanin"/>
          <w:color w:val="111111"/>
          <w:sz w:val="28"/>
          <w:szCs w:val="28"/>
          <w:rtl w:val="true"/>
          <w:lang w:bidi="fa-IR"/>
        </w:rPr>
        <w:t>.</w:t>
      </w:r>
      <w:r>
        <w:rPr>
          <w:rStyle w:val="FootnoteAnchor"/>
          <w:rtl w:val="true"/>
        </w:rPr>
        <w:footnoteReference w:id="67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 روشن شد که اختلاف مصاحف ارسالی عثمان به شهرها و خطّ مشی او در یکدست سازی قرآن‌ها ، شکاف میان مسلمانان را وسیع‌تر ساخت و ما را به قرائت یکپارچه نرساند و این اختلاف تا عصرهای بعد باقی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با این عنوان می‌آورد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مصاحف الأمصار الّتی نُسخت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قرآن‌های شهرها که از روی نسخه‌امام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روایتی را از علی بن حمزه کسایی می‌آورد که درباره اختلاف اهل مدینه و کوفه و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مدینه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وأوصی بها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می‌خواندند و اهل کوفه و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 بِهَا إِبْرَاهِیمُ </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w:t>
      </w:r>
      <w:r>
        <w:rPr>
          <w:rFonts w:eastAsia="IRNazanin" w:cs="IRNazanin"/>
          <w:color w:val="111111"/>
          <w:sz w:val="28"/>
          <w:szCs w:val="28"/>
          <w:rtl w:val="true"/>
          <w:lang w:bidi="fa-IR"/>
        </w:rPr>
        <w:t>)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وی سپس این امور را در پی هم ذکر می‌کند ، سپس از سلیمان بن مسلم بن جَمَّار روایت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با دوازده حرف که در مصحف عثمان نوشته شد ، مخالفت می‌کردند و بعضی از آنها را به زیادت و بعضی را به نقصان می‌خواندند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ابن ابی داوود ، سپس یکایک این موارد را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داوود ، از عثمان بن سعید بن کثیر بن دینار ، اختلاف اهل شام و مدینه و عراق را نقل می‌کند ، سپس آنها را می‌شمارد </w:t>
      </w:r>
      <w:r>
        <w:rPr>
          <w:rFonts w:eastAsia="IRNazanin" w:cs="IRNazanin"/>
          <w:color w:val="111111"/>
          <w:sz w:val="28"/>
          <w:szCs w:val="28"/>
          <w:rtl w:val="true"/>
          <w:lang w:bidi="fa-IR"/>
        </w:rPr>
        <w:t>.</w:t>
      </w:r>
      <w:r>
        <w:rPr>
          <w:rStyle w:val="FootnoteAnchor"/>
          <w:rtl w:val="true"/>
        </w:rPr>
        <w:footnoteReference w:id="68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ابو حفص ، عَمرو بن عثمان حِمْصی روایت می‌کند که اهل شام چنین و چنان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می‌آورد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اختلاف اهل مدینه و عراق را در حروف یک قرآن ، در پی هم ، ذکر می‌کند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نیزاختلاف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را می‌آورد،</w:t>
      </w:r>
      <w:r>
        <w:rPr>
          <w:rStyle w:val="FootnoteAnchor"/>
          <w:rtl w:val="true"/>
        </w:rPr>
        <w:footnoteReference w:id="686"/>
      </w:r>
      <w:r>
        <w:rPr>
          <w:rFonts w:ascii="IRNazanin" w:hAnsi="IRNazanin" w:eastAsia="IRNazanin"/>
          <w:color w:val="111111"/>
          <w:sz w:val="28"/>
          <w:sz w:val="28"/>
          <w:szCs w:val="28"/>
          <w:rtl w:val="true"/>
          <w:lang w:bidi="fa-IR"/>
        </w:rPr>
        <w:t xml:space="preserve">و همچنین آنچه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آمده است</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 بیان می‌دارند که اختلاف میان قرآن اهل مدینه و عراق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میان</w:t>
      </w:r>
    </w:p>
    <w:p>
      <w:pPr>
        <w:pStyle w:val="BookText"/>
        <w:rPr/>
      </w:pPr>
      <w:r>
        <w:rPr>
          <w:rFonts w:ascii="IRNazanin" w:hAnsi="IRNazanin" w:eastAsia="IRNazanin"/>
          <w:color w:val="111111"/>
          <w:sz w:val="28"/>
          <w:sz w:val="28"/>
          <w:szCs w:val="28"/>
          <w:rtl w:val="true"/>
          <w:lang w:bidi="fa-IR"/>
        </w:rPr>
        <w:t xml:space="preserve">مصحف اهل شام و عراق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میان قرآن اهل کوفه و بصره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یادآوری است که هریک از این اختلاف‌ها ، به خاطر عدم نقطه‌گذاری</w:t>
      </w:r>
    </w:p>
    <w:p>
      <w:pPr>
        <w:pStyle w:val="BookText"/>
        <w:rPr/>
      </w:pPr>
      <w:r>
        <w:rPr>
          <w:rFonts w:ascii="IRNazanin" w:hAnsi="IRNazanin" w:eastAsia="IRNazanin"/>
          <w:color w:val="111111"/>
          <w:sz w:val="28"/>
          <w:sz w:val="28"/>
          <w:szCs w:val="28"/>
          <w:rtl w:val="true"/>
          <w:lang w:bidi="fa-IR"/>
        </w:rPr>
        <w:t xml:space="preserve">و کارهایی که ادیبان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را برای پشتیبانی از این یا آن قرائت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اختلافات دیگری می‌انجامید و شکاف اختلاف را گسترش می‌داد و آنان را به گزینش از میان آنها برمی‌انگیخت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عثمان با روش نادرستی که در مصاحف در پیش گرفت ، اختلاف میان مسلمانان را قانونمند ساخت ؛ زیرا اگر می‌خواست یک قرائت را برگیرد ، باید خودش آن را عهده‌دار می‌شد و یک قرائت را قطعی می‌ساخت و دیگر قرائت‌ها را حذف می‌کرد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دلی و ترس از دیگران و تصمیم‌گیری ضعیف و اقدام خجول</w:t>
      </w:r>
      <w:r>
        <w:rPr>
          <w:rStyle w:val="FootnoteAnchor"/>
          <w:rtl w:val="true"/>
        </w:rPr>
        <w:footnoteReference w:id="688"/>
      </w:r>
      <w:r>
        <w:rPr>
          <w:rFonts w:ascii="IRNazanin" w:hAnsi="IRNazanin" w:eastAsia="IRNazanin"/>
          <w:color w:val="111111"/>
          <w:sz w:val="28"/>
          <w:sz w:val="28"/>
          <w:szCs w:val="28"/>
          <w:rtl w:val="true"/>
          <w:lang w:bidi="fa-IR"/>
        </w:rPr>
        <w:t xml:space="preserve">و اجازه دادن به همه قرائت‌ها در کنار قرائت مورد اعتمادش ، بر سازوکار یکدست سازی قرآن اثر نهاد و کاری را که عثمان ادّعا می‌کرد یک عمل مثبت است ، به یک عمل منفی تبدیل شد و به قرآن و حجیّتِ آن آسیب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اختلاف بدین شیوه و قانونمند ساختن آن با قاعده و توجیهاتی ، کم‌کم فزونی یافت تا اینکه اختلاف در قرائت‌ها روزنی برای دشمنان دین شد تا از این طریق به اعجاز قرآن خدشه وارد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تکذیب قول به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 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امامیّه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دارد که ذکر آن در اینجا مناسب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طعن و خدشه‌ای را که بر کسی زدی که قائل است در قرآن تبدیل و تغییر رخ داد ، به سرورت عثمان وارد می‌شود ؛ چراکه مسلمانان اجماع دارند که عثمان مردم را بر این قرآن گرد آورد و دیگر قرآن‌ها را تحریف شده دانست و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عثمان اعتراف نمی‌کرد که در قرآن از سوی صحابه تبدیل و تغییر روی داد ، مصحف تحریف شده‌ای وجود نداشت و همه با هم مساوی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این قاریان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حروف و حرکات و دیگر چیزها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آنان نبود ، هفت قرائتی وجود نداشت ، بلکه یک قرائت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نظرت چه کسی اختلاف قرآن و تغییر آن را ادّعا کرد ؟ شما و سَلَفتان بود ، نه رافضه بر اساس تعبیر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مذهب ما این است که قرآن یکی است و از نزد خدای یگانه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جعفر بن محمّد صادق علیه‌السلام این سخن را آشکارا بیان داشت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تفسیرت ادّعا کرده‌ای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 قرآن </w:t>
      </w:r>
    </w:p>
    <w:p>
      <w:pPr>
        <w:pStyle w:val="BookText"/>
        <w:rPr/>
      </w:pPr>
      <w:r>
        <w:rPr>
          <w:rFonts w:ascii="IRNazanin" w:hAnsi="IRNazanin" w:eastAsia="IRNazanin"/>
          <w:color w:val="111111"/>
          <w:sz w:val="28"/>
          <w:sz w:val="28"/>
          <w:szCs w:val="28"/>
          <w:rtl w:val="true"/>
          <w:lang w:bidi="fa-IR"/>
        </w:rPr>
        <w:t xml:space="preserve">نیست و آن را آیه‌ای از قرآن نمی‌دانید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بسم اللّه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می‌پندارید که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است و جزو آن به شمار نمی‌آید و عثمان آنها را در آغاز سوره‌ها آورد تا سوره‌ها از هم تمایز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علی ، آیا این سخن ، اعتراف بدین مطلب نیست که شما در قرآن چیزهایی را زیاد کردید که جزو قرآن و آیات آن نبود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ابن طاووس از آنجا این سخن را می‌گوید که بر اختلاف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و اینکه می‌توان قرآن را به اشکال مختلف خواند ؛ مانند نمونه‌های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وَرْقاء ، از ابو نَجیح ، از مجاهد ، از ابن عبّاس ، از اُبَیّ بن کعب ، روایت است که این سخن خدای متعال را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xml:space="preserve">روزی که مردان و زنان منافق به کسانی که ایمان آوردند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بنگرید تا از نورتان پرتوی برگیریم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أمهلونا ؛ ما را مهلت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أخّرونا ؛ ما را به تأخیر اندازید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ارقبونا ؛ مواظب ما باشید </w:t>
      </w:r>
      <w:r>
        <w:rPr>
          <w:rFonts w:eastAsia="IRNazanin" w:cs="IRNazanin"/>
          <w:color w:val="111111"/>
          <w:sz w:val="28"/>
          <w:szCs w:val="28"/>
          <w:rtl w:val="true"/>
          <w:lang w:bidi="fa-IR"/>
        </w:rPr>
        <w:t>.</w:t>
      </w:r>
      <w:r>
        <w:rPr>
          <w:rStyle w:val="FootnoteAnchor"/>
          <w:rtl w:val="true"/>
        </w:rPr>
        <w:footnoteReference w:id="69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گفته‌اند که اُبَیّ بن کعب ، این سخن متعال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أَضَاءَ لَهُمْ مَشَوا </w:t>
      </w:r>
      <w:bookmarkStart w:id="119" w:name="pg14414_209761"/>
    </w:p>
    <w:p>
      <w:pPr>
        <w:pStyle w:val="BookText"/>
        <w:rPr/>
      </w:pPr>
      <w:bookmarkEnd w:id="119"/>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برایشان نور افکند ، در آن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می‌گذشتند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می‌شتافتند </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جایز دانستن این کار ، روی دیگر بهتانی است که 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می‌نوشتم و رسول خدا آن را امضا می‌کرد </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120" w:name="__RefHeading___Toc8295116_3381743652"/>
      <w:bookmarkStart w:id="121" w:name="_Toc40"/>
      <w:bookmarkEnd w:id="120"/>
      <w:r>
        <w:rPr>
          <w:rtl w:val="true"/>
        </w:rPr>
        <w:t>توقُّف بر رسم الخطّ عثمانی</w:t>
      </w:r>
      <w:bookmarkEnd w:id="121"/>
    </w:p>
    <w:p>
      <w:pPr>
        <w:pStyle w:val="BookText"/>
        <w:rPr/>
      </w:pPr>
      <w:r>
        <w:rPr>
          <w:rFonts w:ascii="IRNazanin" w:hAnsi="IRNazanin" w:eastAsia="IRNazanin"/>
          <w:color w:val="111111"/>
          <w:sz w:val="28"/>
          <w:sz w:val="28"/>
          <w:szCs w:val="28"/>
          <w:rtl w:val="true"/>
          <w:lang w:bidi="fa-IR"/>
        </w:rPr>
        <w:t xml:space="preserve">بار دیگر ، پرسش را باز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اگرما به الفبای قدیم و رسم الخطّ عثمانی و نقطه نگذاری مصحف ، ملزمیم ، چرا قرآن نقطه گذاری و پیراسته شد و اشارت‌ها و عبارت‌هایی در آن درآمد که پیشینیان بدان راضی نبودند ؟ یعنی ما به خاطر مصلحتی که دیدیم و حکمتی که پذیرفتیم ، بر قرآن چیزهایی را وارد کردیم که اوّلی‌ها آن را خوش نداشتند و بدان فتوا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می‌توانیم قرآن را طبق املای جدید بنویسیم و املای قدیم را وانهیم ، این سخن چه معنا دارد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عثمانی توقیفی است و هرکه از آن پا فراتر نهد ، کافر می‌باشد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ضوابط سه‌گانه‌ای که در عصرهای متأخّر برای قرائت صحیح آورده‌اند ، چه ارزشی دارد ؟ ضوابطی که می‌گویند آنها شرط‌هایی‌اند که اگر یکی از آنها نباشد ، قرائت شاذ است و خواندن آن در نماز و دیگر جاها درست نیست و واژه از قرآن بودن می‌افتد ، خواه جزو حروف هفت‌گانه باشد و خواه غیر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شروط مذکور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وجهی با زبان عربی سازگار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رسم الخطّ یکی از مصاحف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تقدیراً </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موافق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سندش صحیح و قرائت به آن متواتر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رواج قرائت میان مسلمانان و صحّتِ اسناد آن و قبول آن از سوی ائمّه علیهم‌السلام اصلی است که اصالت دارد و رکن پایدار برای صحّت قرائت به شمار می‌آید ، امّا دو شرط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زبان عربی و رسم الخطّ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سخنان علمای اهل سنّت در این راستا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موفّق الدّین کواشی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سندش صحیح و از نظر زبان عربی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آن با خطّ مصحف امام موافق باشد ، از هفت قرائتی است که منصوص‌اند ، هرچند هفتاد هزار نفر با هم یا جدا جدا ، آن را روایت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اصل بنا می‌نهد کسی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 چه از هفت نفر باشد یا از هفت هزار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یکی از این شروط در قرائت نباشد ، آن را شاذ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قرائت‌های شاذ ، قرائت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شاذّی را که می‌آورند برای آن است که بر اساس مدلولش ، دلیل مُرجّح باشد </w:t>
      </w:r>
      <w:r>
        <w:rPr>
          <w:rFonts w:eastAsia="IRNazanin" w:cs="IRNazanin"/>
          <w:color w:val="111111"/>
          <w:sz w:val="28"/>
          <w:szCs w:val="28"/>
          <w:rtl w:val="true"/>
          <w:lang w:bidi="fa-IR"/>
        </w:rPr>
        <w:t>.</w:t>
      </w:r>
      <w:r>
        <w:rPr>
          <w:rStyle w:val="FootnoteAnchor"/>
          <w:rtl w:val="true"/>
        </w:rPr>
        <w:footnoteReference w:id="6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 مردم به گزینش قرائت‌ها روی آوردند و بیشتر قرائت‌هایی را برگزیدند که در آن سه چیز گرد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عربی قوی ، موافقت با مصحف امام ، اجتماعِ عموم مردم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عموم مردم ، اتفاق اهل مدینه و کوفه مدّنظر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برای آنها حجّت قوی برای برگزیدن آن قرائت به شمار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عامّه مردم ، اجتماع اهل مکّه و مدینه را معتبر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قرائنی را معتبر می‌شمردند که نافع و عاصم بر آن متّفق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دو امام ، قرائت اَولی و از نظر سند صحیح و از نظر زبان عربی ، فصیح دانسته می‌شد و پس از آن ، قرائت ابو عَمْرو و کسایی ، قرائت فصیح به شمار می‌آمد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شیخ شهاب الدین ، ابو شامه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قرائتی که خطّ مصحف امام یاری‌اش کند ، نقل آن صحیح باشد و بر اساس زبان عربی فصیح بیاید ، قرائت درست و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این ارکان سه‌گانه اختلال یابد ، بر آن قرائت ، قرائت شاذ و ضعیف اطلاق می‌شود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امامان متقدّم بر این مطلب اشاره دارند و شیخ ابو محمّد مکّی بن اَبی طالب قیروانی در کتاب جداگانه‌ای که در معانی قرائت‌های هفت‌گانه نوشت و امر کرد آن را به کتاب الکشف ملحق سازند ، بدین سخن ، تصریح دارد و شیخ ما ابوالحسن در کتابش جمال القرّاء آن را می‌آورد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قرائتی که به وجهی با زبان عربی سازگار افتد و با یکی از مصاحف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سندش صحیح باشد ، قرائت صحیحی است که ردّ آن جایز نمی‌باشد و نباید آن را انکار کرد ، بلکه از حروف هفت‌گانه‌ای می‌باشد که قرآن به آنها نازل شد و مردم باید آنها را بپذیرند ، خواه از امامان هفت‌گانه باشد یا دهگانه یا دیگر امامان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این ارکان اختلال یابد ، بر آن قرائت ضعیف یا شاذ یا باطل اطلاق می‌شود ، خواه از سوی قاریان هفت گانه باشد یا از سوی کسانی که از آنها گرانقدرترند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درست نزد ائمّه تحقیق از سَلَف و خَلَف ،</w:t>
      </w:r>
      <w:r>
        <w:rPr>
          <w:rStyle w:val="FootnoteAnchor"/>
          <w:rtl w:val="true"/>
        </w:rPr>
        <w:footnoteReference w:id="699"/>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اکنون به وارسی این اصول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قرائت صحیح مدّ نظر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رکن اوّل</w:t>
      </w:r>
    </w:p>
    <w:p>
      <w:pPr>
        <w:pStyle w:val="BookText"/>
        <w:rPr/>
      </w:pPr>
      <w:r>
        <w:rPr>
          <w:rFonts w:ascii="IRNazanin" w:hAnsi="IRNazanin" w:eastAsia="IRNazanin"/>
          <w:color w:val="111111"/>
          <w:sz w:val="28"/>
          <w:sz w:val="28"/>
          <w:szCs w:val="28"/>
          <w:rtl w:val="true"/>
          <w:lang w:bidi="fa-IR"/>
        </w:rPr>
        <w:t xml:space="preserve">اصل اوّل ، سازگاری با زبان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گرچه نزد بیشتر آنان رکنی اصیل به شمار می‌آید امّا مستلزم آن است که قواعد عربی اصالت داشته باشد ، در حالی که در آنها اختلافات فراوانی هست و بی‌گمان این قواعد جلوتر از متن قرآن نیستند ، بلکه از زبانِ عرب و کاربردِ آن برگرفته شده‌اند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متنی محکم‌تر از قرآن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از این قواعد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سیطره قواعد نو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 از نظر علمی 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حکایت می‌کند که علمای نحو در زمان اَبو عَمْرو بن علاء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قرائت های قاریان را برنتافتند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پیش ابو عَمْرو بن علا شکوه کرد که اصحاب نحو قرائت ما را اشتباه می‌دانند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عَمْرو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جا ئزة أیضاً ، لا نبالی إلی أسفل حرکتها أو إلی فوق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این کار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پایین یا بالای آن اعتنا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ابو عَمْرو بن علاء ، کسی است که مشیخه قرائت و نحو ،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بعضی از عالمان ادب با قرائت‌های قرآنی آشنا بودند و قرائت‌هایی را برگزیدند ، لیکن به خاطر عدم صحّت سند ، قرائت آنها گرفته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عُمَر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اساس زبان عربی ، قرائتی را برگزید که با قرائت عمومی فرق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قرائت وی را زشت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آنجا که راهی برای این کار می‌یافت واژه را منصوب می‌آورد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قرائت وی ، در شمار قرائت‌ها درنیامد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مُحَیْصِن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 ابن مجاهد</w:t>
      </w:r>
      <w:r>
        <w:rPr>
          <w:rStyle w:val="FootnoteAnchor"/>
          <w:rtl w:val="true"/>
        </w:rPr>
        <w:footnoteReference w:id="703"/>
      </w:r>
      <w:r>
        <w:rPr>
          <w:rFonts w:ascii="IRNazanin" w:hAnsi="IRNazanin" w:eastAsia="IRNazanin"/>
          <w:color w:val="111111"/>
          <w:sz w:val="28"/>
          <w:sz w:val="28"/>
          <w:szCs w:val="28"/>
          <w:rtl w:val="true"/>
          <w:lang w:bidi="fa-IR"/>
        </w:rPr>
        <w:t xml:space="preserve">درباره‌اش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قرائتی را برگزید ، اصحابش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نپیرویدند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مُجاهد روایت است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مُحَیْصِن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فراوانی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می‌سازد و روی هم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او را می‌ستود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مکّه آن گونه که بر قرائت ابن کثیر اجماع کردند ، بر قرائتی دیگر اتفاق نظر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امر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 بیش از آنچه گذشت بدان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جَزَری از ابن مجاهد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مُحَیْصِن بر اساس قواعد ادبی ، قرائتی را برگزید و از اجماع اهل بلدش خارج شد از این رو ، مردم از قرائت او روی برنتافتند و بر قرائت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 اجماع اهل بلد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آنان ابن شَنَبُوذ و محمّد بن حسن بن مِقْسم عَطّار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رد کردند ؛ همو که بیشتر از اهل زمانش نحو کوفیان را حفظ داشت و انواع قرائت‌ها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 غریب ،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 شماری از کتاب‌های او را می‌آورد و یاقوت حَمَوی در المعجم برای 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می‌شمارد که بیشترین آنها در علوم قرآن و تفسیرند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 نمی‌توان انکار کرد که بعضی از تأویل‌ها واستدلال های این عالمانِ ادب ، بر قاریان تأثیر نهاد و شاید همین تأثیر در فرمایش امام صادق علیه‌السلام مقصود باشد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العَرَبیَّة یُحرِّفُونَ الکَلِمَ عَنْ مَواضِعِه</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ادب </w:t>
      </w:r>
    </w:p>
    <w:p>
      <w:pPr>
        <w:pStyle w:val="BookText"/>
        <w:rPr/>
      </w:pPr>
      <w:r>
        <w:rPr>
          <w:rFonts w:ascii="IRNazanin" w:hAnsi="IRNazanin" w:eastAsia="IRNazanin"/>
          <w:color w:val="111111"/>
          <w:sz w:val="28"/>
          <w:sz w:val="28"/>
          <w:szCs w:val="28"/>
          <w:rtl w:val="true"/>
          <w:lang w:bidi="fa-IR"/>
        </w:rPr>
        <w:t>واژه‌های قرآن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الإختلافَ یَجیءُ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اختلاف از سوی راویان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مقیاس موافقت قرآن با زبان عربی و نحو ، از معیارهای متأخّر است و به عنوان یک اصل زیر بنایی نمی‌توان بر آن تکیه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وجود اشتباه در قرائت را در عهد خلفای سه‌گانه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موافقت با زبان عربی را دانی بنیان نهاد ، سپس ابن جَزَری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فزونی ، برای آمادگی احتیاطی در برابر راهی بود که نحویان پیمودند و قواعدی را استنباط کردند که بیش از حد از جاده دور می‌ساخت و آکنده از تأویل و چاره تراشی می‌نمود ؛ برای جایگاه یک واژه در جمله ، وجوه گوناگون اعراب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این تعبیر را روشن می‌سازد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ضابط موافق بودن با زبان عربی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مقصودمان یکی از وجوه نحو است ، چه اَفصح باشد یا فصیح ، خواه اجماعی باشد یا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که آسیب‌زا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قرائت رایج و مشهور باشد و امامان با اسناد صحیح آن را بپذیرند ؛ زیرا اصل سترگ و رکنِ استوار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لیکن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الانتصار این رویکرد را نمی‌پسندد ، می‌گوید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عالمان قرآنی می‌پندارد که در اثبات قرائت و وجوه آن و </w:t>
      </w:r>
    </w:p>
    <w:p>
      <w:pPr>
        <w:pStyle w:val="BookText"/>
        <w:rPr/>
      </w:pPr>
      <w:r>
        <w:rPr>
          <w:rFonts w:ascii="IRNazanin" w:hAnsi="IRNazanin" w:eastAsia="IRNazanin"/>
          <w:color w:val="111111"/>
          <w:sz w:val="28"/>
          <w:sz w:val="28"/>
          <w:szCs w:val="28"/>
          <w:rtl w:val="true"/>
          <w:lang w:bidi="fa-IR"/>
        </w:rPr>
        <w:t xml:space="preserve">انواع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نظر زبان عربی وجه صوابی باشد و تکلّم به آن جایز شمرده شود و حجّتی نباشد که پیامبر صلی‌الله‌علیه‌و‌آله آن جاها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رأی و اجتهاد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حق این دیدگاه را برنمی‌تابند و انکار می‌کنند و کسی را که بدان قائل باشد و گرایش یابد ، بر خطا می‌دانند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بدین سان به دست آمد که دیدگاه علمای امّت در قرائت و عربی بودن این است که در قرائت‌ها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قواعد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از نظر زبان عربی جایز است ، تلاوت به آن جایز نیست مگر اینکه روایت مستفیضی باشد که سَلَف آن را قرائت کردند و برگرفتند ؛ چراکه قرائت ، پیروی سنّت است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علمای قرائت از رهگذر این سخنان ، می‌خواهند بیان دارند که اصلِ اصیل در قرائت‌ها تواتر است ، نه موافقت با زبان عربی و رسم الخطّ عثمانی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 دیدگاهی درست و شفّاف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رکن دوّم</w:t>
      </w:r>
    </w:p>
    <w:p>
      <w:pPr>
        <w:pStyle w:val="BookText"/>
        <w:rPr/>
      </w:pPr>
      <w:r>
        <w:rPr>
          <w:rFonts w:ascii="IRNazanin" w:hAnsi="IRNazanin" w:eastAsia="IRNazanin"/>
          <w:color w:val="111111"/>
          <w:sz w:val="28"/>
          <w:sz w:val="28"/>
          <w:szCs w:val="28"/>
          <w:rtl w:val="true"/>
          <w:lang w:bidi="fa-IR"/>
        </w:rPr>
        <w:t xml:space="preserve">رکن دوّم موافقت با رسم الخطّ قرآن عثمانی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کدام قرآن مدّ نظر است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ویژه شخص عثمان ؟ قرآن مدینه که در مسجد مدینه به امانت نهاده شد ؟ یکی از قرآن‌های شش‌گانه عثمانی که به شهرها فرستاده شد و با هم اختلاف داشتند ؟ </w:t>
      </w:r>
    </w:p>
    <w:p>
      <w:pPr>
        <w:pStyle w:val="BookText"/>
        <w:rPr/>
      </w:pPr>
      <w:r>
        <w:rPr>
          <w:rFonts w:ascii="IRNazanin" w:hAnsi="IRNazanin" w:eastAsia="IRNazanin"/>
          <w:color w:val="111111"/>
          <w:sz w:val="28"/>
          <w:sz w:val="28"/>
          <w:szCs w:val="28"/>
          <w:rtl w:val="true"/>
          <w:lang w:bidi="fa-IR"/>
        </w:rPr>
        <w:t xml:space="preserve">مصحف اُم یا مصحفی که عثمان آن را می‌خواند در معرض دید توده مردم نبود تا بر آن رو آورند و آنچه را درباره‌اش گفته‌اند ثابت نمی‌باشد ، بلکه در رسم الخطّ نسخه‌هایی که به عثمان منسوب‌اند ، اختلاف آشکاری را می‌نگریم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آنها شش نسخه به ترتیب زیرند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مصحف عثمانی در تاشکندِ ازبکستان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قصر توپ قاپی در استانبولِ ترکیه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آرامگاه حسینی در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موزه آثار خطّی ترکیه در استانبول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موجود در کتاب‌خانه نمایندگی هند در انگلستان که از کتاب‌خانه مغول امپراطور هند در دهلی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کتاب‌خانه مرکز پژوهش‌های شرقی در سنت پترزبورگ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لنینگراد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ادّعای موافقت با مصحف امامی که در مسجد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نابجاست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عثمان از روی بخل ، آن را پنهان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با مصاحف پنج‌گانه یا هفت‌گانه‌ای که به شهرها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نمی‌رسد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قرن اوّل هجری به پایان رسد ، از میان رفتند ؛ چراکه قرآن در زمان حجّاج بن یوسف از نظر شکل و نقطه و خط ، دگرگون شد و ظاهر تازه‌ای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عسکری در کتاب التصحیف بیان می‌دارد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 چهل و اندی سال تا زمان عبدالملک بن مروان ، مصحف عثمان را می‌خواندند ، سپس در آن تصحیف فراوانی روی داد و در </w:t>
      </w:r>
    </w:p>
    <w:p>
      <w:pPr>
        <w:pStyle w:val="BookText"/>
        <w:rPr/>
      </w:pPr>
      <w:r>
        <w:rPr>
          <w:rFonts w:ascii="IRNazanin" w:hAnsi="IRNazanin" w:eastAsia="IRNazanin"/>
          <w:color w:val="111111"/>
          <w:sz w:val="28"/>
          <w:sz w:val="28"/>
          <w:szCs w:val="28"/>
          <w:rtl w:val="true"/>
          <w:lang w:bidi="fa-IR"/>
        </w:rPr>
        <w:t xml:space="preserve">عراق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دست به دامانِ کاتبانش شد و از آنان خواست برای حروف مشتبه علاماتی بگذارند </w:t>
      </w:r>
      <w:r>
        <w:rPr>
          <w:rFonts w:eastAsia="IRNazanin" w:cs="IRNazanin"/>
          <w:color w:val="111111"/>
          <w:sz w:val="28"/>
          <w:szCs w:val="28"/>
          <w:rtl w:val="true"/>
          <w:lang w:bidi="fa-IR"/>
        </w:rPr>
        <w:t>..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در تاریخ المدینه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حدیث کرد مُحْرِز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مَسْلَمَة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جزو محافظانِ حجّاج بن یوسف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قرآن‌هایی را به دست نَصْر بن عاصم لیثی با همکاری یحیی بن یَعْمُر ، دو شاگرد ابو الأسود دُئلی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نقطه‌دار ، دارای شکل ، مُخَمَّس و مُعَشَّر</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نوشت و به شهرها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عثمان را ناخوشایند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عثمان را درآورید تا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 بخل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عثمان کشته شد آن قرآن آسیب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شدم که مصحف عثمان به دست خالد بن عمرو بن عثمان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مهدی عبّاسی به خلافت رسید ، مصحفی را به مدینه فرستاد و آن قرآن ، هموست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مصحف حجّاج را کنار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مصحف در صندوقی زیر منبر است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ابن زُبالَه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مذهب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شهرهای بزرگ قرآن‌هایی را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بزرگی از آنها را به مدینه ارسال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کسی است که قرآن‌ها را به شهرها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در صندوقی در سمت راست ستونی است که به عنوان شاخص مقام پیامبر صلی‌الله‌علیه‌و‌آله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و پنجشنبه این مکان را می‌گشودند و پس از انجام نماز صبح در آنجا قرآن خوانده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قرآن‌هایی گران قیمتی را به مدینه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قرآن‌ها را در صندوقی نهادند و در سمت چپ استوانه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لوح‌هایی گذاشته می‌شد و روی آنها آن را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حجّاج را از آنجا برداشتند و در صندوقش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استوانه‌ای که در سمت راست منبر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ابن وَهْب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مالک درباره مصحف عثمان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 </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شاطبی از مالک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عثمان غیب شد ، خبری از آن در میان بزرگان نمی‌یابیم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معرفت ، پس از نقل این سخن می‌گوید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نقل رهنمون است به اینکه کوشش‌هایی برای دست یابی به قرآن عثمان صورت گرفت ، امّا بی نتیجه ماند و این بدان معناست </w:t>
      </w:r>
    </w:p>
    <w:p>
      <w:pPr>
        <w:pStyle w:val="BookText"/>
        <w:rPr/>
      </w:pPr>
      <w:r>
        <w:rPr>
          <w:rFonts w:ascii="IRNazanin" w:hAnsi="IRNazanin" w:eastAsia="IRNazanin"/>
          <w:color w:val="111111"/>
          <w:sz w:val="28"/>
          <w:sz w:val="28"/>
          <w:szCs w:val="28"/>
          <w:rtl w:val="true"/>
          <w:lang w:bidi="fa-IR"/>
        </w:rPr>
        <w:t xml:space="preserve">که این قرآن از صفحه روزگار محو شد وگرنه ، اگر اثری از آن می‌بود از مانند مالک پوشیده نمی‌ماند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باری ، موافقت با رسم الخطّ عثمانی ، گاه قرائتی را در بر دارد که از سوی بیشتر قاریان پس زده شده است ؛ مانند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قرائت‌های شاذ ، ذکر شده و بسا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شرط ، در زمان پیامبر و دوران ابوبکر و عُمَر وجود نداشت و امری است که در عهد عثمان یا پس از او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می‌خواست نسخه‌های ارسالی مصحف‌ها به شهرها مختلف باشند تا قرآنی که از نزد خدا نازل شد و پیامبر آن را امضا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توجیهی که برای کار عثمان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بیان می‌دارند که مسلمان باید رسم الخطّ عثمانی را حفظ کند ، هرچند این رسم ، با قواعد نوشتاری و الفبایی سازگار نیفتد و در آن چیزهایی باشد که از اراده کاتب بیرون‌اند ؛ مانند کشیده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 فراوانی مرکّب و جوهر و مشابه آن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نیز فهم رایجی که اهل سنّت بر آن تأکید دارند ، اصالت این رکن را فرو می‌پوشاند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قرآن برای حفظ در سینه‌هاست ، نه نوشتن در سطرها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 تأکید بر رسم الخطّ عثمانی ولزوم مطابقت با آن برای چیست؟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شیوه، تناقض‌گویی نیست ؟ </w:t>
      </w:r>
    </w:p>
    <w:p>
      <w:pPr>
        <w:pStyle w:val="BookText"/>
        <w:rPr/>
      </w:pPr>
      <w:r>
        <w:rPr>
          <w:rFonts w:ascii="IRNazanin" w:hAnsi="IRNazanin" w:eastAsia="IRNazanin"/>
          <w:color w:val="111111"/>
          <w:sz w:val="28"/>
          <w:sz w:val="28"/>
          <w:szCs w:val="28"/>
          <w:rtl w:val="true"/>
          <w:lang w:bidi="fa-IR"/>
        </w:rPr>
        <w:t>وارسی رکن سوّم</w:t>
      </w:r>
    </w:p>
    <w:p>
      <w:pPr>
        <w:pStyle w:val="BookText"/>
        <w:rPr/>
      </w:pPr>
      <w:r>
        <w:rPr>
          <w:rFonts w:ascii="IRNazanin" w:hAnsi="IRNazanin" w:eastAsia="IRNazanin"/>
          <w:color w:val="111111"/>
          <w:sz w:val="28"/>
          <w:sz w:val="28"/>
          <w:szCs w:val="28"/>
          <w:rtl w:val="true"/>
          <w:lang w:bidi="fa-IR"/>
        </w:rPr>
        <w:t xml:space="preserve">اصلِ اصیل و رکن شایان اعتماد در قرائت‌ها ، صحّت سند قرائت به پیامبر صلی‌الله‌علیه‌و‌آله و تواتر قرائت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تواتر قرائت‌ها ، تواتر قرآن را انکار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زیادی از عالمان اهل سنّت ، تواتر قرائت‌ها را رد می‌کنند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شامه در المرشد الوجیز ، ابن جَزَری در النشر فی القراءات العشر ، سُیُوطی در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بسیاری از علمای امامیّه ، تواتر قرائت‌ها را برنمی‌تابند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در الحدائق الناضره</w:t>
      </w:r>
      <w:r>
        <w:rPr>
          <w:rStyle w:val="FootnoteAnchor"/>
          <w:rtl w:val="true"/>
        </w:rPr>
        <w:footnoteReference w:id="718"/>
      </w:r>
      <w:r>
        <w:rPr>
          <w:rFonts w:ascii="IRNazanin" w:hAnsi="IRNazanin" w:eastAsia="IRNazanin"/>
          <w:color w:val="111111"/>
          <w:sz w:val="28"/>
          <w:sz w:val="28"/>
          <w:szCs w:val="28"/>
          <w:rtl w:val="true"/>
          <w:lang w:bidi="fa-IR"/>
        </w:rPr>
        <w:t>، شیخ محمّد حسن در جواهر الکلام</w:t>
      </w:r>
      <w:r>
        <w:rPr>
          <w:rStyle w:val="FootnoteAnchor"/>
          <w:rtl w:val="true"/>
        </w:rPr>
        <w:footnoteReference w:id="719"/>
      </w:r>
      <w:r>
        <w:rPr>
          <w:rFonts w:ascii="IRNazanin" w:hAnsi="IRNazanin" w:eastAsia="IRNazanin"/>
          <w:color w:val="111111"/>
          <w:sz w:val="28"/>
          <w:sz w:val="28"/>
          <w:szCs w:val="28"/>
          <w:rtl w:val="true"/>
          <w:lang w:bidi="fa-IR"/>
        </w:rPr>
        <w:t>، سیّد محمّد جواد عاملی در مفتاح الکرامه</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علمای شیعه معاصر ، مانند آیة اللّه خویی ، ادلّه قائلان به تواتر قرائت را می‌آورد تا آنها را رد کند و هیچ و پوچ سازد با تأکید بر اینکه تشکیک در تواتر قرائت‌ها به معنای تشکیک در تواتر قرآن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تواتر قرآن ، تواتر قرائت‌ها را اثبات نمی‌کند و یکی از آن دو را نمی‌توان به دیگری سرایت داد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هر کدام از قاریان هفت‌گانه یا ده‌گانه بر صحّت قرائت خویش برهان می‌آورند و از قرائت دیگران روی برمی‌تابند ، دلیل عدم تواتر همه قرائت‌ها نزد آنهاست ؛ زیرا اگر همه قرائت‌ها متواتر بود ، قاری حق نداشت آنها را وانهد ، بلکه ترک قرائت دیگر قاریان ، فسق آنان را در پی داشت و بسا به تکفیر آنها می‌انجامید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اهتمام صحابه و تابعان ، همواره تواتر قرآن بود ، نه تواتر چگونگی قرائت ؛ به ویژه آنکه یقین داریم بعضی از قرائت‌ها اجتهادی پدید آمد و با اثر پذیری از دیدگاه عالمان ادب شکل گرفت ، و بعضی از آنها خبر واحدند ، نه متواتر ؛ و این را نمی‌توان انکار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اگر این رکن درست باشد ، همه قرائت‌ها متواترند ، نه فقط هفت یا ده تا از آنها ؛ زیرا هفت قرائت بر غیر آن ترجیح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سخن بزرگان اهل سنّت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این استدلال که اگر قرائت‌ها متواتر نباشند ، قرآن تواتر ندارد ، آیة اللّه</w:t>
      </w:r>
    </w:p>
    <w:p>
      <w:pPr>
        <w:pStyle w:val="BookText"/>
        <w:rPr/>
      </w:pPr>
      <w:r>
        <w:rPr>
          <w:rFonts w:ascii="IRNazanin" w:hAnsi="IRNazanin" w:eastAsia="IRNazanin"/>
          <w:color w:val="111111"/>
          <w:sz w:val="28"/>
          <w:sz w:val="28"/>
          <w:szCs w:val="28"/>
          <w:rtl w:val="true"/>
          <w:lang w:bidi="fa-IR"/>
        </w:rPr>
        <w:t xml:space="preserve">خویی رحمه‌الله می‌نگارد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تواتر قرآن ، مستلزم تواتر قرائت‌ها نیست ؛ زیرا اختلاف در چگونگی کلمه ، با اتفاق بر اصل آن تنافی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راویان در بعضی الفاظ قصاید متنبّی با تواتر آن قصیده از وی و ثبوت آن ، برخورد ندارد ، و خصوصیّاتی که در هجرت پیامبر صلی‌الله‌علیه‌و‌آله هست ، تواتر خود هجرت را نفی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وسیله قاریان به ما رسیده است ، خصوصیّات قرائت‌های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قرآن ، به تواتر میان مسلمان‌ها و نقل خَلَف از سَلَف و حفظ آن در سینه‌ها و کتاب‌هاشان ، به دست ما رسیده است و قاریان هرگز در آن نقشی ندارند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 تواتر قرآن ثابت بود ، هرچند این قاریان هفت یا ده‌گانه هرگز وجود نمی‌داشتند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عظمت‌تر از آن است که بر نقل چند نفر مشخّص متوقّف باشد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گفته‌اند اگر قرائت‌ها متواتر نباشد ، بعضی از قرآن تواتر نمی‌یابد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p>
    <w:p>
      <w:pPr>
        <w:pStyle w:val="BookText"/>
        <w:rPr/>
      </w:pPr>
      <w:r>
        <w:rPr>
          <w:rFonts w:ascii="IRNazanin" w:hAnsi="IRNazanin" w:eastAsia="IRNazanin"/>
          <w:color w:val="111111"/>
          <w:sz w:val="28"/>
          <w:sz w:val="28"/>
          <w:szCs w:val="28"/>
          <w:rtl w:val="true"/>
          <w:lang w:bidi="fa-IR"/>
        </w:rPr>
        <w:t xml:space="preserve">اگر این ادّعا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نیست ، چنانچه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قرائت‌ها را متواتر دانست ، نه خصوص هفت یا ده قرائت را ؛ به ویژه آنکه در میان دیگر قرائت‌ها ، قرائت‌هایی هست که از این هفت قرائت بالاترند و قرائت‌های هفت‌گانه بر آنها ترجیح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به این امر اعتراف دارند ، سخن بعضی از آنها را در ذیل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عمّار مهدوی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هفت قرائت را سامان داد کار ناشایستی کرد و به این شبهه برای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آگاهی اندک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 که این قرائت‌ها همان وجوه هفت‌گانه‌ای‌اند که روایت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کمتر از هفت قرائت می‌گفت یا بیشتر از آن را بر زبان می‌آورد تا شبهه از میان برود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استاد اسماعیل بن ابراهیم بن محمّد قراب در الشافی می‌نویسد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باید به قرائت هفت تن از قاریان تمسّک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روایتی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هفت قرائت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گرد آورد و کتابی نگاشت و آن را </w:t>
      </w:r>
    </w:p>
    <w:p>
      <w:pPr>
        <w:pStyle w:val="BookText"/>
        <w:rPr/>
      </w:pPr>
      <w:r>
        <w:rPr>
          <w:rFonts w:ascii="IRNazanin" w:hAnsi="IRNazanin" w:eastAsia="IRNazanin"/>
          <w:color w:val="111111"/>
          <w:sz w:val="28"/>
          <w:sz w:val="28"/>
          <w:szCs w:val="28"/>
          <w:rtl w:val="true"/>
          <w:lang w:bidi="fa-IR"/>
        </w:rPr>
        <w:t xml:space="preserve">کتاب السبعة نامید و این تعبیر ، در میان عموم مردم انتشار یافت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امام ابو محمّد مکّی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در کتاب‌هاشان بیش از این هفت تن ، کسانی را آورده‌اند که والارتبه‌تر و گران‌قدرتر از اینان‌اند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نیست کسی گمان برد که قرائت هر یک از این هفت تن متأخّر قرائت یکی از حروف هفت‌گانه‌ای است که بر آن نصّ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تخلّفی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صلی‌الله‌علیه‌و‌آله فرمود قرآن را به قرائت این هفت نفر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چنین چیزی ممکن است در حالی که کسایی به عنوان نفر هفتم در زمان مأمون به بقیّه پیوست و پیش از آن ، نفر هفتم ، یعقوب حَضْرمی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مجاهد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کسایی را به جای یعقوب گذاشت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 xml:space="preserve">اختلاف قرائت‌ها ممکن است ما را از قرائت صحیح ، اندکی دور سازد ، لیکن از اصل قرآن بیرون نمی‌برد ؛ زیرا مادّه قرآن یکی است ، هرچند در هیئت و اعراب مختلف باشد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تأکید است که قرائت‌ها یا ناشی از اجتهادات قاریان یا چاره‌اندیشی‌های </w:t>
      </w:r>
    </w:p>
    <w:p>
      <w:pPr>
        <w:pStyle w:val="BookText"/>
        <w:rPr/>
      </w:pPr>
      <w:r>
        <w:rPr>
          <w:rFonts w:ascii="IRNazanin" w:hAnsi="IRNazanin" w:eastAsia="IRNazanin"/>
          <w:color w:val="111111"/>
          <w:sz w:val="28"/>
          <w:sz w:val="28"/>
          <w:szCs w:val="28"/>
          <w:rtl w:val="true"/>
          <w:lang w:bidi="fa-IR"/>
        </w:rPr>
        <w:t xml:space="preserve">علمای ادب است و از آنجا که روایت بودن آنها ثابت نمی‌باشد ، نمی‌توان بر آنها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ادعا شود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روایات‌اند و راویانِ آنها ثقه می‌باشد ، ثابت نشده است که همه آنها چنین‌اند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بعضی از این قرائت‌ها با بعض دیگر ، آنها را از حجیّت می‌اندازد ؛ زیرا معتبر دانستن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w:t>
      </w:r>
    </w:p>
    <w:p>
      <w:pPr>
        <w:pStyle w:val="BookText"/>
        <w:rPr/>
      </w:pPr>
      <w:r>
        <w:rPr>
          <w:rFonts w:ascii="IRNazanin" w:hAnsi="IRNazanin" w:eastAsia="IRNazanin"/>
          <w:color w:val="111111"/>
          <w:sz w:val="28"/>
          <w:sz w:val="28"/>
          <w:szCs w:val="28"/>
          <w:rtl w:val="true"/>
          <w:lang w:bidi="fa-IR"/>
        </w:rPr>
        <w:t>به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بی‌دلیل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رحمه‌الله در التبیان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مذهب امامیّه معروف است و از اخبار و روایات آنها به دست می‌آید این است که قرآن با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صلی‌الله‌علیه‌و‌آله نازل شد جز اینکه آنان بر جواز قرائت به آنچه میان قاریان رواج دارد ، اجماع دارند و انسان می‌تواند به هر قرائتی که خواست قرآن را بخواند و جدا سازی یک قرائت مشخّص را خوش ندارند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استاد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حاشیة مدارک الاحکام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ما بر این باوریم که قرائت قرآن یکی است و از نزد خدای واحد نازل شد و اختلاف در قرائت از سوی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می‌آمد </w:t>
      </w:r>
      <w:r>
        <w:rPr>
          <w:rFonts w:eastAsia="IRNazanin" w:cs="IRNazanin"/>
          <w:color w:val="111111"/>
          <w:sz w:val="28"/>
          <w:szCs w:val="28"/>
          <w:rtl w:val="true"/>
          <w:lang w:bidi="fa-IR"/>
        </w:rPr>
        <w:t>...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روایت از امام باقر علیه‌السلام نقل است که فرمود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یکی است از نزد خدای واحد نازل شد ، لیکن اختلاف از سوی راویان پدید آمد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در روایت صحیح از فُضَیل بن یَسار هست که به امام صادق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قرآن بر هفت حرف نازل شد ،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دشمنان خدا ، دروغ می‌گویند ، قرآن با یک حرف از نزد خدای واحد نازل شد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فیض کاشانی رحمه‌الله پس از نقل این دو روایت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دو روایت این است که قرائتِ صحیح یکی است جز اینکه چون امام علیه‌السلام دریافت مردم از حدیثی که اهل سنّت روایت می‌کنند ، صحّتِ همه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اختلاف آنها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ذهنشان می‌رسد ، آنان را تکذیب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نزدیک به این ، روایتِ صحیحی در کافی از مُعلَّی بن خُنَیس</w:t>
      </w:r>
      <w:r>
        <w:rPr>
          <w:rStyle w:val="FootnoteAnchor"/>
          <w:rtl w:val="true"/>
        </w:rPr>
        <w:footnoteReference w:id="729"/>
      </w: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ما ربیعة الرأی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سخن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قرائت ابن مسعود بر اساس قرائت ما نباشد ، وی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امّا ما قرآن را بر اساس قرائت اُبَیّ می‌خوانیم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فیض کاشانی در الوافی می‌نویسد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دست می‌آید که قرائت صحیح ، قرائت اُبَیّ است و قرائتِ او با قرائت اهل بیت علیهم‌السلام سازگار می‌باشد جز اینکه امروزه </w:t>
      </w:r>
    </w:p>
    <w:p>
      <w:pPr>
        <w:pStyle w:val="BookText"/>
        <w:rPr/>
      </w:pPr>
      <w:r>
        <w:rPr>
          <w:rFonts w:ascii="IRNazanin" w:hAnsi="IRNazanin" w:eastAsia="IRNazanin"/>
          <w:color w:val="111111"/>
          <w:sz w:val="28"/>
          <w:sz w:val="28"/>
          <w:szCs w:val="28"/>
          <w:rtl w:val="true"/>
          <w:lang w:bidi="fa-IR"/>
        </w:rPr>
        <w:t xml:space="preserve">نزد ما مضبوط نیست ؛ زیرا قرائتِ همه الفاظ قرآن به وسیله وی ، به دست ما نرسید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صاحب حدائق ، پس از نقل دو کلام مذکور از فیض ،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سخن امام علیه‌السلام در پایان حدیث ، از باب کوتاه آمدن و رعایتِ حال ربیعة الرأی باشد ؛ زیرا وی در زمان خودش مورد اعتماد اهل سنّت بود و از باب تلافی و جبرانِ سخنی که درباره ابن مسعود بر زبان جاری ساخت واو را گمراه دانست با اینکه ابن مسعود نزد ائمّه علیهم‌السلام به ویژه در قرائت ، منزلت والایی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آنان علیهم‌السلام از اَحَدی پیروی نمی‌کنند ، آنان علیهم‌السلام پیروی می‌شوند ، نه اینکه پیرو دیگران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از اخبار ، وجوب قرائت قرآن بر اساس قرائت‌های مشهور به دست می‌آید ، نه از این باب که اهل سنّت ثبوت و تواتر آنها را از پیامبر صلی‌الله‌علیه‌و‌آله نقل کرده‌اند ، بلکه از نظر مصلحت اندیشی و تقیّه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بعضی از اصحاب روایت است که از ابوالحسن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در قرآن می‌شنویم که نزد ما بدان گونه نیست و نمی‌توانیم آنها را آن طور که از شما به ما رسیده است بخوانیم ، آیا گناه می‌کنیم ؟</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قرآن را آن گونه که آموختید بخوانید ، خواهد آمد کسی که به شما بیاموزاند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از سالم بن سَلَمَه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پیش </w:t>
      </w:r>
    </w:p>
    <w:p>
      <w:pPr>
        <w:pStyle w:val="BookText"/>
        <w:rPr/>
      </w:pPr>
      <w:r>
        <w:rPr>
          <w:rFonts w:ascii="IRNazanin" w:hAnsi="IRNazanin" w:eastAsia="IRNazanin"/>
          <w:color w:val="111111"/>
          <w:sz w:val="28"/>
          <w:sz w:val="28"/>
          <w:szCs w:val="28"/>
          <w:rtl w:val="true"/>
          <w:lang w:bidi="fa-IR"/>
        </w:rPr>
        <w:t xml:space="preserve">امام صادق علیه‌السلام حروفی از قرآن را به گونه‌ای خواند که بر اساس قرائت عموم مردم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بخوان که مردم می‌خوانند تا اینکه قائم ما قیام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روایات و ضمیمه کردن آنها به همدیگر ، به دست می‌دهد که اجازه داریم قرآن را به این قرائت‌ها بخوانیم ، گرچه قرائت ثابت از پیامبر صلی‌الله‌علیه‌و‌آله تنها یک قرائت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شیخ طوسی رحمه‌الله در التبیان به همین مطلب رهنمون است که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مذهب امامیّه و بررسی اخبار و روایات آنها این است که قرآن با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صلی‌الله‌علیه‌و‌آله نازل شد ، جز اینکه آنان بر جواز قرائت به آنچه میان قاریان تداول دارد ، اجماع دارند و انسان می‌تواند به هر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 قرآن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خوش نداشتند قرائت مشخصی را بنمایانند و مانند این سخن را امین الاسلام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مذهب امامیّه به دست می‌آید که آنان بر قرائت متداول میان قاریان اجماع داشتند و نمی‌پسندیدند یک قرائت معیّن را بنمایانند و در اخبارشان شایع است که قرآن به یک حرف نازل شد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شیخ طوسی و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آرامگاهشان را عطر آگین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تواتر قرائت‌های هفت یا ده‌گانه که اصحاب متأخّر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کرده‌اند صراحت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 دسته‌ای از عالمان اهل سنّت و محقّقان این فن ادّعای تواتر این قرائت‌ها را برنمی‌تابند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مؤیّد این مطلب ، سخنی است که شیخ ما ، مُحدّث صالح ، عبداللّه بن صالح بحرانی نقل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زمان و اُعجوبه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تواتر قرائت‌های هفت‌گانه را انکار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صحیحی که رسول خدا صلی‌الله‌علیه‌و‌آله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صحیح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قرائت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نماز گزار از نماز بَری نمی‌شود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 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بیان وتوجیهی که آوردیم ، این سخن ، بیان خوب و بجایی است و اگر ائمّه علیهم‌السلام به ما اجازه نمی‌دادند که مانند قرائت مردم بخوانید ، عمل به آنچه وی آوَرْد برایم تعیّن داشت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باری ، راه و رسم مکتب امامت و امامان علیهم‌السلام و صحابیان و تابعان مُخلص ، قرآن را حفظ کرد ، علی رغم مسیر نادرستی که مکتب خلافت در پیش گرفت و به تحریف قرآن می‌انجامید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همه اینها ، اراده خدای متعال بر این قرار گرفت که قرآن را حفظ کند و دینش را از تحریف مصون دارد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بدان گونه‌اند که امام باقر علیه‌السلام به سعد الخیر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وکان من نَبْذِهمُ الکتابَ ، أَن أَقامُوا حُرُوفَه وحَرَّفُوا حُدُودَه ؛ فَهُم یَروُونَه ولا یَرْعُونَهُ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والجُهّالُ یُعجِبُهُم حِفْظُهُم للرِّوایَةِ ، وَالعُلماءُ یَحْزُنُهُم تَرْکُهُم للرِّعایَة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نشانه بی‌اعتنایی آنان به قرآن این است که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 داشتند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تحریف کردند ؛ آنان قرآن روایت می‌کنند ، نه رعایت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جاهلان را حفظ روایت قرآن سرخوش می‌سازد و عالمان را رعایت نکردن قرآن ، در اندوه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قَرَأَ القرآنَ ، فَحَفِظَ حُرُوفَهُ وضَیَّعَ حُدُودَهُ وَأَقامَهُ إقامةَ القِدْحِ ؛ فَلا کَثَّر اللّه‌ُ هؤلاءِ مِنْ حَمَلَةِ القُرآن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شخصی که قرآن را می‌خواند ، حروف آن را حفظ می‌کند و حدودش را از بین می‌برد و آن را مانند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مشک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ضرورت و نیاز استفاده کند ، نه در همه حال و در همه تار و پود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امثال این حاملانِ قرآن را فراوان نسازد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این قرآن ، همان قرآن خدا و پیامبر و قرآن همه صحابه است ، همان قرآنی است که در عهد پیامبر صلی‌الله‌علیه‌و‌آله مرتّب شد و به دست وصیّ آن حضرت ، امام علی علیه‌السلام جمع‌آوری گردید و حجیّت آ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است و بدان خاطر که </w:t>
      </w:r>
    </w:p>
    <w:p>
      <w:pPr>
        <w:pStyle w:val="BookText"/>
        <w:rPr/>
      </w:pPr>
      <w:r>
        <w:rPr>
          <w:rFonts w:ascii="IRNazanin" w:hAnsi="IRNazanin" w:eastAsia="IRNazanin"/>
          <w:color w:val="111111"/>
          <w:sz w:val="28"/>
          <w:sz w:val="28"/>
          <w:szCs w:val="28"/>
          <w:rtl w:val="true"/>
          <w:lang w:bidi="fa-IR"/>
        </w:rPr>
        <w:t xml:space="preserve">پیامبر و مسلمانان بدان اهتمام داشتند و اختلاف در قرائت‌ها بر مادّه و هیئت آن تأثیر نگذارْد ؛ زیرا اصل قرآن و تواتر آن ، از چگونگی قرائتِ آن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نزد ما حجّت است آن را در نمازهامان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به وجوب قرائتِ سوره حمد و سوره دیگر در نماز فتوا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تحریف شده می‌بود ، فتوای آنها نادرست به شمار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امامیّه ، در برائت ذمّه کسی که برای قرائتِ قرآن اجیر شود ، سپس از روی همین قرآن بخواند ، با دیگران اختلاف ندارند و این بدان معناست که این قرآن را حجّت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تحریف در یک آیه جایز باشد می‌توان آن را به همه قرآن سرایت داد و سخن خدای متعال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از پیش و پس در قرآن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 پوچ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به خدا پناه می‌بریم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بالاتر از همه اینها ، ما قرآن را شاخص رفع تعارض میان اخبار امامان علیهم‌السلامقرار می‌دهیم ؛ روایاتی را که سازگار با قرآن باشد برمی‌گیریم و احادیثی را که مخالف با آن باشد دور می‌افکنیم و به دیوار می‌زنیم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کتاب‌های فراوانی را در تفسیر قرآن و مفاهیم و علوم آن نگاشته‌اند </w:t>
      </w:r>
      <w:r>
        <w:rPr>
          <w:rFonts w:eastAsia="IRNazanin" w:cs="IRNazanin"/>
          <w:color w:val="111111"/>
          <w:sz w:val="28"/>
          <w:szCs w:val="28"/>
          <w:rtl w:val="true"/>
          <w:lang w:bidi="fa-IR"/>
        </w:rPr>
        <w:t xml:space="preserve">. </w:t>
      </w:r>
      <w:bookmarkStart w:id="122" w:name="pg14414_209784"/>
    </w:p>
    <w:p>
      <w:pPr>
        <w:pStyle w:val="Heading2"/>
        <w:numPr>
          <w:ilvl w:val="1"/>
          <w:numId w:val="1"/>
        </w:numPr>
        <w:rPr/>
      </w:pPr>
      <w:bookmarkStart w:id="123" w:name="__RefHeading___Toc8295118_3381743652"/>
      <w:bookmarkStart w:id="124" w:name="_Toc41"/>
      <w:bookmarkEnd w:id="122"/>
      <w:bookmarkEnd w:id="123"/>
      <w:r>
        <w:rPr>
          <w:rtl w:val="true"/>
        </w:rPr>
        <w:t>خلاصه و نتیجه</w:t>
      </w:r>
      <w:bookmarkEnd w:id="124"/>
    </w:p>
    <w:p>
      <w:pPr>
        <w:pStyle w:val="BookText"/>
        <w:rPr/>
      </w:pPr>
      <w:r>
        <w:rPr>
          <w:rFonts w:ascii="IRNazanin" w:hAnsi="IRNazanin" w:eastAsia="IRNazanin"/>
          <w:color w:val="111111"/>
          <w:sz w:val="28"/>
          <w:sz w:val="28"/>
          <w:szCs w:val="28"/>
          <w:rtl w:val="true"/>
          <w:lang w:bidi="fa-IR"/>
        </w:rPr>
        <w:t xml:space="preserve">در این کتاب امور پیچیده و دشواری در علوم قرآن بیان شد و به سامان رسید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عرضه هر ساله قرآن میان جبرئیل علیه‌السلام و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ملابساتی که در مکتب خلافت ، با مسئله جمع قرآن همراه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ریشه‌های طرح حروفِ هفت‌گانه که از رهگذر آن تعدّد قرائت‌ها پایه‌گذاری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نتایج بحث‌ها را در ضمن چند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دیدگاه میان اهل سنّت حاکم و رایج است که قرآن در عهد پیامبر صلی‌الله‌علیه‌و‌آله گردآوری نشد و اگر چنین چیزی باشد ، جمع صحیفه‌هاست ، نه جمع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کردیم که این نگرش حقیقت ندارد ، بلکه عکس آن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مصحف‌هایی داشتند ، هرچند مانند مصحف‌های پس از پیامبر صلی‌الله‌علیه‌و‌آله کامل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پیامبر صلی‌الله‌علیه‌و‌آله بر اینکه جنگجویان با خود قرآن برندارند ، مبادا قرآن به دست دشمن بیفتد و این سخن که خواندن قرآن از رو بر خواندن از بَر ، فضیلتِ بیشتر دارد ، وجود آن را در میان مسلمانان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بیان داشتیم که عدم قرائت یا کتابت پیامبر صلی‌الله‌علیه‌و‌آله بدان معنا نیست که پیامبر صلی‌الله‌علیه‌و‌آله خواندن و نوشتن نمی‌دانست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تَتْلُوا مِن قَبْلِهِ مِن کِتَابٍ وَلاَ تَخُطَّهُ بِیَمِینِکَ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پیش از این کتابی نمی‌خواندی و خط نمی‌نوشتی وگرنه ، اهل باطل به شک می‌افتادند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قرآن برساخته خود توست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بردند تازمینه را برای جمعِ خلفا آماده سازند ؛ به ویژه پس از کشتار قاریان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قرآن را ضروری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آنان وقتی برایمان ثابت شد که دیدیم به این سخن تأکید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عهد پیامبر جمعی باشد ، جمع در سینه‌هاست ، نه در سطرها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و جبرئیل علیه‌السلام نخستین کسانی‌اند که قرآن را پس از آنکه به طور پراکنده در فاصله‌های زمانی نازل می‌شد ، گرد آوردند و آن دو کتاب خدا را مرتّب ساختند ؛ زیرا تصوّر این کار از غیر آن دو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راه به تعلیمِ امّت و خواندن قرآن برای آنها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که گروهی صدای پیامبر را می‌شنیدند و فرد خاص مدّ نظر نبود ؛ مانند قرائت قرآن در خطبه‌ها ، در نماز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نقل دهان به دهان که افراد قرائت خویش را بر پیامبر صلی‌الله‌علیه‌و‌آله عرضه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قرائتِ قرآن برای امّت از سوی پیامبر صلی‌الله‌علیه‌و‌آله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قرآن را از تحریف و تزویر ، مصون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پیامبر صلی‌الله‌علیه‌و‌آله کسانی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 اُبَیّ بن کعب ،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تعلیم قرآن و قرائت آن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قرائت ، مرجع امّت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کسانی‌اند که در برابر بازی دیگران با قرآن ایستادند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اُبَیّ بن کعب در برابر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زیر انداختند ، موضع گرفت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و کسانی را که زر و سیم می‌اندوزند و آن را در راه خدا انفاق نمی‌کنند ، به عذاب دردناکی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مسعود ثابت است که به یارانش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قرآن‌هاشان را از نظرها پنهان سازید و آنها را به کسانی که می‌خواهند بازیچه‌اش سازند ،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صحابی گرانقدر ، از شیعیان علی علیه‌السلام بودند و از کسانی که با گروهی از بنی هاشم در خانه فاطمه علیهاالسلام به بَسْت نشستند و زد و بند سقیفه را برنتافتند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شایعه دیگران که آنها را جزو پیروان خلفا می‌شمارند ، درست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بیان کردیم که به پذیرش ولایت علی از سوی آنان و مخالفتشان با خلفا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آنها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طبرسی از امام صادق علیه‌السلام روایت شده است که اُبَیّ بن کعب به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ابوبکر ، حقّی را که خدا برای غیر تو قرار داد انکار نکن و نخستین کسی مباش که از رسول خدا صلی‌الله‌علیه‌و‌آله درباره وصی و برگزیده‌اش نافرمانی کرد و از امرش بازداشت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در خصال صدوق به اسناد از زید بن وَهْب آمده است که گفت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نفر از مهاجران و انصار ، جلوس ابوبکر را بر مسند خلافت وپیش افتادن او را بر علی،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 ابن مسعود، </w:t>
      </w:r>
    </w:p>
    <w:p>
      <w:pPr>
        <w:pStyle w:val="BookText"/>
        <w:rPr/>
      </w:pPr>
      <w:r>
        <w:rPr>
          <w:rFonts w:ascii="Amiri" w:hAnsi="Amiri" w:eastAsia="Amiri" w:cs="Amiri"/>
          <w:color w:val="111111"/>
          <w:sz w:val="28"/>
          <w:sz w:val="28"/>
          <w:szCs w:val="28"/>
          <w:rtl w:val="true"/>
          <w:lang w:bidi="ar-SA"/>
        </w:rPr>
        <w:t xml:space="preserve">سلمان ، ابوذر ، عَمّار ، مِقداد ، خُزَیمه ، خالد بن سعید ، بُرَیده اَسْلَمی ، سَهْل بن حُنَیف ، ابو اَیُّوب اَنصاری ، ابو الهَیْثَم بن تَیِّهان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سکوت ابوبکر در برابر جمع قرآن به وسیله علی علیه‌السلام بعد از پیامبر صلی‌الله‌علیه‌و‌آله می‌توان دریافت که آن حضرت از سوی پیامبر به این کار سفارش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مشروط کردن جمع قرآن به زید ، اشاره دارد به اینکه ابوبکر قاری‌ترین مردم و حافظ‌ترین آنها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نام ابوبکر در میان کسانی که قرائتشان را بر پیامبر صلی‌الله‌علیه‌و‌آله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ثابت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کسانی که قرآن را در دوران پیامبر صلی‌الله‌علیه‌و‌آله گرد آوردند یا نیاوردند ، مشکل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بود که نمی‌توانستند بپذیرند که علی علیه‌السلام قرآن را با تفسیرش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پدر عترت بود و او نباید جامع قرآن به شمار می‌آمد ؛ چنان که پیش از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با خلافت در یک خاندان جمع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حاضر ، با قرآن امام علی علیه‌السلام پیوند ناگسستنی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چهار یا پنج تن از قاریان هفت‌گانه به آن حضرت برمی‌گردد و ابو عبدالرّحمان اَسلمی ، قرائت را جز از علی فرا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درباره تضعیف اخبار مصحف امام علی علیه‌السلام بر زبان آورده‌اند ، سست و نااستوار می‌باشد و زاییده عوامل سیاسی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علیه‌السلام نخستین صحابه‌ای است که تفسیر و شأن نزول را از متنِ </w:t>
      </w:r>
    </w:p>
    <w:p>
      <w:pPr>
        <w:pStyle w:val="BookText"/>
        <w:rPr/>
      </w:pPr>
      <w:r>
        <w:rPr>
          <w:rFonts w:ascii="IRNazanin" w:hAnsi="IRNazanin" w:eastAsia="IRNazanin"/>
          <w:color w:val="111111"/>
          <w:sz w:val="28"/>
          <w:sz w:val="28"/>
          <w:szCs w:val="28"/>
          <w:rtl w:val="true"/>
          <w:lang w:bidi="fa-IR"/>
        </w:rPr>
        <w:t xml:space="preserve">قرآن جدا ساخت ؛ یعنی دو قرآن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تهی از تفسیر و قرآن همراه با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علی علیه‌السلام اوّلین نفری است که قرآن تلاوت را طبق قواعد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به ابو الأسود دُئلی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نوشته‌های دقیقی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الأسود دُئلی ، الفاظ قرآن را ضبط کرد وحرکات اعراب را روی ورق مشخص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حافظه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علیه‌السلام همان کسی است که قرائت برگرفته از پیامبر صلی‌الله‌علیه‌و‌آله از جبرئیل علیه‌السلام را حفظ کرد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اندر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انتقال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الأسود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را از علی آموخت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در الإصابه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قالی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 کرد ابو اسحاق 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حدیث کرد ابو العبّاس مُبَرّد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زبان عربی را قاعده‌مند ساخت و قرآن را نقطه گذاشت ، ابو الأسود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روش را به تو نمایاند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دریافتم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w:t>
      </w:r>
    </w:p>
    <w:p>
      <w:pPr>
        <w:pStyle w:val="BookText"/>
        <w:rPr/>
      </w:pPr>
      <w:r>
        <w:rPr>
          <w:rFonts w:ascii="IRNazanin" w:hAnsi="IRNazanin" w:eastAsia="IRNazanin"/>
          <w:color w:val="111111"/>
          <w:sz w:val="28"/>
          <w:sz w:val="28"/>
          <w:szCs w:val="28"/>
          <w:rtl w:val="true"/>
          <w:lang w:bidi="fa-IR"/>
        </w:rPr>
        <w:t xml:space="preserve">علیه‌السلام دلیل خانه نشینی‌اش را این گونه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در کتاب خدا می‌افزایند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ترسیدم در کتاب خدا بیفزایند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ترسیدم قرآن وارونه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ترسیدم قرآن از دست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شیطان در قرآن نیفزاید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عبارات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نمی‌نماید که این سخنان با آنچه پیامبر صلی‌الله‌علیه‌و‌آله بیان فرمود ارتباط داشته باشد ؛ اینکه اُمّت پس از درگذشت پیامبر صلی‌الله‌علیه‌و‌آله به راه و رسم پیشینیان خویش باز می‌گردند و آنان ، مو به مو ، سنّت بنی اسرائیل را می‌پیروند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عُمَر که در زمان‌های پسین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نمی‌گفتند عُمَر در قرآن افزود ، آن را اضافه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فراوانی از کتاب خدا را از دست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رجم پیرمرد و پیرزن از آیاتی است که از قرآن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انگیزه‌های زیر را روشن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بزرگ‌نمایی کشته‌های جنگ یمامه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دادن به نقش زید در جمع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پافشاری بر اینکه جمع قرآن ویژه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امویان بر اینکه آنان امّت را با فرهنگ و ادب ساختند و قرائت و کتابت یاد دادند ؛ حَرْب بن اُمیّه ، به عرب نوشتن را آموزاند ، معاویة بن ابی سفیان ، کاتب وحی بود ، رسم الخطّ عثمانی ،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موارد فراوان دیگر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بیان داشتند که پیامبر خواندن و نوشتن نمی‌دانست و قرآن را وِل نمود تا اینکه عثمان آن را گرد آورد ، علی نمی‌توانست قرآن را خوب بخواند و در حالی که قرآن را حفظ نداشت از دنیا رفت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و عُمَر با روش جمع قرآن با دو شاهد ، میان نقل عموم مردم و نقل خاصّ قرآن از پیامبر صلی‌الله‌علیه‌و‌آله خلط کردند و فضا را برای تعدّد قرائت‌ها و حجّت بودن همه آنها باز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بود که پیامبر صلی‌الله‌علیه‌و‌آله از آن بر اُمّت بیم داشت ؛ چراکه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تعدّد انجیل‌ها و اختلافشان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رویکرد را می‌خواستند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طرح جمع قرآن دو دهه پس از رحلت پیامبر صلی‌الله‌علیه‌و‌آله و در دوران فتنه ، خدمتی به حجیّت آن نمی‌کرد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می‌رسد طرحِ تعدّد قرائت‌ها بدان خاطر پی‌ریزی شد که بعضی از صحابه الفاظ قرآن را به یاد نداشتند با اینکه معنای آن را حفظ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 واژه را به لفظ دیگری که با آن هم معنا می‌نمود جایگزین کردند ؛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بساهمین امر باعث شد که قرائت قرآن را به معنا یا به هر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آیه رحمت آیه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شمارند ؛ زیرا بر این باور بودند که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 ،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حفظ اصل ایده ، می‌توان الفاظ آن</w:t>
      </w:r>
    </w:p>
    <w:p>
      <w:pPr>
        <w:pStyle w:val="BookText"/>
        <w:rPr/>
      </w:pPr>
      <w:r>
        <w:rPr>
          <w:rFonts w:ascii="IRNazanin" w:hAnsi="IRNazanin" w:eastAsia="IRNazanin"/>
          <w:color w:val="111111"/>
          <w:sz w:val="28"/>
          <w:sz w:val="28"/>
          <w:szCs w:val="28"/>
          <w:rtl w:val="true"/>
          <w:lang w:bidi="fa-IR"/>
        </w:rPr>
        <w:t xml:space="preserve">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نگرش ، دیدگاه ابن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آنچه را وحی آورد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سازوکار مکتب خلافت ، به این قول می‌انجامید که قرآن معجزه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معجزه و امر خارق العاده بود ، به شهادت شاهدان نیاز نداشت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تواتر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خود 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اهل بیت علیهم‌السلام به همین امر قائل‌اند و بیان می‌دارند که قرآن ، خود گواه خویش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اهل بیت علیهم‌السلام جمع قرآن را به دست غیر معصوم برنمی‌تابد ، بلکه بر جمع آن به دست وصیّ پیامبر صلی‌الله‌علیه‌و‌آله امام علی علیه‌السلام تأکید دارد ؛ زیرا بر قرآنی که به دست غیر معصوم گرد آید ، نمی‌توان اعتماد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علیهم‌السلام ضامن عدم تحریف قرآن‌اند و کنه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همتای قرآن نمی‌فهمد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تحریف لفظی در قرآن روی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 وقوع تحریف معنایی را انکار نمی‌کنیم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اهل بیت علیهم‌السلام در امر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را نمی‌پسندید و به وحدت و یکپارچگی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قرآن نباید دست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اختلاف جویان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علیهم‌السلام بر لزوم قرائت به آنچه میان مردم مشهور است ، تأکید داشتند و در راستای وحدت اُمّت اسلامی ، مخالفت با مشهور را جایز نمی‌دانستند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آنچه میان اهل سنّت مشهور است که مصحفی برای امام علی علیه‌السلام وجود ندارد ، مصحف امام علی علیه‌السلام در کتاب‌های شیعه و سُنّی اگر متواتر نباشد ، مُستفیض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ترتیب قرآن مُنَزَّل با قرآن مُفَسَّر امام علی علیه‌السلام به معنای اختلاف در قرآن نیست ؛ زیرا قرآن مُنَزَّل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تلاوت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سه روز گرد آورد و قرآن مُفسَّر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 به سامان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آن حضرت بود و شمشیرش به آن اصطکاک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شمشیرش خش خش می‌کرد ، و قرآن دوّم یک بار شتر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قرآن با امر خلافت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مکتب خلافت نسبت به آن خود را به بی‌خبری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فراوانی در کتاب شیعه و سنّی گلاویز کسانی می‌شود که می‌خواهند آن را انکار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می‌دانند که امام علی علیه‌السلام با ادّعای جمع قرآن از بیعت با ابوبکر سرباز زد و در این امر ، راز و رمز فراوانی نهفته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قرآن در مکتب خلفا با برداشت‌های منفی از سوی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از این متون ، در راستای تاختن بر ارزش‌ها سوء استفاده‌های فراوانی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سوره‌های قرآن توقیفی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بدان قائل‌اند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ترتیب آیات داخل سوره‌ها ، نزد بیشتر مسلمانان ، توقیفی است ، گرچه در سخن عایشه ، مطلبی هست که جایز بودن تقدّم و تأخّر در سوره‌ها و آیات آن را می‌رساند ؛ زیرا عایشه به آن شخص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مصحف او را جویا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آیه‌ای از قرآن را که پیش از قرائت سوره دیگر بخوانی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عایشه آیه‌های سوره را بر او املا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سوره‌ها را به صورت سوره‌های کامل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بعید نمی‌نماید که اصحاب پیامبر صلی‌الله‌علیه‌و‌آله آنچه را از قرآن گرد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نام گذاری جزء به اسم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تغلیب ، به یک دهم قرآن یا به بخشی از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ترتیب تلاوت با ترتیب نزول ، به اصل قرآن صدمه نمی‌زند ؛ چنان که اختلاف قرائت‌ها ، آسیبی به قرآن نمی‌رساند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رخدادهایی که پدید آمد پی می‌بریم که حُذَیفة بن یمان ، رابط میان خلفا و امام علی علیه‌السلام در امر قرآن بود ؛ زیرا او بود که یکدست سازی قرائت‌ها را </w:t>
      </w:r>
    </w:p>
    <w:p>
      <w:pPr>
        <w:pStyle w:val="BookText"/>
        <w:rPr/>
      </w:pPr>
      <w:r>
        <w:rPr>
          <w:rFonts w:ascii="IRNazanin" w:hAnsi="IRNazanin" w:eastAsia="IRNazanin"/>
          <w:color w:val="111111"/>
          <w:sz w:val="28"/>
          <w:sz w:val="28"/>
          <w:szCs w:val="28"/>
          <w:rtl w:val="true"/>
          <w:lang w:bidi="fa-IR"/>
        </w:rPr>
        <w:t xml:space="preserve">به عثمان پیشنهاد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سخن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مصحف مُجرَّد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امام علی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 علی علیه‌السلام مصلحت عمومی امّت را در این می‌دانست که به یک قرائت در قرآن تن دهند و این مصلحت ، جز از رهگذر تقدیم مصحف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قرآن پیامبر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فراهم نمی‌آمد با اینکه امام علیه‌السلام می‌دانست که عثمان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مبادرت بر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نمی‌کند و بر او ستم روا می‌دارد و این کار به نام دیگری به ثبت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همه این کارها را برای حفظِ وحدت مسلمانان و پاسداری از بُن‌مایه اسلام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تأکید است که حُذَیفة بن یمان افزون بر اینکه یکی از بزرگان اصحاب پیامبر صلی‌الله‌علیه‌و‌آله است ، از پیروان علی علیه‌السلام و از یاورانِ عترت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کشّی در شرح حال سلمان فارسی از زراره از امام باقر علیه‌السلام رسیده است که حُذَیفه از هفت نفری است که به خاطر آنها باران می‌بارد </w:t>
      </w:r>
      <w:r>
        <w:rPr>
          <w:rFonts w:eastAsia="IRNazanin" w:cs="IRNazanin"/>
          <w:color w:val="111111"/>
          <w:sz w:val="28"/>
          <w:szCs w:val="28"/>
          <w:rtl w:val="true"/>
          <w:lang w:bidi="fa-IR"/>
        </w:rPr>
        <w:t>..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در جای دیگر وی یکی از ارکان چهارگانه به شمار آمده است ، به جای برادرش عمّار بن یاسر ، که پیامبر صلی‌الله‌علیه‌و‌آله میان او و عمّار عقد اُخوّت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در رجال خویش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گران‌قدری حُذَیفه و شجاعت و علم و شهامت و تمسّک او به امیرالمؤمنین علیه‌السلام آشکار و روشن است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ولایت مداری و پیروی حُذَیفه از علی علیه‌السلام و اهل بیت آن حضرت ، روایاتی که از کشّی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سخنان عالمان درباره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دارند و گویای این فضیلت‌اند که علی علیه‌السلام او را از شیعیانی شمرد که به آنها مردم یاری می‌شوند و از باران بهره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از کسانی است که بر حضرت فاطمه علیهاالسلام نماز گزارد و به دامنِ علی علیه‌السلام بازگشت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در مروج الذهب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 صفوان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 بیمار و ناتوان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که عثمان کشته شد و مردم با علی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مسجد ببرید و مردم را فرا خوانید </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یکپارچه سازی امّت بر یک قرآن ، به عثمان اختصاص نداشت ، بلکه پیش از او عُمَر بدان سبقت جُست ؛ یعنی اندیشه تصحیح و بازگرداندن امّت به یک قرائت ، در پایان حیات عُمَر شکل گرفت ، لیکن عُمَر در این امر ناکام ماند و رواج قرائت‌های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آنها را بنیان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باقی</w:t>
      </w:r>
    </w:p>
    <w:p>
      <w:pPr>
        <w:pStyle w:val="BookText"/>
        <w:rPr/>
      </w:pPr>
      <w:r>
        <w:rPr>
          <w:rFonts w:ascii="IRNazanin" w:hAnsi="IRNazanin" w:eastAsia="IRNazanin"/>
          <w:color w:val="111111"/>
          <w:sz w:val="28"/>
          <w:sz w:val="28"/>
          <w:szCs w:val="28"/>
          <w:rtl w:val="true"/>
          <w:lang w:bidi="fa-IR"/>
        </w:rPr>
        <w:t xml:space="preserve">ماند تا اینکه عثمان آمد و کوشید آنها را یکدست سازد ، امّا وی نیز در این راستا توفیق چندانی نیافت ، قرائت‌ها متعدّد شد و قرآن‌هایی که عثمان به شهرها فرستاد با هم اختلاف داشتند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ماجرا ، نوبت امام علی علیه‌السلام برای امضای مصحف پیامبر صلی‌الله‌علیه‌و‌آله از طریق حُذَیفه ، فرا رسید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ضرورتی ندارد که هر کدام از شیعه و سنّی یکدیگر را به وجود روایات تحریف در کتاب‌هاشان متّهم سازند ؛ زیرا این روایات نزد هر دو گروه اعتبار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قرآنی وجود زیادت را در قرآن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زیادتی باشد ، از باب تفسیر و تأویل این آیات از سوی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تعدّد قرائت‌ها بر قرائت صحیح ثابت تأثیر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امامان اهل بیت علیهم‌السلام تأکید داشتند که نباید از قرائت ثابت و مشهور در میان مردم ، فراتر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شیعه به قرآن متداول امروزه میان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قرائت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قرائت از سوی پیامبر صلی‌الله‌علیه‌و‌آله جمع‌آوری و مرتّب شد و علی علیه‌السلام آن را یک شکل ساخت و میان دو جلد گرد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مصحف پیامبر صلی‌الله‌علیه‌و‌آله است که امام علی علیه‌السلام آن را گرد آورد ، نه اینکه می‌گویند آن قرآن ، مصحفی است که عثمان می‌خواند ؛ زیرا با مصحف دیگران اختلاف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همه شرایط ، ائمّه اهل بیت علیهم‌السلام این قرآن را پذیرفتند و هنگام برچیدن مصحف‌ها ، امام علی علیه‌السلام با آن مخالفت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نمی‌بینیم که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یا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آیه‌ای بر خلاف آنچه میان مسلمانان مشهور است ، استشهاد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علی علیه‌السلام این مصحف را تحریف شده می‌دانست به داوری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حکمیّت 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بیانگر تثبیت قرآن نزد آنها و عدم تحریف آن است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از اَسامی گروهی از صحابه برای تصحیح کار انجمن خویش و امضای قرائت زید بن ثابت بهره بُرد ، لیکن ناکام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ناچار شد به </w:t>
      </w:r>
    </w:p>
    <w:p>
      <w:pPr>
        <w:pStyle w:val="BookText"/>
        <w:rPr/>
      </w:pPr>
      <w:r>
        <w:rPr>
          <w:rFonts w:ascii="IRNazanin" w:hAnsi="IRNazanin" w:eastAsia="IRNazanin"/>
          <w:color w:val="111111"/>
          <w:sz w:val="28"/>
          <w:sz w:val="28"/>
          <w:szCs w:val="28"/>
          <w:rtl w:val="true"/>
          <w:lang w:bidi="fa-IR"/>
        </w:rPr>
        <w:t xml:space="preserve">آنچه نزد مردم مشهور است بازگردد و پیشنهاد حُذَیفه و خواست مسلمانان را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خلافت ، نسبت‌های زشتی را به رقیبان عثمان در امر قرآن ، نسبت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بن کعب ، دو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قرآن افزود با اینکه آنها را عُمَر</w:t>
      </w:r>
    </w:p>
    <w:p>
      <w:pPr>
        <w:pStyle w:val="BookText"/>
        <w:rPr/>
      </w:pP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قرآن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اسرائیلیّات را روایت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برای آن بود که امر عثمان را به حساب دیگران ، محکم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موجود در دست مسلمانان ، همان مصحف پیامبر صلی‌الله‌علیه‌و‌آله و قرآن امام علی علیه‌السلام است ، نه مصحف خلفا ، به ویژه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فراوانی بر این مطلب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قرآن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در نماز آن را نمی‌خواندند و جزئیّت آن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مکتب اهل بیت علیهم‌السلام به جهر آن در نماز تأکید دارند و این کار را یکی از نشانه‌های پنج‌گانه مؤمن می‌شمارند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خلافت در یکپارچه سازی امّت بر اساس خواست عثمان ، ناکام ماند و قرائت‌ها میان مسلمانان فراوان‌تر شد ، بر خلاف مکتب اهل بیت علیهم‌السلام که به وحدت در قرآن و پیروی از قرائت مشهور بین مردم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آنان که همان قرائت معروف و مشهور امروزه است ، قرائت حَفْص از عاصم از ابو عبدالرّحمان سُلَمی، از علی علیه‌السلام از پیامبر صلی‌الله‌علیه‌و‌آله از جبرئیل علیه‌السلام از خدای بزرگ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مکتب خلافت در جمع قرآن مطرح ساخت ، لکّه ننگی بر دامنِ </w:t>
      </w:r>
    </w:p>
    <w:p>
      <w:pPr>
        <w:pStyle w:val="BookText"/>
        <w:rPr/>
      </w:pPr>
      <w:r>
        <w:rPr>
          <w:rFonts w:ascii="IRNazanin" w:hAnsi="IRNazanin" w:eastAsia="IRNazanin"/>
          <w:color w:val="111111"/>
          <w:sz w:val="28"/>
          <w:sz w:val="28"/>
          <w:szCs w:val="28"/>
          <w:rtl w:val="true"/>
          <w:lang w:bidi="fa-IR"/>
        </w:rPr>
        <w:t xml:space="preserve">خلفاست و منقبتی برای آنان نمی‌باشد ؛ زیرا این کار ، ریشه‌های دین را جوید و قواعد باطلی را پی ریخت و بهانه به دست سودجویان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 برای همه روشن شد که شیعه به پیروی از امام علی علیه‌السلام و اهل بیت آن حضرت ، به صیانت قرآن از تحریف قائل‌اند و از پاسداران قرآن به شمار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مکتب خلافت که با روشِ نادرستِ خویش نزدیک بود امّت را به تحریف قرآن اندازد ، لیکن خدا کتابش را حفظ کرد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 دعایمان این است که حمد و ستایش پروردگار جهانیان را سزاست ، و صلوات و سلام بر برترین خلق او و سالار پیامبرانش ، محمّد و خاندان پاک و پاکیزه‌اش که سرآمدِ فرزانگان‌اند </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4414_209799"/>
      <w:bookmarkStart w:id="126" w:name="pg14414_209799"/>
      <w:bookmarkEnd w:id="126"/>
    </w:p>
    <w:p>
      <w:pPr>
        <w:pStyle w:val="Heading2"/>
        <w:numPr>
          <w:ilvl w:val="1"/>
          <w:numId w:val="1"/>
        </w:numPr>
        <w:rPr/>
      </w:pPr>
      <w:bookmarkStart w:id="127" w:name="pg14414_209799"/>
      <w:bookmarkStart w:id="128" w:name="__RefHeading___Toc8295120_3381743652"/>
      <w:bookmarkStart w:id="129" w:name="_Toc42"/>
      <w:bookmarkEnd w:id="127"/>
      <w:bookmarkEnd w:id="128"/>
      <w:r>
        <w:rPr>
          <w:rtl w:val="true"/>
        </w:rPr>
        <w:t>منابع و مآخذ</w:t>
      </w:r>
      <w:bookmarkEnd w:id="129"/>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 دار الذخائر ، ایران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منسوب به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آلتی قولاچ ، مرکز پژوهش‌های تایخی و هنری و فرهنگی اسلامی ، استانبول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تصانیف الشیعه ، دار الأضواء ، چاپ سوّم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آلوسی ،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التحفة الإثنی عشریّة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 المطبعة السلفیّة ، قاهره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الإثنی عشریّه ، اثر دهلوی ،</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 عزّ الدین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احیاء الکتب العربیّة ، چاپ اوّل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ابی حاتم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محمّد الطیّب ، المکتبة العصریّة ، صیدا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رازی ،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 دار احیاء التراث العربی ، چاپ اوّل ، بیروت ،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داود ، عبداللّه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المصاحف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عبداللّه سبحان ، دار البشائر الإسلامیّه ، چاپ دوّم ، بیروت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چاپ اوّل ، ریاض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عاصم ،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احمد جوابرة ، دار الرایة ، چاپ اوّل ، ریاض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یعقوب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 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یعقوب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 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افست از دار الکتاب العربی ، لبنان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القاضی ، دار الکتب العلمیّة ، چاپ دوّم ، بیروت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و محمود محمّد طناحی ، المکتبة العلمیّه ، بیروت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اسحاق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السیر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 چاپ اوّل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الأضواء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اَنباری ، محمّد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 فی معانی کلمات الناس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ضامن ، مؤسسه الرساله ، چاپ اوّل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تَغْری بِرْدِی ،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ملوک مصر والقاهره ، وزارة الثقافة والإرشاد القومی ، مصر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 احمد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 مؤسسه قرطبه ، چاپ اوّل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جَزَری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فی القراءات العشر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ضباع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جُزَی کَلْبی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لعلوم التنزیل ، دار الکتاب العربی ، چاپ چهارم ، 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جَعْد ،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 مؤسسه نادر ، چاپ اوّل ، بیروت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جِنِّی ،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المحتسب فی تبیین وجوه شواذ القراءات والإیضاح عنها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نجدی و عبدالحلیم جبّار و عبدالفتّاح اسماعیل ، المجلس الأعلی للشؤون الإسلامیّه ، قاهره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 المکتب الإسلامی ، چاپ سوّم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علی محمّد معوّض ، دار الکتب العلمیّه ، چاپ اوّل ، بیروت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احمد ، دار الفکر ، چاپ اوّل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الفارسی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 مؤسسة الرساله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التعلیق علی صحیح </w:t>
      </w:r>
    </w:p>
    <w:p>
      <w:pPr>
        <w:pStyle w:val="BookText"/>
        <w:rPr/>
      </w:pPr>
      <w:r>
        <w:rPr>
          <w:rFonts w:ascii="IRNazanin" w:hAnsi="IRNazanin" w:eastAsia="IRNazanin"/>
          <w:color w:val="111111"/>
          <w:sz w:val="28"/>
          <w:sz w:val="28"/>
          <w:szCs w:val="28"/>
          <w:rtl w:val="true"/>
          <w:lang w:bidi="fa-IR"/>
        </w:rPr>
        <w:t xml:space="preserve">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عبدالرّحمان موسی القزقی ، المکتب الإسلامی ، دار عمّار ، چاپ اوّل ، بیروت و عمّان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چاپ سوّم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فی تمییز الصحابة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 تحقیق محبّ الدین الخطیب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 دار الفکر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احیاء التراث العربی ، دار الآفاق الجدیدة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اصول الأحکام ، دار الحدیث ، چاپ اوّل ، قاهره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والأهواء والنحل ، مکتبة الخانجی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ومعرفة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دار الخان ، چاپ اوّل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 مؤسسه الرساله ، چاپ اوّل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 مؤسسه قرطبه ، مصر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خالویه ،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شواذّ القرآن ، مکتبة المتنبّی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خُزَیمه ،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اعظمی ، المکتب الإسلامی ، بیروت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 دارالقلم ، چاپ پنجم ، بیروت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وأنباء اَبناء الزمان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 دار الثقافه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سابور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الأئمّه ، انتشارات سیّد رضی ، چاپ دوّم ، ایران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شاذان ،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الإیضاح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حسینی</w:t>
      </w:r>
    </w:p>
    <w:p>
      <w:pPr>
        <w:pStyle w:val="BookText"/>
        <w:rPr/>
      </w:pPr>
      <w:r>
        <w:rPr>
          <w:rFonts w:ascii="IRNazanin" w:hAnsi="IRNazanin" w:eastAsia="IRNazanin"/>
          <w:color w:val="111111"/>
          <w:sz w:val="28"/>
          <w:sz w:val="28"/>
          <w:szCs w:val="28"/>
          <w:rtl w:val="true"/>
          <w:lang w:bidi="fa-IR"/>
        </w:rPr>
        <w:t xml:space="preserve">ارموی ، انتشارات دانشگاه تهران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شاهین ، عمر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اسماء 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سامرّائی ، الدار السلفیّه ، چاپ اوّل ، کویت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شَبَّه ،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و یاسین سعدالدین بیان ، دار الکتب العلمیّه ، بیروت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انتشارات اسلامی ، چاپ دوّم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اساتید نجف ، المکتبة الحیدریّه ، نجف ،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ضُرَیْس ، محمّد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بدیر ، دار الفکر ، چاپ اوّل ، سوریه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انتشارات سید رضی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طَیْفُور ، ابوالفضل بن اَبی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مکتبة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الإستذکار الجامع لمذاهب فقهاء الأمصار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و محمّد علی معوّض ، دار الکتب العلمیّه ، چاپ اوّل ، بیروت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الإستیعاب فی معرفة الأصحاب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 دار الجیل ، چاپ اوّل ، بیروت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 یوسف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لما فی الموطّأ من المعانی والأسانید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علوی ، محمّد عبد الکبیر بکری ، وزارة عموم الأوقاف والشؤون الإسلامیّه ، مغرب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ضعفاء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 دار الفکر ، چاپ سوّم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 دار صادر ، بیروت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ابو سعید عمر بن غرامه ، دار الفکر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عَطیّه ،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مقدّمتان فی علوم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اَرثر جیفری ، نشر السنّة المحمّدیّه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عطیّه ، عبدالحق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الوجیز فی تفسیر الکتاب العزیز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محمّد ، دار الکتب العلمیّه ، چاپ اوّل ، لبنان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فارس ،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الصاحبی فی فقه اللغة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صقر ، انتشارات عیسی البابی الحلبی وشرکاه ، قاهره ،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مشکل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صقرا ، دار التراث ، چاپ دوّم ، قاهره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عکاشه ، دار المعارف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زینی ، مؤسسه حلبی و شرکاه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فقه الإمام احمد بن حنبل الشیبانی ، دار الفکر ، چاپ اوّل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قَیِّم الجَوزِیّه ، محمّد بن ابی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الموقّعین عن ربّ العالمین ،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عبدالرّئوف سعد ، دار الجیل ، بیروت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الجوزیّة ،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فی هدی خیر العباد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عبدالقادر ارنائوط ، مؤسسة الرساله و مکتبة المنار الإسلامیّه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حوینی اثری ، مکتبة ابن تیمیّه ، چاپ اوّل ، قاهره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والنّهایه ، مکتبة المعارف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 دار المعرفة ، بیروت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مبارک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مجاهد ،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السبعة فی القراءات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 دار المعارف ، چاپ دوّم ، قاهره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دار صادر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نُجَیْم مصری ، زین الدّین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شرح کنز الدقائق ، دارالمعرفة ، چاپ دوّم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 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عبدالرئوف سعد ، دار الجیل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نحوی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شذور الذهب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الشیرازی ،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المیس ، دار القلم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الإسلامیّین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ریتر ، دار احیاء التراث العربی ، چاپ سوّم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فی اخبار</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دیوب ، دار الکتب العلمیّه ، چاپ اوّل ، بیروت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ریّه ،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المحمّدیّه ، منشورات الأعلمی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التحصیل فی ذکر رواة المراسیل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نواره ، مکتبة الرشد ، ریاض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زُهْرَه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الکبری ، دار الفکر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شامه ، عبدالرّحمان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الوجیز إلی علوم تتعلّق بالکتاب العزیز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شمس الدین ، چاپ اوّل ، دار الکتب العلمیّه ، بیروت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عبدالمعید خان ، دار الکتاب العربی ، چاپ اوّل ، بیروت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عبید ،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العطیّة و محسن خرابة و وفاء تقی الدین ،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هلال عسکری ،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غالب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چاپ اوّل ، 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اسد ، دار المأمون ، چاپ اوّل ، دمشق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سجستانی ،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الفکر ، بیروت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 اللهی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وقرآن ، ادارة ترجمان السنّة ، چاپ اوّل ، لاهور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مختار و عبدالعال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القراءات القرآنیّة ، انتشارات اسوه ، ایران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 دار احیاء التراث العربی ، چاپ اوّل ، بیروت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اصبهانی ،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وطبقات الأصفیاء ، دار الکتاب العربی ، چاپ چهارم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 عبدالحسین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والسنّة والأدب ، دار الکتاب العربی ، چاپ چهارم ، بیروت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باقِلاَّنی ، محمّد بن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عصام قضاة ، دار الفتح و دار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فی احکام العترة الطاهرة ، انتشارات اسلامی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ندوی ، 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 دار الوعی و مکتبة دار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و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البغاء ، دار ابن کثیر ، چاپ سوّم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اصفهان ، انتشارات اسلامی ، چاپ اوّل ، قم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 دار الکتب الإسلامیّه ، تهران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بروسوی ، اسماعیل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الرحمان زین اللّه ، مؤسسة علوم القرآن ومکتبة العلوم 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ومدینه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بغدادی ، عبدالقادر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ولبّ لباب لسان العرب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و امیل بدیع الیعقوب ، دار الکتب العلمیّة ، چاپ اوّل ، بیروت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عبدالرحمان اللب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محمّد زهیر شاویش ، المکتب الإسلامی ، چاپ دوّم ، دمشق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دی اف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 دار الکتب العلمیّه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الأشراف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 دار الفکر ، چاپ اوّل ، بیروت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بَلاغی ،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فی تفسیر القرآن ، مطبعة العرفان ، لبنان ،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ومعرفة أحوال صاحب الشریعة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قلعجی ، دار الکتب العلمیّه و دار الریّان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و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إلی 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ضیاء الرّحمان اعظمی ، دار الخلفاء ، کویت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 مکّه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الإیمان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بسیونی زغلول ، دار الکتب العلمیّه ، چاپ اوّل ، بیروت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پارسا ،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شناسان و جمع و تدوین قرآن کریم ، پژوهشگاه علوم انسانی و مطالعات فرهنگی ، تهران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الأُصول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عمیره ، دار الجیل ، بیروت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و دیگران ، دار احیاء التراث العربی ، بیروت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تَمیمی ، سیف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راتب عرموش ، دار النفائس، چاپ اوّل ، بیروت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عاشور و نظیر ساعدی ، دار احیاء التراث العربی ، چاپ اوّل ، بیروت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ثَقَفی ،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بهمن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جزائری دمشقی ، طاهر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النظر إلی اُصول الأثر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غده ، مکتبة المطبوعات الإسلامیّة ، چاپ اوّل ، حلب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جَزَری ،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فی طبقات القرّاء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بنشره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چاپ سوّم ، بیروت ،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جَصّاص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قمحاوی ، دار احیاء التراث العربی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مَلَطی ، یوسف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من المختصر من مشکل الآثار ، عالم الکتب ومکتبة المتنبّی ومکتبة سعدالدین ، بیروت و قاهره و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 احمد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شرکة الکتبی للطباعة والنشر ، چاپ دوّم ،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جوهری ،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 دار العلم للملایین ، چاپ چهارم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خلیفه ، مصطفی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عن اَسامی الکتب والفنون ، دار الکتب العلمیّه ،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چاپ دوّم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حَسْکانی ،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 سازمان چاپ و انتشارات وزارت فرهنگ و ارشاد اسلامی ، چاپ اوّل ، تهران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 علی بن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العیون فی سیرة الأمین 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 الطبعة الحیدریّه ، چاپ اوّل ، نجف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الألفین ، مکتبة الألفین ، کویت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امیرالمؤمنین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 چاپ اوّل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 ،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چاپ اوّل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والإشارات فی اُصول القراءات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محمّد الحسن بکار ، دار القلم ، چاپ اوّل ، دمشق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الأُریب إلی معرفة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حُمَیْدی ، محمّد بن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الصحیحین البخاری ومسلم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 دار ابن حزم ، چاپ دوّم ، لبنان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حُوَیْزی ، 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 مؤسسه اسماعیلیان ، چاپ چهارم ، 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علم الروایة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سورقی و ابراهیم حمدی ، المکتبة العلمیّه ، مدینه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العلم ، دار احیاء السنّة النبویّة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 دار الکتب العلمیّه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تبریزی ،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اَلبانی ، المکتب الإسلامی ، چاپ سوّم ، بیروت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 انتشارات اسلامی ، چاپ دوّم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 دار الزهرا ، چاپ چهارم ، بیروت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دارابی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فی علوم القرآن ، مرکز پژوهش‌های اسلامی ، چاپ دوّم ، مشهد ،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هاشم یمانی ، دار المعرفه ، بیروت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 عبداللّه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فؤاز احمد زمرلی و خالد السبع العلمی ، دار الکتاب العربی ، چاپ اوّل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دانی ،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الأحرف السبعة للقرآن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عبدالمهیمن طحّان ، مکتبة المناره ، چاپ اوّل ، مکّه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دانی ،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عدّ آی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قدّوری حمد ، مرکز المخطوطات والتراث ، چاپ اوّل ، کویت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دانی ،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دهمان ،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از روی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دانی ،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فی نقط المصاحف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 دار الکتب العلمیّه ، چاپ اوّل ، بیروت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 شیرویة بن شهردار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بسیونی زغلول ، دار الکتب العلمیّه ، چاپ اوّل ، بیروت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 احمد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المجالسة وجواهر العلم ، دار ابن حزم ، چاپ اوّل ، بیروت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القرّاء الکبار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و شعیب ارنائوط و صالح مهدی عبّاس ، مؤسسة الرساله ، چاپ اوّل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و محمّد نعیم عرقسوسی ، مؤسسة الرساله ، چاپ نهم ،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فی نقد الرجال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 عادل احمد عبدالموجود ، دار الکتب العلمیّه ، چاپ اوّل ، بیروت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 دار الکتاب العربی ، چاپ اوّل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من منهاج الإعتدال فی نقضِ کلام اهل الرّفض والاعتزال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فی معرفة من له روایة فی الکتب الستّة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عوامه ، دار القبله ، چاپ اوّل ، جدّه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 دار الکتب العلمیّه ، چاپ اوّل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 دار القلم ، دمشق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ومحاورات الشعراء والبلغاء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طبّاع ، دار القلم ، بیروت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ادریس و عاشور بن سیف ، دار الحکمه و مکتبة الإستقامه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زَبیدی ،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محقّقان ، دار الهدایة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 محمّد بن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الزرقانی علی موطّأ مالک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 محمّد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العرفان فی علوم القرآن ، دار الفکر ، چاپ اوّل ، لبنان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زَرکشی ، محمّد بن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علوم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دار المعرفة ، بیروت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التنزیل وعیون الأقاویل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 ، دار احیاء</w:t>
      </w:r>
    </w:p>
    <w:p>
      <w:pPr>
        <w:pStyle w:val="BookText"/>
        <w:rPr/>
      </w:pPr>
      <w:r>
        <w:rPr>
          <w:rFonts w:ascii="IRNazanin" w:hAnsi="IRNazanin" w:eastAsia="IRNazanin"/>
          <w:color w:val="111111"/>
          <w:sz w:val="28"/>
          <w:sz w:val="28"/>
          <w:szCs w:val="28"/>
          <w:rtl w:val="true"/>
          <w:lang w:bidi="fa-IR"/>
        </w:rPr>
        <w:t xml:space="preserve">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و محمّد ابوالفضل ابراهیم ، دار المعرفة ، چاپ دوّم ،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زَیْلَعی ، عبداللّه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الأحادیث والآثار الواقعة فی تفسیر الکشّاف للزمخشری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سعد ، دار ابن خزیمه ، چاپ اوّل ، ریاض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سَخاوی ،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القُرّاء وکمال الإقراء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عبدالدایم ، مؤسسة الکتاب الثقافیّة ، چاپ اوّل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سَرَخسی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 دار المعرفة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سعید بن منصور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 الدار السلفیّة ، چاپ اوّل ، هند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دوّم با تحقیق سعد بن عبداللّه</w:t>
      </w:r>
    </w:p>
    <w:p>
      <w:pPr>
        <w:pStyle w:val="BookText"/>
        <w:rPr/>
      </w:pPr>
      <w:r>
        <w:rPr>
          <w:rFonts w:ascii="IRNazanin" w:hAnsi="IRNazanin" w:eastAsia="IRNazanin"/>
          <w:color w:val="111111"/>
          <w:sz w:val="28"/>
          <w:sz w:val="28"/>
          <w:szCs w:val="28"/>
          <w:rtl w:val="true"/>
          <w:lang w:bidi="fa-IR"/>
        </w:rPr>
        <w:t xml:space="preserve">بن عبدالعزیز آل حمید ، دار العصیمی ، ریاض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سَمْعانی ،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بارودی ، دار الفکر ، چاپ اوّل ، بیروت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سَمْهُودی ، علی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بأخبار دار المصطفی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عبدالمجید ، دار الکتب العلمیّه ، چاپ اوّل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مرکز پژوهش‌های آستان قدس رضوی ، مشهد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الإمامة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عبدالزهراء خطیب ، مؤسسه اسماعیلیان ، چاپ دوّم ،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 مطبعة السعادة ، مصر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 دار الفکر ، بیروت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 دار الکتب العلمیّه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 دار الفکر ، چاپ اوّل ، لبنان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فی علوم اللغة وانواعها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علی منصور ، دار الکتب العلمیّه ، چاپ اوّل ، بیروت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فی اسباب النزول ، دار احیاء العلوم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فی احادیث البشیر النذیر ، دار الفکر ، چاپ اوّل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شاطبی ، ابراهیم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الشریعة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دراز ، دار المعرفه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الشافعی ، 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 دار المعرفة ، چاپ دوّم ، بیروت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الدین ،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جار اللّه ، مطبعة العرفان ، صیدا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المجموعة فی الأحادیث الموضوعة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یحیی المعلّمی ، المکتب الإسلامی ، چاپ سوّم ، بیروت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 دار الفکر ، بیروت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 مؤسسة الرافد ، چاپ چهارم ، قم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 محمّد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الأسرار ومصابیح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آذرشب ، مرکز پژوهش آثار و نسخه‌های خطّی ، چاپ اوّل ، تهران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 زین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الشهید الثانی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بصیرتی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شامی ،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والرشاد ،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علی محمّد معوّض ، دار الکتب العلمیّه ، چاپ اوّل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فی علوم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واتمام النعمة ، انتشارات اسلامی ، چاپ اوّل ، قم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مؤسسه بعثت ، مؤسسه بعثت ، چاپ اوّل ، قم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اعلمی ، مؤسسه اعلمی ، بیروت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 المکتبة الحیدریّه ، نجف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تهرانی ، انتشارات جامعه مدرّسین ، قم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عبدالسیّد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w:t>
      </w:r>
    </w:p>
    <w:p>
      <w:pPr>
        <w:pStyle w:val="BookText"/>
        <w:rPr/>
      </w:pPr>
      <w:r>
        <w:rPr>
          <w:rFonts w:ascii="IRNazanin" w:hAnsi="IRNazanin" w:eastAsia="IRNazanin"/>
          <w:color w:val="111111"/>
          <w:sz w:val="28"/>
          <w:sz w:val="28"/>
          <w:szCs w:val="28"/>
          <w:rtl w:val="true"/>
          <w:lang w:bidi="fa-IR"/>
        </w:rPr>
        <w:t xml:space="preserve">انتشارات اسلامی ، قم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انتشارات جامعه مدرّسین ، چاپ اوّل ، قم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صَفّار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فی فضائل آل محمّد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کوچه باغی ، منشورات اعلمی ، تهران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صَفَدی ، خلیل بن اَیْبَک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ارنائوط و ترکی مصطفی ، دار احیاء التراث ، بیروت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صَنْعانی ،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 المکتب الإسلامی ، چاپ دوّم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صَیْمُری ، مُفلح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فی شرح شرائع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کوثرانی عاملی ، دار الهادی ، چاپ اوّل ، بیروت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 انتشارات جامعه مدرّسین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فی الإسلام ، ترجمه به عربی سیّد احمد 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سلفی ، مکتبة الزهرا ، چاپ دوّم ، موصل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سلفی ، مؤسسة الرساله ، چاپ اوّل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 عبدالمحسن بن ابراهیم حسینی ، دار الحرمین ، قاهره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علی اهل اللجاج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مؤسسه اعلمی ، چاپ دوّم ، 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و محقّقان ، مؤسسه اعلمی ، بیروت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 چاپ اوّل ، قم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شیعه اوایل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مؤسسه بعثت ، چاپ اوّل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 الآثار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ارنائوط ، مؤسسة الرساله ، چاپ اوّل ،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 دفتر نشر فرهنگ اسلامی ، چاپ دوّم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تعلیقات میرداماد استرآبادی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 مؤسسه آل البیت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حبیب قصیر عاملی ، دفتر تبلیغات اسلامی ، ایران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پژوهش‌های اسلامی مؤسسه بعثت ، مؤسسه بعثت ، چاپ اوّل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 مؤسسه نشر الفقاهه ، چاپ اوّل ،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عبدالسلام ، دار الکتب العلمیّة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موسوی خرسان ، انتشارات خانه کتاب ، چاپ سوّم ، تهران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فیما اختلف من الأخبار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 دار الکتب الإسلامیّه ، چاپ چهارم ، تهران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طَیالسی ،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الطیالسی ، دار المعرفة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عاملی ، 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خالصی ، انتشارات اسلامی جامعه مدرّسین حوزه علمیّه قم ، چاپ اوّل ، قم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عبدالصَّبور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دالیا محمّد ابراهیم ، نهضة مصر ، چاپ سوّم ، مصر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الردّ علی الرافضة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سعد الرشید ، مطابع الریاض ، چاپ اوّل ، 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عَجْلُونی ،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قلاش ، مؤسسة الرساله ، چاپ چهارم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عِجْلی ،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عبدالعظیم بستوی ، مکتبة الدار ، چاپ اوّل ، عربستان سعودی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عسکری ، سیّد مرتضی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وروایات المدرستین ، شرکة التوحید ، چاپ اوّل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انتشارات علمی اسلامی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 ،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شرح صحیح البخاری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غانم قدوری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المصحف ، اللجنة الوطنیّة ، چاپ اوّل ، بغداد ،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 چاپ اوّل ، بیروت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 مؤسسه چاپ و نشر وزارت فرهنگ و ارشاد اسلامی ، چاپ اوّل ، تهران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فَسَوی ،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والتاریخ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 دار الکتب العلمیّه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حسینی ، کتاب‌خانه امیرالمؤمنین ، چاپ اوّل ، اصفهان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 چاپ اوّل ، قم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قاری ، علی بن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المفاتیح شرح مشکاة المصابیح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 دار الکتب العلمیّه ، چاپ اوّل ، بیروت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نعمان ،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فی فضائل الأئمّة الأطهار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جلالی ، انتشارات اسلامی ، چاپ دوّم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 محمّد بن احمد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الشعب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الفکر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الإشارات لفنون القراءات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سیّد عثمان ، عبدالصبور شاهین ، لجنة احیاء التراث الإسلامی ، قاهره ،</w:t>
      </w:r>
    </w:p>
    <w:p>
      <w:p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لشرح صحیح البخاری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 انتشارات صدر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سوّم وچهارم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تفیسر القمّی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 انتشارات خانه کتاب ، چاپ سوّم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حسینی ، دار اسوة ، چاپ اوّل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قَیْسی ، مکّی بن ابی طالب حَموش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عن معانی القراءات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اسماعیلی شبلی ، دار نهضة مصر ، 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کَتَّانی ، عبدالحی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التراتیب الإداریّه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الحکومة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بیروت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کُردی ،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الکریم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یغمور ، مطبعة الفتح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کرمانی ، محمود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التکرار فی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احمد عطا ، دار الإعتصام ، چاپ دوّم ، قاهره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کَلاَعی ، سلیمان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الإکتفا بما تضمّنه من مغازی رسول اللّه والثلاثة الخلفاء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 عالم الکتب ، چاپ اوّل ، بیروت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دار الکتب الإسلامیّه ، چاپ پنجم ، تهران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کنتوری ، سیّد اعجاز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والأستار ، چاپ دوّم ، کتاب‌خانه آیة اللّه مرعشی نجفی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گلدزیهر ، لاگ تنز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التفسیر الإسلامی ، ترجمه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عبدالحلیم النجّار ، مکتبة الخانجی ، مکتبة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گیل گرایس ،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 چاپ آفریقای جنوبی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لَکْنَهوی هندی ، محمّد بن محمّد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المستصفی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افست از چاپ امیریّه در بولاق مصر ،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مازندرانی ،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شعرانی و سیّد علی عاشور ، دار احیاء التراث العربی ، چاپ اوّل ، بیروت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الإمام مالک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احیاء التراث العربی ، مصر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مُبارکفوری ،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بشرح جامع الترمذی ، دار الکتب العلمیّه ،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 متّقی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الأقوال والأفعال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دمیاطی ، دار الکتب العلمیّه ، چاپ اوّل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مؤسسه الوفاء ، چاپ دوّم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علیش ،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الجلیل علی مختصر الشیخ خلیل ، دار الفکر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مَرْعی کَرْمی ، مَرْعی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المرجان فی بیان الناسخ والمنسوخ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عطا حسین ، دار القرآن الکریم ، کویت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 ، یوسف بن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مؤسسه الرساله ، چاپ اوّل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مستغفری ،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السلّوم ، دار ابن حزم ، چاپ اوّل ، لبنان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 انتشارات رضوی ،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افست از چاپ المطبعة الحیدریّة ،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احیاء التراث العربی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علوم القرآن ، چاپ مهر ، قم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اَعظمی ، المکتب الإسلامی ، چاپ دوّم ، بیروت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به المصنّف صنعانی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انصاری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 اکبر غفاری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 دار المفید ، چاپ دوّم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السرویّه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عبدالحمید ، دار المفید ، چاپ سوّم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محمّد بن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المختاره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عبداللّه بن دهیش ، مکتبة النهضة ، چاپ اوّل ، مکّه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 عبدالرَّئوف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الجامع الصغیر ، المکتبة التجاریّة الکبری ، چاپ اوّل ، مصر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 المؤسسة العربیّة الحدیثه ، چاپ دوّم ، قاهره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 چاپ اوّل ،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میلانی ،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الأزهار ، چاپ‌خانه مهر ، قم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 انتشارات اسلامی ، چاپ پنجم ،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شرائع الإسلام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و علی آخوندی ، دار الکتب الإسامیّه ، چاپ اوّل ، تهران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نَحَّاس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غازی زاهد ،</w:t>
      </w:r>
    </w:p>
    <w:p>
      <w:pPr>
        <w:pStyle w:val="BookText"/>
        <w:rPr/>
      </w:pPr>
      <w:r>
        <w:rPr>
          <w:rFonts w:ascii="IRNazanin" w:hAnsi="IRNazanin" w:eastAsia="IRNazanin"/>
          <w:color w:val="111111"/>
          <w:sz w:val="28"/>
          <w:sz w:val="28"/>
          <w:szCs w:val="28"/>
          <w:rtl w:val="true"/>
          <w:lang w:bidi="fa-IR"/>
        </w:rPr>
        <w:t xml:space="preserve">عالم الکتب ، چاپ سوّم ، بیروت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بنداری و سیّد کسروی حسن ، دار الکتب العلمیّه ، چاپ اوّل ، بیروت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من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 غدة ، مکتب المطبوعات الإسلامیّه ، چاپ دوّم ، حلب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ومستنبط المسائل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چاپ اوّل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نُلدکه ، تئودور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 تکمیل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فریدریش شوالی ، ترجمه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 چاپ اوّل ، بیروت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واللغات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 دار الفکر ، چاپ اوّل ، 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 دار الفکر ، بیروت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النووی علی صحیح مسلم ، دار احیاء التراث العربی ، چاپ دوّم ، بیروت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 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القضاة ، عالم الکتب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هَرَوی ،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الغریبین فی القرآن والحدیث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فرید مزیدی ، المکتبة العصریّه ، صیدا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هَرَوی ،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الکلام وأهله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عبدالعزیز شبل ، مکتبة العلوم والحکم ، چاپ اوّل ، مدینه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 دار الریّان و 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یَغْموری ، یوسف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القبس المختصر من المقتبس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رودلف زلهایم ، نشر فرانتس شتایز ، آلمان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 خلاصه کتاب شهاب القبس ، مختصر المقتبس اثر مرزبانی ، متوفّای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 در سخن خطّابی ، این نگرش گذشت ؛ نیز بنگرید به ،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تک جلدی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أزل أُراجعه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یزل یُراجِعُنی فی ذلک أبوبکر وعُمَر ،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ابوبکر و عُمَر پیوسته برای این کار ، پیشم می‌آمدند تا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این مأخذ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مُوَطّأ ، ابن وَهْب از مالک از ا بن شهاب از سالم بن عبداللّه بن عُمَر ، روایت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قرآن را در کاغذهایی گرد آورد ، از زید بن ثابت در این زمینه کمک خواست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خودداری ورزید تا اینکه ابوبکر دست به دامان عُمَر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 زید سخن گفت و در پی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به این کار تن داد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مصاحف ابن ابی داوود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الانتصار ، اثر باقلاّنی</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المبانی مقدّمتان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جاها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سنّت محمدی در گذر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متون روایات در این زمینه ، در جلد اوّل ، بیان شد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خاور شناسان و جمع و تدوین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ابوبکر و عُمَر 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تدوین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حجاز میان اصحاب پیامبر و بازمانده‌های لشکریان مُسَیْلَمه کذّاب و پیروانش ، روی داد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حارث بن اسد مُحاسبیّ ف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فقیه ، محدّث ، متکلّم و عارف برجسته سده دوم و سوم هجری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آثارش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همان فهم القرآن باشد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رسالتا العقل وفهم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ترجمه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مناهل‌العرفان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کتابت مصحف از نو و با دو شاهد جزو اجتهاد جایز است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کتابت مصحف از نو و با دو شاهد جزو اجتهاد جایز است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ابوبکر ، تحصیل حاصل است و این پندار را رد می‌کند که وی به سبب قتلِ قاریان در جنگ یمامه ، ترسید قرآن از بین برود و به جمع آن فراخواند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جمع به معنای نسخه نویسی باشد یا تجدید چاپ که امروزه معروف است باشد ، سخن درستی است و اگر به معنای ترتیب جدید و مخالف با ترتیب پیامبر باشد یا ترتیب از پیش خود نه از نزد خدا این کار بدعت به شمار می‌آید ، نه سنّت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أمر الصدّیق بنسخها من مکان إلی مکان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مجهول خوانده شود ، می‌توان گفت که محاسبی می‌خواهد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از سوی پیامبر صلی‌الله‌علیه‌و‌آله به این کار مأمور بود مؤلّف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سجستانی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یک جامه گرد آورد و بر آن مُهر زد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القرآن فی زمن رسول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الإشارات قَسْطَلانی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بطّال بر صحیح بخاری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کار و مانند آن آنچه را سَلَفی‌ها بر زبان می‌آورند ، پدید آمد ؛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 ، فلان کار و فلان کار را انجام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کار صحیح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آنان آن را مرتکب شدند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روایات فراوانی ، از وی رسیده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اوائل عسکری ؛ اوائل سُیوطی ؛ النصّ والإجتهاد شرف الدین و دیگر آثار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احکامی است که عُمَر برای اولین بار به آنها دست یازید و به عنوان یک حکم دینی آنها را تشریع کرد که در عرف فقها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می‌آید 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حرف باطلی است ؛ زیرا در علم درایه گفته‌اند که دست کم با سه نفر تواتر به دست می‌آید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عبدالجبّار بن احمد بن عبدالجبّار بن احمد بن خلیل هَمَدانی اسدآبادی ف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پیشوای معتزلیان در عصر خود بود و در فقه مذهب شافعی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 تنویه القرآن عن المطاعن ، الاصول الخمسة ، المُغنی فی أبواب التوحید والعدل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فی اُصول الدین</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 در علم زید شک می‌کند و بر عثمان بدان خاطر که زید بن ثابت را بر دیگران مقدّم داشت ، اعتراض دارد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ابن ابی داوود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قرآن را جُستم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سوره توبه را نزد خُزَیمه بن ثابت یافتم ، و گاه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که آن را شنیده بودم ، گم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نزد یکی از انصار یافتم و به سوره‌اش ملحق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صحیفه‌ها نزد ابوبکر ماند تا اینکه درگذشت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عبداللّه بن احمد بن محمود بَلْخی کَعبیّ ف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از معتزله بغداد و شاگرد ابوالحسین خیّاط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مفرّقاً فی قطع الحروف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باشد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یعنی قرآن را در قطعه‌های سفال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نهاد یا قرآن را قطعه پاره وا نهاد 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بنصه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از این دست آشفتگی‌ها در موارد فراوانی به چشم می‌خورد 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أنتم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درست باشد ؛ یعنی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خودتان برای خود امام تعیین کنید 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جمال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سعید بن منصور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نیشابوری ، از عالمان قرن هشتم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پس از جمع قرآن ، با مردم در نام آن مشورت کرد ، سپس آن را مصحف نامید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القرّاء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ابوبکر را ضمنِ هفت نفر صحابه‌ای که قرآن را بر پیامبر عرضه داشتند ، نمی‌آورد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جوامع حدیثی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بالقرآن ،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آلوسی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واکاوی روایات تحریف ، این موضوع را روشن خواهیم ساخت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مرآة الأنوار که در مقدمه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این است که با دو شاهد ، تواتر به دست نمی‌آید و اینکه ابن مسعود عثمان و زید را متّهم بهتبانی کرد ، بر آن دلالت دارد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طاهری جزایری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ادیب ، لغت‌شناس و دانشمند سوری که آثاری در زمینه‌های اعتقادی ، لغوی تألیف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لبعض المباحث المتعلّقة بالقرآن علی طریق الاتقان از آثار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سُنّت محمّدی در گذر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الکریم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عزّه دروزه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می‌دارد 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المجید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کردی این است که میان مصحف ابوبکر و قرآنی که مردم می‌خوانند ، اختلاف وجود نداشت ؛ زیرا ابوبکر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سَکْرَةُ الْمَوْتِ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سکرةُ الحقِّ بالموتِ</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الکریم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الکریم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الإنتصار لنقل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چرا عثمان قرائت زید را برگزید نه دیگران را می‌نویسد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که بعضی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ساخته‌اند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الراء والواو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امامت و سیاست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ناصر طباطبایی ، ققنوس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خاندان نبوّت و امامت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ساختیم که ورود مسائلی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تأویل آن را نمی‌دانستند ، آنان را ناگزیر ساخت که از نقل و تدوین حدیث پیامبر صلی‌الله‌علیه‌و‌آله باز دارند و از پیش خود اجتهاد به رأی را بنیان نهند برای آگاهی بیشتر به این کتاب رجوع کنید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تواتر این سخن در منابع اهل سنّت قائل نشویم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مُستفیض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بعد از فراغ از صحّت سند آنها ؛ زیرا سخن ما در دلالت آنهاست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طبرسی 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و نظم قرآن را به شخصی که در دشمنی با اولیای خدا با آنان همسو بود ، سپردند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 اساس اختیار آنان ، قرآن را نوشت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انساب 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روایت مسعودی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واستخرجوه منه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زور او را از خانه ، بیرون آوردند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نقضی بها ونفتی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ننظر فیها ونأخذ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آن می‌نگریم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می‌گیریم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 ذلک علیه بر وی گران آمد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 علیه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غمگین شد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ناراحتی و اندوه امام علیه‌السلام بدان خاطر بود که معاویه به آن احکام پی می‌بُرد و برخلاف آنها حکم می‌کرد و ضد آن سفارش‌ها و آداب و رسوم را رواج می‌داد یا از آنها سوء استفاده می‌کرد و به جعل حدیث و تحریف در اسناد می‌پرداخت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عدا ممّا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نخستین بار علی علیه‌السلام بر زبان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ذیل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ضرب المثلی است برای کسی که کاری را با اختیار خویش انجام می‌دهد ، سپس از آن دست می‌کشد و انکارش می‌کند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به مالک بن اوس بن حدثان نضری یا نصری اشاره دارد که پیامبر صلی‌الله‌علیه‌و‌آله را 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صحابی به شمار نمی‌آمد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وجود این ، روایات فراوانی را از پیامبر صلی‌الله‌علیه‌و‌آله نقل می‌کرد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تاریخ قرآن ، ریچاردبل ، بازنگری و بازنگاری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مرکز ترجمه قرآن به زبان‌های خارجی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پیشگفتار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وَنْز برُو </w:t>
      </w:r>
      <w:r>
        <w:rPr>
          <w:rFonts w:eastAsia="IRNazanin" w:cs="IRNazanin"/>
          <w:b w:val="false"/>
          <w:bCs w:val="false"/>
          <w:i w:val="false"/>
          <w:iCs w:val="false"/>
          <w:color w:val="333333"/>
          <w:sz w:val="20"/>
          <w:szCs w:val="20"/>
        </w:rPr>
        <w:t>John wansbrough 1928 - 2002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 و زبان‌شناس آمریکایی که اساسی‌ترین رویکرد شکاکانه خاورشناسان به وثاقت متون کهن اسلامی در اواخر دهه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او ارائه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وی در تاریخ گذاری همه متون کهن اسلامی حتی قرآن ، باید از شیوه ادبی بهره 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وَنْزبرُو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فرقه‌ای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کرد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قرائتِ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لاَمَسْتُمْ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 الذَّکَرَ وَالأُنْثی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والذکر والأُنثی</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 مَنْضُودٍ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 منضود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الإبانة عن معانی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المجید</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مناقشه در روایات تحریف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حیدرآباد هند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 به گونه‌ای دیگر نیز نقل شده است که براساس آن ، می‌توان آن را چنین ترجمه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سوره‌ای از قرآن بنگرید و این دو آیه را به آن ملحق سازید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آیه ، به آخر سوره برائت ملحق شد 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ترغبوا عن آبائکم فإنّه کفرٌ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به نقل از ابن بطّال آمده است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 به معنای مریض و بیمار نیست ، بلکه می‌خواهند سخن عُمَر را بر زبان آورند که می‌گفت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بن کعب ، آیات منسوخ را می‌خواند و این سخن ، خُرده بر وی به شمار می‌آید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تفسیر 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سخن ابن عطیّه اَندلسی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سخن عمر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محمّد ، قرآن‌های فراوانی از دست رفت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درباره دو آیه پایانی سوره توبه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آیه بود ، آن را سوره‌ای جداگانه قرار می‌دادم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دیدگاه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برای مصحف مرجع و الگویی به کار می‌رفت که مردم بر آن اجماع داشتند ، سپس به نسخه‌ای اختصاص یافت که عثمان آن را می‌خواند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خلیل میس ، دار الفکر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اِشمام در علم قرائت به معنای ساکن ساختن و بی‌صدا خواندنِ حرفی است با به هم آوردن لب‌ها و خواندنِ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 با ضمّه یا کسره‌ای خفیف بنگرید به ، فرهنگ فرزان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مشکل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 ،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یَشْدَفُنی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 سخن ابن سیرین هست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اجل ، فرصتِ جمع قرآن را به عُمَر نداد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 یکدست سازی امّت بر یک قرائت و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امام</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 نفر که می‌گویند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گرد آوردند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معمّر بن راشد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المدخل الی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پیامبر صلی‌الله‌علیه‌و‌آله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وجب به وجب و ذرع به ذرع ، سنّت‌های کسان پیش از خود را می‌پیروید حتّی اگر در سوراخِ سوسماری رفته باشند ، شما به دنبالشان می‌روید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تهوُّک و تهوُّر ، به معنای بی‌اندیشه به کاری دست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اَصمعی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متهوّک ، کسی است که در هر کاری پیش می‌افتد ؛ و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تهوّک و تهفّک ، سخن نااستوار و پریشان است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تهوّک را تحیُّر ندانیم ، معنای این جمله ، بدین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می‌خواهید چون یهود و نصارا ، سرگردان بمانید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16178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منهاج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مشکل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لِتُبَیِّنَ لِلنَّاسِ مَا نُزِّلَ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آنچه را سوی مردم نازل شد برایشان تبیین کنی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منع فاطمه علیهاالسلام از فدک است و استناد به حدیث ارث بر جای ننهادن پیامبران بنگرید به ، 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مشکل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می‌گوید ، طحاوی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ثابت‌اند و راویان آن دو ثقه می‌باشند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 نیز بنگرید به ،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نگرش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 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دیگر بانگ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بهتر از خواب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اذان روشن ساخته‌ایم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المختاره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معمّر بن راشد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علیه صلی‌الله‌علیه‌و‌آله أشدّ من حَزّ الشِّفار وأَمَرّ من طعم العَلْقَم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می‌خواست ابرو را درست کند ، چشم را کور کرد 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این کلمه ، چکیده تعالیمِ همه انبیا و همه گزاره‌های ناب دینی و معرفتی باشد که اصول و قوانین استوار و سعادت بخش را در بر دارد و عمل به آنها ، آدمی را به اوج کمال می‌رساند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15930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پیامبر صلی‌الله‌علیه‌و‌آله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 نوشته‌ای که رونویسی کردم تا بر دانش خویش بیفزایم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درباره مروان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دستش ، به کف یهودی می‌ماند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که مصحف حفصه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حفصه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سوزانید بنگرید به ،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 عثمان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یهود تشبیه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بر بعضی از نوشته‌های یهود که به اسلام راه یافت ، بنگرید به ،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منع تد وین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نگارنده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الشیعه و قرآن احسان الهی ظهیر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التنزیل والتحریف ترجمه فارسی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این کتاب به زبان انگلیسی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فارسی بازگردانده است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 کتاب 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نُلدکه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پایان رساند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نُلدکه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آگاهی‌های بیشتر بنگرید به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این پژوهش ، آنها را بیان کردیم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صحاح سته اهل سنت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صحیح مسلم ، سنن ابو داود ، سنن ابن ماجه ، سنن ترمذی ، سنن نسائی البته بعضی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صحاح شش‌گانه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القرّاء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ابوبکر را در میان طبقه نخستِ صحابه ، که قرائتشان را بر پیامبر صلی‌الله‌علیه‌و‌آله عرضه داشتند ، نمی‌آورد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در بازی با واژه‌هایی که خوشایند آنها نمی‌افتاد ، نقش بازی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صِرَاطٌ عَلَیَّ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 چراکه یعقوب 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که با نام امام علی علیه‌السلام هماهنگ می‌افتد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که حرف جر بر سر ضمیر متکلّم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پنج گانه قرائت در عصر نافع ، اینانند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هرمز ، ابو جعفر یزید بن قَعْقَاع ، شَیْبَة بن نِصاح ، مُسلم بن جندب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الکبار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القواعد والإشارات فی اصول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یکدست سازی قرآن‌ها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روشن خواهیم ساخت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دانی در کتاب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الزاهر ابن انباری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بر اساس وجود واژه‌های مترادف در کلام عرب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بنا بر قول به عدم وجود ترادف ، عدم جواز تبدیل الفاظ ، شدیدتر و سخت‌تر است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مشکل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 خرمایی که با آن هیزم می‌آورد تا پیامبر را اذیّت کند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هر کجا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دختر است نه زن دلیل آن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درباره عملکرد فرعون است که نوزادان پسر را می‌کشت و نوزادان دختر را زنده نگه می‌داشت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یُذَبِّحُونَ أَبْنَاءَکُمْ وَیَسْتَحْیُونَ نِسَاءَکم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فرعون ، پسرانتان را می‌کشت و دخترانتان را زنده نگه می‌داشت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وضوء النبی البحث القرآنی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آیه وضو ، در این کتاب ، سخنانی را آورده‌ایم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آیه را بدین‌گونه معنا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بیهوشی دم مرگ که وعده آن حق و راست بود 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گوناگونی در مذهب و گوناگونی در نقل از پیامبر صلی‌الله‌علیه‌و‌آله و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وروایات المدرستین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مصنّف عبدالرزّاق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عُمَر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غَلَبَه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درد بر او چیره شده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اوامر پیامبر صلی‌الله‌علیه‌و‌آله ارشادی‌اند ، نه مولوی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منع تدوین الحدیث اثر نگارنده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21933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داود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مالک بن انس ، جدّ مالک بن 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مالکی‌ها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رَبْعه ، نوشته‌های گرد آمده است که نزد حفصه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عثمان آنها را در مصحف گرد آورد ، به حفصه بازگرداند و با دیگر قرآن‌ها آنها را نسوزاند ؛ زیرا آن نوشته‌ها ، عین همان قرآنی بود که عثمان نوشت و تنها مرتّبشان ساخت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 بهتانی به پیامبر صلی‌الله‌علیه‌و‌آله است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الإبانة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حامد ابو زید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اسلام پژوه مصری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النّص ، دراسة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کتاب دکتر نصر حامد ابو زید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استناد به همین کتاب ، پس از صدور حکمی در یکی از دادگاه‌های مصر ، از نیمه دهه نود تا پایان عمرش را در هلند گذراند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متن وواقعیت ، اساسی‌ترین نظریه مطرح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مراجعه کنید به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معرفة القُرّاء الکبار ، الطبقة الأُولی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زرقانی آن را به اهل سنت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زیبنده شیعه است ، نه آنان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مثناة کمثناة أهل الکتاب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خاورشناسان و جمع و تدوین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کثیر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پی‌نوشت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سوره ناس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می‌خواهد آنچه را اهل سنّت در مصحف ابوبکر مطرح ساختند ، در مصحف عثمان مطرح سازد و اینکه قرآن عثمان بر اساس حروف هفت‌گانه گرد آمد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سخن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حروف شش‌گانه را کنار می‌نهد با اینکه به نظر اهل سنّت ، آنها را پیامبر اجازه داد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حکومت ، آنها را از گردونه بیرون راند با اینکه بعضی از مردم در زمان‌هایی قرآن را به آنها قرائت می‌کردند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به این حروف از قرائت‌های شاذّی که اجازه یافتند ، کمتر نبود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این مستشرق را سه تن از علمای آفریقای جنوبی رد کرده‌اند که عبارت‌اند از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المصباح ،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یَضُرُّکُمْ کَیْدُهُمْ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خوانده می‌شد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یضررکم کیدهم</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سخن را پیرامون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قرآن منسوب به امام علی علیه‌السلام بیان داشته‌اند ، در آن ثبت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کتبه علیُ بن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آن را نوشت و شواهدی برای آن آورده‌اند ، از جمله قول صفدی که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می‌نوشتند ، لیکن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 الوافی بالوفیات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و چاپ قرآن با این رسم الخط ، هم اکنون در بسیاری از قرآن‌های رایج هست م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فی معرفة مرسوم مصاحف أهل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وَیَمْحُ اللَّهُ الْبَاطِلَ </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یَمْحُوا اللَّهُ مَا یَشَاءُ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لَشَیء عَجِیب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لَشَیء 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لَشَیء یُراد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قَوْلُنَا لِشَیءٍ إِذَا أَرَدْنَاهُ أَنْ نَقُولَ لَهُ کُنْ فَیَکُونُ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تَقُولَنَّ لِشَاْیءٍ إِنِّی فَاعِلٌ ذلِکَ غَداً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وَاذْکُرُوا نِعْمَةَ اللَّهِ عَلَیْکُمْ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 در دیگر سوره‌ها</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فراوان دیگر در سایر سوره‌ها</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بسیاری دیگر در سایر سوره‌ها</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وَاذْکُرُوا نِعْمَتَ اللَّهِ عَلَیْکُمْ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سُنَّتَ الأَوَّلِینَ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سُنَّتَ اللَّهِ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وَجَنّتَ نعیم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لعنت اللَّهِ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یَبْنؤُمّ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بسیاری ، از جمله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فراوانی ، از جمله در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 و در آیات فراوان دیگر ، از جمله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چندین آیه از قرآن ، از جمله در بقره ،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و در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و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در آیات فراوان دیگر ، از جمله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 در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و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و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بسیاری ، از جمله در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و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فراوانی ، از جمله در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لأاذْبَحَنّه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که اگر الف خوانده شود ، تأکید ، به صورت نفی درمی‌آید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و در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و در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و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للطّاغین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م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و فصّلت و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و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مصحف منسوب به امام علی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یکدست سازی قرآن‌ها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کتاب این امر را بیشتر روشن خواهیم ساخت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المصحف الشریف المنسوب لعلی بن ابی طالب نسخه 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زُهری از عبیداللّه بن عبداللّه بن عتبه</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اسماعیل بن ابی خالد آمده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اهل مصر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آمدند و عثمان را نکوهیدند ، عثمان به منبر رفت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اصحاب محمّد ، خدا از طرف من شما را جزای شر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 را فاش ساختید و خوبی را کتمان داشتید و مردمان بی‌خرد را بر من شوراندید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کدامتان نزد این قوم می‌رود که از ایشان بپرسد دشمنی‌شان برای چیست و چه می‌خواهند ؟ این سخن را سه بار بر زبان آورد ، امّا هیچ کس جوابش را نداد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شاگردان وی در قرائت ، بنگرید به ، غایة 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نادرستی این نسبت را ثابت کردیم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فراگیری سُلَمی قرآن را از غیر علی</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تحقیق نگارنده ، این مطلب ثابت نمی‌شود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نیز ثابت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جداگانه‌ای را ارائه خواهیم کرد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القراءات القرآنیّة فی بلاد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از اسماء ستّه و اعراب آن به حروف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الیه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پی‌نوشت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بر اساس قواعد زبان عربی باید می‌نوشت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چراکه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چون از اَسمای ستّه اب ، ذو ، اخ ، حم ، من ، فم به شمار می‌آید ، جرّ آ 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میس ، چاپ دارالفکر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طاهر بن ابی هاشم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نابغه‌ای در عصر ما سر برآورد و پنداشت هر حرفی از قرآن که از نظر زبان عربی به وجهی نزد او صحیح است و با قرآن سازگار می‌افتد ، قرائتش در نماز و غیر آن جایز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بدعتی را نهاد و از راه راست به دور افتاد محاسن التأویل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از عوف بن جمیله آنچه را حجّاج در مصحف عثمان تغییر داد ، می‌آورد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مؤمنون ، سه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سیقولون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تای پایانی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خاورشناسان و جمع و تدوین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متن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المرشد 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معنایی که در کتاب‌های لغت آمده است این عبارت ، با جمله پیشین یک معنا را گویاست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فُرِّغَ عن قلوبهم ؛ أی ذَهَبَ بالخوف ترس دل‌هاشان را ببرد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أَخْلَی قُلُوبَهم من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عبارت این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قلب‌های آنان را از خوف و هراس ، خالی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معنا ، این مورد ، در قسم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لفظ با حفظ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نوه شهید ثانی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القرآنیّة فی بلاد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تقطیع لفظ و بیانِ حروف آن با حرکات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هجا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الفباست از الف تا یا که آنها را حروف تهجّی هم می‌گویند فرهنگ عمید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تأویل مشکل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 محمّد بن مقله م</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از سوی قاهر باللّه در سال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وزارت یافت ، سپس عزل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نویسندگی معروف شد و قرآن را به خطّ خود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 نوشت به نقل از فضائل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اواخر قرن نهم هجری است که ابن خلدون در آن می‌زیست م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 کتابت را از عمویش سفیان بن حرب فرا گرفت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 به معنای خطای نوشتاری است و در اصطلاح علم بدیع بدین معناست که نویسنده یا شاعر ، با تغییر دادن جای نقطه‌های واژه و کم کردن آنها ، به گونه‌ای آن را سامان دهد که معنای متفاوتی از آن به دست آید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 و 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بوسه و توشه</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ترجمه‌های فارسی قرآن ، این آیه ، بدین‌گونه ترجمه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نهایت کوشش را در انجام طاعات به خرج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وآنان که می‌دهند آنچه می‌دهند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مجتبوی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هرچه داشته باشند در راه خدا می‌بخشند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کاویانپور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آنچه را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ترجمه‌های قرآن ، این جمله ، بدین‌گونه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کسانی که ایمان آورده‌اند ، ندانسته‌اند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فولادوند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مؤمنان در نیافته‌اند که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گرمارودی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آنها که ایمان آورده‌اند نمی‌دانند که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این روایات افزون بر منابع ذکر شده بنگرید به ،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رسم المصحف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غانم قدّوری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القرآنیّة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وضعِ اَعشار از سوی مأمون عباسی صورت</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فی نقط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فی نقط 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معانی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این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فأشار ابو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فأشار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حامد و فقها سوزاندن آن را خواستار شدند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 دارای معانی گوناگونی است ، شاید مقصود در اینجا ، قطعه پایانی سوره‌هاست 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دوران زمامداری یوسف بن عُمر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آمده است که در سال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ابن مجاهد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الکبار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احرف سبعه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قرأ بکثیر منه مَن جاذَبَ ابن مجاهدُ عنانَ القول فیه وَما کَنَه علیه ورادَّه إلیه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خجل ، به معنای شرم ، سستی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عدم قاطعیت با آمیزه‌ای از ترس و شرم ، مد نظر است 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قرآنی که فرض بر آن است و احتمال می‌رود از مصاحف عثمانی باشد 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اوّلی‌ها و کسانی که پس از آنها آمدند 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 یکی از تابعان بزرگ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علل القرائات السبع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مُخَمّس ، یعنی ثبت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هر پنج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مُعَشَّر ، یعنی ثبت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هر ده آیه 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التمهید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النشر فی القراءات العشر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بنگرید به ،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 الفوائد الرجالیّه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114105</Words>
  <Characters>391147</Characters>
  <CharactersWithSpaces>501423</CharactersWithSpaces>
  <Paragraphs>4944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2026-08-28T15:33:11Z</dcterms:created>
  <dc:creator>ghaemiyeh.com</dc:creator>
  <dc:description/>
  <dc:language>en-US</dc:language>
  <cp:lastModifiedBy/>
  <dcterms:modified xsi:type="dcterms:W3CDTF">2026-08-28T19:04:23Z</dcterms:modified>
  <cp:revision>1</cp:revision>
  <dc:subject/>
  <dc:title>جمع و تدوین قرآن کریم جلد 2</dc:title>
</cp:coreProperties>
</file>

<file path=docProps/custom.xml><?xml version="1.0" encoding="utf-8"?>
<Properties xmlns="http://schemas.openxmlformats.org/officeDocument/2006/custom-properties" xmlns:vt="http://schemas.openxmlformats.org/officeDocument/2006/docPropsVTypes"/>
</file>