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المنهاج کتاب الخمس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472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9472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94730_1051229030">
            <w:r>
              <w:rPr>
                <w:webHidden/>
                <w:rStyle w:val="IndexLink"/>
                <w:rtl w:val="true"/>
              </w:rPr>
              <w:t>المدخل</w:t>
            </w:r>
            <w:r>
              <w:rPr>
                <w:rStyle w:val="IndexLink"/>
                <w:rtl w:val="true"/>
              </w:rPr>
              <w:tab/>
            </w:r>
            <w:r>
              <w:rPr>
                <w:rStyle w:val="IndexLink"/>
              </w:rPr>
              <w:t>8</w:t>
            </w:r>
          </w:hyperlink>
        </w:p>
        <w:p>
          <w:pPr>
            <w:pStyle w:val="Contents2"/>
            <w:tabs>
              <w:tab w:val="clear" w:pos="8743"/>
              <w:tab w:val="right" w:pos="9026" w:leader="dot"/>
            </w:tabs>
            <w:rPr/>
          </w:pPr>
          <w:hyperlink w:anchor="__RefHeading___Toc2494732_1051229030">
            <w:r>
              <w:rPr>
                <w:webHidden/>
                <w:rStyle w:val="IndexLink"/>
                <w:rtl w:val="true"/>
              </w:rPr>
              <w:t>كتاب الخمس وما يجب فيه</w:t>
            </w:r>
            <w:r>
              <w:rPr>
                <w:rStyle w:val="IndexLink"/>
                <w:rtl w:val="true"/>
              </w:rPr>
              <w:t>:</w:t>
              <w:tab/>
            </w:r>
            <w:r>
              <w:rPr>
                <w:rStyle w:val="IndexLink"/>
              </w:rPr>
              <w:t>10</w:t>
            </w:r>
          </w:hyperlink>
        </w:p>
        <w:p>
          <w:pPr>
            <w:pStyle w:val="Contents3"/>
            <w:tabs>
              <w:tab w:val="clear" w:pos="8459"/>
              <w:tab w:val="right" w:pos="9026" w:leader="dot"/>
            </w:tabs>
            <w:rPr/>
          </w:pPr>
          <w:hyperlink w:anchor="__RefHeading___Toc2494734_105122903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494736_1051229030">
            <w:r>
              <w:rPr>
                <w:webHidden/>
                <w:rStyle w:val="IndexLink"/>
                <w:rtl w:val="true"/>
              </w:rPr>
              <w:t>المبحث الأول</w:t>
            </w:r>
            <w:r>
              <w:rPr>
                <w:rStyle w:val="IndexLink"/>
                <w:rtl w:val="true"/>
              </w:rPr>
              <w:t xml:space="preserve">: </w:t>
            </w:r>
            <w:r>
              <w:rPr>
                <w:rStyle w:val="IndexLink"/>
                <w:rtl w:val="true"/>
              </w:rPr>
              <w:t>فيما يجب فيه</w:t>
            </w:r>
            <w:r>
              <w:rPr>
                <w:rStyle w:val="IndexLink"/>
                <w:rtl w:val="true"/>
              </w:rPr>
              <w:tab/>
            </w:r>
            <w:r>
              <w:rPr>
                <w:rStyle w:val="IndexLink"/>
              </w:rPr>
              <w:t>10</w:t>
            </w:r>
          </w:hyperlink>
        </w:p>
        <w:p>
          <w:pPr>
            <w:pStyle w:val="Contents4"/>
            <w:tabs>
              <w:tab w:val="clear" w:pos="8176"/>
              <w:tab w:val="right" w:pos="9026" w:leader="dot"/>
            </w:tabs>
            <w:rPr/>
          </w:pPr>
          <w:hyperlink w:anchor="__RefHeading___Toc2494738_1051229030">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2494740_1051229030">
            <w:r>
              <w:rPr>
                <w:webHidden/>
                <w:rStyle w:val="IndexLink"/>
                <w:rtl w:val="true"/>
              </w:rPr>
              <w:t>الأول</w:t>
            </w:r>
            <w:r>
              <w:rPr>
                <w:rStyle w:val="IndexLink"/>
                <w:rtl w:val="true"/>
              </w:rPr>
              <w:t xml:space="preserve">: </w:t>
            </w:r>
            <w:r>
              <w:rPr>
                <w:rStyle w:val="IndexLink"/>
                <w:rtl w:val="true"/>
              </w:rPr>
              <w:t xml:space="preserve">الغنائم </w:t>
            </w:r>
            <w:r>
              <w:rPr>
                <w:rStyle w:val="IndexLink"/>
                <w:rtl w:val="true"/>
              </w:rPr>
              <w:t>(</w:t>
            </w:r>
            <w:r>
              <w:rPr>
                <w:rStyle w:val="IndexLink"/>
              </w:rPr>
              <w:t>1</w:t>
            </w:r>
            <w:r>
              <w:rPr>
                <w:rStyle w:val="IndexLink"/>
                <w:rtl w:val="true"/>
              </w:rPr>
              <w:t>)</w:t>
              <w:tab/>
            </w:r>
            <w:r>
              <w:rPr>
                <w:rStyle w:val="IndexLink"/>
              </w:rPr>
              <w:t>11</w:t>
            </w:r>
          </w:hyperlink>
        </w:p>
        <w:p>
          <w:pPr>
            <w:pStyle w:val="Contents4"/>
            <w:tabs>
              <w:tab w:val="clear" w:pos="8176"/>
              <w:tab w:val="right" w:pos="9026" w:leader="dot"/>
            </w:tabs>
            <w:rPr/>
          </w:pPr>
          <w:hyperlink w:anchor="__RefHeading___Toc2494742_1051229030">
            <w:r>
              <w:rPr>
                <w:webHidden/>
                <w:rStyle w:val="IndexLink"/>
                <w:rtl w:val="true"/>
              </w:rPr>
              <w:t>الثاني</w:t>
            </w:r>
            <w:r>
              <w:rPr>
                <w:rStyle w:val="IndexLink"/>
                <w:rtl w:val="true"/>
              </w:rPr>
              <w:t xml:space="preserve">: </w:t>
            </w:r>
            <w:r>
              <w:rPr>
                <w:rStyle w:val="IndexLink"/>
                <w:rtl w:val="true"/>
              </w:rPr>
              <w:t xml:space="preserve">المعدن </w:t>
            </w:r>
            <w:r>
              <w:rPr>
                <w:rStyle w:val="IndexLink"/>
                <w:rtl w:val="true"/>
              </w:rPr>
              <w:t>(</w:t>
            </w:r>
            <w:r>
              <w:rPr>
                <w:rStyle w:val="IndexLink"/>
              </w:rPr>
              <w:t>1</w:t>
            </w:r>
            <w:r>
              <w:rPr>
                <w:rStyle w:val="IndexLink"/>
                <w:rtl w:val="true"/>
              </w:rPr>
              <w:t>)</w:t>
            </w:r>
            <w:r>
              <w:rPr>
                <w:rStyle w:val="IndexLink"/>
                <w:rtl w:val="true"/>
              </w:rPr>
              <w:t>،</w:t>
            </w:r>
            <w:r>
              <w:rPr>
                <w:rStyle w:val="IndexLink"/>
                <w:rtl w:val="true"/>
              </w:rPr>
              <w:tab/>
            </w:r>
            <w:r>
              <w:rPr>
                <w:rStyle w:val="IndexLink"/>
              </w:rPr>
              <w:t>35</w:t>
            </w:r>
          </w:hyperlink>
        </w:p>
        <w:p>
          <w:pPr>
            <w:pStyle w:val="Contents4"/>
            <w:tabs>
              <w:tab w:val="clear" w:pos="8176"/>
              <w:tab w:val="right" w:pos="9026" w:leader="dot"/>
            </w:tabs>
            <w:rPr/>
          </w:pPr>
          <w:hyperlink w:anchor="__RefHeading___Toc2494744_1051229030">
            <w:r>
              <w:rPr>
                <w:webHidden/>
                <w:rStyle w:val="IndexLink"/>
                <w:rtl w:val="true"/>
              </w:rPr>
              <w:t>الثالث</w:t>
            </w:r>
            <w:r>
              <w:rPr>
                <w:rStyle w:val="IndexLink"/>
                <w:rtl w:val="true"/>
              </w:rPr>
              <w:t xml:space="preserve">: </w:t>
            </w:r>
            <w:r>
              <w:rPr>
                <w:rStyle w:val="IndexLink"/>
                <w:rtl w:val="true"/>
              </w:rPr>
              <w:t xml:space="preserve">الكنز </w:t>
            </w:r>
            <w:r>
              <w:rPr>
                <w:rStyle w:val="IndexLink"/>
                <w:rtl w:val="true"/>
              </w:rPr>
              <w:t>(</w:t>
            </w:r>
            <w:r>
              <w:rPr>
                <w:rStyle w:val="IndexLink"/>
              </w:rPr>
              <w:t>3</w:t>
            </w:r>
            <w:r>
              <w:rPr>
                <w:rStyle w:val="IndexLink"/>
                <w:rtl w:val="true"/>
              </w:rPr>
              <w:t>)</w:t>
            </w:r>
            <w:r>
              <w:rPr>
                <w:rStyle w:val="IndexLink"/>
                <w:rtl w:val="true"/>
              </w:rPr>
              <w:t>،</w:t>
            </w:r>
            <w:r>
              <w:rPr>
                <w:rStyle w:val="IndexLink"/>
                <w:rtl w:val="true"/>
              </w:rPr>
              <w:tab/>
            </w:r>
            <w:r>
              <w:rPr>
                <w:rStyle w:val="IndexLink"/>
              </w:rPr>
              <w:t>68</w:t>
            </w:r>
          </w:hyperlink>
        </w:p>
        <w:p>
          <w:pPr>
            <w:pStyle w:val="Contents4"/>
            <w:tabs>
              <w:tab w:val="clear" w:pos="8176"/>
              <w:tab w:val="right" w:pos="9026" w:leader="dot"/>
            </w:tabs>
            <w:rPr/>
          </w:pPr>
          <w:hyperlink w:anchor="__RefHeading___Toc2494746_1051229030">
            <w:r>
              <w:rPr>
                <w:webHidden/>
                <w:rStyle w:val="IndexLink"/>
                <w:rtl w:val="true"/>
              </w:rPr>
              <w:t>الرابع</w:t>
            </w:r>
            <w:r>
              <w:rPr>
                <w:rStyle w:val="IndexLink"/>
                <w:rtl w:val="true"/>
              </w:rPr>
              <w:t xml:space="preserve">: </w:t>
            </w:r>
            <w:r>
              <w:rPr>
                <w:rStyle w:val="IndexLink"/>
                <w:rtl w:val="true"/>
              </w:rPr>
              <w:t xml:space="preserve">ما أخرج من البحر بالغوص </w:t>
            </w:r>
            <w:r>
              <w:rPr>
                <w:rStyle w:val="IndexLink"/>
                <w:rtl w:val="true"/>
              </w:rPr>
              <w:t>(</w:t>
            </w:r>
            <w:r>
              <w:rPr>
                <w:rStyle w:val="IndexLink"/>
              </w:rPr>
              <w:t>1</w:t>
            </w:r>
            <w:r>
              <w:rPr>
                <w:rStyle w:val="IndexLink"/>
                <w:rtl w:val="true"/>
              </w:rPr>
              <w:t>)</w:t>
              <w:tab/>
            </w:r>
            <w:r>
              <w:rPr>
                <w:rStyle w:val="IndexLink"/>
              </w:rPr>
              <w:t>103</w:t>
            </w:r>
          </w:hyperlink>
        </w:p>
        <w:p>
          <w:pPr>
            <w:pStyle w:val="Contents4"/>
            <w:tabs>
              <w:tab w:val="clear" w:pos="8176"/>
              <w:tab w:val="right" w:pos="9026" w:leader="dot"/>
            </w:tabs>
            <w:rPr/>
          </w:pPr>
          <w:hyperlink w:anchor="__RefHeading___Toc2494748_1051229030">
            <w:r>
              <w:rPr>
                <w:webHidden/>
                <w:rStyle w:val="IndexLink"/>
                <w:rtl w:val="true"/>
              </w:rPr>
              <w:t>الخامس</w:t>
            </w:r>
            <w:r>
              <w:rPr>
                <w:rStyle w:val="IndexLink"/>
                <w:rtl w:val="true"/>
              </w:rPr>
              <w:t xml:space="preserve">: </w:t>
            </w:r>
            <w:r>
              <w:rPr>
                <w:rStyle w:val="IndexLink"/>
                <w:rtl w:val="true"/>
              </w:rPr>
              <w:t xml:space="preserve">الأرض التي اشتراها الذمي من المسلم </w:t>
            </w:r>
            <w:r>
              <w:rPr>
                <w:rStyle w:val="IndexLink"/>
                <w:rtl w:val="true"/>
              </w:rPr>
              <w:t>(</w:t>
            </w:r>
            <w:r>
              <w:rPr>
                <w:rStyle w:val="IndexLink"/>
              </w:rPr>
              <w:t>1</w:t>
            </w:r>
            <w:r>
              <w:rPr>
                <w:rStyle w:val="IndexLink"/>
                <w:rtl w:val="true"/>
              </w:rPr>
              <w:t>)</w:t>
            </w:r>
            <w:r>
              <w:rPr>
                <w:rStyle w:val="IndexLink"/>
                <w:rtl w:val="true"/>
              </w:rPr>
              <w:t>، فإنه يجب فيها الخمس على الأقوى</w:t>
            </w:r>
            <w:r>
              <w:rPr>
                <w:rStyle w:val="IndexLink"/>
                <w:rtl w:val="true"/>
              </w:rPr>
              <w:t>.</w:t>
              <w:tab/>
            </w:r>
            <w:r>
              <w:rPr>
                <w:rStyle w:val="IndexLink"/>
              </w:rPr>
              <w:t>114</w:t>
            </w:r>
          </w:hyperlink>
        </w:p>
        <w:p>
          <w:pPr>
            <w:pStyle w:val="Contents4"/>
            <w:tabs>
              <w:tab w:val="clear" w:pos="8176"/>
              <w:tab w:val="right" w:pos="9026" w:leader="dot"/>
            </w:tabs>
            <w:rPr/>
          </w:pPr>
          <w:hyperlink w:anchor="__RefHeading___Toc2494750_1051229030">
            <w:r>
              <w:rPr>
                <w:webHidden/>
                <w:rStyle w:val="IndexLink"/>
                <w:rtl w:val="true"/>
              </w:rPr>
              <w:t>السادس</w:t>
            </w:r>
            <w:r>
              <w:rPr>
                <w:rStyle w:val="IndexLink"/>
                <w:rtl w:val="true"/>
              </w:rPr>
              <w:t xml:space="preserve">: </w:t>
            </w:r>
            <w:r>
              <w:rPr>
                <w:rStyle w:val="IndexLink"/>
                <w:rtl w:val="true"/>
              </w:rPr>
              <w:t xml:space="preserve">المال المخلوط بالحرام </w:t>
            </w:r>
            <w:r>
              <w:rPr>
                <w:rStyle w:val="IndexLink"/>
                <w:rtl w:val="true"/>
              </w:rPr>
              <w:t>(</w:t>
            </w:r>
            <w:r>
              <w:rPr>
                <w:rStyle w:val="IndexLink"/>
              </w:rPr>
              <w:t>5</w:t>
            </w:r>
            <w:r>
              <w:rPr>
                <w:rStyle w:val="IndexLink"/>
                <w:rtl w:val="true"/>
              </w:rPr>
              <w:t>)</w:t>
            </w:r>
            <w:r>
              <w:rPr>
                <w:rStyle w:val="IndexLink"/>
                <w:rtl w:val="true"/>
              </w:rPr>
              <w:t>،</w:t>
            </w:r>
            <w:r>
              <w:rPr>
                <w:rStyle w:val="IndexLink"/>
                <w:rtl w:val="true"/>
              </w:rPr>
              <w:tab/>
            </w:r>
            <w:r>
              <w:rPr>
                <w:rStyle w:val="IndexLink"/>
              </w:rPr>
              <w:t>123</w:t>
            </w:r>
          </w:hyperlink>
        </w:p>
        <w:p>
          <w:pPr>
            <w:pStyle w:val="Contents4"/>
            <w:tabs>
              <w:tab w:val="clear" w:pos="8176"/>
              <w:tab w:val="right" w:pos="9026" w:leader="dot"/>
            </w:tabs>
            <w:rPr/>
          </w:pPr>
          <w:hyperlink w:anchor="__RefHeading___Toc2494752_1051229030">
            <w:r>
              <w:rPr>
                <w:webHidden/>
                <w:rStyle w:val="IndexLink"/>
                <w:rtl w:val="true"/>
              </w:rPr>
              <w:t>السابع</w:t>
            </w:r>
            <w:r>
              <w:rPr>
                <w:rStyle w:val="IndexLink"/>
                <w:rtl w:val="true"/>
              </w:rPr>
              <w:t xml:space="preserve">: </w:t>
            </w:r>
            <w:r>
              <w:rPr>
                <w:rStyle w:val="IndexLink"/>
                <w:rtl w:val="true"/>
              </w:rPr>
              <w:t xml:space="preserve">ما يفضل </w:t>
            </w:r>
            <w:r>
              <w:rPr>
                <w:rStyle w:val="IndexLink"/>
                <w:rtl w:val="true"/>
              </w:rPr>
              <w:t>(</w:t>
            </w:r>
            <w:r>
              <w:rPr>
                <w:rStyle w:val="IndexLink"/>
              </w:rPr>
              <w:t>1</w:t>
            </w:r>
            <w:r>
              <w:rPr>
                <w:rStyle w:val="IndexLink"/>
                <w:rtl w:val="true"/>
              </w:rPr>
              <w:t>)</w:t>
              <w:tab/>
            </w:r>
            <w:r>
              <w:rPr>
                <w:rStyle w:val="IndexLink"/>
              </w:rPr>
              <w:t>172</w:t>
            </w:r>
          </w:hyperlink>
        </w:p>
        <w:p>
          <w:pPr>
            <w:pStyle w:val="Contents3"/>
            <w:tabs>
              <w:tab w:val="clear" w:pos="8459"/>
              <w:tab w:val="right" w:pos="9026" w:leader="dot"/>
            </w:tabs>
            <w:rPr/>
          </w:pPr>
          <w:hyperlink w:anchor="__RefHeading___Toc2494754_1051229030">
            <w:r>
              <w:rPr>
                <w:webHidden/>
                <w:rStyle w:val="IndexLink"/>
                <w:rtl w:val="true"/>
              </w:rPr>
              <w:t>المبحث الثاني</w:t>
            </w:r>
            <w:r>
              <w:rPr>
                <w:rStyle w:val="IndexLink"/>
                <w:rtl w:val="true"/>
              </w:rPr>
              <w:t xml:space="preserve">: </w:t>
            </w:r>
            <w:r>
              <w:rPr>
                <w:rStyle w:val="IndexLink"/>
                <w:rtl w:val="true"/>
              </w:rPr>
              <w:t>في مستحق الخمس ومصرفه</w:t>
            </w:r>
            <w:r>
              <w:rPr>
                <w:rStyle w:val="IndexLink"/>
                <w:rtl w:val="true"/>
              </w:rPr>
              <w:tab/>
            </w:r>
            <w:r>
              <w:rPr>
                <w:rStyle w:val="IndexLink"/>
              </w:rPr>
              <w:t>336</w:t>
            </w:r>
          </w:hyperlink>
        </w:p>
        <w:p>
          <w:pPr>
            <w:pStyle w:val="Contents2"/>
            <w:tabs>
              <w:tab w:val="clear" w:pos="8743"/>
              <w:tab w:val="right" w:pos="9026" w:leader="dot"/>
            </w:tabs>
            <w:rPr/>
          </w:pPr>
          <w:hyperlink w:anchor="__RefHeading___Toc2494756_1051229030">
            <w:r>
              <w:rPr>
                <w:webHidden/>
                <w:rStyle w:val="IndexLink"/>
                <w:rtl w:val="true"/>
              </w:rPr>
              <w:t>تذييل في الأنفال</w:t>
            </w:r>
            <w:r>
              <w:rPr>
                <w:rStyle w:val="IndexLink"/>
                <w:rtl w:val="true"/>
              </w:rPr>
              <w:tab/>
            </w:r>
            <w:r>
              <w:rPr>
                <w:rStyle w:val="IndexLink"/>
              </w:rPr>
              <w:t>406</w:t>
            </w:r>
          </w:hyperlink>
        </w:p>
        <w:p>
          <w:pPr>
            <w:pStyle w:val="Contents3"/>
            <w:tabs>
              <w:tab w:val="clear" w:pos="8459"/>
              <w:tab w:val="right" w:pos="9026" w:leader="dot"/>
            </w:tabs>
            <w:rPr/>
          </w:pPr>
          <w:hyperlink w:anchor="__RefHeading___Toc2494758_1051229030">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2494760_1051229030">
            <w:r>
              <w:rPr>
                <w:webHidden/>
                <w:rStyle w:val="IndexLink"/>
                <w:rtl w:val="true"/>
              </w:rPr>
              <w:t>المقام الأول</w:t>
            </w:r>
            <w:r>
              <w:rPr>
                <w:rStyle w:val="IndexLink"/>
                <w:rtl w:val="true"/>
              </w:rPr>
              <w:t xml:space="preserve">: </w:t>
            </w:r>
            <w:r>
              <w:rPr>
                <w:rStyle w:val="IndexLink"/>
                <w:rtl w:val="true"/>
              </w:rPr>
              <w:t>في تعيين الأنفال</w:t>
            </w:r>
            <w:r>
              <w:rPr>
                <w:rStyle w:val="IndexLink"/>
                <w:rtl w:val="true"/>
              </w:rPr>
              <w:t>.</w:t>
              <w:tab/>
            </w:r>
            <w:r>
              <w:rPr>
                <w:rStyle w:val="IndexLink"/>
              </w:rPr>
              <w:t>408</w:t>
            </w:r>
          </w:hyperlink>
        </w:p>
        <w:p>
          <w:pPr>
            <w:pStyle w:val="Contents3"/>
            <w:tabs>
              <w:tab w:val="clear" w:pos="8459"/>
              <w:tab w:val="right" w:pos="9026" w:leader="dot"/>
            </w:tabs>
            <w:rPr/>
          </w:pPr>
          <w:hyperlink w:anchor="__RefHeading___Toc2494762_1051229030">
            <w:r>
              <w:rPr>
                <w:webHidden/>
                <w:rStyle w:val="IndexLink"/>
                <w:rtl w:val="true"/>
              </w:rPr>
              <w:t>المقام الثاني</w:t>
            </w:r>
            <w:r>
              <w:rPr>
                <w:rStyle w:val="IndexLink"/>
                <w:rtl w:val="true"/>
              </w:rPr>
              <w:t xml:space="preserve">: </w:t>
            </w:r>
            <w:r>
              <w:rPr>
                <w:rStyle w:val="IndexLink"/>
                <w:rtl w:val="true"/>
              </w:rPr>
              <w:t>في حكم الأنفال</w:t>
            </w:r>
            <w:r>
              <w:rPr>
                <w:rStyle w:val="IndexLink"/>
                <w:rtl w:val="true"/>
              </w:rPr>
              <w:t>.</w:t>
              <w:tab/>
            </w:r>
            <w:r>
              <w:rPr>
                <w:rStyle w:val="IndexLink"/>
              </w:rPr>
              <w:t>426</w:t>
            </w:r>
          </w:hyperlink>
        </w:p>
        <w:p>
          <w:pPr>
            <w:pStyle w:val="Contents2"/>
            <w:tabs>
              <w:tab w:val="clear" w:pos="8743"/>
              <w:tab w:val="right" w:pos="9026" w:leader="dot"/>
            </w:tabs>
            <w:rPr/>
          </w:pPr>
          <w:hyperlink w:anchor="__RefHeading___Toc2494764_1051229030">
            <w:r>
              <w:rPr>
                <w:webHidden/>
                <w:rStyle w:val="IndexLink"/>
                <w:rtl w:val="true"/>
              </w:rPr>
              <w:t>فهرست تفصيلى</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10_93904"/>
      <w:bookmarkStart w:id="1" w:name="pg7510_93904"/>
      <w:bookmarkEnd w:id="1"/>
    </w:p>
    <w:p>
      <w:pPr>
        <w:pStyle w:val="Heading2"/>
        <w:numPr>
          <w:ilvl w:val="1"/>
          <w:numId w:val="1"/>
        </w:numPr>
        <w:rPr/>
      </w:pPr>
      <w:bookmarkStart w:id="2" w:name="pg7510_93904"/>
      <w:bookmarkStart w:id="3" w:name="__RefHeading___Toc249472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مصباح المنهاج کتاب الخمس</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سعید الطباطبایی الحکیم</w:t>
      </w:r>
    </w:p>
    <w:p>
      <w:pPr>
        <w:pStyle w:val="BookText"/>
        <w:rPr/>
      </w:pPr>
      <w:r>
        <w:rPr>
          <w:rFonts w:ascii="IRNazanin" w:hAnsi="IRNazanin" w:eastAsia="IRNazanin"/>
          <w:color w:val="111111"/>
          <w:sz w:val="28"/>
          <w:sz w:val="28"/>
          <w:szCs w:val="28"/>
          <w:rtl w:val="true"/>
          <w:lang w:bidi="fa-IR"/>
        </w:rPr>
        <w:t>دارالهلال</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472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مصباح المنهاج کتاب الخمس</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سعید الطباطبایی الحکیم</w:t>
      </w:r>
    </w:p>
    <w:p>
      <w:pPr>
        <w:pStyle w:val="BookText"/>
        <w:rPr/>
      </w:pPr>
      <w:r>
        <w:rPr>
          <w:rFonts w:ascii="IRNazanin" w:hAnsi="IRNazanin" w:eastAsia="IRNazanin"/>
          <w:color w:val="111111"/>
          <w:sz w:val="28"/>
          <w:sz w:val="28"/>
          <w:szCs w:val="28"/>
          <w:rtl w:val="true"/>
          <w:lang w:bidi="fa-IR"/>
        </w:rPr>
        <w:t>دارالهلال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جمیع الحقوق محفوظه</w:t>
      </w:r>
    </w:p>
    <w:p>
      <w:pPr>
        <w:pStyle w:val="BookText"/>
        <w:rPr/>
      </w:pPr>
      <w:r>
        <w:rPr>
          <w:rFonts w:ascii="IRNazanin" w:hAnsi="IRNazanin" w:eastAsia="IRNazanin"/>
          <w:color w:val="111111"/>
          <w:sz w:val="28"/>
          <w:sz w:val="28"/>
          <w:szCs w:val="28"/>
          <w:rtl w:val="true"/>
          <w:lang w:bidi="fa-IR"/>
        </w:rPr>
        <w:t>الطبعه الاولی</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سعید الطباطبایی الحکیم</w:t>
      </w:r>
    </w:p>
    <w:p>
      <w:pPr>
        <w:pStyle w:val="BookText"/>
        <w:rPr/>
      </w:pPr>
      <w:r>
        <w:rPr>
          <w:rFonts w:ascii="IRNazanin" w:hAnsi="IRNazanin" w:eastAsia="IRNazanin"/>
          <w:color w:val="111111"/>
          <w:sz w:val="28"/>
          <w:sz w:val="28"/>
          <w:szCs w:val="28"/>
          <w:rtl w:val="true"/>
          <w:lang w:bidi="fa-IR"/>
        </w:rPr>
        <w:t>دارالهلال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bookmarkStart w:id="7" w:name="pg7510_93908"/>
    </w:p>
    <w:p>
      <w:pPr>
        <w:pStyle w:val="Heading2"/>
        <w:numPr>
          <w:ilvl w:val="1"/>
          <w:numId w:val="1"/>
        </w:numPr>
        <w:rPr/>
      </w:pPr>
      <w:bookmarkStart w:id="8" w:name="__RefHeading___Toc2494730_1051229030"/>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من أمري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حسبي ونعم الوكيل، ولا حول ولا قوة إلا بك عليك توكلت، وإليك أنيب</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10_93910"/>
      <w:bookmarkStart w:id="11" w:name="pg7510_93910"/>
      <w:bookmarkEnd w:id="11"/>
    </w:p>
    <w:p>
      <w:pPr>
        <w:pStyle w:val="BookText"/>
        <w:rPr/>
      </w:pPr>
      <w:bookmarkStart w:id="12" w:name="pg7510_93910"/>
      <w:bookmarkEnd w:id="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2494732_1051229030"/>
      <w:bookmarkStart w:id="14" w:name="_Toc4"/>
      <w:bookmarkEnd w:id="13"/>
      <w:r>
        <w:rPr>
          <w:rtl w:val="true"/>
        </w:rPr>
        <w:t>كتاب الخمس وما يجب فيه</w:t>
      </w:r>
      <w:r>
        <w:rPr>
          <w:rtl w:val="true"/>
        </w:rPr>
        <w:t>:</w:t>
      </w:r>
      <w:bookmarkEnd w:id="14"/>
    </w:p>
    <w:p>
      <w:pPr>
        <w:pStyle w:val="Heading3"/>
        <w:numPr>
          <w:ilvl w:val="2"/>
          <w:numId w:val="1"/>
        </w:numPr>
        <w:rPr/>
      </w:pPr>
      <w:bookmarkStart w:id="15" w:name="__RefHeading___Toc2494734_105122903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494736_1051229030"/>
      <w:bookmarkStart w:id="18" w:name="_Toc6"/>
      <w:bookmarkEnd w:id="17"/>
      <w:r>
        <w:rPr>
          <w:rtl w:val="true"/>
        </w:rPr>
        <w:t>المبحث الأول</w:t>
      </w:r>
      <w:r>
        <w:rPr>
          <w:rtl w:val="true"/>
        </w:rPr>
        <w:t xml:space="preserve">: </w:t>
      </w:r>
      <w:r>
        <w:rPr>
          <w:rtl w:val="true"/>
        </w:rPr>
        <w:t>فيما يجب فيه</w:t>
      </w:r>
      <w:bookmarkEnd w:id="18"/>
    </w:p>
    <w:p>
      <w:pPr>
        <w:pStyle w:val="Heading4"/>
        <w:numPr>
          <w:ilvl w:val="3"/>
          <w:numId w:val="1"/>
        </w:numPr>
        <w:rPr/>
      </w:pPr>
      <w:bookmarkStart w:id="19" w:name="__RefHeading___Toc2494738_1051229030"/>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 xml:space="preserve">وهو حق فرضه الله عز وجل في أموال الناس، 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ولبني هاشم الذين شرفهم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منعهم عن صدقات غيرهم وأوساخهم، تنزيهاً لهم ورفعاً لشأنهم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 في الجملة مما لا ينبغي الشك في وجوبه بعد تطابق الكتاب والسنة والإجماع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 يخرج الشاك عن المسلمين، ويدخل في الكافرين، كالشك في غيره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تضمنت جملة من النصوص أن الدنيا كلها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وخصوصاً الأراضي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ولاسيما ما سقته بعض الأنهار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حمله على ما لا ينافي ضرورة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للأدلة المتظافرة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ملكية الناس لما في أيديهم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الأراضي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الإسلامية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1" w:name="pg7510_93911"/>
    </w:p>
    <w:p>
      <w:pPr>
        <w:pStyle w:val="BookText"/>
        <w:rPr/>
      </w:pPr>
      <w:bookmarkEnd w:id="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2494740_1051229030"/>
      <w:bookmarkStart w:id="23" w:name="_Toc8"/>
      <w:bookmarkEnd w:id="22"/>
      <w:r>
        <w:rPr>
          <w:rtl w:val="true"/>
        </w:rPr>
        <w:t>الأول</w:t>
      </w:r>
      <w:r>
        <w:rPr>
          <w:rtl w:val="true"/>
        </w:rPr>
        <w:t xml:space="preserve">: </w:t>
      </w:r>
      <w:r>
        <w:rPr>
          <w:rtl w:val="true"/>
        </w:rPr>
        <w:t xml:space="preserve">الغنائم </w:t>
      </w:r>
      <w:r>
        <w:rPr>
          <w:rtl w:val="true"/>
        </w:rPr>
        <w:t>(</w:t>
      </w:r>
      <w:r>
        <w:rPr/>
        <w:t>1</w:t>
      </w:r>
      <w:r>
        <w:rPr>
          <w:rtl w:val="true"/>
        </w:rPr>
        <w:t>)</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بأن يحمل على معنى خاص من الملكية يرجع إلى أحقية التصرف وأوليتهم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وحرمة تصرف سائر الناس في أملاكهم التي تحت أيديهم إلا بموالاتهم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الناس عبيد لهم في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بحمل ما دل على ملكية الناس لما في أيدهم على كونه بحكم الملك في نفوذ التصرف من أجل الهدنة التي لزمتهم، مع عدم حل التصرف تكليفاً إلا لأوليائهم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النصوص المذكورة في محلها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بعض الكلام فيها في الأنفال في ذيل كتاب الخمس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كما في المدارك وعن الذخيرة والمستند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المجيد والسنة المستفيضة أو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الغنائم المذكورة في المتن متيقنة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اختصاها بها،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الظاهر عرفاً، بل ولغة،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عليه اتفاق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عموم إطلاقها لكل فائدة، كما ذكره غير واحد منّا، ويناسبه كلام اللغويين في تفسير مادة الغنم وملاحظة استعمالاتها في اشتقاقاتها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شيوع استعمال الغنيمة في خصوص غنائم الحرب إلا متأخراً بعد شيوع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طاعة الأئمة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الإسلامية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كلها للإمام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الإسلامية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ابتلاء المسلمين بها، والتعبير عنها بذلك ونحوه في بعض الآيات الشريفة وجملة من النصوص، ولا مجال لحمل الآية الشريفة عليها بعد صدورها في أوائل أزمنة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التعبير في الآية الكريمة بالغنيمة والغنائم، بل بالموصول، الظاهر جداً في الجري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صحيح علي بن مهزيار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والفوائد يرحمك الله فهي الغنيمة يغنمها المرء والفائدة يفيدها والجائزة من الإنسان للإنسان التي لها خطر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حكيم مؤذن بني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الإفادة يوماً بيوم إلا أن جعل شيعتنا في حلّ ليزكوا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الإمام الصادق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 المطلب سنّ في الجاهلية سنناً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كنزاً فأخرج منه الخمس وتصدق به،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فهو لرسوله، وما كان لرسوله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يسر الله على المؤمنين أرزاقهم بخمسة دراهم، جعلوا لربهم واحداً، وأكلوا أربعة أحلاء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القرطبي الاعتراف بذلك، لكنه ادعى اتفاق العلماء على اختصاصها بغنائم الحرب، ونظره إلى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بعض الكلام في ذلك في الأمر السابع مما يجب فيه الخمس،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المأخوذة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باختصاص الحكم بالمنقولة، فلا يجب الخمس في الأراضي، كما هو ظاهر الحدائق، وقد يشعر به أو يظهر فيه كلام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لصريح الشرايع والمعتبرة والتذكرة والقواعد وعن غيرها وظاهر آخرين من عمومه لها،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ونسبه في الحدائق والجواهر لظاهر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كأنه من المسلمات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أنه داخل في محكي إجماع المدارك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لعدم معروفية الحكم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أو يستدل للعموم بإطلاق الآية الشريفة والنصوص الكثيرة المتضمنة ثبوت الخمس في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قوتل عليه على 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لأحد أن يشتري من الخمس شيئاً حتى يصل إلينا 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اعتباره مع اشتمال سنده على علي بن أبي حمزة البطائني الكذاب المنحرف هو أن الظاهر أن روايتهم عنه كانت في عهد استقامته ووثاقته، لأنهم تجنبوه بعد خروجه عن الحق وفريته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 في غير موضع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الاستدلال المذكور بأن إطلاق الآية الكريمة يقصر عن الأراضي المفتوحة عنوة، لأن نسبة الغنم للمخاطبين في المنقول مبنية على ملكية المقاتلين للمغنم بأشخاصهم، وفي الأراضي المفتوحة عنوة مبنية على ملكية المسلمين وغنمهم له بعنوانهم، لأنها مملوكة للمسلمين عامة تبقى لهم، نظير الوقف، وليس المقاتل إلا سبباً لغنم العنوان من دون خصوصية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اختلاف نحو النسبتين وموضوعهما فلا مجال لحمل الآية عليهما معاً، وحيث لا إشكال في إرادة المنقول منها تعين قصورها عن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حيث كان إطلاق الغنيمة على خصوص غنائم الحرب في عرف المسلمين متفرعاً على استعماله في الآية الشريفة ونحوها، فالمتيقن منه المنقول مما كان غنيمة لأشخاص مخصوصين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للبناء على شمول إطلاق النصوص المتضمنة ثبوت الخمس في الغنائم للأراضي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شمول إطلاق معتبر أبي بصير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التعرض في ذيله لحرمة الشراء قبل دفع الخمس قد يصلح للقرينية على إرادة المنقول الذي يمكن شراؤه، بنحو يمنع من الجزم بظهور الإطلاق في العموم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الاختصاص بالمنقول 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الخمس، ويقسم ما بقي بين من قاتل عليه وولي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 العياشي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يدل عليه صحيح ربعي بن عبد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وكان ذلك له، ثم يقسم ما بقي خمسة أخماس، ثم يقسم أربعة أخماس بين الناس الذين قاتلوا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لقرب ظهوره في أن المراد بالمغنم هو الغنيمة المعهودة التي شرع فيها الخمس، لا قسم منها وهو خصوص ما ينقل ويؤتى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ذلك صحيح 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عند الكلام في اعتبار 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ما تضمن من النصوص الكثيرة أن الأرض المفتوحة عنوة ملك المسلمين يصالح زارعها على دفع طسقها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ما عدا الخمس مخالف لإطلاقها، وهو مقدم على إطلاق ما تضمن ثبوت الخمس في الغنيمة لو تم، لأن إطلاق الخاص مقدم على إطلاق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كالصريح من مرسل حماد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الذين يحل قتالهم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خمسة أشياء من الغنائم والغوص ومن الكنوز ومن المعادن والملاحة، يؤخذ من كل هذه الصنوف الخمس، فيجعل لمن جعل الله له، ويقسم الأربعة الأخماس بين قاتل عليه وولي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قاتل شيء من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والأرضون التي أخذت عنوة بخيل أو ركاب فهي موقوفة متروكة في يدي من يعمرها ويحييها ويقوم عليها على ما صالحهم الوالي على قدر طاقتهم من الحق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 منها العشر فيقسم بين الوالي وبين شركائه الذين هم عمال الأرض وأكرتها، فيدفع إليهم أنصباؤهم على ما صالحهم عليه، ويؤخذ الباقي، فيكون بعد ذلك أرزاق أعوانه 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لنفسه من ذلك قليل ولا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انجباره بعمل الأصحاب، كما يأتي في أوائل الكلام في مستحق الخمس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المناسب لما ورد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أرض الخراج، ومنها أرض خيبر، حيث لم يعرف منهم إخراج الخمس منها ولا من ريعها، كما كانوا يخرجونه من الغنائم المنقولة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أخذت من غير قتال لم تكن من هذا القسم، بل دخلت في القسم السابع، وهو فاضل المؤنة من مطلق الفائدة، على ما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له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يراد بالقتال فعلية التقاتل، بل يكفي تهيؤ الجيش له وإن كان الاغتنام بنحو الهجوم المباغت الموجب لرعب الطرف المقابل وفراره، أو بنحو الخديعة والإغفال، أو غير ذلك،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يحل قتالهم فإن كان لاعتصامهم بذمة أو هدنة فلا غنيمة منهم، بل يجب ردّ ما أخذ منهم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لعدم المصلحة في قتالهم فلا يتضح الوجه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لم يكن بإذنه فالغنيمة كلها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عدم وجوب الخمس إذا جاز أخذ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العلم بعدم إذن الإمام في قتالهم، فيجري فيه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اعتبر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الكفر موجباً لاستحلال المال في قبال مثل كفر الارتداد عن فطرة أو ملة، حيث يوجب الأول انتقال المال إلى وارثهم ولو كان هو الإمام، والثاني لزوم استتابتهم مع احترام أموالهم وبقائها لهم إن عادوا للإسلام، وانتقالها إلى وارثهم إن ماتوا أو قتلوا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متجه في الارتداد الفطري، لخروج أموالهم بالكفر عن ملكهم، وصيرورتها للوارث المسلم، فهي كسائر أموال المسلمين الموجودة عند الكفار التي يجب إرجاعها لأصحابها،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الارتداد الملي إذا فرض قوتهم واعتصامهم بحيث يحتاج لقتالهم، فحيث تبقى أموالهم ملكاً لهم إلى حين القتال فالمتعين دخولها في عمومات الغنيمة وجريان حكمها عليها، لأنها أخص من العمومات الأولية المقتضية للميراث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يملكه الكافر الأصلي إذا كان له وارث مسلم، فإنه إذا قوتل عليه لا يكون لوارثه المسلم، بل يجري عليه حكم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لما هو المنقول تاريخياً من 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قتال المرتدين المليين، حيث لم ينقل الخروج في أموالهم عما هو المعهود في حكم الغنائم، وإنما نقل ذلك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البغاة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ونفي الخلاف فيه في الروضة، بل في الخلاف وعن الحلي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غزا بغير إذن الإمام إذا غنم كانت غنيمته للإمام عندنا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لذلك بمرسلة العباس الوراق عن رجل سماه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غزا قوم بغير إذن الإمام فغنموا، كانت الغنيمة كلها للإمام، وإذا غزوا بأمر </w:t>
      </w:r>
    </w:p>
    <w:p>
      <w:pPr>
        <w:pStyle w:val="BookText"/>
        <w:rPr/>
      </w:pPr>
      <w:r>
        <w:rPr>
          <w:rFonts w:ascii="Amiri" w:hAnsi="Amiri" w:eastAsia="Amiri" w:cs="Amiri"/>
          <w:color w:val="111111"/>
          <w:sz w:val="28"/>
          <w:sz w:val="28"/>
          <w:szCs w:val="28"/>
          <w:rtl w:val="true"/>
          <w:lang w:bidi="ar-SA"/>
        </w:rPr>
        <w:t xml:space="preserve">الإمام فغنموا، كان للإمام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وضعفها منجبر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منع بعض مشايخنا من انجبارها بالعمل صغروياً لاحتمال استنادهم في الحكم لتسالمهم لا إليها، وكبروياً لعدم جبر الشهرة للسند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الثاني ممنوع، على ما أوضحناه في محله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غريب بعد مخالفة الحكم للأصل والعموم، واستدلالهم له بالرواية خلفاً عن سلف، بنحو يظهر منهم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تم تسالمهم بنحو يعتمد عليه قدماء الأصحاب، كفى دليلاً في مثل هذا الحكم المخالف للعموم والأصل، لكشفه عن رأي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لذلك بصحيح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عليهم أخرج منها الخمس لله وللرسول، وقسم بينهم أربعة 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الشرطية الأولى اعتبار القتال بإذن الإمام في وجوب التخميس، وحيث كانت الشرطية الثانية تصريحاً بمفهوم الأولى لزم حمل عدم القتال فيها على القتال المذكور في الأولى، فيشمل صورتي عدم القتال رأساً، والقتال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حمل عدم القتال في الشرطية الثانية على عدم القتال الخاص المذكور في الشرطية الأولى، ليعم الصورتين المذكورتين بعيد جداً، بل هو كالصريح في عدم القتال رأساً، والإشارة لحكم ما لم يوجف عليه بخيل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حينئذٍ إما أن تكون قرينة على أن ذكر إذن الإمام في الشرطية الأولى لتأكيد مفاد المورد من دون أن يكون دخيلاً في الحكم، ويكون مرجع الشرطيتين التفصيل بين القتال وعدمه، وإما أن تكون تصريحاً بإحدى صورتي مفهوم الأولى، وتكون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القتال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مسكوتاً عنها ولعله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وذكره محرفاً 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في الشرطية الأولى على كون القتال بأمير أمره الإمام وعدم الاكتفاء بذكره في السؤال ظاهر في الاهتمام به، لدخله في الحكم الذي تضمنته، وهو الاكتفاء بالخمس وعدم ثبوت الحكم المذكور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قوة الإشعار فيه بذلك، فيصلح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تم ذلك فهو إنما يقتضي عدم اختصاص الإمام بالخمس، لا أن الغنيمة كلها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يتمم دلالتها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الحديث مع ذلك لا يخلو عن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 النافع التوقف في كون الغنيمة بتمامها للإمام مع عدم الإذن، بل عن المنتهى قوة الاكتفاء بالخمس كما لو أذن، وفي المدارك أنه جيد، لإطلاق الآية الشريفة، وخصوص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من أصحابنا يكون في لوائهم، ويكون معهم فيصيب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خمسها ويطيب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إن تمت دلالة الصحيح وكان معارضاً للمرسلة سقط عن الحجية بإعراض الأصحاب، ولزم العمل بالمرسلة وتقييد الآية الشريفة بها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الكتاب إنما يكون مرجحاً للخبرين المتعارضين مع بلوغهما مرتبة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الآية الشريفة بناءً على ما سبق منّا من عمومها لكل فائدة لا تدل على ملكية غنائم الحرب، لأن الكبرى لا تنهض بإحراز موضوعها، وإنما تستفاد ملكية الغنائم إما من المفروغية عن ذلك، أو مما تضمن عدم احترام ملك الكافر غير المعتصم بذمة أو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فالمتيقن ما كان بإذن الإمام، وعلى الثاني فالآية إنما تقتضي ثبوت الخمس في الجملة ولو بعد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خمس غنائم الحرب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اختصاصها بغنائم الحرب فهي كسائر مطلقات خمس غنائم الحرب تدل على المفروغية عن ملكيتها للمقاتلين من دون أن تكون مسوقة لذلك،</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ليكون لها إطلاق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لها إطلاق فيه فمن القريب جداً انصرافه لما إذا كانت الحرب بإذن الإمام، لأنها هي الحرب المشروعة المعهودة بين المسلمين، وإن وقع الخلاف بين المسلمين في تعيين الإمام الذي هو المرجع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فعن المستند وغيره الجمع بين المرسلة والصحيح بحمل الصحيح على أن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للباقي بعد الخمس، مع كون الجميع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إطلاق المرسلة، واحتمله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بظهور الصحيح في أن طيب الباقي له بعد الخمس حكم شرعي لا تحليل مالكي، لأن الأصل في البيانات الصادرة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ولا سيما مع الحكم في المقام بالخمس، حيث ينسبق منه تطبيق عموم وجوبه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غير ظاهر في كون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بغير 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ظاهر الصحيح ليس هو السؤال عن قضية خارجية لرجل خاص معهود وقع منه القتال، بل عن قضية حقيقية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فمقتضى عدم الاستفصال في الجواب عدم اعتبار إذن الإمام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حيث كان وجوب الخمس لا غير في الغنيمة مع مشروعية القتال من الواضحات، فمن البعيد جداً أن يكون منشأ السؤال هو الجهل بالحكم المذكور مع إحراز موضوعه، بل الظاهر أن منشأه الجهل بحكم الغنيمة مع عدم مشروعية القتال، المناسبة للتنبيه لكون الرجل في لواء حكام الجور، لأن ذلك من سنخ المقتضي لعدم المشروعية، وإذن الإمام من سنخ المانع منه، والتنبيه في السؤال للمقتضي دون المانع ظاهر جداً في فرض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حمل الصحيح على صورة الإذن بعيد جداً لا يناسب مساق السؤال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مجال أيضاً لما في الجواهر من احتمال الحمل على ذلك للجمع بين النصوص ورفع التنافي بينها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ذكره بعض مشايخنا من احتمال المفروغية عن الإذن، لما ثبت </w:t>
      </w:r>
    </w:p>
    <w:p>
      <w:pPr>
        <w:pStyle w:val="BookText"/>
        <w:rPr/>
      </w:pPr>
      <w:r>
        <w:rPr>
          <w:rFonts w:ascii="Amiri" w:hAnsi="Amiri" w:eastAsia="Amiri" w:cs="Amiri"/>
          <w:color w:val="111111"/>
          <w:sz w:val="28"/>
          <w:sz w:val="28"/>
          <w:szCs w:val="28"/>
          <w:rtl w:val="true"/>
          <w:lang w:bidi="ar-SA"/>
        </w:rPr>
        <w:t xml:space="preserve">من إمضائهم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 حكام الجور في عصورهم من الغزو والجهاد مع الكفار وإذنهم العام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لاحتمال الإذن العام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القتال مع حكام الجور بعد النصوص الكثيرة المانعة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بعضها أنه مثل الميتة ولحم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مات في ذلك المكان كان معيناً لعدونا في حبس حقنا والاشاطة بدمائنا، وميتته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ذلك جرت سيرة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يدعى إذن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القتال في حروب الإسلام الأولى في الجملة، كما قد يستظهر من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ويشهد به اشتراك بعض خواص أصحابه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احتمله في الجواهر من حمل الصحيح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الصحيح في المفروغية عن عدم شرعية حكم أهل الجور لا يناسب حمل الجواب فيه على التقية جداً، خصوصاً بعد كون توقف حلّ الغنيمة للرجل بدفع الخمس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لا يتناسب مع طريقة العامة ومبانيهم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فالأظهر حمل مرسلة العباس على صورة بسط يد الإمام وتصديه للجهاد، كما هو الظاهر من صحيح معاوية بن وهب بناء على الاستدلال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صحيح الحلبي على صورة كف يده في دولة الظالمين وحال مهادنتهم، كما هو مورده، وذلك هو المناسب للنصوص الظاهرة في غصب الظالمين لخمسهم من الفيء وتحليله لشيعتهم ولآبائهم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الظاهر أن المراد من نصيبها من الفيء هو الخمس أو بعض سهامه، فلا يناسب كون الفيء كله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وما يناسبه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باب السبعة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موثق 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فإذا بخية قد استأذن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بخية إن لنا الخمس في كتاب الله، ولنا الأنفال، ولنا صفو المال، وهما والله أول من ظلمنا حقنا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سهاماً ثلاثة في جميع الفيء،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والفيء، وقد حرمناه على جميع الناس ما خلا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حمزة ما من أرض تفتح ولا خمس يخمس فيضرب على شيء منه إلا كان حراماً على من يصيبه، فرجاً كان أو 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رسول الله أنه سيكون بعدك ملك عضوض وجبر، فيستولى على خمسي من السبي والغنائم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العياشي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في الخمس نصيباً لآل محمد، فأبى أبو بكر أن يعطيهم نصيبهم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منها في ذلك معتبر أبي بصير المتقدم عند الكلام في خروج الخمس من الأرض،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لأحد أن يشتري من الخمس في بيان حكم ابتلائي، لا حكم فرضي يختص موضوعه بظهور دولة الحق، ووقوع القتال بإذن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تناسب عموم مرسلة العباس لصورة كف يد الإمام في دول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حملها على صورة بسط يد الإمام، وجمعها مع صحيح الحلبي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الحلبي لا يناسب نصوص تحليل الخمس وتحليل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 للدعاء للإسلام 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ولاسيما وأن المتيقن من بعض نصوصه 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صحيح الحلبي أخص من النصوص المذكورة، لوروده في خصوص المشارك في الحرب بوجه غير مشروع، فيتعين الخروج به عن إطلاق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سيدي سنة تسع ومائتين،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رويت عن آبائك أن كل فتح فتح بضلالة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 أتوا بي من بعض الفتوح التي فتحت على الضلالة، وقد تخلصت من الذين ملكوني بسبب من الأسباب، وقد أتيتك مسترقاً مستعبداً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سنة ثلاث عشرة ومائتين 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وذكرته العبودية التي التزمتها،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خلاف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نفسه من دون ظهور انجباره بعمل الأصحاب، لعدم ذكرهم لمضمونه، وعدم استدلالهم به للحكم بأن تمام الغنيمة للإمام مع عدم إذنه في الحرب، وإنما ذكروا مرسل العباس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بصحيح الحلبي وبنصوص تحليل الخمس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ما تضمن تحليل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للشيعة، لأن مقتضاها حرية الشخص المذكور من دون حاجة إلى عتق خاص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حمله على بيان مقتضى الحكم الأولي الذي لا يكون مورداً للتطبيق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الأحكام التي يظهرها الحجة المنتظر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التوقف فيه ورد علمه لقائله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محكي الجواهر لإطلاق مرسلة العباس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حكي عن الحدائق من التفصيل بين ما إذا كانت الحرب للدعاء للإسلام فالغنيمة للإمام،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الكشي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لم يكن بنحو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دفاعاً لهم عند هجومهم على المسلمين</w:t>
      </w:r>
    </w:p>
    <w:p>
      <w:pPr>
        <w:pStyle w:val="BookText"/>
        <w:rPr/>
      </w:pPr>
      <w:r>
        <w:rPr>
          <w:rFonts w:ascii="Amiri" w:hAnsi="Amiri" w:eastAsia="Amiri" w:cs="Amiri"/>
          <w:color w:val="111111"/>
          <w:sz w:val="28"/>
          <w:sz w:val="28"/>
          <w:szCs w:val="28"/>
          <w:rtl w:val="true"/>
          <w:lang w:bidi="ar-SA"/>
        </w:rPr>
        <w:t xml:space="preserve">وجب فيها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إذا كانت للقهر والغلبة فيجب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المرسلة في خصوص الأول، وعملاً في الثاني بعموم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لظهور المرسلة في خصوص الأول، لأنه لو تم عدم تصدي الإمام للغزو من أجل الغلبة والقهر، وانحصار غرضه منه بالدعاء للإسلام إلا أنه مع فرض غزوهم بغير إذنه لا وجه لظهور حالهم في عدم الغزو للغلبة والقهر، بل للدعاء للإسلام، ليكون هو ظاهر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 المنساق من المرسلة كون الحكم بملكية الإمام للغنيمة بتمامها مع القتال بغير إذنه من سنخ العقوبة للمقاتلين، وهو لا يناسب اختصاصه بما إذا كان قتالهم للدعاء للإسلام وعدم ثبوته مع كون قتالهم لمجرد الغلبة، فإنه أولى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 الآية الشريفة فهو ممنوع، كإطلاق نصوص ثبوت الخمس في غنائم الحرب، كما يظهر مما سبق في أوائل الكلام في التفصيل بين إذن الإمام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يظهر من الحدائق التفصيل المذكور في المأخوذ بالقتال، بل تعميم ما يأتي من أن يؤخذ بغير قتال فلا خمس فيه لما إذا أخذ جهداً وغلبة وغصباً في قبال ما قد يوهمه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 بما يؤخذ سراً على وجه السرقة أو 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الحكم بملك الإمام لتمام الغنيمة على مورد المرسلة وهو الغزو، ورجوعاً في غيره إلى عموم الآية وإطلاق نصوص ثبوت الخمس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 من قصور عموم الآية وإطلاق نصوص ثبوت الخمس في غنائم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الغزو ملغية عرفاً، لأن المستفاد من المرسلة الاهتمام بمقام الإمام، الذي لا يفرق فيه بين الموارد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المتعين عموم الحكم بملكية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 الغنيمة مع عدم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إذنه في القتال في كل مورد يجب الرجوع إليه فيه مع بسط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يجب الرجوع إليه، لوجوب القتال وتعذر الاستئذان منه أو لغير ذلك، فانصراف المرسلة عن ذلك قريب جداً، كقصورها عن صورة عدم بسط يده،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القتال دفاعاً عن بيضة الإسلام، وأنه يكتفى فيه بالخمس مع عدم بسط يد الإمام أو عدم وجوب الاستئذان منه للتعذر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حال ما في العروة الوثقى من التفصيل بين زمان الحضور وإمكان الاستئذان وزمان الغيبة، فيكفي الخمس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القتال بإذن الفقيه، وقلنا بعموم نيابته عن الإمام في ذلك، كان بحكم الاستئذان من الإمام في الاكتفاء بالخمس، وخرج عن محل كلامهم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عدم الاستئذان منه حينئذٍ مع وجوبه بحكم عدم الاستئذان من الإمام مع بسط اليد مستلزماً لكون تمام الغنيمة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ثبوت النيابة بالوجه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ثبوت الخمس أمور للإمام أخذها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المال وقطائع الملوك، فإنها كلها للإمام، على ما يأتي في ذيل كتاب الخمس عند الكلام في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الإمام صلاحاً في دفعه من أصل الغنيمة قبل التخميس،، ففي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يجري وينفل ويعطي ما يشاء قبل أن تقع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لم يجعل لهم في الفيء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قسم ذلك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مرسل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باستثناء أمور أخر ذكرها الأصحاب في كتاب الجهاد لا مجال لإطالة الكلام فيها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منهم بغير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غيلة أو سرقة أو 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دعوى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خمس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غار المسلمون على الكفار، فأخذوا أموالهم فالأحوط بل الأقوى إخراج خمسها من حيث كونها غنيمة، ولو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مقتضى الجمع بين النصوص اختصاص ذلك بصورة إذن الإمام، وإلا فهي له وإن كان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الاختصاص بإذن الإمام موقوف على وجوب الرجوع إليه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منصرف نصوص الغنيمة الجهاد من المسلمين بما أنهم مسلمون للكفار بما 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الإغارة من أفراد المسلمين على الكفار من أجل السلب والنهب لا بعنوان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يغير بعض أهل دين على أهل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صدق الغنيمة بالمعنى الأخص، وإن صدق الغنم بالمعنى الأعم الذي هو مفاد الآية الشريفة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الأثر في استثناء مؤنة السنة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يلزم التفصيل في الفرض المتقدم من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الإغارة بعنوان الجهاد في مورد يجب الرجوع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لنائبه، فمع الإذن يجب خمس الغنيمة من دون استثناء المؤنة، ومع عدم الإذن تكون الغنيمة كلها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الإغارة بعنوان الجهاد وجب خمس الغنيمة بعد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المعاملة الربوية معهم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إيقاع العقد معهم وفساده لا ينافي جواز أخذ المال المترتب عليه لا بسبب العقد، بل لقاعدة الإلزام، أو لعدم احترام أموالهم وحينئذٍ فقد يتوهم أنه بحكم الغنيمة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جواز المعاملة الربوية معهم إذا تضمنت أخذ الربا منهم، فهو خارج عن الغنيمة قطعاً، بل هو من أرباح التجارات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للدروس في الأولين وللعروة الوثقى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المذكورة وإن كانت داخلة في عموم الآية ونحوها مما تضمن وجوب الخمس </w:t>
      </w:r>
    </w:p>
    <w:p>
      <w:pPr>
        <w:pStyle w:val="BookText"/>
        <w:rPr/>
      </w:pPr>
      <w:r>
        <w:rPr>
          <w:rFonts w:ascii="Amiri" w:hAnsi="Amiri" w:eastAsia="Amiri" w:cs="Amiri"/>
          <w:color w:val="111111"/>
          <w:sz w:val="28"/>
          <w:sz w:val="28"/>
          <w:szCs w:val="28"/>
          <w:rtl w:val="true"/>
          <w:lang w:bidi="ar-SA"/>
        </w:rPr>
        <w:t>في الغنيمة بالمعنى الأعم والفائدة، إلا أن مقتضى إطلاق ما تضمن أن الخمس بعد المؤنة استثناء المؤنة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إطلاق ما في صحيح ابن مهزيار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له في تعداد الفوائد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عدّو يصطلم فيؤخذ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صار إلى موالي من أموال الخرمية الفسقة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 وجوب الخمس في الغنيمة بالمعنى الأخص، وهو الذي لا تستثنى منه المؤنة، فلا يتضح شموله للأمور المذكورة، لعدم كون موضوعه كلما يغنم من الكافر، بل هو ظاهر في خصوص ما يؤخذ منهم بالقتال مطلقاً أو بعنوان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منا الكلام فيه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المتيقن، كما يظهر بملاحظة النصوص المتقدمة عند الكلام في ثبوت الخمس في الأرض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صيرورة المأخوذ منهم للإمام لو أخذ بغير إذنه، بل هو لآخذه مطلقاً، كما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ما دل على اعتبار إذنه في الاكتفاء بالخمس بما يؤخذ بالقتال مطلقاً أو إذا كان بعنوان الجهاد،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وجوب الخمس في الموارد المذكورة بما يأتي في مال الناصب، إما لحمل الناصب على من نصب الحرب من الكفار، وإما لدعوى أولوية الكافر من الناصب في الحكم المذكور، أو مساواته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مخالف للظاهر بعد شيوع إطلاق الناصب على من نصب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ولشيعتهم تبعاً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الحلي من أن الناصب المعني في النص الآتي أهل الحرب، لأنهم ينصبون الحرب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يجوز أخذ مال مسلم ولا ذمي على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فيشكل بأن أولوية الكافر من الناصب أو مساواته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عدم حرمة المال، لا في وجوب الخمس في المال المأخوذ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خمس الفائدة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وجوب الخمس في الغنيمة بلوغها 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أن لا تكون غصباً من مسلم أو غيره ممن هو محترم المال، وإلا وجب ردها على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الخمس في كل فائدة، وأنه يمتاز عن بقية أنواع الخمس باستثناء مؤنة السنة قبل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لصريح جماعة وظاهر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أعرف فيه خلافاً سوى ما يحكى عن ظاهر غرية المفيد من اشتراط بلوغ مقدار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لا نعرف له موافقاً ولا دليلاً، بل هو على خلافه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 جداً، إذ لم يرد النصاب المذكور إلا في المعدن وفي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منهما للغنيمة قياس، فلا مخرج عن إطلاق أدلة ثبوت الخمس في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استصحاب ملكيته له، القاضي بوجوب تسليمه له بمقتضى عموم السلطنة واحترام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الترك يغزون على المسلمين فيأخذون أولادهم فيسرقون منهم، أيرد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والمسلم أخو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أحق بماله أينما وجده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الرد عليهم بعد أخذ الترك منهم لا يكون إلا بقتال المسلمين للترك واسترجاعهم منهم ما أخذوه فيكون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طربال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كان له جارية، فأغار عليه المشركون فأخذوها منه، ثم إن المسلمين بعد غزوهم فأخذوها فيما غنموا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الغنائم وأقام البينة أن المشركين أغاروا عليهم فأخذوها منه ردت عليه، وإن كانت قد اشتريت وخرجت من الغنم فأصابها ردت عليه برمتها وأعطى</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اشتراها الثمن من المغنم من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يصبها حتى تفرق الناس وقسموا جميع الغنائم فأصابها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يأخذها من الذي هي في يده إذا أقام البينة، ويرجع الذي هي في يده إذا أقام البينة على أمير الجيش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لم ينسب للأصحاب العمل به في رجوع من اشتراها بالثمن على المغنم ورجوع من هي في يده على أمير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يكون عدم تصريحهم به اتكالاً منهم على ظهوره، لمطابقته للقاعدة من رجوع المشتري بالثمن بعد ظهور فساد البيع، ورجوع من هي في يده من المقاتلين على أمير الجيش، ليدفع له حصته من المغنم بعد ظهور عدم كون ما أخذه من الغنيمة، بحمل الثمن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تعذر الأخير فعدم العمل بالخبر فيه لا يقتضي إهماله في تمام مدلوله مما عملوا به أو اقتضته القاعدة، على أنه يكفي في المقام صحيح هشام، والأصل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الشيخ في النهاية والقاضي في بعض كتبه دخول المال المذكور في الغنائم مع غرامة الإمام قيمته لأربابه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له بمرسل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السبي يأخذ العدو من المسلمين في القتال من أولاد المسلمين أو من مماليكهم فيحوزونه، ثم إن المسلمين بعد قاتلوهم فظفروا بهم وسبوهم، وأخذوا منهم ما أخذوا من أولاد المسلمين ومماليكهم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أولاد المسلمين فلا يقامون في سهام المسلمين، ولكن يردون إلى أبيهم وأخيهم وإلى وليهم بشهود، وأما المماليك فإنهم يقامون في سهام المسلمين فيباعون، وتعطى مواليهم قيمة أثمانهم من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بإلغاء خصوصية المماليك، وتعميم الحكم لجميع الأموال، لفهم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غض النظر عن ضعف سند الرواية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انجبارها بعمل الشيخ والقاضي بها، وظهور حال الكليني في تصحيحه لها بنحو تصلح للعمل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معارضة بالصحيح والخبر المتقدمين المعول عليهما عند الأصحاب، فإن لم يكن الترجيح لهما فلا أقل من التساقط والرجوع للأصل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المرسل بموافقته الكتاب والسنة القاضية بأن الغنيمة بعد إخراج الخمس للمقاتلين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اعتبار إذن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الآية الشريفة بناءً على عمومها لكل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ببيان ملكية الغنيمة للمقاتلين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اختصاصها بغنائم الحرب فهي كسائر ما تضمن ثبوت الخمس في غنائم الحرب تدل على المفروغية عن ملكية المقاتلين للغنيمة من دون أن تكون مسوقة لذلك، ليكون لها 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جداً ابتناء المفروغية المذكورة على عدم احترام مال الكافر الحربي، فتقصر عن المال المحترم، وحيث كان مقتضى الأصل والحديثين المتقدمين ملكية المسلم لماله حتى بعد حيازة المقاتلين له كانت واردة على الأدلة المذكورة، فلا تنهض الأدلة المذكورة بالترجيح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عموم الحكم لمال الذمي، لمشاركته لمال المسلم في جريان الأصل المذكور، وإن قصر عنه الحديثان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يجمع بين الحديثين المتقدمين ومرسل هشام بحملهما على ما إذا عرف المالك قبل القسمة وحمله على ما إذا عرف بعدها، لصحيح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لقيه العدو وأصاب منه مالاً أو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المسلمين أصابوا ذلك، كيف يصنع بمتاع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أصابوه قبل أن يحوزا متاع الرجل ردّ عليه، وإن كانوا أصابوه بعد ما حازوه فهو فيء المسلمين، فهو أحق بالشفعة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عن الجواهر من حمل الحيازة على القسمة، وإرجاع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دار الشرك ثم أخذ سبياً إلى دار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عليه قبل القسمة فهو أحق به،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جرى عليه القسم فهو أحق به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صحيح الحلبي على ما سبق من الجواهر بعيد جداً، لأن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لا يناسب قوله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ذلك، حيث لا إشكال في عدم إرادة الرجل من اسم الإشارة، كما لا يناسب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يحوزوا متاع الرجل إذا المناسب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يحوزوا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 الحيازة على القسمة بعيد في نفسه، ولا يناسب قوله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أصابوه بعدما حازوه فهو فيء للمسلمين، لظهور نسبته للمسلمين في كونه ملكاً لمجموعهم المناسب لما قبل القسمة، إذ هو بعد القسمة ملك لمن وقع في سهمه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أحق بالشفعة على أنه يستحق ثمنه بعيد جداً، بل قد يكون ظاهراً في أنه يستحق المتاع بنفسه، لكن بعد دفع ثمنه للمسلمين الذين صار فيئاً لهم، كما هو حال من يأخذ بالشفعة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ينهض دليلاً في نفسه، ليصلح شاهد جمع بين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أحق به بالثمن أن له أن يأخذه بعد دفع ثمنه للمسلمين، لا أن له أن يأخذ ثمنه من المسلمين،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الحديثان من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التفصيل المذكور لم يعرف قائل به من أصحابنا، وإنما نسب في الجملة لبعض العامة، كأبي حنيفة والثوري والأوزاعي، حيث نسب لهم أنه لو عرف المالك بعد القسمة كان المال للمقاتلين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يستدل للشيخ والقاضي بصحيح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الرجل مع حمل الحيازة على الاستيلاء على المال، فيكون المعنى أنهم إن عرفوا صاحب المال قبل استيلائهم على المال واغتنامهم له فهو له، وإن لم يعرفوه إلا بعد ما غنموا المال فهو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سبق من الإشكال في إرجاع</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كان في أيديهم مال للحربي بطريق الغصب أو الأمانة أو نحوهما جرى عليه حكم 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الضمير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مناسبة الحكم المذكور لحكم مجهول المالك، حيث لا يكون مضموناً لو عرف صاحبه بعد القيام فيه بالوظيفة المطلوبة شرعاً من صدقة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إذ لو تم عدم الضمان مع التصدق بمجهول المالك فالاستيلاء على المال في المقام واغتنامه ليس وظيفة شرعية، بل عمل خارجي، فهو نظير الاستيلاء على مجهول المالك، أو أخذه بنية التملك لتخيل كونه مباحاً أصلياً لا نظير 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الحيازة فيه على المقاتلة، ليكون المعنى أن إصابتهم المال إن كانت قبل القتال ردّ لصاحبه، وإن كانت بعده فهو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تعدية الحيازة لمتاع الرجل، لا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قوله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ذلك وقوله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أصابوه على إرادة إصابة المسلمين للعدو، فيرجع إلى أن المسلمين إن أصابوا العدو في أول أزمنة استيلائهم على المال قبل أن يحوزوه ويستقر في أيديهم بقي ملكاً للرجل ولزم إرجاعه إليه، وإن أصابوه بعد ما حازوا المال واستقر في أيديهم فإذا أخذه المسلمون منهم كان فيئاً لهم، وليس للرجل فيه إلا حق الشفعة بأن يأخذه منهم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احتمال ذلك في الصحيح لا يبلغ حدّ ظهوره فيه، ليصلح للاستدلال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نسب للشيخ والقاضي لا يطابق أحد هذه الوجوه، ليكون دليلاً عليه بعد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اضطراب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للاستدلال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معدل عما عليه المشهور</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فيتملكه المقاتلون لعدم حرمة صاحبه، ويجب فيه الخمس لإطلاق الأدلة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مال الناصب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إلحاقه بالحربي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خمس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خمس الفائدة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المتقدمة بعد صدق الغنيمة عليه بسبب ملكيتهم له بالقتال والاستيلاء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شيوع ابتلاء الكفار بذلك، بنحو يعلم به ولو إجمالاً، فلو كان البناء على تجنبه لظهر 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بل في محكي الحدائق نسبته إلى الطائفة المحقة سلفاً وخلفاً، ويشهد له النصوص الآتية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استثناء الأمانة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المتضمنة وجوب أداء الأمانة للبر والفاجر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إلى قاتل ولد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ثبوت خمس الغنيمة فيما يؤخذ من الحربي، وهو لا يناسب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الأولى من عدم ثبوت خمس الغنيمة إلا فيما يؤخذ بالقتال من الكفار، وأن ما يؤخذ منهم بغير قتال لا يثبت فيه إلا خمس الفائدة الذي هو بعد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تستثنى منه مؤنة الإنسان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حفص ابن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حيثما وجدته، وادفع إلينا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 المعلى بن خنيس أو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ظاهرهما عدم استثناء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استثنائها بإطلاق ما تضمن أن الخمس بعد المؤنة، كصحيح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المؤنة أو 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المؤنة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حديث إبراهيم بن محمد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محمد بن الحسن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الوديعة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الوديعة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أعلى جميع ما يستفيد الرجل من قليل وكثير من جميع الضروب وعلى جميع الصناع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عليّ كتاب أبيك فيما أوجبه على أصحاب الضياع أنه أوجب عليهم نصف السدس بعد المؤنة، وأنه ليس على من لم يقم ضيعته بمؤنته نصف السدس ولا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المؤنة مؤنة الضيعة وخراجها، لا مؤنة الرجل وعياله، فكتب وقرأه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مؤنته ومؤنة عياله وبعد خراج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الأخير أن المراد بالمؤنة هي المؤنة الحياتية، لا مؤنة تحصيل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من صحيح أبي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أمتعتهم وصنايعهم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المؤنة التي تضاف للإنسان هي مؤنته الحياتية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بقية النصوص المتقدمة، لأن المؤنة الحياتية حيث كانت لازمة نوعاً للإنسان كانت هي المنصرفة من العهد المستفاد من اللام، بخلاف مؤنة تحصيل الربح، لأن كثيراً من الفوائد والأرباح لا مؤنة في تحصيلها، فلا منشأ للعهد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شيوع التعبير في الاستعمالات الشرعية والعرفية بالمؤنة عن المؤنة الحياتية، حتى كانت هي المنصرفة من إطلاقها، دون مؤنة تحصيل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النصوص في المقام في استثناء المؤنة الحياتية قبل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من مقتضى إطلاقها استثناؤها في المقام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فالعمدة في الخروج عن ذلك قوة ظهور أدلة ثبوت الخمس في العناوين الخاصة من الكنز والغنيمة والمعدن ومال الناصب وغيرها في خصوصيتها من بين الفوائد، وصعوبة تنزيلها على استثناء المؤنة التي كثيراً ما لا يفي بها المال المأخوذ بهذه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حدد فيه وجوب الخمس بالنصاب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المقطوع به في أظهر أفراد ما يجب فيه الخمس، وهو 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الأرض الذي اشتراها الذمي من مسلم، والمال الحلال المختلط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بمجموعه يوهن الإطلاق المذكور، ويقرب حمله على خصوص خمس الفائدة الذي هو مورد بعض النصوص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العمل بإطلاق حديثي الخمس في مال الناصب المتقدمين القاضي بعدم استثناء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عدم وضوح ذلك تعين البناء على استثناء المؤنة في ثبوت الخمس في مال الناصب عملاً بإطلاق نصوص استثناء المؤنة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أصالة عدم ثبوت الخمس في مقدار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بعض مشايخنا أن مقتضى الأصل لزوم إخراج الخمس وعدم استثناء المؤنة، للعلم بتعلق الخمس بالمال، المقتضي لوجوب دفعه، والشك في شمول ما دل على ترخيصهم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إرفاقاً بهم في تأخير دفعه إلى نهاية السنة وفي التصرف بالمال في أثنائها وفي عدم ثبوت الخمس في مقدار المؤنة، ومقتضى الأصل عدم ثبوت الحكم المذكور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في التصرف بالمال في أثناء السنة مع العلم بزيادته على المؤنة، وفي تأخير دفعه إلى نهاية السنة لوجوب إحراز إذن صاحب الحق في جواز التصرف في موضوع حقه، وفي حبسه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له في استثناء المؤنة من الخمس، لرجوع الشك في ذلك للشك في ثبوت الخمس في مقدار المؤنة، ومقتضى الأصل عدمه بعد وضوح أن ثبوت الخمس في المال متفرع على تملكه بتمامه، بحيث يكون بتمامه غنماً وفائدة، فهو راجع إلى خروج مقدار الخمس عن الملك بعد دخوله فيه، </w:t>
      </w:r>
      <w:bookmarkStart w:id="24" w:name="pg7510_93935"/>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2494742_1051229030"/>
      <w:bookmarkStart w:id="26" w:name="_Toc9"/>
      <w:bookmarkEnd w:id="25"/>
      <w:r>
        <w:rPr>
          <w:rtl w:val="true"/>
        </w:rPr>
        <w:t>الثاني</w:t>
      </w:r>
      <w:r>
        <w:rPr>
          <w:rtl w:val="true"/>
        </w:rPr>
        <w:t xml:space="preserve">: </w:t>
      </w:r>
      <w:r>
        <w:rPr>
          <w:rtl w:val="true"/>
        </w:rPr>
        <w:t xml:space="preserve">المعدن </w:t>
      </w:r>
      <w:r>
        <w:rPr>
          <w:rtl w:val="true"/>
        </w:rPr>
        <w:t>(</w:t>
      </w:r>
      <w:r>
        <w:rPr/>
        <w:t>1</w:t>
      </w:r>
      <w:r>
        <w:rPr>
          <w:rtl w:val="true"/>
        </w:rPr>
        <w:t>)</w:t>
      </w:r>
      <w:r>
        <w:rPr>
          <w:rtl w:val="true"/>
        </w:rPr>
        <w:t>،</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حادث مسبوق بالعدم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قلنا بأن استثناء المؤنة في مورده من سنخ العفو والتخفيف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بشيعتهم، مع ثبوت الخمس شرعاً في تمام الربح بمجرد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الشك في المقام للشك في سقوط الخمس في مقدار المؤنة بعد ثبوته، ومن الظاهر أم مقتضى الأصل عدم سقوطه، وعدم حصول التخفيف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المبنى المذكور في المسألة الثامنة والأربعين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صريحاً في الخلاف والسرائر والمنتهى والتذكرة والمدارك وغيرها، وظاهراً في كنز العرفان وعن مجمع البحرين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ظاهر الغنية نفي الخلاف بين المسلمين عن معدن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ظاهره فيها أو صريحه الإجماع على غيرهما من أفراده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إطلاق الآية الشريفة، بناء على ما سبق في أول هذا المبحث من عدم اختصاصها بغنائم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التي تعد المعدن في ضمن الأربعة أو الخمسة التي يجب فيها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مما يأتي التعرض لبعضه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ولابد من حملهما على ما لا ينافي الأدلة القطعية المتواترة إجمالاً الواردة في المعدن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الغنائم على الغنيمة بالمعنى الأعم، أو تخصيص العموم المستفاد من الحصر فيهما بالأدلة المتضمنة لوجوب الخمس في غير الغنائم، أو بحمله على الحصر بالإضافة إلى الأنواع التي لا يجب فيها الخمس، أو بحمل الخمس فيهما على الخمس الواجب بظاهر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اختصاص الآية الشريفة بغنائم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بقية الأقسام التي استفيد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 الخمس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كالذهب والفضة والرصاص والنحاس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الخمس فيها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الكل بعيداً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استحكام التعارض بينهما وبين غيرهما، ثم تركهما ورد علمهما إلى قائلهما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للعلم بعدم إرادة ظاهرهما بعد النصوص المتواترة إجمالاً المتضمنة ثبوت الخمس في غير الغنائم، وبعد إجماع الطائفة، بل المسلمين على ذلك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والفضة والصفر والحديد والرصاص،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الملاحة؟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سبخة مالحة يجتمع فيه الماء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والكبريت والنفط يخرج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وأشباهه 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الرصاص والصفر والحديد وما كان من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كما يؤخذ من معادن الذهب والفضة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عالجته بمالك ففيه ما أخرج الله سبحانه من حجارته مصفى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الركاز هو القطعة المدفونة في الأرض من المعادن كما صرح به بعض اللغويين، أو مطلق الموجود فيها، وهو مأخوذ من الركز،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في مقابل ما يمتزج بغيره من رمل أو غيره ويحتاج إلى 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 حماد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أشياء،</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الغنائم ومن الغوص والكنوز ومن المعادن والملاحة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ولا يخفى أن الأمور المذكورة في المتن على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 الأمور المبانية للأرض سنخاً والمستخرجة منها للانتفاع بها، كالنفط والكبريت والملح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الكريمة التي هي لو لم تكن من الأرض حقيقة وعرفاً فلا أقل من مسانختها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فهو المتيقن من المعدن لغة وعرفاً، وما عن المغرب من تخصيصه بالذهب والفضة لا ينبغي أن يلتفت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ناشئ من اختصاص وجوب الخمس بها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المتيقن من النصوص وكلمات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التأمل في تعميمه لغير ما ذكر في المتن مما تضمنته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كالصفر والحديد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تتضمنه من الفلزات المعروفة في عصر صدور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كالزئبق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المكتشفة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كالألمنيوم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تضمن وجوب الخمس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ولخصوص صحيح الحلبي الصريح في وجوبه في المعادن من غير المنصوص عليه فيه، بضميمة ما سبق من صدق المعدن على جميع الفلزات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ينبغي التأمل في وجوب الخمس فيه بعد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 مع ذلك تحقيق أنه داخل في المعدن حقيقة أو ملحق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مرسل حماد هو الثاني، مع إجمال صحيح محمد بن مسلم الثاني بسبب اختلاف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عدم الاقتصار فيه على العناوين المذكورة في النصوص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وأشباهه فيه الخمس، لأن معيار المشابهة أو المتيقن منها ما ذكرنا من كون الشيء مبايناً للأرض مستخرجاً منها للانتفاع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فالمعروف بين الأصحاب وجوب الخمس فيه، حيث حكي عن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وبني حمزة وزهرة وإدريس والعلامة والشهيدين وكشف الغطاء، بل لم يعرف الخلاف فيه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تتعرض النصوص لشيء منه بالخصوص فلابد أن يكون ذلك منهم للبناء على دخوله في المعدن، كما هو مقتضى تعريفه في محكي التذكرة ومحكي المنتهى بأنه ما يخرج من الأرض ويخلق فيها من غيرها مما له قيمة، بناء على ما هو ظاهرهم من خروجه عن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الروضة في تعريف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وهو ما استخرج من الأرض مما كانت أصله ثم اشتمل على خصوصية يعظم الانتفاع بها، كالملح والجص وطين الغسل وحجارة الرحى والجواهر من الزبرجد والعقيق والفيروزج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في الدروس، حيث قال في بيان 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على اختلاف أنواعها حتى المغرة والجص والنورة وطين الغسل والعلاج وحجارة الرحى والملح والكبريت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دخول هذا القسم في المعدن وإن قلنا بصدق اسم الأرض عليه، كما جزم به بعض مشايخنا وحكم لذلك بجواز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ظاهراً في عدم خروج بعض ما سبق في الدروس والروضة عن الأرض، كالجص وطين الغسل وحجر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استظهر في الجواهر العموم عرفاً لغير الفلزات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لفظ المعدن غير شايع الاستعمال عند العامة، ليتسنى لنا تحديد مفهومه عرفاً، وإنما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محل الشيء ومنبته وموضعه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مقتضى أصل اشتقاقه اللغوي، كما يناسبه ما في لسان العرب والمسالك من أنه مأخوذ من عدن بالمكان إذا أقام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 بمكان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المعدن لمستقر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الحقيقة والماهية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به في عرف علم الكيمياء الحديث، على ما حكاه بعض أهل الاختصاص فيه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الفلزات، كما جرى عليه في القاموس، وقد يستفاد مم </w:t>
      </w:r>
    </w:p>
    <w:p>
      <w:pPr>
        <w:pStyle w:val="BookText"/>
        <w:rPr/>
      </w:pPr>
      <w:r>
        <w:rPr>
          <w:rFonts w:ascii="Amiri" w:hAnsi="Amiri" w:eastAsia="Amiri" w:cs="Amiri"/>
          <w:color w:val="111111"/>
          <w:sz w:val="28"/>
          <w:sz w:val="28"/>
          <w:szCs w:val="28"/>
          <w:rtl w:val="true"/>
          <w:lang w:bidi="ar-SA"/>
        </w:rPr>
        <w:t>في نهاية ابن الأثير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المواضع التي يستخرج منها جواهر الأرض، كالذهب والفضة والنحاس وغير ذلك حيث اقتصر في الأمثلة على الفلزات، 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المفهوم المتبادر منه عرفاً وعادة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الاعتماد على مثل ذلك في تحديد المفهوم العرفي إشكال بعدما ذكرناه من عدم شيوع استعمال لفظ المعدن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الإشكال فيما تقدم من الروضة بأن المعيار إن كان على وجود الخصوصية التي يعظم الانتفاع بها واقعاً لزم وجوب تدارك الخمس فيما كان يؤخذ بما أنه أرض عادية وانكشف بعد ذلك اشتماله على خصوصية يعظم الانتفاع بها، كجبل سناباد الذي اهتدى الناس لنحت القدور منه ببركة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والنوع الخاص من الأرض الذي انكشف متأخراً صلوحه لأن يصنع منه الاسمنت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العلم بها لزم اختلاف ثبوت الخمس واقعاً باختلاف الأشخاص من حيثية العلم والجهل بتلك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فعلية الانتفاع نوعاً لزم اختلاف مصاديق المعدن باختلاف البيئات والبلاد في استغلال الخصوصية والقدرة على الانتفاع بها وتيسر طرقه، ومن الصعب جداً الالتزام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أن المعدن الذي هو موضوع الحكم أمر واقعي، والاشتمال على الخصوصية التي يعظم الانتفاع بها أمر لازم له، لا مقوم لمفهومه، فلابد من تحديد ذلك الأمر الواقعي من غير طريق الخصوصية المذكورة، وهو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التذكرة والمنتهى فيشكل الاعتماد عليه، لعدم وضوح حجية مثل هذه التعاريف كأكثر تعاريف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احتمال الاهتمام فيها بتحديد موضوع الحكم الشرعي حسب اجتهاد المعرف، من دون اهتمام بضبط المفهوم العرفي المجرد، كما احتمله في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ما وقع لهم في غير المقام من عدم التوسعة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مما في المسالك، حيث قال عن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p>
    <w:p>
      <w:pPr>
        <w:pStyle w:val="BookText"/>
        <w:rPr/>
      </w:pPr>
      <w:r>
        <w:rPr>
          <w:rFonts w:ascii="Amiri" w:hAnsi="Amiri" w:eastAsia="Amiri" w:cs="Amiri"/>
          <w:color w:val="111111"/>
          <w:sz w:val="28"/>
          <w:sz w:val="28"/>
          <w:szCs w:val="28"/>
          <w:rtl w:val="true"/>
          <w:lang w:bidi="ar-SA"/>
        </w:rPr>
        <w:t>جمع معدن بكسر الدال، وهو هنا كل ما استخرج من الأرض مما كان منها، بحيث يشمل على خصوصية يعظم الانتفاع بها، ومنها الملح والجص وطين الغسل وحجارة الرحى والمغرة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التعريف المذكور معارض بما في القاموس وغيره مما سبقت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يتضح خروج هذه الأمور عن الأرض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عدم الإشكال في عدم خروج بعض ما سبق من الشهيدين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ذهاب المشهور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عصورنا إلى العموم، بنحو يظهر منهم دخوله في المعدن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كفاية ذلك في الحكم إشكال، ولاسيما مع احتمال استناد الشيخ لاجتهاده الشخصي في تحديد المعدن ومتابعة من بعده له لحسن ظنهم به وقناعتهم بفهمه من دون وضوح المفهوم عرفاً بالوجه الصالح للإثبات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يتسنى لنا الجزم بدخول هذا القسم في المعدن ووجوب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الإشارة لشيء منه في النصوص، مع التعرض فيها لكثير من أفراد القسمين الأولين التي هي ليست مورداً للابتلاء أكثر منه، بينما وقع التعرض فيها لبعض أفراده في الغوص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شايع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بالمنع مثل طين الغسل والجص وحجر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ومع الشك فمقتضى إطلاق ما دلّ على أن الخمس بعد المؤنة البناء على ذلك إلا فيما أحرز كونه معدناً، لما ذكرناه عند الكلام في مال الناصب من ظهور أدلة ثبوت الخمس في العناوين الخاصة في خصوصيتها بنحو يثبت فيها الخمس من دون استثناء المؤنة، فلابد من إحراز تلك الخصوصية في البناء على عدم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فمقتضى عموم ما دل على الملك بالحيازة ملكية المخرج لتمام ما أخرجه، ومقتضى الأصل عدم ثبوت الخمس فيه بتمامه رأساً، لأن ثبوته فيه بعد تملكه لتمامه حادث مسبوق بالعدم، ويتعين الاقتصار في الخروج عنه على</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والعقيق والفيروزج والياقوت، والكحل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 والقير والكبريت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وجوباً إلحاق مثل الجصّ والنورة وحجر الرحى وطين الغسل ونحوها مما يصدق عليه اسم الأرض وكان له خصوصية في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المتيقن المستفاد مما دل على وجوب الخمس في الفوائد بعد استثناء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أن استثناء المؤنة في الفوائد ليس حكماً شرعياً، بل هو تخفيف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عدم استثنائها في مورد الشك، نظير ما تقدم في آخر الكلام في مال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يبتني على دخوله في القسم الثاني أو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 تعريف المعدن المتقدم من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كشف الغطاء أن لوجوب الخمس فيما يحتاج إلى العمل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كالتربة الحسينية والظروف وآلات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لعموم التعريف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للقطع بعدم إرادة نحو ذلك من الخصوصية المذكورة، كالقطع بعدم عدّ قابلية الأرض للظروف والآلات من الخصوصية المعدنية أو الملحق بها، ضرورة قبول أكثر الأرض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بالخصوصية المعنى الحاصل بعد العمل من حيث العمل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أوضح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إلى قصور التعريف عن الخصوصية الناشئة من العمل، كما هو الظاهر من الأمثلة التي اشتمل عليها، لظهور أن جميع ما ذكر فيه تثبت فيه الخصوصية بذاته مع قطع النظر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سبق منّا الإشكال في التعريف المذكور</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البيان من إلحاق هذه الأمور بالمعدن حكماً وإن لم تكن منه حقيقة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خال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عموم ما تضمن أن الخمس بعد المؤنة عدمه، نظير ما سبق عند الكلام في الشك عموم مفهوم المعدن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المعدن بين أن يكون في أرض مباحة ومملوكة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بين أن يكون المخرج مسلماً عاقلاً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مؤيداً ذلك أو معتضداً بإشعار بعض النصوص أو ظهورها في الحصر، كمرسل حماد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فيظهر الكلام فيه مما سبق في مال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الثامنة التعرض لحكم الموجود في الأرض المملوكة للغير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كونه على وجه الأرض وكونه في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ويناسبه ما تقدم في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النفط، لأن الظاهر أنه كان سابقاً يظهر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في اعتبار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تناسب صحيح محمد بن مسلم المتقدم في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ترجع إلى دعوى ظهورها في اعتبار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أيضاً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شيئاً من المعدن مطروحاً فأخذه فلا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فيه في الجواهر بما سبق منّا، لكن لا يبعد أن يكون مراد كاشف الغطاء ما إذا كان طرحه من الغير بعد إخراجه إعراضاً منه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وجه لوجوب تخميسه على واجده بعد ثبوت خمسه على آخذه، لأن المنساق من الأدلة وجوب خمس واحد في المعدن على من يأخذه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إخراج آخذه للخمس دخل في المسألة الثامنة والسبعين، لعموم ملاكها وأدلتها لذلك، كما سوف يظهر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شك في إخراج آخذه للخمس، لأن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احتمل كون آخذه الأول حيواناً لا يكون أخذه سبباً لثبوت الخمس فيه، حيث يتعين حينئذٍ ثبوته بأخذ من يأخذه بعده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فيما يخرجه الكافر والصبي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وجوبه فيما يخرجه الكافر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الخمس في المعدن النصاب، وهو قيمة 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ظاهر إطلاق الأصحاب، بل لا يظهر الخلاف منهم في ثبوت الخمس فيه لو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حكي عن الشيخ وظاهر البيان منع الذمي من العمل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الشيخ أنه لو خالف وعمل ملك وعليه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إطلاق نصوص الخمس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يستفاد من إطلاق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في أول المبحث من عدم اختصاصها بغنائم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وإن كانت ظاهرة في خطاب المسلمين به، إلا أنه لا يبعد إلغاء خصوصيتهم لو لم يكن ثبوته في حق غيرهم أولى عرفاً، مع كون وجه تخصيص الخطاب بهم كونهم مظنة العمل عليه والانتفاع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يبتني الكلام في ذلك على ما هو المعروف عندنا من تكليف الكافر بالفروع وللكلام فيه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الكافر من العمل في المعدن فيأتي الكلام فيه في المسألة الثامنة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وجوبه فيما يخرجه الصبي والمجنون فيأتي الكلام فيه في المسألة الثامنة والخمسين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والمبسوط والوسيلة والمختلف وعن الشهيد وجماعة من المتأخرين، بل نسبه في المدارك لعامتهم، وعن غيره نسبته لهم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قليل أو كثير هل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وهنه بإعراض قدماء الأصحاب عنه، لأن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النصاب، وفي الخلاف والسرائر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بعد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 من عرفت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احتمال كون عدم ذكر جملة من القدماء للنصاب ليس لبنائهم على عدم اعتباره، بل لأنهم بصدد بيان أصل وجوب الخمس في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فيه للخمس، بل قد يكون ناظراً لاعتبار النصاب في الزكاة، وحيث لا زكاة في الذهب غير المسكوك فليحمل على التقية، لموافقته للمحكي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بقوة ظهور النكرة في سياق النفي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حمل المعدن في السؤال على خصوص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تجب فيه الزكاة ببلوغ النصاب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مثله الزكاة ظاهر في أن المراد بيان اعتبار النصاب في 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لتقييد مثل صحيح محمد بن مسلم الوارد في الملح ببلوغ عشرين ديناراً، لندرة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تتضح ندرته بنحو تمنع من تقييد الصحيح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ممن يتكسب بذلك ويتسع عمله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أبي الصلاح الحلبي أن النصاب دينار واحد، وجعله الصدوق في الأمالي من دين الإمامية ويشهد له صحيح البزنطي عن محمد بن علي بن أبي عبد الله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 من الؤلؤ والياقوت والزبرجد وعن معادن الذهب والفضة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رواية الصدوق له في الفقيه عمله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الكليني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بضعف سنده، لجهالة محمد بن علي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بعض مشايخنا أنه لم يرد عنه في الفقيه إلا روايتان، إحداهما هذه، والأخرى رواها عن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بما ذكره الشيخ في العدة من أن البزنطي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اعتماد المشهور عليه في الغوص بل ادعى الإجماع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الجمع بينه وبين الصحيح الأول بحمله على الاستحباب كما في</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 المعدن ذهباً أم فضة أم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إن لم يكن أقوى كفاية بلوغ المقدار المذكور، ولو قبل استثناء مؤنة الإخراج في التصفية، فإذا بلغ ذلك أخرج الخمس من الباقي بعد استثناء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حمل الجواب فيه على الغوص، مع إهمال حكم المعادن، كما في الوسائل وعن الشيخ، وقد يناسبه تذكير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جداً، كما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الخلاف والسرائر وظاهر غيرهما عدم اعتبار النصاب في المعدن، وفي الدروس نسبته للأكثر، بل تقدم نسبته لمشهور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ثبوت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الخروج عن الإطلاق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ليس بنحو ينهض بالحجية، كما يظهر مما يذكر في نظائره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لم يدعه إلا الشيخ الذي قد خرج عنه في المبسوط والنهاية، وابن إدريس الذي هو مسبوق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التحديد بعشرين ديناراً ملاحظة قيمة العشرين ديناراً حين إخراج المعدن، لأن منصرف الإطلاق في الأمور التي تختلف باختلاف الأزمنة هو زمان تحقق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الشهيد وجماعة من الاجتزاء بقيمتها التي كانت في صدر الإسلام، والتي قيل إنها مائتا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ملاحظة مكان الإخراج، لأنه المنصرف من الإطلاق، لنظير الوجه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العشرين ديناراً وإن كانت نصاب زكاة الذهب لا غير، ونصاب زكاة الفضة مائتا درهم، إلا أنه لم يقتصر في الصحيح على التحديد بنصاب الزكاة، بل خصص النصاب فيه بالعشرين ديناراً لا غير، فتكون هي نصاب الخمس في جميع المعادن بمقتضى الإطلاق</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استثناء مؤنة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تم الدليل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استثنائها فهل يعتبر النصاب بعد استثنائها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باستثنائها غير واحد، 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غير واحد عدم ظهور الخلاف فيه، وعن المدارك أنه مقطوع به في كلام الأصحاب، وعن الخلاف في ظاهر المنتهى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تضمن أن الخمس بعد المؤنة،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المتقدم في أول الكلام في وجوب الخمس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عالجته بمالك ففيه ما أخرج الله سبحانه من حجارته مصفى الخمس، كما في الحدائق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استثناء مؤنة تحصيل الربح في خمس أرباح التجارات ونحوها من الفوائد، بإلغاء خصوصية مورده، أو بضميمة عدم القول بالفصل،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بما سبق في تخميس مال الناصب من قوة ظهور الإطلاق المذكور في استثناء مؤنة الإنسان الحياتية، دون مؤنة تحصيل الربح والفائدة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التردد والإجمال المانع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احتمال حمله على الأعم، لا قرينة عليه، بل هو بعيد، لعدم الجامع العرفي بين المؤنتين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بظهور الصحيح في وجوب الخمس في المعدن الموجود في الحجارة بعد تصفيته من الشوائب، لا في الصافي من ربح المعدن بعد إخراج مؤنة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بأنه لو تم الدليل الخاص على ذلك، فلا وجه لإلغاء خصوصية مورده بعد كون ثبوت الخمس فيه بعنوان مطلق الفائدة، وفي المقام وأمثاله لخصوصية عنوانه، ولاسيما مع افتراقهما في استثناء مؤنة الإنسان الحياتية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ما لم يرجع للإجماع الحجة على القول بعدم الفصل،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كان الاستدلال هنا بالإجماع البسيط على استثناء مؤنة تحصيل المعدن أولى، للإجماع هناك على استثنائها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الأولى في المقام ما أشار إليه في الجواهر من أن المناسبات الارتكازية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قاضية بأن وجوب الخمس في المعدن والكنز والغوص ليس إلا كوجوبه في غنائم الحرب، وأرباح المكاسب ونحوها من الفوائد، بلحاظ دخولها في عموم الغنيمة والفائدة، فهي من صغريات كبرى الخمس التي تضمنتها الآية الشريفة، لا كبريات مستقلة في قبالها، كما يناسبه ظهور النصوص في المفروغية عن كون مصرف الخمس فيها هو مصرفه الذي تضمنته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كالصريح من رواية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أول البحث عند الكلام في عموم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أن الخمس في الكنز إمضاء لسنة عبد المطلب، ومما عن تفسير النعماني بإسناده عن أمير المؤمنين في بيان أوجه معايش الخلق المذكورة في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وجه الأمارة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خمس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والخمس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أربعة وجوه من الغنائم التي يصيبها المسلمون من المشركين، ومن المعادن، ومن الكنوز، ومن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هذا الخمس على ستة 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الظاهر عدم صدق الغنيمة والفائدة عرفاً على المعدن وغيره إلا بعد استثناء مؤنة إخراجه وتحصيله، وبذلك يكون مستغنياً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منشأ التسالم عليه بين الأصحاب مع عدم وجود دليل معتد به عليه، حتى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في المسألة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اختصاص المؤنة المستثناة بمؤنة الإخراج والتحصيل، دون مؤنة الفحص عن وجود المعدن في موضعه، لعدم دخلها في 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النصاب هل يعتبر بعد استثناء المؤنة، فإذا حصل من المعدن مقدار خمسة وعشرين ديناراً مثلاً، أو كانت المؤنة عشرة دنانير فلا خمس، أو يعتبر قبلها وإن كان الذي يخمس هو الباقي بعدها، ففي الفرض المتقدم يجب تخميس الخمسة عشر الباقية بعد المؤنة؟ وجهان أختار أولهما في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للمنتهى</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وذيله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والتذكرة والدروس، بل ظاهر الأولين كونه مجمعاً عليه بيننا، حيث نسب الخلاف فيه فيهما إلى الشافعي وأحمد، بل في المسالك نسبته إلى تصريح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إنهم لم يتعرضوا فيه لخلاف كما ذكروه في مؤنة زكاة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في المدارك الثاني، وتبعه بعض المتأخرين، وعليه جرى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مشايخنا، واستدل له بإطلاق صحيح البزنطي المتضمن ثبوت شيء فيه إذا بلغ عشرين ديناراً، والمتيقن من دليل استثناء المؤنة استثناؤها من وجوب إخراج الخمس، ومرجع ذلك إلى أنه إذا بلغ المعدن عشرين ديناراً وجب إخراج الخمس مما بقي منه بعد استثناء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ذلك إلى دعوى أن استثناء المؤنة لتحديد موضوع الخمس الثابت مع إطلاق موضوع ثبوته، لا لتحديد موضوع ثبوته، وهو خلاف الدليل المتقدم للاستثناء المذكور، حيث كان المدعى عدم صدق الغنيمة والفائدة التي هي موضوع ثبوت الخمس إلا على الباقي بعد استثناء المؤنة من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الظاهر من الأدلة التي سبق منهم الاستدلال بها وسبق منا الإشكال فيها، وهي صحيح زرارة وإطلاق ما تضمن أن الخمس بعد المؤنة، وإلحاق المقام بأرباح التجارات ونحوها من الفوائد التي يثبت استثناء المؤنة منها، فإنها بأجمعها تقتضي كون استثناء المؤنة لتحديد موضوع ثبوت الخمس، لا لتحديد موضوع الخمس الثابت من دون أن يكون دخيلاً في موضوع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 الدليل على أصل استثناء المؤنة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أنه دليل في المقام على كون استثناء المؤنة بالوجه الذي ذكرنا، إذ لا يظهر الخلاف ممن حكم باستثناء المؤنة في كون النصاب بعدها إلا من صاحب المدارك ومن تبعه، ولا ريب في عدم قدح خلافهم في انعقاد الإجماع</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 صحيح البزنطي ونصوص الخمس كون المراد بالشيء فيه هو الخمس، مع أنه إذا كان موضوعه تمام المعدن، لا خصوص ما يبقى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أخرجه دفعات كفى بلوغ المجموع النصاب وإن أعرض في الأثناء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أهمله مدة طويلة على نحو يتعدد الإخراج عرفاً، لا يضم اللاحق إلى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بعد المؤنة، فالثابت فيما يبلغ النصاب منه أقل من خمس المعدن، بل قد لا يثبت شيء، لاستغراق المؤنة للمعدن، وهذا بخلاف ما إذا كان موضوعه المعدن الصافي بعد المؤنة، حيث يثبت خمسه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فرض إجمال الصحيح من هذه الجهة فالمرجع إطلاق ما تضمن وجوب الخمس في المعدن، ويقتصر في تقييده على المتيقن، وهو صورة عدم بلوغ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إنما تضمن وجوب الخمس في المعدن، لا وجوب شيء مطلقاً ولو كان دون الخمس، فبعد فرض استثناء المؤنة لا يكون الثابت بعد النصاب في المعدن الخمس إلا بحمل المعدن الذي هو موضوع ثبوت الخمس على الصافي بعد المؤنة،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فرض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وضوح كيفية الجمع بين الإطلاق ودليلي النصاب واستثناء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المرجع الأصل، المقتضي لعدم وجوب شيء لو كان الباقي بعد استثنائها دون النصاب، كما أشرنا إليه في آخر الكلام في تحديد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هنا ما ذكرناه هناك في استثناء المؤنة الحياتية من احتمال كونه تخفيفاً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لهذا ونحوه ذكر في الجواهر أن المنساق من الأدلة هو اعتبار النصاب بعد استثناء المؤن، كما جرى عليه الأصحاب قبل صاحب المدارك من دون خلاف يعرف، وهو المتعين بعد ما سبق</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النصاب فيما أخرجه دفعة أو دفعات لا يترك </w:t>
      </w:r>
    </w:p>
    <w:p>
      <w:pPr>
        <w:pStyle w:val="BookText"/>
        <w:rPr/>
      </w:pPr>
      <w:r>
        <w:rPr>
          <w:rFonts w:ascii="Amiri" w:hAnsi="Amiri" w:eastAsia="Amiri" w:cs="Amiri"/>
          <w:color w:val="111111"/>
          <w:sz w:val="28"/>
          <w:sz w:val="28"/>
          <w:szCs w:val="28"/>
          <w:rtl w:val="true"/>
          <w:lang w:bidi="ar-SA"/>
        </w:rPr>
        <w:t>العمل بينها على سبيل الإهمال، فلو عمل ثم أهم ثم عمل لم يضم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للاستراحة أو لإصلاح آلة أو لقضاء حاجة ضم الثاني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المنتهى ومحكي التحرير وحاشية الشرايع وشرح المفاتيح والروض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الدروس عدم الفرق بين الدفعة والدفعات، 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اتحاد زمان الإخراج، ولا اتصال النية، بل لو أعرض عنه ثم تجدد له العزم ضم بعضه إلى بعض، خلافاً للفاضل، ونحوه في الروضة والمدارك وعن الأردبيلي والذخيرة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مرجع الخلاف إلى الخلاف في اعتبار الوحدة في موضوع النصاب وعدم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مقتضى الإطلاق وإن كان هو عدم اعتبار الوحدة إلا أن لازم ذلك كفاية تتميم النصاب مع تباعد الفترات كثيراً، وغرابة ذلك تصلح قرينة على إرادة وحدة الإخراج عرفاً لتقارب الفترات بحيث يصلح عرفاً نسبة مقدار النصاب فما زاد للعمل الواحد، ولو مع تخلل الإعراض، بحيث يكون العود رجوعاً للعمل عرفاً، لا شروعاً في عمل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صرح السيد الطباطبائي باعتبار وحدة محل تكوّن المعدن واستخراجه في النصاب، وعليه جرى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مشايخنا، ومال إليه في الجواهر، مدعياً أنه المنساق من الأدلة، وإن استظهر أولاً عدم اعتبار الوحدة المذكورة، تبعاً لما حكاه عن صريح كشف الغطاء وظاهر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اعتبارها قوله في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أخرج المعدن، لظهوره في أن المراد بالمعدن محل الشيء ومنبته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في أول مبحث وجوب الخمس في المعدن أنه قد يراد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إفراده إرادة الواحد منه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هو الموجود في التهذيب والوسائل المطبوعين حديثاً والمختلف المطبوع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نسخة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يخرج من المعدن، وفي المدارك والحدائق المطبوعين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من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مضمونهما عن إجمال،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إن كانت 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الماء </w:t>
      </w:r>
    </w:p>
    <w:p>
      <w:pPr>
        <w:pStyle w:val="BookText"/>
        <w:rPr/>
      </w:pPr>
      <w:r>
        <w:rPr>
          <w:rFonts w:ascii="Amiri" w:hAnsi="Amiri" w:eastAsia="Amiri" w:cs="Amiri"/>
          <w:color w:val="111111"/>
          <w:sz w:val="28"/>
          <w:sz w:val="28"/>
          <w:szCs w:val="28"/>
          <w:rtl w:val="true"/>
          <w:lang w:bidi="ar-SA"/>
        </w:rPr>
        <w:t xml:space="preserve">من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النسخة الأولى مفاداً، وإن كانت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المعدن فيهما بمعنى نفس الشيء المستخرج، وحيث كان يصدق على القليل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إطلاقه عدم اعتبار وحدة المحل، وحيث كان الإجمال مسقطاً للنسخة المذكورة عن الحجية، لزم التعويل على 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تصلح قرينة على حمل النسخة الأخرى على ما يطابقها، بأن يكون منشأ الاختلاف بينهما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لاحتمال النقل بالمعنى في موارد اختلاف نسخ الحديث الواحد، لما هو المعلوم من ابتناء تدوين الحديث ونسخه على الحفاظ على اللفظ، وليس هو كحكايته شفاهاً قد تبتني على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كون الاختلاف في المقام ناشئاً عن الخطأ في النقل، الراجع لتكاذب النسختين وتعارضهما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سقوط أحد النقلين بالإجمال وتعين الآخر للحجية إنما يتم مع اختلاف الحديثين، لتمامية موضوع الحجية في المبين، والشك في معارضة المجمل له، ولا ترفع اليد عن الحجية باحتمال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اختلاف نسخ الحديث الواحد أو روايته فلا يحرز صدور المبين بسبب التكاذب المذكور، ليكون حجة في مضمونه، بل يتعين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اختلاف النسخ إنما هو في الوسائل، وهو موجب لسقوط روايته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التهذيب فلم يثبت اختلاف النسخ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النقل عنه في المدارك والحدائق يختلف عما هو المثبت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بالنقل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وهن ما هو المثبت في التهذيب، لشيوع الخطأ في كتب الفقه في النقل عن كتب الحديث، بنحو يرتفع الوثوق بالنقل في كتب الفقه مع اختلافه عما هو المثبت في كتب الحديث، ومن ثم لا مسقط لرواية التهذيب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عدم اعتبار وحدة الخارج جنساً إذا كان الخروج من معدن واحد، كما في الدروس والمسالك والمدارك، وعن المنتهى وجماعة، ونفى الإشكال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جماعة كفى بلوغ مجموع الحصص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في الأرض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في الجواهر، لإطلاق الصحيح، بناءً على ما عرفت من حمل المعدن فيه على المحل لا على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بعض الجمهور، فلا يضم مطلقاً أو في الذهب والفضة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الجواهر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الحدائق 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الجمود على الإطلاق المذكور يقتضي الاكتفاء بتعدد المخرج ولو مع عدم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من القريب جداً انصراف الصحيح إلى فرض وحدة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اشتماله على تحديد النصاب بنصاب الزكاة، فإنه وإن كان المراد به التحديد من حيثية المقدار لا غير، إلا أن ذكر عنوان الزكاة قد يشير إلى أن اعتبار النصاب هنا على نحو اعتباره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صرح بذلك في المسالك والمدارك، وحكي غير واحد،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أعرف من صرح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 تعدد المالك مع الشركة وتعدده بدونها بصدق وحدة الإخراج عرفاً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أخيراً من إشارة التحديد بنصاب الزكاة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يبلغ مرتبة القرينة الصالحة لتقييد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الأصحاب قد اختلفوا في المعادن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لله والرسول، وللإمام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والمقنعة والنهاية والمراسم، وعن القاضي والكفاية والذخيرة وظاهر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تفسير القمي</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تابعة للأرض التي هي فيها، فإن كانت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كالأرض الموات، والخربة التي انجلى أهلها ورؤوس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منها، وإلا فلا، كما في </w:t>
      </w:r>
    </w:p>
    <w:p>
      <w:pPr>
        <w:pStyle w:val="BookText"/>
        <w:rPr/>
      </w:pPr>
      <w:r>
        <w:rPr>
          <w:rFonts w:ascii="Amiri" w:hAnsi="Amiri" w:eastAsia="Amiri" w:cs="Amiri"/>
          <w:color w:val="111111"/>
          <w:sz w:val="28"/>
          <w:sz w:val="28"/>
          <w:szCs w:val="28"/>
          <w:rtl w:val="true"/>
          <w:lang w:bidi="ar-SA"/>
        </w:rPr>
        <w:t>الروضة وعن الحلي والعلامة في المنتهى والتحرير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فيها شرع سواء، كما هو مقتضى إطلاق المحقق والشهيد في النافع، واللمعة ومحكي البيان، وحكي عن جماعة، وعن الدروس أنه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وإن كان هو الأقرب بدواً، لمناسبته لما هو المرتكز من تبعية ما في الأرض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يستدل للأول بموثق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القرى التي قد خربت وانجلى عنها أهلها، فهي لله وللرسول، وما كان للملوك فهو للإمام، وما كان من الأرض بخربة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يوجف عليه بخيل ولا ركاب، وكل أرض لا ربّ لها، والمعادن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وليس له مولى فماله من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المعتضد بمرسل العياشي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والآجام وكل أرض لا رب لها وكل أرض باد أهلها، فهو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ومرسله الآخر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ورؤوس الجبال والآجام والمعادن، وكل أرض لم يوجف عليها بخيل ولا ركاب، وكل أرض ميتة قد جلا أهلها وقطائع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ضعف الأخيرين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دلالة الموثق موقوفة على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الأنفال، وهو غير ظاهر، لاحتمال رجوعه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الأنسب بالسياق، لأنها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إرادة الأنفال من الضمير لا تناسب التصريح بها في الفقرة الأخيرة، بل كان الأولى إبدال الضمير بالظاهر والاكتفاء بالضمير في الفقرة الأخيرة،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والمعادن من الأنفال، ومن مات وليس له مولى فماله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يدل الموثق إلا على أن المعادن التي في الأرض المذكورة من الأنفال تبعاً لها، فيناسب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السياق لا يقتضي رجوع الضمير إلى الأرض، وإن كانت أقرب،</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 مذكورة بالتبع، والأنفال مذكورة بالأصل، لأنها المسؤول عنها والتي سيقت الفقرات في الجواب لبيانها، فهي الأولى برجوع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الضمير مسبوق بأرضَين الأرض الخربة والأرض التي لا رب لها، فإن أريد رجوعه لهما معاً كان اللازم تثنية الضمير، وإن أريد رجوعه للثانية فقط فمن المعلوم أنه لا خصوصية فيها تقتضي التنبيه على أن المعادن التي فيها من الأنفال بعد كونهما معاً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رجوع الضمير إلى الأرض يبتني على أن الواو استئنافية والجملة سيقت لبيان أن المعادن تخرج من هذه الأرض، وهو أمر مبتذل خارج عن مساق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 الواو معه على العطف لبيان أن المعادن المذكورة من الأنفال، فهو موقوف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المعادن، لا خبراً، بل ولا صفة، لأن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صفة للمعرفة، ومن الظاهر أن حمل الظرف هنا على الحال بعيد جداً، لأنه أمر ثابت لا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ينبغي التأمل في قوة ظهور الكلام في رجوع الضمير للأنفال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يهم كون الأنسب إبدال الضمير بالظاهر، مع الاكتفاء بالضمير في الفقرة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يخلو عن إشكال بعد كون الفقرة الأخيرة جملة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النسخة المتضمنة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متحصلة لنا بعد كون الموجود في تفسير القمي وفي الوسائل عنه هو النسخة المعروفة، وإنما ذكر في الجواهر أن ذلك محكي عن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تشكل في نفسها بما سبق من الإشكال في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اعتضاد الموثق بمرسلتي العياشي</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استدل للقول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بإشعار أخبار ثبوت الخمس في المعادن بعدم ملكية الإمام لها، إذ لا معنى لوجوب الخمس على غيره مع كونها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الأخبار المذكورة أن ملك المخرج للباقي بعد الخمس بأصل الشرع لا بتحليل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ما سبق عند الكلام في وجه استثناء مؤنة إخراج المعدن من أن المنساق من الأدلة المذكورة كونه من صغريات كبرى ثبوت الخمس 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الفائدة والغنيمة التي تضمنتها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كون المعادن للإمام لا ينافي وجوب الخمس منها على غيره إذا ملكها بالإخراج والحيازة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 أدلة وجوب الخمس في المعادن على ملكية المخرج للباقي بتحليل الإمام لا بأصل الشرع جمعاً مع نصوص المقام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ملزم بذلك، إذ لا مانع من كونها ملكاً للإمام مع ملكية المخرج لها بأصل الشرع، ولو لأجل الحث على استخراج المعادن، لينتفع بها ولا تتعطل، نظير ما دلّ على أنه إذا غرقت السفينة وترك صاحبها إخراج ما فيها فمن أخرج شيئاً منه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ينافي ذلك ظهور نصوص تحليل الأنفال في أن ملكيتها لمن استولى عليها ليس بأصل الشرع،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قيل من أن اللازم حينئذٍ اختصاص الخمس بالإمام، لأنه عوض ملكه، ولا يوزع على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ليس عوضاً عن ملكه، بل جزء منه، وكما أمكن ملكية المخرج للباقي بعد الخمس بأصل الشرع أو بتحليل الإمام أمكن اختصاص الأصناف بحصصها من الخمس بعد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وهن الاستدلال لعدم كونها من الأنفال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السيرة إنما تقتضي ملكيتها بالإخراج والحيازة، وقد عرفت عدم منافاة ذلك لكونها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قامت السيرة على ذلك في كثير مما ثبت كونه من الأنفال، كالأرض الموات، وقصب الآجام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فلا إشكال في جواز استخراج المعدن للشيعة، من دون فرق بين القول بكونه مباحاً أصلياً وكونه من الأنفال، لنصوص تحليل الأنفال لهم، ففي معتبر الحارث بن المغيرة النضري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الخمس في كتاب الله، ولنا الأنفال ولنا صفوا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اللقطة</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يظهر من الأصحاب المفروغية عن جواز استخراج المخالفين له وملكيتهم لما يستخرجون مطلقاً، حيث اقتصروا على حكايتهم عن الشيخ وظاهر البيان منع الذمي من العمل في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متجه بناء على كونه مباحاً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كونه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بظهور نصوص التحليل في اختصاصه بالشيعة لتطيب ولادتهم، فإن رفع اليد عن ذلك وتعميمه لغيرهم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ما هو المعلوم من شدة موقف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خلاف ظاهر مثل صحيح أبي بصير وزرارة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شيعتنا من ذلك وآباءهم في 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الحارث بن المغيرة النضري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الخمس في كتاب الله، ولنا الأنفال، ولنا صفوا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الناس يتقلبون في حرام إلى يوم القيامة بظلمنا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تنزيل أدلة الحيازة على خصوص الشيعة صعب جداً، لمخالفته للسيرة، حيث لا إشكال في إجراء المتشرعة أحكام الملك على ما يحوزه المسلمون من غير الشيعة، بل حتى الكفار، حيث لا إشكال في بناء المتشرعة على ملكية الحائز لما يحوزه من المعادن وإن كان مخالفاً، بل وإن كان كافراً، فيحرم اختلاسه ممن هو محترم المال منهم، كما يحرم اختلاسه ممن تترتب ملكيته من الشيعة على ملكيتهم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كالوارث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المذكور لا يختص بالمعادن، بل يجري في غيرها من الأنفال التي تملك بالحيازة أو الأحياء، كخشب الآجام، والأرض الموات وغيرها، مع صراحة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وذكر بعض الحديث مقطعاً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أخرجه غيره بدون إذنه فهو لمالك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من النصوص في عدم حلية الأرض لغير الشيعة، ففي صحيح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في أيدي شيعتنا من الأرض فهم فيه محللون ومحلل لهم ذلك إلى أن يقوم قائمنا، فيجيبهم طسق ما كان في أيديهم وترك الأرض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في أيدي غيرهم فإن كسبهم من الأرض حرام حتى يقوم قائمنا فيأخذ الأرض من أيديهم ويخرجهم منها صغرة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المتعين الجمع بين السيرة والنصوص المذكورة بالبناء على أن الملك بالحيازة والإحياء ليس حقيقياً، بل حكمياً من أجل تنظيم أمور الشيعة في حال الهدنة التي لزمتهم، فتترتب في حقهم أحكام ملكية غيرهم لما تحت أيديهم، مثل حرمة تصرف الشيعة بغير إذن من يكون المال تحت يده، وميراثهم منهم ونفوذ معاملاتهم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تترتب تلك الأحكام في حق من يكون المال تحت يده من غير الشيعة، فيحرم عليهم التصرف في المال، ولا تنفذ معاملاتهم عليه فيما بينهم، بل ولا مع الشيعة، فإذا باعوا للشيعي شيئاً من الأنفال ملكه الشيعي بمقتضى ملكيتهم الحكمية وإن لم يملكوا هم الثمن، نظير الغاصب إذا باع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الحال في الكافر، لعدم الفرق بينه وبين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سبق عن الشيخ وظاهر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في محكي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دليل يقتضي منع الذمي عن العمل في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حكي عن الشيخ أيضاً من أنه لو خالف وعمل ملك وكان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مملكية الحيازة إن عمه فلا وجه لمنعه من العمل، وإن قصر عنه فلا وجه لتملكه لما أخرج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وجامع المقاصد والمدارك، وعن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أجده فيه، لملكيته له تبعاً لملكيته للأرض، أو بالإخراج والحيازة، حيث لا إشكال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مملكيتها للمباحات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بعض كلماتهم من أن المعدن قبل الإخراج من سنخ الموات، وإخراجه إحياؤه، فيدل على مملكيته ما تضمن مملكية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بل منع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الإحياء عرفاً استغلال الشيء وجعله مورداً للفائدة والنفع بعد أن لم يكن كذلك، وإخراج المعدن بنفسه 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مملكية الإحياء مختص بالأرض، ولا تعم غيرها من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أخرجه مالك الأرض، وأما إذا أخرجه غيره فإن عدّ من توابع الأرض عرفاً، لقربه من الظاهر، فكذلك هو ملك لمالك الأرض، لعدم الإشكال في تبعيته للأرض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يعد من توابعها لوقوعه في تخومها السفلى فقد استشكل بعض مشايخنا في ملكيته له،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ملكيته للأرض لما كانت في الأصل بالإحياء والحيازة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عداها من الأسباب متفرع عليها، كملك الوارث والمشتري من المحيي أو الحائز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فالإحياء والحيازة إنما يكونان لظاهر الأرض، دون باطنها، خصوصاً ما كان مبايناً لها، كالمعادن المودعة في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مقتضى سيرة العقلاء ملكية ما في بواطن الأرض تبعاً لها، وحيث لا إطلاق للسيرة فالمتيقن منها ما يعدّ عرفاً من توابعها، لعدم عمقه كثيراً، دون ما كان عمقه فاحشاً، كآبار النفط وآبار الماء الارتوازية، فإنه لا مجال للبناء على تبعيتها للأرض كما هو الحال في الفضاء العالي، ولذا لا يحتاج العبور فيه بالطائرات لاستئذان مالك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البناء على ملكية المخرج له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يحرم عليه التعدي على مالك الأرض بالتصرف فيها واستخراج المعدن من باطنها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 ظاهر الأدلة ملكية تمام الأرض المحياة أو المحازة، وكون مورد </w:t>
      </w:r>
    </w:p>
    <w:p>
      <w:pPr>
        <w:pStyle w:val="BookText"/>
        <w:rPr/>
      </w:pPr>
      <w:r>
        <w:rPr>
          <w:rFonts w:ascii="Amiri" w:hAnsi="Amiri" w:eastAsia="Amiri" w:cs="Amiri"/>
          <w:color w:val="111111"/>
          <w:sz w:val="28"/>
          <w:sz w:val="28"/>
          <w:szCs w:val="28"/>
          <w:rtl w:val="true"/>
          <w:lang w:bidi="ar-SA"/>
        </w:rPr>
        <w:t>الإحياء ومظهر الحيازة ظاهر الأرض لا ينافي صدق الإحياء والحيازة على تمامها بحيث يعمّ باطنها، نظير بعض الأفعال المتعلقة بالأشياء التي يصح نسبتها عرفاً للشيء بلحاظ مباشرتها لبعضه، فيصح نسبة النظر واللمس للجسم عرفاً مع وقوعها على سطحه الظاهر، بل على بعض سطحه لا غير، فإذا قيل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شيء ملكه كفى النظر المذكور في ملكه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لقياسه بالفضاء الذي هو خارج عن الأرض ولا يكون موضوعاً للإحياء أو الحيازة، بل لابد من البناء على ملكيته تبعاً، أو على مجرد حرمة التصرف فيه بالنحو المزاحم لصاحب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عدم ملكية ما في الأرض تبعاً لملكية الأرض، فمن القريب جداً عموم التبعية ارتكازاً لما كان عمقه فاحشاً، كعمومها لما كان علوه من الفضاء فاحشاً، وعدم قيام السيرة العملية على ذلك سابقاً إنما هو لخروجه عن الابتلاء، ولذا كان الظاهر من حال الناس في هذه العصور التي ظهرت فيها الآثار العملية البناء على الملكية وترتيب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عدم بنائهم على الاستئذان في مثل عبور الطائرات، لأن استثناء مثل هذا التصرف غير المستقر ولا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ولم يبتن على التسامح أو إحراز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البناء على ملكية الفضاء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الظاهر عموم استثناء مثل هذه التصرفات لما إذا كانت في الفضاء القريب الذي اعترف فيه بالتبعية، حيث لا يتوقفون في مثل رمي الحجر وعبوره في فضاء الأرض المملوكة للغير وإن كان قريباً، كما لا يتوقفون في كثير من التصرفات الهينة بأنظارهم، كالاتكاء على جدار الغير، وإيداع بعض الأوراق المقدسة وفضلات الطعام فيه ونحوهما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قصور التبعية عما كان عمقه فاحشاً فذلك إنما يقتضي ملكيته لمن أخرجه إذا استخرجه من الباطن، بمثل شقّ الأنفاق المارة من الأرض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p>
    <w:p>
      <w:pPr>
        <w:pStyle w:val="BookText"/>
        <w:rPr/>
      </w:pPr>
      <w:r>
        <w:rPr>
          <w:rFonts w:ascii="Amiri" w:hAnsi="Amiri" w:eastAsia="Amiri" w:cs="Amiri"/>
          <w:color w:val="111111"/>
          <w:sz w:val="28"/>
          <w:sz w:val="28"/>
          <w:szCs w:val="28"/>
          <w:rtl w:val="true"/>
          <w:lang w:bidi="ar-SA"/>
        </w:rPr>
        <w:t>يقتضي جواز استخراجه حينئذٍ من دون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إذا استخرج من الظاهر، فإنه بصعوده إلى الظاهر يلحق به كما يلحق الثابت في العمق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بأحد البناء على أنه لو فاض الماء أو النفط من الأعماق البعيدة على ظاهر الأرض بنفسه، لا يملكه صاحبها، بل يبقى مباحاً أصلياً يجوز لكل أحد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 ما إذا خرج بنفسه وما إذا أخرجه الغير، بأن الأول باق على إباحته الأصلية حتى خرج إلى ظاهر الأرض، فملكه مالكها تبعاً لها، والثاني ملكه المخرج بسحبه وحيازته له قبل الإخراج، فإذا خرج إلى ظاهر الأرض لم يملك بتبعها، كالمملوك للغير المار عليها من أرض 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سبق من ملكية الأرض بالإحياء والحيازة، وعموم التبعية للأعماق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المستفاد عرفاً عموم الأرض المملوكة بالإحياء والحيازة للمعادن الثابتة في الأرض، وأن موضوع الحيازة والإحياء والمملوك بسببهما هو الأرض بمعنى الجسم والحجم من أي نوع فرض، لا الأرض بالمعنى الأخص المقابل للمعادن، كالطين والرمل والحجر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يشكل شمولها لمثل النفط والماء من السوائل، فإنه عرفاً مظروف خارج عنها، ولا يملك إلا تبعاً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تبتني ملكية صاحب الأرض له على عموم التبعية من حيثية العمق وخصوصها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مبنى السوائل غالباً على الانتقال في الباطن من أرض لأخرى بواسطة المجاري والمسالك الموجودة فيها القريبة من الظاهر والبعيدة فالظاهر عدم تبعيتها للأرض إلا بخروجها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منها محصوراً في جوف الأرض لو فرض وجوده، فإنه يملك بتبعها مطلقاً، وإن كان عمقه فاحشاً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يفرق في ذلك بين كون المعدن من الأنفال وعدم كونه منها، لماسبق من عموم مملكية الحيازة والإحياء على الثاني حقيقة، وعلى الأول حكماً في حق غير الشيعة، وحقيقة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تبعية ما في الأرض لها كذلك، لعين الوجه المتقدم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 الأرض المفتوحة عنوة التي هي ملك المسلمين ملكه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الخمس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يقتضي ثبوت الخمس في العين، لا وجوب إخراجه على المالك، وإنما يجب عليه إخراجه إذا صارت العين تحت يده، حيث يصير حبسه حبساً للحق على صاحبه الذي هو محرم في نفسه، بل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له التصرف فيه قبل إخراج الخمس، لأن التصرف فيه تصرف في الخمس، فلا يجوز بغير إذن صاحبه أو من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تكليف المخرج بالخمس، لوضع يده عليه بوضع يده على المعدن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بمعنى استقلاله بإخراجه، لأن الولاية على إخراج الخمس لصاحب المال، بل بمعنى مسؤوليته بنحو يجب عليه السعي لإيصاله إلى صاحبه ولو بإقناع المالك أو رفع أمره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ولاية إخراج الخمس لصاحب المال يكون تسليم جميع المال له مبرئاً للذمة من الضمان، كما هو الحال في سائر موارد إيصال المال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هو المعلوم من سيرة المتشرعة من أن وكيل المالك إذا باع عن المالك بربح، وقبض الثمن الذي فيه الربح، كفاه تسليم الثمن إلى المالك، ولم يجب عليه السعي لإيصال خمس الربح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الظاهر عدم استثناء مؤنة الإخراج حينئذٍ، لأن المالك لا يتحمل المؤنة، ولا يرجع من أخرجه بها عليه إذا لم يكن إخراجه له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دفعها المالك حينئذٍ متبرعاً لها لم يكن له استثناؤها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يتوقف تحصيله للمعدن وأخذه من مخرجه على دفع المؤنة المذكورة أو ما زاد عليها، فيستثنى ما دفع، لأنه يصير حينئذٍ مؤنة أيضاً، فلاحظ</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بعضهم، بل قد يظهر من بعض عباراتهم المفروغية عنه، حيث اقتصر في الجواهر على احتمال منع الذمي من إخراج المعدن منها، بل ادعى القطع </w:t>
      </w:r>
    </w:p>
    <w:p>
      <w:pPr>
        <w:pStyle w:val="BookText"/>
        <w:rPr/>
      </w:pPr>
      <w:r>
        <w:rPr>
          <w:rFonts w:ascii="Amiri" w:hAnsi="Amiri" w:eastAsia="Amiri" w:cs="Amiri"/>
          <w:color w:val="111111"/>
          <w:sz w:val="28"/>
          <w:sz w:val="28"/>
          <w:szCs w:val="28"/>
          <w:rtl w:val="true"/>
          <w:lang w:bidi="ar-SA"/>
        </w:rPr>
        <w:t>بملك الحائز من المسلمين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لأنه بنفسه في حكم الموات، وإن كان في أرض معمورة بغرس أو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كلماتهم في كتاب الإحياء المفروغية عن أن ذلك إحياء مملك، وفي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الفريقين على أنها تملك بالإحياء، لكن القائلين بأنها للإمام يقولون بتوقف ذلك على إذنه حال حضوره لا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ذلك إلا من الشافعي 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في الجواهر في كتاب الإحياء من دعوى السيرة المستمرة في سائر الأعصار والأمصار في زمن تسلطهم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على الأخذ منها بلا إذن، حتى ما كان في الموات التي هي لهم، وفي المفتوحة عنوة التي هي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في جواز الخروج عن قاعدة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استثناء المعدن في الأرض العامرة المفتوحة عنوة من ملكية المسلمين، لموته وخروجه عن العمران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ظاهر الأدلة ملك الأرض العامرة بتمامها للمسلمين، لا خصوص السطح العامر منها، نظير ما سبق في تعقيب ما ذكره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ملكية المعدن لصاحب الأرض التي هو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دعوى مملكية الإحياء للمعدن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مشايخنا من منع تبعية المعدن للأرض في الأرض المفتوحة عنوة التي هي ملك لعموم المسلمين، وفي الأرض التي هي ملك الإمام،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السيرة على التبعية هو الأملاك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كان المراد من السيرة المستدل بها على التبعية هي سيرة العقلاء، أو سيرة المتشرعة الارتكازية المتفرعة عليها، فلا فرق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للمرتكزات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الشخص بنفسه وملكه بمنصبه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كملك الإمام للأراضي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كملك المسلمين للأرض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مفاد السيرة ارتكازاً إلى أن حكم المعادن حكم الأرض التي هي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حكمهم بملكية المعدن في الأرض المفتوحة عنوة للمسلمين قد يكون للشبهة المتقدمة، وهي كونه من الموات، وخروجه موضوعاً عن العمران الذي هو العلة في ملكية المسلمين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منهم ولا منه البناء على عدم التبعية في الأرض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 ذلك في الأرض الموات ونحوها من الأراضي الأنفال، للسيرة العملية على إباحتها وملكيتها بالحيازة والإحياء، فإن ذلك يناسب سيرتهم على ملكية المعادن التي فيها بالحيازة، وقد سبق الجمع بين السيرة المذكورة وظهور نصوص التحليل في اختصاصه بالشيعة، بحمل ملكية غيرهم على الملكية الحكمية مع حرمة التصرف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الأرض العامرة التي هي ملك للمسلمين، إذ مع بناء المسلمين على عدم كون الحيازة مملكة لها لا يتضح منهم البناء على ملكية ما فيها من المعادن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وضوح شيوع وجود المعادن فيها، بل الشايع استخراجها من الأراضي المحكومة بأنها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البناء على عدم ملكية المخرج للمعدن من الأرض المفتوحة عنوة لا يستلزم حمل نصوص وجوب الخمس في المعدن على خصوص من يستخرجه من ملكه الشخصي، الذي هو فرد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أيضاً حال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تأييد ذلك بخلوّ نصوص الخمس في المعدن وغيرها عن التعرض للمنع عن أخذها من الموات أو العامرة،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لم تكن في مقام البيان من هذه الجهة، لكن إهمالها التعرض لذلك، مع ارتكاز إباحة الأخذ، وعموم الابتلاء بالمعادن، طريق عرفي لجواز الأخذ وترتيب آثار الملك</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يبتني على عدم الفرق بين الأرض العامرة والموات، وقد عرفت ثبوت الفرق بينهما من حيثية الارتكاز والسيرة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أخرجه بإذن ولي المسلمين على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الكافر على إشكال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كان في الأرض الموات حال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مسلم أو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يتعين الرجوع لولي المسلمين واستئذانه في استخراج المعدن من الأرض العامرة التي هي ملك المسلمين، والتعامل معه على أجر خاص، أو حصة خاصة، نظير زراعة الأرض المذكورة على حصة معينة من الثمر، فإن ذلك هو الأنسب بمقتضى القاعدة والمرتكزات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رجوعه للزوم استئذان ولي المسلمين المستفاد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تقدم الجزم بلزوم استئذانه والاتفاق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ضعفه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سبق منّا من لزوم الاتفاق مع ولي المسلمين فالخمس ليس في تمام المعدن المستخرج، بل في خصوص حصة المستخرج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حصة الأرض فهو إما للمسلمين تبعاً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خمس فيه، لاختصاص أدلته بالملك الشخصي، دون ملك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للإمام، بناءً على ما سبق منّا من أن المعدن من الأنفال، لاختصاص أدلة التحليل بما يملكه الشيعي بالحيازة، لعموم أدلة الحيازة له، دون غيره، كالمسلمين في المقام، حيث يملكون بعنوانهم العام الأرض بسبب فتحها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ملكيتهم له بالتحليل لا ينافي ملكيتهم له في مقابل الانتفاع بأرضهم والإذن في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ملكية المسلمين له حتى بناءً على كونه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بناءً على أنه من الأنفال يملكه المسلمون من المخرج في مقابل انتفاعه بأرضهم، وبناءً على ملكية المسلمين له تبعاً للأرض يملك المخرج حصته من المسلمين في مقابل إخراجه لهم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عدم الفرق بين الموات من الأرض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بلوغ النصاب فالأحوط الاختبار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المفتوحة عنوة والموات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عدم اعتبار الإذن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نظير الكلام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وعن محكي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يبتني على ما هو المعروف من عدم توقف الرجوع للأصول الترخيصية في الشبهات الموضوعية على الفحص، لإطلاق أدلتها الشامل لحال ما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ذكر بعض مشايخنا أن المرجع في المقام هو استصحاب عدم بلوغ المعدن المستخرج النصاب فيما لو استخرج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بناء على ما هو الظاهر من جريان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 بعدم اتحاد القضية المشكوكة مع القضية المتيقنة، لأن الذي يعلم بعدم بلوغه النصاب هو المقدار المستخرج أولاً، والذي يشك في بلوغه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المجموع منه ومن المستخرج أخيراً، وهو غير معلوم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والتسامح العرفي لا يعول عليه في وحدة موضوع الاستصحاب، على ما أوضحناه في محله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استصحاب عدم إخراج مقدار النصاب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يحرز عدم بلوغ المستخرج النصاب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الدليل وجوب الخمس في الذمة بإخراج مقدار النصاب اتجه التمسك بالأصل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كذلك، بل مفاده وجوب الخمس في عين المعدن الذي يبلغ النصاب، فلابد في الأصل الموضوعي من تشخيص حال المعدن المستخرج، والأصل المذكور لا ينهض بذلك، وإنما ينهض به الأصل السابق</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فهو موقوف على كون الكم والمقدار من عوارض الوجود، مع أنه ليس كذلك عرفاً، بل هو من لوازم ذات الوجود، لا بمعنى كونه من لوازم ماهيته </w:t>
      </w:r>
    </w:p>
    <w:p>
      <w:pPr>
        <w:pStyle w:val="BookText"/>
        <w:rPr/>
      </w:pPr>
      <w:r>
        <w:rPr>
          <w:rFonts w:ascii="Amiri" w:hAnsi="Amiri" w:eastAsia="Amiri" w:cs="Amiri"/>
          <w:color w:val="111111"/>
          <w:sz w:val="28"/>
          <w:sz w:val="28"/>
          <w:szCs w:val="28"/>
          <w:rtl w:val="true"/>
          <w:lang w:bidi="ar-SA"/>
        </w:rPr>
        <w:t>النوعية، لما هو الظاهر من عدم أخذ كمّ خاص فيها، بل هي تصدق على القليل والكثير بنحو واحد، بل بمعنى كونه لازماً لخصوصية الفرد القائمة بذاته مع قطع النظر عن وجوده، فمع تردد مقدار المعدن المستخرج لا يحرز عدم بلوغه النصاب بلحاظ حال ما قبل وجوده، فضلاً عن حال ما قبل استخراجه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ماذكرناه في مسألة استصحاب الكرية أوعدمها من مباحث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بأن قيمة المقدار المستخرج كانت قبل استخراجه دون النصاب، واحتمل بلوغها النصاب بعد استخراجه لارتفاع قيمته السوقية، اتجه استصحاب عدم بلوغه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لا يختص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 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تعلق الخمس بالمعدن المستخرج، كما ذكر نظيره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بضميمة عموم ما تضمن مملكية الحيازة يقتضي بقاء المال بتمامه في ملك المستخرج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العموم المذكور صيرورة المال بتمامه في ملك المستخرج بمجرد الحيازة، ومقتضى أدلة الخمس ثبوته في المال في مرتبة متأخرة عن ذلك، فإذا كان مقتضى الاستصحاب عدم ثبوته كان اللازم البناء على بقائه بتمامه في ملك المستخرج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بخبر زيد الصائغ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الدراهم المغشوشة،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أخرجتها إلى بلدة لا ينفق فيها مثلها فبقيت عندي حتى حال عليها الحول أزكيها؟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تعرف أن فيها من الفضة الخالصة ما يجب عليك فيه الزكاة فزك ما كان لك فيها من الفضة الخالصة من فضة، ودع ما سوى ذلك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أعلم ما فيها من الفضة الخالصة، إلا أني أعلم أن فيها ما يجب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فاسبكها حتى تخلص الفضة ويحترق الخبيث، ثم تزكي ما خلص من الفضة لسنة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يناسب ما يأتي في المسألة الثامنة والأربعين من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الذهب والفضة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تضرعهم بثبوت الخمس في مطلق المكاسب والفوائد بمجرد حصولها، وإن جاز تأخير إخراجه إلى نهاية السنة احتياطاً للمؤنة، حيث لا مجال حينئذٍ لاستصحاب عدم تعلق الخمس فيما إذا كان المستخرج بضميمة بقية الأرباح زائداً على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يرجع لأصالة البراءة من وجوب المبادرة لإخراج الخمس على أن ذلك لا مجال له بناءً على أن استثناء المؤنة في مطلق الفوائد وتأخير الخمس لآخر السنة من أجلها ليس حكماً شرعياً، بل هو تخفيف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إرفاقاً بشيعتهم، حيث لا مجال حينئذٍ لترتيب الأثر على التخفيف المذكور ما لم يحرز موضوعه، وهو في المقام المعدن الذي لا يبلغ النصاب كما تقدم منّا نظير ذلك في آخر الكلام في حكم مال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مجال لقياس المقام بالزكاة التي يعلم بثبوتها شرعاً فيها دون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الجواهر أنه قوى وجوب الاختبار إن لم يكن إجماع على خلافه، لأن البناء على العدم يوجب إسقاط كثير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محذوراً بعد أن قام الدليل على جواز التعبد الظاهري وإن استوجب فوت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عدم مانعية كثرة المخالفة من العمل بالوظيفة وعدم وجوب الفحص في كثير من الموارد، كالطهارة والتذكية وملكية صاحب اليد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 لزوم العلم الإجمالي بالمخالفة من رجوع كل من يشك إلى الأصل الترخيصي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المذكور غير منجز بالإضافة إلى كل منهم، لعدم ابتلاء كل منهم إلا بمجرى الأصل الذي يرجع هو إليه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لو فرض علم الشخص بلزوم المخالفة من رجوعه للأصل كلما حصل له الشك، لا يتنجز العلم المذكور إلا إذا تعينت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الشك والتي تكون طرفاً للعلم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ليتحقق الداعي العقلي للاجتناب عنها، فيمنع من جريان الأصل، ولا يكفي مجرد العلم بتحقق المخالفة من دون تحديد لموضوعه </w:t>
      </w:r>
      <w:bookmarkStart w:id="27" w:name="pg7510_93968"/>
    </w:p>
    <w:p>
      <w:pPr>
        <w:pStyle w:val="BookText"/>
        <w:rPr/>
      </w:pPr>
      <w:bookmarkEnd w:id="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عدمه لا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إذا اختبره فلم يتبين له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494744_1051229030"/>
      <w:bookmarkStart w:id="29" w:name="_Toc10"/>
      <w:bookmarkEnd w:id="28"/>
      <w:r>
        <w:rPr>
          <w:rtl w:val="true"/>
        </w:rPr>
        <w:t>الثالث</w:t>
      </w:r>
      <w:r>
        <w:rPr>
          <w:rtl w:val="true"/>
        </w:rPr>
        <w:t xml:space="preserve">: </w:t>
      </w:r>
      <w:r>
        <w:rPr>
          <w:rtl w:val="true"/>
        </w:rPr>
        <w:t xml:space="preserve">الكنز </w:t>
      </w:r>
      <w:r>
        <w:rPr>
          <w:rtl w:val="true"/>
        </w:rPr>
        <w:t>(</w:t>
      </w:r>
      <w:r>
        <w:rPr/>
        <w:t>3</w:t>
      </w:r>
      <w:r>
        <w:rPr>
          <w:rtl w:val="true"/>
        </w:rPr>
        <w:t>)</w:t>
      </w:r>
      <w:r>
        <w:rPr>
          <w:rtl w:val="true"/>
        </w:rPr>
        <w:t>،</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لا يمكن حدوث الداعي العقلي لاجتنابها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فرض وجوب الفحص للشبهة المتقدمة فالمتيقن منه صورة إمكانه، فلا مانع من الرجوع للأصل 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ذلك حتى لو فرض استفادة وجوب الفحص من إطلاق دليل يتضمن الأمر به، إذ حيث يقصر الإطلاق المذكور عن صورة تعذر الفحص، فلا مانع من الرجوع للأصل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لما لم يكن نفسياً، بل طريقياً لبيان شرطية الفحص لجريان الأصل الترخيصي، فلا مانع من عموم الإطلاق لصورة تعذر الفحص، لإمكان عموم الشرطية لذلك، نظير الأمر بالوضوء قبل الصلاة، فإنه لما لم يكن وارداً للأمر النفسي بالوضوء، بل لبيان شرطيته للصلاة فلا مانع من عمومه لحال تعذر الوضوء، بحيث يستلزم تعذر الصلاة بتعذر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بالفحص وإن لم يكن نفسياً، بل طريقياً، إلا أنه ليس مسوقاً لبيان شرطية الفحص لجريان الأصل الترخيصي، كيف وكثيراً ما يحصل به العلم الرافع لموضوع الأصل الترخيصي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الأمر بالفحص لما كان طريقياً، فهو راجع إلى تنجز الواقع المحتمل بنحو ينافي الأصل الترخيصي، ويكون مخصصاً لعموم دليله، وحيث كان الأمر المذكور قاصراً عن صورة تعذر الفحص تعين الرجوع فيها لعموم دليل الأصل الترخيصي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 من الكلام في جريان الأصل الترخيصي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أولى، عملاً بالأصل المتقدم بعد قصور الشبهة المتقدمة عنه قطعاً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 أصحابنا، كما في الحدائق، بل بين المسلمين، كما في ظاهر الخلاف ومحكي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الخلاف والتذكرة والمدارك وظاهر الانتصار الإجماع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التذكرة 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بعد إطلاق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في أول هذا المبحث من عدم اختصاصها بغنائم الحرب، بل تقدم هناك ما يشهد من النصوص بعمومها للكنز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المتضمنة عدّه من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الخمسة التي يجب فيها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الحلبي المتقدم في أول الكلام في المعادن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النقدين وغيرهما، كما هو مقتضى إطلاق المال في الشرائع والقواعد ومحكي التنقيح، بناء على عموم المال لغير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بالتعميم في التذكرة والدروس ومحكي المنتهى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كل من فسره بالمال المذخور، لصدق المال على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المنتهى نفي الخلاف فيه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إطلاق الكنز في النصوص لو فسر بالمال المذخور أو المدفون، بناء على عموم المال لغة، كما يشهد به تصريح بعض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 والسرائر ومحكي الجمل والجامع وغيرها الاقتصار على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نسب إلى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لاختصاص الكنز بهما، كما هو ظاهر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يصعب الجزم بذلك بعد ذهاب مثل العلامة والشهيد للعموم حيث لا وجه ظاهراً لعموم الحكم عندهما إلا البناء على عموم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أخذ المال في تعريفه ممن سبق، وقد عرفت تصريح بعض اللغويين بعمومه، وبعد عموم الكنز لغيرهما في الجملة في عرفنا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ذلك في حصول القطع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يكفي في البناء على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 الحكم الأصل القاضي بعدم ثبوت الخمس، بالتقريب المتقدم عند الكلام في تحديد المعدن، لأن الكلام فيهما على نهج واحد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قد يستدل على الاختصاص بصحيح الحلبي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يجب فيه الخمس من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اختصاص الزكاة بالنقدين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ادعى في الرياض الاتفاق على إرادة المساواة للزكاة في المقدار واعتبار النصاب لا في النوع، كما يناسبه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النصاب في المقام، مع عدم الدليل المعتبر عليه إلا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أيضاً صحيحه المتقدم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النصاب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مرسل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الكنز الذي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فيه الزكاة من ذلك بعينه ففيه الخمس، وما لم يبلغ حد ما تجب فيه الزكاة فلا خمس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 لأن فهم الأصحاب لايصلح قرينة على تفسير الصحيح لو فرض إجماله، فضلاً عما إذا كان ظاهراً في خلاف ما 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إمكان استناد القدماء في اعتبار النصاب لإطلاق المماثلة في الصحيح من دون بناء على اختصاصها بالمقدار، أو لدليل آخر ولو كان هو مرسل المقنعة، لثبوت حجيته عندهم وإن خفي وجهها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صحيحه المتقدم في اعتبار النصاب في المعدن لا يصلح لحمل هذا الصحيح على ذلك بعد اختلاف لسان السؤال والجواب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مرسل المقنعة،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حجيته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حديثاً آخر لم يصلح لتفسير الصحيح، لعدم تصديه لشرحه، بل غايته أن يعمل بكل منهما فيما هو ظاهر فيه، وإن كان عين الصحيح المذكور، فمن القريب أن يكون الاختلاف بينهما ناشئاً عن ابتناء المرسل على نقل مضمون الصحيح بالمعنى حسب اجتهاد الناقل، فلا يكون حجة في الخروج عن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الصحيح المنقول مضمونه من قبل السائل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للخروج عن ظهور الصحيح في مساواة موضوع الخمس في الكنز للزكاة في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الاكتفاء في بيان اعتبار المقدار بإطلاق المماثلة مع فرض عموم الكنز من حيثية النوع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يبعد حمل الصحيح على اعتبار المماثلة في النوع فقط، بلحاظ أنه لا فائدة في ذكر المماثلة، بل يكفي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فيه ففيه الخمس، وبلحاظ عدم ظهور النكتة في بيان النوع بهذا الوجه وعدم بيانه صريحاً مع أنه أوضح وأخصر، وهذا بخلاف المقدار، فإن بيانه بهذا الوجه أخصر، وأفيد، بلحاظ إشعاره بعموم ملاك النصاب للخمس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يمنع من حمل الصحيح على بيان المقدار مع عموم النوع، ولا يمنع من حمله على إرادة المقدار المعتبر في نصاب الزكاة في فرض الاختصاص بالنوع الذي تجب فيه الزكاة، إما لاختصاص الكنز به، أو لعموم المماثلة في الصحيح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المناسب لمرسل المقنعة الصريح في اعتبار النصاب، حيث لا يبعد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على اعتبار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على العموم بصحيح زرارة المتقدم في المعدن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عالجته بمالك ففيه ما أخرج الله سبحانه من حجارته مصفى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عموم الركاز لغير النقدين، كما هو مقتضى ما عن المصباح وغيره من تفسيره بالمال المدفون،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 وهو ما ركزه الله في المعادن، أي أحدثه كالركيزة، ودفين أهل الجاهلية، وقطع الذهب والفضة من المعدن، وفي لسان العرب ومجمع البحرين أن الركاز عند أهل العراق المعادن كلها ويشهد به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 عموم وجوب الخمس في الركاز من حيثية كونه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المذخور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معدناً، حيث يكون موضوع وجوب الخمس فيه استخراجه من منبته، وهو لا ينافي قصوره عن غير النقدين من حيثية كونه كنزاً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الركاز في الصحيح على الكنز أو على ما يعمه مخالف لظاهره، بل لا شاهد له بعدما سبق من القاموس من تعدد معانيه، حيث لا شاهد على حمله على مطلق المال المدفون، بل سياقه يناسب حمله على أول معانيه المذكورة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عمومه فصحيح البزنطي صالح لتقييده، كما يصلح لتقييد إطلاقات الكنز بناءً على عمومه لغير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فالبناء على اختصاص الخمس في الكنز بالنقدين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محتاجاً بعد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كاشف الغطاء تخصيص الحكم بالنقدين، وأن غيرهما يتبع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بناءً على اختصاص الكنز موضوعاً بالنقدين جريان حكم مجهول المالك في غيرهما، عملاً بعموم أدلته بعد قصور أدلة اللقطة، لانصرافها للمال الظاهر الضائع الذي يقرب عهد صاحبه به، بحيث من شأنه العثور عليه بالتعريف، دون مثل الكنز مما كان مخفياً قد بعد عهد صاحبه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عموم الكنز لغير النقدين وقصر وجوب الخمس عليهما من صحيح البزنطي، فاللازم البناء على ملكية واجده له بتمامه، لأنه المستفاد من نصوص المقام، والخروج عن إطلاقها في وجوب الخمس لا ينافي العمل به في أصل التملك، كما هو الحال فيما كان دون النصاب بناءً على اعتباره في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عند الكلام في تملك الكنز ما ينفع في المقام</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وعن التنقيح والتذكرة والمنتهى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اعتبار القصد إلى إخفاء المال، كما صرح بذلك في الروضة والمسالك،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باستتار المال في الأرض بسبب الضياع، بل يلحق باللقطة، ويعلم ذلك بالقرائن </w:t>
      </w:r>
    </w:p>
    <w:p>
      <w:pPr>
        <w:pStyle w:val="BookText"/>
        <w:rPr/>
      </w:pPr>
      <w:r>
        <w:rPr>
          <w:rFonts w:ascii="Amiri" w:hAnsi="Amiri" w:eastAsia="Amiri" w:cs="Amiri"/>
          <w:color w:val="111111"/>
          <w:sz w:val="28"/>
          <w:sz w:val="28"/>
          <w:szCs w:val="28"/>
          <w:rtl w:val="true"/>
          <w:lang w:bidi="ar-SA"/>
        </w:rPr>
        <w:t>الحالية، كالوعاء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اعتبار كون الإخفاء بقصد الادخار لا لغرض آخر كالحفظ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قد يظهر من الجواهر من الاكتفاء بالقصد للإخفاء ولو لغرض آخر في مقابل ما إذا اختفى المال لضياع أو انهدام بناء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كشف الغطاء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مذخوراً بنفسه أو بفعل فاعل، وحيث لا معنى لادخار المال بنفسه لا بفعل فاعل، فلابد أن يكون مراده به مجرد اختفاء المال ولو لانهدام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لأن الذخر لا يتحقق بنفس الإخفاء، بل بالادخار لتوقع الانتفاع بالمال عند الحاجة، فإن بني على الجمود على ظاهر ذكرهم له في تحديد الكنز لزم البناء على اعتبارهم فيه الإخفاء بقصد الادخار، وإن بني على التوسع فيه فليس حمله على القصد إلى ستر المال بأولى من حمله على مطلق استتار المال ولو من دون قصد، بأن يراد من المذخور في كلامهم مطلق المستور، ويختص اعتبار القصد بمن صرح، به كالشهيد الثاني في الروضة والمسالك،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إشكال ظاهراً في عدم أخذ الذخر في مفهوم الكنز عرفاً، فيصدق مع الشك فيه، بل ولو مع العلم بعدمه، كما يناسبه ما تضمن أنه 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له الأرض كنوزها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يصعب إحراز كون ترك المال في الموضع الخاص للذخر والادخار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المسالك من أن كونه في وعاء موجب للعلم بذلك في غاية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كونه في وعاء لا يستلزم القصد إلى تركه في المكان الخاص الذي وجد مختفياً فيه، لإمكان ترك من كان المال تحت يده له نسياناً أو قسراً، لتعذر نقله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يستند حصوله فيه له، كما لو انهدمت الدار فاختفى ما فيها في جوف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يكون تركه بنحو الادخار لمدة ليكون ذخراً له، حيث قد يكون لدواع أخر، كحفظه خوفاً من لص أو سلطان غاشم أو دفع أعين الناس وحسدهم أو غير ذلك، لعدم صدق الذخر والادخار في جميع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أرضاً كان أم جداراً أم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لو بني على اعتبار القيد المذكور كان العمل على الحكم محتاجاً إلى عناية خاصة لصعوبة إحرازه، وهو خلاف المنساق من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تبادر القصد من الفعل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فلان المال،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حيث كان الغرض النوعي من جمع المال هو الادخار ضمن ذلك في معنى المادة، حتى تمحضت في الدلالة عليه، وخرج بها عن مفهوم الكنز الذي نحن بصدده، ولذا لا يؤخذ فيها الإخفاء، مع وضوح أخذه في الكنز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أخذ قصد الذخر والادخار في مفهوم الكنز في محل الكلام، ولذا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الظاهر نصاً وفتوى في وجوب الخمس بالكنز بين ما علم قصد الذخر فيه وعدمه، بل لو علم عدمه، كما في بعض المدن المغضوب عليها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يلتزم إلحاق نحوه بالكنز، لا لدخوله في مسماه، أو منع جريان الحكم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موهون بعدم دليل على الإلحاق، بل ليس في المقام إلا أدلة ثبوت الخمس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يناسب الاتفاق الذي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العروة الوثقى، ومال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لعموم الكنز للكل، أو لإلحاق المدفون في غير الأرض به لتنقيح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ملاحظة إلحاقهم بالكنز المال الموجود في جوف الدابة والسمكة في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عموم الكنز لغير المدفون في الأرض لا يناسب الاقتصار على الأرض في كلام جماعة من الفقهاء، واللغويين، بل لم ينقل التعميم لغيرها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ذكره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لمجرد المثال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تمنع حجية التعريف المذكور، لاحتمال متابعة الفقهاء للغويين فيه، واحتمال تسامح اللغويين في ذلك، كما هو ديدنهم في أكثر تعاريفهم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أصر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للصدق العرفي، كما يشهد به ملاحظة موارد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لايخلو عن إشكال، لعدم شيوع استعمال الكنز في عرفنا إلا بلحاظ كثرة المالية، فلا يطلق عندهم على القليل وإن كان مدفوناً في الأرض، ويطلق على الكثير المجموع المتكدس وإن لم يكن مدفوناً في الأرض ولا مغيباً في غيرها، ولا إشكال في ابتنائه على التوسع والخروج عن المعنى الذي يجب حمل نصوص المقام عليه، ومع ذلك لا مجال للوثوق بالاستعمالات العرفية المشار إليها، لتنهض بالاستدلال على عموم الكنز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خبر المجاشعي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يؤدى زكاته فليس بكنز وإن كان تحت سبع أرضين، وكل مال لا يؤدى زكاته فهو كنز وإن كان فوق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اختصاص الكنز بالمدفون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إلحاق المدفون في غير الأرض بالكنز حكماً وإن لم يكن منه حقيقة فلا مجال له بعد كون حكم الكنز تعبدياً محضاً، وليس ارتكازياً ليمكن التعدي عن مورده بما يناسب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وإلحاقهم الموجود في جوف الدابة والسمكة بالكنز في وجوب الخمس يحتاج إلى دليل، كما اعترف بذلك في الجواهر،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القول به، وإلا كان محل منع، والظاهر أنه كذلك، لعدم وصول شيء منها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التوقف في عموم الحكم لما كان مغيباً في غير الأرض، بل عن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تجب فيه الزكاة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 الغطاء التصريح بعدم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بعد أن انتهى الكلام في تحديد مفهوم الكنز ينبغي التعرض لأمرين مقدمة للكلام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نصوص ثبوت الخمس في الكنز ظاهرة في الجملة في ملكية واجد الكنز له، لما سبق من تفرع ثبوت الخمس على صدق الغنم والفائدة، وإنما الكلام في أنها هل تنهض بإثبات عموم ملكية الواجد له، فيثبت الخمس تبعاً لها، أو أنها لا تدل إلا على ثبوت الخمس في فرض ملكيته له من دون أن تنهض بإثبات الملكية المذكورة، بل لابد في إحرازها من دليل آخر؟</w:t>
      </w:r>
    </w:p>
    <w:p>
      <w:pPr>
        <w:pStyle w:val="BookText"/>
        <w:rPr/>
      </w:pPr>
      <w:r>
        <w:rPr>
          <w:rFonts w:ascii="Amiri" w:hAnsi="Amiri" w:eastAsia="Amiri" w:cs="Amiri"/>
          <w:color w:val="111111"/>
          <w:sz w:val="28"/>
          <w:sz w:val="28"/>
          <w:szCs w:val="28"/>
          <w:rtl w:val="true"/>
          <w:lang w:bidi="ar-SA"/>
        </w:rPr>
        <w:t xml:space="preserve">صرح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بدعوى عدم ورود النصوص لبيان الملكية، بل موضوعها الكنز المملوك لواجده، فلابد في إحراز الموضوع المذكور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المفروغية عن عدم ثبوت الخمس في غير المملوك موجبة لظهور النصوص عرفاً في ملكية الكنز، فيكون إطلاق ثبوت الخمس فيها دليلاً على إطلاق ملكية الكنز، لا مقيداً بما إذا كان مملوكاً ليحتاج إثبات الملكية لدليل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قوتل عليه على شهادة أن لا إله إلا الله وأن محمداً رسول الله فإن لنا خمسه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ينهض بإثبات ملكية المال الذي يقاتل عليه، ونظير إطلاق دليل مطهرية الماء الصالح لإثبات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يتعرض في النصوص لشروط ملكية الكنز، مع شدة الحاجة لبيان ذلك لو لم يستفد من نصوص الخمس فيه،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حرمة التصرف في ملك المسلم والذمي وعدم تملكه إلا بإذن مالكه، وفي جواز التصرف وصحة التملك في غيره من المباحات الأصلية التي لم يسبق ملكية أحد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ملك الحربي، لعدم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ظاهراً في جواز التصرف وصحة التملك ظاهراً فيما يشك في</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خروجه عن الإباحة الأصلية وصيرورته ملكاً لمسلم أو ذمي، لاستصحاب عدم ملكية أحد له، ولو بلحاظ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إذا علم بملكية شخص له وتردد بين محترم المال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جماعة وصريح آخرين جواز التصرف فيه وصحة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 الاستدلال له بأن الأصل في الأشياء الإباحة، والتصرف في مال الغير إنما يحرم إذا ثبت كون المال المحترم، أو تعلق به نهي خصوصاً أو عموماً، والكل منتف في المقام، وظاهر الحدائق نسبة الاستدلال المذكور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أن ذلك إنما يقتضي جواز التصرف في المال، لا ملكية الواجد له، بل مقتضى الاستصحاب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على تحريم التصرف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المذكور مخصص بما دل جواز التصرف بمال غير محترم المال، فالتمسك به مع الشك في احترامه تمسك بالعام في الشبهة المصداقية، وهو غير جائز على المشهور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يبتني على أن الإسلام والذمة ونحوهما من سنخ العاصم للمال، والموضوع لحرمة التصرف أو الشرط فيه، فيحل التصرف بدونها، أو أن كون المالك حربياً مثلاً موجباً لهدر حرمة ماله والموضوع أو الشرط لجواز التصرف، فيحرم التصرف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مقتضى استصحاب عدم ملكية المسلم ونحوه جواز التصرف، وعلى الثاني يكون مقتضى استصحاب عدم ملكية الحربي له حرمة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الأول، كما هو مقتضى ما تضمن أن الإسلام يحقن به الدم ويعصم به المال من النصوص الكثيرة، ففي صحيح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الإيمان ما استقر في القلب وأفضي به إلى الله عز وجل وصدقه العمل بالطاعة لله والتسليم لأمره، والإسلام ما ظهر من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عليه جماعة الناس من الفرق كلها، وبه حقنت الدماء وعليه جرت المواريث وجاز النكاح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ما ذكره بعض مشايخنا من أن الأصل الاحترام في المال المملوك، لأن أخذ المال ظلم وتعدّ، وهو قبيح إلا ما ثبت بدليل، مثل ما تضمن عدم حرمة مال الحربي، حيث يخرج بالترخيص الشرعي عن عنوان الظلم والتعدي، ومقتضى ذلك أن يكون الكفر مانعاً من الاحترام، لا أن الإسلام 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أخذ كون مال الغير ظلماً وتعدياً قبيحاً لا يناسب تخصيصه بالإضافة إلى الحربي، لأن الظلم علة تامة للقبح عقلاً، ويمتنع التخصيص في حكم العقل، فالتخصيص المذكور مستلزم لكون أخذ مال الغير من سنخ المقتضي للظلم والقبح، لا تمام العلة، وحينئذ كما يمكن أن تتم العلة بالإسلام، لأنه من سنخ الشرط، يمكن أن تتم بعدم الكفر، لأنه من سنخ عدم المانع، وظاهر الأدلة الأول وحينئذٍ يكون مقتضى استصحاب ملكية المسلم الترخيص الشرعي الظاهري،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المخرج عن عنوان الظلم ليس هو الترخيص الشرعي، لاستحالة الترخيص في الظلم، وعدم خروج الظلم عن كونه ظلماً بالترخيص، بل الظلم يقصر عن موضوع الترخيص الشرعي، لما سبق من أن التصرف في ملك الغير ليس علة تامة للظلم، وليست العلة التامة له إلا قسماً منه، فالترخيص الشرعي في التصرف من سنخ الكاشف عن عدم كونه ظلماً، لا أنه مخرج 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استشهد لما ذكره بأنه لا ينبغي الشك من أحد في أنه لو وجد شخص في بادية ولم يعلم أنه مسلم أو كافر حربي لم يجز أخذ ماله وتملكه، لأصالة عدم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إنما يسلم فيمن يوجد في أرض الإسلام، لأنه من سنخ المحرز لإسلامه، ولا يتضح فيمن يوجد في الأرض المجهولة الحال، فضلاً عن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يشرك الإسلام والإسلام لا يشرك الإيمان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لواجده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يعلم أنه 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وجده في دار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المعلوم كونها أرض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انقلاب 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أو المرتكزات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منه ما إذا شك في حال شخص معين له مال، دون ما إذا تردد المال بين شخصين مسلم ومحارب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لامخرج فيه عن استصحاب عدم ملكية المسلم المال، المقتضية لعدم حرمته، كماسبق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من أن مقتضى السيرة العقلائية احترام مال الغير من غير إناطته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 مقتضى السيرة عدم دخل الدين في الاحترام، وما دل على عدم احترام مال الحربي رادع عن مقتضى السيرة المذكورة، ولابد في تحديد موضوع الردع من الرجوع لظاهر الأدلة الشرعية الذي سبق أن مقتضاه عاصمية الإسلام والذمة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استصحاب عدم ملكية المسلم ونحوه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جريانه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 حل التصرف الخارجي في المال، المطابق لأصل البراءة الذي أشير إليه فيما سبق من المدارك، يقتضي صحة تملك الواجد له، لما هو المعلوم من أن المال غير المعتصم كما يجوز التصرف فيه يصح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عن استصحاب عدم ملكية الواجد له الذي تقدمت الإشارة إليه من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في الجملة، وإن كان في عمومه كلام يتضح مما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المقام، حيث لا إشكال في دلالتها على وجوب الخمس في فرض ملكية الواجد له، وإنما تقدم سابقاً الكلام في نهوضها بإثبات عموم وجوب الخمس ودلالتها بتبع ذلك على عموم ملكية الواجد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علم أنه لمسلم فسيأتي الكلام فيه إن شاء الله تعالى</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المتيقن من حكمهم بملكية الواجد للكنز وثبوت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المدارك أنه مقطوع به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نفى الخلاف فيه وهو متجه على إطلاقه بناء على ما سبق منا من ظهور نصوص ثبوت الخمس في الكنز في ملكية الواجد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ما سبق منا أيضاً من أن مقتضى استصحاب عدم ملكية المسلم له جواز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غض النظر عن ذلك وبني على ظهور النصوص المذكورة في ثبوت الخمس في الكنز في فرض ملكية الواجد له من دون أن تنهض بإثبات ملكيته له، وعلى عدم جريان استصحاب عدم ملكية المسلم له، بل مقتضى استصحاب عدم ملكية الحربي له عدم جواز تملكه، فاللازم الاقتصار في ملكية ما يوجد في دار الحرب وثبوت الخمس فيه على ما إذا علم بعدم ملكية المسلم له، أما مع احتمال ملكيته له فاللازم البناء على إجراء حكم مجهول المالك عليه أو حكم اللقطة،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البناء على ملكية الواجد للكنز إذا وجد في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إذا لم يكن عليه أثر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أنه المتيقن من محل كلام الأصحاب والمقطوع به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لم يتضح قيام إجماع تعبدي منهم، بل بما يبتني ذلك منهم على دعوى استفادته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غلبة حصول العلم بعدم ملكية المسلم له في الفرض، حيث لا طريق مع ذلك للعلم بقيام إجماع تعبدي على ملكية الواجد للكنز في صورة احتمال ملك المسلم له مع ندرتها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بعض مشايخنا أنه لو علم بتقادم العهد في الكنز، بحيث قد مات صاحبه ولم يعلم أن له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كماهو الغالب، ولعله مقتضى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أصالة عدم وجود وارث محترم له أن يكون ملكاً للإمام، وحينئذٍ يتبع الأرض التي هو فيها في كونه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ومباحاً لشيعته، نظير أجزاء الأبنية الخربة التي باد أهلها في تبعيتها لها في ملكيته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وتحليله، فيجوز تملكه ويثبت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يأتي في صحيحي محمد بن مسلم من الحكم بملكية الواجد للورق في الأرض الخربة التي </w:t>
      </w:r>
    </w:p>
    <w:p>
      <w:pPr>
        <w:pStyle w:val="BookText"/>
        <w:rPr/>
      </w:pPr>
      <w:r>
        <w:rPr>
          <w:rFonts w:ascii="Amiri" w:hAnsi="Amiri" w:eastAsia="Amiri" w:cs="Amiri"/>
          <w:color w:val="111111"/>
          <w:sz w:val="28"/>
          <w:sz w:val="28"/>
          <w:szCs w:val="28"/>
          <w:rtl w:val="true"/>
          <w:lang w:bidi="ar-SA"/>
        </w:rPr>
        <w:t>جلا عنها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ذكره تعين جريانه فيما يوجد في أرض الإسلام أيضاً، الذي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تم التمسك بأصالة عدم وجود الوارث المحترم من دون فحص في الحكم بملكية الإمام للمال، إلا أنه لا مجال للبناء على تحليله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بناء على ما صرح به هو وغيره من عدم ثبوت عموم التحليل في الأنفال، واختصاصه بالأراضي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وتبعيته للأرض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الالتزام به من التبعية تبعية ما خلق فيها من المعادن وغيرها، وما أقيم فيها من الأبنية والأشجار ونحوها من الثوابت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تحليل ذلك من إطلاق ما استفيد منه تحليل الأرض الخراب، كما استفيد منه كونه من الأنفال تبعاً لها، لدخوله فيها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أودع فيها مما هو 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للبناء على تبعيته لها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يظن منه البناء على ذلك لو كان المال المدفون لشخص معين لا وارث له، أو كان مالاً من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مدفوناً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يقصر عما يوجد في الأرض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ليست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أرض الخراج التي هي ملك لعامة المسلمين، حيث لا منشأ لتحليله بعد عدم تحليلها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تضمن وجوب الخمس في الكنز ينصرف للكنز الذي يتملكه الواجد باستيلائه عليه وحيازته له، دون الذي يتملكه من الإمام بتحليله له، ولذا لا يظن بأحد البناء على ثبوت الخمس في الكنز المملوك لغير الإمام في حق من يهبه له ويحل له تملكه منه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صحيحا محمد بن مسلم فيأتي إن شاء الله تعالى قصورهما عن الكنز، وانصرافهما للمال الظاهر الذي هو من أفراد اللقطة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في دار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عليه أثر الإسلام، كما في الخلاف والسرائر والمدارك والجواهر وعن كشف الغطاء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كل من أطلق ثبوت الخمس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نصوص وجوب الخمس في الكنز والأصل بناء على ما سبق منا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والشرايع والتذكرة والمسالك وعن غيرها أنه بحكم اللقطة إذا وجد في دار الإسلام ووجد عليه أثره،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أكثر المتأخرين تارة، وإلى الأشهر أخرى، وإلى فتوى الأصحاب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لأن الوجود في دار الإسلام وأثر الإسلام معاً أمارة على ملكية المسلم له، فلا يملكه الواجد بناءً على عدم ملكية الواجد للكنز إذا علم أنه لمسلم،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في الجواهر وغيره من الأمارية المذكورة بالنحو الصالح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بناء المتشرعة على أن الوجود في دار الإسلام أمارة على ملكية المسلم للمال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مانعاً من الرجوع لأصالة عدم تملك المسلم له وملزم بالاحتياط بالبناء على احترام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عرفوا اللقطة بالمال الضائع الذي عليه أثر ملك إنسان ووجد في دار الإسلام، مع وضوح عدم دخل الوجود في دار الإسلام في مفهوم اللقطة لغةً ولا عرفاً، فلابد أن يكون أخذهم له فيها بلحاظ ابتناء حكمها على احترام المال والاكتفاء فيه بالوجود في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المرتكزات وظاهر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بذلك في إجراء حكم مجهول المالك ونحوه مما يبتني على احترام المال، وعدم التعويل معه على أصالة عدم ملكية المسلم والذمي التي سبق جريانها مع الشك المحض</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يكفي ذلك في خصوص الكنز ونحوه مما يحتمل دفنه في دار الإسلام قبل </w:t>
      </w:r>
    </w:p>
    <w:p>
      <w:pPr>
        <w:pStyle w:val="BookText"/>
        <w:rPr/>
      </w:pPr>
      <w:r>
        <w:rPr>
          <w:rFonts w:ascii="Amiri" w:hAnsi="Amiri" w:eastAsia="Amiri" w:cs="Amiri"/>
          <w:color w:val="111111"/>
          <w:sz w:val="28"/>
          <w:sz w:val="28"/>
          <w:szCs w:val="28"/>
          <w:rtl w:val="true"/>
          <w:lang w:bidi="ar-SA"/>
        </w:rPr>
        <w:t xml:space="preserve">أن تصير داراً للإسلام، ولذا اعتبر من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 أثر الإسلام، حيث يكشف غالباً عن دفنه بعد صيرورتها داراً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انصراف كلامهم عما لو لم يكشف عن ذلك نوعاً، بأن كان أثر الإسلام الموجود على المال سابقاً على صيرورتها داراً للإسلام، كما لو كان الكنز نقداً أموياً مدفوناً في مثل القسطنطينية من البلاد المفتوحة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عدم ملكية الواجد للكنز في الفرض قريب جداً، بناءً على أن ذلك هو الحكم فيما علم أنه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المبنى المذكور لا يخلو عن إشكال، على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جريان حكم اللقطة عليه فكأنه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أفرادها الحقيقية،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الضائع الذي عليه أثر ملك إنسان ووجد في دار الإسلام، أو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بحكم اللقطة، لموثق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فإن وجد من يعرفها وإلا تمتع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في الجواهر الدعوى الأولى، لظهور الضائع في عدم قصد صاحبه الذخر، بخلاف المكنوز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لا يناسب ما تقدم منا ومنه من عدم اعتبار قصد الإخفاء فضلاً عن قصد الذخر في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وجه المنع ظهور قصور اللقطة عرفاً عن الكنز، لانصراف الالتقاط للمال الظاهر الذي يقرب عهد صاحبه به، بحيث من شأنه أن يعثر عليه بالتعريف، وقصوره عرفاً عن الكنز المبني نوعاً على استحكام الاختفاء وطول مدة انقطاع صاحبه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يظن بأحد دعوى تخصيص أدلة الكنز لإطلاقات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 فالاستدلال عليها بالموثق إن كان بحمله على خصوص الكنز الذي في دار الإسلام وعليه أثره الذي هو محل كلامهم، أشكل بأنه خال عن الشاهد، بل المنصرف من إطلاق وجدان الورق فيه عدم كونه كنزاً، لابتناء الكنز</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خصوصية يبعد إغفالها في مقام بيان الحكم، فعدم التنبيه له ظاهر في عدمه، وهو المناسب لعدم ذكر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التعريف فيه ظاهر في توقع وجود صاحبه ومعرفته له، وهو لا يناسب الكنز الذي يبتني نوعاً على طول مدة انقطاع صاحبه عنه، كما سبق في ذيل الكلام في اختصاص الكنز بالنقدين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ذكره بعض مشايخنا من أن المنصرف من وجدان الورق في الخربة هو الكنز، بل لابد من الحمل عليه بمناسبة ذكر التعريف، لعدم إمكانه لو لم يكن كنزاً، لتوقفه على علامة، ولم يفرض وجودها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عدم فرض وجود العلامة في الموثق لا ينافي وجودها أو توقع وجودها المستفاد من ذكر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أمكن استفادة الكنز من ذكر التعريف مع عدم التنبيه له في الموثق، أمكن استفادة توقع وجود العلامة مع عدم التنبيه له أيضاً، بل عرفت أن المنسبق من الإطلاق عدم كون الورق كنزاً، ولاسيما مع التعرض فيه للتعريف به، كما يناسبه ما اعترف به من أن الغالب في الكنوز طول المدة وقدم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يحمل الموثق على ما فيه أثر الإسلام جمعاً مع صحيح محمدبن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الورق توجد في دار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فهي لأهلها، فإن كانت خربة فأنت أحق بما وجدت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بحمل الموثق على ما فيه أثر الإسلام للحكم فيه بلزوم التعريف، وحمل الصحيحين على ما ليس فيه أثر الإسلام، للحكم فيهما بملكية الواجد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خال عن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له بعد ما عرفت من بعد حمل الموثق على الكنز، فضلاً عن خصوص ما كان عليه أثر الإسلام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سبق من انصراف إطلاق الوجدان لغير الكنز يظهر لزوم حمل الجميع على اللقطة، وتقييد الصحيحين بالموثق، بحمله على صورة توقع العثور على صاحب المال بالتعريف، وحملهما على غير ذلك، وتكون النصوص الثلاثة أجنبية عن المقام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مواتاً حال الفتح أم عامرة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خربة باد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عليه أثر الإسلام أم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ويشترط في وجوب الخمس فيه بلوغ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جميع ذلك يظهر أنه لا مجال للاستدلال بالموثق، بلحاظ إطلاقه الشامل للكنز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البناء على إجراء حكم مجهول المالك على الكنز بناءً على عدم ملكية الواجد له، عملاً بأدلته بعد قصور أدلة اللقطة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عمرانها حال الفتح إنما يقتضي ملكية المسلمين لها ولما فيها مما يتبعها عرفاً، كالمعادن ونحوها، دون ما هو خارج عنها مما أودع فيها، كالكنز، نظير ما سبق، فعموم ملكية الواجد للكنز المستفاد من نصوص ثبوت الخمس فيه قاض بتملك الواجد له، وثبوت الخمس فيه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تنهض نصوص ثبوت الخمس في الكنز بإثبات ملكية الواجد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أشكل البناء على تملكه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ثبوت ملكية المسلمين له تبعاً للأرض لا يكفي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يدخل في المتيقن من نصوص الخمس، حيث يبعد جداً حملها على خصوص ما يوجد في الأرض المملوكة للواجد أو الموات حين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 في المسألة العاشرة عند الكلام فيما يوجد في الأرض المملوكة للغير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وعموم الأصل المتقدم، وأما موثق محمد بن قيس وصحيحا محمد بن مسلم المتقدمة فقد سبق ظهورها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إذا كان الكنز في أرض مملوكة فسيأتي الكلام فيه إن شاء الله تعالى في المسألة العاشرة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الإسلام إن كان كاشفاً عن وضع المسلم يده على المال، بحث يعلم بخروجه عن يده ليد أخرى جرى عليه ما يأتي فيما إذا علم بأن المال لمسلم، لأن المراد بالعلم هناك ما يعم الإمارة المعتبرة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يكشف عن ذلك فلا أثر له، ويجري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أقل نصابي الذهب والفضة مالية في وجوب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المال 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 فيه، وإن أطلق بعض القدماء الخلاف فيه بين الأصحاب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والغنية والسرائر والتذكرة والمدارك وعن المنتهى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يناسبه تعرضهم للخلاف في تحديد النصاب من دون إشارة منهم للخلاف في أصل اعتباره،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الكنز الذي يجب فيه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الزكاة من ذلك بعينه ففيه الخمس، وما لم يبلغ حد ما يجب فيه الزكاة فلا خمس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عند الكلام في عموم الكنز لغير النقدين تقريب دلالتهما على اعتبار المماثلة في المقدار والنوع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الصدوق أن النصاب دينار واحد، ناسباً ذلك إلى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يظهر الدليل عليه، كما لم يعرف موافق له فيه، وإن نسب في الجواهر للغنية اختياره ودعوى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صدق النسبة، بل الموجود من عبارة الغنية مطابق لما في الخلاف من دعوى الإجماع على اعتبار بلوغ النصاب الذي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والمصرح به في الشرايع والدروس وعن جماعة أنه عشرون ديناراً، بل في السرائر وظاهر التذكرة وعن المنتهى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 الدليل على اعتبار النصاب صحيح البزنطي المتقدم، فإن قلنا بعموم حكم الكنز لغير النقدين تعين حمل المماثلة فيه على المماثلة في المالية، ومقتضى إطلاقه الاكتفاء بأقل نصابي الزكاة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إطلاق دليل ثبوت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في الكنز لو فرض إجمال الصحيح من هذه الجهة، ولازم ذلك الاكتفاء ببلوغ قيمة نصاب الفضة في الذهب وإن لم يبلغ نصاب الذهب، ونصاب الذهب في الفضة وإن يبلغ نصاب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التذكرة وعن المنتهى وغيرهما من أن المعتبر حينئذ بلوغ نصاب الذهب في الذهب، ونصاب الفضة في الفضة، وأيهما كان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باختصاص حكم الكنز بالنقدين كان ظاهر المماثلة فيه المماثلة في المقدار فيهما معاً، ومقتضاه اعتبار نصاب الدنانير في الدنانير، ونصاب الدراهم في الدراهم، وهو الظاهر من مرسل المقنعة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وجه للاقتصار على العشرين ديناراً، كما صدر من جماعة، بل كان عليهم ذكر نصاب الفضة أيضاً، وفي المسالك أنه ينبغي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احتمال كون ذكرهم للعشرين ديناراً لأنها مساوية لمائتي درهم في صدر الإسلام، أو لأنها أحد فردي النصاب، من دون إرادتهم الاقتصار على خصوصيتها فهو بعيد عن ظاهر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توجيهه اقتصارهم على العشرين بحمل صحيح البزنطي المتقدم عليه بقرينة صحيحه الآخر المتقدم في المعدن، المشتمل على تفسير نصاب الزكاة بالعشرين ديناراً، بتعميم التفسير المذكور للمقام، ولاسيما مع تقارب المسؤول عنه، واتحاد الراوي والمروي عنه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بأولى من جعل هذا الصحيح قرينة على أن ذكر العشرين ديناراً في ذلك الصحيح لأنها فردي نصاب الزكاة من دون خصوصية لها، وأن المعيار بلوغ أحد النصابين الراجع إلى الاكتفاء بأقلهما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ذلك لا يبلغ حد الجمع العرفي الذي عليه المعول في مقام العمل، بل هو أشبه بالقياس لا ينهض بالاستدلال، ولا ينبغي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بناء على اختصاص الكنز بالنقدين، حيث يمكن حينئذ حمل المماثلة فيه على المماثلة في المقدار،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بين الإخراج دفعة ودفعات، كما تقدم في المعدن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الظاهر، كما تقدم، بخلاف المعدن الذي لا يكون من النقدين، حيث يتعين حمل المماثلة فيه على القيمة التي لا تقبل الترديد، بل لابد فيها من ملاحظة أحدهما بخصوصه أو أقلهما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الظاهر أو المتيقن من صحيح البزنطي المتقدم بعد أن كان متضمناً بيان المقدار هو اعتبار بلوغ نصاب الزكاة في ثبوت الخمس في الكنز، ولازم ذلك ثبوت خمس تمام الكنز بعد بلوغه النصاب من دون عفو عن الزائد بين النصابين،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بل كاد يكون صريحهم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التذكرة والدروس ومحكي المنتهى والبيان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مقتضى رواية ابن أبي نصر مساواة الخمس للزكاة في اعتبار النصاب الثاني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لا أعلم بذلك مصرحاً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يبتني على حمل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الزكاة في مثله ففيه الخمس على أبعاض الكنز، فكل بعض منه تجب فيه الزكاة يجب فيه الخمس، وكل بعض لا تجب فيه الزكاة لا يجب فيه الخمس، ومنه ما بين النصابين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قرينة على ذلك، بل الظاهر منه إرادة الكنز بتمامه، وثبوت الزكاة في مثله إنما يكون ببلوغه النصاب الأول، وظاهر ثبوت الخمس فيه حينئذ ثبوته فيه بتمامه حتى الزائد منه بين النصابين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إجماله من هذه الجهة كفى في ثبوت الخمس في الجميع إطلاق دليل وجوب الخمس في الكنز، حيث يلزم الاقتصار في الخروج عنه على المتيقن من الصحيح، وهو ما لم يبلغ النصاب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في المعدن اعتبار وحدة الإخراج عرفاً ولو مع تعدده حقيقة لتقارب الفترات</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دليل النصاب في المعدن وإن تضمن أخذ الإخراج في موضوعه،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ويجري هنا أيضاً استثناء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بخلاف دليله في الكنز، حيث تضمن صحيح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الدليل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النصاب في الكنز بنفسه، إلا أن الظاهر رجوع أحدهما للآخر، إذ ليس المراد بالإخراج إلا الكناية عن الأخذ الذي تتحقق به الحيازة المملكة، التي لابد من اعتبارها أيضاً في ثبوت الخمس في الكنز، لما سبق من أن ثبوت الخمس فرع صدق الغنيمة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أنه حيث لم يصرح بالحيازة هنا فلا مجال للتمسك بالإطلاق المقتضي لاعتبار الوحدة العرفية فيها، بل غاية الأمر اعتبارها في الجملة ولو مع تعدد الأخذ عرفاً، لتباعد الفترات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كان دليل اعتبار النصاب هو الإجماع، حيث يلزم الاقتصار فيه على المتيقن، والرجوع في غيره لعموم ثبوت الخمس في الكنز، المقتضي ثبوت الخمس فيما بلغ النصاب ولو مع تباعد الفترات، والأمر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اعتبار وحدة الكنز عرفاً، فلا يكفي تمامية النصاب بضم الكنوز المتعددة بعضها إلى بعض، كما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غموض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والتذكرة وظاهر جامع المقاصد وعن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بلوغ النصاب مع وحدة الكنز عرفاً وإن علم بتجميع الأموال فيه تدريجاً مع وحدة الظرف وتعدده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أماكن متفرقة متقاربة، بحيث يصدق على المجموع أنه كنز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تقدم هناك من نسبة الحكم باستثنائها للأصحاب 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العمدة في الدليل عليه ما تقدم هناك من عدم صدق الغنيمة والفائدة إلا بعد استثنائها، فإنه جار هنا أيضاً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تقدم اختصاص ذلك بمؤنة الإخراج والتحصيل دون مؤنة الفحص، ومقتضى ذلك عدم استثناء مؤنة الحفر المتكرر من أجل العثور على الكنز والفحص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بلوغ النصاب قبل استثنائها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اشتراك جماعة فيه إذا بلغ المجموع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أنه 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موجوداً وعرفه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بل غاية ما يستثنى هو مؤنة الحفر الموصل إليه ومؤنة إخراجه بعد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الاكتفاء ببلوغ النصاب قبل استثنائها، وتقدم منا تقريب عدم الاكتفاء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تقريب الاكتفاء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أنه لذمي أو نحو ذلك من المال المحترم كالمال الزكوي، ونماء الوقف، لنظير ما يأتي في ملك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يكفي قيام الأمارة المعتبرة على ذلك، كاليد المحتمل مالكيتها من دون أن يعلم بتبدلها بيد أخرى يحتمل مالكيتها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لحرمة حبس مال المسلم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الشك في بقاء ملكيته له بسبب الدفن كان مقتضى استصحابها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نصوص الكنز فهي أجنبية عن المقام، بناء على 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نهوضها بإثبات جواز تملك واجد الكنز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سبق منا من نهوضها بذلك فلا ريب في انصرافها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قصور عنوان الكنز عنه وعما لو احتمل العثور على المالك لقرب العهد به، واختصاصه عرفاً بالمال القديم الذي يبعد العهد بصاحبه، بحيث يصدق عرفاً أنه لا مالك له، للغفلة عن احتمال وجود الوارث المالك له بسبب 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ذلك هو المتيقن من مصاديقه، ويلزم الرجوع في غيره لعموم الأدلة الآخر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عدم جواز تملكه حتى لو لم يعلم ملكية المسلم له واحتمل ملكية غيره له إذا كان في دار الإسلام، بناء على ما سبق عند الكلام فيما يوجد في دار الإسلام من عدم جريان استصحاب عدم ملك المسلم للمال إذا وجد في دار الإسلام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جهله وجب عليه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يعرف المالك، أو كان المال مما لا يمكن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تصدق به عنه على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المسلم قديماً فالأحوط إجراء حكم ميراث من لا وارث 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عليه أثره، بل حتى لو لم يكن عليه أثره إذا كان قرب العهد به بحيث يعلم بوضعه فيها بعد صيرورتها داراً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أنه لو دل الدليل على جواز تملكه لم تنهض نصوص الكنز بإثبات وجوب إخراج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قيل بأنه لقطة أم قيل بأنه مجهول المالك، غاية الأمر أنه على الأول يقتصر في التعريف على سنة وإن احتمل العثور على المالك بعدها، وعلى الثاني يجب التعريف إلى حين اليأس من العثور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لعدم وضوح صدق اللقطة على المال المدفون ونحوه مما يستحكم اختفاؤه، وانصراف الالتقاط للمال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 المدفون في القرى التي انجلى عنها أهلها، بحيث لا يعلم مكانهم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لتردده بين اللقطة وغيرها من مجهول المالك، وحيث كان حكم الأول التخيير بين التصدق بالمال عن المالك، وتملك الواجد له، وحكم الثاني لزوم التصدق، كان التصدق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مما سبق أنه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في الجملة موثق إسحاق الآتي فيما يوجد في ملك الغير</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القواعد الأولية لو فرض عدم وضوح عموم حكم الكنز له، فقد استظهر في الجواهر عدم اندراجه فيما نحن فيه، للقطع بكونه لمحترم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اتفاق الأصحاب على إرادة غير المعلوم كونه لمسلم من الكنز هنا، كما يومئ إليه التفصيل بأثر الإسلام وعدمه وإن لم نحتج إلى ذلك التفصيل، لكن لأعمية الأثر من ذلك، لا مع تسليم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لا وجه للتمسك بإطلاق الأخبار كون الخمس في الكنز الشامل لمثل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عدم خلوّ المسألة عن </w:t>
      </w:r>
    </w:p>
    <w:p>
      <w:pPr>
        <w:pStyle w:val="BookText"/>
        <w:rPr/>
      </w:pPr>
      <w:r>
        <w:rPr>
          <w:rFonts w:ascii="Amiri" w:hAnsi="Amiri" w:eastAsia="Amiri" w:cs="Amiri"/>
          <w:color w:val="111111"/>
          <w:sz w:val="28"/>
          <w:sz w:val="28"/>
          <w:szCs w:val="28"/>
          <w:rtl w:val="true"/>
          <w:lang w:bidi="ar-SA"/>
        </w:rPr>
        <w:t>إشكال، لإطلاق النصوص، بل قد يقوى جريان حكم الخمس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ومما سبق يظهر أنه لو بني على ذلك فيما علم أنه لمسلم لزم البناء عليه فيما احتمل فيه ذلك وإن كان في دار الإسلام بحيث يحتمل حصوله في مكانه بعد صيرورتها داراً للإسلام،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لدعوى اتفاق الأصحاب المدعى من الجواهر بعد عدم إجماعهم على التفصيل المذكور، ولا تتضح لنا القرينة على ابتناء التعميم ممن عمم الحكم على عدم حجية الأثر عنده، بل لعله لبنائه على عموم حكم الكنز لما علم كونه لمسلم، بل لعله الأقرب، لبنائهم في سائر الموارد على احترام المال الذي يوجد في دار الإسلام مع العلم بحصوله فيها بعد صيرورتها داراً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فالكلام فيها يبتني على دلالتها على ملكية الواجد للكنز تبعاً لدلالتها على وجوب الخمس فيه، أو عدم دلالتها على ذلك، بل على وجوب الخمس في فرض ملكية الواجد، مع لزوم إثبات ملكيته له من دليل آخر إذ على الأول تنهض بالخروج عن مقتضى القواعد الأولية، وعلى الثاني تكون القواعد الأولية واردة عليها رافعة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تقدم أن الأظهر هو الأول تعين البناء في الفرض على جريان حكم الكنز من ملكية الواجد له وثبوت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بما يصدق عليه الكنز عرفاً، لكون دفنه قديماً، دون غيره مما يقرب العهد بصاحبه، بل يتعين فيه الرجوع للقواعد العامة، القاضية بجريان حكم مجهول المالك على المال، كما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تردد المال المدفون بين أن يكون قديماً ليكون من أفراد الكنز، وأن يكون حديثاً ليس من أفراده، فلا مجال لإجراء حكم الكنز عليه، لعدم إحراز موضوعه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جريان استصحاب عدم كونه كنزاً، فيتعين جريان حكم مجهول المالك عليه، لأن الظاهر أن حكم الكنز من سنخ التخصيص لعموم حكم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وجه، ومع إحراز عدم الخاص يتعين الرجوع لحكم العام، فيتصدق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الكنز في الأرض المملوكة له، فإن ملكها بالإحياء كان الكنز له وعليه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يعلم أنه لمسلم 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قديم، فتجري عليه الأحكام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ملكها بالشراء أو نحوه عرفه المالك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بالمال المذكور بعد اليأس من العثور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حسن الاحتياط بتملكه، ثم التصدق بخمسه في مصرف الخمس، وبالباقي في مصرف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العلم باحترام المال أو قضاء الأصل به أو قيام الأمارة عليه، لكونه في دار الإسلام وعليه أثره، على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عدمه فمقتضى الأصل المتقدم جواز تملكه وعدم وجوب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حسن الاحتياط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الحدائق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والمنساق من كلامهم أن الكنز المذكور بحكم الكنز الموجود في الأرض المباحة، فيلحقه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خروج ذلك عن الكنز موضوعاً، واختصاصه بالقديم، كما تقدم الكلام في حكم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والتذكرة والمسالك وعن المنتهى وغيرها فيما إذا كان عليه أثر الإسلام،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أجد فيه خلافاً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الحكم به له مع دعواه إياه إجماعاً في المنتهى، قضاء ليده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أنه محكوم بملكيته له ما لم ينفه عن نفسه، لذلك، من غير حاجة إلى دعواه إياه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وكلماتهم في المقام لا تخلو عن اضطراب وخلط بين أقسام المال المدفون من دون تمييز بين الحديث والقديم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قديماً قد انقطع أصحابه عنه، بحيث يصدق عليه الكنز عرفاً، على ما سبق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حديثاً لم ينقطع عنه صاحبه عرفاً، لبقائه هو أو وارثه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فالظاهر جريان حكم الكنز عليه، فيملكه الواجد، ويتعين فيه الخمس، ولا يحكم بملكية مالك الأرض السابق له، ولا يجب تعريفه به، لعدم ملكيته له تبعاً لملكية الأرض بالحيازة أو الشراء ونحوه، لاختصاص التبعية، بما خلق في الأرض، دون ما أودع فيها، نظير ما سبق منا في مناقشة بعض مشايخنا في ذيل الكلام فيما يحتمل ملكية المسلم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ينهض إطلاق دليل وجوب الخمس في الكنز بإثبات جواز تملك واجده له أشكل البناء على جواز تملكه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المتيقن من نصوص الكنز ما لم يكن مملوكاً لمن يقرب العهد به، وحينئذ ينهض استصحاب عدم ملك مالك الأرض له بدخوله في المتيقن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إسحاق الآتي في القسم الثاني فهو منصرف عن الكنز، كما يناسبه الأمر فيه بتعريف أهل المنزل به الظاهر في توقع معرفتهم له، والأمر بالتصدق الذي هو حكم مجهول المالك دون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المتيقن مما ذكروه من وجوب تعريف المالك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من الجواهر احتمال الحكم بملكيته له ما لم ينفه عن نفسه، ونسب إلى جماعة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محمد بن مسلم المتقدمان في حكم الكنز الموجود في دار الإسلام وعليه أثره، فقد تضمنا أن الورق الموجود في الدار المعمورة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بقرب انصراف وجدان الورق فيها إلى غير المدفون، لأن الدفن خصوصية يبعد إغفال السائل لها لو كانت موجودة، نظير ما تقدم في الكنز، وإن كان الأمر فيه أظهر</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عموم حجية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فيه بعض مشايخنا باختصاصه باليد الفعلية، دون الزائلة بالبيع والإعراض،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يكشف عنه ذيل صحيحي محمد بن مسلم المشار إليهما، المتضمن ملكية الواجد للورق </w:t>
      </w:r>
    </w:p>
    <w:p>
      <w:pPr>
        <w:pStyle w:val="BookText"/>
        <w:rPr/>
      </w:pPr>
      <w:r>
        <w:rPr>
          <w:rFonts w:ascii="Amiri" w:hAnsi="Amiri" w:eastAsia="Amiri" w:cs="Amiri"/>
          <w:color w:val="111111"/>
          <w:sz w:val="28"/>
          <w:sz w:val="28"/>
          <w:szCs w:val="28"/>
          <w:rtl w:val="true"/>
          <w:lang w:bidi="ar-SA"/>
        </w:rPr>
        <w:t>الموجود في الأرض الخربة من دون تنبيه للتعريف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مراده إن كان صورة احتمال دفن المال بعد خروج الأرض عن مالكها السابق بالبيع، بحيث لا يعلم بصيرورة المال تحت يده، فهو في محله، وهو مورد ما في المدارك من منع وجوب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ذيل صحيحي محمد بن مسلم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خارج عن مفروض كلامهم، كما صرح به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صورة العلم بكون المال مدفوناً في الأرض حال ملكيته لها، أشكل ما ذكره بأن اليد السابقة لما كانت حجة على ملكية صاحبها حينها كفت في إثبات ملكيته فعلاً بعد العلم بعدم تجدد ملكية غيره أو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سقوطها عن الحجية على إثبات الملكية حتى حينها بعد أن كانت حجة عليها، نظير سقوطها عن الحجية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إشكال ظاهراً في أن لصاحب اليد السابقة تكذيب دعوى صاحب اليد اللاحقة حصول السبب المملك لها، كما لو ادعى مشتري الدار أنه اشترى الدفين أيضاً، وأنكر البايع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يظن بأخذ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باع داراً فبقي فيها بعض متاعه واحتمل عدم ملكيته له لا يحكم بأنه له لسقوط يده السابقة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بملكية صاحب الأرض لما فيها إنما هو باعتبار كون اليد عليها يداً على ما فيها، وفي شمول ذلك للمدفون ونحوه مما يخفى ويستقر في مكانه إشكال، حيث قد يعتد باحتمال سبق وجوده في موضعه قبل ملكية صاحب الأرض لها وعدم القصد إلى وضع اليد عليه تبعاً لوضع اليد عليها، لجهله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كانت الأرض مكشوفة معرضة لأن يستغلها لحفظ المال غير المالك، حيث لا تكون اليد عليها يداً على ما فيها عرفاً وإن لم يكن مدفوناً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صحيح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أنه لا مجال للبناء على ملكية المال المدفون في مفروض المسألة للمالك الأول من دون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تعريفه إياه ثم تملكه إن لم يعرفه فقد يستدل عليه بموثق محمد بن قيس المتقدم عند الكلام في الكنز الذي يوجد في دار الإسلام وعليه أثره، المتضمن أن من وجد ورقاً في خربة عرفها فإن وجد من يعرفها وإلا 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اشترى جزوراً أو بقرة للأضاحي فلما ذبحها وجد في جوفها صرة فيها دراهم أو دنانير أو جوهرة لمن يكون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البايع، وإن لم يعرفها فالشيء لك، رزقك الله وإياه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الموثق منصرف إلى غير المدفون، كما يظهر مما سبق هناك ومما تقدم في صحيحي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هناك أنه محمول على اللقطة، ولذا أطلق فيه التعريف ولم يخص بمالك الأرض، فهو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الحميري فما تضمنه مخالف للقاعدة في مورد خاص لا مجال لقياس المقام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إجراء حكم مجهول عليه بالفحص عن مالكه ولو بتعريفه المالك السابق، ومع اليأس عن العثور عليه يتصدق به عن صاحبه، كما يناسبه موثق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نزل في بعض بيوت مكة، فوجد فيها نحواً من سبعين درهماً مدفونة، فلم تزل معه، ولم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وإن كان وجدان المال من قبل النزيل دون المشتري، إلا أن إلغاء خصوصيته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الأمر فيه بسؤال أهل المنزل لمجرد احتمال ملكيتهم للدراهم، بملاك وجوب الفحص عن المالك في المال المجهول مالكه، لا بملاك حجية يدهم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واحداً كان أم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عرفه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فالأحوط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الملكية، وإلا كان المناسب تعليق التصدق على نفيهم ملكية الدراهم، لا مجرد عدم معرفتهم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فهو وإن اقتصر فيه على تعريف أهل المنزل، إلا أنه لا يبعد الاقتصار في ذلك على مورده ونحوه مما لا يرجى فيه معرفة مالك المال مع عدم معرفة أهل المنزل له، لتردد المال المدفون في بيوت مكة المعدة لنزول الحجاج من الآفاق نوعاً بين مالك الدار والحجاج الواردين، مع عدم تيسر تعريف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الرجوع للكوفة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لرجوعهم إلى بلادهم الشاسعة وعدم انحصارهم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كونهم من حجاج السنين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توقع الاطلاع على المالك بسؤال غير أهل المنزل عنه فمن القريب جداً البناء على وجوب سؤاله، كما هو مقتضى القاعدة في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عدم الدليل على ما ذكره الأصحاب من الاقتصار على تعريف المالك ثم التملك، فضلاً عن وجوب الخمس فإنه حكم الكنز الذي إن صدق في المقام لم يحتج للتعريف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المذكور لما كان مقتضى عموم ما يستفاد من أدلة مجهول المالك فاللازم عدم الاقتصار فيه على المال المدفون، ولا على خصوص النقدين، وإن اختص بهما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مما تقدم في ذيل أحكام الكنز يظهر لزوم البناء ظاهراً على الحكم المذكور فيما يتردد بين كونه من المال القديم الذي يصدق عليه الكنز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فرض استفادة وجوب التعريف من النصوص المتضمنة تعريف البايع فالظاهر منه الجنس بنحو يشمل ما إذا كان متعدداً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أنه لابد من الوثوق بأنه هو المالك ببيان علامته ونحوها، ولا يكفي دعواه ملكيته المال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يعرفه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بوجوده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والمسالك وعن المنتهى، ونفي وجدان الخلاف فيه في الجواهر في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المنع من تعريف المالك مطلقاً في المال القديم الذي يصدق عليه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 فإن كان الدليل على تعريف المالك ما تقدم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الحميري وموثق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منهما الاختصاص بالمالك الأخير، وحملهما على المثال بعيد، وكذا حملهما على الجنس، كما اعترف به في الجملة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ذلك من عموم المناط، لاشتراك اليد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الإجمال المانع من رفع اليد عن مقتضى حجية اليد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مناط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لدعوى الإجمال في الحديثين، بل لا إشكال في ظهورهما في خصوص المالك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الدليل عليه عموم حجية اليد، كما يظهر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ثبوت اليد على المال وغض النظر عما سبق منا من الإشكال في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عما لو لم يعلم بسبق دفن المال على انتقال الأرض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حجية اليد ملكية مالك الأرض للمال وإن لم يدعه، فاللازم الحكم به من غير حاجة إلى تعريفه، إلا أن ينفيه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الدليل عليه عموم حكم مجهول المالك فهو يقتضي الفحص عن صاحب المال بتعريف كل من يحتمل ملكيته له ولو كان غير مالك الأرض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مما لم يذكروه في المقام، عدا ما سيأتي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لتحرز يده عليه وهو مناسب لكون منشأ الرجوع إليه اليد، دون النص، كما يظهر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العلم بذلك مساوق للعلم أو الاطمئنان بعدم ملكية المالك الأخير له، إذ من البعيد جداً ملك الأول له ثم ملكية الثاني له، إذ ملكيته له حينئذ موقوفة على علمهما به، وقصدهما لنقله مع الأرض، وهو لا يناسب بقاءه </w:t>
      </w:r>
    </w:p>
    <w:p>
      <w:pPr>
        <w:pStyle w:val="BookText"/>
        <w:rPr/>
      </w:pPr>
      <w:r>
        <w:rPr>
          <w:rFonts w:ascii="Amiri" w:hAnsi="Amiri" w:eastAsia="Amiri" w:cs="Amiri"/>
          <w:color w:val="111111"/>
          <w:sz w:val="28"/>
          <w:sz w:val="28"/>
          <w:szCs w:val="28"/>
          <w:rtl w:val="true"/>
          <w:lang w:bidi="ar-SA"/>
        </w:rPr>
        <w:t xml:space="preserve">فإن لم يعرفه الجميع فهو لواجده إذا لم يعلم أنه 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أو قديم،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مدفوناً إلى أن خرج عن ملكهما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وظاهره تأخر السابق عن اللاحق، فلا يعرف به السابق إلا بعد أن يعرف به اللاحق ولا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لسقوط اليد السابقة عن الحجية باليد اللاحقة، وعدم حجيتها إلا بعد سقوط اللاحقة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سقوط اللاحقة عن الحجية إنما يكون بنفي اللاحق ملكية المال، لا بمجرد عدم معرفته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مراجعتهما معاً ودعوى كل منهما ملكية المال، الراجعتان لتكذيب السابق للاحق في تملك المال منه، فاللازم حجية قول السابق، لسقوط اليد اللاحقة عن الحجية بتكذيب صاحب اليد السابقة في تحقق السبب الناقل منه، على ما يذكر في مبحث حجية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سبق أن المعيار في الفحص اليأس عن المالك الذي هو حكم مجهول المالك فاللازم السؤال من كل من يحتمل بوجه معتد به ملكيته للمال وعدم رفعه لمدعيه إلا بعد الاطمئنان أو العلم بملكيته له، ومع اختلافهم لا ترجيح إلا بمرجح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تملك ما علم أنه لمسلم، ومقتضى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المذكور مختص بجواز التملك، دون وجوب الفحص عن المالك، بل هو يجب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جريان حكم اللقطة أو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التعريف والفحص عن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بماإذا علم باحترام المال، أو كان ذلك مقتضى الأمارة أو الأصل، لكونه في أرض الإسلام مطلقاً أو إذا كان عليه أثره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يكن كذلك فمقتضى الأصل المتقدم في أول الكلام في حكم الكنز جواز تملكه بلا حاجة إلى تعريف وفحص عن المالك، والنصوص المتقدمة المتضمنة للفحص عن المالك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اللقطة ومجهول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عن ذلك،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جرت عليه الأحكام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وجده في ملك غيره إذا كان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بإجازة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يعرفه المالك، فإن عرفه دفعه إليه، وإلا فالأحوط وجوباً أن يعرفه السابق مع العلم بوجوده في ملكه، وهكذا، فإن لم يعرفه الجميع فهو لواجده، إلا أن يعلم أنه لمسلم موجود أو قديم، فيجري عليه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دابة فوجد في جوفها مالاً جرى عليه حكم الكنز الذي يجده في الأرض المشتراة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يظهر بالتأمل فيها، حتى موثق إسحاق المتقدم، لظهور أن العثور على الدراهم المدفونة من دون اطلاع أهل المنزل يناسب عدم عمق دفنها، بحيث يطلع عليه النزيل بلا كلفة، وهو يناسب قرب دفنها جداً بحيث يناسب ملك المسلم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كونها من دفين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جواز التملك بلا حاجة إلى فحص عن المالك في فرض عدم ثبوت احترام المال، وإنما يجب الفحص ثم التصدق فيما إذا أحرز احترامه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الواجد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دون أن يملك الأرض لعموم أدلة مجهول المالك، ولخصوص موثق إسحاق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كلام الأصحاب وجوب تعريف البايع به، فإن لم يعرفه فهو للمشتري وعليه الخمس</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وجوب تعريف البايع بالمال وملكية المشتري له إذا لم يعرفه فهو مقتضى صحيح الحميري المتقدم، ومقتضاه عدم الفرق بين ما علم أنه لمسلم وما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المتيقن منه الأول، لما هو المعلوم من شراء الدابة في دار الإسلام وعدم مكث الصرة في جوفها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عن عموم حكم مجهول المالك من التصدق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مقتضاه عدم تعريف غير البايع، ومعه لا مجال للتفصيل المتقدم 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وجوب الخمس عليه إن لم يعرف المال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إذا اشترى سمكة أو حيواناً غير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في جوفه 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الكنز الموجود في الأرض المشتراة،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المنصرف من النص احتمال كون المال الموجود ملكاً للبايع، ولو لاحتمال بقاء الدابة في ملكه مدة يحتمل ابتلاعها للمال فيها، أما مع العلم بعدم ملكيته له، لعدم مكثها في ملكه المدة المذكورة فلا موضوع لتعريفه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يبعد لزوم مراجعة من قبله ممن يحتمل فيه ذلك إلحاقاً بمورد النص، ولو 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لم يكن الواجد مشترياً بل موهوباً أو نحوه، حيث يقرب لزوم مراجعة من أخذه منه، لقرب إلحاقه بمفاد النص عرفاً، إلغاء لخصوصية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الخمس فهو خال عن الدليل، كما عن غير واحد الاعتراف به، بل ظاهر الصحيح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المدارك أنه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كالكفاية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اندراجه في مفهوم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بل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لإلحاقه بالكنز حكماً، لتنقيح المناط، أو للإجماع المذكور، لعدم وضوح المناط في الكنز، ولعدم وضوح إجماع تعبدي ينهض حجة في إثبات الحكم الشرعي، خصوصاً مع اضطراب كلماتهم في حكم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سبق من ظهور الصحيح في عدمه، ومع ما حكي عن السرائر من وجوب إخراج الخمس منه بعد مؤنة طول سنته، لأنه من جملة الغنائم والفوائد، حيث يظهر منه عدم وجوب الخمس فيه بخصوصيته كالكنز، ويظهر ذلك من المدارك وهو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يظهر وجهه مما تقدم</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يتجه فيما إذا احتمل كون ابتلاع الحيوان لما في جوفه حال ملكية البايع له، بحيث يحتمل كونه ملكاً للبايع، كالسمك الذي رباه البايع في ملكه، وبعض </w:t>
      </w:r>
    </w:p>
    <w:p>
      <w:pPr>
        <w:pStyle w:val="BookText"/>
        <w:rPr/>
      </w:pPr>
      <w:r>
        <w:rPr>
          <w:rFonts w:ascii="Amiri" w:hAnsi="Amiri" w:eastAsia="Amiri" w:cs="Amiri"/>
          <w:color w:val="111111"/>
          <w:sz w:val="28"/>
          <w:sz w:val="28"/>
          <w:szCs w:val="28"/>
          <w:rtl w:val="true"/>
          <w:lang w:bidi="ar-SA"/>
        </w:rPr>
        <w:t>الطيور حيث يقرب جداً إلحاقه بمورد الصحيح المتقدم، لإلغاء خصوصيته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العلم بعدم ابتلاعه حال ملكية البايع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السمك الذي هو مورد كلام الأصحاب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لإلحاقه بالدابة التي هي مورد الصحيح في وجوب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على إلحاقه به في جواز التملك، لفهم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الإشكال في ذلك في مثل السمك الذي يكون ما يبتلعه مباحاً أصلياً كالجواهر الموجودة في الماء، أو مباحاً عرضياً، كالأموال الغارقة التي لم يخرجها أهلها حيث ورد أنها لمن أخرجها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أمالي الصدوق من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بعض ذوي الحاجة من أصحابه قرصين،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فليس عندنا غيرهما، فإن الله يكشف بهما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بأحدهما سمكة، فلما شق بطنها وجد فيها لؤلؤتين باعهما بمال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الدلالة على المطلوب ما عن تفسير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يناسبه أحاديث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الواردة في إسرائيليين اشترى كل منهما سمكة فوجد أحدهما فيها لؤلؤة بعشرين ألف درهم، ووجد الآخر درتين باعهما بأربعين ألف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المشهور تملك الواجد له، بل لم يعرف الخلاف فيه وإن اختلفوا في وجوب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مال العلامة في التذكرة إلى إلحاق السمكة بالدابة مطلقاً، لأن القصد إلى حيازة السمكة يستلزم القصد إلى حيازة جميع أجزائها وما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عن السرائر من توجيهه بأن البايع باع هذه الأشياء ولم يبع ما وجده المشتري، لظهوره في المفروغية عن ملكية البايع لما في جوف السمكة، 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0" w:name="pg7510_94003"/>
    </w:p>
    <w:p>
      <w:pPr>
        <w:pStyle w:val="BookText"/>
        <w:rPr/>
      </w:pPr>
      <w:bookmarkEnd w:id="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494746_1051229030"/>
      <w:bookmarkStart w:id="32" w:name="_Toc11"/>
      <w:bookmarkEnd w:id="31"/>
      <w:r>
        <w:rPr>
          <w:rtl w:val="true"/>
        </w:rPr>
        <w:t>الرابع</w:t>
      </w:r>
      <w:r>
        <w:rPr>
          <w:rtl w:val="true"/>
        </w:rPr>
        <w:t xml:space="preserve">: </w:t>
      </w:r>
      <w:r>
        <w:rPr>
          <w:rtl w:val="true"/>
        </w:rPr>
        <w:t xml:space="preserve">ما أخرج من البحر بالغوص </w:t>
      </w:r>
      <w:r>
        <w:rPr>
          <w:rtl w:val="true"/>
        </w:rPr>
        <w:t>(</w:t>
      </w:r>
      <w:r>
        <w:rPr/>
        <w:t>1</w:t>
      </w:r>
      <w:r>
        <w:rPr>
          <w:rtl w:val="true"/>
        </w:rPr>
        <w:t>)</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موجب له إلا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بما في الجواهر من أن المتجه حينئذ الحكم بملكية الصياد لما في جوفها، لا تعريفه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بل المقطوع به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في المسالك من تحقيق الحيازة من الصياد لما في جوف السمكة ولو بالتبع، لتقومها بالقصد المتوقف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جرى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لحيازة السمكة مستتبع للقصد لحيازة جميع ما في جوفها مما له قيمة وغيره، وعدم تمييز ما في جوفها إنما يمنع من القصد لحيازته بخصوصيته التفصيلية، ولا يمنع من القصد لحيازته بعنوانه الإجمالي المنتزع من كونه في جوف السمكة، وهو كاف في الحيازة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 ذلك جواز أخذ ما في جوف السمكة وتملكه لكل أحد قبل التفات مالكها له وقصد حيازته تفصيلاً بلا حاجة إلى استئذانه أو شرائه منه، لبقائه على إباحته الأصلية، غاية الأمر تحقق العصيان بالتعدي على السمكة والتصرف فيها من دون إذن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ولا يظن بأحد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على بيع ما في جوف السمكة تبعاً لبيعها وإن لم يلتفت إليه تفصيلاً، كما يحاز تبعاً لحيازتها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يكون في جوف الدابة من المال الذي ليس من شأنها ابتلاعه، فإنه وإن كان ملكاً للبايع، إلا أنه خارج عرفاً عن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للإشكال في بيعه بالجهالة، لعدم الدليل على مانعية الجهالة في توابع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لهذا أو نحوه كان ظاهر الأصحاب المفروغية عن جواز تملك المشتري لما في جوف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مفروغيتهم المذكورة بضميمة النصوص المتقدمة كافية في الحكم المذكور حتى لو كان مخالفاً للقاعدة، إذ من القريب جداً انجبار تلك النصوص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w:t>
      </w:r>
    </w:p>
    <w:p>
      <w:pPr>
        <w:pStyle w:val="BookText"/>
        <w:rPr/>
      </w:pPr>
      <w:r>
        <w:rPr>
          <w:rFonts w:ascii="Amiri" w:hAnsi="Amiri" w:eastAsia="Amiri" w:cs="Amiri"/>
          <w:color w:val="111111"/>
          <w:sz w:val="28"/>
          <w:sz w:val="28"/>
          <w:szCs w:val="28"/>
          <w:rtl w:val="true"/>
          <w:lang w:bidi="ar-SA"/>
        </w:rPr>
        <w:t>ونفى الخلاف فيه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أمالي الصدوق والانتصار وصريح الغنية ومحكي المنتهى الإجماع عليه، كظاهر نسبته إلى علمائنا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النصوص المتضمنة عده من الأربعة أو الخمسة التي يجب فيها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العنبر وغوص اللؤلؤ،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أول الكلام في ثبوت الخمس في المعدن الكلام في صحيح عبد الله بن سنان ومرسل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المتضمنين اختصاص الخمس بالغنائم،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اقتصر في المدارك على الاستدلال بصحيح الحلبي، وحيث لا عموم فيه لتمام أفراد الغوص ذكر أن العموم إنما يتم بالإجماع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منه لشدة تقيده في السند، وإلا فقد تضمن العموم بعض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يعرفه صاحبه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خدش في سنده إلا بتردد عمار بن مروان بين اليشكري الثقة والكلبي الذي ذكره الصدوق في بعض طرقه في المشيخة ولم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بعض مشايخنا أن الأول هو المشهور الذي له كتاب ويروي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فينصرف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 ونسي ابن أبي عمير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حجيته إرساله بعد كون المرسل ابن أبي عمير ولاسيما مع إرساله عن غير واحد حيث يناسب استفاضة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البزنطي عن محمد بن علي بن أبي عبد الله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عما يخرج من البحر من اللؤلؤ والياقوت والزبرجد، وعن معادن الذهب والفضة،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قيمته ديناراً ففيه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ما سبق عند الكلام في نصاب المعدن من تقريب حجية الحديث المذكور، ولاسيما مع تأيد هذه النصوص بنصوص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تضمن حديثا عمار بن مروان ومحمد بن علي عنوان ما يخرج من البحر، الشامل لما أخرج بالغوص وما أخرج بآلة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جزم بثبوت الخمس في 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شموله لما أخذ من وجه الماء وما ألقاه البحر على الساحل، كما يناسبه ما في الوسيلة من ثبوت الخمس في الأول، وعن البيان من ثبوته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موقوف على كون يخرج بالبناء للفاعل، ولا معين له، بل يحتمل كونه بالبناء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مرسل ابن أبي عمير فقد تضمن عنوان الغوص، فيقصر عما أخرج بالآلة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أخذ من وجه البحر وما ألقاه على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ما أخرج بالغوص في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بين العنوانين عموم من وجه فهل يؤخذ بكل من العنوانين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ينزل الأول على الثاني، فيكون الموضوع هو الذي يخرج بالغوص ولو من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الجواهر ومن كل من اقتصر على عنوان الغوص أو العكس، فيكون الموضوع هو ما يخرج من البحر ولو بالآلة، أو يجمع بينهما بتقييد كل منهما بالآخر فلا يثبت الخمس إلا فيما يخرج من البحر بالغوص، كما هو ظاهر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يناسبه ما عن كشف الغطاء من عدم ثبوت الخمس فيما يخرج من الأنهار، وإن كان محتملاً لما قبله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 بأنه مقتضى إطلاق كل من الدليلين فيجب الأخذ به وإن كان بينهما عموم من وجه، لعدم التنافي بينهما بعد كونهما معاً إثباتيين</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ذكر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وإن كانا إثباتيين، إلا أن ظاهر الأصحاب والنصوص خصوصاً ما تضمن انحصار الخمس في الخمسة، عدم كون كل من العنوانين موضوعاً مستقلاً يناط به الحكم، فلابد من إرجاع أحدهما للآخر دفعاً للتنافي، والأقرب فيه البناء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التردد والرجوع لأصالة البراءة من وجوب الخمس في مورد انفراد أحد العنوانين والاقتصار فيه على المتيقن، وهو مورد اجتماع العنوانين المطابق للتقييد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أستشكل فيه بعض مشايخنا بأنه لابد من رفع اليد عن الحصر المذكور بعد أن ثبت وجوب الخمس في غير الأمور الخمسة المذكورة من الفوائد، فيعلم بوجوب الخمس فيما يخرج من البحر إما بعنوانه أو بعنوان الفائدة، ولا مجال لاحتمال دخول الفائدة في الغنيمة المعدودة من الخمسة بحملها على مطلق ما يغنم ويستفاد، لدخول الكنوز والمعادن والغوص فيها بالمعنى المذكور، فلا يصح عدها قسيماً للغنيمة إلا بحمل الغنيمة على خصوص غنائم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الذي أشار إليه فهو ممنوع بعد العلم بثبوت الخمس في غير مورد اجتماع العنوانين، إما بعنوانه الخاص أو بعنوان الفائدة، حيث يشك حينئذٍ في جواز تأخير إخراجه إلى نهاية السنة، فيجب التعجيل، لعدم إحراز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منا في ذيل المسألة الثالثة الكلام في مقتضى الأصل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الحصر المذكور فلا يبعد كونه إضافياً بلحاظ ما يجب فيه الخمس على كل حال دون ما يجب فيه الخمس بعد استثناء المؤنة وهو مطلق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قرب أن لا يكون بناء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 صدور تلك الروايات على تنفيذ حكم الخمس في مطلق الفائدة، على ما قد نتعرض له عند الكلام في حكم القسم المذكور</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ما ذكره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لسان الحصر إنما ورد فيما تضمن عنوان الغوص، دون ما تضمن عنوان ما يخرج من البحر، فلو كان ذلك منشأ للتنافي لزم تقييد ما يخرج من البحر بالغوص، كما جرى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الجوهر وغيره، لا مثل السمك ونحوه من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كل منهما بالآخر كما جرى عليه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الإنصاف أن الحصر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ظهوره في نفي الخمس في عنوان مباين للخمسة، دون تحديد كل من العناوين الخمسة بالحدّ المذكور لها في النص المتضمن للحصر، بل ليس ظهوره في التحديد من القوة بنحو ينهض بتقييد الإطلاق، ومن الظاهر أن الدليل على ثبوت الخمس فيما يخرج من البحر لا يرجع إلى كونه عنواناً مقابلاً لعنوان الغوص، كعنوان الغنيمة والمعدن، بل يرجع إلى اختلاف الأدلة في تحديد العنوان الواحد، وعلى ذلك يلزم النظر في الجمع بين دليلي العنوانين وإرجاع العنوانين إلى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القريب جداً الجمع بين الأدلة عرفاً بإلغاء خصوصية كل من العنوانين، وحمل التقييد بكل من البحر والغوص على الغالب، مع كون الموضوع مطلق الإخراج من الماء، فإنه أقرب عرفاً من الجمود على كل من العنوانين وتقييد أحدهما بالآخر، أو على أحدهما وتقييد الآخر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قصور البحر عن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عمومه لها أو لخصوص العظيم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كتب اللغة، وقد يفسر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البحرين هذا ملح أجاج وهذا عذب سائغ شرابه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بين العنوانين عموم مطلق، ويدور الأمر بين تقييد العام بالخاص وإلغاء خصوصية الخاص والظاهر الثاني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المستند من وجوب الخمس فيه، وعن الشهيد في البيان حكايته عن بعض معاصريه، لإطلاق النصوص المتضمنة لعنوان الغوص</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المراد بالغوص المهنة المعهودة المختصة بغير الحيوان عرفاً، لا مصدر غاص بما له من معنى لغوي، ليشمل الغوص لأخذ الحيوان، بل لغيره، كالغوص لأخذ المال الغارق الذي تركه صاحبه كما نبه له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 </w:t>
      </w:r>
    </w:p>
    <w:p>
      <w:pPr>
        <w:pStyle w:val="BookText"/>
        <w:rPr/>
      </w:pPr>
      <w:r>
        <w:rPr>
          <w:rFonts w:ascii="Amiri" w:hAnsi="Amiri" w:eastAsia="Amiri" w:cs="Amiri"/>
          <w:color w:val="111111"/>
          <w:sz w:val="28"/>
          <w:sz w:val="28"/>
          <w:szCs w:val="28"/>
          <w:rtl w:val="true"/>
          <w:lang w:bidi="ar-SA"/>
        </w:rPr>
        <w:t>فهم ذلك من النصوص لظهر العموم في الفتاوى والعمل، لشيوع الابتلاء بصيد حيوان الماء، ومن ثم قطع ببطلانه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في ذلك ما في الخلاف من وجوب الخمس فيه إذا أخذ غوصاً أو قفياً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التعميم لما أخذ قفياً إن كان إلحاقاً بالغوص احتاج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لإطلاق ما تضمن وجوب الخمس فيما يخرج من البحر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الإطلاق المذكور، فإن حديث محمد بن علي مختص باللؤلؤ والياقوت والزبرجد وإلغاء خصوصيتها بقرينة إطلاقات الغوص تقتضي التعميم لما من شأنه أن يخرج بالغوص دون مثل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العموم لسائر أنحاء أخذ السمك من الماء أو البحر، بل أخذ غيره كالمال الغارق إذا تركه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أشرنا إليه آنفاً من أن مقتضى الجمع بين الإطلاق المذكور وإطلاق ثبوت الخمس بالغوص حمل التقييد بالغوص على الغالب، ومن الظاهر أن غلبة الغوص إنما تتم في غير الحيوان، أما فيه فالغالب فيه الأخذ بغير غوص، فلو أريد من موضوع الخمس ما يعمه لم يكن وجه للاقتصار في أكثر النصوص على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عدم وجوب الخمس فيما لو أخرج حيواناً من الماء بغوص أو غيره، فظهر في جوفه شيء من المال مما يستخرج بالغوص، لخروج الغوص المذكور عن مهنة الغوص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بعض الأموال يتعارف ابتلاع الحيوان له، والغوص لأخذه بأخذ الحيوان الذي يبتلعه، اتجه ثبوت الخمس فيه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الرجل قفياً إذا ضرب قفاه، 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استقفى فلاناً بالعصا إذا جاء من خلفه وضرب قفاه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أخذ السمك من الماء بعد ضربه من قفاه لينهك، أو أنه مأخوذ من القفا أو القفاء الذي هو مؤخر العنق فيراد به أخذ السمك من الماء بغرز الشوكة في مؤخر رأسه وانتشاله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الخمس فيه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قيمة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الاكتفاء ببلوغ المقدار قبل استثناء المؤنة،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الكلام في الغوص لاستخراج المال الغارق ففي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غرقت السفينة وما فيها فأصابه الناس، فما قذف به البحر على ساحله فهو لأهله وهم أحق به، وما غاص عليه الناس وتركه صاحبه فهو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خبر 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الأول هو تملك الغائص له إذا تركه صاحبه ولو لصعوبة استخراجه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خمس فيه، لعدم كون الغوص له داخلاً في المهنة المعروفة للغوص، ليدخل في إطلاق نصوص المقام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الحدائق من التردد في ذلك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وظاهر غير واحد المفروغية عنه، بل ظاهر أمالي الصدوق والتذكرة وصريح الغنية والمدارك الإجماع عليه، وفي الجواهر دعوى الإجماع بقسميه على عدم وجوب الخمس في الناقص عن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نقلاً وتحصيلاً شهرة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وعن المنتهى نسبته إلى علمائنا، وعن التنقيح والحدائق دعوى اتفاق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حديث محمد بن علي المتقدم، الذي تقدم آنفاً اعتباره وصلوحه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 لعموم ثبوت النصاب في الغوص يبتني على إلغاء خصوصية الأمور المذكورة فيه، وحملها على المثال،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حينئذٍ كون موضوع النصاب فيه كل ما أخرج من البحر ولو بغير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كان مقتضى الجمع بين النصوص أن موضوع الخمس مطلق ما أخرج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حكم الدفعة والدفعات، والانفراد والاشتراك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كونه هو الموضوع للنصاب، وذكر البحر في الحديث لأنه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ما حكاه في المختلف عن غرية المفيد أنه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 موافق 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وإلحاقه بالمعدن في غير محله، لعدم الشاهد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عموم حديث محمد بن علي المتقدم للمعدن والغوص معاً لابد من حمله على الاستحباب، جمعاً مع نصوص دليل نصاب المعدن، ولا طريق لإثبات وجوب الخمس في الغوص ببلوغ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رفع اليد عن ظهوره في وجوب الخمس ببلوغ الدينار في المعدن لأجل الدليل المذكور لا يستلزم رفع اليد عن ظهوره المذكور في الغوص، ولاسيما مع مطابقته لإطلاق وجوب الخمس في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في الخروج عنه على ما دون الدينار لأجل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الحديث وجوب الخمس فيما يخرج من البحر وإن كان معدناً، بل هو نص في ذلك بناء على أن الياقوت والزبرجد من المعادن، وإن سبق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لابد من الاقتصار في نصاب المعدن على غير ما يستخرج من البحر، لأن عدم ثبوت الخمس فيه ببلوغ الدينار من حيثية المعدن لا ينافي ثبوته فيه من حيثية الإخراج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بالمعدن المتكون في البحر، أو الذي غمر البحر أرضه المتكون فيها، بحيث من شأنه أن يتحصل بالغوص فيه، دون ما يغرق فيه ويستخرج منه بالغوص، لما سبق منه قصور نصوص الغوص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الكلام هناك يجري هنا، لأن المقامين من باب واحد</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السادسة والسابعة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بآلة من دون غوص ففي جريان الحكم عليه إشكال والأقوى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الأنهار العظيمة حكمها حكم البحر بالنسبة إلى ما يخرج منها بالغوص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وجوب الخمس في العنبر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من</w:t>
      </w:r>
    </w:p>
    <w:p>
      <w:pPr>
        <w:pStyle w:val="BookText"/>
        <w:rPr/>
      </w:pPr>
      <w:r>
        <w:rPr>
          <w:rFonts w:ascii="Amiri" w:hAnsi="Amiri" w:eastAsia="Amiri" w:cs="Amiri"/>
          <w:color w:val="111111"/>
          <w:sz w:val="28"/>
          <w:sz w:val="28"/>
          <w:szCs w:val="28"/>
          <w:rtl w:val="true"/>
          <w:lang w:bidi="ar-SA"/>
        </w:rPr>
        <w:t xml:space="preserve">وجه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يعتبر فيه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ثبوته، كما يظهر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 والحدائق الإجماع عليه، كظاهر الغنية والتذكرة أو صريحهما، ويقتضيه صحيح الحلبي المتقدم في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يأتي أن ذلك ليس قيداً لثبوت الخمس في العنبر، بل راجع لاعتبار النصاب فيه على كلام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 الحلبي وقصور دليلي نصابي الغوص والمعدن عنه، أما المعدن فلعدم ثبوت كونه منه بعد اختلاف كلمات القدماء من اللغويين وغيرهم فيه كثيراً، وعدم إمكان تعويل على شيء منها بعد الاطمئنان بعدم اعتمادهم على طرق حسية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الأقرب عدم كونه من المعدن، وأنه إفرازات في جوف حيوان العنبر يلقيها مع رجيعه، كما هو المنقول عن علم الحيوان الحديث المبتني نوعاً على طرق حسية أو ملحقة بالحس</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يثبت ذلك واستحكم الشك كان المرجع إطلاق صحيح الحلبي، المقتضي لعدم اعتبار النصاب في العنبر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أخرج بالغوص جرى عليه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لما كان موضع تكونه البحر كان البحر معدناً له، ودخل بذلك في المعادن ولو توسعاً، فيلحقه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بظهور المعدن عرفاً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ولازم ذلك كون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والنبات والجماد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معدناً، لأنه متكون في البر أو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المعدن عليه توسعاً لا يكفي في إلحاقه به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الغوص فلما أشرنا إليه آنفاً من عدم وضوح شمول موضوع الحكم فيه لما أخذ من وجه الماء، بل المتيقن منه ما أخرج منه ولو بآلة، لاحتمال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المبني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أخذ من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الشرايع والتذكرة وعن المنتهى وغيرهما من ثبوت نصاب المعدن له حينئذ، وفي المدارك والحدائق وعن الكفاية نسبته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الاستدلال بأصالة البراءة، فإنه إن ثبت كونه من المعدن فالأولى الاستدلال له بإطلاق دليل نصاب المعدن، وإلا كان إطلاق صحيح الحلبي مقدماً على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عن غرية المفيد من ثبوت نصاب المعدن مطلقاً وإن أخذ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تم كونه معدناً فقد سبق ثبوت نصاب الغوص للمعدن إذا أخذ غوصاً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يبتني ذلك منه على ما تقدم منه من ثبوت النصاب المذكور في الغوص مطلقاً، وإن سبق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والتذكرة وعن المنتهى وغيره، وفي المدارك والحدائق وعن الكفاية نسبته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بعموم نصاب الغوص المستفاد من حديث محمد بن علي بالتقريب المتقدم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الجواهر من عدم الجابر له في المقام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معتبر في نفسه كما تقدم، فلا يحتاج للجابر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يوهن بإعراض الأصحاب وهو غير </w:t>
      </w:r>
    </w:p>
    <w:p>
      <w:pPr>
        <w:pStyle w:val="BookText"/>
        <w:rPr/>
      </w:pPr>
      <w:r>
        <w:rPr>
          <w:rFonts w:ascii="Amiri" w:hAnsi="Amiri" w:eastAsia="Amiri" w:cs="Amiri"/>
          <w:color w:val="111111"/>
          <w:sz w:val="28"/>
          <w:sz w:val="28"/>
          <w:szCs w:val="28"/>
          <w:rtl w:val="true"/>
          <w:lang w:bidi="ar-SA"/>
        </w:rPr>
        <w:t>حاصل في المقام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ذهاب الأكثر لذلك في المقام كاف في انجبار الحديث لو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كون عمل الأصحاب بالخبر الضعيف جابراً لمضمونه، حيث يحتاج حينئذ للانجبار وبالعمل به في كل مورد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أنه جابر لصدوره، فإذا انجبر في مورد بالشهرة كان حجة ولزم العمل بتمام مضمونه حتى في مورد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المستفاد من صحيح الحلبي ثبوت الخمس في العنبر بعنوانه في قبال الغوص لزم البناء على عدم اعتبار النصاب فيه وإن أخذ بالغوص، كما هو ظاهر النهاية والوسيلة والسرائر، وقواه في المدارك، وقربه في الجواهر ومحكي الكفاية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 بعد ظهور دليل نصاب الغوص في اختصاصه بما ثبت الخمس فيه من حيثية الغوص، لا من حيثيته الذاتية، ولا أقل من كون ذلك هو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ما في الجواهر من التشكيك في عموم حديث محمد بن علي المتضمن لنصاب الغوص للعنبر مطلقاً وإن أخذ غوصاً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قيل من أن عطف الغوص على العنبر في صحيح الحلبي ظاهر في ثبوت الخمس في العنبر مطلقاً وإن أخذ غوصاً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المستفاد من صحيح الحلبي ثبوت الخمس فيه إلحاقاً بالغوص، لعموم موضوعه له لباً، كان اللازم البناء على عموم نصاب الغوص له وإن أخذ من وجه الماء أو من الساحل بعد ما هو الظاهر من شيوع الأول فيه، حتى قيل بأنه لا يؤخذ غوصاً، وإن لم يحك القول بذلك إلا عن كشف الغطاء، بل يصلح ذلك حينئذ قرينة على عموم حكم الغوص لما أخذ من وجه الماء أو الساحل حتى في غير العنبر، وأن المعيار فيه الخروج من البحر لا الإخراج منه، فيناسب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حديثي عماربن مروان ومحمد بن علي بالبناء للفاعل الذي لا يبعد كونه الأقرب في نفسه، وإن لم يبلغ </w:t>
      </w:r>
      <w:bookmarkStart w:id="33" w:name="pg7510_94014"/>
    </w:p>
    <w:p>
      <w:pPr>
        <w:pStyle w:val="BookText"/>
        <w:rPr/>
      </w:pPr>
      <w:bookmarkEnd w:id="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2494748_1051229030"/>
      <w:bookmarkStart w:id="35" w:name="_Toc12"/>
      <w:bookmarkEnd w:id="34"/>
      <w:r>
        <w:rPr>
          <w:rtl w:val="true"/>
        </w:rPr>
        <w:t>الخامس</w:t>
      </w:r>
      <w:r>
        <w:rPr>
          <w:rtl w:val="true"/>
        </w:rPr>
        <w:t xml:space="preserve">: </w:t>
      </w:r>
      <w:r>
        <w:rPr>
          <w:rtl w:val="true"/>
        </w:rPr>
        <w:t xml:space="preserve">الأرض التي اشتراها الذمي من المسلم </w:t>
      </w:r>
      <w:r>
        <w:rPr>
          <w:rtl w:val="true"/>
        </w:rPr>
        <w:t>(</w:t>
      </w:r>
      <w:r>
        <w:rPr/>
        <w:t>1</w:t>
      </w:r>
      <w:r>
        <w:rPr>
          <w:rtl w:val="true"/>
        </w:rPr>
        <w:t>)</w:t>
      </w:r>
      <w:r>
        <w:rPr>
          <w:rtl w:val="true"/>
        </w:rPr>
        <w:t>، فإنه يجب فيها الخمس على الأقوى</w:t>
      </w:r>
      <w:r>
        <w:rPr>
          <w:rtl w:val="true"/>
        </w:rPr>
        <w:t>.</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بنفسه مرتبة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فالظاهر أن الثاني هو الأقرب، لمسانخة العنبر للغوص ارتكازاً، ولمناسبته لنصوص الحصر، ولإفراد الضمير في الجواب في الصحيح، حيث يشعر برجوع العنبر وغوص اللؤلؤ لجامع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محتاجاً لمزيد من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والغنية والوسيلة والشرايع والنافع وإشارة السبق والتذكرة والمختلف والقواعد، وعن ابن إدريس وأكثر المتأخرين من أصحابنا أو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المعتبر للشيخين ومن تابعهما، وفي التذكرة ومحكي المنتهى لعلمائنا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صحيح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مؤيداً بمرسل 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إذا اشترى من المسلم الأرض فعليه فيها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فوائد القواعد للشهيد الثاني الميل لعدم ثبوت الخمس فيه، وقد يستظهر من المراسم وما عن ابني أبي عقيل والجنيد والمفيد والحلبي، لعدم ذكرهم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استضعافاً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ولمنافاتها للحصر المستفاد من النصوص المتضمنة ثبوت الخمس في الأربعة أو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ولاحتمالها التقية، لما عن مالك من تضعيف العشر على الذمي إذا اشترى أرضاً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الرواية معتبرة، بل في المدارك وعن غيره، أنها في أعلى مراتب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تتقدم على الحصر تخصيصاً لمفهومه، أو لصلوحها قرينة على حمله على الحصر الإضافي الذي تقصر عنه موضوعاً، كالحصر بالإضافة إلى ما يثبت على 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w:t>
      </w:r>
    </w:p>
    <w:p>
      <w:pPr>
        <w:pStyle w:val="BookText"/>
        <w:rPr/>
      </w:pPr>
      <w:r>
        <w:rPr>
          <w:rFonts w:ascii="Amiri" w:hAnsi="Amiri" w:eastAsia="Amiri" w:cs="Amiri"/>
          <w:color w:val="111111"/>
          <w:sz w:val="28"/>
          <w:sz w:val="28"/>
          <w:szCs w:val="28"/>
          <w:rtl w:val="true"/>
          <w:lang w:bidi="ar-SA"/>
        </w:rPr>
        <w:t xml:space="preserve">ولا فرق بين الأرض الخالية وأرض الزرع وأرض الدار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أو الحصر في الفوائد والمغانم، كما هو ظاهر بعض تلك النصوص، لورودها في تفسير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التقية غير قادح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لحملها على التقية من مالك مع تأخر عصره عن صدورها، ومع عمومها لغير الأرض العشرية، وظهورها في ثبوت الخمس بمجرد الشراء في العين، لا في الزرع بعد ظهوره بل هو كالصريح من مرسل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المدارك وعن المنتقى من احتمال حمل النص على تضعيف الزكاة في الأرض العشرية، كما تقدم عن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النص والفتوى، بل في الجواهر أنه صريح جماعة وفي جامع المقاصد وعن الفاضلين اختصاصه بأرض الزرع دون المسكن، واستجوده في المدارك، بل في المعتبر وعن المنتهى استظهار أن مراد الأصحاب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المتبادر من الإطلاق، لتعارف التعبير عن غيرها بالدار والمسكن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بأن المسلم من التبادر ما هو عبارة عن الانصراف البدوي الذي لا يرفع اليد به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وتعارف التعبير عنه بالدار والمسكن ونحوها ليس ناشئاً من عدم صدق الأرض عليها عرفاً، بل لحكاية العنوانين ونحوهما عن خصوصية زائدة عليها، نظير تعارف التعبير عن الذهب المصوغ بالسوار والخلخال ونحوهما، من دون أن يخل بصدق الذهب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إطلاق بيع الأرض عن بيعها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الانصراف المذكور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غير مبيعة تبعاً، بل هي أحد جزئي المبيع المهم أو الأهم منهما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كما تستعمل بالمعنى المقابل للسماء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الاختصاص بصورة وقوع البيع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وقع على مثل الدار أو الحمام أو الدكان فالأظهر عدم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يشكل عموم الحكم لغير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المعاوضات أو الانتقال المجاني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تستعمل بالمعنى المقابل للدار والبستان ونحوهما، والثاني شايع عرفاً فالحمل على الأول غير ظاهر، لكن لا إشكال في أن استعمالها في المعنى الثاني مبني على التوسع وإنما يشيع في مقام المقابلة بين الأرض والدار وغيرهما من العناوين الزائدة فيصعب حمل النص عليه مع عدم مقابلة الأرض فيه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لا يخلو بعد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ذلك اقتضى الاختصاص بالأرض التي لا تحمل عنواناً زائداً، سواء لم تكن صالحة للزراعة أم صالحة لها، مزروعة فيما مضى أم لا، بل حتى إذا كانت حين البيع مزروعة زرعاً لا يبتني على البقاء، حيث لا يصدق عليها حينئذ بستان، ولا يكون الزرع حينئذ إلا ملحوظاً تبعاً، بيع معها أم لم يبع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مشتملة على خصوصية زائدة، كالبناء الذي يجعلها داراً أو دكاناً أو غيرها، والزرع الذي يجعلها بستاناً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ابتناؤه على الوجه الثاني المتقدم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وأما الدعوى الأخيرة المتقدمة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تقتضي اختصاص الخمس ببيع الأرض الفاقدة للعنوان الزائد، دون غيرها، سواء بيع وحده أم في ضمن العنوان الزائد عليه، غايته أنه إذا بيع وحده يكون المبيع جزءاً من العنوان المتلبس به، كالدار والدكان ونحوهما، لا أنه من أفراد الأرض المقابلة للدار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والفتوى في قصر الحكم عليه، فيرجع في غيره للأصل، ومقتضاه عدم ثبوت الخمس بعد كون مقتضى المعاملة ملك الذمي للأرض بتمامها، وتفرع ثبوت الخمس فيها على ذلك</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في كشف الغطاء ومال إليه في الجواهر من العموم لجميع المعاوضات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الأرض ثم أسلم لم يسقط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عن ظاهر البيان واللمعة والروضة عمومه لمطلق الانتقال من مسلم وإن لم يكن بنحو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به بعض مشايخنا، وإن استضعفه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لفهم عدم الخصوصية تبعاً للمناسبات الارتكازية القاضية بأن منشأ الحكم خصوصية المنتقل منه والمنتقل إليه، نظير المنع من بيع المصحف على الكافر ولعله لتضييق ملكية الكافر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قريباً في بدء النظر، إلا أنه لا يبلغ مرتبة الدليل، لينهض برفع اليد عن مقتضى الأصل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بناء على اختصاص ذلك بالأرض التي لا تشتمل على عنوان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أن الجهة المذكورة تناسب العموم لمطلق ملكية الكافر وإن لم تكن بالانتقال من مسلم، بل بمثل الحيازة والإحياء، فضلاً عن الانتقال بالمعاوضة من غير الشخص المسلم كالجهات المحترمة، كبيع الوقف، ومنه دفع القيمة بدل خمس الأرض في المقام الذي صرح بجوازه غير واحد، فإنه راجع إلى نحو من المعاوضة بين الذمي والجهة التي تستحق الخمس، ولو ثبت الخمس فيها لزم عدم سلامة الأرض بتمامها له مهما دفع من بدل، حيث يثبت الخمس في الخمس وفي خمس الخمس، وهكذا إلى ما لا نهاية، وهو بعيد جداً، بل ينافي الاكتفاء بدفع القيمة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سبق من كشف الغطاء من التعميم لكل معاوضة دون الانتقال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بني على الجمود على مورد النص تعين الاقتصار على البيع، وإن بني على إلغاء خصوصيته تعين التعميم للانتقال المجاني، لعموم الجهة الارتكازية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فالمتعين الجمود على مورد النص، وهو البيع</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بالإطلاق، لعدم خروجه بذلك عن موضوع الخمس، وهو الذمي حين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 ظاهر النص سببية الشراء لثبوت الخمس من دون نظر إلى بقائه، فلا مجال لإثبات بقائه في المقام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الحدوث ولو آناً ما لما يكن صالحاً لترتب العمل، كان عدم التعرض لبيان أمد البقاء موجباً لظهور دليل السببية في الاستمرار واحتاج عدمه للبيان، فالاستمرار مستفاد من فحوى الكلام، لا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وجه عدم بيان أمد البقاء ما ارتكز من أن من شأن هذه الأمور الاستمرار ما لم يتحقق الرافع، فيلزم البناء على بقائها ظاهراً فيكون السكوت المذكور مبتنياً على المفروغية عن إمضاء ذلك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عن ذلك كله كفى في البناء على عدم سقوط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من قبله فلم يرد مسنداً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وانجباره بعمل الأصحاب ممنوع، لعدم وضوح عملهم به واعتمادهم عليه، وإنما الثابت موافقتهم له في الجملة، وهو لا يكفي في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المروي من متنه عن مجمع البحرين وغيره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 قبله والتوبة تجب ما قبلها من المعاصي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يناسب رفع العقاب على مخالفة التكليف، دون التكليف نفسه، فضلاً عن الأحكام الوضعية التي منها ثبوت الخمس، كما يناسبه أيضاً ما عن ابن أبي الحديد عن أبي الفرج الأصفهاني من وروده في مقام تطمين المغيرة بن شعبة حين خاف على نفسه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لغدره بأصحابه وقتله لهم في الطريق وفراره بأموالهم مسلماً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أن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مطالبة من يدخل في الإسلام بتدارك ما فاته من الواجبات المالية والبدنية، لما في ذلك من العناية والكلفة فلو كان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لظهر واشتهر وكثرت الأسئلة والبيانات في فروعه وخصوصياته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جرت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يدخل في الإسلام ويتولاهم ويسمع منهم، وسيرة المسلمين قاطبة</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المتيقن من ذلك التكاليف العامة التي يشترك فيها 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تكليفه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مطالباً بها حال كفره، لعدم القدرة عليه لو كان حربياً، وإقراره على دينه لو كان ذمياً، دون مثل المقام مما ثبت له بعنوان كونه كافراً، أو كان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إذا باعها من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اشتراها منه ثانياً وجب خمس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الخمس الأول دفعه من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الخمس الثاني خمس الأربعة أخماس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مطالباً به حال كفره، نظير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فيه عما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صحة البيع في مقدار الخمس، فيثبت للمشتري 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المشتري من الشيعة حل له تمام الأرض، لما يأتي في المسألة الثامنة والسبعين من تحليل الخمس لهم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يسقط لورودها إليه بالإقالة، وإن احتمله في البيان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محله، إذ لا وجه لسقوط الخمس عنها إلا البناء على انصراف النص للملك المستقر الباقي، أو على أن الإقالة تقتضي انحلال العقد من أصله نظير الكشف الانقلابي، لا من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يرجع إلى محصل بعد العلم بعدم بقاء الملكية ولو بعد مدة طويلة، إذ لا ضابط معه لتحديد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لازمه عدم ثبوت الخمس من أول الأمر، ولا يظن بأحد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به أيضاً فيما لو ردّها بخيار كان له بشرط أو غيره،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وجه التأمل احتمال انصراف النص للبيع اللازم لأنه الأصل في البيع الذي يقصد في مقام ترتيب آثاره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بذلك ما إذا كان الخيار للبايع المسلم، حيث يكون ثبوت الخمس منافياً لحقه في العين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مما ذكره في صدر كلامه من عدم سقوط الخمس عدم دفعه له، إذ لو كان قد دفعه كان الأنسب التعبير بعدم استرجاعه لا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دفعه من غير العين كان الخمس الثاني خمس تمام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المشتري من الشيعة جاز له التصرف من دون إخراج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الخمس برقبة الأرض المشتراة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ويتخير الذمي بين دفع خمس العين ودفع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دفع أحدهما وجب القبول، ولو امتنع تخير الولي بين أخذ خمس العين وأخذ أجرته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إبقائه بالمصالحة 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المملوك للمشتري منه والذي يصح منه بيعه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نصوص تحليل الخمس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تقتضي نفوذ المعاملة بحيث يملك تمام العين، المستلزم لانتقال الخمس من العين لذمة البايع الذمي، لا مجرد جواز تصرف الشيعي فيها من دون أن يملك مقدار الخمس، كما قد يوهمه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هذا الحكم إنما يترتب في فرض عدم دفع الذمي للخمس، ولا موضوع له مع دفعه له، الذي هو مفروض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فيها من بناء وزرع وغرس، لخروجه عن مسمى الأرض التي هي متعلق الخمس في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ضعف ما في المدارك وعن المنتقى من احتمال حمله على خمس الحاصل من زرعها، من دون أن يتعلق برقبتها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يأتي في المسألة الخمسين من تخيير من عليه الخمس بين دفع العين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الجواهر وجماعة هنا تخيير ولي الخمس بين أخذ خمس العين وأخذ خمس النماء، وإن احتمل في الجواهر أيضاً جواز أخذ القيمة لو بذلت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عدم تخيير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في المسألة الخمسين إن شاء الله تعالى</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الجواهر وغيرها، وإن كان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تخييره ابتداءً، لا في خصوص ما إذا امتنع الذمي من دفع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فقد استشكل بعض مشايخنا في أخذ الأجرة مع بقائه بالإضافة إلى نصف الخمس الراجع لبني هاشم أعزهم الله تعالى، لعدم ثبوت ولاية الحاكم الشرعي على إيجار حقهم ونحوه مما يتعلق بالعين، وغاية ما ثبت ولايته على القبض عنهم والصرف عليهم، بخلاف النصف الراجع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ملاك جواز التصرف فيه إحراز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فمتى أحرز الحاكم الشرعي رضاه بالإيجار جاز له القيام به، كما يقوم بسائر جهات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عدم ولاية الحاكم الشرعي على إيجار النصف الراجع لبني هاشم لو تم فإنما هو مع تمييزه وإمكان صرفه عليهم، أما مع إشاعته في موضوع الحق وتعذر صرفه فيتعين إجارته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تخيير المالك بين دفع العين والقيمة فهو لا يرجع إلى إلزامه بأحد الأمرين، بل إلى الاكتفاء منه بأحدهما لو أراد دفع الخمس وخلوص العين له أما لو امتنع من ذلك فلا مجال لإلزامه بذلك، لأن كلا من تبديل العين بالقيمة وتبديل السهم المشاع بالجزء المعين مخالف لقاعدة السلطنة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ليس له الاستقلال بالتصرف في العين بعد ثبوت الحق فيها إلا بمراجعة ولي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ولاية الحاكم على الخمس على إشاعته، فيتعين عليه ملاحظة مصلحة أصحاب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يجوز له تمييز الحق إلا بشروط جواز طلب الشريك القسمة، فمع عدمها أو عدم تيسر القسمة يتعين بقاء الإشاعة واستيفاء الحصة من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التخيير إذا لم تكن الأرض مشغولة بغرس أو بناء، وإلا تعين إبقاء الخمس في الأرض واستيفاء نصيبه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أخذ خمس الرقبة هنا أيضاً، وإن كان ليس له قلع الغرس والبناء اللذين في حصة الخمس، بل عليه إبقاءه بالأجرة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يدعى أن له حينئذ قلع الغرس والبناء مع ضمان تلفه، جمعاً بين عموم </w:t>
      </w:r>
    </w:p>
    <w:p>
      <w:pPr>
        <w:pStyle w:val="BookText"/>
        <w:rPr/>
      </w:pPr>
      <w:r>
        <w:rPr>
          <w:rFonts w:ascii="Amiri" w:hAnsi="Amiri" w:eastAsia="Amiri" w:cs="Amiri"/>
          <w:color w:val="111111"/>
          <w:sz w:val="28"/>
          <w:sz w:val="28"/>
          <w:szCs w:val="28"/>
          <w:rtl w:val="true"/>
          <w:lang w:bidi="ar-SA"/>
        </w:rPr>
        <w:t>سلطنته على الأرض التي هي بمقدار الخمس المقتضي لجواز تخليتها مما عليها، وعموم الضمان 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ذلك مناف لقاعدة السلطنة في حق صاحب الغرس والبناء بل قد يكون ضرراً عرفاً، ولا ضرر على صاحب الأرض التي هي بمقدار الخمس، لأنها صارت إليه مشغولة، فتخليتها زيادة نفع له، لا دفع ضرر، فلا مرجح لقاعدة السلطنة في حقه، لو لم يكن الترجيح لها في حق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صار الغرس أو البناء عليها بعد صيرورتها لصاحب الخمس فإن كان على وجه التعدي والظلم تعين عدم احترام ما أحدث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لعرق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المطابق للمرتكزات العقلائية والمتشرعية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بل للجهل بثبوت الحق والغفلة عنه تعين ملاحظة ضرر كل من صاحب الخمس في الأرض وصاحب الغرس أو البناء، فيترجح الأقوى منهما، أو يكون المرجع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مع تزاحم الضررين سقوط قاعدة الضرر في حق كل منهما، والرجوع لقاعدة السلطنة في حق صاحب الأرض التي هي بقدر الخمس، فله قلع ما أحدث الآخر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لا وجه لإعمال قاعدة السلطنة في حق صاحب الأرض فقط، وإهمالها في حق صاحب الغرس أو البناء مع أن مقتضاها حرمة التصرف فيما أحدث إلا بإذنه، فيتعارض تطبيق قاعدة السلطنة في حقهما، ويكون المرجع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لاحتمال جواز قلع الغرس أو البناء مع سبقهما على شراء الذمي للأرض وتعلق الخمس بها الذي هو محل الكلام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سبق يظهر أنه لا سلطان لولي الخمس على أخذه من رقبة الأرض سواء كانت خالية أم مشغولة، مع عدم تحقق شروط القسمة المعتبرة في سائر موارد الشركة، ومعها يتعين عليه ملاحظة مصلحة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أعلم</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الغصب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6" w:name="pg7510_94023"/>
    </w:p>
    <w:p>
      <w:pPr>
        <w:pStyle w:val="BookText"/>
        <w:rPr/>
      </w:pPr>
      <w:bookmarkEnd w:id="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ذلك، وإذا كانت الأرض مشغولة بشجر أو بناء فإن اشتراها على أن تبقى مشغولة بما فيها بأجرة أو مجاناً، قوّم خمسها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اشتراها على أن يقلع ما فيها قوم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الذمي الأرض وشرط على المسلم البايع أن</w:t>
      </w:r>
    </w:p>
    <w:p>
      <w:pPr>
        <w:pStyle w:val="BookText"/>
        <w:rPr/>
      </w:pPr>
      <w:r>
        <w:rPr>
          <w:rFonts w:ascii="Amiri" w:hAnsi="Amiri" w:eastAsia="Amiri" w:cs="Amiri"/>
          <w:color w:val="111111"/>
          <w:sz w:val="28"/>
          <w:sz w:val="28"/>
          <w:szCs w:val="28"/>
          <w:rtl w:val="true"/>
          <w:lang w:bidi="ar-SA"/>
        </w:rPr>
        <w:t xml:space="preserve">يكون الخمس عليه أو أن لا يكون فيها الخمس بطل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اشترط أن يدفع الخمس عنه صح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يسقط الخمس إلا بالدفع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494750_1051229030"/>
      <w:bookmarkStart w:id="38" w:name="_Toc13"/>
      <w:bookmarkEnd w:id="37"/>
      <w:r>
        <w:rPr>
          <w:rtl w:val="true"/>
        </w:rPr>
        <w:t>السادس</w:t>
      </w:r>
      <w:r>
        <w:rPr>
          <w:rtl w:val="true"/>
        </w:rPr>
        <w:t xml:space="preserve">: </w:t>
      </w:r>
      <w:r>
        <w:rPr>
          <w:rtl w:val="true"/>
        </w:rPr>
        <w:t xml:space="preserve">المال المخلوط بالحرام </w:t>
      </w:r>
      <w:r>
        <w:rPr>
          <w:rtl w:val="true"/>
        </w:rPr>
        <w:t>(</w:t>
      </w:r>
      <w:r>
        <w:rPr/>
        <w:t>5</w:t>
      </w:r>
      <w:r>
        <w:rPr>
          <w:rtl w:val="true"/>
        </w:rPr>
        <w:t>)</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صادف قلع ما فيها قبل أخذ الخمس فارتفعت قيمتها أخذ خمس قيمتها الفعلية، لارتفاع قيمة الخمس في ضمن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السنة في الفرض الثاني، وكذا في الفرض الأول إذا رجع إلى تحمل المسلم للخمس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رجع إلى تحمله له في طول ثبوته في المال بنحو شرط النتيجة، بحيث يثبت في المال بمجرد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دليل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ينتقل إلى ذمة المشتري فهو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إشكال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سلطنة المتبايعين على الخمس بنحو لهما نقله إلى ذمة المشتري، وغاية ما ثبت هو سلطنة صاحب المال على دفع القيمة بدلاً عن العين، ومن الظاهر أن دليل نفوذ الشرط إنما يقتضي نفوذه في فرض سلطنة من عليه الشرط على مضمونه، لا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نفوذ الشروط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ثبوت الحق هو أداؤه، ولا يسقط بدونه إلا بإسقاط صاحب الحق، ومن الظاهر أن الاشتراط بنفسه ليس أداءً للحق ولا إسقاطاً له من صاحبه</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والوسيلة وإشارة السبق والغنية والشرايع والنافع والمعتبر والتذكرة والقواعد والمختلف وعن أبي الصلاح وابن إدريس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w:t>
      </w:r>
    </w:p>
    <w:p>
      <w:pPr>
        <w:pStyle w:val="BookText"/>
        <w:rPr/>
      </w:pPr>
      <w:r>
        <w:rPr>
          <w:rFonts w:ascii="Amiri" w:hAnsi="Amiri" w:eastAsia="Amiri" w:cs="Amiri"/>
          <w:color w:val="111111"/>
          <w:sz w:val="28"/>
          <w:sz w:val="28"/>
          <w:szCs w:val="28"/>
          <w:rtl w:val="true"/>
          <w:lang w:bidi="ar-SA"/>
        </w:rPr>
        <w:t>المعتبر لكثير من علمائنا، وفي محكي المنتهى إلى أكثرهم، وفي محكي المفاتيح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ظاهر الغنية أو صريحها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جملة من النصوص، كصحيح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أغمضت في مطالبه حلالاً وحراماً، وقد أردت التوبة، ولا أدري الحلال منه والحرام، وقد اختلط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بخمس مالك،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من الأشياء بالخمس وسائر المال لك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مرسل الصدوق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من ذلك المال، فإن الله عز وجل قد رضي من ذلك المال بالخمس، واجتنب ما كان صاحبه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واستدل أيضاً بصحيح ابن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 ونسي ابن أبي عمير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بضميمة ما عن المستند عن بعض مشايخه عن الصدوق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نسيه مال يرثه الرجل وهو يعلم أن فيه من الحلال والحرام، ولا يعرف أصحابه فيؤديه إليهم، لا يعرف الحرام بجنسه، فيخرج منه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والفوائد يرحمك الله فهي الغنيمة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يغنمها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مال يؤخذ ولا يعرف له 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من أصحابنا يكون في لوائهم ويكون معهم فيصيب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ويطيب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عمل السلطان يخرج فيه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يقدر على شيء يأكل ولا يشرب ولا يقدر على حيلة فإن فعل فليبعث بخمسه إلى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التفسير المتقدم للخامس الذي نسيه ابن أبي عمير لم ينقل عن الصدوق مسنداً بل مرسلاً، ومن القريب أن يكون الناقل قد أخطأ في نقل كلامه، لأن الموجود في الخصال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الخامس الذي نسيه ابن أبي عمير مالاً يرثه الرجل وهو يعلم أن فيه من الحلال والحرام، ولا يعرف أصحاب الحرام فيؤديه إليهم، ولا يعرف الحرام بعينه فيجتنبه، فيخرج منه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كونه تفسيراً ظنياً لا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علمياً فهو اجتهاد منه لا يعلم مستنده فيه ليعول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النصوص المتقدمة فهي أجنبية عما نحن فيه، لورود صحيح ابن مهزيار في المال الذي لا يعرف له صاحب لا في المال الحلال المختلط بالحرام، ولا يبعد حمله على المال الذي يحتمل بقاؤه على الإباحة الأصلية وعدم تملك أحد له، فيكون من مطلق الفائدة التي يجب فيها الخمس بعد المؤنة، التي هي مورد الصحيح، وإلا فلو حمل على المملوك الذي لا يعرف مالكه كان منافياً لأدلة اللقطة ومجهول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الحلبي وارد في غنائم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عمار فهو وارد فيما يحصل من عمل السلطان الجائر الذي يكون مقتضى القاعدة حرمته بتمامه ولو مع حلية العمل الحاصل به للضرورة، لعدم ولاية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الأشرف </w:t>
      </w:r>
    </w:p>
    <w:p>
      <w:pPr>
        <w:pStyle w:val="BookText"/>
        <w:rPr/>
      </w:pPr>
      <w:r>
        <w:rPr>
          <w:rFonts w:ascii="Amiri" w:hAnsi="Amiri" w:eastAsia="Amiri" w:cs="Amiri"/>
          <w:color w:val="111111"/>
          <w:sz w:val="28"/>
          <w:sz w:val="28"/>
          <w:szCs w:val="28"/>
          <w:rtl w:val="true"/>
          <w:lang w:bidi="ar-SA"/>
        </w:rPr>
        <w:t>السلطان المذكور على المال، وعدم التزامه بجمعه من الوجه الحلال، فيكون تحليله في الحال المذكور نظير تحليل جوائز السلطان، موجباً لكونه من مطلق الفائدة والغنيمة التي يجب الخمس فيها بعد استثناء المؤنة، أو لكونه فائدة خاصة يجب فيها الخمس مطلقاً، نظير مال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 القول منهم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عن البيان من دعوى اندراج ما نحن فيه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الغنيمة إن كان بلحاظ ذات المال المختلط مع قطع النظر عن التحليل فمن الظاهر أن القسم الحلال منه قبل الاختلاط غنيمة لا يجب الخمس فيها بالخصوص، غايته أن يجب الخمس فيها بعنوان الفائدة بعد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والاختلاط لا يوجب صدق الغنيمة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الحرام بنفسه ليس غنيمة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بلحاظ حال ما بعد التحليل فمن الظاهر أن ظاهر أدلة ثبوت الخمس في الغنيمة وجوب الخمس في مرتبة متأخرة عن تملك المال وصدق الغنيمة عليه، وظاهر النص والفتوى هنا عدم التحليل إلا بدفع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صدق الاغتنام بالتحليل في المقام إنما يكون بالإضافة لخصوص الحرام الواقعي، والخمس لا يجب فيه بل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النصوص المتقدمة المعتضدة 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مجمع البرهان من التأمل في ذلك، بل مال في المدارك لعدمه، وعن الكاشاني وظاهر الخراساني متابعته، وقد يستظهر من جماعة من القدماء ممن لم يتعرض لثبوت الخمس في ذلك، كسلار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أيضاً عن ابن الجنيد والإسكافي والمفيد</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والمطابق للأصول وجوب عزل ما يتيقن انتفاءه عنه، والتفحص عن مالكه إلى أن يحصل اليأس من العلم به، فيتصدق على الفقراء، كما في غيره من الأموال المجهولة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التصدق بما هذا شأنه في روايات كثيرة، مؤيدة بالإطلاقات المعلومة، وأدلة العقل، فلا بأس بالعمل بها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كما ترى، لوجوب الخروج بالنصوص المتقدمة عن نصوص مجهول المالك لو تم تعميمها للمختلط بالحرام وعدم الجمود على مواردها من تمييز المال، لفهم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مراده بالإطلاقات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هي إطلاقات عدم جواز التصرف في مال الغير بغير إذنه، لكنها لا تقتضي وجوب التصدق بالمال،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ذلك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يقرب بأنه بعد تعذر إيصال المال لصاحبه يتعين عقلاً صرفه فيما ينفعه وهو الصدقة، بلحاظ وصول ثوابها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فرع ولاية من عنده المال على ذلك، وهي تحتاج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وبلوغ ذلك حداً يقتضي القطع بثبوت ولايته في غاية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لا يقتضي تعين الصدقة على الفقراء، بل إنفاقه في أي جهة خيرية يترتب عليها الثواب، بل قد تكون الصدقة الجارية، أو إعداده لإقراض المؤمنين، أولى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المستند المناقشة في نصوص المقام بمعارضتها بما دل على حلّ المال المختلط مطلقاً، الشامل للمقام، وبما دل على حل المختلط بالربا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غير متحصلة لنا فعلاً، فإن تم ما ذكره من مضمونها لزم تخصيصها بنصوص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أن يكون مراده بها مثل صحيح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وغنم الصدقة وهو يعلم أنهم يأخذون منهم أكثر من الحق الذي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والشعير وغير ذلك لا بأس به حتى تعرف الحرام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الخيانة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اختلط معه غيره، فأما السرقة بعينها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يتميز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يحل بإخراج خمسه وصرفه في مصارف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مختصة بما يؤخذ من الغير ويكون تحت يده، فتحمل على عدم الابتلاء ببعض أطراف العلم الإجمالي، دون مثل المقام مما فرض فيه كونه تمام المختلط تحت يد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سوق الاختلاط في النصوص لبيان عدم تمييز أحد القسمين من الآخر، كما وهو الصريح من فرض عدم معرفة الحلال من الحرام في موثق السكوني وغيره، والمناسب للحكم فيه بتحليل الخمس للمال كله لا لخصوص الحرام منه، حيث لا وجه له إلا بلحاظ وجوب اجتناب المال كله عقلاً، للعلم الإجمالي بوجود الحرام فيه، وهو لا يكون إلا مع عدم تمييز الحلال من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فيما عرف مقداره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مفهوم الشرط في صحيح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استفادته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 ما كان صاحبه يعلم، بحمله على المال المختلط استثناء من إطلاق الاكتفاء بإخراج الخمس في المختلط، لا على المال المتميز، ليكون استدراكاً مما قبله، نظير الاستثناء المنقطع</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يكفي إخراج الخمس بالنحو المعتبر في سائر موارد ثبوت الخمس ولو بتسليمه للولي وإن لم يصرف في مصارفه، وأن ذكر الصرف في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لاعتباره في تحليل المال بل للتنبيه على أن مصرف هذا الخمس هو مصرف سائر أقسام الخمس، كما هو المصرح به في كلام غير واحد، بل عن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للمشهور، وعن الحدائق نسبته إلى جمهور الأصحاب، وعن البيان نسبته إلى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منهم، حيث ذكروه في أقسام الخمس ذي المصرف الخاص، ولم يخصوه من بينها بمصرف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مقتضى إطلاق ثبوت الخمس أو إخراجه في النصوص، من دون بيان المصرف، حيث ينصرف للخمس المعهود المقابل للزكاة نوعاً ومصرفاً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سياقه في مساق الأنواع الأخر في صحيح عمار بن مروان، فإنه كالصريح في وحدة ماهية الخمس الثابت فيها، ومع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رضي من الأشياء بالخمس، حيث لا يعهد الرضا بالخمس في غير موارد الخمس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متأخري المتأخرين من الميل إلى أن مصرفه مصرف الصدقة، وهو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في المدارك من عدم دلالة نصوص المقام على مساواة هذا الخمس لغيره من أقسام الخمس في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الأمر بالتصدق في موثق السكوني كون مصرفه مصرف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بخمسه وكذا ما ورد في 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ظهور نصوص المقام في مساواة هذا الخمس لغيره من أقسام الخمس في الماهية والمصرف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الصدوق إن لم يكن ظاهراً فيه فلا ظهور له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حكم مجهول المالك مطلق يلزم رفع اليد عنه بنصوص المقام مهما كان مصرف الخمس الذي تضمنته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ظهور موثق السكوني فيما ذكروه قريب جداً، لظهور التصدق فيه فيما يقابل الخمس المعهود ماهية ومصرفاً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إنكار دلالته عليه بعد وقوع التعبير بمثله عن الخمس مستدلاً بآية التطهير والتزكية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ظاهر المأخذ، فإني لم أعثر عاجلاً على ما تضمن ذلك عدا ما في صحيح علي بن مهزيار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أوجبت في سنتي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لمعنى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موالي أسأل الله إصلاحهم أو بعضهم قصروا فيما يجب عليهم، فعلمت ذلك، فأحببت أن أطهرهم وأزكيهم بما فعلت من أمر الخمس في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w:t>
      </w:r>
    </w:p>
    <w:p>
      <w:pPr>
        <w:pStyle w:val="BookText"/>
        <w:rPr/>
      </w:pPr>
      <w:r>
        <w:rPr>
          <w:rFonts w:ascii="Amiri" w:hAnsi="Amiri" w:eastAsia="Amiri" w:cs="Amiri"/>
          <w:color w:val="111111"/>
          <w:sz w:val="28"/>
          <w:sz w:val="28"/>
          <w:szCs w:val="28"/>
          <w:rtl w:val="true"/>
          <w:lang w:bidi="ar-SA"/>
        </w:rPr>
        <w:t>عن عباده ويأخذ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أوجب عليهم ذلك في كل عام، ولا أوجب عليهم إلا الزكاة التي فرضها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تضمن تطبيق آية التطهير والتزكية والصدقة على الخمس الخاص الذي أوجبه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مواليه في سنته تلك، لا الخمس المعهود الواجب في كل عام الذي تضمنته آية الخمس، ولا قرينة على كون الخمس الخاص المذكور من سنخ الخمس المعهود ولا متحداً معه في الصرف، بل ظاهر تطبيق آية التطهير والتزكية والصدقة كونه من أفراد الصدقة ويصرف في مصرفها، كما يناسبه أيضاً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أوجب عليهم ذلك في كل عام، وإنما أوجب عليهم الزكاة التي فرضها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كنزاً فأخرج منه الخمس وتصدق به،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ما تضمنه من إمضاء سنن عبد المطلب في الإسلام إنما هو بلحاظ أصل إخراج الخمس، لا بلحاظ مصرفه، لما هو المعلوم من عدم صرف عبد المطلب لذلك الخمس في مصرف الخمس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منع ما قيل من إطلاق الصدقة على الخمس في كثير من الأخبار،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والتقابل بينهما شايع في الأخبار وفي عرف المتشرعة التابعين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بعض مشايخنا أنه لم يعرف خبراً واحداً يتضمن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قوة ظهور موثق السكوني في إرادة الصدقة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مقابل الخمس المعهود، لولا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رضي من الأشياء بالخمس، حيث أشرنا آنفاً إلى ظهوره في الإشارة للخمس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كفايته في رفع اليد عن ظهور الصدر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يتمم ذلك ببقية النصوص حيث تكون مع الذيل المذكور قرينة على تنزيل التصدق فيه على المعنى الأعم، وهو البر الشامل للخمس، دون الصدقة المقابلة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الموثق وبقية النصوص بالتخيير بين الوجهين، بل مع جواز التصدق بالحرام على إجماله أيضاً الذي هو مقتضى إطلاق نصوص مجهول المالك، ثم الرجوع للقرعة أو الصلح أو نحوهما لتمييز المال المملوك من الحرام المتصدق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في المقام ليس ثابتاً في المال المختلط بمجرد الاختلاط على نحو ثبوته في بقية الأقسام من الغنائم والكنز والغوص وغيرها، ليمتنع من التصرف بالمال بوجه آخر، وإنما هو محلل للمال، ولا يثبت فيه قبل التحليل، وحينئذٍ لا مانع من التحليل بوجه آخر، وهو التصدق بتمام الحرام على إجماله، عملاً بإطلاق نصوص مجهول المالك، أو التصدق بمقدار الخمس عملاً بموثق السكوني، الذي لا ظهور له في الإلزام، بل هو وارد لبيان جواز التصدق بالخمس في مقام دفع توهم الحظر عن التصدق بالمال بغير 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أدلة مجهول المالك هو التصدق بتمام الحرام الواقعي على إجماله واشتباهه، ونصوص المقام لا تقتضي المنع من ذلك، بل غايته وجود محلل للمال غير ذلك، وهو دفع الخمس في مصرفه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تضمنته نصوص التخميس، والتصدق بالخمس الذي تضمنه موثق السكوني من دون ظهور له في الإلزام به، لوروده لبيان عدم حرمة التصدق بغير 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يجمع بين النصوص لو لم يكن إجماع على خلافه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من عدم ثبوت الخمس في المختلط بالحرام على نحو ثبوته في غيره </w:t>
      </w:r>
    </w:p>
    <w:p>
      <w:pPr>
        <w:pStyle w:val="BookText"/>
        <w:rPr/>
      </w:pPr>
      <w:r>
        <w:rPr>
          <w:rFonts w:ascii="Amiri" w:hAnsi="Amiri" w:eastAsia="Amiri" w:cs="Amiri"/>
          <w:color w:val="111111"/>
          <w:sz w:val="28"/>
          <w:sz w:val="28"/>
          <w:szCs w:val="28"/>
          <w:rtl w:val="true"/>
          <w:lang w:bidi="ar-SA"/>
        </w:rPr>
        <w:t>من الأقسام وإن كان مناسباً للمرتكزات جداً، إلا أنه خلاف مقتضى الجمود على لسان صحيح عمار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ينزل على ذلك بقرينة بقية النصوص الظاهرة في كون دفع الخمس من سنخ التوبة والمحلل للمال من الحرام المختلط به، لا من سنخ الحق الثابت فيه وإن لم يحلل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اعتضاد ذلك بالمرتكزات المشار إليها، إذ من البعيد جداً خروج الحرام عن ملك صاحبه بمجرد اختلاطه بالحلال وانقلاب حكم مجموع المالين، فيكون خمسه ثابتاً لصاحب الخمس وأربعة أخماسه ملكاً لصاحب اليد، ويكون إخراج الخمس محللاً للمال من الخمس لا من الحرام الذي اختلط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ولازمه عدم عود الحرام لصاحبه لو ارتفع الجهل وعرف الحرام بعينه بعد اختلاطه بالحلال واشتباهه وبقاء حكم الخمس فيه، إذ لا دليل على الرجوع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لازمه أيضاً عدم الضمان لمالك القسم الحرام لو تلف قبل أداء الخمس، لخروج المال عن ملكه بالاختلاط قبل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عدم الضمان مطلقاً لو تلف المال المختلط من غير تفريط في التلف ولا في أداء الخمس، لأن الحرام وإن كان مضموناً لصاحبه قبل الاختلاط، إلا أن بالاختلاط خرج عن ملك صاحبه وبقي بين المالك وأصحاب الخمس، فمع فرض عدم التفريط في أداء الخمس ولا في تلف المال لا وجه للضمان، لا لصاحب القسم الحرام لعدم ملكيته له حين التلف، ولا لأصحاب الخمس لعدم التفريط في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يصعب الالتزام به بمقتضى المرتكزات المتشرعية، والعرفية، حيث يصلح ذلك بمجموعه قرينة على حمل صحيح عمار على ما يناسب بقية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ما ذكره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الخمس في المال بالاختلاط، بل يكون إخراجه منه محللاً له لا غير،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السادسة والعشرين من كشف الغطاء ما يناسبه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لا ينبغي التأمل في ظهور نصوص المقام في انحصار التحليل بالخمس، </w:t>
      </w:r>
    </w:p>
    <w:p>
      <w:pPr>
        <w:pStyle w:val="BookText"/>
        <w:rPr/>
      </w:pPr>
      <w:r>
        <w:rPr>
          <w:rFonts w:ascii="Amiri" w:hAnsi="Amiri" w:eastAsia="Amiri" w:cs="Amiri"/>
          <w:color w:val="111111"/>
          <w:sz w:val="28"/>
          <w:sz w:val="28"/>
          <w:szCs w:val="28"/>
          <w:rtl w:val="true"/>
          <w:lang w:bidi="ar-SA"/>
        </w:rPr>
        <w:t xml:space="preserve">خلافاً لما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رفع اليد عن ظهور صحيح عمار في فعلية ثبوت الخمس فالأقرب تنزيله على لزوم إخراجه في تحليل المال، لا مجرد جواز تحليل المال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الاقتصار عليه في بيان المحلل في بقية النصوص ظاهر في عدم محلل آخر، وذلك هو الظاهر من موثق السكوني أيضاً إذ لا إشعار فيه في وروده لدفع توهم الحظر، لعدم السؤال فيه عن جواز التصدق، بل عن المخرج من مشكلة الحرام، فيكون ظاهر الجواب انحصار المحلل بذلك ومن ثم لا مجال للجمع بينه وبين بقية النصوص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قصور الجميع عن تقييد إطلاق نصوص مجهول المالك لو تم، لورود نصوص المقام لبيان المخرج الذي يحل مشكلة الحرام تفصيلاً، والذي يحل معه استعمال المال، وانحصار المخرج المذكور بما تضمنته لا ينافي وجود مخرج آخر يحل مشكلة الحرام إجمالاً، وهو إجراء حكم مجهول المالك بالتصدق بالحرام على إجماله، من دون حلّ مشكلة الاختلاط والجهل بمقدار كل من الحلال والحرام المتصدق به، بل يكون حلها بالصلح أو القرعة أو غيرها الذي قد لا يتيسر ولا يسهل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نصوص المقام انحصار حل المشكلة تفصيلاً بالخمس فمقتضاه عدم حلها تفصيلاً بالتصدق حتى بضميمة غيره من الصلح والقرعة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يدعى عدم نهوضها بالمنع من التصدق بتمام المال، حيث لا يبعد انصرافها إلى بيان المخرج الذي يمكن الانتفاع معه ببعض المال المفروض أن فيه الحلال، من دون نظر للخروج عن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محتاجاً لمزيد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مجال لما سبق من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موثق السكوني وغيره بالحمل على التخيير بين الوجهين، فإنه بلا شاهد، بل الأقرب تنزيله على غيره من النصوص، كما سبق</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وأن الأمر في الموثق يهون بلحاظ اختلاف روايته، فإن الكليني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علم المقدار ولم يعلم المالك تصدق به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رواه بالمتن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الصدوق رواه بسنده عن السكوني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خمس مالك، فإن الله عزّ وجلّ قد رضي من الإنسان بالخمس، وسائر المال لك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لترجيح رواية الكليني، بل قد يكون الترجيح لرواية الصدوق، لظهور حاله في أنه رواه من كتاب السكوني مباشرة، ولمناسبته للذيل، الظاهر في الإشارة للخمس المعهود،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تساقطهما في هذه الجهة، والرجوع للنصوص الأخر التي عرفت ظهورها فيما ذكرناه، والذي هو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صاحب المدارك ومن بعده لم يطلعوا على رواية الصدوق أو غفلوا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إيهام كلام الوسائل مطابقتها لرواية الكليني المتضمنة للتصدق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الثاني أنه المشهور، بل لم يستبعد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 وتنزيل كلام من أطلق وجوب الخمس على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انصراف نصوص المقام لصورة الجهل بالمقدار، فيرجع في صورة العلم به لأخبار مجهول المالك المتضمنة للتصدق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محكي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تلك الأخبار الدالة على التصدق إنما هو المال المتميز في حدّ ذاته لمالك مفقود الخبر، وإلحاق المال المشترك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مما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أن الأظهر دخول هذه الصورة تحت إطلاق الأخبار المتقدمة، وقد نبّه بذلك إلى ما أشرنا إليه آنفاً من ورود نصوص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المتميز، دون المختلط الذي يشتبه فيه المملوك للمجهول بالمملوك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ادعى غير واحد عموم بعض تلك الأخبار، وهو خبر علي بن أبي حمزة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من كتاب بني أمية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ديوان هؤلاء القوم، فأصبت مالاً كثيراً أغمضت في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 جميع 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ديوانهم، فمن عرفت منهم رددت عليه ماله، ومن لم تعرف تصدقت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إطلاق رد المال لصاحبه والتصدق به مع الجهل بصاحبه للمتميز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من البعيد جداً تمييز مال من يعرفه منهم عن مال من لا يعرفه، وتميز الجميع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المال والتصدق به إن لم يختص بالمتميز فلا أقل من كونه المنصرف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استبعاد تميز مال من يعرف من مال من لا يعرف فهو لا ينفع، حيث قد يستفاد من الخبر ولاية من تحت يده المال على أن يدفع لمن يعرف من المال المختلط بقدر ماله، ولو بأن يصالحه على ذلك، فيكون الباقي بتمامه ملكاً للمجهول، وتكون الصدقة به بتمامه، وإنما الذي ينفع اختلاطه بماله، ليكون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ذيل الخبر أن المال كله كان حراماً، لأنه تضمن خروج الرجل من ماله كله، حتى خرج من ثيابه، وجمع له الشيعة ما قضى به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ما في الحدائق من قصور نصوص التصدق بمجهول المالك عن المال المختلط 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أشرنا آنفاً إلى إلغاء خصوصية مواردها في ذلك، وفهم العموم منها لغير المتميز عرفاً، لقضاء المناسبات الإرتكازية بأن الأمر بالتصدق إنما هو لأنه الطريق الأقرب لانتفاع المالك بالمال، ولو لأنه نحو من الإيصال إليه، ولا دخل في ذلك للتميز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الحرام متميزاً في أول الأمر فحيث كان داخلاً في نصوص مجهول المالك فمقتضى إطلاقها وجوب التصدق به حتى بعد الاختلاط، ويتم في غيره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يظن بأحد التوقف في التصدق فيما نحن فيه لو لم يشرع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نظائره من الموارد مما لا يدخل في مفاد أخبار مجهول المالك بمقتضى الجمود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مواردها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الكلام في ذلك إنما ينفع في تشخيص الوظيفة في مورد الكلام لو لم يجب الخمس في المال المختلط بالحرام، ولا ينفع في وجوب الخمس وعدمه فيه، بل المدار فيهما على عموم نصوص المقام له وعدمه، فإن عمت مورد الكلام وجب الخمس فيه وإن كانت نصوص مجهول المالك شاملة له، لأن نصوص الخمس أخص، وإن قصرت لم يجب حتى لو قصرت نصوص مجهول المالك عنه، ومن ثم كان المهم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شمول في أكثر نصوص المقام لذلك، سيما المشتمل على التعليل برضا الله في التطهير بالخمس، إذ ظاهرها عدم معرفة الحرام عيناً وقدراً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اكتفى بإخراج الخمس هنا لحل ما علم من ضرورة الدين خلافه إذا فرض زيادته عليه، كما أنه لو كلف به مع فرض نقيصته عنه وجب عليه بذل ماله الخالص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عدم شمول أكثر النصوص قد يتجه، فإن النصوص المتضمنة للإغماض في طلب المال تناسب عدم معرفة المقدار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ينفع، إذ يكفي شمول الباقي، وعمدته صحيح عمار بن مروان ولاسيما مع التنبيه فيه على اجتناب ما يعرف صاحبه، فإن التصدي لبيان ذلك موجب لقوة ظهور الدليل في العموم، خصوصاً في مثل المقام، حيث يكون انتفاء الحكم في مورد معرفة صاحب المال أظهر منه ارتكازاً في غيره، فإنه لا يحتمل حينئذ الاتكال في ترك استثناء غيره على وضوح انتفاء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الذي أشار إليه فكأن مراده به أن الاحتياج لحكم الله تعالى بالخمس فرع التحير، وهو يختص بصورة الجهل بالمالك والمقدار، إذ مع معرفة المالك يستغنى بالرجوع إليه، ومع معرفة المقدار يتعين العمل عليه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موقوف على أن يكون الرجوع لحكم الله تعالى بملاك التحير في حال الواقع من أجل تعيينه، نظير الرجوع للقرعة عند اشتباه الحقوق، وهو غير معلوم، بل </w:t>
      </w:r>
    </w:p>
    <w:p>
      <w:pPr>
        <w:pStyle w:val="BookText"/>
        <w:rPr/>
      </w:pPr>
      <w:r>
        <w:rPr>
          <w:rFonts w:ascii="Amiri" w:hAnsi="Amiri" w:eastAsia="Amiri" w:cs="Amiri"/>
          <w:color w:val="111111"/>
          <w:sz w:val="28"/>
          <w:sz w:val="28"/>
          <w:szCs w:val="28"/>
          <w:rtl w:val="true"/>
          <w:lang w:bidi="ar-SA"/>
        </w:rPr>
        <w:t>قد يكون بملاك التحير في الوظيفة الفعلية بسبب الاختلاط، نظير الرجوع للصلح الذي قد يعلم بمخالفة مؤداه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وجوب الخمس المعهود ليس لتعيين الواقع المشتبه، بل هو فرض لا يحل المال إلا بدفعه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أخيراً من استلزام الاكتفاء بالخمس في الفرض لحل ما يعلم ضرورة من الدين حرمته لو كان المعلوم أكثر من الخمس ولوجوب دفع الزائد من ماله الخاص لو كان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الدعوى، وليس اللازم المذكور بأبشع من حلّ الزائد على الخمس واقعاً يدفعه مع الجهل بمقدار الحرام وكذا وجوب دفع الزائد من ماله واقعاً بدفع الخمس لو كان الحرام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لا ترجع إلى محصل ظاهر يمكن رفع اليد به عن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صحيح عمار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في وجه قصور النصوص من القطع بعدم حلّ المال بالخمس لو علم باختلاط درهمين من الحلال بعشرة آلاف درهم من الحرام، وبعدم وجوبه مع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تم قد لا يكون ناشئاً من العلم بالمقدار، بل من انصراف اختلاط الحلال بالحرام في النصوص إلى ما إذا كان كل منهما بمقدار معتد به، دون ما إذا كان قليلاً جداًً، ولذا يجري ذلك مع تردد القليل من كل منهما بين الدرهم والدرهمين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سبق يتضح الإشكال فيما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العمدة دعوى انصراف الصحيح إلى صورة الجهل بالمقدار، أو وجوب حمله عليها جمعاً</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الانصراف وإن كان قد يناسب المرتكزات، بلحاظ استبعاد إناطة التحليل بدفع ما يعلم بعدم مطابقته قدراً للحرام، إلا أن ملاحظة كون أصل الحكم تعبدياً غير ارتكازي، وابتناءه على التحليل الواقعي في فرض عدم مطابقة المدفوع للحرام الواقعي تمنع من الركون للانصراف المذكور، وتوجب كونه بدوي </w:t>
      </w:r>
    </w:p>
    <w:p>
      <w:pPr>
        <w:pStyle w:val="BookText"/>
        <w:rPr/>
      </w:pPr>
      <w:r>
        <w:rPr>
          <w:rFonts w:ascii="Amiri" w:hAnsi="Amiri" w:eastAsia="Amiri" w:cs="Amiri"/>
          <w:color w:val="111111"/>
          <w:sz w:val="28"/>
          <w:sz w:val="28"/>
          <w:szCs w:val="28"/>
          <w:rtl w:val="true"/>
          <w:lang w:bidi="ar-SA"/>
        </w:rPr>
        <w:t>لا يمنع من التعويل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استثناء صورة العلم بالمالك في النصوص،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الجمع العرفي الذي أشار إليه ليس إلا بلحاظ عموم أدلة مجهول المالك، والصحيح أخص منها فيكون مقتضى الجمع العرفي تقديمه عليها، لأن إطلاق الخاص مقدم على إطلاق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البناء على العموم أنسب بمفاد الأدلة لكن الأمر مع ذلك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إذا كان المقدار المعلوم دون الخمس، لظهور موثق السكوني وخبر الحسن في سوق الحكم مساق الإرفاق بصاحب المال، فكيف يكلف بدفع ما زاد على الحرام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الإرفاق بالمالك بلحاظ تطهير ماله ورفع الحرج عن التصرف فيه بسبب الاختلاط بالحرام المقتضي لاجتنابه بتمامه احتياطاً لاجتناب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الإشكال احتمال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أنه أكثر من الخمس وجب إخراج الخمس وما يغلب على الظن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دفع الخمس والزائد معاً صدقة، رجع إلى ما سبق نسبته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الرجوع في تحديد الزائد للظن، الذي كثيراً ما يرجعون إليه في موارد الاشتباه، وإن لم يتضح الوجه فيه، بل الظاهر جواز الاقتصار على الأقل المعلوم ثبوته، كما يظهر مما يأتي في صورة العلم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لزوم دفع الخمس المعهود في مصارفه المعهودة والتصدق بالزائد، فلا ينبغي التأمل في ضعفه، فإن نصوص المقام إن شملت صورة العلم بالمقدار فمقتضاها الاجتزاء بدفع الخمس، وإن لم تشملها كان المرجع هو أدلة مجهول المالك المقتضية للتصدق بتمام مقدار الحرام</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بالضعف ما لو كان مراده ما قد يظهر من بعضهم من كون الخمس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وجوباً أن يكون بإذن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والزائد معاً من سنخ الخمس المعهود بحيث يصرف جميع ما يخرجه في مصارف الخمس وإن كان أكثر من قدر الخمس،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باعتبار إذن الحاكم بالتصدق بمجهول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ولي من لا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الحاكم على من لا ولي له إنما هي في مورد الحاجة إلى إذن الولي، وهو إنما يتجه إذا كان الرجوع إليه في المقام من أجل اعتبار إذن المالك في جواز التصدق، إذ حيث كان غائباً فالحاكم يقوم مقامه بعد أن لم يكن له ولي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الرجوع للحاكم ليس لقيامه مقام المالك، ولذا لا يختار التصدق بملاك كونه أصلح له، بل بما أنه التصرف المعين من قبل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قال بعضهم بعدم إلزام المالك بالتصدق لو ظهرولم يرض به، مع أنه لا يتجه لو كان التصرف بإذن وليه، إذ هو حينئذ نظير ما كان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التصدق ونفوذه بغير إذن المالك لما كان مخالفاً للقاعدة والأصل فاللازم الاقتصار فيه على المتيقن، وهو ما كان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لو لم يكن لنصوص التصدق بمجهول المالك إطلاق يقتضي عدم اعتبار إذن الحاكم فيه، أما بعد تمامية إطلاقها في ذلك فلا ملزم بالاقتصار على المتيقن المذكور</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بالتصدق في النصوص غير وارد لبيان وجوب التصدق فعلاً، ليكون مقتضى إطلاقها عدم اعتبار إذن الحاكم، بل لمجرد بيان مصرف المال من دون أن ينافي إناطته بإذن الحاكم، كما احتمله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بعض مشايخنا الجزم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مدفوعة بأن ذلك خلاف الأصل في الكلام الوارد لبيان الحكم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فتح هذا الباب تعذر التمسك بالإطلاقات، حيث لا ضابط للاحتمالات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احتمال أن يكون الأمر بالتصدق بلحاظ إذن الإمام به إعمالاً لولايته، لا لمجرد بيان أنه الوظيفة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أنه مخالف لمساق السؤال والجواب في المقام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من حال السائل عدم العمل بالأمر المذكور في الوقائع المشابهة للواقعة المسؤول عنها، لعدم الإذن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هذا الاحتمال معتداً به بنحو يكون ظاهراً من النصوص أو موجباً لإجمالها من هذه الجهة فلا مجال للبناء على تعين الصدقة، لإمكان إذن الإمام بها لأنها أحد أفراد المصرف أو الأرجح منها أو الأيسر بنظره الشريف في الوقائع المسؤول عنها، ومقتضى ذلك لزوم الرجوع للحاكم لتعيين المصرف الأولى بنظره بمقتضى ولايته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داود بن أبي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وإني خفت منه على نفسي، فلو أصبت صاحبه دفعته إليه وتخلصت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أصبته كنت دفعته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له صاحب غيري، فاستحلفه أن يدفعه إلى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وقسمه بين إخوانك ولك الأمن مما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 إخوانه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مقتضى الجمود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صاحب غيري أن المال ملك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عدم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وأمره بقسمته بين إخوانه لا يناسب ذلك، كما لا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الأمن مما خفت، إذ لا موجب للخوف مع وصول المال لصاحبه وصرفه بإذنه، فلابد من حمل ذلك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المال، وقد أذن بالتصرف المذكور، فيكون العمل على أمره مبرئاً للذمة وإن لم يصل المال لصاحبه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أمكن الجمود على ظاهر الحديث من ملكيته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ولو لكونه من الأنفال أو نحوها مما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منصبه،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الأمر بقسمته بين إخوانه، لأنهم أحب مصارف أمواله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أحبها، ولا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الأمن لوضوح أن خوفه كان قبل سؤاله للإمام، والأمن كما يمكن أن يكون للقيام بالصرف الذي يأمر به الولي يمكن أن يكون للقيام بالصرف الذي يأمر 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تعذر ذلك بحيث يعلم أو يطمئن بعدم ملكيته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فليس حمله على مجهول المالك بأولى من حمله على الأموال العامة ونحوها مما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صاحب غيري حينئذٍ على كونه ولياً على المال ليس بأولى من حمله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تعيين حكمه من دون أن يحتاج إلى إعمال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حمله على مجهول المالك، وظهوره في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فقد يكون ذلك بلحاظ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حيث يكون بمنزلة المالك لا تتعين عليه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المناسب لإطلاق التقسيم فيه على الإخوان من دون تنبيه لكونه صدقة، ليختص بمصرفها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التقسيم بنحو التصدق جمعاً مع نصوص مجهول المالك موقوف على ثبوت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حكم مجهول المالك، ولا قرينة عليه، بل هو مخالف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لتقييد إطلاق نصوص مجهول المالك المقتضي لعدم احتياج التصدق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أطلنا الكلام في ذلك في أواخر مباحث المكاسب المحرمة من هذا الشرح في فروع حكم جواز السلطان</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اعتبار إذن الحاكم في جواز التصدق بمجهول المالك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خصوص المقام المفروض فيه اختلاط مجهول المالك بغيره فلابد بناءً على عدم مشروعية التخميس وجريان حكم مجهول المالك على المال الحرام من عزله وتمييزه بالصلح أو القسمة قبل التصدق، ولا دليل على ولاية من يكون المال تحت يده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علم المالك وجهل المقدار تراضياً بالصلح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يرض المالك بالصلح جاز الاقتصار على دفع الأقل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ذلك، فلابد من الرجوع للحاكم فيه بلحاظ ولايته على الغائب، وبعد العزل والتمييز بإذنه يستقل صاحب المال بالتصدق بناء على ما ذكرنا من إطلاق نصوص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يتصدق به على إجماله واشتباهه، فيقبضه الفقير بقبض مجموع المال المختلط، من دون حاجة للرجوع إلى الحاكم الشرعي، ثم يتصالح مع الفقير لتمييز حق كل منهما من حق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وحكاه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مشروعية الصلح وصحته في المقام، لإطلاق أدلته، وفي عدم الحاجة للخمس، لما تقدم من قصوره عن صورة معرفة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مرادهم ولو إجباراً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بذلك في كشف الغطاء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صلح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على جواز إجباره عليه، كما لا دليل على وجوبه على من المال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في محكي الرياض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الاقتصار على دفع الأقل،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اليد، لأنها وإن سقطت عن الحجية في كل جزء من المال بعينه بسبب التعارض، إلا أنها حجة على ملكية صاحبها لما زاد على المتيقن مما يملكه الغير على إجماله، بناء على ما هو الظاهر من جريان الأصول والقواعد الظاهرية في الفرد الإجمالي، كما لو تردد الأمر بين نجاسة أحد الثوبين إجمالاً ونجاستهما معاً، حيث يكون مقتضى قاعدة الطهارة أو استصحابها طهارة أحدهما إجمالاً، فيجتزأ بتكرار الصلاة فيها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يختص هذا بما إذا كان منشأ تردد الحرام بين الأقل والأكثر هو التردد في عدد المال الحرام، كما لو كان عنده مائة درهم أو مائة شاة وتردد الحرام بين العشرة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والثلاثين، حيث تردد الأيدي العادية حينئذ بين الأقل والأكثر، ومقتضى حجية اليد البناء على أنها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منشأ تردد الحرام بين الأقل والأكثر هو تردد المال المحرم بين كثير المالية وقليلها، كما لو كان عنده نقد مختلف وتردد الحرام منه بين الدراهم والدنانير، فإنه لا مرجح ليده على الدنانير، ليبني على حجيتها دون يده على الدراهم، بل يتعين التوقف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يجب دفع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الحال كما لو لم يكن المال تحت اليد وكان مردداً بين شخصين لا يعلم مقدار ما يستحقه كل منهما منه، حيث لا موجب لإلزام أحدهما بالاحتياط بإرضاء الآخر بالأكثر، ودفعه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كون المال تحت يد أحد الشخصين فقد انشغلت ذمته بالحرام الواقعي وصار ضامناً له، ولا يحرز الفراغ إلا بدفع الأكثر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يكفي في براءة ذمته ورفع الضمان عنه تسليط صاحب الحق على ماله الواقعي بتسليطه على جميع المال، ولا يتوقف على تمليكه لما يحتمل عدم ملكيته له وملكية صاحب اليد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صاحبه وقدره وجب إيصاله إليه، فإن جهل القدر صالحه، أو أخرج ما يغلب 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يصالحه مالكه أخرج خمسه إليه، لأن هذا القدر جعله الله تعالى مطهراً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تدافع، فإن التخيير بين المصالحة ودفع ما يغلب على ظنه يقتضي تعين دفع ما يغلب على ظنه عند امتناع صاحب المال المختلط من المصالحة، ومعه لا موضوع لدفع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خمسه مع الجهل المحض بقدره، أو ما يغلب على الظن لو علم بزيادته عنه أو نقصه، لأن هذا المقدار جعله الله مطهراً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تدافع حينئذٍ</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الرجوع للظن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دفع الخمس مع الجهل المحض بالمقدار خال عن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يخلو من وجه، خصوصاً مع ملاحظة </w:t>
      </w:r>
    </w:p>
    <w:p>
      <w:pPr>
        <w:pStyle w:val="BookText"/>
        <w:rPr/>
      </w:pPr>
      <w:r>
        <w:rPr>
          <w:rFonts w:ascii="Amiri" w:hAnsi="Amiri" w:eastAsia="Amiri" w:cs="Amiri"/>
          <w:color w:val="111111"/>
          <w:sz w:val="28"/>
          <w:sz w:val="28"/>
          <w:szCs w:val="28"/>
          <w:rtl w:val="true"/>
          <w:lang w:bidi="ar-SA"/>
        </w:rPr>
        <w:t>التعليل السابق، وإن إستشكله بعضهم بظهور النصوص السابقة، سيما خبر الخصال في خلافه من مجهولية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وجاهة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فحيث كان مضمونه رضا الله تعالى بالخمس فالظاهر منه رضاه تعالى بالخمس لتطهير المال، لا لتعيين الحرام به، ولذا صار من الخمس المعهود ماهية ومصرفاً، ولا يلحظ فيه حال المالك ومصلحته، فيكون أجنبياً على المدعى في المقام من دفعه للمالك على أنه حقه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القول المذكور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فرض حجية اليد والبناء على ملكية صاحبها للأكثر، وأن الحرام هو الأقل، لا مجال لدفع الأقل رأساً بعد فرض إجماله وعدم تمييزه، بل لابد في تسليمه بعينه مع اقتضاء الاختلاط الشركة من القسمة، فإن تراضيا بها فذاك، وإلا تعين الرجوع للحاكم الشرعي، لإجبار الممتنع عليها لو تحقق شرطه، كما في سائر موارد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اقتضاء الاختلاط للشركة فالمرجع الصلح في تمييز الحرام، ومع الامتناع عنه من أحدهما أو كليهما فربما قيل بالرجوع للقرعة في تعيين مال كل منهما، لأنها لكل أمر مشكل لا طريق لحله بوظيفة شرعية أو عقلية واقعية أو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تمامية الدليل على ذلك، على ما ذكرناه في أواخر مبحث المكاسب المحرمة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بالتنصيف في مورد الاشتباه،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السيرة العقلائية الارتكازية في كل مال مردد بين شخصين من دون مرجح لأحدهما، لأن فيه جمعاً بين الاحتمالين بالمقدار الممكن، ورعاية لحق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أطلق عليها قاعدة العدل والإنصاف</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كانت إرتكازية كفى عدم الردع عنها شرحاً، ولا حاجة لإحراز إمضائها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يستفاد إمضاؤها من الحكم بالتنصيف في درهم الودعي المردد بين شخصين، وفيما لو تداعا شخصان مالاً وأقام كل منهما البينة على أنه له، أو حلف على ذلك أو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بناء العقلاء على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رضي الشريك بالقسمة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تعين الرجوع للحاكم الشرعي في حسم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رضي بالقسمة، وإلا أجبره الحاكم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المالك والمقدار وجب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بالقسمة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أن المال الحرام أكثر من مقدار الخمس أو أنقص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التصدق بتمام المقدار المعلوم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شرعاً بالتنصيف في بعض الموارد المتفرقة لا يكفي في البناء على عمومها بنحو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مراده بالشركة مطلق ملكية الغير لبعض المال، وبالقسمة مطلق ما تعين ماله من مال الشخص الآخر، لا الشركة المصطلحة المبتنية على الإشاعة، والقسمة المتفرعة عليها، لأن اختلاط أحد المالين بالآخر قد لا يوجب الشركة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أنه لم يفرض في المقام التداعي، غاية الأمر طلب القسمة من أحدهما وامتناع الآخر منها، فالرجوع للحاكم إنما هو من 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يكون مع تحقق الشروط المسوغة للإجبار على القسمة وعلى كل حال فالحاكم أعرف بوظيفته عند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الإشكال في قصور نصوص المقام عنه، بل تضمن خبر الحسن ابن زياد الأمر باجتناب ما يعلم صاحبه، فيرجع فيه للقاعدة المقتضية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برضاه أو بالرجوع للحاكم، على نهج الكلام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يحتمل مساواته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محكي المناهل لزوم دفع الخمس، بدعوى شمول النصوص وأكثر الفتاوى لذلك، وكأنه بلحاظ الإطلاق</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ما سبق من غير واحد من الإشكال في شمول النصوص لمعلوم المقدار من التعليل وغيره الإشكال في المقام أيضاً، لجريان أكثر الوجوه المتقدمة هنا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مصرف الخمس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قال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مع العلم بزيادته على الخمس فهو بحكم المعلوم حقيقة يرجع فيه إلى الصلح، وكذا ما علم نقصه عن الخمس،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عدم نهوض ما تقدم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هنا أولى، لأن أظهر أفراد الاختلاط ما يقرب من التعادل والتساوي، فحمل إطلاقه على ما لا يعلم معه إجمالاً زيادة الحرام على الخمس بعيد جداً، كالحمل على الفرد غير الشايع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الأقل الذي يكون أقل من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لأن فيه جمعاً بين احتمالي جريان حكم الخمس، لعموم نصوص المقام، وجريان حكم مجهول المالك، لقصور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التصدق لا يجزي في الاحتياط بالقيام بوظيفة الخمس، لأن الخمس ليس من الصدقات، ولا يتم الاحتياط المذكور إلا بالدفع بنية ما هو المطلوب واقعاً من الخمس أو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المراد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قصرت عبارته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لا يكون إلا بدفع الخمس لمصرفه بالنية المرددة بين كونه خمساً وكونه صدقة، ولا يكفي فيه دفع المعلوم بالإجمال الذي هو الأقل وأقل من الخمس، بعد فرض احتمال شمول دليل الخمس للمقام، ولذا احتاط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المال لمصرف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المال لمصرف الخمس يبتني على مراعاة احتمال شمول دليل الخمس للمقام والاحتياط له، وهو لا يتم إلا بدفع الخمس ولا يكفي فيه دفع المعلوم بالإجمال الذي هو الأقل وأقل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صورتان أخريان ربما يحمل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ولو بعيداً</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الحرام بين مقدارين كلاهما أكثر من الخمس، كما لو تردد بين النصف والثلث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هنا إنما يكون بدفع الأقل، كالثلث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الاستئذان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قدر المال الحرام ولم يعلم صاحبه بعينه، بل علمه في عدد 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وجوباً التخلص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مقدار الخمس في مصرفه بنية ما هو المطلوب واقعاً من الصدقة أو الخمس، ودفع الباقي بنية الصدقة في مصرفها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الحرام بين مقدارين كلاهما أقل من الخمس، كالثمن والعشر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هنا يكون بدفع الخمس في مصرفه بنية ما هو المطلوب من الصدقة أو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 جميع ذلك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بوجوب استئذانه بناء على ما ذكروه من وجوب استئذانه في صرف الخمس وما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استئذانه في التصدق بمجهول المالك، واحتمال وجوب استئذانه بناء على ما سبق منا من عدم وجوب استئذانه في التصدق بمجهول المالك، غاية الأمر أن يستأذن في عزل مقدار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الوصول إليهم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تعذر الوصول إليهم فيجري عليه 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إمكان الوصول لبعضهم دون بعض فقد يدعى وجوب الاحتياط باسترضاء من يمكن الوصول إليه بالتصدق بالمال مع الإمكان، جمعاً بين المحتملات، ومع تعذر ذلك يجري ما يأتي في فرض تعذر إرضاء الجميع</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الوظيفة هي التصدق بالمال من دون حاجة لاستئذانه، لعموم بعض نصوص مجهول المالك لمثل ذلك، مثل صحيح إسحاق المتقدم في المسألة العاشرة الوارد فيمن وجد دراهم مدفونة في بعض بيوت مكة، والمتضمن تعريف أهل المنزل بها فإن عرفوها وإلا تصدق بها، فإن عدم معرفتهم لها ليس نفياً منهم لملكيتها، ليكون حجة على عدم ملكيتهم لها، بل قد يكون لنسيانهم لها مع كونها لهم، </w:t>
      </w:r>
    </w:p>
    <w:p>
      <w:pPr>
        <w:pStyle w:val="BookText"/>
        <w:rPr/>
      </w:pP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باسترضائهم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يعلم إجمالاً بأنها لهم أو لأحد المسافرين المجهولين، ومع ذلك لم يشترط في جواز التصدق بها استئذانهم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الفحص عن ملكية الطرف المذكور للمال، لوجوب الفحص عن مالك المال المجهول مالكه قبل التصدق به، وهو أمر آخر غير استئذانه في التصدق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وعن الروضة، ومال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بمقتضى العلم الإجمالي، ولا يشرع الخمس في المقام، كما هو ظاهر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وإلا لم يكن استرضاء الجميع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بناء على ما سبق من جماعة من قصور نصوصه عن صورة العلم بمقدار الحرام، وأما بناء على عمومها له، فقد ادعى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النصوص المذكورة عن صورة العلم الإجمالي بصاحب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منشأه أن صحيح عمار وإن تضمن اشتراط عدم معرفة صاحب المال، وهو يشمل صورة اشتباهه في عدد محصور، إلا أن المناسبات الارتكازية تقضي بأن منشأ استثناء صورة معرفة المالك هو إمكان مراجعته في ماله وإيصاله إليه، وهو جار مع اشتباهه في عدد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لاحتمال وجوب التصدق بالمال وإجراء حكم مجهول المالك عليه، لعدم الدليل عليه بعد اختصاص نصوص مجهول المالك بالجهل المطلق الذي لا يمكن معه الرجوع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الاكتفاء به، بل عن جماعة وجوبه، وبه صرح بعض مشايخنا فقد التزم بوجوب إرضاء الكل ولو بدفع مقدار المال المردد بينهم لكل منهم من كيسه، للخروج عن عهدة الضمان المسبب عن اليد</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الضرر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مفاد قاعدة نفي الضرر رفع الضرر الناشئ من الحكم الشرعي، وهو غير لازم في المقام، لأن وجوب إرجاع المال إلى </w:t>
      </w:r>
    </w:p>
    <w:p>
      <w:pPr>
        <w:pStyle w:val="BookText"/>
        <w:rPr/>
      </w:pPr>
      <w:r>
        <w:rPr>
          <w:rFonts w:ascii="Amiri" w:hAnsi="Amiri" w:eastAsia="Amiri" w:cs="Amiri"/>
          <w:color w:val="111111"/>
          <w:sz w:val="28"/>
          <w:sz w:val="28"/>
          <w:szCs w:val="28"/>
          <w:rtl w:val="true"/>
          <w:lang w:bidi="ar-SA"/>
        </w:rPr>
        <w:t>مالكه الواقعي ليس ضررياً، وإنما يلزم الضرر من وجوب إحراز امتثال ذلك عقلاً بالدفع إلى تمام أطراف الشبهة، ولا تنهض القاعدة برفعه، بل هي مختصة بالحكم الشرعي الذي هو تحت سلطنة الشارع الأقدس وله إعماله جعلاً ورفعاً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قاعدة نفي الضرر إن كانت تنهض برفع وجوب إحراز الفراغ اليقيني والاكتفاء بالموافقة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على ما ذكرناه في محله من مباحث العلم الإجمالي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وإلا كان الضرر مستنداً عرفاً للحكم الثابت في مورد الاشتباه الذي يلزم الضرر من إحراز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بنفسه لا يكون ضررياً إلا بلحاظ ما يستتبعه عقلاً من الامتثال التفصيلي، أو الإجمالي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يظن من أحد البناء على لزوم الاحتياط الضرري، كما لو انحصر الشفاء بأحد دوائين أحدهما نجس،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الضرر إنما يلزم هنا من وجوب دفع المال إلى صاحبه، لا من انشغال الذمة به وضمانه له، فالقاعدة لو جرت لا تقتضي براءة الذمة من المال في المقام وعدم ضمانه، بل إنما تقتضي عدم وجوب دفعه لصاحبه، وإن بقي على ملكيته وضمانه، نظير ما لو لم يعرف صاحبه أصلاً، فإن تعذر دفعه إليه لا يوجب خروجه عن ملكيته ولا عن الضمان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يمتنع جريان قاعدة نفي الضرر في المقام، بلحاظ منافاتها للامتنان في حق صاحب المال، سواءً كان مقتضاها رفع التكليف الذي يلزم من الاحتياط فيه الضرر رأساً، أم رفع خصوص الموافقة القطعية والاكتفاء بالموافقة الاحتمالية مع بقاء أصل التكليف</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المال ووجوب تسليمه إلى صاحبه وإن كان مسلماً، إلا أن الاحتياط في المقام إنما يكون بتسليم المال نفسه لا بتسليم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أمكن الاحتياط بتسليمه للكل بوجه لا يلزم منه الحرام تعين وارتفع الضمان، كما لو أمكن استئذان الكل في تسليمه لأحدهم أو لكل منهم، وإلا كان الاحتياط مزاحماً، </w:t>
      </w:r>
    </w:p>
    <w:p>
      <w:pPr>
        <w:pStyle w:val="BookText"/>
        <w:rPr/>
      </w:pPr>
      <w:r>
        <w:rPr>
          <w:rFonts w:ascii="Amiri" w:hAnsi="Amiri" w:eastAsia="Amiri" w:cs="Amiri"/>
          <w:color w:val="111111"/>
          <w:sz w:val="28"/>
          <w:sz w:val="28"/>
          <w:szCs w:val="28"/>
          <w:rtl w:val="true"/>
          <w:lang w:bidi="ar-SA"/>
        </w:rPr>
        <w:t>لأنه كما يحرم حبس المال عن أهله يحرم تسليمه لغير أهله، ومقتضى ذلك التوقف وعدم نهوض الوظيفة العقلية في المقام برفع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إعطاء بدل المال فهو ليس احتياطاً في الواجب، بل رفعاً لموضوعه، لأنه يرجع إلى رفع صاحب المال يده عن ماله في مقابل البدل، وهو خارج عن مقتضى الوظيفة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جار في سائر موارد تردد مال الغير الذي تحت يد المكلف بين أطراف كثيرة، سواءً كان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كالمقبوض بالعقد الفاسد والمغصوب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كالوديعة والعين المستأجرة والعارية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حبس الحق عن صاحبه مشترك بين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يجري حتى لو كان المال ذمياً، كما لو تردد الدائن بين شخصين، فإن الواجب وفاء الدين، ودفع المال بالعنوان المذكور لأكثر من واحد ممتنع، إلا إذا رضي الكل بتسليمه لشخص واحد أو قبضه الكل على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يبقى مردداً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تمليك مقدار الدين لكل منهم مردداً بين كونه هبة له ووفاء لدينه فهو أمر زائد على الامتثال لا ملزم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جار في جميع موارد الامتثال الإجمالي، لابتنائه على الإتيان بما يباين المكلف به من أجل إحراز امتثال التكليف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الامتثال الاحتمالي في المقام إنما هو بتسليم المال الشخصي أو مقدار المال الذمي برجاء الوفاء به لكل من يحتمل ملكيته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 مقدار الحق لكل منهم بعنوان كونه هبة على تقدير عدم استحقاقه له فهو أجنبي عما هو المكلف به، وليس امتثالاً احتمالياً للتكليف المعلوم بالإجمال، ولا منشأ لوجوبه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على وجوبه شرعاً</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كيف يمكن البناء في المقام وأمثاله على وجوب دفع مقدار الحق لجميع أطراف الشبهة، إذ قد يكون مجحفاً بمن يكون المال تحت يده حتى لو كان كثير المال، مع وضوح أن الإجحاف به لا دليل على مسقطيته للتكليف إلا بلحاظ الضرر الذي </w:t>
      </w:r>
    </w:p>
    <w:p>
      <w:pPr>
        <w:pStyle w:val="BookText"/>
        <w:rPr/>
      </w:pPr>
      <w:r>
        <w:rPr>
          <w:rFonts w:ascii="Amiri" w:hAnsi="Amiri" w:eastAsia="Amiri" w:cs="Amiri"/>
          <w:color w:val="111111"/>
          <w:sz w:val="28"/>
          <w:sz w:val="28"/>
          <w:szCs w:val="28"/>
          <w:rtl w:val="true"/>
          <w:lang w:bidi="ar-SA"/>
        </w:rPr>
        <w:t xml:space="preserve">فإن لم يمكن ففي المسألة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أقربها العمل بالقرعة في تعيين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أنه لا ينهض بذلك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 فقد يمكن رفعه بتسليط جميع أطراف الشبهة على المال وعدم حبسه عنهم كما إذا علم منهم عدم مخالفة مقتضى العلم الإجمالي المذكور، بحيث يمتنع كل منهم من الاستقلال بالمال قبل حلّ مشكلة العلم الإجمالي، فإن أذنوا له مع ذلك بحفظ المال إلى حين حلّ المشكلة صار المال في يده أمانة مالكية، وإن لم يأذنوا له بحفظه صار أمانة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بذلك وخاف أخذ بعضهم له من دون أن يحرز هو كونه محقاً لم يحل له تسليطهم على المال وبقي المال في ضمانه إلى حين حلّ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في المقام لا يقتضي تكليفه بدفع المال أو بدله إلى كل طرف من أطراف الشبهة، ولابد من حلّ آخر، وهو ما 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فقد قوّاه السيد الطباطبائي في العروة الوثقى وكأنه لقاعدة العدل والإنصاف التي تقدم التعرض لها ولدفعها في صورة ما إذا علم المالك وجهل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 وبين إعطاء الحق لواحد منهم، لأن التوزيع مستلزم للموافقة القطعية في بعض المال مع المخالفة القطعية في الباقي، ودفعه لواحد منهم مستلزم للموافقة الاحتمالية في تمام المال، ولا ترجيح لأحد الأمرين، كما ذكروا ذلك في مسألة أن التخيير عند الدوران بين المحذورين استمراري أو ابتدائي</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ذلك يتوقف في المقام على الولاية على عزل الحرام وتمييزه، ولا طريق لإثباتها للمالك، بل ولا للحاكم بعد إمكان الوصول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دليل على كفاية ذلك في رفع ضمان اليد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بناؤهم على ذلك في سائر موارد تردد المال الذي تحت اليد بين أكثر من واحد، سواءً كان مضموناً أم لم يكن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الحكم إذا لم يعلم قدر المال وعلم صاحبه في عدد 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ذمته مال حرام فلا محل للخمس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جنسه ومقداره ولم يعرف صاحبه في عدد 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للقرعة، لأنها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منّا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الظاهر انحصار الأمر بالصلح، فإن لم يرضوا به لم يجب الدفع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 وبين صورة العلم بالمقدار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يكفي إجراء إحدى الوظائف المتقدمة في الأقل، لما تقدم من الاقتصار عليه فيما لو علم المالك تفصيلاً وجهل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نصوصه بالحرام المختلط بالحلال الظاهر في فرض وجود كلا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تلف بعض المال المختلط أو كله، فإن قلنا بثبوت الخمس في المختلط على نحو ثبوته في سائر موارد الخمس تعين ضمان الخمس لا غير، كما صرح به بعض مشايخنا وحكاه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وسبقهما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 ثبوته في المختلط، بل يبقى الحرام على ملك صاحبه حتى يحل مال بالخمس تعين ضمان التلف لمالك المال الحرام، وجرى فيه ما يأتي، كما عن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الثاني، كما سبق عند الكلام في مصرف هذا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أن المعيار على تعذر الوصول لصاحبه وإن علم في عدد محصور، بل وإن كان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وقد يظهر من بعضهم المفروغية عنه، بل ادعي عدم الخلاف فيه، وهو المعروف في عصورنا برد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بوجوه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بعدم نهوضه بالحجية لعدم شيوع تحرير المسألة في كلمات الأصحاب، وعدم الخلاف فيه بين القليل الذين تعرضوا له لا يكفي في تحقق الإجماع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يظهر من بعض كلماتهم وجود الخلاف في </w:t>
      </w:r>
    </w:p>
    <w:p>
      <w:pPr>
        <w:pStyle w:val="BookText"/>
        <w:rPr/>
      </w:pPr>
      <w:r>
        <w:rPr>
          <w:rFonts w:ascii="Amiri" w:hAnsi="Amiri" w:eastAsia="Amiri" w:cs="Amiri"/>
          <w:color w:val="111111"/>
          <w:sz w:val="28"/>
          <w:sz w:val="28"/>
          <w:szCs w:val="28"/>
          <w:rtl w:val="true"/>
          <w:lang w:bidi="ar-SA"/>
        </w:rPr>
        <w:t>ذلك، قال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وغاب صاحبه غيبة منقطعة يجب عليه أن ينوي قضاءه، وأن يعزل ذلك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يعرفه اجتهد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اليأس يتصدق به عنه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ينتفع المالك بماله فلينتفع بثوابه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فرع نفوذ الصدقة وتعينها للمالك، وهو محل الكلام بعد عدم صدورها منه وعدم الدليل على ولاية من انشغلت ذمته بالمال على عزله وتعيينه، فضلاً عن التصدق 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ينفع في المقام في أول الكلام في حكم المال المختلط بالحرام في تعقيب ما ذكره صاحب المدارك من حكم العقل بوجوب التصدق بمقدار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المال الخارجي المجهول المالك بعد التعدي منه للذميات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منها أن المناط في التصدق تعذر الإيصال للمالك مع إلغاء خصوصية مواردها من حيثية كون المال خارجياً، كما تلغى سائر الخصوصيات من الزمان والمكان والأشخاص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جعل ما في الذمة خارجياً بالتسليم لولي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الشرعي أو عدول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ريب في جواز تفريغ الذمة بالدفع إليه، ومع تشخصه بذلك يتصدق به بمقتضى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لا مجال للتعدي من المال الخارجي لما في الذمة بعد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المال الخارجي لصاحبه، وعدم تعين ما في الذمة له إلا برضاه</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بصعوبة حفظ المال الخارجي على من تحت يده، ولاسيما مع طول المدة وتمادي الزمان لفرض اليأس من الوصول للمالك، بخلاف ما في الذمة، حيث لا كلفة في حفظه، وكل ما في الأمر هو انشغال الذمة به، وليس هو مهماً، لعدم المسؤولية به بعد تعذر الوصول إلى المالك، غاية ما يلزم وجوب دفعه له لو صادف العثور عليه بعد اليأس، وليس هو محذوراً مهماً، خصوصاً بناء على تخيير المالك لو عثر عليه بعد </w:t>
      </w:r>
    </w:p>
    <w:p>
      <w:pPr>
        <w:pStyle w:val="BookText"/>
        <w:rPr/>
      </w:pPr>
      <w:r>
        <w:rPr>
          <w:rFonts w:ascii="Amiri" w:hAnsi="Amiri" w:eastAsia="Amiri" w:cs="Amiri"/>
          <w:color w:val="111111"/>
          <w:sz w:val="28"/>
          <w:sz w:val="28"/>
          <w:szCs w:val="28"/>
          <w:rtl w:val="true"/>
          <w:lang w:bidi="ar-SA"/>
        </w:rPr>
        <w:t>الصدقة بين الضمان وثواب الصدقة،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بتعرض المال الخارجي للنقص أو التلف بطول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تدارك ذلك بتبديله عند توقع النقص أو التلف فلا مجال لتداركه إذا حصل بوجه غير 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لإلغاء خصوصية مورد النصوص المذكورة من حيثية كون المال خارجياً، وليست هي كسائر الخصوصيات من الزمان والمكان والأشخاص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ما في الذمة خارجياً بالتسليم لولي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موقوف على ثبوت ولايته في مثل ذلك مما لم يثبت لزوم التصدي 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ينفع في المدعى ما لم يثبت بنحو يجب على من عنده المال دفعه إليه، ويجب عليه أخذه منه، وكل ذلك محتاج للدليل بعد عدم عموم ينهض بالولاية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على رجل حق ففقده، ولا يدري أين يطلبه، ولا يدري أحي هو أم ميت، ولا يعرف له وارثاً ولا نسباً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يستأنس منه أن الوظيفة بعد اليأس إنما هي الصدقة التي ذكرها السائل، وإنما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بالفحص والطلب مقدمة لحصول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 الصدوق، قال بعد ذكر صحيح معاوية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هذا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له وارثاً وعلم الله منك الجهد فتصدق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وروده في المال الذمي، 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بالمطلوب، إذ لو تم الوجه المتقدم في الاستدلال به فهو إنما يقتضي مشروعية التصدق،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غير تام، لظهوره في ردع السائل عن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 السائل التصدق للضيق من الفحص مع عدم اليأس من العثور به على المالك كان أجنبياً عم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 وما أشبهه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مراده التصدق مع اليأس عن العثور على المالك بالفحص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لمناسبته لمفروض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دليلاً على خلاف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يظهر من الصدوق، لظهور مساق كلامه في أن المرسل مخالف لمفاد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المرسل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وعدم ظهور الجابر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بإثبات وجوب التصدق، لوروده مورد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حذف السؤال فيه لا مجال للوثوق فضلاً عن الجزم بمطابقته للسؤال في صحيح معاوية، بل قد يبتني على اجتهاد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مع ورود حقيقته في المال الخارجي المجهول مالكه، أو في المال المحكوم بكونه ميراث من لا وارث له، الذي هو من الأنفال المملوكة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الأمر فيه بالتصدق مالكياً 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الخروج عن مقتضى الأصل من عدم وجوب التصدق، وعدم براءة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لبعض النصوص، مثل ما ورد فيمن عليه دين لا يقدر على صاحبه من الاكتفاء منه بنية الوفاء والعزم عليه، من دون إشارة للصدقة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ويظهر من الأصحاب العمل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 في ذلك أن الحكم المذكور مما يكثر الابتلاء به، فلو كان البناء على وجوب التصدق لكثرت الروايات المتضمنة له ولفروعه، كما ورد في مجهول المالك، وفي اللقطة، وغيرها، فخلو الأخبار عن التعرض له موجب للوثوق بعدمه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أطلنا الكلام في ذلك وغيره من أحكام مجهول المالك في المسألة التاسعة والثلاثين من مسائل المكاسب المحرمة من كتاب التجارة من هذا الشرح عند الكلام في جوائز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والقرض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وجوباً أن يكون بإذن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عدد 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له استرضاء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يمكن عمل بالقرعة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لاعتباره في إجراء حكم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لخصوصية المقام بلحاظ توقف نقل ما في الذمة وتعيينه في المال الخارجي إلى رضا صاحبه، فمع تعذر الوصول إليه يرجع لولي الغائب وهو الحاكم الشرعي، لعدم الإطلاق لدليل التصدق في المقام يقتضي ولاية من عليه الحق على تعيين الحق مقدمة للتصدق به، كما يظهر مما تقدم في الاستدلال لوجوب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المعيار على إمكان الوصول إليهم جميعاً، كما يظهر مماسبق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المال الخارجي، لعدم الفرق بين المقامين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الجمود على ذلك لزوم إرضائهم ولو بدفع بدل ما في الذمة لكل منهم، حيث لا يلزم منه محذور تسليم المال لغير صاحبه الذي هو لازم في المال الخارجي،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استدلاله عدم وجوبه حينئذٍ، لقاعدة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يبعد حمل مراده هنا على استرضاء الكل في البدل الواحد، إما برضاهم بالتوزيع، أو بالرجوع للقرعة، أو برضا بعضهم بدفع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من أطراف الشبهة، أو بإبراء ذمة من عليه الحق منه،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ومما تقدم آنفاً يظهر الإشكال في الرجوع لقاعدة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إنما تقتضي عدم وجوب الاحتياط بدفع الحق للكل، لا براءة الذمة مع عدم إحراز وصوله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بمنافاتها للامتنان في حق صاحب الحق</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قاعدة نفي الضرر بلحاظ ما يلحق من عليه الحق من الضرر لا ينافي كون لزوم الضرر عليه محذوراً يستلزم كون المورد من المشكل، الذي لا يكفي في حله العمل بمقتضى العلم الإجمالي، خصوصاً مع لزوم الإجحاف به، لكثرة المال، حيث يعلم أن اهتمام الشارع الأقدس به حينئذ، فيتحقق موضوع </w:t>
      </w:r>
    </w:p>
    <w:p>
      <w:pPr>
        <w:pStyle w:val="BookText"/>
        <w:rPr/>
      </w:pPr>
      <w:r>
        <w:rPr>
          <w:rFonts w:ascii="Amiri" w:hAnsi="Amiri" w:eastAsia="Amiri" w:cs="Amiri"/>
          <w:color w:val="111111"/>
          <w:sz w:val="28"/>
          <w:sz w:val="28"/>
          <w:szCs w:val="28"/>
          <w:rtl w:val="true"/>
          <w:lang w:bidi="ar-SA"/>
        </w:rPr>
        <w:t xml:space="preserve">وإن علم جنسه وجهل مقداره، فإن عرف المالك جاز له في إبراء ذمته الاقتصار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عرف المالك في عدد 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القرعة، بناءً على ما سبق في توجيه 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ولاسيما مع ورود الرجوع إليها فيما لو نزا الراعي على شاة ثم أرسل ما في القطيع واشتبهت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وجوب تسليم الحق لصاحبه وعدم حبسه عنه لا يقتضي في المقام الاحتياط بتمليك بدل الحق لكل طرف من أطراف الشبهة ورفع اليد عنه، بل يكفي الدفع لكل منهم وتمليكه مشروطاً بكونه صاحب الحق، كما يظهر مما سبق، وحيث يكون مقتضى الأصل في حق كل منهم عدم الاستحقاق لم يكن لكل منهم الأخذ، وجرى على المال حكم المال المردد بين أكثر من واحد، وكان من المشكل واتجه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إرجاعه للقرعة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بعضهم أو كلهم عن أخذ المال إلا مع رفع من عليه الحق اليد عنه وتمليكه له فعلاً بلا شرط لم يجب إجابته، لعدم الملزم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يتعين الرجوع للقرعة بعد ما سبق في توجيه 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من عدم الدليل على التوزيع، ولا على غيره مما تقدم التعرض له في المسألة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أشرنا آنفاً للإشكال في ثبوت عموم الرجوع للقرعة في 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المتعين انحصار الأمر بالصلح نظير ما سبق في المال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حصول سبب الانشغال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عنه كفى أصل البراءة من 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كشف الغطاء فيما لو جهل المالك المعالجة بالصلح ثم الصدقة، وفي الجواهر احتمال لزوم دفع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لو تم جرى فرض معرفة المالك الذي هو مورد الكلام، وكأن الوجه فيهما الاحتياط، الذي يظهر مما سبق عدم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الوصول لجميعهم، كما ذكرنا آنفاً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عن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تعيين التصدق به على الفقير إشكال، وإن كان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صورة العلم بجنس المال ومقداره، وإن تقدم منّا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 المالك لا تفصيلاً ولا في عدد محصور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صورة العلم بالمقدار، وإن تقدم منّا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يجري في كل مجهول المالك وإن كان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غير واحد باعتبار الفقر، بل لعله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الجواهر من جواز التصدق على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لإطلاق أدلة الصدقة، ولإطلاق الأمر بتقسيم مجهول المالك في الإخوان في معتبر داود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عند الكلام في اعتبار استئذان الحاكم في التصدق بمجهول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 الحرث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إلى غني أو فقير، فتصدقوا ولو بشق تمرة، واتقوا النار ولو بشق 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خبر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كغيره مما تضمن أن كل معروف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تنزيل المعروف منزلة الصدقة بلحاظ الثواب، لا في تحديد الصدقة حقيقة، وإلا فمن الظاهر أن الصدقة قسم خاص من المعروف ولا تصدق على كثير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فتعميم المعروف للغني لا يستلزم عموم مشروعية الصدقة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إطلاق التنزيل فيه بلحاظ جميع أحكام الصدقة، فهو لا يناسب سياق الحديث، ولا بناء الأصحاب في المقام وغيره من موارد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 داود فقد سبق تقريب كونه أجنبياً عما نحن فيه ولو كان مما نحن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لزم تنزيله على نصوص الصدقة، لأنه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الصدقة فلا يتضح عمومها للغني، لقوة احتمال اختصاص الصدقة بالفقير، لابتنائها عرفاً على سدّ العوز، وليست كالهبة والهدية متمحضة في الإحسان 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إجمالها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عمومها له لغة فلا يبعد انصراف الإطلاق لخصوص الفقير، تبعاً للمرتكزات العرفية والمتشرعية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لابد من الخروج عن الإطلاقات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تضمن عدم حلّ الصدقة إلا للفقير،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إن الصدقة لا تحل لمحترف، ولا لذي مرة سوي قوي، فتنزهوا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الصدقة فيها يشمل غير الزكاة من أنواع الصدقات، ومنها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لمولاة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على بابي سائل إلا أطعمتموه، فإن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يسأل مستحقاً،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أخاف أن يكون بعض من يسألنا محقاً فلا نطعمه ونرده، فينزل بنا أهل البيت ما نزل بيعقوب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إليه خلق كثير يسألونه عن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طوال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محبيك ومحبي آبائك وأجدادك مصدري من الحج، وقد افتقدت نفقتي، وما معي ما أبلغ به مرحلة، فإن رأيت أن تنهضني إلى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 نعمة، فإذا بلغت بلدي تصدقت بالذي توليني عنك، فلست بموضع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المأتي ديناً فاستعن بها في مؤنتك ونفقتك، وتبرك بها، ولا تصدق بها 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من نصوص أخر أو وجوه أخر لا يسع المقام النظر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وجوباً أن يكون بإذن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له الاقتصار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يعرف جنسه وكان قيمياً وكانت قيمته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يستدل لاعتبار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المتضمنة للنهي عن السؤال مع عدم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بظهور الآية الشريفة في بيان مصرف الصدقات الخاصة المعهودة، وهي الزكوات، لاشتمالها على مصارف لا تشرع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حرمة السؤال مع عدم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عدم كون الشخص مصرفاً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وظاهر بعض هذه النصوص اعتبار الحاجة الشديدة لا الفقر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تمام الكلام في ذلك في المسألة التاسعة والثلاثين من مقدمة كتاب التجارة في المكاسب المحرمة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صورة العلم بالمقدار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صورة معرفة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هناك ما في الجواهر وعن كشف الغطاء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إتلاف القيمي، حيث لا تنشغل الذمة به، بل بقيمته، فمع تساوي القيميين في القيمة لا أثر للشك، ومع اختلافهما يكون المورد من صغريات تردد الحق بين الأقل والأكثر، الذي سبق جواز الاقتصار فيه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لو انشغلت الذمة بالقيمي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أنه باع شاة بمواصفات خاصة وترددت بين أن تكون ضاناً وأن تكون ماعزاً وجهل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ما يجري في المثليات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فرّق بينهما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 فحكم هن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الصدقة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فالحكم كما لو عرف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يعرف جنسه وكان مثلياً فلا يبعد العمل بالقرعة بين الأجناس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المالك بعد دفع الخمس فالظاهر عدم الضمان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بلزوم الاحتياط، وفي المثليات بالقرعة،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أمر بالتأمل بعد الحكم هنا بلزوم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اتفقت القيميات التي هي أطراف التردد في القيمة كان من موارد معرفة الجنس والمقدار، وإن اختلفت فيها كان من موارد معرفة الجنس والجهل بالمقدار التي سبق الحكم فيها بجواز الاقتصار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الاحتياط بالصلح ونحوه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تعذره فقد يدعى لزوم الاحتياط بدفع الجنسين أو الأكثر، عملاً بمقتضى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باستلزامه الضرر الذي يوجب كون المورد من المشكل الذي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مورد القرعة، نظير ما تقدم فيما لو تردد المالك بين عدد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 ظهر مما سبق أن الاحتياط في المقام لا يكون ببذل كل من المالين والتصدق بهما معاً، بل بدفع كل منهما والتصدق به على تقدير أن يكون هو المستحق، المستلزم لاشتباه الحق وتردده بين المالين من دون إمكان حله بوجه شرعي، فيكون من موارد القرعة، بناء على أنها لكل أمر مشكل، نظير ما تقدم في صورة تردد المالك في عدد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الإشكال في ثبوت عموم الرجوع للقرعة في كل أمر مشكل، وأنه لا حلّ للمشكلة إلا بالصلح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المدارك وحكي عن الذخيرة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دليل الخمس في المقام في ملكية الباقي لصاحب المال الحلال، كما في سائر موارد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موثق السكوني أن سائر المال له حلال، وظاهر الحلية في الأموال هي الحلية المتفرعة </w:t>
      </w:r>
    </w:p>
    <w:p>
      <w:pPr>
        <w:pStyle w:val="BookText"/>
        <w:rPr/>
      </w:pPr>
      <w:r>
        <w:rPr>
          <w:rFonts w:ascii="Amiri" w:hAnsi="Amiri" w:eastAsia="Amiri" w:cs="Amiri"/>
          <w:color w:val="111111"/>
          <w:sz w:val="28"/>
          <w:sz w:val="28"/>
          <w:szCs w:val="28"/>
          <w:rtl w:val="true"/>
          <w:lang w:bidi="ar-SA"/>
        </w:rPr>
        <w:t>على الملك، ومقتضى ذلك انقلاب حكم المال وخروجه عن ملك صاحب الخليط، ومع ذلك لا موضوع للضمان، لظهور أدلة ضمان اليد والإتلاف في اعتبار بقاء المال على ملك صاحبه إلى حين الوصول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ريب في أنه لا يشمل ما خرج عن ملكه، كما لا ريب في عدم الضمان في المقام قبل ظهور المالك، ولذا لا يجب الإيصاء بالمال، ولا عزله من التركة، ولازم ذلك سقوط ضمان اليد والتلف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يدعى تجدد الضمان بظهور المالك، كما ورد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يحتاج في المقام إلى دليل، وبدونه فمقتضى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الخمس مراعى واقعاً بعدم ظهور المالك، ووجوب دفع الخمس وجواز التصرف حينئذ حكم ظاهري لاستصحاب عدم ظهوره، فمع ظهوره يتبين عدم مشروعية الخمس من أول الأمر، وبقاء المال على ملك صاحبه، وعدم جواز التصرف فيه، فيكون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لا شاهد لذلك، بل ظاهر النصوص كفاية الجهل بالمالك في مشروعية ذلك الخمس، وحلّ المال به واقعاً، كيف ولازم ذلك ضمان آخذ الخمس، لانكشاف أخذ الخمس ممن لا حق له في التصرف، ولا يظن منهم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ما في المسالك وكشف الغطاء والجواهر وعن البيان والروضة،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اقتضاء الإذن 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فإنما يقتضيه مع عدم الدليل عليه، أما مع الدليل عليه فلا ينهض بمعارضته الدليل، بل يتعين الجمع بينهما بالبناء على الضمان مع الإذن</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ظاهر الحكم بحلّ المال عدم الضمان وحينئذ إن أريد بالدليل على الضمان الدليل عليه في خصوص المورد، ليخرج به عن ظاهر الحكم بالحلّ، فهو غير متحصل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عموم ضمان اليد والإتلاف فدليل الحلّ في المقام أخص منه فيكون مقدماً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يصعب البناء على عدم الضمان بالنظر للمرتكزات المتشرعية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الذي حملهم على الحكم بالضمان وتكلف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ليست بنحو تنهض بالاستدلال بعد كون أصل الحكم بتحليل الخمس للمال حكماً تعبدياً لا يتناسب مع المرتكزات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قيل بالضمان للمالك فمقتضى الأدلة المتقدمة ضمان حقه له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العروة الوثقى ضمان الخمس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الوجه، إذ لو بني على بقاء حكم المال الحاصل بسبب الاختلاط لزم بقاء الخمس في مصرفه، ولو بني على ارتفاعه بظهور المالك ورجوع حكم المال الأول لزم رجوع حق المالك إلى حاله في تمام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أصل ثبوت الخمس ومصرفه في البقاء والارتفاع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مبنى كلامه المفروغية عن ضمان ما عدا الخمس، ويكون ذكره لضمان الخمس لدفع احتمال كون القيام بالوظيفة الشرعية فيه مانعاً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ظهر المالك بعد دفع الخمس، وأما لو ظهر قبله فاللازم ابتناؤه على ما سبق الكلام فيه من أن الخمس هل يثبت في المال بمجرد الاختلاط والجهل بالمالك، أو لا بل يبقى المال على ملك صاحبه، وليس الخمس إلا محللاً له عند إخراجه، كما تقدم أنه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 يتعين إرجاع المال للمالك إذا ظهر قبل دفع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فاللازم البناء على عدم الدفع له، بل يخرج الخمس لا غير، لاستصحاب بقاء حال المال على ما كان عليه قبل ظهور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مشايخنا مع بنائهما على الأول حكما بوجوب إرجاع المال للمالك وسقوط حكم الخمس</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وجه بعض مشايخنا بأن الخمس لما كان يثبت بمناط التطهير، فدليله ينصرف عما إذا ظهر المالك قبل إخراجه، ويختص بما إذا لم يعرف حتى أخرج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 المال، أما لو ظهر قبل ذلك فلا موجب لحل المشكلة بإخراج الخمس، بل يتعين حلها بمراجعة المالك، وينكشف عدم ثبوت الخمس من أول الأمر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دفع الخمس أن الحرام أكثر من الخمس لم يجب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البناء على أن ثبوت الخمس بمناط التحليل إن رجع إلى كون إخراجه محللاً، فمع ظهور المالك لا حاجة له، رجع إلى ما ذكرناه في مبنى المسألة ونافى المبنى الذي 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إلى أن حدوث المشكلة أوجب حلها شرعاً بجعل الخمس وملك من عنده المال الباقي فمن الظاهر أن المشكلة حدثت بمجرد الاختلاط والجهل بالمالك وقصور جعل الخمس حينئذ عن صورة تعقب ظهور المالك مخالف لإطلاق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لم يفرق بين ظهوره قبل دفع الخمس وظهوره بعد دفعه، مع أنه التزم بعدم الضمان له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كشف الغطاء وقواه في العروة الوثقى وحكي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نصوص الخمس على ملكية صاحب الحلال للباقي بعد الخمس بتمامه وانقلاب حكمه بمجرد الاختلاط أو بدفع الخمس، على الكلام السابق، وهو مستلزم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 الحال بانكشاف مقدار الحرام يحتاج إلى دليل، ومقتضى الاستصحاب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استلزامه حلية معلوم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ملكية المال أمر اعتباري تابع للشارع يجعله كما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ظاهراً في أن تحليل الخمس للمال واقعي، وهو مستلزم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الخمس مراعى بعدم ظهور الحال، لدعوى انصراف النصوص عن صورة ظهوره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قصور النصوص عما إذا علم من أول الأمر بزيادة الحرام عن الخمس أو نقصانه عنه، وإلا فالأمر أظهر، كما لا يخفى</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البيان احتمال استدراك الصدقة في الجميع باسترجاع الخمس </w:t>
      </w:r>
    </w:p>
    <w:p>
      <w:pPr>
        <w:pStyle w:val="BookText"/>
        <w:rPr/>
      </w:pPr>
      <w:r>
        <w:rPr>
          <w:rFonts w:ascii="Amiri" w:hAnsi="Amiri" w:eastAsia="Amiri" w:cs="Amiri"/>
          <w:color w:val="111111"/>
          <w:sz w:val="28"/>
          <w:sz w:val="28"/>
          <w:szCs w:val="28"/>
          <w:rtl w:val="true"/>
          <w:lang w:bidi="ar-SA"/>
        </w:rPr>
        <w:t xml:space="preserve">وإن كان الأحوط استحباباً التصدق به، وإذا علم أنه أنقص لم يجز له استرداد الزائد على مقدار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والتصدق بالجميع، فإن لم يمكن أجزأ وتصدق بالزائد، وفي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وجوب التصدق بجميعه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 الجواهر في وجوب استرجاع الخمس بأن مثل هذه الصدقة لا تحرم على بني هاشم، 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جازت الصدقة بمجهول المالك على بني هاشم، إلا أن دفع الخمس لم يكن بعنوان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النصف الراجع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يعطى للفقراء، بل يصرف في مصارف أخر يحرز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هذا الوجه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الوجه بناء على وجوب استرجاع الخمس للاجتزاء به مع تعذر استرجاعه، والاكتفاء بالتصدق بالباقي، لأن عدم الاجتزاء بالخمس إن ابتنى على أن الاكتفاء بالخمس مراعى بعدم ظهور الحال لزم ضمان الدافع للخمس مع تعذر استرجاعه، لانكشاف عدم وقوعه منه في محله وبلا حق، 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ابتنى على تبدل الحكم بظهور الحال لزم عدم وجوب استرجاع الخمس حتى مع القدرة على ذلك، لعدم ضمانه بعد وقوعه منه في محله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يجب على من عنده الخمس إرجاعه مع بقاء عينه، لتبدل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ضعف ما في الجواهر وجزم به بعض مشايخنا من وجوب التصدق بالزائد، وفي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الأقوى</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بعض مشايخنا هنا بذلك مع أنه التزم هناك بعدم الاجتزاء بالخمس، لكون وجوبه مراعى بعدم ظهور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بينهما بعدم وقوع دفع الزيادة هنا عبثاً، بل فائدتها تحليل المال الباقي، وحل مشكلة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ذلك ليس فارقاً بالنظر لمفاد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لو ظهر أحد الأمرين قبل دفع الخمس فالكلام فيه نظير الكلام في المسألة السابقة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الحرام المختلط من الخمس والزكاة أو الوقف العام أو الخاص لا يحل المال المختلط به بإخراج الخمس، بل يجري حكم معلوم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فيراجع ولي الخمس أو الزكاة أو الوقف على أحد الوجوه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الحلال الذي اختلط به الحرام قد تعلق به الخمس وجب عليه بعد إخراج خمس التحليل خمس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في الجواهر والعروة الوثقى وعن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لم يكن مملوكاً لشخص خاص، إلا أنه معلوم الوجه والمصرف، والظاهر من اعتبار الجهل بالمالك في المقام إرادة 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قصور النصوص عنه، لظهور اعتبار الجهل بالمالك فيها في فرض كون الحرام مملوكاً لشخص خاص، فيكون المرجع الأصل المقتضي لبقاء حكم المال الأولي، وعدم الاجتزاء بدفع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في كشف الغطاء من التفصيل، فيجتزئ بالخمس في الأخماس والزكوات، ويلحق الوقف بمعلوم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العلم بالمقدار والجهل به والعلم بالجنس والجهل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بعضهم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واختاره في العروة الوثقى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إطلاق دليل كل من الخمسين</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الحواشي البخارية الاكتفاء بخمس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أنه وارد لبيان التحليل من حيثية الاختلاط، لا من جميع الجهات، ولذا لا يظن بأحد البناء على عمومه لما إذا كان في المال حقوق أخرى بسبب الوقف أو النذر أو الرهن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إخراج الخمس الآخر بعد التخميس للاختلاط هو المصرح به في كلام من تقدم، وكأن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التخميس للاختلاط يصير الباقي بتمامه للمالك فيكون موضوعاً لخمس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نبه له بعض مشايخنا من أن موضوع نصوص المقام لما كان هو الحلال المختلط بالحرام فهو لا ينطبق في المقام على مقدار الخمس الثابت في المال الحلال، لكونه معلوم الوجه والمصرف، نظير ما سبق في الوقف والحق الشرعي فلابد من استثنائه أولاً وإخراجه، ثم التخميس للاختلاط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شرعاً بملكية الباقي بعد التخميس للاختلاط فليس هو منشأ لثبوت الخمس في الحلال، بل هو متأخر عنه، لفرض ثبوت الخمس في الحلال مع قطع النظر عن اختلاطه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ما لو كان في جملة المال مال يعلم مالكه، حيث يجب إخراجه أولاً، ويكون موضوع الخمس الناشئ من اختلاط الحلال بالحرام هو الباقي بعد إخراجه،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صيرورة الباقي ملكاً له بعد التخميس للاختلاط، ولو كان هو المنشأ لتخميسه الخمس الآخر لزم استثناء مؤنة سنته تلك منه وعدم وجوب إخراجه إلا في رأس سنته اللاحق لإخراج الخمس بسبب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الثابت في الحلال وإن كان ثابتاً فيه قبل التخميس للاختلاط، إلا أن اشتباه الحلال وتردده بين الأقل والأكثر يوجب تردد مقدار الخمس المذكور، ومفاد أدلة التخميس للاختلاط أن التخميس يوجب الحكم بكون الباقي كله حلالاً، لا بنحو الكشف الحقيقي، لعدم كونه أمارة، بل بنحو الكشف الانقلابي أو الحكمي، فيحكم بأن الخمس الثابت في الحلال هو خمس الباقي بعد التخميس للاختلاط، فهو أشبهة بالمصالحة بين الشارع الأقدس والمكلف على تعيين الحلال بالأربعة أخماس الباقية، فيترتب عليها وجوب خمسه فيها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أدلة التخميس للاختلاط كون دفع الخمس موجباً لملك الباقي بتمامه من حين التخميس، لا بنحو الكشف بأي وجه من وجوهه، بل هو نظير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وبناء على ما ذكره بعض مشايخنا من تخميس الحلال قبل التخميس للاختلاط فقد التزم بالاقتصار في تخميس الحلال على المتيقن منه، فلو دار الحلال بين خمسين وأربعين أخرج خمس أربعين، ومنع من الرجوع لليد في إثبات أنه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ليست حجة في موارد الاختلاط الذي يجب معه الخمس، وإلا لم يحتج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 جرت إنما تحرز ملكية صاحب اليد للأكثر، دون كونه من الأرباح، ليتعلق بها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الثاني بأن الفائدة ليست إلا ما ملكه الإنسان فمع إحراز ملكية الشيء باليد يتعين صدق الفائدة ووجوب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منه ولا من غيره التوقف في وجوب تخميس ما تحت اليد إذا احتمل عدم ملكية صاحبها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تردد الحرام بين الأقل والأكثر وعرف المالك، حيث تقدم الاجتزاء بدفع الأقل له عملاً باليد، فهل يظن منه البناء على عدم تخميس الباقي بتمامه، بل يقتصر على تخميس المتيقن منه، لعدم نهوض الدليل بإثبات كون المقدار المشكوك فائدة، وإن نهضت بإثبات ملكيته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هو الوجه الأول، لا لما ذكره من عدم الفائدة في الخمس لو كانت اليد حجة على ملكية الأكثر، إذ يكفي في فائدته رفع الاشتباه الملزم بالاحتياط بمقتضى العلم الإجمالي بل لظهور أدلة التخميس في أن الخمس ليس من أجل رفع الاشتباه في المال وتمييز الحلال عن الحرام منه فقط، رفعاً لمشكلة العلم الإجمالي، بل من أجل تعيين مقدار الحلال أيضاً، بما يناسب عدم حجية اليد على ملكية الأكثر</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فالذي تقتضيه القاعدة هو تخميس أقل ما يحتمل ملكيته من المال المختلط، للعلم بملكيته، ثم تخميس الباقي من أجل الاختلاط فإن زاد الباقي على ما بقي له بعد التخميس الأول كان الزائد من أرباح سنة دفع خمس الاختلاط، فيخمس مع بقية أرباحها بعد استثناء مؤنة تلك السنة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في المال المختلط بالحرام قبل إخراج خمسه بالإتلاف لم يسقط الخمس، بل يكون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إذا كان عنده مائة وخمسون وتردد الحلال بين الخمسين والمائة، بنى على أنه خمسون، ودفع خمسها، وهو عشرة، فيكون ماله المخمس أربعين ويبقى المختلط بالحرام مائة وأربعين، فيدفع خمسها ثانياً من أجل الاختلاط، وهو ثمانية وعشرون، ويبقى له بعد دفع كلا الخُمسين مائة واثنا عشر، وهي أكثر من ماله المخمس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باثنين وسبعين، وحينئذٍ تحسب الاثنان وسبعون من ربح سنة دفع خمس الاختلاط، فتخمس في جملة أرباح تلك السنة بعد استثناء مؤنتها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ومحكي رسالة شيخنا الأعظم مرسلين له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تصرف فيه شيئاً فشيئاً دخل في حكم مجهول المالك يعالج بالصلح ثم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في الجملة على ما تقدم عن الفقيه الهمداني وتقدم منا أنه الأظهر، من أن الخمس محلل للمال من الحرام مع بقاء المال قبل التحليل على ملك صاحبه، ومع تلفه يكون مضموناً له، فيلحقه حكم مجهول المالك، بناء على ما تقدم في المسألة الحادية والعشرين من جماعة من عمومه للذميات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يظهر من غير واحد في الفروع المتقدمة من ثبوت الخمس في المال بمجرد الاختلاط، وانقلاب حكمه، وخروجه عن ملك صاحبه، فاللازم ضمان الخمس، كما تقدم من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يتضح الوجه فيما قد يظهر من كشف الغطاء من اختصاص ذلك بالتصرف 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يتضح الوجه فيما يظهر منه من انحصار الأمر بالصلح مع عدم معرفة المقدار، بل مقتضى اليد والأصل الاكتفاء بدفع الأقل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كان التصرف اعتبارياً بالمعاوضة أو غيرها، فعلى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الخمس محللاً للمال المختلط من دون أن يثبت فيه قبل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عدم نفوذه لو </w:t>
      </w:r>
    </w:p>
    <w:p>
      <w:pPr>
        <w:pStyle w:val="BookText"/>
        <w:rPr/>
      </w:pP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إلى مستحقه، وإن تردد بين الأقل والأكثر جاز الاقتصار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دفع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صادف الحرام إلا بإجازة المالك أو وليه، وعلى القول الآخر يلحقه حكم التصرف في موضوع الخمس الآتي في المسألة الثامنة والسبعين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قدر الخمس تبعاً لمعرفة المقدار الذي أتلفه من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عرف مقدار الحرام خرج عن موضوع الخمس ووجب التصدق به، على ما يظهر من جماعة منهم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 منا في أول الكلام في هذا القسم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إتلاف الأكثر وعدم انشغال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خلط الحرام بالحلال عمداً خوفاً من كثرة الحرام، ليجتمع شرائط الخمس فيجتزئ بإخراجه، فأخرجه عصا بالفعل، وأجزأه الإخراج، ونحوه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تكليف مثله بإخراج ما يقطع معه بالبراءة إلزاماً له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ولظهور الأدلة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منشأ ظهور الأدلة في غيره أن المنساق مما تضمن الإغماض في طلب المال كون الاختلاط بسبب التسامح في كسب المال وجمعه، كما لو كان حلالاً، حيث يستلزم ذلك عدم عزله عن الحلال، ولا يشمل ما لو كان متعمداً لأجل الاكتفاء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ذلك قوله في خبر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مالاً لا أعرف حلاله من حرامه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عدم معرفة الحلال من الحرام من حين إصابة المال واكتسابه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لم يمكن إلغاء خصوصية ذلك فلا أقل من عدم نهوض هذه النصوص بتقييد إطلاق صحيح عمار بن مروان</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استدل على عدم إجزاء الخمس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حكي عنه</w:t>
      </w:r>
    </w:p>
    <w:p>
      <w:pPr>
        <w:pStyle w:val="BookText"/>
        <w:rPr/>
      </w:pPr>
      <w:r>
        <w:rPr>
          <w:rFonts w:ascii="Amiri" w:hAnsi="Amiri" w:eastAsia="Amiri" w:cs="Amiri"/>
          <w:color w:val="111111"/>
          <w:sz w:val="28"/>
          <w:sz w:val="28"/>
          <w:szCs w:val="28"/>
          <w:rtl w:val="true"/>
          <w:lang w:bidi="ar-SA"/>
        </w:rPr>
        <w:t>والسيد الطباطبائي بأنه كمعلوم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مالكه الفقراء قبل التخليط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مجهول المالك لا يخرج عن ملك مالكه ويصير ملكاً للفقراء إلا بالتصدق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حمله بعض مشايخنا على أنه وإن يكن معلوم المالك، إلا أنه مثله في كونه معلوم المصرف، فتقصر النصوص عن مثله، كما تقدم في المسألة الرابعة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بمعلوم المالك أو المصرف إن كان بلحاظ حال ما قبل الخلط، كما تقدم من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الظاهر عدم ظهور النصوص في استثنائه، بل استثناء معلوم المالك بعد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لتوهم استثنائه، لأن الغالب في الحرام المختلط معرفة مالكه قبل 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بلحاظ حال ما بعد الخلط فمن الظاهر أنه لا وجه لمعلومية مالكه أو مصرفه حينئذ إلا إطلاق نصوص التصدق بمجهول المالك، ومن الظاهر أن نصوص المقام أخص،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موثق السكوني ناظر إلى من يريد التوبة والتخلص من مشكلة الاختلاط ولا يدري ما هي وظيفته بإزاء الحرام، وهذا لا يعم الحرام المشخص قبل الاختلاط المعلوم مصرفه وهو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الخلط عمدياً لغاية سيئة، كما هو المفروض في المقام، فإن النص منصرف عن مثل هذا الغرض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يرجع إلى محصل صالح في 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قصور موثق السكوني لا يمنع من التمسك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خلطه للمال إذا كان موجباً لتبدل الحكم لم يكن غاية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من كشف الغطاء والجواهر من حرمته فهو غير ظاهر الوجه إذا لم يوجب تصرفاً زائداً على ما يقتضيه وضع اليد كما لو كان عنده قائمة بتمييز الحرام من الحلال فأتلفها</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أن مقتضى ما ذكره عموم عدم الاجتزاء بالخمس لكل </w:t>
      </w:r>
      <w:bookmarkStart w:id="39" w:name="pg7510_94072"/>
    </w:p>
    <w:p>
      <w:pPr>
        <w:pStyle w:val="BookText"/>
        <w:rPr/>
      </w:pPr>
      <w:bookmarkEnd w:id="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2494752_1051229030"/>
      <w:bookmarkStart w:id="41" w:name="_Toc14"/>
      <w:bookmarkEnd w:id="40"/>
      <w:r>
        <w:rPr>
          <w:rtl w:val="true"/>
        </w:rPr>
        <w:t>السابع</w:t>
      </w:r>
      <w:r>
        <w:rPr>
          <w:rtl w:val="true"/>
        </w:rPr>
        <w:t xml:space="preserve">: </w:t>
      </w:r>
      <w:r>
        <w:rPr>
          <w:rtl w:val="true"/>
        </w:rPr>
        <w:t xml:space="preserve">ما يفضل </w:t>
      </w:r>
      <w:r>
        <w:rPr>
          <w:rtl w:val="true"/>
        </w:rPr>
        <w:t>(</w:t>
      </w:r>
      <w:r>
        <w:rPr/>
        <w:t>1</w:t>
      </w:r>
      <w:r>
        <w:rPr>
          <w:rtl w:val="true"/>
        </w:rPr>
        <w:t>)</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اختلاط بعد الجهل بالمالك، وإن لم يكن متعمداً من أجل تبديل الحكم، بل كان بداع آخر غير الاجتزاء بالخمس كالعزم على أخذ المال الحرام تمرداً، أو لتخيل جواز الخلط، وهو لا يناسب إطلاق النصوص جداً، لشيوع حصول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ما ذكره في الجواهر بالخلط بداعي الاكتفاء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القريب عموم مراده لباً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ما ذكروه من عدم الاجتزاء بالخمس فما ذكره في الجواهر من إلزامه بأشق الأحوال إن أراد به إلزامه بدفعه لمصرف الخمس فهو خال عن الدليل بعد الاعتراف بخروجه عن مدلول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إلزامه بدفعه صدقة، فالإلزام بأشق الأحوال لا ينهض دليلاً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كما في الجواهر، وفي الخلاف والغنية والتذكرة وعن المنتهى وظاهر الانتصار والسرائر أو صريحهما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استقر عليه المذهب والعمل في زماننا هذا، بل وغيره من الأزمنة السابقة التي يمكن دعوى اتصالها بزمان أهل العصمة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ابن الجنيد وابن أبي عقيل العفو عن هذا النوع، وإنه 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على وجوبه، وهو المعتمد، لانعقاد الإجماع عليه في الأزمنة السابقة لزمانهما واشتهار الروايات فيه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ويقتضيه إطلاق الآية الشريفة، بناء على ما سبق في أول الكلام في ثبوت الخمس في غنائم دار الحرب من عمومها لكل فائدة وخصوص النصوص الكثيرة، بل في التذكرة وعن المنتهى أنها متواترة، كما هو غير بعيد بملاحظة طوائفها الثلاث، وهي المتضمنة لتشريعه، والمتضمنة لتحليله والعفو عنه، والمتضمنة للمطالبة به وجبايته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ويعضدها عمل الطائفة الحقة في فتاواهم وسيرتهم، تبعاً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يستشكل في ذلك بأنه لو كان ثابتاً في أصل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الشريفة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لظهر في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خلفاء الجور، فضلاً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الظاهرة وبسط يده، كما ظهر منهم أخذ الزكاة والخراج وخمس الغنائم وغيرها، ولشاع بين المسلمين لكثرة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لظهر بين الشيعة في عصور الأئمة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رواياته لم ترد إلا عن الصادقين ومن بعدهما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شاع جبايته إلا في عصور المتأخرين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ينهض بمنع دلالة الآية الشريفة على الخمس المذكور، فضلاً عن منع ثبوته في أصل التشريع بعد ورود الأمر به من الأئمة المتأخرين صلوات الله عليهم أجمعين، واهتمامهم به وتطبيقهم الآية الشريفة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بعض نصوصه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ثبوت عملهم عليه، حيث كانوا يأخذونه، وقد نصبوا الوكلاء لجبايته، كما يظهر من نصوص كثيرة، فإن مطابقة عملهم للتشريع تستلزم تشريع الخمس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وعملهم عليه تبعاً لولايتهم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لا تبعاً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لظاهر النصوص هنا وفي سائر ما يصدر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لا يتناسب مع نصوص التحليل الواردة في غير غنائم دار الحرب، والنصوص المتضمنة للاستشهاد بالآية الشريفة والمتضمنة أنه حق جعله الله 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مما 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يتناسب مع ما فهمه الأصحاب من الصدر الأول حتى الآن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وعملهم، خصوصاً لو أريد بذلك أنه حكم ولايتي مؤقت لا استمرار له، حيث لا يمكن عادة خطؤهم في فهم حقيقة هذا الحكم العملي الشايع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ريب في دلالة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وعملهم على كون الخمس المذكور ثابتاً بأصل التشريع</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كما أمكن تشريعه مع عدم ظهور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به لنا، أمكن دلالة الآية عليه مع ذلك، فلا يمكن الخروج بذلك عن ظاهر الآية الشريفة المعتضد </w:t>
      </w:r>
    </w:p>
    <w:p>
      <w:pPr>
        <w:pStyle w:val="BookText"/>
        <w:rPr/>
      </w:pPr>
      <w:r>
        <w:rPr>
          <w:rFonts w:ascii="Amiri" w:hAnsi="Amiri" w:eastAsia="Amiri" w:cs="Amiri"/>
          <w:color w:val="111111"/>
          <w:sz w:val="28"/>
          <w:sz w:val="28"/>
          <w:szCs w:val="28"/>
          <w:rtl w:val="true"/>
          <w:lang w:bidi="ar-SA"/>
        </w:rPr>
        <w:t>بما تقدم، والمؤيدة بما هو المعلوم من رواياتنا وروايات العامة من أن الله سبحانه وتعالى قد عوض بني هاشم زادهم الله شرفاً عن الزكاة بالخمس الذي تضمنته الآية الشريفة، فإن ذلك يناسب ابتناء الخمس على الاستمرار وكثرة الموارد كالزكاة، ولا يناسب اختصاصه ولا اختصاص الآية التي هي الأصل في تشريعه بغنائم الحرب، التابعة لظروف استثنائية، ليس من شأنها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يكون عدم ظهور تصدي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لأخذه أمراً غير طبيعي يحتاج إلى 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لا يختص به، بل يجري في عدم تصدي الشيعة لسؤال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صرحوا بتشريعه، وتحليل الشيعة منه، ثم تصدوا لأخذه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 إهمال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له، وكيف خرجوا صلوات الله عليهم عن سيرته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الشيعة وإن تأدبوا بالتسليم لأئمتهم صلوات الله عليهم والطاعة لهم، إلا أنهم كانوا كثيراً ما يحاولون معرفة مطابقة أوامرهم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لمصادر التشريع الواردة في صدر الإسلام من الكتاب المجيد والسنة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اطلعوا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نطّلع عليه، أو عرفوا من سر ذلك ما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روى الجمهور أن رجلاً من عبد القيس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أراد الانصراف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والصيام والزكاة وإعطاء الخمس مما 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أفاض في كتاب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النصوص المتضمنة لذلك ولنصب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الوكلاء لقبض الخمس من 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كالصريحة في أن الخمس المذكور من كل ما يملك الإنسان، ولا يختص بغنائم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بلحاظ أن دفع خمس غنائم الحرب لم يكن من وظيفة المحارب، بل يقوم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ولا يقسم الغنيمة بين المحاربين إلا بعد أخذ خمسها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في شرح صحيح البخاري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النبي الأعظم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يتناسب مع سيرة خلفاء الجور، إذ لو كان الخمس ثابتاً بهذه السعة والظهور لرغبوا فيه واهتموا بأخذه، ولو فعلوا لشاع وظهر، كما ظهر أخذهم الخراج والجزية والزكاة، مع أنه ليس لذلك عين ولا أثر في الأحاديث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يكفي في رد هذه الأحاديث والنصوص التاريخية الكثيرة وتكذيبها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هو المعلوم من اهتمام الصدر الأول بتحريف كثير من الحقائق الثابتة أو طمس معالمها نتيجة التحجير على السنة النبوية الشريفة التي لا تتناسب مع خط السلطة وأهدافها والسعي الحثيث بالتعاون مع المنافقين لاختلاق الأحاديث الكثيرة التي تتناسب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تشريع الخمس عموماً يبتني على التنويه بأهل البيت صلوات الله عليهم وبني هاشم عموماً ودعمهم مالياً، وهو أمر لا يتناسب مع خط السلطة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خمس الغنائم يختلف عن خمس أرباح التجارات والفوائد، فخمس الغنائم كان من الشيوع والظهور في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يمكن تجاهله حيث كان عمدة مال المسلمين هي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يصل أولاً إلى الولاة المسيطرين على بعث الجيوش وعلى غنائمها، ومنهم يصل إلى مصارفه، فهو مصدر قوة للولاة وجهة امتياز لهم، ومن ثم كان الحفاظ عليه في 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أنهم حرموا أهله منه وتجاهلوا احتجاجاتهم المتكررة تنفيذاً لمخططهم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خمس الفوائد وأرباح التجارات فليس هو من الظهور بذلك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يسهل حرمان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هاشم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عموم المسلمين إذا سمعوا حجتهم ركنوا إليها وحاولوا الالتفاف على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انضباط الأرباح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إيصال الخمس أو بعضه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هاشم وبمرور الزمن يثبت لهم الحق عملياً ويقوى مركزهم تدريجياً، بنحو لا يتناسب مع خط السلطة وأهدافها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سدّ هذا الباب بإلغاء الخمس المذكور وإغفال الناس عنه أصلح للسلطة وأحرى بتنفيذ مخططها في حرمان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وإضعاف مركزهم وإغفال الناس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النصوص التاريخية أن بني هاشم عامة كانوا يرون ثبوت هذا الخمس لهم ولم يتخلوا عنه، بل يطالبون به إذا وسعهم ذلك، فقد ذكروا أن العباسيين في دولة الأمويين حينما بدأوا بالدعوة لهم والتمهيد لدولتهم أخذوا من شيعتهم خمس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غض النظر عن جميع ذلك وسلمنا عدم تصدي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هذا الخمس فمن الظاهر أن الخمس حق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قابل للتحليل ورفع اليد عنه من قبلهم إعمالاً لسلطنتهم على حقوقهم ولولايتهم على أصحاب الحق، كما ثبت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لعل عدم شيوع العمل به في صدر الإسلام يبتني على ذلك لا على عدم تشريعه، ولا عدم شمول الآية الشريفة له، وإن أوهم ذلك حتى صار سبباً للغفلة أو التغافل في الصدر الأول عن شمولها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كانت الحكمة في ذلك أن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وظهور ذلك عنه يستلزم قيام أئمة الجور به من بعده، وضياعه على أهله، كما ضاع عليهم خمس الغنائم وغيره من حقوقهم، وضاع على الدين والأمة كثير من مواردها المالية المهمة، كالخراج والزكاة، فتركه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رأفة بهم، ليحفظ لهم بعد أن تستقر دعوتهم وتتضح معالمها وركائزها على أيدي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منفصلة عن الظالمين مباينة لهم، حيث تقبل دعوتهم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قبل أوليائهم دون أعدائهم المنكرين لمقامهم، فيبقى حقهم فيهم لا ينازعهم فيه أعداؤهم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الأمر على ذلك، وكان لهذا الحق أكبر الأثر في حفظ الدعوة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وبعدهم، وفي سد عوز المؤمنين وإعانتهم على ترويج الدين الحنيف والدعوة إليه وتشييد معالمه والحفاظ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كله يظهر الوجه في عدم مطالبة الأئمة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المذكور، وعدم تصديهم لأخذه، إذ بعد إغفاله في الصدر الأول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من الظالمين لابد من مدة طويلة تتركز فيها الدعوة وتسمع فيها كلمة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الأمر الثقيل، وتكون البيانات فيه تدريجية حتى تتقبله النفوس ويتركز فيها، فيسهل عليها دفعه وتسخوا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يستأنس لذلك بما في بعض النصوص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آية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فهو لرسوله، وما كان لرسوله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يسّر الله على المؤمنين أرزاقهم بخمسة دراهم جعلوا لربهم واحداً وأكلوا أربعة أحلاء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حديثنا صعب مستصعب لا يعمل به ولا يصبر عليه إلا ممتحن قلبه للإيمان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خبر عيسى بن المستفاد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ذر وسلمان ومقداد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أشهدوني على أنفسكم بشهادة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 بن أبي طالب وصي محمد وأمير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الخمس من كل ما يملكه أحد من الناس حتى يدفعه إلى ولي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لظهورهما في التدرج في بيان الحكم وعدم تقبل الناس له إلا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الأمر من قبل ومن بعد وهو العالم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نصوص المقام فهي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امرئ غنم أو اكتسب الخمس مما أصاب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يلي أمرها من بعدها من ذريتها الحجج على الناس، فذاك لهم خاصة حيث شاؤوا، وحرم عليهم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الخياط ليخيط قميصاً بخمسة دوانيق فلنا منه دانق، إلا من أحللناه من شيعتنا، لتطيب لهم به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ومصحح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الذي يجب علي يا مولاي في غلة رحى أرض في قطيعة لي، وفي ثمن سمك وبردي وقصب أبيعه من أجمة هذه القطيعة؟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فيه الخمس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أعلى جميع ما يستفيد الرجل من قليل وكثير من جميع الضروب وعلى 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أمتعتهم وصنايعهم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وقرأت كتابه إليه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أوجبت في سنتي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سنة 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لمعنى من المعاني أكره تفسير ذلك كله خوفاً من الانتشار، وسأفسر لك بعضه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بعضهم قصروا فيما يجب عليهم، فعلمت ذلك، فأحببت أن أطهرهم وأزكيهم بما فعلت من أمر الخمس في عامي هذا،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 ألم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أوجب عليهم ذلك في كل عام، ولا أوجب عليهم إلا الزكاة التي فرضها الله عليهم، وإنما أوجبت عليهم الخمس في سنتي هذه في الذهب والفضة التي قد حال عليهما الحول، ولم أوجب ذلك عليهم في متاع ولا آنية ولا دواب ولا خدم ولا ربح ربحه في تجارة، ولا ضيعة إلا في ضيعة سأفسر لك أمرها، تخفيفاً مني عن موالي ومن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مني عليهم، لما يغتال السلطان من أموالهم، ولما ينوبهم في ذاتهم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الغنيمة يغنمها المرء والفائدة يفيدها والجائزة من الإنسان للإنسان التي لها خطر، والميراث الذي لا يحتسب من غير أب ولا ابن، ومثل عدو يصطلم فيؤخذ ماله، ومثل مال يؤخذ ولا يعرف له صاحب، وما صار إلى موالي من أموال الخرمية الفسقة، فقد علمت أن أموالاً عظاماً صارت إلى قوم من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عنده شيء من ذلك فليوصله إلى وكيلي، ومن كان نائياً بعيد الشقة فليتعمد لإيصاله ولو بعد حين، فإن 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أوجب من الضياع والغلات في كل عام فهو نصف السدس ممن كانت ضيعته تقوم بمؤنته، ومن كانت ضيعته لا تقوم بمؤنته فليس عليه نصف سدس ولا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مما يأتي بعضه في الفروع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كما ترى تتضمن تشريع الخمس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بعضها ظاهر أو صريح في أنه من صغريات الخمس المعهود، بل المشرع في الآية الشريفة كما تضمنه الصحيح الأخير ذو الأهمية في المقام، لما فيه من تحديد موضوع هذا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استشكل في المدارك في جملة من فقراته مدعياً أنه يمنع من الأخذ بها وأنه لابد من طرحه بالرغم من 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أوجبت عليهم الخمس في سنتي هذه في الذهب والفضة التي قد حال عليهما الحول، حيث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الذهب والفضة، مع أن الواجب فيهما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يندفع بأن عدم وجوب غير الزكاة فيهما بأصل التشريع لا ينافي إيجابه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خصوص تلك السنة بمقتضى ولايته العامة، للعلة التي ذكرها في صدر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وهو أجنبي عن الخمس الثابت بأصل التشريع الذي هو محل الكلام، بل هو من سنخ الصدقة، كما يناسبه العلة المذكورة، والاستدلال بآيتي الصدقة،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أوجب عليهم إلا الزكاة التي فرضها الله عليهم، على ما تقدم عند الكلام في المال المختلط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فهمه صاحب الجواهر وغيره من كونه من الخمس 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تخفيفه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الظاهر جداً بملاحظة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بيان الخمس الذي هو محل الكلام إلا بعد ذلك عندما استشهد بآية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والفوائد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مقتضاه اندراج الجائزة الخطيرة والميراث ممن لا يحتسب وغيرها مما ذكر في الحديث في اسم الغنائم، فيكون مصرف الخمس فيها مصرف خمس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الفوائد على الغنائم تفسيري، لبيان أن المراد بها في الآية الشريفة المعنى اللغوي، كما سبق منا تقريبه عند الكلام في ثبوت الخمس في 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دخول هذه الأمور فيه، ولا يكون محذوراً يمنع من العمل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مال يؤخذ ولا يعرف له صاحب قد ينافي ما هو المشهور من وجوب التصدق بمجهول المالك، وعدم تملك الآخذ له ليجب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لم يمكن العمل به لا يستلزم سقوط بقية فقرات الصحيح عن الحجية، لأن التفكيك بين فقرات الحديث الواحد في العمل ليس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يقرب حمله على المال الذي لا يعلم بوجود مالك له ويحتمل كونه مباحاً أصلياً، أو على خصوص ما يؤخذ من العدو الذي يصطلم إذا لم يعرف أنه ملكه أو ملك غيره، حيث لا قرينة على كونه لمحترم المال، فيجوز تملكه بمقتضى الأصل، ويكون من الفوائد</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أوجب من الضياع والغلات في كل عام فهو نصف السدس، حيث لا نعلم قائلاً بوجوب ذلك على الخصوص، مع أنه لم يذكر مصرفه صريحاً في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ويندفع بأن المنساق من الحديث الاكتفاء بالسهم المذكور من الخمس تخفيفاً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الضياع والغلات الأربعة بمقتضى سلطنته المطلقة على الخمس تبعاً لولايته العامة، ويناسبه صحيحه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علي كتاب أبيك فيما أوجبه على أصحاب الضياع أنه أوجب عليهم نصف السدس بعد المؤنة، وأنه ليس على من لم يقم ضيعته بمؤنته نصف السدس ولا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المؤنة مؤنة الضيعة وخراجها، لا مؤنة الرجل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مؤنته ومؤنة عياله، وبعد خراج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الصحيح يظهر ارتفاع التخفيف بعد ذلك ورجوع الأمر فيها للخمس الواجب بالأصل في عهد الإمام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الجمع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ضيعة إلا في ضيعة سأفسر لك أمرها،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أوجب من الضياع والغلات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استثناء الضيعة في الأول منقطعاً، لأن المستثنى منه الخمس المأخوذ صدقة في السنة المذكورة، والمستثنى الذي بينه بعد ذلك هو الخمس المعهود الواجب في كل عام وإن خففه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بنصف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اندفاع ما عن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الصحيح في عدم دخول الأرباح في الغنائم، لأنه أسقط الخمس عن الأرباح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أوجب عليهم في متاع ولا آنية ولا دواب ولا خدم ولا ربح ربحه في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وأثبته في الغنائم بقوله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الغنائم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يظهر من ذلك أن خمس الأرباح يختص بالإمام ولذا تصرف فيه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 ما أشرنا إليه آنفاً من أن صدر الصحيح المشتمل على التخفيف ليس وارداً في الخمس المعهود، بل هو صدقة خاصة للتطهير من التقصير المذكور</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فتخفيفه وعدم جعله على الأمور المذكورة لا ينافي دخولها في الغنائم والفوائد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لزوم العمل بالصحيح المذكور بعد قوة سنده، ووروده في الحكم المبتني على الاستمرار، والذي صار مورد التنفيذ والعمل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يحتمل مع ذلك وجود الموانع من فعلية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يستشكل في وجوب إخراج الخمس المعهود من القسم المذكور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لما دل على حصر الخمس في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دل على أن الخمس في أربعة أشياء أو خمسة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هذا القسم لظهور نصوصه 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حكم المعدن لزوم طرح الأول أو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النصوص الأخر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اختلافها في عدد الأنواع التي يجب فيها الخمس، وفي المعدود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حملها على ما لا ينافي نصوص المقام ونصوص خمس الأرض التي اشتراها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تحمل على ما ذكرناه آنفاً من تدرج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هذا الخمس، وفي المطالبة به، للعفو عنه في عصورهم الأولى، وعدم الأمر به والإصرار عليه إلا في عصورهم الوسطى والأخيرة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في هذا القسم وإن ثبت بمقتضى الحكم الأولي، إلا أنه معفو عنه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عن ابن الجنيد وابن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المحكي من كلامهما التوقف في ذلك من دون جزم بسقوطه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متأخري المتأخرين الميل إليه،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الذخيرة الجزم بسقوطه، وحكي عن الشيخ عبد الله بن صالح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النصوص الكثيرة المتضمنة لتحليل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المذكورة بين ما لا يختص بهذا القسم، بل يختص بغيره أو يعم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w:t>
      </w:r>
    </w:p>
    <w:p>
      <w:pPr>
        <w:pStyle w:val="BookText"/>
        <w:rPr/>
      </w:pPr>
      <w:r>
        <w:rPr>
          <w:rFonts w:ascii="Amiri" w:hAnsi="Amiri" w:eastAsia="Amiri" w:cs="Amiri"/>
          <w:color w:val="111111"/>
          <w:sz w:val="28"/>
          <w:sz w:val="28"/>
          <w:szCs w:val="28"/>
          <w:rtl w:val="true"/>
          <w:lang w:bidi="ar-SA"/>
        </w:rPr>
        <w:t>الكل، وما يختص بهذا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مجال للاستدلال به على سقوط خصوص هذا القسم، بل يأتي الكلام فيه في المسألة الثامنة والسبعين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خبر حكيم مؤذن بني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الإفادة يوماً بيوم، إلا أن أبي جعل شيعتنا من ذلك في حلّ ليزكوا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تقع في أيدينا الأموال والأرباح وتجارات نعلم أن حقك فيها ثابت، وإنا عن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فرض العلم بثبوت الحق في المال الواقع وإن كان ظاهراً في فرض ثبوته قبل وقوعه، فيناسب كون المسؤول عنه هو أخذ ما فيه الخمس ممن لم يؤده، الذي يأتي التعرض له في المسألة الثامنة والسبعين، إلا أن فرض ذلك في الأرباح غير ظاهر الوجه، لأن الربح يحصل بنفس المعاملة حين وقوع المال في اليد، فلا معنى لثبوت الحق فيه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ثبوته فيه ثبوته في موضوعه وهو المال المأخوذ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الحارث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وتجارات ونحو ذلك، وقد علمت أن لك فيها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أحللنا لشيعتنا، إلا لتطيب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والى آبائي فهو في حل مما في أيديهم من حقنا فليبلغ الشاهد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بالحق فيها خمس الفوائد الثابتة باكتسابهم وتحصيلهم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يحمل على الأعم من ذلك، ومما يحصل فيه الأموال قبل حصولها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فالعمدة الأول الذي هو صريح في خمس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عدم صحة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بمعارضة النصوص المتقدمة وغيرها مما هو صريح في ثبوت خمس الفائدة وعدم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طرحه أو حمله على ما أشرنا إليه آنفاً من ابتناء العفو على إعمال سلطنتهم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لولايتهم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عهود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وابتناء الإلزام بدفع في هذا القسم على التدرج وعدم ظهوره إلا في عصورهم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الوسطى والمتأخرة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مصرف هذا الخمس مخالف لمصرف سائر الأقسام، فهو بتمامه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بني هاشم، كما عن الذخيرة والمنتقى تشييده أو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خبر عبد الله بن سنان المتقدم، حيث تضمن أن هذا الخمس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يلي أمرها من ذريتها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أبي علي بن راشد ومعتبر يونس بن يعقوب المتقدمان، حيث تضمنا نسبة هذا الحق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في ذلك خبر ابن شجاع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من الحنطة مائة كر ما يزكى، فأخذ منه العشر عشرة أكرار، وذهب منه بسبب عمارة الضيعة ثلاثون كراً، وبقي من ذلك ستون كراً، ما الذي يجب لك من ذلك؟ وهل يجب لأصحابه من ذلك عليه شيء؟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مؤنته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كل ما تضمن تحليل الخمس المذكور بدعوى أن تحليلهم له فرع ملكيتهم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فقد يجمع بينها وبين ما يقتضي ملكية غيرهم له على كون غيرهم مصرفاً له، مع كونه مختصاً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مباحاً من قبلهم لشيعتهم، كما عن الكفاية الميل إليه أو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احتمل تنزيل كلام المتقدمين والأخباريين المبيحين للخمس على ذلك أيضاً، عملاً منهم بالنصوص المتضمنة لتحليله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مقتضى النصوص الكثيرة الظاهرة في أنه من الخمس المعهود كون مستحقه هو مستحق الخمس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ما تضمن تطبيق آية الخمس عليه، كالحديث الأول وصحيح ابن مهزيار الطويل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ولأجلها يلزم تنزيل</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المتقدمة الظاهرة بدواً في اختصاصه بالإمام على محض ولايته عليه، بحيث يرجع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تنزل عليه نصوص التحليل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تضمن بعضها تطبيق آية الخمس، كخبر حكيم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 ما تضمن ملكية غيرهم له على كونهم مصرفاً له مع اختصاص ملكيته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يناسب التعاطف بين المستحقين في الآية الشريفة التي هي أصل تشريع الخمس، لقوة ظهوره في كون استحقاقهم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جملة النصوص المتضمنة لقسمة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المراد بكون غيرهم مصرفاً له إن كان هو جواز صرفه عليهم فمن الظاهر أنه لا مجال لاحتمال ذلك، إذ لا إشكال في جواز صرف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على كل أحد وفي كل وجه يختارونه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وجوب صرفه عليهم فكما أمكن للإمام تحليله الخمس مع ذلك بمقتضى ولايته، أمكن تحليله له مع ملكيتهم له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أهون، حيث يصعب أو يمتنع إعمال الولاية العامة في الحكم الشرعي مع عدم الإشكال في إعمالها في الملك الشخصي للمولى عليه،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 أنه لا يخرج عما هو المشهور من ثبوت الخمس المذكور وعدم سقوطه بالتحليل، وكون مستحقه هو مستحق سائر أقسام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استثناء المؤنة هو المعروف من مذهب الأصحاب، وفي الجواهر أنه صرح به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نسبته إليهم في المدارك ومحكي المنتهى الإجماع عليه، كما هو صريح الغنية والمعتبر والتذكرة ومحكي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مؤنته ومؤنة عياله وبعد خراج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علي بن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مؤنته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يكون في داره البستان فيه الفاكهة يأكله العيال، إنما يبيع منه الشيء بمائة درهم أو خمسين درهماً عليه الخمس؟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 فلا، وأما البيع فنعم، هو كسائر الضياع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لصراحته في عدم الخمس فيما أكل الذي هو من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أيضاً مما تضمن أن الخمس بعد المؤنة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في المسألة الثالثة في حكم مال الناصب من أن الظاهر أن المراد بها مؤنة الإنسان لحياته، لا مؤنة تحصيل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يستفاد 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صحيح علي بن مهزيار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أوجب من الضياع والغلات في كل عام فهو نصف السدس ممن كانت ضيعته تقوم بمؤنته، ومن كانت ضيعته لا تقوم بمؤنته فليس عليه نصف سدس ولا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يدل على عدم وجوب الخمس في الضيعة التي لا تقوم بالمؤنة، بناء على ما تقدم من أن إيجاب نصف السدس مبني على تخفيف الخمس، لا أنه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مبنياً على تحفيف الخمس فاستثناء المؤنة فيه لا يستلزم استثناءها في أصل الخمس في غير مورد التخفيف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ظهوره أو إشعاره باستثناء المؤنة في أصل الخمس بعد النظر في النصوص المقدمة، حيث يقرب جداً جريه في ذلك على مقتضاها واقتصار التخفيف فيه على خصوص الاكتفاء فيه بنصف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حينئذ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في أواخر الكلام في توجيه ثبوت الخمس في هذا القسم مع 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المسلمين في صدر الإسلام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يسّر الله على المؤمنين أرزاقهم بخمسة دراهم، جعلوا لربهم واحداً وأكلوا أربعة أحلاء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خمس هذا القسم لإطلاق الرزق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ظاهر في عدم استثناء المؤنة منه، لظهوره في أن ما يحل لهم أكله هو ماعدا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حمله على الأكل في غير المؤنة المستثناة، كما هو الحال في إطلاقات الخمس جميعاً مع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أن استثناء المؤنة حكم تفضلي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ولايتهم على الخمس وأربابه، على ما يأتي الكلام فيه في المسألة الثامنة والأربعين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مؤنة الإنسان الحياتية، وأما مؤنة الاستفادة وتحصيل الربح فالظاهر عدم الإشكال في استثنائها، كما يأتي عند التعرض لها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والثلاثين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والظاهر المفروغية عنه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ذيل صحيح على بن مهزيار الطويل المتقدم قريباً، لأن التصريح فيه بأن إيجاب نصف السدس في كل عام ظاهر في أن موضوع الخمس هو حاصل الضيعة في تمام العام، وأن المؤنة المستثناة هي مؤنته في تمامه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مقتضى الجميع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الغنائم والفوائد فهي واجبة عليهم في كل عام، وجميع الأدلة الواردة في أمر الخمس، ومنها استثناء المؤنة، حيث يفهم عرفاً من مجموع ذلك أن الخمس لا يلحظ بالإضافة لكل فائدة فائدة، ولا بالإضافة لخصوص بعض أزمنة السنة، بل بلحاظ مجموع الفوائد الحاصلة في السنة، المناسب لكون المؤنة المستثناة هي مؤنتها أيضاً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ذلك هو المنصرف من الإطلاق المقامي للمؤنة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إرادة غيرها مما لا قرينة عليه، بخلاف مؤنة السنة،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ولعياله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يملك مؤنته أو لا يملك، أو يقدر على مؤنته أو لا يقدر، والمراد منه ذلك، وكأن السر في اختلاف أوقات السنة بوجود المؤنة وعدمها ووجود الربح وعدمه، فرب وقت فيه ربح ولا مؤنة، ورب وقت على العكس، ولما كان ذلك ناشئاً من اختلاف الأحوال الحادثة في السنة من الحر والبرد والمطر والصحو وغير ذلك كان المعيار عندهم 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فلان مقدار مؤنته، أو لم يربح مقدار مؤنته،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ذلك يقتضي كون المعيار هو السنة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مقتضى ما ذكرنا من تقريب دلالة الصحيح عليه فالمعيار يكون هو السنة القمرية، لأنها هي المنصرفة من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العمل على ذلك، كما يأتي في المسألة الرابعة والثلاثين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الثلاثة والثلاثين إن شاء الله تعالى تحديد المؤنة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المنصرف من إطلاق المؤنة، والمصرح به في بعض النصوص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عبارات الأصحاب ومعاقد إجماعاتهم في تحديد موضوع هذا الخمس، فاقتصر في اللمعة على أرباح المكاسب، وفي محكي النافع على أرباح التجارات، وعمم في محكي معقد إجماع الانتصار لجميع أرباح التجارات والصناعات والزارعات، وفي المختلف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في المقنعة والشرايع والقواعد ومحكي الإرشاد والتحرير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عمم في معقد إجماع الغنية لكل مستفاد بتجارة أو زراعة أو صناعة أو غير ذلك، وفي معقد إجماع التذكرة لجميع أرباح التجارات وسائر الصنايع وسائر الاكتسابات، وهو المناسب لما في النهاية والمعتبر وظاهر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هو مراد جماعة ممن اقتصر على التجارة أو التكسب، كما يناسبه استدلالهم بما يقتضي ذلك مما يأتي</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فمقتضى إطلاق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حملها على كل ما يغنم ولو في غير الحرب، إما لظهورها في ذلك، كما سبق تقريبه، أو بضميمة تطبيقها على المقام </w:t>
      </w:r>
    </w:p>
    <w:p>
      <w:pPr>
        <w:pStyle w:val="BookText"/>
        <w:rPr/>
      </w:pPr>
      <w:r>
        <w:rPr>
          <w:rFonts w:ascii="IRNazanin" w:hAnsi="IRNazanin" w:eastAsia="IRNazanin"/>
          <w:color w:val="111111"/>
          <w:sz w:val="28"/>
          <w:sz w:val="28"/>
          <w:szCs w:val="28"/>
          <w:rtl w:val="true"/>
          <w:lang w:bidi="fa-IR"/>
        </w:rPr>
        <w:t xml:space="preserve">الصناعات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والزراعات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لكل فائدة، وإن لم يكن تملكها اختيارياً، لعدم توقفها على الحيازة أو القبول، لصدق الاغتنام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أظهر أفراده غنيمة الحرب التي يتملكها المقاتل وإن لم يقصد بقتاله تملكها، أو لم يعلم بوجودها أو بحكمها، بل وإن لم يقاتل، كالمولود في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لإطلاق الفوائد والغنائم في صحيح ابن مهزيار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يظهر في صحيحه الآخر من ثبوته في جميع ما يستفيده الرجل من قليل وكثير من جميع الضروب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في موثق سماعة من ثبوته في كل ما أفاد الناس من قليل أو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في خبر عبد الله بن سنان من ثبوته على كل من غنم أو اكتسب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في خبر حكيم من عمومه للإفادة يوماً بعد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مجال للاقتصار على 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خصوص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ما عن الجمال في حاشيته على اللمعتين من اعتبار اتخاذ التكسب مهنة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 ابن راشد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في خبر عبد الله بن سنان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الخياط ليخيط شيئاً بخمسة دوانق فلنا منه دانق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تضمنه صحيح الريان بن الصلت من وجوبه في غلة رحى 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لثبوته في الضياع، وما تقدم من حديث ابن شجاع من ثبوته في الستين كراً من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والتجارات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والإجارات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مكاتبة ابن يزيد من ثبوته في الحرث بعد الغرام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موثق أبي بصير من ثبوته في ثمن الفاكهة التي يبيعها الرجل من بستان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صحيح ابن راشد من ثبوته على التاجر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مكاتبة ابن يزيد من ثبوته في التجارة من ربحها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الصناعات، لابتناء كثير منها على أخذ الأجرة على العمل، كما تقدم في الخياط وغلة الرحى، وإن كانت قد تبتني على بيع المتاع المصنوع من دون جعل شيء في قبال الصنع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دفع إليه مال يحج به، هل عليه في ذلك المال حين يصير إليه الخمس، أو على ما فضل في يده بعد الحج؟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وجوب الخمس في أجرة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الوسائل الاستدلال 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بعض مشايخنا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 في كون المال مدفوعاً بعنوان الأجرة، بل لعله كان مبذولاً ليصرفه في الحج من دون أن يملكه، فيخرج عن موضوع الخمس وهو الغنيمة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كون السؤال ناظراً للوجوب الفعلي قبل استثناء المؤنة،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 الظاهر في فعلية الإخراج، فلا ينافي ثبوت الخمس في المال وضعاً ولزوم إخراجه بعد استثناء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بأن وضوح عدم ثبوت الخمس على المكلف في المال غير المملوك له مانع من حمل السؤال على المال المبذول دون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من مثل علي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وحيازة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التنصيص في السؤال عن وجوب الخمس فيما يفضل في يده بعد الحج كالصريح في كون الفاضل باقياً له، لا وديعة عنده ملزم بإرجاعه لباذله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بأن ظهور الكلام في الوضع أولى بالدلالة على التعجيل من ظهوره في التكليف، لوجوب تعجيل أداء الحق وحرمة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التكليف بالخمس متفرع على الوضع مطلقاً، ولولا ذلك لكان أعم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تضمنت نصوص الخمس في هذا القسم التعبير تارة بلسان الوضع، وأخرى بلسان التكليف، كما يظهر بأدنى سبر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 دليل استثناء المؤنة صالحاً للحكومة على أدلة الخمس والكشف عن جواز تأخيره لم يفرق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الجواب عن الصحيح بعدم ظهوره في دفع المال للحج عن الغير، ليكون من سنخ الأجرة، ويكون مما نحن فيه، بل قد يكون للحج عن نفسه، كما لعله المنصرف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يظهر العمل به من أحد، بل ظاهر عدم تعرضهم له الإعراض عنه، وليس حمله على خصوص الأجرة بأولى من تأويله بوجه آخر، ولو بحمله على وجوب الخمس بعنوانه الخاص من دون استثناء المؤنة، لا لدخوله في عموم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إرادة دفع توهم خصوصية الحج في وجوب تطهير المال المصروف فيه بدفع الخمس، كما قد يتردد بين العوام في عصورنا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في صحيح ابن مهزيار الطويل على وجوبه فيما يؤخذ من عدو يصطلم وفيما صار إلى الشبهة من أموال الخرمية، وفي صحيح الريان بن الصلت في وجوبه في ثمن السمك والبردي والقصب المأخوذين من أجمة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المبسوط من عدم الخمس في المن والعسل الذي يؤخذ من رؤوس الجبال، للأصل، في غير محله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الأحوط الأقوى تعلقه بكل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كالهبة والهدية والجائزة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العموم المتقدم، وخصوص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الصلاح أنه أوجبه في الميراث والصدقة والهبة، وظاهر المعتبر إقراره على ذلك، واستحسنه الشهيدان في اللمعتين، وعن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قواه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البيان والدروس التوقف فيه، بل أنكره عليه في محكي 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يذكره أحد من أصحابنا غيره، ولو كان صحيحاً لنقل أمثاله متواتراً، والأصل براءة الذمة، وفي المختلف أن عدم ثبوت الخمس فيها هو الأقرب، وجزم به في كشف الغطاء، وفي المسالك في الميراث والهبة والهدية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 أنه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له بعد ما سبق ممن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الآخرين لها بالخصوص لا ينافي استفادته من إطلاقهم أو عموم أدلتهم، على 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فيشهد لما في المتن من ثبوته في الهدية والجائزة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الإطلاقات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بثبوته في الجائزة التي لها خطر، وفي مكاتبة ابن يزيد بأن الجائزة من الفائدة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الرجل يهدي إليه مولاه والمنقطع إليه هدية تبلغ ألفي درهم أو أقل أو أكثر هل عليه فيها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إليه ما في حديث علي بن الحسين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الرضا 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 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مشعر أو ظاهر في أن كون المهدي صاحب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هو العلة في عدم ثبوت الخمس، بنحو يناسب ثبوت الخمس في الصلة لولا الجهة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حاجة إلى ما ذكره غير واحد من تكلف الاستدلال عليه وعلى جميع ما يتوقف عليه القبول بأن القبول نحو من التكسب أو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غير ظاهر في نفسه، إذ لو صدقا عليه بذلك لغة فالظاهر عدم صدقهما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سبق يظهر أنه لابد من رفع اليد عن تقييد الجائزة في صحيح ابن مهزيار بالتي لها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انضباط الجائزة التي لها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إطلاق ثبوت الخمس في الجائزة والهدية، ولاسيما مع التعميم لما هو الأقل من ألفي درهم في موثق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ربما يحمل صحيح ابن مهزيار على غلبة عدم بقاء الجائزة التي لا خطر لها لصرفها في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نقول بتعلق الخمس بها ففي كشف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لمالكها الرد إذا تعلق وإن كانت هي في نفسها مما يصح فيه ذلك، لخروج بعضها عن الملك الذي هو أقوى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اعتبر في تعلق الخمس استقرار الملك اتجه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 المنتقل بوجه الجواز كالذي فيه الخيار، فليس له الرد حينئذ بعد ظهور الربح لتبعض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لسبق تعلق حق جواز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لا يختص بالمعطي، بل يجري في الآخذ، لأن إرجاعه تفريط بالحق، فإما أن يمتنع عليه الرد لذلك، أو يلتزم بصحة الرد مع ضمانه لخمسه، على ما يأتي الكلام فيه في المسألة الثامنة والسبعين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الجواهر من سبق جواز الرد على تعلق الخمس غير ظاهر كبروياً ولا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أشار إليه في كشف الغطاء من احتمال توقف تعلق الخمس على لزوم الملك مخالف لإطلاق الأدلة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دفع المحذور في المقامين ظهور أدلة جواز الردّ في عدم كون الخمس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والمال الموصى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ونماء الوقف الخاص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وعوض الخلع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بنحو يمنع منه، ولا بنحو يضمن معه، للغفلة عن ذلك، فعدم التنبيه عليه فيها موجب لظهورها في عدمه بمقتضى إطلاقاتها 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الوصية العهدية فتملك المال لا يكون بها، بل بدفع الوصي المال للموصى له عملاً بها، ولابد فيها من القبول كما في الهبة، فيجري فيها ما سبق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الوصية التمليكية، بناءً على أنها من العقود وتوقف نفوذها على القبول، وأما بناء على كونها إيقاعاً لا تحتاج إلى القبول بالرد، كما لعله الأظهر، غاية الأمر دعوى الإجماع على بطلانها بالردّ، فالوجه في وجوب الخمس فيها صدق الفائدة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مبنياً على لزوم دفعه لهم وتمليكهم إياه بعد حصوله لحقه حكم الهبة، وإن كان مبنياً على تملكهم له بمجرد حصوله فالكلام فيه هو الكلام في الوصية التمليكية بناء على عدم توقفها على القبول، لمشاركته لها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الوقف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نجاة العباد عدّه في سلك الهبة والهدية وغيرها من أفراد الفائدة، فيدخل فيما سبق من عموم ثبوت الخمس في الفائدة، لكن منع في المسالك والعروة الوثقى من ثبوت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ووافقهما بعض مشايخنا، لدعوى عدم صدق الفائدة عليه، لأن الزوج يأخذه بإزاء رفع يده عن سلطنته التي صارت له بالتزويج ودفع المهر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ينافي صدق الفائدة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عوض المباراة، لأنهما من سنخ واحد</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نجاة العباد لنظير ما تقدم منه في 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للمسالك </w:t>
      </w:r>
    </w:p>
    <w:p>
      <w:pPr>
        <w:pStyle w:val="BookText"/>
        <w:rPr/>
      </w:pPr>
      <w:r>
        <w:rPr>
          <w:rFonts w:ascii="Amiri" w:hAnsi="Amiri" w:eastAsia="Amiri" w:cs="Amiri"/>
          <w:color w:val="111111"/>
          <w:sz w:val="28"/>
          <w:sz w:val="28"/>
          <w:szCs w:val="28"/>
          <w:rtl w:val="true"/>
          <w:lang w:bidi="ar-SA"/>
        </w:rPr>
        <w:t>والعروة الوثقى من ثبوت الخمس فيه، وهو المناسب لما عن الحدائق من الإشكال فيه بأن المهر عوض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ممنوع صغروياً وكبروياً، كما نبه له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النكاح ليس من المعاوضات، بل المهر من سنخ الهدية، وإن أشبه الأجرة في بعض الأحكام، خصوصاً مهر العقد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الخمس يثبت في الأجرة كما تقدم، ودلّت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مشايخنا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الإجارة من عمل أو منفعة ليس له بقاء ولا قرار، فلو لم ينتفع به صاحبه أو غيره ضاع واضمحل، بخلاف الزوجية، فإن المرأة لو لم تتزوج تبقى مالكة لأمرها مسلطة على نفسها، وبالتزويج تبذل السلطنة المذكورة بإزاء المهر، فيكون المهر من قبيل تبديل مال بمال، ولا يصدق عليه الفائدة والغنيمة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الخمس في الإجارة منصوص عليها بالخصوص، وأما المهر فلا دليل على ثبوت الخمس فيه بالخصوص، بل قد قامت السيرة القطعية على عدمه، لعموم الابتلاء به، فلو ثبت فيه الخمس لاتضح ولم يقع فيه إشكال، مع أنه لم يصرح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 بأن استتباع النكاح للتضييق في سلطنة المرأة على نفسها ليس بأشد من استتباع الإجارة للتضييق في سلطنة الأجير على نفسه والمؤجر على العين المستأجرة، بل التزويج مرغوب للمرأة نوعاً وطبعاً مع قطع النظر عن المهر، ولذا تتحمل المرأة المهر في كثير من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المهر من سنخ المعاوضة فقد يكون أكثر من مهر المثل العرفي، فيصدق على الزيادة الفائدة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واندفاع الثاني بأن ثبوت الخمس في الإجارة وإن تضمنته الأدلة بالخصوص، إلا أن المستفاد من مجموع الأدلة كون ثبوته فيها من صغريات عموم ثبوته في الفائدة والغنيمة والاكتساب، لا لخصوصيتها مع قطع النظر عنها، كي لا يتجه التعدي للمهر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والميراث الذي لا يحتسب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مما يسانخها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يكفي العموم المذكور في المهر ونحوه، وليس الاستدلال بثبوت الخمس في الإجارة إلا لدفع ما يظهر من الحدائق من عدم صدق الفائدة في مورد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المدعاة فلم تتضح بنحو معتد به، لعدم وضوح نحو عمل عامة الشيعة وخاصتهم في تفاصيل الفوائد، ولاسيما مع تعارف إنفاق المهر في ثأثيث بيت الزوجية بنحو يكون مؤنة عرفاً، ومبنى غالب الفقهاء خصوصاً القدماء على الاقتصار على العناوين العامة من الفوائد والمكاسب والتجارات ونحوها، ولم يهتم بالتفاصيل إلا المتأخرون وليس ثبوته في نماء الوقف والميراث والمال الموصى به في كلماتهم بأظهر من ثبوته في المهر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عن أبي الصلاح وظاهر المعتبر وغيره إطلاق ثبوته في الميراث، ومن المختلف وعن ابن إدريس إنكاره مطلقاً، وجزم بذلك في التذكرة وكشف الغطاء كما تقدم التوقف من البيان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التفصيل،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والميراث الذي لا يحتسب من غير أب ولا ابن، حيث يقوى ظهور الوصف فيه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مثل في العروة الوثقى للميراث الذي لا يحتسب في سياق بيانه إذا كان له رحم بعيد في بلد آخر لم يكن عالماً به فمات، 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يكفي في كونه غير محتسب عدم العلم بوجود الرحم وإن كان قريباً، ما لم يكن أباً أو ابناً، كما قيده به في النص، وذكر بعض مشايخنا أن العبرة فيه بعدم كون الإرث محتملاً عادة، وإن كان الموروث قريباً معلوماً في بلد الوارث</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وإن كان هو المناسب لمفهوم العنوان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العموم لما إذا كان ذلك لعدم كون واجدية المورث للمال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يناسب ظهور الصحيح في أن الميراث من الابن من المحتسب، لأن الغالب عدم كونه محتسباً بالمعنى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الوارث أن مورثه لم يؤد خمس تركه وجب عليه أداؤه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أنه أتلف مالاً له قد تعلق به الخمس وجب إخراج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المذكور وما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استثناء من غير المحتسب، لا يناسب ذكر الأب، لأن الغالب كونه محتسباً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ظاهر الصحيح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 ولا ابن بياناً لمعيارغير المحتسب، وأن المدار في المحتسب على قرب النسب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 ولا ابن بمنزلة البدل أو عطف البيان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 الأب والابن يتوارثان على كل حال، 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يختص بهما، بل يجري في الأم والبنت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يندفع بأنه يقرب التعدي لهما من الأب والابن وإلغاء خصوصيتهما في ذلك، فإنه أقرب من حمل الفقرة المذكورة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يتجه العمل على ذلك والخروج به عما هو المفهوم لغة وعرفاً من غير المحتسب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 ثابت في التركة لم يملكه بالميراث، فيحرم حبسه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الشك في سقوطه عن التركة بالموت كفى الاستصحاب في إحراز بقائه، ورحمة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أداء المورث له لم يبعد البناء على أدائه، عملاً بمقتضى اليد، لأن ظاهر وضع يده على المال ملكيته له بتمامه وعدم ثبوت الخمس فيه لأصحابه، ولذا يجوز في حياته شراؤه واستيهابه منه والتصرف فيه بإذنه ونحوها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يبتني جواز ذلك كله على نفوذ تصرفه واقعاً في العين إذا كان الطرف الآخر من الشيعة وانتقال خمس العين أو المنفعة للبدل أو الذمة، بناء على ما يأتي في المسألة الثامنة والسبعين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نفوذ تصرف صاحب اليد ظاهراً وإن علم بعدم ملكيته لما تحت يده تفصيلاً أو إجمالاً إذا احتمل صحته واقعاً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كغيره من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إن لم يكن أقوى إخراج خمس ما زاد عن مؤنته مما ملكه بالخمس أو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لإذن صاحب الحق أو إذن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لحجية اليد على ملكيته له بتمامه لما تحقق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حجية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اليد عن الحجية على الملكية إذا علم بسبق كونها غير مالكية، كما في المقام، حيث يعلم بعدم ملكية صاحب اليد لمقدار الخمس حين تعلقه، ولا تكون حينئذٍ حجة إلا مع العلم بصيرورتها مالكية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إذا كان هناك ما يوجب الريب عرفاً في مالكيتها، كعدم تعوده في المقام على دفع الخمس رأساً أو على المبادرة به عند تضييق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على عموم تحليل الخمس لمثل التركة في الفرض فلا أثر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ذلك في المسألة الثامنة والسبعين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لضمانه له بالإتلاف على ما يأتي في المسألة الثامنة والخمسين إن شاء الله تعالى، وكذا الحال في غير الإتلاف من أسباب الضمان، كما أنه لو شك في أدائه له بعد انشغال ذمته به تعين البناء على عدم أدائه،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عموم تحليل الخمس لمثل ذلك يتعين عدم وجوب أدائه في ذلك ويأتي الكلام في ذلك إن شاء الله تعالى في المسألة الثامنة والسبعين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ثبوته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منع في العروة الوثقى من ثبوته فيها، وحكي ذلك عن كشف الغطاء،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 ملك للسادة والفقراء، فكأنه يدفع إليهم ما يطلبونه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 الفقير يملك المال بدفعه له وقبضه إياه، فلا يستحقه غيره 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يصدق عليه في حقه أنه فائدة، فيجب فيه الخمس، نظير ما سبق في الوصية العهدية من أنها نظير الهبة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الكفارات أو رد المظالم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لم نقل بثبوت الخمس في الهبة يتجه عدم ثبوت الخمس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نقل بثبوته في الصدقة يتجه عدم ثبوته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 الأول، ويأتي ضعف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حديث علي بن الحسين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 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عاملاً بظاهره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الوسائل الفتوى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فظاهره عدم ثبوت الخمس فيما يعطيه صاحب الخمس صلة أو هدية وإن لم يكن من الخمس، لا عدم ثبوته فيما يدفع من الخمس استحقاقاً الذي هو محل الكلام، والمنصرف من صاحب الخمس هو وليه المتعين له وهو الإمام، لا ما يعم السادة الذين قد لا يأخذونه ولا يتملكونه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يناسب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خرج منهم لا يرجع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تملك الشخص للحق بدفعه، فلو بذل له لينفقه في مصالحه من دون أن يملكه تعين عدم ثبوت الخمس فيه، لعدم صدق الفائدة حينئذ عليه، وذلك يجري في سهم الإمام إذا تأدى الغرض منه بالبذل، ولم يرَ الولي ما يلزم بتمليكه، كما هو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الزكاة إذا كانت من سهم سبيل الله وتأدى الغرض ببذلها من دون 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أنها من الصدقات، وقد تقدم عن أبي الصلاح الحلبي إطلاق القول بثبوت الخمس فيها، وعن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قواه، وعن ابن إدريس وغيره إنكاره مطلقاً، وعن غيرهم التوقف، كما صرح في العروة الوثقى بعدم ثبوته في الصدقة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الكلام في الصدقة مطلقاً هو الكلام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الفرق بينهما في</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من الأعيان التي لم يتعلق بها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تعلق بها وقد أداه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فنمت وزادت زيادة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نمت الشجرة أو سمنت الشاة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عدم وجوب الخمس في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القربة ليس فارقاً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المتقدمة في الخمس والزكاة قد تجري في الصدقة الواجبة، دون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كالميراث المحتسب والمؤنة التي يستغلها، كالدابة المعدة لركوبه وركوب عائلته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نقله إلى ذمته أو إلى مال آخر بالمصالحة مع الحاكم الشرعي أو غيرها بحيث خلص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بقي الخمس في العين فلا إشكال في طروء الزيادة والنقص الخارجي أو القيمي عليه، لأنه بعض المال الذي هو موضوع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إنما لم يتعرض له لوضوحه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للمسالك والعروة الوثقى وظاهر الجواهر، بل قيل إنه نسب إلى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ثبوت الخمس في الفائدة والمغنم، لدعوى صدقهما على الزيادة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لأنه وإن كان منها حقيقة ودقة، إلا أنه مغفول عنه عرفاً بسبب عدم تمييزه، فهو عرفاً حالة في المال مرغوب فيها، لا مال جديد وفائدة 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انصراف الإطلاقات عنه، أو خروجه عن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صدقها عرفاً ببيع المجموع وزيادة قيمته بسبب الزيادة المذكورة، كما قد يناسبه ما في مصحح الريان بن الصلت المتقدم من وجوب الخمس في ثمن بردي وقصب يبيعه من أجمة قطيعة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نماء البردي والقصب من سنخ الزيادة المتصلة لأصوله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زادت زيادة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كالولد والثمر واللبن والصوف ونحوها مما كان منفصلاً أو بحكم المنفصل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وجوب الخمس في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ارتفعت قيمتها السوقية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زيادة عينية،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أن نماء البردي والقصب عرفاً من سنخ النماء الذي من شأنه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كالصوف والشعر والسعف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نماء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مفروض الكلام، ومن هنا كان الظاهر ثبوت الخمس فيه حتى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مفروض الكلام فالظاهر عدم ثبوت الخمس حتى مع بيع الأصل المشتمل على الزيادة بثمن زائد عن قيمته حينما ملكه، لأن الأصل المبيع ليس ربحاً عرفاً، والبيع لا يتضمن إلا تبديل مال بمال من دون أن يكون الثمن ربحاً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قد ملكه بالشراء وباعه بزيادة في الثمن بسبب الزيادة المتصلة اتجه صدق الربح على الزيادة في الثمن، نظير ارتفاع القيمة السوقية التي يأتي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لتميزه عن الأصل، كالثمرة قبل قطفها والصوف قبل جزه إذا كان له وجود معتد به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ونسب لآخرين، لوضوح صدق الغنم والفائدة فيه، ويشهد به في الجملة النصوص المتقدمة، كما يظهر بملاحظتها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ثبوت الخمس فيه ولو قبل فصله وقبل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الأصحاب في ارتفاع القيمة السوقية، فأطلق في الروضة وجوب الخمس فيها، وتنظر فيه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في محكي التحرير عدم وجوب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محكي المنتهى التفصيل بين البيع وعدمه،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زرع غرساً فزادت قيمته لزيادة نمائه وجب عليه الخمس في الزيادة أما لو زادت قيمته السوقية من غير زيادة فيه ولم يبعه لم يجب عليه، واستجوده في محكي الحدائق</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الغنم والكسب والفائدة ونحوه </w:t>
      </w:r>
    </w:p>
    <w:p>
      <w:pPr>
        <w:pStyle w:val="BookText"/>
        <w:rPr/>
      </w:pPr>
      <w:r>
        <w:rPr>
          <w:rFonts w:ascii="Amiri" w:hAnsi="Amiri" w:eastAsia="Amiri" w:cs="Amiri"/>
          <w:color w:val="111111"/>
          <w:sz w:val="28"/>
          <w:sz w:val="28"/>
          <w:szCs w:val="28"/>
          <w:rtl w:val="true"/>
          <w:lang w:bidi="ar-SA"/>
        </w:rPr>
        <w:t>من العناوين العامة التي تضمنتها أدلة الخمس إنما أريد بها الأموال التي يتجدد ملكها، دون غيرها وإن كانت موضوعاً للرغبة والنفع، بل وإن كانت سبباً لتحصيل المال، أو ينفق في سبيل تحصيلها المال كصحة البدن وسعة الجاه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زيادة القيمة لا توجب زيادة في المال، وإنما توجب زيادة في ماليته ومن ثم لا تصدق معها العناوين المذكورة، ليجب الخمس تبعاً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تصدق بها الفائدة بلحاظ كونها منشأ لقابلية المال، لأن يتحصل بدله مال أكثر مما كان يتحصل بدله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ليست فائدة مالية، بل فائدة أخرى مرغوب فيها ليست موضوعاً للخمس،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بها الربح عرفاً،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يبتني على التسامح بلحاظ القابلية المذكورة، أو بلحاظ الأول والمشارفة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تصدق في حق الشخص الذي لا يستطيع البيع، لسبب خاص به لا يمنع من ارتفاع قيمة المال الذي عنده، كبعده عن المال أو خوفه من البيع من سلطان أو نحوه، وإن لم يكن في محله، وكذا إذا لم يكن الشخص في مقام البيع، لانتظار موسم أو خوف اضطراره لصرف الثمن وضياعه عليه عند حاجته إليه،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يصدق الربح والخسران بارتفاع قيمة المال ونزولها قبل البيع، إلى غير ذلك ما يناسب عدم ابتناء صدق الربح بذلك على الحقيقة التي هي المعيار في تطبيق الأدلة والعمل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يفرق فيما ذكرنا بين البيع وعدمه، لأن البيع وسائر المعاوضات تبتني على تبديل مال بمال، فمع فرض عدم صدق الربح بزيادة مالية المال لا يلزم من تبديله بالثمن الربح أيضاً، ولا تصدق به الفائدة والغنم ونحوهما</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إشكال أيضاً في صدق الفائدة والربح في التجارة ببيع الشيء بأكثر من الثمن الذي اشتري به وإن كان شراؤه وبيعه بقيمة المثل حين الشراء والبيع بسبب ارتفاع قيمته السوقية قبل البيع كما تصدق الخسارة ببيعه بأقل من قيمة شرائه وإن كان </w:t>
      </w:r>
    </w:p>
    <w:p>
      <w:pPr>
        <w:pStyle w:val="BookText"/>
        <w:rPr/>
      </w:pPr>
      <w:r>
        <w:rPr>
          <w:rFonts w:ascii="Amiri" w:hAnsi="Amiri" w:eastAsia="Amiri" w:cs="Amiri"/>
          <w:color w:val="111111"/>
          <w:sz w:val="28"/>
          <w:sz w:val="28"/>
          <w:szCs w:val="28"/>
          <w:rtl w:val="true"/>
          <w:lang w:bidi="ar-SA"/>
        </w:rPr>
        <w:t xml:space="preserve">فإن كان الأصل قد اشتراه وأعده للتجارة وجب الخمس في الارتفاع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من قيمته السوقية حين البيع بسبب نقص قيمته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إشكال في عموم موضوع الخمس لربح التجارة، بل هو الشايع عرفاً من أنواع الاستفادة والإفادة والغنم والاكتساب ونحوها من العناوين العامة التي أخذت في موضوع الخمس في الأدلة، بل تضمنته النصوص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تعين البناء على ثبوت الخمس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يبتني الكلام في الصور الآتية في المتن على ما يتضح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كشف الغطاء والعروة الوثقى ومحكي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من أوجب الخمس في ارتفاع القيمة السوقية كالشهيد الثاني في الروضة، بل هو من أظهر مصاديقه أو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وجهوه بصدق الربح والفائدة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بذلك، وبأن وجوب الخمس هنا يتوقف على فهم الفائدة ولو بالقوة، وأنه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أنه لا يبعد صدق الفائدة عرفاً، بلحاظ أن العين لما كانت عوضاً عن مال بعينه فكلما ارتفعت القيمة على ذلك المال يصدق الربح والفائدة عرفاً، بلحاظ إمكان التبديل إليه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المعنى من الفائدة هو المأخوذ موضوعاً في نصوص الخمس، كما أنه هو الموضوع في باب المضاربة، وفي الأحكام العرفية القانونية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اختصاص ذلك بما إذا كان شراء العين للاتجار بها والتكسب، فلا يعم صورة شرائها للاقتناء ونحوه، فيتوقف صدق الربح فيه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مشايخنا توجيه التفصيل المذكور بأن الغرض من الشراء</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للتجارة لما كان هو التحفظ على المالية والازدياد منها من دون نظر إلى خصوصيات الأموال، كانت الزيادة في المالية ربحاً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لم يكن الغرض الاتجار، بل الاقتناء أو الانتفاع أو نحوهما، حيث يتعلق الغرض بخصوصية المال، فلا تكون الزيادة في المالية ربحاً، لعدم النظر إليها حينئذ، بل إلى أعيان الأموال، والمفروض عدم 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ليصدق الربح والفائدة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بالبيع وظهور الزيادة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الفرق المذكور غير فارق، فإن الاهتمام بالمالية في المال المتخذ للتجارة إنما يوجب الاهتمام بزيادة المالية والرغبة فيها من حيثية الغرض النوعي من المعاملة، لا صدق الربح والفائدة فعلاً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صدق الربح بإيقاع البيع بالثمن الزائد على نحو صدقه في بيع المال المتخذ لغير التجارة، مع أنه لو صدق الربح بنفس ارتفاع السعر لم يحصل بالبيع مع اتخاذ المال للتجارة إلا إنضاض الربح وتبدل حاله من كونه حصة في المتاع إلى كونه حصة في الثمن من دون أن يصدق الربح، إذ ليس في المقام إلا ربح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معدل عما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أنه لا يحصل بارتفاع القيمة إلا الفائدة بالقوة، ومن المعلوم عدم ظهور أدلة الخمس فيما يعمها، بل في خصوص الفائدة والربح الفعليين، كما في سائر أفرادها الأخرى، كالهبات وحيازة المباحات، وسائر أقسام ما يجب فيه الخمس مما يدخل في كبرى المغانم التي تضمنتها الآية الشريفة، بعد البناء على عمومها لغير غنائم دار الحرب، ولو بضميمة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عدم وجوب الخمس بحصول المناسبة التي يتعرض فيها الإنسان لأن يهدى له، أو بقدرته على استخراج المعدن أو نحو ذلك، وإنما يتوقف وجوبه على فعلية الغنم بتحقق الإهداء واستخراج المعدن الملك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الاهتمام بالمالية في التجارة لا يقتضي حمل الربح فيها على الربح والفائدة بالقوة الذي يحصل بمجرد ارتفاع القيمة بعد أن كان ظاهر النصوص كون الربح من صغريات مطلق الفائدة التي يراد بها الفائدة الفعلية الحقيقة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يصلح ذلك للقرينية على حمل الربح على المعنى المذكور في مثل المضاربة مما يلحظ فيه الربح موضوعاً للعقد التابع لقصد المتعاقدين، لا للحكم الشرعي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مقتضى البناء على ثبوت الخمس في الارتفاع عدم جواز البيع بما دونه محاباة إلا بضمان حصة الخمس، وهو ما يصعب البناء عليه بملاحظة السيرة والمرتكزات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 في المسألة الثانية والثلاثين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ممن فصل بين المال المتخذ للتجارة وغيره بل صريحه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التنبيه عليه في آخر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التفصيل المذكور على شراء المال للتجارة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المناسب حينئذٍ أن يكون المعيار فيه على إعداد المال حين ارتفاع القيمة للتجارة، سواء اشتراه لها، أم اشتراه لغيرها ثم بدا له أن يعده لها، أم لم يشتره أصلاً، بل ورثه أو استوهبه أو حازه وأعده لها، لظهور أنه مع الإعداد للتجارة في جميع ذلك يجري ما سبق من أن الاهتمام بالمالية يوجب صدق الربح بارتفاع القيمة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فيما إذا أعد من الأول الأمر لذلك، كمن ورث محلاً وبضاعة من تاجر فأبقاها للتجارة، أو كان يتكسب بحيازة المباحات الأصلية من أجل الاتجار بها وبيعها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يصدق على المال أنه مال التجارة إذا اشتراه من أول الأمر للتجارة، ثم أعرض عن ذلك واتخذه لغيرها، ولا يجري فيه ما سبق منهم من الاهتمام بارتفاع القيمة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 على التفصيل بالوجه المذكور في ارتفاع القيمة السوقية اتجه عمومه لما إذا كان ارتفاع القيمة السوقية بسبب زيادة العين زيادة متصلة، كما إذا اشترى شاة مهزولة بعشرة، فسمنت وصارت قيمتها عشرين وإن لم ترتفع قيمتها لو بقيت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تم ما سبق من أن الاهتمام في التجارة بالمالية يوجب صدق الربح بارتفاعها، فلا يفرق فيه بين أسباب ارتفاع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كون صدق الربح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يكن قد اشتراه لم يجب الخمس في الارتفاع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باعه بالسعر الزائد لم يجب الخمس في الزائد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بزيادة العين أظهر من صدقة بزيادة القيمة السوقية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يتجه ممن سبق إطلاق عدم صدق الربح بزيادة العين زيادة متصلة، بل يتعين قصره على ما يتخذ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اتخذ لها، فإن أوجبت الزيادة المتصلة ارتفاع قيمة العين عن ثمن شرائها صدق الربح، وإلا لم يصدق، كما إذا اشترى شاة هزيلة بعشرة فنزلت القيمة السوقية فصارت لو بقيت على هزالها بخمسة إلا أنها بسبب سمنها حافظت على قيمة شرائها، وهي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ما ذكرنا في الأمرين يرجع ما في كشف الغطاء،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اتخذ للاكتساب، فظهر ربحه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بزيادة قيمة سوق أو إثمار أو إنتاج أو فراخ أشجار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الاكتساب والربح بفوائده دخلت فوائده دون زيادة أعيانه قيمة وعيناً، وما لم يقصد الاسترباح به ولا بفوائده، وإنما الغرض الانتفاع بها فالظاهر أنه كسابقه، وفوائده كفوائده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والعروة الوثقى وعن المسالك وكشف الغطاء، وإن لم أجده فيهما، بل مقتضى إطلاق كلام كشف الغطاء السابق ثبوت الخمس فيه إذا اتخذ للاكتساب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فيتضح وجهه مما تقدم منا من عدم صدق الفائدة بزيادة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مشايخنا من التفصيل، فاللازم جريانه فيه، كما سبق أنه مقتضى إطلاق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يتجه ما سبق من إطلاق بعضهم ثبوت الخمس في ارتفاع القيمة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الربح بارتفاع القيمة كما سبق، ولا بالبيع، لابتنائه على تبديل مال بمال، ومعه لا يكون الثمن ربحاً عرفاً، والمفروض أنه لم يشتره سابقاً ليكون فرق </w:t>
      </w:r>
    </w:p>
    <w:p>
      <w:pPr>
        <w:pStyle w:val="BookText"/>
        <w:rPr/>
      </w:pPr>
      <w:r>
        <w:rPr>
          <w:rFonts w:ascii="Amiri" w:hAnsi="Amiri" w:eastAsia="Amiri" w:cs="Amiri"/>
          <w:color w:val="111111"/>
          <w:sz w:val="28"/>
          <w:sz w:val="28"/>
          <w:szCs w:val="28"/>
          <w:rtl w:val="true"/>
          <w:lang w:bidi="ar-SA"/>
        </w:rPr>
        <w:t>كما إذا ورث من أبيه بستاناً قيمته مائة دينار، فزادت قيمته وباعه بمائتي دينار لم يجب الخمس في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اشتراه بمائة دينار ولم يعده للتجارة، فزادت قيمته وبلغت مائتي دينار لم يجب الخمس في زيادة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باعه بالمائتين وجب الخمس في المائة الزائدة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وتكون من أرباح 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الثمن ربح تجارة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باعه بأكثر من قيمته السوقية الثابتة له حين البيع فقد يدعى صدق الربح والفائدة على الفرق بين الثمنين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لأن المعيار في ربح التجارة على الفرق بين قيمتي الشراء والبيع، دون الفرق بين القيمة السوقية وقيمة البيع، فمن باع بأكثر من سعر السوق أو اشترى بأقل منه لا يعتبر رابحاً، كما لا يعتبر خاسراً لو اشترى بأكثر من سعر السوق أو باع بأقل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تعلق الغرض نوعاً بتحقيق المعاملة بالوجه الأول وعدم تحقيقها بالوجه الثاني، بلحاظ زيادة المالية ونقصها، إلا أنه لا يستلزم صدق الربح والخسارة التجاريين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وضوح 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زيادة المالية في صدق الربح والفائدة وإن لم يكن ربح تجارة، لدخوله في عموم الغنيمة والفائدة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ظاهر الغنيمة والفائدة في العمومات هو المال المستفاد بلا مقابل ولا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وانطباقه على ربح التجارة لأنه أظهر أنواع الاستفادة عرفاً، ليس بلحاظ كون المعاملة موجبة لزيادة المالية، بل بلحاظ كون الربح المذكور مستفاداً عرفاً بلا مقابلة مال، كالصافي بعد إخراج مؤن الاكتساب في سائر أنواع التكسبات من الصناعات والحيازات والأعمال وغيرها، وذلك لا يصدق في محل الكلام من البيع بأكثر من سعر السوق أو الشراء بأقل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كون زيادة القيمة مالاً وربحاً، ليجب فيه الخمس</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وجهه مما تقدم في معيار ربح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 ما زادت قيمته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 في الزيادة وإن لم يبعه، وهو ما اشتراه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يجب فيه الخمس في الزيادة وإن باعه بالزيادة وهو ما ملكه بغير شراء، وإن أعده للتجارة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إلا إذا باعه، وهو ما ملكه بالشراء بقصد الاقتناء لا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يملكون الغنم يجب عليهم في آخر السنة إخراج خمس الباقي بعد مؤنتهم من نماء الغنم من الصوف والسمن واللبن والسخال المتولدة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بيع شيء من ذلك في أثناء سنته وبقي شيء من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العين المشتراة مستثناة من الربح، لاتخاذها مؤنة، أشكل ثبوت الخمس في الفرق بين قيمتي شرائها وبيعها، كما لو اشترى داراً بألف دينار فسكنها مدة، ثم باعها بعشرة آلاف دينار، إذ مع استثنائها يغفل عن قيمة شرائها، فينصرف عنها إطلاق دليل ثبوت الخمس في ربح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الانصراف بدوي،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يتجه ثبوت الخمس في الزيادة، 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قيل بثبوت الخمس بمجرد ارتفاع القيمة، حيث يتعين كون المائة دينار من أرباح سنة 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في أن المعيار في التفصيل المتقدم منه على الشراء للتجارة، لا الإعداد لها حين ارتفاع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تقدم في المسألة السابقة من ثبوت الخمس في النماء المنفصل وما بحكمه من النماء المتصل</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السنة ولم يصرف في المؤنة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إخراج خمسه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سائر الحيوانات، فإنه يجب تخميس ما ولد منها إذا كان باقياً في آخر السنة بنفسه أو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عمر بستاناً وغرس فيه نخلاً وشجراً للانتفاع بثمره</w:t>
      </w:r>
    </w:p>
    <w:p>
      <w:pPr>
        <w:pStyle w:val="BookText"/>
        <w:rPr/>
      </w:pPr>
      <w:r>
        <w:rPr>
          <w:rFonts w:ascii="Amiri" w:hAnsi="Amiri" w:eastAsia="Amiri" w:cs="Amiri"/>
          <w:color w:val="111111"/>
          <w:sz w:val="28"/>
          <w:sz w:val="28"/>
          <w:szCs w:val="28"/>
          <w:rtl w:val="true"/>
          <w:lang w:bidi="ar-SA"/>
        </w:rPr>
        <w:t xml:space="preserve">لم يجب إخراج خمسه إذا صرف عليه مالاً لم يتعلق به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مالاً قد أخرج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كأرباح السنة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مالاً 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ثمن الفائدة يقوم مقامها في ثبوت الخمس بمقتضى المبادلة التي يتضمنها البيع وكون الثمن من سنخ التدارك للمثمن، 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المتقدمة المتضمنة ثبوته في أثمان المزروعات والمحازات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المتيقن بأدنى تأمل في النصوص والسيرة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لأن البستان يكون بدلاً عن المال الذي لا خمس فيه، فلا يكون فائدة جديدة، ليجب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مختص بما إذا كان المال المدفوع من سنخ الثمن والعوض عن الأعيان الثابتة في البستان، كالذي ينفقه في شراء الأرض وشراء الشجر المغروس ونحوها، بخلاف ما إذا لم يكن المال المدفوع من سنخ ثمن الأرض والعوض عنها، كما لو أنفق المال أجراً أو جعالة للعمال والفلاحين الذين يقومون بحيازة أرض البستان وحرثها وشق أنهارها وزرع النخيل فيها ونحو ذلك، فإنه يتعين كون البستان فائدة جديدة في سنة العمارة، فيجب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يستثنى ما أنفقه بالنحو المذكور، لأنه من مؤنة تحصيل الربح التي سبق ويأتي في المسألة الثالثة والثلاثين استثناؤها، كمؤنة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اختلف نحو إنفاق المال تعين التوزيع، فالأعيان المشتراة لا خمس فيها، وما يكتسب بغير الشراء يجب فيه الخمس بعد استثناء ما أنفقه في سبيل تحصيله من المال الذي لا خمس</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فيما إذا كان الثمن ذمياً والوفاء من المال الذي فيه الخمس،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كأرباح السنة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إخراج خمس المال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صرف عليه من ربح السنة قبل تمام السنة وجب إخراج خمس نفس تعمير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استثناء مؤنة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لعله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دفع خمس المال المذكور دون خمس البستان، لعدم كونه مكتسباً، بل مأخوذاً بالعوض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الثمن شخصياً من المال الذي فيه الخمس فالمتعين قيام الثمن وهو البستان مقامه في ثبوت الخمس فيه إذا فرض نفوذ المعاملة، ولو بإذن الحاكم الشرعي أو إمضائه، ويتعين تخميس عمارة البستان بتمامها مع نمائها المتصل بقيمتها آخر السنة وإن ارتفعت عن قيمة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نفوذ المعاملة مطلقاً وانتقال الخمس للذمة، لنصوص التحليل يتعين دفع خمس الثمن المدفوع لا غير، كما ذكره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ضابط ذلك في المسألة الثامنة والسبعين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لضمانه للخمس بدفع المال قبل تخميسه، على ما يأتي الكلام فيه في المسألة الواحدة والخمسين والثانية والخمسين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التي هي نتيجة التعمير، لقيامها مقام ما أنفقه من الربح، لأنها بدل عنه ونتيجة له بمقتضى نفوذ المعاملة، حيث لا إشكال في أن للمكلف التصرف في الربح أثناء السنة والتقلب فيه وتبديله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الثمن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ذمياً فتكون العمارة بنفسها ربحاً ويكون الربح المدفوع في عمارته وفاء لما في الذمة من سنخ مؤنة الربح المستثناة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يشترى في الذمة إنما لا يكون ربحاً ولا فائدة إذا بقيت الذمة مشغولة بما يقابله، أما مع وفائها بدفع المثل أو بالإبراء فيصدق عليه الربح والفائدة عرفاً، ويكون هو موضوع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لم يكن المال المدفوع من سنخ </w:t>
      </w:r>
    </w:p>
    <w:p>
      <w:pPr>
        <w:pStyle w:val="BookText"/>
        <w:rPr/>
      </w:pPr>
      <w:r>
        <w:rPr>
          <w:rFonts w:ascii="Amiri" w:hAnsi="Amiri" w:eastAsia="Amiri" w:cs="Amiri"/>
          <w:color w:val="111111"/>
          <w:sz w:val="28"/>
          <w:sz w:val="28"/>
          <w:szCs w:val="28"/>
          <w:rtl w:val="true"/>
          <w:lang w:bidi="ar-SA"/>
        </w:rPr>
        <w:t xml:space="preserve">ووجب أيضاً الخمس في نمائه المنفصل أو ما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الثمر والسعف والأغصان اليابسة المعدة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تخميس الشجر الذي يغرسه جديداً وإن كان أصله من الشجر المخمس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التال الذي ينبت، فيقلعه ويغرسه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نبت جديداً لا بفعله، كالفسيل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إذا كان له 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العوض عن الأعيان، بل من سنخ الأجرة والجعالة ونحوهما، كما سبق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 يظهر أنه لا مجال للجمود على ظاهر عبارة المتن من وجوب تخميس نفس التعمير، لأن التعمير بنفسه بعد أن تحول للعمارة أثناء السنة صارت العمارة هي الربح، نظير تبديل النقد بالأعيان أو بالعكس في أثناء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اللازم هو تخميس الأعيان مع زيادة قيمتها عن ثمن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مع نقصها، للعفو عن النقص بمقتضى حلية التصرف في الربح أثناء السنة ونفوذه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منه في المسألة التاسعة والعشرين من ثبوت الخمس في ذلك، وأما النماء المتصل فتخميسه هو مقتضى تخميس نفس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أصله من سنخ النماء المنفصل للشجر المذكور، وقد تقدم في المسألة التاسعة والعشرين أن للنماء المنفصل ربحاً جديداً يثبت فيه الخمس، وحينئذٍ تكون زيادته المتصلة تابعة له في ثبوت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زيادته المتصلة بعد التخميس لا خمس فيها، كما إذا نما الشجر وكبر في السنين اللاحقة، لما سبق من عدم الخمس في النماء المتصل لما لا خمس فيه</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يحضرني من كتب اللغة النخلة تقطع من أمها ومن هنا لا يتضح عاجلاً الفرق بينه وبين التال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لسان العرب أنه الصغير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قد يكون أعم من التال، لأنه يشمل النخل الصغير النابت من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إنما يجب خمسه إذا كان مملوكاً له، إما لكونه نماء ملكه، أو لتملكه له بقبضه له لو كان نماء لما أعرض عنه مالكه، ولا يكفي نماؤه في ملكيته له بدون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يحدث جديداً من الأموال التي تدخل في ملكه يجب إخراج خمسه في آخر سنته بعد استثناء مؤنة سنته، ولا يجب الخمس في النماء المتصل ولا في ارتفاع القيمة في القسمين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باعه بأكثر مما صرفه عليه من ثمن الفسيل وأجرة الفلاح وغير ذلك وجب الخمس في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من أرباح سنة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تعميره بقصد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الخمس في ارتفاع القيمة الحاصل في آخر السنة وإن لم يبعه،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عيناً للتكسب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فزادت قيمتها في أثناء السنة ولم يبعها غفلة أو طلباً للزيادة، ثم رجعت قيمتها في رأس السنة إلى رأس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ما إذا أنفق على تعمير البستان مالاً لا خمس فيه أصلاً أو قد أدي خمسه، وما إذا أنفق عليه مالاً فيه الخمس، غاية الأمر أنه يجب أداء خمس المال المصروف في الثاني، وقد تقدم منا التفصيل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منه ومنّا في المسألة التاسعة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حصل بالبيع، أما ارتفاع السعر قبله لو حصل فقد سبق أنه لا يثبت معه الخمس في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تعميره من أجل بيعه، لا لأجل استثماره والانتفاع بنمائه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المسألة التاسعة والعشرين، لكن سبق منا المنع منه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مبني على ما تقدم منه ومن غير واحد في المسألة التاسعة والعشرين من ثبوت الخمس في زيادة القيمة مطلقاً أو في خصوص المال المتخذ للتكسب، ولا موضوع لها بناء على ما تقدم منّا من عدم ثبوته، فالكلام منّا فيها مجاراة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مالها فليس عليه خمس تلك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يبعها عمداً فالأحوط ضمانه للخمس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إذا بقيت لآخر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نقصت قيمتها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في العروة الوثقى بعدم تحقق الزيادة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تحقق البيع وتحصيل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حينئذٍ ينافي ما سبق منهم من ثبوت الخمس في زيادة القيمة في المال المتخذ للتكسب، لأن ثبوت الخمس في الزيادة فرع كونها فائدة وربحاً متحصلاً، وينافي أيضاً ما ذكره من ثبوت الضمان فيما لو بقيت الزيادة إلى تمام السنة لم يبعها عمداً، كما نبّه لذلك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حمله بعض مشايخنا على إرادة عدم تحقق الزيادة عن مؤنة السنة، لأن الخمس وإن تعلق عند ظهور الربح وارتفاع القيمة، إلا أنه لا يستقر إلا بعد السنة، واستثناء مؤنتها المصروفة فيها أو التالفة قهراً خلالها، فمع رجوع العين إلى قيمتها الأولى في أثناء السنة تكون الزيادة قد تلفت ولم تتحقق له، ليثبت الخمس فيها، ولا مجال لضمانه حينئذ بعد ترخيص الشارع في التأخير، فضلاً عما إذا استند إلى الغفلة وطلب الزيادة، حيث لا يكون التأخير تعدياً وتفريطاً، ليوجب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لظاهر كلام العروة الوثقى أو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بأن التلف القهري في أثناء السنة إنما يستثنى عندهم إذا لم يكن بتفريط المالك، والمتيقن من ترخيص الشارع في التأخير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خص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بما إذا كان عدم البيع غفلة أو طلباً للزيادة، أما إذا لم يكن لعذر فاللازم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استدلاله الجزم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إنما توقف عن الفتوى به لمنافاته للسيرة المتشرعية الارتكازية على عدم الإلزام بالبيع، بل ولا على الإلزام بالمحافظة على المال في أثناء السنة على نحو محافظة الأمين على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جواز الإتلاف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قد لا يناسب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لاستقرار الخمس وعدم استثناء التلف والخسارة اللاحقة منه بلا إشكال، وحيث كان منشأ الضمان عنده التفريط فقد خصه بما إذا كان تعمد عدم البيع من دون </w:t>
      </w:r>
    </w:p>
    <w:p>
      <w:pPr>
        <w:pStyle w:val="BookText"/>
        <w:rPr/>
      </w:pPr>
      <w:r>
        <w:rPr>
          <w:rFonts w:ascii="Amiri" w:hAnsi="Amiri" w:eastAsia="Amiri" w:cs="Amiri"/>
          <w:color w:val="111111"/>
          <w:sz w:val="28"/>
          <w:sz w:val="28"/>
          <w:szCs w:val="28"/>
          <w:rtl w:val="true"/>
          <w:lang w:bidi="ar-SA"/>
        </w:rPr>
        <w:t xml:space="preserve">عذر، أما إذا كان عن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كالغفلة وطلب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بعدم الضمان كما في الفرض الأول، هو ما إذا كان نزول القيمة قبل انتهاء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يكفي في التفريط حبس الخمس وعدم المبادرة بدفعه في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معذوراً في ذلك أيضاً، لتعذر تسليمه عليه، فقد يتجه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مقدار خمس ارتفاع القيمة وانشغال الذمة به، وهو قد يستغرق خمس قيمة العين بعد نزول قيمتها، بل قد يستغرق تمام قيمتها أو 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له في الجملة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 الضمان إن كان هو اليد، فيكفي في رفعه تسليم العين لأخذ الخمس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الإتلاف، فهو يختص بإتلاف العين رأساً أو إنقاصها بإتلاف جزئها أو وصفها الدخيل في ماليتها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نقص المالية فلا يكون مضموناً، ولذا لو غصب عيناً ثم ردها سالمة برئ من ضمانها وإن نقصت قيمتها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يحكم بضمانها مع تلف تمام ماليتها، لأنها بحكم التالف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وجه في المقام لضمان مقدار خمس ارتفاع القيمة مع بقاء العين ذات مالية معتد بها، بل ينبغي الالتزام بما ذكره بعض مشايخنا من ثبوت الخمس في العين بمقدار نسبة قيمة خمس الارتفاع لقيمة العين حينه، فإذا كانت قيمة العين قبل الارتفاع عشرة دنانير، ثم ارتفعت إلى ستين، كانت قيمة الخمس عشرة، ويلزم البناء على أن نسبة الخمس الثابتة في العين السدس مهما نزلت قيمتها بعد ذلك أو ارتفعت، ولا مجال للبناء على ضمان العشرة التي قد تستغرق قيمة العين بعد نزولها أو تزيد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يتعين عدم الفرق في بقاء الخمس بالوجه المذكور بين كون عدم البيع بعد السنة لعذر أو لا لعذر، لأن الخمس بعد ثبوته في العين لا وجه لارتفاعه بعد فرض عدم جبر ربح السنة للخسارة الحاصلة بعدها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النسبة المذكورة في العين لابد منه على كل حال، والذي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مؤنة السنة التي يجب الخمس في الزائد عليها كل ما يصرفه في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صرفه في تحصيل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يتعين اختصاصه بصورة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هو ضمان قيمة الخمس حين الارتفاع وانشغال الذمة بها من دون أن تثبت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 عن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ذلك وإن كان متيناً، إلا أنه قد لا يناسب البناء على أن ارتفاع القيمة من سنخ الفوائد المالية، التي يتعلق بها الخمس، بل المناسب لذلك البناء على كون خمس الربح المذكور مضموناً بسبب وضع اليد عليه والتفريط بعدم دفعه، فعدم البناء على ذلك يناسب ما سبق منّا من عدم كون ارتفاع القيمة من سنخ الفوائد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الكلام في هذا القسم مما يجب فيه الخمس استثناء مؤنة السنة له ولعياله، ولم يتقدم منه ما يناسب العموم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يأتي وإن كان مستثنى أيضاً إلا أنه بملاك ودليل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وأرسله في الجواهر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 في المسألة الخامسة عند الكلام في نصاب المعدن من عدم صدق الغنيمة والربح والفائدة التي هي موضوع الخمس في الأدلة إلا بعد استثناء المؤنة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إليك في تجارة من ربحها، وحرث بعد الغرام، أو جائزة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يبعد ظهور الغرام فيما يغرمه على الحرث، لا ما يغرمه في مؤنة حياته، وإلا كان المناسب استثناءه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أيضاً بخبر ابن شجاع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من ضيعته من الحنطة مائة كر ما يزكى، فأخذ منه العشر عشرة أكرار، وذهب منه بسبب عمارة الضيعة ثلاثون كراً، وبقي في يده ستون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يدب لك من ذلك؟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مؤنته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المراد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بعمارة الضيعة العمارة السابقة على الزرع مقدمة له، بأن يكون المراد اقتطاع الثلاثين كراً بدلاً عن المال المدفوع في العمارة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بل الأظهر إرادة صرفها في عمارة الضيعة بعد الزرع، إما لأن الزرع أوجب نقصاً في الضيعة، أو لأجل استصلاح الضيعة للزرع في السنين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تكون الثلاثين كراً من المؤن المصروفة بسبب الربح التي يتعين استثناؤها بملاك استثناء مؤنة تحصيل الربح، على ما 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نظير رأس المال للسنين اللاحقة، الذي لا قائل باستثنائه، إذ غاية ما قيل هو استثناء رأس المال لسنة الربح وإن بقي للسنين اللاحقة، على ما يأتي الكلام فيه في المسألة الخامسة والثلاثين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أن الخمس بعد المؤنة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في المسألة الثالثة عند الكلام في مال الناصب والمسألة الخامسة عند الكلام في نصاب المعدن أن الأقرب حمله على مؤنة الإنسان الحياتية، ولا أقل من الإجمال المانع من الاستدلال، مع امتناع حمله على الأعم من المؤنتين، لعدم الجامع بينهما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صحيح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المؤنة مؤنة الضيعة وخراجها، لا مؤنة الرجل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وقرأه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مؤنته ومؤنة عياله وبعد خراج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قد يظهر من الاقتصار في ذيله على استثناء مؤنة الرجل وعياله وخراج السلطان الردع عن استثناء مؤنة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عما سبق، فلابد من حمله على الاكتفاء عن استثنائها بالمفروغية عن ذلك، أو بأن المراد باستثناء الخراج الإشارة إلى تمام المذكور في كلامهم السابق، أو بأن المقصود الردع عن تفسير المؤنة في الكتاب السابق بمؤنة الضيعة، 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كأجرة الحمال والحارس والدكان والسرقفلية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وضرائب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استثناء المؤنة المذكورة، أو بأن المراد بمؤنة الضيعة في السؤال مؤنة تهيئتها للزراعة للسنة اللاحقة التي أشرنا آنفاً إلى عدم استثنائها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 مؤنة تحصيل الربح إن كان من شأنها حصول الربح لسنة واحدة تعين استثناؤها من ربح سنة واحدة، فإن لم يف به لم يتدارك خسارته من أرباح السنين الأخرى، بل يكون المكلف بنظر العرف قد خسر ما لم يتدارك في تلك السنة من المؤنة، وإن كان من شأنها حصول الربح في سنين متعددة تعين استثناؤها من أرباح تلك السنين وعدم وفاء ربح سنة واحدة بها لا يعد خسارة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 ذلك موكول للمكلف بعد الرجوع للعرف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تستوجب حقاً للمالك في المحل، وإلا كان الحق المذكور من جملة موجودات المكلف يحسب في آخر السنة، على ما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والستين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من مؤنة الربح إذا توقف عليها تحصيله، كضريبة إجازة فتح المحل أو إنشاء الشركة وقيمة شراء المباحات الأصلية من الدولة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يجعل عليه بسبب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كضريبة 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كضريبة تبليط الشارع أو إنشاء المجاري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من مؤنة تحصيل الربح، بل هو من مؤنة الإنسان نفسه التي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منها مجعولاً بسبب الربح قد يشارك مؤنة الربح في دليل الاستثناء، وهو عدم صدق الربح عرفاً إلا بعد استثنائها، حيث لا تكفي الملكية الشرعية للمال في صدق الفائدة والربح عرفاً، وإنما الربح خصوص ما يبقى للمالك وينتفع به، وهو ما يبقى له بعد استثناء ما تقتضي الملكية للمال صرفه إما من أجل حصولها أو بسببه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ذلك ما يجعل المكلف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بنذر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إنفاقه على تقدير تحصيل الربح، كمن نذر أن يتصدق بربع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وجه استثناء المؤنة احتمال دلالة بعض النصوص على استثناء هذا القسم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تمام الكلام 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صرفه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في المسألة الثالثة والستين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يجعله السلطان عليه أو يجعله هو على نفسه بنذر ونحوه لا بسبب الربح فلا إشكال في عدم استثنائه عرفاً من الربح، وليس الدليل عليه إلا دليل استثناء مؤنة الإنسان نفسه، لدخوله فيها، كما يظهر مما يأتي في بيان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استثناء ضرائب السلطان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وحرث بعد الغرام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خراج السلطان في صحيح علي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الأول باختصاصه بما يغرم على الحرث، وغايته التعدي منه لكل ما يغرم من أجل تحصيل الفائدة، أو ما يغرم بسبب حصولها، كضرائب السلطان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لفهم العموم لما يغرم اعتباطاً لا من أجل الفائدة، كالضرائب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يشكل الثاني بأن خراج السلطان مستحق في نفس الغلة، وليس هو من سنخ الضرائب المجعولة بعد ملكية الغلة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 الخراج للسلطان ظاهر أو مشعر بعدم استحقاقه له، وأن منشأ استثنائه الإجبار على دفعه، فيجري في سائر ما يجبره السلطان على دفعه من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إذ لو تم إشعار النص أو ظهوره في ذلك، إلا أن عدم استحقاق شخص السلطان للخراج لا ينافي استحقاقه في الغلة على المالك بسبب إمضائهم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 السلطان، ولذا يجوز شراؤه ويحرم حبسه، على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وجود الداعي العقلائي لدفع الضرائب للسلطان عرفاً، من خوف ونحوه، لتكون مؤنة عرفاً، وإلا لم يكن وجه لاستثنائها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بعده لبيان المؤنة الحياتية التي تضمنتها النصوص الكثيرة المتقدمة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أطلق في تلك النصوص استثناء المؤنة من دون تحديد لها ولا بيان لضوابطها أو تعرض لمصاديقها، عدا ما في موثق أبي بصير المتقدم من عدم الخمس فيما أكل من ثمرة البستان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فسرت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بالشدة والثقل والتعب، والمناسب للمقام الأول، إلا أنه لا مجال للاقتصار عليه بعد ظهور تسالم الأصحاب على عدم الاقتصار عليه، فإن التصريح بذلك وإن حكي عن المتأخرين كالشهيد الثاني ومن بعده، إلا أنه يبعد خفاء ذلك عليهم مع شيوع الابتلاء به حيث يناسب ذلك عدم قيام سيرة الطائفة تبعاً لفتاوى علمائهم على خلاف ذلك، وذلك يناسب فهم جميع الأصحاب له حتى القدماء منهم من معاصري الأئمة ومقاربي عصورهم، ويمتنع عادة خفاء ذلك على الكل، ولاسيما في مثل الحكم المذكور وما يشيع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يبعد جداً تعدد معنى المؤنة، بل الظاهر رجوع المعنيين لمعنى واحد، وهو الكلفة، كما يناسبه ما ورد من أن المؤمن خفيف المؤونة كثير المعونة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على قدر المؤونة تنزل المعونة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مما يناسب كون تفسيرها بالقوت لأنه أحد مصاديقها بلحاظ شيوع بذل الناس الجهد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يكون تطبيقها على المؤنة في المقام بلحاظ كونها أمراً يتكلفه الإنسان ويجهد نفسه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يناسب حملها على جميع ما يحتاج الإنسان لإنفاقه، ولا يختص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في لسان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 الرجل أهله يمونهم موناً ومؤونة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وأنفق عليهم وعانهم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مطلق ما يحتاج إليه عرفاً في دفع المكروه أو جلب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منه بدواً أن المعيار في الحاجة دفع المكروه وجلب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المحبوب، وإن لم يكن دفع الأول وجلب الثاني مورداً للحاجة عرفاً، بل ترفاً أو إسرافاً، كما يناسبه ما ذكره من أن الاقتصار على النحو اللائق بحاله ليس لخروجه عن المؤنة، بل لانصراف إطلاق المؤنة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لا يناسب تحديد الحاجة بالعرف، لأن الحاجة بالمعنى المذكور أمر حقيقي نفسي معياره الحب والكره اللذين هما من الأمور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يناسب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ما يعد صرفه سرفاً وسفهاً عن المؤنة، لوضوح أن ذلك كثيراً ما يكون مسبباً عن جلب المحبوب ودفع المكروه، وإن أمكن أن يكون لمجرد عدم الاهتمام بالمال، كصنع الطعام الكثير مع الحاجة للقليل، أو إهمال المتاع القديم وتركه حتى يتلف، رغبة عن استعماله ترفاً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يخلو كلامه من هذه الجهة عن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ما ذكره أن المعيار في المؤنة على الحاجة لصرف المال، لا فعلية صرفه، وهو مقتضى ما ذكره أيضاً من أن وجه عدم استثناء مقدار الحاجة مع التقتير وعدم صرف المال هو انصراف أدلة المؤنة لما يصرف بالفعل لوضوح أن ذلك فرع عموم المؤنة لما لم يصرف إذا كان صرفه مورداً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ممن حكم باستثناء مقدار الحاجة مطلقاً وإن قتر ولم يصرفه ممن 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قصور المؤنة عن ذلك واختصاصها بما يصرف فعلاً، فليست هي بمعنى الحاجة المقتضية للبذل، بل بمعنى الكلفة والجهد المبذولين، كما هو مقتضى ما تضمن قلة مؤنة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على قدر المؤونة تنزل المعونة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لورود الأول في مقام بيان قلة كلفة المؤمن على غيره، لا قلة حاجته في نفسه، وورود الثاني للحث على البذل والإنفاق، لا في مجرد بيان أن الله تعالى يقضي حاجة المحتاجين ويسد عوزهم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واكفني مؤنة إنسان سوء وجار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دعاء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واصرف عني هول ما أخاف هوله، ومؤنة ما أخاف مؤونته، وهم ما أخاف همه، بلا مؤونة على نفسي، فإن المراد بها في ذلك الجهد المبذول، لا مجرد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ذلك عموم المؤنة لما يبذله الإنسان وينفقه في رغباته ومقاصده الشخصية وإن لم يكن لائقاً بحاله ولم يكن حاجة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كان صرفه محرماً شرعاً فضلاً عما إذا كان مكروهاً أو مرجوحاً دنيوياً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وتحريمه لا يخرجه عن كونه مؤنة، بخلاف ما لو كان معيار المؤنة الحاجة، لصلوح دليل التحريم والكراهة للردع عن كون المصرف حاجة، كما لا يكون المرجوح دنيوياً حاجة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الجواهر من انصراف إطلاق المؤنة للمعتاد، وفي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انصرافه للمتعارف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الوجه، إن رجع إلى مجرد جعل المتعارف قرينة على تقييد الإطلاق، بل ليس البناء في سائر الموارد على حمل الإطلاق على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أن المنصرف من المؤنة في النصوص فرض الحاجة، والحاجة عرفاً هي ما يناسب حال الباذل ويعتاد الصرف فيه لمثله، وما زاد على ذلك من الرغبات يعدّ ترفاً أو سرفاً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بعدم القرينة على تقييد المؤنة بالحاجة بعد عدم الإشعار في النصوص بأن منشأ استثناء المؤنة الإرفاق بالمالك وسدّ عوزه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يناسب سيرة المتشرعة، لعدم البناء على استثناء المصارف الواقعة في طول السنة على خلاف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يعد سرفاً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والواقعة على الوجه المحرم والمكروه والمرجوح دنيوياً، للغفلة عن ذلك، فلو كان البناء على التقييد في ذلك لظهر وبان، لاحتياجه إلى مزيد عناية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أصل الإنفاق في المؤنة قد لا يكون معتاداً مناسباً لمثل الشخص، فقد يعتاد في حق أمثال الشخص الاتكال على منفق من أب وأخ كبير أو نحو ذلك، أو الاكتفاء في بعض النفقات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كالمسكن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الأوقاف ونحوها مما يستغنى </w:t>
      </w:r>
    </w:p>
    <w:p>
      <w:pPr>
        <w:pStyle w:val="BookText"/>
        <w:rPr/>
      </w:pPr>
      <w:r>
        <w:rPr>
          <w:rFonts w:ascii="Amiri" w:hAnsi="Amiri" w:eastAsia="Amiri" w:cs="Amiri"/>
          <w:color w:val="111111"/>
          <w:sz w:val="28"/>
          <w:sz w:val="28"/>
          <w:szCs w:val="28"/>
          <w:rtl w:val="true"/>
          <w:lang w:bidi="ar-SA"/>
        </w:rPr>
        <w:t>به عن الإنفاق، بحيث يخرج الإنفاق من كيس الشخص عن المتعارف والمعتاد ويعد ترفاً أو توسعاً أو شذوذاً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البناء على عدم استثناء المؤنة في مثل ذلك لو أراد الإنفاق على نفسه من مكاسبه وفوائده؟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الخروج في مقدار النفقة والمؤنة عن المعتاد لا يخلو عن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قصور المؤنة عما يصرفه الإنسان لا لغرض عقلائي، كبعض أقسام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استفادة ذلك من استثناء مؤنة العيال مع مؤنة الإنسان نفسه في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لا مصحح لإضافة المؤنة للعيال مع كون المنفق هو المعيل إلا كون المصرف في شؤونهم، المناسب لكون ذلك هو المصحح لإضافة المؤنة للمعيل أيضاً، لا مجرد كونه هو القائم بالصرف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حمل الاقتصار على مؤنته في جملة من النصوص على الجامع بين المؤنتين، بلحاظ أن مؤنة العيال مؤنة له وشؤونهم من شؤونه، ولا تعم غير ذلك مما ينفق لا لغرض عقلائي بحيث لا يكون مصروفاً في شؤونه وشؤونهم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إجمال المؤنة من هذه الجهة، المقتضى للاقتصار فيها على المتيقن، والرجوع في غيره لعموم وجوب الخمس بعد كون استثناء المؤنة بمخصص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عموم السيرة لذلك، لكثرة ابتلاء عامة الناس به من دون اهتمام بتحديده واستثنائه من المؤنة المصروفة، لقصور المؤنة المستثناة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المتيقن من ذلك ما كان من لواحق المؤنة المعاشية وتبعاتها، كصنع الطعام الكثير عند الحاجة للقليل، وإهمال المتاع القديم حتى يتلف ونحو ذلك، دون ما كان إتلافاً لمال مستقل خارج عن المؤنة</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لا يناسب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يتضح مأخذها بعد ما أشرنا إليه آنفاً من أنه لا إشعار في أدلة الاستثناء بابتنائه على الإرفاق بالمالك وسد عوزه الذي لا موضوع له مع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استثناء المكروه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معاش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اللائق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في صدقاته وزياراته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يعم الطعام والشراب واللباس والفراش والغطاء والسكن والتداوي ونحو ذلك مما يرجع لحاجة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الأصحاب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دخوله في إطلاق المؤنة 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مؤنته ومؤنة عياله وبعد خراج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يظهر من موثق أبي بصير من عدم وجوب الخمس فيما يأكله العيال من فاكهة البستان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الأول وترك الاستفصال في الثاني العموم لواجبي النفقة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بعض الأصحاب، بل صرح بالعموم في الدروس والمسالك والروضة والمدارك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السرائر وغيره الاقتصار على واجبي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 بذلك أو بنحوه جماعة كثيرة، بل هو معقد إجماع الغنية والتذكرة ومحكي السرائر والمنتهى، ونحوه ما في القواعد والمدارك من التقييد بما يناسب حاله، وفي اللمعة والجواهر من التقييد بأن تكون على نحو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آنفاً للاستدلال عليه بالانصراف، وإن سبق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الروضة والمدارك وكشف الغطاء ومحكي الرياض بأن ما يغرمه في الحج المندوب والزيارة وسفر الطاعة من المؤنة، ولم يستبعده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كشف الغطاء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الأجلة الاستشكال في كون الهدية والصلة اللائقين بحاله من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مؤنة الحج المندوب وسائر سفر الطاعة المندوبة، بل استظهر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المستند، إلا مع دعاء الضرورة العادية إليهما،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وهداياه وجوائزه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في ضيافة أضيافه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وفاء بالحقوق اللازمة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بنذر أو كفارة أو أداء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أرش جناية أو غرامة ما أتلفه عمداً أو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ضعفه مما تقدم في تحديد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بعض ما يتعلق بذلك في آخر المسألة عند الكلام في المصارف الراجحة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بعموم المؤنة للهدية في جامع المقاصد، وبعمومها لها وللصلة في الروضة والمسالك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عن بعض الأجلة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يبتني على التقييد بالحاجة التي هي المعيار عند بعضهم في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كثير منهم أن المراد بها ما يناسب حال الشخص في قبال السرف، لا حاجة الشخص نفسه للمال 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الحال فيه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للتقييد بما يليق بحاله الذي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جامع المقاصد والروضة والمسالك وكشف الغطاء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فهد في الشاميات تقييد الضيافة بالاعتياد والضرورة، ووافقه أيضاً في المستند،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كفاية الاعتياد أيضاً نظر، إلا أن يكون بحيث يذم بتركها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يبتني على التقييد بالحاجة الذي عرفت الكلام فيه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أعظم المؤن، سواءً كان معيار المؤنة الحاجة أم ما يناسب حال الشخص أم الأعم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يتعلق بذلك في آخر المسألة عند الكلام في المصارف الراجحة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تفصيل الكلام في الدين في المسألة السابعة والأربعين، وتفصيل الكلام في الحج الواجب الذي هو كالدين في المسألة الثالثة والأربعين،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منهما الكلام في سائر الحقوق اللازمة</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تعريض بما أشار إليه في الجواهر من الإشكال في احتساب أروش </w:t>
      </w:r>
    </w:p>
    <w:p>
      <w:pPr>
        <w:pStyle w:val="BookText"/>
        <w:rPr/>
      </w:pPr>
      <w:r>
        <w:rPr>
          <w:rFonts w:ascii="Amiri" w:hAnsi="Amiri" w:eastAsia="Amiri" w:cs="Amiri"/>
          <w:color w:val="111111"/>
          <w:sz w:val="28"/>
          <w:sz w:val="28"/>
          <w:szCs w:val="28"/>
          <w:rtl w:val="true"/>
          <w:lang w:bidi="ar-SA"/>
        </w:rPr>
        <w:t xml:space="preserve">أو فيما يحتاج إليه من دابة وجارية وكتب وأثاث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تزويج أولاده وختانهم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فالمؤنة كل مصرف متعارف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الصرف على نحو الوجوب أم الاستحباب أم الإباحة أم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الجنايات وقيم المتلفات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الحاجة، التي هي المعيار عند بعضهم في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عدم الحاجة قبل الجناية والإتلاف لا ينافي الحاجة بعدها وإلا جرى ذلك في الخطئية أيضاً، مع عدم استشكاله في احتسابها من المؤنة، بل يجري في بعض أقسام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بعد أن أشار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يدفع بأنه من الديون التي قد عرفت احتسابها من المؤنة، بل هي مما يحتاجه الناس في كثير من الأوقات، بل هو من أعظم مؤنهم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الحاجة إليه لاستعماله، أم للتجمل به، كبعض المعروضات المتعارفة في عصورنا من التحفيات واللوائح والصور وغيرها، لأن الانتفاع بكل شيء بحسبه، وصدق المؤنة عليه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اللائق بحاله، على ما تقدم منه، وتقدم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أن دليل الكراهة صالح للردع عما عليه العرف من كون المصرف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معيار المؤنة الحاجة أشكل شموله للمصارف في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يخرج عن الكراهة بسبب الحاجة، وكذا بناء على أن المعيار فيها ما يناسب ذي المؤنة ويليق بحاله، إن رجع ذلك إلى تحديد الحاجة بنظر العرف</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أن منشأ ذلك مجرد انصراف الإطلاق للمعتاد اتجه العموم للمكروه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العموم للمحرم، وكذا للإسراف والتبذير، إن كان شيء منها معتاداً لأمثاله، مع أن بناءهم على عدم العموم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 منا تقريب العموم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لابد في المؤنة المستثناة من الصرف فعلاً، فإذا قتر على نفسه لم يحسب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تبرع متبرع له بنفقته أو بعضها لا يستثنى مقدار التبرع، بل يحسب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الغطاء، وقواه في الجواهر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لم يستوف حاجته لتعذر الشراء عليه أو لنحو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بناء على ما سبق منا من أن المؤنة هي الجهد المبذول، ويراد منها في المقام المال المبذول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 المراد بها ما يحتاج إليه بحسب المعتاد له مع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وجه بانصراف إطلاق المؤنة إلى ما يصرف بالفعل، وذكر في الجواهر أن منشأ الانصراف المذكور هو ابتناء استثناء المؤنة على الإرفاق بالمالك، فإذا هو لم ينفق لم يبق موضوع للإرفاق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يتضح بنحو يصلح لتقييد الإطلاق، حيث تقدم عدم الإشعار في النصوص بابتناء استثناء المؤنة على الإرفاق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استثناء ما لم يصرف إرفاق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الإرفاق الذي هو منشأ استثناء المؤنة بما يكون بالإضافة إلى خصوص ما يصرف فعلاً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حكم بعموم الاستثناء لما لم يصرف تقتيراً في المسالك والروضة ومحكي البيان والكفاية،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أعرف فيه خلافاً، بل لعله ظاهر معقد إجماع الغنية والسرائر والمنتهى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محكي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الخلاف فيه من أنه إذا قتر حسب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استفادة عدم الخلاف منهم، مع قلة من صرح به، من أجل إطلاقهم استثناء المؤنة بنحو الاقتصاد، للبناء على أن المؤنة هو ما يحتاج إليه، لا ما ينفق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 المبنى المذكور</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تبرع به المتبرع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الربح الذي صرف في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لابد أن يكون الصرف على النحو المتعارف، وإن زاد وجب عليه خمس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المصرف سفهاً وتبذيراً لا يستثنى المقدار المصروف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 المصرف راجحاً شرعاً، لكنه غير متعارف من مثل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عمارة المساجد والإنفاق على الضيوف ممن هو قليل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استثناء ذلك من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البذل بنحو التمليك، أما إذا كان بنحو الإباحة، فلا يصدق عليه الربح، ويجري فيه ما سبق في 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لإطلاق احتسابه من الربح كما هنا، ولا لإطلاق جريان ما سبق في التقتير فيه،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الفرق بين القسمين فيما إذا زاد المبذول على المتعارف، حيث لا يخمس الزيادة إن كان البذل بنحو الإباحة، ويخمسها إذا كان بنحو التمليك، بناء على الاقتصار في المؤنة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التمليك مشروطاً بإنفاق تمام المال الذي يملك لم يبعد عدم التخميس، لكون المتعارف حينئذٍ إنفاق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كما صرح به جماعة، بل لا أعرف فيه خلافاً، بل لعله لذلك أو له ولسابقه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قتّر على نفسه حسب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بتقييد المؤنة بالاقتصاد في معقد إجماع الغنية والسرائر والمنتهى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الإشكال فيه مما تقدم في معنى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وجوب خمس التفاوت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ضمان الخمس بضمان اليد والإتلاف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يأتي الكلام فيه في المسألة الثانية والخمسين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تحديد المؤنة التفصيل بين أقسام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المعيار في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قلة الربح وكثرته، بل على مناسبته لوضع الشخص ولو بالنظر إلى أمثاله، فأهل المضايف في الريف مثل </w:t>
      </w:r>
    </w:p>
    <w:p>
      <w:pPr>
        <w:pStyle w:val="BookText"/>
        <w:rPr/>
      </w:pPr>
      <w:r>
        <w:rPr>
          <w:rFonts w:ascii="Amiri" w:hAnsi="Amiri" w:eastAsia="Amiri" w:cs="Amiri"/>
          <w:color w:val="111111"/>
          <w:sz w:val="28"/>
          <w:sz w:val="28"/>
          <w:szCs w:val="28"/>
          <w:rtl w:val="true"/>
          <w:lang w:bidi="ar-SA"/>
        </w:rPr>
        <w:t xml:space="preserve">الخمس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يستثنى بالنسبة إلى بعض الأشخاص الأغنياء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سنة المؤنة يختلف باختلاف أنواع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يرون استقبال الضيوف وحسن الضيافة من أهم الواجبات الاجتماعية بغض النظر عن مقدار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المجتمعات لا يتعارف ذلك حتى مع كثرة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كثير من جهات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لخروجه عن المؤنة المستثناة، بناءً على ما تقدم منهم من أخذ الاعتياد في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بالاعتياد إن كان خصوص الاعتياد الخارجي، بلحاظ المقايسة بمن يماثله عرفاً، لزم عدم استثناء المصارف الواجبة إذا خرجت عن المعتاد بالنحو المذكور، إذ كثيراً ما يعتاد التسامح في بعض الواجبات ممن يقدر عليها شرعاً إذا لم يكثر ماله، كالحج، واتخاذ الخادم للعيال إذا امتنعت الزوجة عن الخدمة، بل يجبرونها عليها حينئذٍ، ودفع الدية كاملة، حيث يكتفون بدفع ما يسمى في أعرافنا بالفصل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وجوبها لا يجعلها مؤنة بالمعنى المذكور، ولا ينافي عدم استثنائها من ثبوت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الاعتياد بلحاظ كون الشيء مما يناسبه فعلاً بمقتضى وضع المكلف فمن الظاهر أن ذلك كما يقتضي استثناء الواجبات، لأنها تناسب حال الشخص بلحاظ كونه متديناً يلزمه دينه بها كذلك يقتضي استثناء ما يرجح فعله شرعاً إذا كان الرجحان فعلياً في حق الشخص وإن لم يفعله نظراؤه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استظهر الخوانساري في حاشيته على الروضة عدم اعتبار القصد فيما يبذل في سبيل الله، كالصدقات والخيرات ونحوها مع اعتباره القصد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بناءً على ما سبق منا في تحديد المؤنة فالأمر أظهر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سبق أن المؤنة المستثناة هي مؤنة السنة فالكلام يقع في تعيين مبد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الروضة والمسالك بأن مبدأه حين ظهور الربح، واستحسنه في المدارك، وهو ظاهر كشف الغطاء، ومال إليه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المؤنة المستثناة لما كانت هي مؤنة السنة فلا ينهض دليلها بالعمل إلا مع معرفة مبدأ السنة، وحيث لا بيان له بالخصوص كان مقتضى الإطلاق المقامي كون مبدئها ظهور الربح الذي هو موضوع الخمس، لصلوح ذلك للقرينية على التعيين بعد عدم التعيين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كان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مهزيار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كون الخمس ملحوظاً في الفوائد بلحاظ السنة كان ظاهره إرادة سنة الفوائد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الجمع بينه وبين استثناء المؤنة كون المؤنة المستثناة هي مؤنة السنة المذكورة، لا مؤنة سنة أخرى، ويأتي تمام الكلام في مفاد الصحيح في أواخر الكلام في وحدة السنة من هذه المسألة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وعن الحدائق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مبدأها حين الشروع في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في المتن وفي العروة الوثقى من التفصيل بين من عمله التكسب وغيره، فمبدأ سنة الأول حين الشروع فيه، ومبدأ سنة الثاني حين حصول الربح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ذلك بأنه المنسبق عرفاً من عام الربح الذي تلحظ المؤنة بالنسبة إليه، فالزارع عام زراعته الذي تؤخذ مؤنته من الزرع أول الشروع في الزرع، وكذا عام التجارة والصناعة الذي يأخذ التاجر والصانع مؤنته منه، فإنه أول زمان الشروع في الزراعة 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الانسباق العرفي مانع من انعقاد الإطلاق المقامي على الوجه السابق، لتوقف الإطلاق المقامي على عدم التعيين، والانسياق المذكور صالح للتعيين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لا يحصل بالاكتساب من الفوائد والغنائم مبدؤه زمان حصوله، لأن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نسبته إلى الأزمنة السابقة على السواء، فلا وجه لعدّ بعضها من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أصل للانسباق المذكور، لأن العرف لا غرض لهم في تعيين إخراج مؤنة سنة التكسب من مال خاص، ليدعى أن المتعارف إخراجه من كسب السنة، ويكون قرينة على البيان الشرعي في المقام، بل هو غرض خاص بمن يهتم بالخمس من أجل استثناء المؤنة من الربح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الانسباق العرفي المذكور لو كان مقدماً على الإطلاق المقامي فهو لا يتقدم على مفاد الأدلة، كصحيح ابن مهزيار الطويل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صلوح التعارف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للقرينية إشكالاً بعد أن لم يكن استثناء المؤنة مختصاً بأرباح المكاسب والتجارة، بل هو عام في كل فائدة، كما هو مقتضى الجمع بين نصوص المقام ونصوص استثناء المؤنة، فإنه يتعين حينئذٍ حمل المؤنة فيه على مؤنة سنة الاستفادة التي مبدؤها حصول الربح والفائدة، لا سنة التكسب بالتجارة أو الزراعة أو غيرهما، وإن كان التعارف على خلاف ذلك في المكاسب، ولذا جروا على ذلك في الفوائد المبتدأة غير المسبوقة بعمل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المتضمنة استثناء المؤنة بين ما هو وارد في المكاسب، كالصناعة والتجارة، وما هو مطلق، كالنصوص المتضمنة أن الخمس بعد المؤنة، والأول تنصرف المؤنة فيه إلى مؤنة سنة التجارة، والثاني إما مهمل مجمل، أو مطلق يقيد بما ذكر، فلا يصلح لمعارضة ظهور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دعوى كون مبدأ السنة حصول الفائدة مما لم يكن معها عمل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الإطلاق المقامي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 الربح، لأنه هو موضوع الخمس،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المكاسب منزل عليه بعد معلومية كون استثناء المؤنة فيها من صغريات تأخر الخمس عن المؤنة، وليس حكماً مستقلاً عنه</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أخيراً من كفاية الإجماع في دعوى كون مبدأ السنة حصول الفائدة في الفوائد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يخلو عن غرابة، لعدم وضوح الإجماع فيه بالخصوص بعد </w:t>
      </w:r>
    </w:p>
    <w:p>
      <w:pPr>
        <w:pStyle w:val="BookText"/>
        <w:rPr/>
      </w:pPr>
      <w:r>
        <w:rPr>
          <w:rFonts w:ascii="Amiri" w:hAnsi="Amiri" w:eastAsia="Amiri" w:cs="Amiri"/>
          <w:color w:val="111111"/>
          <w:sz w:val="28"/>
          <w:sz w:val="28"/>
          <w:szCs w:val="28"/>
          <w:rtl w:val="true"/>
          <w:lang w:bidi="ar-SA"/>
        </w:rPr>
        <w:t xml:space="preserve">فرأس سنة الزارع زمان أول عمله في سبيل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حرث الأرض، ورأس سنة التاجر زمان أول عمل يعمله في سبيل التجارة، مثل تسليم المال إلى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وإجارة محل البيع والشراء والسفر للشراء ونحو ذلك، ورأس سنة العامل زمان أول عمل في سبيل الصناعة أو المهنة مثل شراء الآلات التي يعمل بها أو استيجار محل العمل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الشخص له أنواع من الكسب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كزراعة وتجارة وعمل 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التصريح به في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فمن المعلوم عدم كونه إجماعاً تعبدياً، بل هو مبتن على الأدلة المتقدمة، فلو لم تنهض بذلك لم ينهض بنفسه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منه ومن غيره من أن مبدأ السنة في المكاسب حين الشروع في التكسب فالمناسب اختصاص ذلك بالعمل الذي يصدق معه عنوان التكسب الخاص، كالحرث في الزرع، وشراء المتاع في التجارة، والشروع في العمل في الصناعة، دون المقدمات السابقة على ذلك، كشراء الأرض للزرع، أو المزارعة فيها مع مالكها، وإجارة المحل أو شرائه، وإجارة محل التجارة، أو للصناعة، وشراء الآلات لها، فضلاً عن المقدمات البعيدة، كاستحصال إجازة العمل من الدولة، واقتراض المال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تسليم المال له كتسليمه للوكيل ليس شروعاً في التجارة عرفاً، وربما يكون نصب الوكيل وإجراء عقد المضاربة مع العامل أولى بأن يكون شروعاً في التجارة من تسليم المال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يناسب ما سبق منه في الزارع من أن مبدأ سنته حرث الأرض، لأن الزراعة نوع من الصناعة، وليس استئجار المحل وشراء الآلات للصناعة إلا كاستئجار الأرض وشراء الآلات للزراعة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تحديد أول سنة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بالشروع في الكسب أو بظهور الربح، على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اختلفوا فيما إذا تعدد الربح والفائدة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نوع واحد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الكسب أو من أنواع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يحسب لكل ربح سنته، فيخرج منه مؤنتها، والمؤنة الحاصلة في الزمان الذي تتداخل فيه سنين الأرباح المتعددة توزع على الكل، أو يحسب للجميع سنة واحدة تبدأ بسنة الربح الأول، فيخمس ما فضل من مجموع الأرباح بعد انتهاء تلك السنة وإخراج مؤنتها من مجموع الأرباح الحاصلة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القولين في الربح المتجدد في أثناء سنة الربح الأول، فعلى القول الأول يتحمل مؤنة تمام سنته، ولا يجب تخميسه بانتهاء سنة الربح الأول، بل بانتهاء سنته بعد استثناء تمام مؤنتها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الثاني فهو لا يتحمل إلا مؤنة بقية سنة الربح الأول، ويجب تخميس ما زاد منه بعد انتهاء تلك السنة، ولا ينتظر به انتهاء سنته، لأنه لا يتحمل مؤنة بقيتها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الروضة والمسالك وكشف الغطاء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بعض مشايخنا بظهور عمومات ثبوت الخمس في الغنم والربح والفائدة في الانحلال، المقتضي لكون كل منها موضوعاً مستقلاً للخمس، ومقتضاه ثبوت الخمس فيه رأساً لو لا دليل استثناء مؤنة السنة المسوغ للتربص به ليتسنى الإنفاق منه في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مع ذلك لملاحظة مجموع أرباح السنة موضوعاً واحداً للخمس، ولاستثناء مؤنة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الأرباح تتداخل في استثناء المؤنة الحاصلة في سنة أكثر من ربح واحد، فتتوزع تلك المؤنة على جميع الأرباح، ولابأس به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ظهور عمومات الخمس في ثبوته في أفراد الفائدة بنحو الانحلال وإن كان مسلماً، بل يتعين البناء على الانحلال في أجزاء الربح الواحد، إلا أنه لا أثر له فيما نحن فيه، ولا ينافي في القول الثاني بوجه، وإنما المهم كون استثناء مؤنة السنة بنحو الانحلال، الراجع لعدم ثبوت الخمس في كل فرد من أفراد الربح والفائدة إلا بعد استثناء مؤنة سنته منه، لأن ذلك هو الذي يستلزم كون كل ربح له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النصوص المطلقة المتضمنة أن الخمس بعد المؤنة في ذلك لا يخلو عن إشكال، بل منع، فإن المفهوم منها عرفاً استثناء مؤنة السنة من مجموع أرباحها، وأن الخمس قد جعل </w:t>
      </w:r>
    </w:p>
    <w:p>
      <w:pPr>
        <w:pStyle w:val="BookText"/>
        <w:rPr/>
      </w:pPr>
      <w:r>
        <w:rPr>
          <w:rFonts w:ascii="Amiri" w:hAnsi="Amiri" w:eastAsia="Amiri" w:cs="Amiri"/>
          <w:color w:val="111111"/>
          <w:sz w:val="28"/>
          <w:sz w:val="28"/>
          <w:szCs w:val="28"/>
          <w:rtl w:val="true"/>
          <w:lang w:bidi="ar-SA"/>
        </w:rPr>
        <w:t>في الزائد على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يتجه ذلك في النصوص المتضمنة لاستثناء المؤنة من أرباح خاصة،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بقي له ستون كراً من الحنطة من ضيعة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مؤنته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مؤنته ومؤنة عياله وبعد خراج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تنزيلها على ما يناسب مفاد الإطلاقات المتقدم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أن مقتضى استثناء المؤنة بنحو الانحلال استثناء المؤنة الواقعة في سنة الأرباح المتعددة من تكسب واحد أكثر من مرة، وبعدد تلك الأرباح، وحيث لا مجال للبناء على ذلك فليس حمل هذه النصوص على تداخل الأرباح في الفرض المذكور، محافظة على ظهورها في استثناء المؤنة من الأرباح بنحو الانحلال، بأولى من تنزيلها على استثناء المؤنة من مجموع الأرباح الذي عرفت أنه المستفاد من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وأن ذلك هو الطريق العرفي لقياس المؤنة للربح، ولذا تجري عليه القوانين الوضعية المشابهة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ضبط ذلك يحتاج إلى مؤنة وعناية شديدة، لأن كلا من صرف المؤنة وحصول الربح تدريجي غالباً، فالعلم بتحمل كل ربح لكل مؤنة موقوف على ضبط زمان كل منهما، كما أن العلم بانتهاء سنة كل ربح موقوف على ضبط زمانه، ومن الظاهر أن ذلك لا يتيسر لعامة الناس، فلو كان البناء على ذلك لكثر الاشتباه، ووقع الهرج والمرج، وكثر السؤال عن الوظيفة عند الاشتباه، أو عن الضوابط الشرعية التي بها ينتظم الحال، وحيث ليس في النصوص من ذلك عين ولا أثر، كشف ذلك عن جري المتشرعة على الوجه الأول الذي سبق أن العرف يجري عليه في قياس المؤنة للربح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ذلك ما يشعر به كلام كاشف الغطاء من أن الوجه الأول موجب للتخفيف في أمر الخمس بنحو مغفول عنه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جملة من عمومات الخمس ظاهرة في التأكيد على عموم ثبوت الخمس حتى في القليل وأظهرها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الخياط ليخيط قميصاً بخمسة دوانيق فلنا منه دانق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الخياط المذكور من ذوي الدخل الضعيف، فلا يبقى له الأجر المذكور إلى سنة، ولذا كان مقتضى هذا الوجه عدم وجوب الخمس على ذوي الدخل الضعيف، بل والمتوسط ممن يقارب دخلهم مؤنتهم، حيث لا يبقى شيء من أرباحهم بعد مضي سنة كل منها، كما نبه له في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الوجه الثاني المبني على استثناء مؤنة السنة من مجموع أرباحها حيث يكثر من هؤلاء بقاء شيء من أرباح سنتهم بعد مضيها والقيام بمؤنتها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الجواهر بعد ذكر كلام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قد يوافقه ظاهر الفتاوى، لكنه كأنه معلوم العدم من السيرة والعمل، بل وإطلاق الأخبار، بل خبر عبد الله بن سنان المتقدم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بخلافه، وإن كان هو مقيداً بأخبار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مهزيار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الخمس لا يلحظ في كل فائدة، بل في مجموع فوائد السنة وأرباحها، فيتكرر إخراجه بلحاظ السنين، لا بلحاظ الفوائد، وذلك يناسب كون المؤنة المستثناة هي مؤنة السنة التي تلحظ فيها مجموع الفوائد والأرباح، لا مؤنة كل ربح بحياله، كما هو مقتضى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من أنه لا نظر فيه لضم الأرباح بعضها إلى بعض وعدمه، بل لما أسقط الخمس في سنته عن جملة من الموارد، واكتفى في بعضها بنصف السدس،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سقوط خمس الغنائم، بل يجب بكامله في كل عام، من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مفاد الفقرات السابقة من الصحيح عند الكلام في مفاد أول الكلام في وجوب الخمس في مطلق الفوائد، وذكرنا هنا أنها أجنبية عن الخمس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 إلى كيفية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 لأن وجوب خمس الغنائم لو كان بنحو الانحلال لم يحسن التعبير بكل عام، لعدم خصوصية العام الواحد في الفوائد، بل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الفوائد فهي واجبة عليهم بحصولها أو بمضي سنة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التأمل في الصحيح الشريف قاض بأن الخمس الذي أسقط في صدره عن جملة من المواد ليس هو الخمس الذي نحن بصدده، بل هو من سنخ الصدقة، وقد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 واحد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الاكتفاء بنصف السدس في بعض المواد إنما كان بعد بيان وجوب الخمس في كل عام تخفيفاً فيه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أوضحنا ذلك كله عند الكلام في مفاد الصحيح في أوائل الكلام في وجوب الخمس في الأرباح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معدل عما ذكرنا من ظهور الصحيح في ضم الأرباح بعضها إلى بعض ووحدة سنة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الوجه في سيرة الشيعة المشار إليها آنفاً، لأنه وارد في عهد تنفيذ حكم الخمس وتطبيقه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يتعين القول الثاني، كما صرح به في الدروس ومحكي الحدائق، واستحسنه في المدارك، ومال إليه في الجواهر ومحكي الكفاية وقال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أيضاً عن حاشية الشرايع للكركي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صحيح ابن مهزيار وحدة مبدأ السنة بمرور الزمان،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في تكرر الدورة السنوية للفوائد بتعاقب السنين، فحيث كان مبدأ السنة الأولى هو ظهور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مبدأ السنين اللاحقة هو زمان ظهور الربح من السنة الأولى فتلحظ الفوائد والمؤن بمجموعها في السنين على النحو المذكور، وتستثنى جميع مؤن السنة اللاحقة من أرباحها حتى ما كان منها متقدماً على ظهور الربح، لأن ماسبق من كون مبدأ السنة هو ظهور الربح إنما كان مقتضى الإطلاق المقامي للسنة، وهو إنما يتم في 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السنين اللاحقة فظهور الصحيح في استمرار دور السنين وارد على الإطلاق المذكور وحاكم بما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أن أول سنته أول عمل يعمله في سبيل أحد الأنواع التي يتعاطاها في سنته، وآخر سنته عند انتهاء السنة في ذلك الوقت من السنة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والمؤنة المستثناة من الجميع مؤنة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أن يجعل له سنين متعددة الأنواع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أول سنة كل نوع أول عمل يعمله في سبيل ذلك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يوزع المؤنة المستثناة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ذلك بالمصالحة مع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يتفقان عليه، من تعداد السنة وكيفية توزيع المؤنة على السنين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شاع بين المتشرعة في عصورنا، حيث جروا على اتخاذ رأس سنة، والجري عليه في تمام السنين، في ملاحظة مجموع الأرباح والمؤن، وهو المناسب للمرتكزات العرفية ولذا تجري عليه 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عند الكلام في استثناء مؤنة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أشرنا آنفاً إلى أن الوجه الذي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الاعتبار بالسنة الشمسية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بعدد أنواع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تقدم من الوجه يلزم باتحاد السنة، ولا يقتضي الترخيص فيه من دون 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لذلك إذا كان مرجع المصالحة إلى ثبوت الخمس في المال على النحو المصالح عليه، لأن أصل ثبوت الخمس وكيفية ثبوته تابعان للشارع، ولا تنالهما الولاية</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مرجع المصالحة إلى الترخيص في التصرف في المال مع ثبوت الخمس فيه على الوجه المصالح عليه وتأخير أداء الخمس والاكتفاء في مقام أدائه بم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الشخص ممن لا مهمة له يتعاطاها في معاشه وحصل له الربح من باب الاتفاق فأول سنته أول زمان حصول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رأس مال التجارة ليس من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يناسب المصالحة صحت مطلقاً بناء على عموم ولاية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عدمه، والمتيقن من ولايته الموارد التي يعلم برضا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ولا يبعد إحراز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الأداء على ما يناسب الوجه المختار يحدث مشكلة للمالك يعسر تحملها، ولم يعلم مع الأداء على ما يناسب الوجه المصالح عليه بتضييع الحق، بل كان من موارد اشتباه الحق واحتمال وفاء الدفع على الوجه المصالح عليه بالخمس الثابت على الوجه المختار، بحيث تلاحظ مصلحة الحق ومصلحة المالك بنحو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الحادية والستين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ذلك هو اللازم في جميع الفوائد، كما عرفت منّا، أو لتبعينه بعد أن لم يكن له زمان 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 الظاهر الاتفاق عليه، بل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بالإجماع، وإن سبق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فاللازم بقاء سنته على النحو المذكور حتى لو صار بعد ذلك صاحب مهنة يتكسب منها، لأنه بعد أن صار موضوعاً للخمس بالنحو المذكور لا موجب لانقلابه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 مقتضى صحيح علي بن مهزيار بقاؤه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صاحب المهنة الذي يكون رأس سنته عند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الشروع في الكسب لو أعرض عن مهنته إلى مهنة أخرى غيرها، أو بقي بلا مهنة وصارت استفادته ابتدائية، يبقى رأس سنته على ما كان عليه، لأن السنة لا تزيد ولا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المسألة الحادية والستين ما يتعلق بتبدل رأس السنة إن شاء الله تعالى</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المؤنة عرفاً هي ما يحتاجه الإنسان في شؤون معاشه، وهو إنما ينطبق على الربح الحاصل من رأس المال، لا على نفس رأس المال، بل هو مقدمة لتحصيل </w:t>
      </w:r>
    </w:p>
    <w:p>
      <w:pPr>
        <w:pStyle w:val="BookText"/>
        <w:rPr/>
      </w:pPr>
      <w:r>
        <w:rPr>
          <w:rFonts w:ascii="Amiri" w:hAnsi="Amiri" w:eastAsia="Amiri" w:cs="Amiri"/>
          <w:color w:val="111111"/>
          <w:sz w:val="28"/>
          <w:sz w:val="28"/>
          <w:szCs w:val="28"/>
          <w:rtl w:val="true"/>
          <w:lang w:bidi="ar-SA"/>
        </w:rPr>
        <w:t>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ذكروه من الفرق بين هذه المؤنة ومؤنة تحصيل الربح، مع أن رأس المال لو كان من المؤنة كانت جميع مؤن تحصيل الربح منها مع الحاجة للربح في المعاش، هذا ولو شك في صدق المؤنة عليه كان المرجع عموم ثبوت الخمس، كما هو الحال في سائر موارد إجمال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المؤنة تعمّ ما ينتفع به أو بنمائه مع عينه كالدار والأثاث والحيوانات المتخذة للبيض والحليب والشجرة المتخذة للثمرة، ومثلها في ذلك رأس المال الذي ينتفع به بتحصيل المؤنة منه مع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المؤنة في مثل ذلك عرفاً نفس العين، لتعارف اتخاذها للانتفاع بها بالوجه المذكور، فتكون مورداً للحاجة ومصروفة في شؤون معاش الإنسان عرفاً، وفي المقام ليست المؤنة إلا الربح، لأنه هو الذي يصرف في حوائج الإنسان وشؤون معاشه، وليس رأس المال ونحوه إلا سبباً لتحصيله، وليس هو مصروفاً في سبيل المعاش الذي هو معيار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ما ينتفع به مع بقاء عينه إنما يكون مؤنة إذا كان متخذاً بنحو يكون من توابع الإنسان وشؤون معاشه، كالبقرة المتخذة في البيت لحليبها، والسيارة الشخصية المتخذة لانتقاله وانتقال عياله، دون ما إذا كان مستقلاً عن ذلك عرفاً واستغل لتحصيل المال منه، فلا يكون مؤنة وإن انتفع بمنفعته أو نمائه، فمن كان له مثل سيارة يتعيش بها لا تكون السيارة مؤنته وإن انتفع بالركوب بها وقضاء حوائجه تبعاً لذلك، وكذا من كان له بقر لبيع الحليب منه لا يكون البقر مؤنة له وإن انتفع ببعض حليبه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بعض مشايخنا في وجه منع كونه رأس المال من المؤنة أن المستثنى هو مؤنة السنة، لا مؤنة عمره ومادام حياً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مراده بذلك أن رأس المال ينتفع بالاتجار به دائماً، لا في خصوص سنته، أشكل بأنه يكفي في كونه مؤنة السنة الانتفاع به في السنة الواحدة، ولا يعتبر في </w:t>
      </w:r>
    </w:p>
    <w:p>
      <w:pPr>
        <w:pStyle w:val="BookText"/>
        <w:rPr/>
      </w:pPr>
      <w:r>
        <w:rPr>
          <w:rFonts w:ascii="Amiri" w:hAnsi="Amiri" w:eastAsia="Amiri" w:cs="Amiri"/>
          <w:color w:val="111111"/>
          <w:sz w:val="28"/>
          <w:sz w:val="28"/>
          <w:szCs w:val="28"/>
          <w:rtl w:val="true"/>
          <w:lang w:bidi="ar-SA"/>
        </w:rPr>
        <w:t>مؤنة السنة أن لا ينتفع بها بعد ذلك، ولذا كانت الدار والأثاث مؤنة وإن كانت ينتفع بها في شؤون حياة الإنسان 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أنه كثيراً ما يزيد على مؤنة السنة، فمن كان يكفيه ألف دينار قد يكون رأس ماله خمسة آلاف دينار، كما لعله الأظهر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بأنه إذا كان الانتفاع برأس المال للاسترباح يجعله مؤنة عرفاً كانت مؤنة السنة هي مجموع رأس المال وربحه المصروف في المعاش، ولذا تكون الدار والسيارة ونحوهما من المتاع من المؤنة وإن كانت قيمتها أضعاف ما يصرف بلا واسطة على المعاش لو استغني عنها بالاستيجار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أن الانتفاع برأس المال ونحوه في الاسترباح لا يجعله من المؤنة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عند الكلام في استثناء مؤنة الربح احتمال دلالة بعض النصوص على استثناء رأس المال، ودفع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الغنائم من أن تتميم رأس المال لمن احتاج إليه في المعاش من المؤنة، كاشتراء الضيعة لأجل غلتها، وإن حمله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يشترط التمكن من تحصيل الربح منه بالفعل، فيجوز صرف شيء من الربح في غرس الأشجار لينتفع بثمرتها ولو بعد سنين، وكذلك اقتناء أولاد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توجيه إلحاق رأس المال بالمؤنة فمن الظاهر أن المؤنة المستثناة هي مؤنة سنة الربح لا غير، والحاجة لصرف الربح المذكور فيها في مفروض كلامه ليس للحاجة إليها فيها، بل للحاجة والانتفاع به في السنين اللاحقة، فهو كالربح المحتاج إليه للادخار للسنين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المقام تفصيلان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 عليه كلام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الاحتياج لرأس المال إن كان لتحصيل المؤنة أشكل استثناؤه، لعدم وضوح </w:t>
      </w:r>
    </w:p>
    <w:p>
      <w:pPr>
        <w:pStyle w:val="BookText"/>
        <w:rPr/>
      </w:pPr>
      <w:r>
        <w:rPr>
          <w:rFonts w:ascii="Amiri" w:hAnsi="Amiri" w:eastAsia="Amiri" w:cs="Amiri"/>
          <w:color w:val="111111"/>
          <w:sz w:val="28"/>
          <w:sz w:val="28"/>
          <w:szCs w:val="28"/>
          <w:rtl w:val="true"/>
          <w:lang w:bidi="ar-SA"/>
        </w:rPr>
        <w:t>صدق المؤنة عليه، كما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للتجمل صدق عليه المؤنة واتجه استثناؤه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 المالك بنحو يحتاج بحسب شأنه أن يكون له رأس مال يتجر به، بحيث يكون اتجاره عامل مضاربة مثلاً نقصاً عليه غير مناسب لشأنه، حيث يصدق عليه المؤنة بلحاظ ذلك، نظير حلي المرأة، حتى مع حصول مؤنته من غيره، بأن كان له من يكفله ويعول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الفرض المذكور، إلا أن ندرته لا تنافي صحة استثناء رأس المال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يتضح ندرة الفرض المذكور ولاسيما مع إمكان صدق الحاجة من غير حيثية معاش الإنسان، كما لو ألزمت الدولة بعض أهل المال بالاتجار بمقدار من ماله، أو أمره بذلك من يكون من شأنه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لا يعتبر في المؤنة الحاجة بحيث يكون تركه منافياً لشأن الإنسان وكرامته حتى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قيل أن لا تكون أكثر من شأنه أو منافية للاقتصاد، ومن الظاهر أن كثيراً من الناس لا يكون اتخاذ رأس المال ونحوه منافياً للاقتصاد في حقهم، فضلاً عن أن يكون أكثر ما يناسب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خروج الفرض المذكور عن محل كلامهم، ولاسيما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صرح في كلامه بالاحتياج إليه في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صدق المؤنة بذلك لا يخلو عن إشكال، لأن المعيار فيها بذل المال، وهو يصدق على مثل حلي المرأة المتخذ للزينة، لأنه نحو من المصرف عرفاً، دون رأس المال في محل الكلام، بل هو باق غير مصروف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الاحتياج إلى إبقائه لا يجعله مؤنة مصروفة، نظير الاحتياج إلى تجميد المال أو إقراضه، كما لو ألزمت الدولة بعض التجار بأن يكون له بناية مجمدة لا يبيعها، أو رصيد احتياطي في مصارفها، أو احتاج الإنسان إلى أن يقرض ماله لصديق أو غيره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من اختصاص الاستثناء بالمقدار الذي يكون بقدر مؤنة سنته، دون ما زاد على 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استثناء المؤنة فصرف مقداره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يحتاجه الصانع من آلات الصناعة والزارع من آلات الزراعة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إخراج خمس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نقصت آخر السنة يجبر النقص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ربح في تلك السنة، ولا يجبر من أرباح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كما يكون بصرفه مباشرة يكون بالاسترباح به بالتجارة، أو باستيفاء المنفعة بأن يشتري به عيناً يؤجرها ويعيش بأجرتها، أو نحو ذلك، فيتعين التخيير بين الأمرين، ولا موجب للإلزام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كلامه اختصاص ذلك بما إذا لم يكن له رأس مال آخر، بحيث تتوقف معيشته على صرف المال المذكور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الوجه، فإنه إذا كان منشأ التفصيل المذكور أن الصرف في المؤنة يعم الاسترباح ونحوه تعين جواز استرباح المقدار المذكور وإن كان له غيره، إذ لا يلزم المالك بصرف مال خاص في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منشؤه الحاجة لرأس المال تعين البناء على استثناء رأس المال مع الحاجة إليه وإن كان أكثر من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فيشكل ما ذكره بأنه إذا اتخذ الربح رأس مال له، وحصل له الربح منه، يكون الربح في السنة هو المجموع من رأس المال وربحه، فمع صرف الربح في المؤنة، يكون رأس المال زائداً على المؤنة فيتعين تخميسه، كما يتعين تخميس ربحه لو زاد عن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الاحتياج لمقداره قبل الاسترباح به لا ينافي تخميسه بعد قيام ربحه بمؤنته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إذا احتاج في طول سنته لمائة دجاجة ليذبحها فاشتراها، ففرخت في أثناء السنة، فاكتفى بذبحها دون فراخها، أو ذبح فراخها دونها، حيث لا مجال لاحتمال عدم ثبوت الخمس في الباقي منها أو من الفراخ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عدم استثناء رأس المال ونحوه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الجميع فيما تقدم</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أنها بنفسها من ربح السنة، وحيث يجوز التصرف فيها بالعمل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السنين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المؤنة بين ما يصرف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المأكول والمشروب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ينتفع به مع بقاء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الدار والفرش والأواني ونحوه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يتعين عدم ضمان نقصها، ويثبت الخمس في الباقي لا غير، ومن ذلك يظهر عدم الفرق بين نقص الأعيان بنفسها أو وصفها بسبب العمل ونقص قيمتها السوقية مع عدم نقص 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تكن من أرباح السنة فإن نقصت قيمتها بسبب نقص أعيانها بتلف ونحوه بسبب العمل بها تعين جبر النقص من ربح سنة العمل الموجب للنقص، لما تقدم من استثناء مؤنة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نقصها بسبب العمل بها، بل لأمر خارج عنه فجبره مبني على عموم جبر النقص في أثناء السنة من الربح الذي يأتي الكلام فيه في المسألة التاسعة والأربعين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نقصت قيمتها بسبب نقص صفتها أو بسبب نقص قيمتها السوقية من دون نقص في أعيانها فالظاهر عدم جبر النقص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لماسبق في المسألة التاسعة والعشرين من أن الزيادة العينية المتصلة وزيادة القيمة السوقية لا تعد مالاً ولا ربحاً عرفاً، فإن ذلك يقتضي أن لا يكون نقص الصفة ولا نقص القيمة السوقية خسارة ونقصاً في المال، ليكون خسارة وموضوعاً للجبر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نظير ذلك في المسألة الأربعين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الجبر مطلقاً بالسنة الواحدة، لما سبق من ابتناء الخمس على ملاحظة أرباحها بنحو المجموعية التي هي المنشا لاحتمال الجبر</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المؤنة عليه، لأن الحاجة في هذا القسم للمنفعة تستتبع الحاجة للعين من أجلها، وهو كاف في صدق المؤنة عليها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ذلك فيما ينتفع بنمائه، كالبقرة للبن والشجرة للثمر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أشرنا في المسألة السابقة لمعيار ذلك، وللفرق بينه </w:t>
      </w:r>
    </w:p>
    <w:p>
      <w:pPr>
        <w:pStyle w:val="BookText"/>
        <w:rPr/>
      </w:pPr>
      <w:r>
        <w:rPr>
          <w:rFonts w:ascii="Amiri" w:hAnsi="Amiri" w:eastAsia="Amiri" w:cs="Amiri"/>
          <w:color w:val="111111"/>
          <w:sz w:val="28"/>
          <w:sz w:val="28"/>
          <w:szCs w:val="28"/>
          <w:rtl w:val="true"/>
          <w:lang w:bidi="ar-SA"/>
        </w:rPr>
        <w:t xml:space="preserve">من الآلات المحتاج إليها، فيجوز استثناؤها إذا اشتراها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بقيت للسنين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ما إذا كانت المؤنة عرفاً نفس المنفعة والنماء والعين بمنزلة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اشتراها من غير الربح قبل حصول الربح أو بعده، لما يأتي في المسألة الآتية من جواز إخراج المؤنة من الربح مطلقاً وإن كان له مال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المستند حاكياً له عن بعض فضلاء عصره، لاستصحاب عدم وجوب الخمس فيه بعد أن لم يثبت فيه في أثناء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في الجواهر لوجوب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الخمس، المقتصر في تقييدها على المتيقن، وهو مؤنة السنة، إلا المناكح والمساكن، فإنها لا تخمس بعد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وجه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عليه بما تضمن 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على ما يأتي في المسألة الثامنة والسبعين عند الكلام في 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للشيعة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الذي تضمنته النصوص هو تحليل الخمس، بل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وتحليل المناكح والأرض خصوصاً، دون المساكن وما فيها من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المستثنى منه فقد استشكل فيه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دليل استثناء المؤنة عدم وجوب الخمس فيها مطلقاً، لا مادام كونها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المستفاد من أخذ العنوان في موضوع الحكم ثبوت الحكم للذات ما دام العنوان ولا إطلاق له يشمل حال فقد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خلاف المتيقن من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دفعه أن المستثنى لما كان هو مؤنة السنة فالعين بانتهاء السنة لا تخرج عن كونها مؤنة لها، لأن المؤنة هي المال المبذول في السنة في شؤون الإنسان، مع الحاجة المناسبة لحاله مطلقاً على ماسبق الكلام فيه، وبعد تحقق ذلك في الأعيان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الأنفال </w:t>
      </w:r>
    </w:p>
    <w:p>
      <w:pPr>
        <w:pStyle w:val="BookText"/>
        <w:rPr/>
      </w:pPr>
      <w:r>
        <w:rPr>
          <w:rFonts w:ascii="Amiri" w:hAnsi="Amiri" w:eastAsia="Amiri" w:cs="Amiri"/>
          <w:color w:val="111111"/>
          <w:sz w:val="28"/>
          <w:sz w:val="28"/>
          <w:szCs w:val="28"/>
          <w:rtl w:val="true"/>
          <w:lang w:bidi="ar-SA"/>
        </w:rPr>
        <w:t>المذكورة لا تخرج عنه بانتهاء السنة مع الاستغناء عنها في السنين اللاحقة وعدمه، بل حتى مع الاستغناء عنه في أثناء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صدق المؤنة في المقام بلحاظ منفعة الأعيان المذكورة أو نمائها، لا بلحاظ أعيانها، اتجه عدم صدق المؤنة عليها بعد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مقتضاه حينئذ عدم استثناء أعيانها مطلقاً، والاقتصار على استثناء منفعتها التالفة ونمائها المصروف في السنة لا غير، وليس بناؤهم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له بعد ما سبق من صدق المؤنة على الأعيان بأنفسها، وبعد قرب قيام سيرة المتشرعة على عدم تخميس الأعيان المذكورة، للغفلة عن ذلك، فلو كان التخميس واجباً لظهر وبان، لعموم الابتلاء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لا أثر لبقائها للسنين اللاحقة، لأنها وإن صدق عليها أنها مؤنة لتلك السنين، إلا أن الاستثناء مختص بسنة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ضعف التفصيل بين الاستغناء عنها في أثناء السنة وعدمه، فيجب فيها الخمس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الاستغناء عنها لا يجعلها فائدة جديدة، كي يجب الخمس فيها من أجل أنها فائدة ليست بمؤنة، نظير ما إذا خرجت عن ملكه بعد الاستغناء عنها ثم ملكها بهبة أو نحوها وحلّ رأس السنة قبل الانتفاع بها، وإنما هي فائدة سابقة قد خرجت عن عموم وجوب الخمس بصيرورتها مؤنة في أثناء السنة، ولم تخرج عن ذلك بالاستغناء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ريب في صدق الفائدة عليها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أنها فائدة بالمعنى المصدري، فهو مقطوع العدم، لوضوح أن المعنى المذكور إنما يصدق بتملك المال واستفادته واكتسابه، ولا يصدق ذلك بسبب الاستغناء عنه، وإن كان المراد أنها فائدة بالمعنى الاسم المصدري، فهو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ينفع في وجوب الخمس، لظهور أدلته في أن موضوعه الفائدة بالمعنى المصدري لا غير</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مقتضى ذلك ثبوت الخمس فيها بالاستغناء عنها في السنين اللاحقة، حيث يصدق عليها حينئذ أنها فائدة بالمعنى المذكور من دون أن تكون مؤنة، مع </w:t>
      </w:r>
    </w:p>
    <w:p>
      <w:pPr>
        <w:pStyle w:val="BookText"/>
        <w:rPr/>
      </w:pPr>
      <w:r>
        <w:rPr>
          <w:rFonts w:ascii="Amiri" w:hAnsi="Amiri" w:eastAsia="Amiri" w:cs="Amiri"/>
          <w:color w:val="111111"/>
          <w:sz w:val="28"/>
          <w:sz w:val="28"/>
          <w:szCs w:val="28"/>
          <w:rtl w:val="true"/>
          <w:lang w:bidi="ar-SA"/>
        </w:rPr>
        <w:t xml:space="preserve">نعم إذا كان عنده شيء منها قبل الاكتساب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استثناء قيمته،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المؤن التي ينتفع بها مع بقاء عينها يستغنى عنها في بعض فصول السنة، كثياب الشتاء وفراشه وأدوات التدفئة التي يستغنى عنها في الصيف، وكذا ثياب الصيف وفراشه وبعض أدوات التبريد التي يستغنى عنها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يحتمل ثبوت الخمس فيها عند الاستغناء عنها في آخر السنة الخمسية؟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الانتفاع بها في السنة اللاحقة لا يكفي في رفع الخمس عنها بعد كون المؤنة المستثناة هي مؤنة سنة الربح لا غير، ولذا لا إشكال في ثبوت الخمس فيها لو لم ينتفع بها في سنة الربح، ولا يسقط الخمس عنها بالانتفاع بها في السنين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مدة الاستغلال قصيرة، بحيث ليس من شأنها أن تكون المؤنة هي الأعيان المذكورة، بل منافعها المؤقتة لا غير تعين تخميس الأعيان، لخروجها عن كونها 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يعمد إليه بعض ذوي النظر والقدرة في مناسبة مفردة يحتاج فيها البعض الأثاث مؤقتاً بعارية أو إجارة، فيفضل شراء أعيان الأثاث ليقضى منها وطره في تلك المناسبة ثم يبيعها، لأن فرق ما بين سعر الشراء والبيع أقل من أجرة الأعيان المذكورة للمناسبة، أو لأن تحمله أهون عليه من تكليف الواجدين بإعارتها وتحمل تبعات تعرضها للتلف أو العيب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يقتضي تخميس الأعيان المذكورة حتى لو صادف رأس السنة وقت الحاجة إليها والانتفاع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أيضاً أنه لا حاجة للاستدلال على عدم ثبوت الخمس بالاستصحاب، لأن إطلاق استثناء المؤنة مغن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تمامية الإطلاق المذكور كان المرجع عموم ثبوت الخمس، لا 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ويأتي تتمة للكلام في ذلك في المسألة الثامنة والثلاثين إن شاء الله تعالى</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عنده من السنة السابقة فراش جديد قد دفع خمسه، فاستعمله في السنة اللاحقة ذات الربح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حاله حال من لم يكن محتاجاً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الجواهر وحكي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المؤنة في الاحتياج وإرادة الإرفاق، فمع فرض الاستغناء عنه بالموجود لا وجه لاحتسابه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غض النظر عما تقدم من عدم أخذ الاحتياج في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بالاحتياج إن كان هو الاحتياج لأصل المؤنة الخاصة فهو حاصل في الفرض وإن كان هو الاحتياج للصرف من خصوص الربح فاعتباره خال عن الشاهد، لإطلاق أدلة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يأتي في المسألة اللاحقة جواز احتساب المؤنة من الربح وإن كان له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إرادة الإرفاق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وضوحها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ذلك، فإن استثناء ذلك من الربح إرفاق أيضاً، واختصاص الإرفاق الذي يبتني عليه الاستثناء بغير ذلك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قضية الاحتياج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أدلة الاستثناء في خصوص ما يبذل وينفق في سبيل المؤنة، لا مقدار ما يحتاج إليه منها وإن لم يبذل لتحصيله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متيناً، بل سبق منا تقوّم المؤنة بالبذل، إلا أن ذلك يختص بما إذا استغل الأعيان المذكورة لمؤنته قبل سنة الربح، واستمر على استغلالها في تلك السنة، حيث لا بذل للمؤنة في تلك السنة، لا بلحاظ العين، لفرض بذلها قبل ذلك، والاستمرار على الانتفاع بها لا يصدق عليه عرفاً البذل، ولا بلحاظ منفعتها أو نمائها، لعدم كونه ملحوظاً عرفاً في محل الكلام مما كانت المؤنة فيه نفس العين عرفاً، بل هما تابعان للعين ومن شؤون كونها مؤنة، من دون أن يكونا مؤنة بأنفسهما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بدأ باستغلالها في سنة الربح فيصدق بذلها في المؤنة، ويتعين استثناؤها، بناء على ما يأتي في المسألة الآتية من جواز استثناء المؤنة من ربح السنة وإن أخرجها 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المؤنة من الربح وإن كان له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غيره، كما لو استدان للمؤنة أو أنفق عليها من ماله المخمس أو الذي لا 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لم يستغل القديم واشترى جديداً من ربح السنة الجديدة واستغله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المسألة اللاحقة من جواز احتساب المؤنة من الربح وإن كان له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التفصيل بالنحو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أن مقتضى ذلك جواز تبديل الأعيان المذكورة في كل سنة وإن كانت صالحة للاستعمال، ولا يجب الخمس في البدل، لصدق مؤنة تلك السنة عليه، ولا في المبدل منه، لما سبق من عدم ثبوت الخمس في الأعيان المذكورة مع الاستغناء عنها في سنة الربح أو بقائها للسنين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حينئذ جواز تبديلها في أثناء السنة بمجرد أن يصدق عليها أنها مؤنة، لما سبق من الاكتفاء في الاستثناء من حيثية المؤنة بكون العين مؤنة في بعض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البناء على ذلك فيما إذا لم يكن في التبديل غرض عقلائي، أو لخصوصية في البدل تقتضي بذل المال بإزائه من أجل استغلاله، بل كان لمجرد الرغبة في التبديل ولو من أجل التخلص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صدق المؤنة عرفاً على البدل حينئذٍ بعد الاكتفاء فيها بالمبدل، وابتناء الانتفاع بالأعيان المذكورة على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انصراف إطلاقات استثناء المؤنة عنه، أو خروجه عن المتيقن منها، فيكون المرجع إطلاقات وجوب الخمس، وهو المناسب للمرتكزات المتشرعية حيث يعتبر ذلك تضييعاً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لزوم استثناء قيمة المبدل منه من قيمة البدل إذا كان التبديل للأحسن، من دون أن يخرج المبدل منه عن قابلية الوفاء بالحاجة، كما جزم في الجواهر بأنه إذا باع العين القديمة دخل ثمنها في المستجد وإن كان الأمر فيهما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والروضة والمدارك وكشف الغطاء والجواهر، </w:t>
      </w:r>
    </w:p>
    <w:p>
      <w:pPr>
        <w:pStyle w:val="BookText"/>
        <w:rPr/>
      </w:pPr>
      <w:r>
        <w:rPr>
          <w:rFonts w:ascii="Amiri" w:hAnsi="Amiri" w:eastAsia="Amiri" w:cs="Amiri"/>
          <w:color w:val="111111"/>
          <w:sz w:val="28"/>
          <w:sz w:val="28"/>
          <w:szCs w:val="28"/>
          <w:rtl w:val="true"/>
          <w:lang w:bidi="ar-SA"/>
        </w:rPr>
        <w:t xml:space="preserve">وحكي عن الكفاية والذخيرة والحدائق وشرح المفاتيح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إطلاق الأصحاب ومعاقد إجماعاتهم على استثناء المؤنة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إطلاق ما تضمن استثناء المؤنة من الربح وعدم وجوب الخمس فيه إلا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تضمن استثناء المؤنة من حاصل الضيعة ومن ربح التجارة ومن وارد الصنعة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كالصريح في عدم إخراج المؤنة من نفس الضيعة ورأس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وأدوات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منه العموم لكل ما يتعارف الحفاظ عليه والتعيش من ناتجة، كالحيوانات ذات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ادعى الإجماع في محكي المستند على عدم إخراج المؤنة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إطلاق بعضهم عموم الخلاف له، كالروضة والدروس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الأردبيلي لزوم إخراج المؤنة من المال الآخر،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ماسبق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الخمس بعد أن كان المتبادر من إطلاق استثناء المؤنة من الربح صورة الاحتياج إليه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المذكور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بعض أدلة الاستثناء كالصريح في عدم إخراج المؤنة من نفس الضيعة ومن رأس مال التجارة وأدوات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استثناء المؤنة ضعيفة السند، فيقتصر فيه على الإجماع ونفي الضرر المختصين بصورة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نصوص الاستثناء المذكور معتبر السند، كما يظهر بملاحظتها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لو لم تكن معتبرة السند مجبورة بعمل الأصحاب، فلا حاجة للتشبث فيه بالإجماع ونفي الضرر، ليقتصر فيهما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عموم معقد الإجماع على استثناء المؤنة لبعض صور وجود مال آخر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w:t>
      </w:r>
    </w:p>
    <w:p>
      <w:pPr>
        <w:pStyle w:val="BookText"/>
        <w:rPr/>
      </w:pPr>
      <w:r>
        <w:rPr>
          <w:rFonts w:ascii="Amiri" w:hAnsi="Amiri" w:eastAsia="Amiri" w:cs="Amiri"/>
          <w:color w:val="111111"/>
          <w:sz w:val="28"/>
          <w:sz w:val="28"/>
          <w:szCs w:val="28"/>
          <w:rtl w:val="true"/>
          <w:lang w:bidi="ar-SA"/>
        </w:rPr>
        <w:t xml:space="preserve">غير مال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إخراجها من ذلك المال، ولا التوزيع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نفي الضرر فهي لا تنهض باستثناء المؤنة من الربح حتى مع عدم وجود مال آخر، لأن ثبوت الخمس في الربح ليس حكماً ضررياً، وإنما عدم ثبوته زيادة في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يؤول إلى عدم ثبوت الخمس في أرباح كثيرة، مثل أرباح تجارات السلاطين وأكابر التجار والزراع، وهو مناف لحكمة تشريع الخمس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الناس لا تفي أرباحهم بمؤنهم، إما لقلة الربح، أو لكثرة المؤنة، ولا يختص بالمذكورين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كثيراً من المذكورين تكون أرباحهم أضعاف مؤنهم، ولذا تزيد رؤوس أموالهم بتعاقب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ثبوت الخمس في رؤوس أموالهم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مال آخر غير الربح والفائدة المتجددة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المذكور احتمالاً في الدروس والمسالك والروضة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اقتصر في الأولين على ذكر الاحتمالات الثلاثة من دون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بأنه مقتضى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لا موضوع له مع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تمامية إطلاق استثناء المؤنة يتعين إخراجها من الربح لا غير، ويكون إخراج بعضها من المال الآخر مجحفاً بالمالك ومنافياً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تمامية الإطلاق المذكور يتعين إخراج المؤنة من المال الآخر لا غير، عملاً بإطلاق أدلة تشريع الخمس، ويكون استثناء بعض المؤنة من الربح مجحفاً بالخمس ومنافياً للعدل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يبقى التوزيع خالياً عن الدليل</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وهو أن الظاهر عدم الفرق في جواز احتساب المؤنة من الربح بين الإنفاق عليها منه والإنفاق عليها من المال الآخر فإذا أنفق عليها من المال الآخر جاز استثناء مقداره من الربح ولا يثبت الخمس فيه، لأن المستفاد عرفاً من أدلة استثناء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ما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والشعير والسكر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المؤن التي يحتاج إليها مع بقاء عينها إذا استغنى عنها، فإن كان الاستغناء بعد السنة فالظاهر عدم وجوب الخمس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حلي النساء الذي يستغنى عنه في عصر الشيب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المؤنة العفو عن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المتعارف عدم عزل الربح والتقيد بالإنفاق منه، بل كثيراً ما يكون الإنفاق قبل إحراز حصوله، أو من المجموع المكور من رأس المال والربح، كما قد تشترى الأعيان المبذولة في المؤنة في الذمة، وتوفى أثمانها بعد استهلاكها،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لقياسه بما إذا تبرع شخص آخر بالنفقة، للفرق بعدم تحقق البذل في المؤنة في المقيس عليه، فالمؤنة في الحقيقة ما عدا المبذذول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أنفق من المال المخمس لم يكن له استثناء مقدار ما أنفقه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لذلك في المسألة التاسعة والأربعين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بعد انتهاء سنة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بل قد يظهر منه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لخروجه عن مؤنة السنة المستثناة من الربح، وإنما يصلح أن يكون مؤنة للسنة اللاحقة، لا لسنة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غفلة العرف عن ذلك، بنحو يناسب قيام السيرة على عدم تخميسه، خصوصاً إذا كان قليلاً غير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كفاية ذلك في الخروج عما تقتضيه القاعدة إشكال، خصوصاً بعد أن بدأ دفع الخمس من الشيعة في عصور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تمر فترة زمنية طويلة، ليتضح موقفهم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هذه الأمور المغفول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المسألة السادسة والثلاثين في فرض بقائها للسنين اللاحقة، </w:t>
      </w:r>
    </w:p>
    <w:p>
      <w:pPr>
        <w:pStyle w:val="BookText"/>
        <w:rPr/>
      </w:pPr>
      <w:r>
        <w:rPr>
          <w:rFonts w:ascii="Amiri" w:hAnsi="Amiri" w:eastAsia="Amiri" w:cs="Amiri"/>
          <w:color w:val="111111"/>
          <w:sz w:val="28"/>
          <w:sz w:val="28"/>
          <w:szCs w:val="28"/>
          <w:rtl w:val="true"/>
          <w:lang w:bidi="ar-SA"/>
        </w:rPr>
        <w:t xml:space="preserve">وإن كان الاستغناء عنها في أثناء السنة، فإن كانت مما يتعارف إعدادها للسنين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كالثياب الصيفية والشتائية عند انتهاء الصيف أو الشتاء في أثناء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وجوب إخراج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تكن كذلك وجب إخراج خمسها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الأعيان المصروفة في مؤنة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اشتراها من ماله المخمس، فزادت قيمتها حين 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السنة جاز له استثناء زمان 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ذكرنا هناك أنه لا أثر لبقائها للسنين اللاحقة في وجه عدم وجوب الخمس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لأنها بذلك تبقى معدودة في المؤنة عرفاً،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مستدركه، ويشكل بأن إعدادها للسنين اللاحقة وإن كان متعارفاً لا يجعلها مؤنة لسنة الربح، بل هو كإعداد الجديد للسنين اللاحقة إذا كان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كان المعتبر في عدم الخمس فيها بقاؤها مؤنة إلى آخر السنة ثبت الخمس فيها، كما في الصورة اللاحقة، وإن كفى فيه صيرورتها مؤنة في بعض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عدم ثبوت الخمس فيها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السادسة والثلاثين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مما تستهلك في المؤنة كالطعام، أم ينتفع بها مع بقاء عينها كالفراش والدار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جعلها مؤنة ولو بالانتفاع بها مع بقاء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زمان صيرورتها مؤنة، فتستثنى حينئذٍ من الربح، ولا وجه لاستثناء قيمتها حين الشراء بعد أن لم تجعل مؤنة حينه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ارتفاع السعر معدوداً ربحاً لزاد به الربح ولم يكن لارتفاع قيمتها أثر، كما لو اشتراه للاتجار به، بناء على 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والعشرين من وجوب الخمس في زيادة القيمة حينئذٍ وإن تقدم منّا المنع من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يدخره من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والدهن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منه شيء إلى السنة الثانية وكان أصله مخمساً لا يجب فيه الخمس لو زادت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نقصت قيمته لا يجبر النقص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بعين الربح شيئاً فتبين الاستغناء عنه وجب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 يظهر أن الأعيان المذكورة لو نقصت قيمتها حين جعلها في المؤنة كان المستثنى قيمتها حينئذٍ لا قيمة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يفرض انجبار الخسارة من الربح، فلا يظهر أثر لنقصان قيمتها، نظير ما ذكرناه في فرض 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الفرض ممنوع، لعدم كون نزول السعر من الخسارة المالية بناء على ما سبق منّا، وإن كان قد يتم بناء على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الأعيان المتخذة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فرق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التاسعة والعشرين من عدم وجوب الخمس في زيادة القيمة مطلقاً أو فيما لم يتخذ للتجارة، لعدم صدق الفائدة والربح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المراد بالخمس المنفي هو خمس فرق القيمة، لا خمس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له بعد فرض كونه مخمساً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مخمساً فالواجب إخراج خمس الأصل إذا كان قد ثبت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يصدق على الزيادة في ذلك الربح، ولذا لم يجب خمسها، لم يصدق على النقص الخسارة، ليكون موضوعاً للجبر من الربح، بناء على جبر كل خسارة في أثناء السنة منه، كما تقدم نظيره في المسألة الخامسة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البناء على ذلك فالأمر أظهر</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أخذ الحاجة في المؤنة، حيث لا يكون مؤنة حينئذٍ ليستثنى من الربح، أما بناء على عدم أخذ الحاجة فيها والاكتفاء فيها ببذل المال فيما يستعمل </w:t>
      </w:r>
    </w:p>
    <w:p>
      <w:pPr>
        <w:pStyle w:val="BookText"/>
        <w:rPr/>
      </w:pPr>
      <w:r>
        <w:rPr>
          <w:rFonts w:ascii="Amiri" w:hAnsi="Amiri" w:eastAsia="Amiri" w:cs="Amiri"/>
          <w:color w:val="111111"/>
          <w:sz w:val="28"/>
          <w:sz w:val="28"/>
          <w:szCs w:val="28"/>
          <w:rtl w:val="true"/>
          <w:lang w:bidi="ar-SA"/>
        </w:rPr>
        <w:t xml:space="preserve">والأحوط استحباباً مع نزول قيمته عن رأس المال مراعاة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اشتراه عالماً بعدم الاحتياج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الفرش الزائدة، والجواهر المدخرة لوقت الحاجة في السنين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والبساتين والدور التي يقصد الاستفادة بنمائها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يراعى في الخمس رأس مالها، بل قيمتها وإن كانت 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اشترى الأعيان المذكورة بالذمة ثم وفى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وينتفع به بالوجه المعد له فوجوب إخراج الخمس وجوداً وعدماً يدور مدار الاستعمال والانتفاع بالوجه المذكور وعدمهما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المسألة الثالثة والثلاثين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اشتراه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بلحاظ أنه لأنه الربح الأصلي الذي وجب الخمس فيه، والمفروض عدم بذله في المؤنة، فلابد من 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جاز للمالك التصرف في الربح في أثناء السنة تعين قيام العين التي اشتراها مقامه في ثبوت الخمس، وتكون هي بنفسها ربحاً، ولا وجه مع ذلك لضمان نقص القيمة، بل هو كنقص القيمة في بقية أفراد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الحاجة لا ينافي جواز الشراء، لما دل على جواز التصرف في الربح في أثناء السنة بالوجه العقلائي، فيقوم الخمس بالثمن بدل الثمن من دون ضمان نقص القيمة، كما في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يتعارف عند بعض الناس إعداد جهاز زواج أبنائهم وبناتهم تدريجاً قبل زواجهم بزمان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بنحو التكسب به، دون ما إذا كان للانتفاع الشخصي بحيث يعد من شؤون البيت، نظير أثاثه، فإنه لا خمس فيه إذا استعمل في ذلك، لكونه من المؤنة عرفاً</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العين المشتراة بدلاً من الربح، وتقوم مقامه في ثبوت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وجوب إخراج خمس العين في هذه الفروض وإن زادت قيمتها ولا يلاحظ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الربح لم يلزمه إلا خمس قيمة العين آخر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في الجميع ملاحظة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المتكسب في أثناء السنة بعد حصول الربح فالمستثنى هو المؤنة إلى حين الموت لا تمام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المؤن مصارف الحج واجباً كان أو مستحباً إذا كان من شأنه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قيمة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العين مقام الربح بعد وفاء ثمنها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يوف ثمنها فالمتعين صيرورة العين بقيمتها الفعلية من جملة الأرباح، واستثناء الثمن الذي تنشغل به الذمة من مجموع الأرباح، وتخميس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لمؤنة السنة، لفرض عدم قيامه بها وعدم بذله لها، وقد سبق في المسألة الثالثة والثلاثين أن المدار في الاستثناء على بذل المال وفعلية الإنفاق إما لأخذه في مفهوم المؤنة أو لانصراف المؤنة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المعيار في الاستثناء على الحاجة المقتضية للبذل ولو مع عدم البذل، فمن الظاهر اختصاص حاجة الإنسان للنفقة بأيام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تقدم أن استثناء مؤنة عياله بلحاظ كونها مؤنة له، وحاجته للإنفاق عليهم تختص بأيام حياته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المؤنة التي تصرف بأعيانها، كالطعام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ينتفع به مع بقاء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كاللباس والفراش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لذلك فيه، إذ مع استعماله في أثناء السنة يصدق عليه المؤنة ولا يخرج عن ذلك بالموت، خصوصاً بناء على ما تقدم منّا في المسألة السادسة والثلاثين والثامنة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راجع للحج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الواجب فلا إشكال ظاهراً عندهم في كونه مؤنة مطلقاً، وإن تقدم منا في آخر المسألة الثالثة والثلاثين الإشكال في الفرق </w:t>
      </w:r>
    </w:p>
    <w:p>
      <w:pPr>
        <w:pStyle w:val="BookText"/>
        <w:rPr/>
      </w:pPr>
      <w:r>
        <w:rPr>
          <w:rFonts w:ascii="Amiri" w:hAnsi="Amiri" w:eastAsia="Amiri" w:cs="Amiri"/>
          <w:color w:val="111111"/>
          <w:sz w:val="28"/>
          <w:sz w:val="28"/>
          <w:szCs w:val="28"/>
          <w:rtl w:val="true"/>
          <w:lang w:bidi="ar-SA"/>
        </w:rPr>
        <w:t xml:space="preserve">وإذا استطاع في أثناء السنة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عصياناً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خمس ذلك المقدار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حصلت الاستطاعة من أرباح سنين متعددة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بينهما، وأن الظاهر عدم اعتبار القيد المذكور في المستحب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ترك الحج مع الاستطاعة لا يكون إلا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العصيان به فلابد أن يكون لعدم تمامية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لما تقدم في المسألة الثالثة والثلاثين منا من أخذ الإنفاق والبذل في مفهوم المؤنة، أو لما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انصراف استثناء المؤنة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تقدم منّا ومنه ومن غيره أنه يجب الخمس في الفاضل مع التقتير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يفرق بين المقام وسائر موارد عدم القيام بالمؤنة للتقتير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البذل في المقام يناسب الاستثناء ولو مع عدم القيام به، وليس هو كسائر موارد البذل لغير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 ليس كسائر الفرائض البدنية، بل التكليف به متفرع على انشغال الذمة به وضعاً، كما هو مقتضى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فيستثنى من الربح كسائر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انشغال الذمة بالحج ليس ابتدائياً، كانشغالها بأروش الجنايات وقيم المتلفات، بل هو متفرع على حصول الربح والفائدة، فهو من المؤن التابعة للربح المسببة عنه التي تقدم في أول المسألة الثالثة والثلاثين استثناؤها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تردد في وجوب الخمس في العروة الوثقى مع جزمه بوجوب الخمس مع التقتير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نهوض شيء من ذلك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الأول بأن وجوب البذل لا ينافي عدم الاستثناء مع عدم البذل عصياناً، فلابد من البناء عليه، عملاً بعموم ثبوت الخمس في الربح 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ديون السنين السابقة التي يجب</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خمس الربح الحاصل في السنين الماضية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بقيت الاستطاعة بعد إخراج الخمس وجب الحج، وإلا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الربح المتمم للاستطاعة في 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وفاؤها وبعض النفقات الواجبة من دون أن تكون ديوناً، حيث لا تستثنى مع عدم القيام بها، وعدم إنفاق الربح في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كون الحج من سنخ الديون التي تنشغل بها الذمة وضعاً، واللام في الآية الشريفة قد لا تكون للتمليك، بل لمجرد بيان المسؤولية به أمامه تعالى كناية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شايع في الاستعمالات الشرعية والعرفية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يدرك المتشرعة الفرق بين التكليف بالحج وغيره من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استثنائه من التركة لا يكفي في ذلك، بل قد يكون حكماً تعبدياً، نظير ما هو المختار من تقديمه على 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انشغال الذمة بالحج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استثناءه من الربح، لاختصاص الاستثناء بالدين للمؤنة، كما يأتي في المسألة السابعة والأربعين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 وإن كان ثابتاً في الذمة وضعاً، إلا أنه بنفسه ليس مالاً، بل هو عمل محض لم تلحظ ماليته في مقام انشغال الذمة به، ليكون مسانخاً للربح الذي هو مال صرف، ويتجه استثناؤه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توقف حصوله على المال غالباً لا يكفي في ماليته واستثنائه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اندفاع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استثناء مقدار الحاجة ولو مع عدم الإنفاق للتقتير أو نحوه، يتعين استثناء مقدار مؤنة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حكي عن الكفاية التنظر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لخصوصية في نظره للحج، ولو من أجل العصيان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تتضح لنا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الحج حينئذ من مؤن تلك السنين</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الخمس حق في المال موجب لنقص الربح المملوك، فلا تتم </w:t>
      </w:r>
    </w:p>
    <w:p>
      <w:pPr>
        <w:pStyle w:val="BookText"/>
        <w:rPr/>
      </w:pPr>
      <w:r>
        <w:rPr>
          <w:rFonts w:ascii="Amiri" w:hAnsi="Amiri" w:eastAsia="Amiri" w:cs="Amiri"/>
          <w:color w:val="111111"/>
          <w:sz w:val="28"/>
          <w:sz w:val="28"/>
          <w:szCs w:val="28"/>
          <w:rtl w:val="true"/>
          <w:lang w:bidi="ar-SA"/>
        </w:rPr>
        <w:t xml:space="preserve">الحج فلا 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يحج ولو عصياناً وجب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 المالية به، وليس هو واجباً صرفاً، كي لا يمنع من تمامية الاستطاعة المالية، وربما تتجه دعوى مزاحمة وجوب الحج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فيما إذا قام ربح السنة بالاستطاعة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المدار على وقت إنشاء السفر، فإن كان إنشاؤه في عام الربح فمصارفه من مؤنته ذهاباً وإياباً، وإن تم الحول في أثناء السفر، فلا يجب إخراج خمس ما صرفه في العام الآخر في الإياب أو مع المقصد وبعض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ذلك بأنه إذا كان العمل مما ينبغي إكماله بالشروع فيه، بحيث لا يليق الاقتصار على بعضه شرعاً أو عرفاً، فالحاجة للشروع فيه في سنة الربح يرجع إلى الحاجة له بتمامه، ويكون بتمامه مؤنة لها وإن صادف إكماله بعدها، وذلك لا يختص بالحج الواجب والمندوب والزيارة، التي هي موضوع كلامه، بل يجري في جميع أنواع السفر لمآرب خاصة شرعية أو عرفية، وفي مثل الزواج، والعملية الجراحية، وبعض أفراد التداوي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المدار في الاستثناء على بذل المال إما لأخذه في مفهوم المؤنة، أو لأنه المنصرف منه، فمجرد صدق الحاجة في سنة الربح للعمل بتمامه لا يكفي في الاستثناء، بل يتعين الاقتصار فيه على المقدار المبذول فيها بإزاء ما يقع فيها وفي غيرها من أجزائه، مثل أجرة الذهاب والإياب وثمن الطعام والشراب</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يستشكل في استثناء ما يبذل بأزاء ما يقع في غير سنة الربح من أجزاء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كأجرة الإياب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 البذل المعتبر في الاستثناء لا يكفي فيه دفع الثمن أو الأجرة مع استحقاق ما يقابلها من الثمن والعمل، لعدم تلف المال بذلك مع استحقاق بدله، بل لابد فيه من استيفاء ما يقابله من المثمن والعمل في وقته، وذلك مستلزم للاقتصار على خصوص ما يبذل بأزاء ما يقع سنة الربح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لديه أرباح تدريجية، فاشترى في السنة الأولى عرصة لبناء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 خشباً وحديداً، وفي الثالثة آجراً مثلاً، وهكذا، لا يكون ما اشتراه من المؤن المستثناة لتلك السنين، لأنه مؤنة السنين الآتية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يتجه استثناء الأعيان التي ينتفع بها مع بقاء عينها إذا استخدمت في سنة الربح، لصيرورتها مؤنة بذلك وإن انتفع بها بعدها في إكمال العمل بل وفي غيره، كواسطة النقل وثياب الإحرام، 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الأموال المبذولة في سنة الربح من أجل العمل بتمامه إذا لم يستحق الباذل في مقابلها شيئاً كضرائب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أجرة السفر ذهاباً وإياباً المدفوعة للدولة، بناء على عدم شرعية المعاملة معها، بحيث لا تقتضي استحقاق شيء شرعاً، حتى لو كان مستحقاً بمقتضى قوانينها، لصدق المؤنة ببذل ذلك، كما ذكره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استثناء ما بذله في أثناء السنة بإزاء المجموع إذا كان مبنى البذل على الارتباطية مع تعارف ذلك، بحيث لا يتيسر الخروج عنه، كما هو الشايع في عصورنا، حيث يقع الاتفاق مع المتعهد على دفع مقدار معين بأزاء الذهاب والإياب وجملة من مؤن الحج بنحو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يصدق عرفاً كون مجموع المدفوع مؤنة لسنة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 يكون المدار في الاستثناء من الربح وعدم وجوب الخمس على تعارف الدفع في سنة الربح التي يجب فيها التهيؤ للحج بحيث لا يتيسر التأخير عنها، وإن كان الشروع في الحج بل السفر بعد خروج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عدم استثناء مؤنة الحج مع عدم الإتيان به، أما بناء على استثنائه فالمتعين استثناؤه بتمامه، لانشغال الذمة به كذلك في سنة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بالحج الواجب، دون المندوب، ودون الزيارة، إلا أن يفرض وجوبها بنحو وجوب الحج</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مؤنة له بسكناها، أما إذا كانت للاسترباح فهي خارجة عن مورد الكلام، ولا إشكال حينئذ في وجوب الخمس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يحصل فيها 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خمس تلك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ثمرة بستانه سنين كان الثمن من أرباح سنة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ووجب 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المعيار في المؤنة المستثناة لما كان هو صرف المال في شؤون الإنسان، وحوائجه، فذلك لا يكون بشراء هذه الأعيان أو تحصيلها، بل باستغلالها واستيفاء منفعتها، وهو إنما يكون في فرض المسألة بسكنى الدار الذي يكون في السنين الآتية، لا ببنائها، فضلاً عن تهيئة مقدمات البناء التي تكون في سنة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شراء الثياب أو خياطتها في سنة الربح إذا لم يلبسها أو ينتفع بها إلا في السنين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أنه إذا ابتنى الوضع الاقتصادي العام على عدم تيسر تحصيل الدار إلا بهذا النحو من التدرج، فمع فرض الحاجة الفعلية للدار لا تكون الدار عرفاً مؤنة سنة سكناها فقط، بل مؤنة جميع السنين التي يحتاج فيها للدار ويتعارف تهيئة مقدمات تحصلها فيها، فتستثنى قيمتها من أرباح جميع تلك السنين، لا من أرباح سنة السكنى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في الحقيقة يبتنى على الخلط في المراد بمؤنة السنة بين ما يحتاج إلى تهيئته من أرباحها وما يستغل وينتفع به فعلاً فيها، والدار بالمعنى الأول مؤنة جميع السنين المذكورة، وبالمعنى الثاني مؤنة سنة السكنى لا غير، والمراد من المؤنة المستثناة من أرباح السنة هو المعنى الثاني، دون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ملكه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ثبوته في فوائد الزراعة، حيث إشكال في عمومه لثمن الثمرة في المقام وإن لم تكن موجودة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عموم ثبوت الخمس في الغنيمة والفائدة، حيث لا إشكال في أن الثمن المذكور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الثمرة المملوكة في مقابل ذلك تابعة للسنين اللاحقة لا يجعل الثمن من فوائد تلك السنين </w:t>
      </w:r>
    </w:p>
    <w:p>
      <w:pPr>
        <w:pStyle w:val="BookText"/>
        <w:rPr/>
      </w:pPr>
      <w:r>
        <w:rPr>
          <w:rFonts w:ascii="Amiri" w:hAnsi="Amiri" w:eastAsia="Amiri" w:cs="Amiri"/>
          <w:color w:val="111111"/>
          <w:sz w:val="28"/>
          <w:sz w:val="28"/>
          <w:szCs w:val="28"/>
          <w:rtl w:val="true"/>
          <w:lang w:bidi="ar-SA"/>
        </w:rPr>
        <w:t xml:space="preserve">بعد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إذا آجر داره سنة أو سنتين كانت الأجرة من أرباح سنة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إذا أجر نفسه على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كون تملكه في سنة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ملكه فيها، فيكون من فوائدها، نظير ما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بعض مشايخنا أن ذلك يوجب نقصان قيمة العين فاللازم جبر النقص من الأجرة، لعدم صدق الربح والفائدة عرفاً، إلا على الفاضل بعد الجبر المذكور، ولا يبتني الجبر في المقام على ما يأتي في المسألة التاسعة والأربعين من الكلام في عموم جبر الخسارة الواقعة في السنة بربحها، بل حيث كان نقص قيمة العين مسبباً عن نفس المعاملة الموجبة لتملك الأجر فلا إشكال في الجبر حينئذٍ، لعدم صدق الربح إلا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ذكره جرى نظيره في مثل بيع ثمرة البستان سنين عديدة، الذي تقدم في مفروض المسألة كما أفتى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يشكل بأن نقص قيمة الدار والبستان في الفرض لا يرجع إلى نقص في المال المملوك عرفاً، لعدم كون المنفعة منظورة في قبال العين، بل إلى قلة الرغبة والتنافس عليه بسبب المعاملة المفروضة، ومثل ذلك لا يعد خسارة عرفاً، ليجبر من الربح، كما لا تعد زيادة العين في عكس ذلك ربحاً، فلو ملك داراً مسلوبة المنفعة، فبقيت عنده حتى استوفى المستأجر المنفعة، فارتفعت قيمة الدار، لا تعد الزيادة ربحاً، ولا يثبت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ملك داراً منذورة المنفعة، ثم بطل النذر بحل الوالد له مثلاً فارتفعت قيمة الدار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مال مملوك عليه في قبال الأجرة، فلا يصدق الربح إلا على الفاضل من الأجرة بعد استثناء العمل، إما لأداء العمل وبقاء أجرته، كما لو آجر نفسه على خياطة ثوب فخاطه وبقيت عنده أجرته، أو لكون الإجارة بأكثر من أجرة المثل</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يفرق في العمل بين أن يكون مطلقاً، وأن يكون مقيداً بسنة الإجارة،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من السهمين أو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تمام الحول حسب موجوداته ليخرج خمسها، فإن كان ما دفعه من أرباح هذه السنة</w:t>
      </w:r>
    </w:p>
    <w:p>
      <w:pPr>
        <w:pStyle w:val="BookText"/>
        <w:rPr/>
      </w:pPr>
      <w:r>
        <w:rPr>
          <w:rFonts w:ascii="Amiri" w:hAnsi="Amiri" w:eastAsia="Amiri" w:cs="Amiri"/>
          <w:color w:val="111111"/>
          <w:sz w:val="28"/>
          <w:sz w:val="28"/>
          <w:szCs w:val="28"/>
          <w:rtl w:val="true"/>
          <w:lang w:bidi="ar-SA"/>
        </w:rPr>
        <w:t xml:space="preserve">حسب المدفوع من الأرباح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ووجب إخراج خمس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الدين من المؤنة، سواءً أكانت الاستدانة في سنة الربح أم فيما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تمكن من أدائه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يؤدِ دينه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يكون مقيداً بسنين متعددة، نظير إجارة الدار سنين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بعض العمل في الأخير تابعاً للسنين اللاحقة لا يجعل الأجر المقابل له من أرباح السنين اللاحقة، لأن المدار في الربح على الملك، وهو حاصل بالإجارة وحينها، نظير ما تقدم في بيع ثمرة البستان وإجارة الدار سنين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تقديم دفع الخمس على الحول، على ما يأتي الكلام فيه في المسألة الثامنة والأربعين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أرباحه الحقيقية هي المجموع من المدفوع والباقي، ولا مجال لاستثناء المدفوع، لعدم كونه من المؤنة المستثناة قبل الخمس، بل هو نفس الخمس الثابت على مجموع الربح، ومنه المدفوع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قيد بالحاجة إلى الاستدانة إذا كانت الاستدانة في سنة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اعتبار ذلك، لأن الدين مهما كان منشؤه فوفاؤه من شؤون الإنسان المتعلقة به، بل هو مورد لحاجته شرعاً وعرفاً، فيدخل في المؤنة في جميع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الربح أو قبل سنته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العروة الوثقى اعتبار العجز عن الوفاء في الديون السابقة، وهو كسابقه غير ظاهر الوجه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المال المقترض وإن كان مملوكاً، إلا أن استتباع ملكيته للضمان والوفاء مانع </w:t>
      </w:r>
    </w:p>
    <w:p>
      <w:pPr>
        <w:pStyle w:val="BookText"/>
        <w:rPr/>
      </w:pPr>
      <w:r>
        <w:rPr>
          <w:rFonts w:ascii="Amiri" w:hAnsi="Amiri" w:eastAsia="Amiri" w:cs="Amiri"/>
          <w:color w:val="111111"/>
          <w:sz w:val="28"/>
          <w:sz w:val="28"/>
          <w:szCs w:val="28"/>
          <w:rtl w:val="true"/>
          <w:lang w:bidi="ar-SA"/>
        </w:rPr>
        <w:t xml:space="preserve">إلى أن أنقضت السنة وجب الخمس من دون استثناء مقدار وفاء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صدق الربح عليه، لما تقدم في وجه استثناء المؤن التي يستتبعها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أوضح منها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بقي المال المذكور كان مقابلاً للدين، فإن تحقق الوفاء منه فهو، وإن تحقق الوفاء من غيره فإن كان من مال لا خمس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المخمس أو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الدين عرفاً في محل المال المذكور، ولا يصدق عليه أنه ربح جديد، ليجب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ربح السنة كان الدين عرفاً في محله وبمنزلة ربحها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تحقق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يثبت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لتلف، أو بذل في مؤنة السنة، أو السنين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جواز الوفاء مع الربح، لأنه من المؤنة، فينقص به الربح بلا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إلى هذا يرجع ما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وفاء الدين السابق من المؤنة، سواء كان لمؤنة عام الاكتساب، أم لا إذا لم يتمكن من وفائه إلا في عام الاكتساب، أو تمكن ولم يؤده مع عدم بقاء مقابله إلى عام الاكتساب، أو مع بقائه واحتياجه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تمكن من وفائه قبل عام الاكتساب مع بقاء مقابله وعدم احتياجه إليه ففي كونه من المؤنة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يرجع إليه ما سبق من الجواهر والعروة الوثقى وإن كانت عباراتهم لا تخلو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يستثنى من ذلك ما إذا تعمد إتلاف المال الذي استدانه أو أنفقه في غير المؤنة بعد حصول الربح، وثبوت الخمس فيه، لعدم الفرق عرفاً بين المال المذكور والربح، فكما لا يكون تعمد إتلاف الربح وإنفاقه في غير المؤنة مستثنى منه، بل يجب خمس ما يتلفه أو ينفقه منه، كذلك المال الذي قد استدين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شيوع عدم تمييز المال المستدان عن الربح مع اجتماعهما عند المكلف، وعدم التقيد لكل منهما بمصرف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حصل ذلك قبل حصول الربح، فإن وفاء الدين لما كان من المؤنة فالربح حينما يحصل يتعين للإنفاق في المؤنة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اعتبار البذل والإنفاق في المؤنة المستثناة، فالمقام نظير التقتير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الدين لمؤنة السنة، فاستثناء مقداره لا يخلو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ذكرنا بين الدين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كالخمس والزكاة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والنذر 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مثل أروش الجنايات وقيم المتلفات وشروط المعاملات، فإنه إن أداها من الربح في سنة الربح لم يجب الخمس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حدوثها في السنة السابقة، وإلا وجب الخمس، وإن كان عاصياً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الإشكال في ذلك، لإطلاق ما دل على استثناء مؤنة السنة، إذ كما كان مقتضاه العموم لما إذا كان هناك مال آخر، كما سبق في المسألة السابعة والثلاثين، كذلك مقتضاه العموم لما إذا أنفق من مال آخر، وهو الدين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المتعارف كثيراً هو شراء الأعيان المستهلكة في المؤنة في الذمة ووفاء أثمانها بعد ذلك، كما أشرنا إليه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ما ذكره بعض مشايخنا في وجه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ما تقدم</w:t>
      </w:r>
    </w:p>
    <w:p>
      <w:pPr>
        <w:pStyle w:val="BookText"/>
        <w:rPr/>
      </w:pPr>
      <w:r>
        <w:rPr>
          <w:rFonts w:ascii="Amiri" w:hAnsi="Amiri" w:eastAsia="Amiri" w:cs="Amiri"/>
          <w:color w:val="111111"/>
          <w:sz w:val="28"/>
          <w:sz w:val="28"/>
          <w:szCs w:val="28"/>
          <w:rtl w:val="true"/>
          <w:lang w:bidi="ar-SA"/>
        </w:rPr>
        <w:t>من عدم صدق الربح إلا بعد استثناء الدين المذكور، فهو في غاية المنع، لأن الدين المذكور لا يزيد على المؤنة التي يصدق الربح معها، وإنما احتاج استثناؤها للدليل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ذلك في الأعيان المشتراة في الذمة إذا بقيت إلى آخر السنة، حيث لا يصدق عليها أنها أرباح إلا بعد استثناء أثمانها الذمية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مراده به خصوص القرض، لا مطلق الدين للناس، وإلا لم يتجه مقابلته بأروش الجنايات وقيم المتلفات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بينهما في وجوب الأداء شرعاً، وهو كاف في صدق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انشغلت بهما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بقائهما في العين فالعين المملوكة التي تكون ربحاً هي المقدار الباقي بعد خروج الحق سواء أدي الحق،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ما أداه إذا كان من الربح</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إذا لم يكن هناك مسوغ للتأجيل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الخمس بالربح بمجرد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نقلاً وتحصيلاً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أجد فيه خلافاً إلا ما يحكى عن السرائر من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عبارتها ليست بتلك الصراحة، بل ولا ذلك الظهور، كما اعترف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وقع لمثل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علم أن مذهبه عدم 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العبارات الظاهرة في بادئ النظر في عدم الوجوب إلا بعد الحول، المراد منها بعد التروي التضيق، كعبارة السرائر، خصوصاً بعد دعواه الإجماع فيها على ذلك، ضرورة كون مظنته التضيق لا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معاقد الإجماعات على ثبوت الخمس في الأرباح والفوائد،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حضرني من نسخة المفاتيح الإجماع عليه أيضاً، إطلاق ثبوت الخمس في الغنيمة في الآية الشريفة، ولو بضميمة ما تضمن عمومها لغير غنائم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جملة من النصوص المتقدمة المتضمنة ثبوت الخمس في الفائدة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مصحح الريان بن الصلت الوارد في غلة رحى أرض وفي ثمن سمك وبردي وقصب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أبي بصير في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امرئ غنم أو اكتسب الخمس مما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أن الخمس بعد المؤنة فليس المراد به التأخر الزماني عن إنفاق المؤنة، بل الكناية عن استثناء المؤنة، نظير ما تضمن أن الميراث بعد الوصية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قيل من أن المراد به التأخر الرتبي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ابتناء بذل المؤنة على التدريج غالباً، وعدم الإحاطة حين وصول الربح بمقدارها كذلك، يوجب استفادة تأخره زماناً عن بذل المؤنة، تبعاً لاستثنائه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بناءً على ما تقدم منا من أخذ الإنفاق في مفهوم المؤنة، وعدم الاكتفاء بالحاجة في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كاستثناء الدين والوصية في الميراث، لانضباطهما وسبقهما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مؤنته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كالصريح في أن موضوع الخمس الفاضل بعد صرف المؤنة، لا الزائد على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ظهوره في إرادة وجوب الإخراج بالفعل بسبب تمكنهم فعلاً، لا وجوب الإخراج في وقته بسبب الإمكان من حيثية المالية تبعاً لزيادة الربح عن مقدار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يناسب 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مهزيار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بعد أن سبق ظهوره في لحاظ مجموع الفوائد في السنة لا مجال لحمله على أول السنة، لعدم اجتماع الأرباح فيها، ليجب خمسها، بل لابد من حمله على آخر السنة بعد استكمال بذل المؤنة، على نحو وجوب الزكاة التي تضمنها صدر الصحيح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أوجب عليهم ذلك في كل عام، ولا أوجب عليهم إلا الزكاة التي فرضها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ثبوت الخمس في الآية وغيرها وأدلة استثناء المؤنة البناء على ثبوت الخمس بمجرد حصول الربح، وعدم وجوب إخراجه إلا في آخر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سبق من استفادة عدم ثبوت الخمس قبل إكمال البذل في المؤنة من أدلة استثنائها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يناسب ما في صحيح ابن مهزيار الطويل من تطبيق الآية الشريفة على وجوب خمس الفائدة في كل عام، لظهوره في أن الوجوب المذكور من صغريات مفاد الآية، أو لازم لمفادها، بنحو لا يناسب التفكيك بينهما في زمان الحكم، حيث يكشف ذلك عن أن تشريع الخمس في الآية بجميع أقسامه أو</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 خمس الفائدة يبتني على الثبوت في كل عام، لا بمجرد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التفكيك بين مثل إطلاق الآية الشريفة ودليل استثناء المؤنة بحمل الأول على تعلق الخمس، والثاني على وجوب إخراجه، غير ظاهر المنشأ بعد تشابه ألسنة الكل، فإن بعض نصوص استثناء المؤنة وإن تضمن التعبير بالوجوب، إلا أن بعضها قد تضمن مفاد الوضع،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مؤنته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التفكيك بين ثبوت الخمس ووجوب إخراجه في الأدلة وحمل بعضها على الأول وبعضها على الثاني بالجمود على مضامينها المطابقية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بعض النصوص في رجوع أحدهما للآخر بإغفال الفرق الدقي بينهما، كصحيح ابن مهزيار المتقدم، حيث تضمن الاستدلال على الوجوب بالآية الشريفة المتضمنة لمفاد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ابن شجاع، حيث تضمن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لك من ذلك، وفي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ابن راشد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 فلم أدر ما أجيبه،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المراد من إناطة وجوب إخراج الخمس بإخراج تمام المؤنة إن كان هو إناطة أصل الوجوب، فلازمه عدم مشروعية إخراجه قبل إكمال المؤنة، مع أنه ليس بناء القائلين بثبوت الخمس بمجرد الربح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إناطة تضييق الوجوب به مع كون مبدئه ظهور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نصوص الاستثناء إناطة أصل الوجوب بالمؤنة، لا إناطة تضيقه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أن لازم إناطة ثبوت الخمس بإخراج تمام المؤنة جواز إتلاف الربح في أثناء السنة أو الصرف في غير المؤنة من هبة لا تليق بشأنه ونحوها، لعدم لزوم حفظ القدرة قبل 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بأنه لا محذور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الالتزام بذلك، كما التزموا بنظيره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الأنسب بمرتكزات المتشرعة، حيث لا يرون في الإتلاف والبذل غير اللائق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يصدق عليه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محذور التبذير أو السفه، من دون أن يخطر ببالهم انشغال الذمة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يكون منشأ ذلك سيرتهم على إخراج الخمس بعد السنة، بنحو يغفل عن ثبوته والاهتمام به قبل إكمالها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عدم ثبوت الخمس قبل صرف المؤنة هو الأنسب بالجمع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 إطلاق من أطلق من الأصحاب أن الخمس بعد المؤنة على ذلك قريب أيضاً، لأنه هو المفهوم عرفاً بالتقريب المتقدم، ولابتناء كلامهم على مفاد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نسبة القول الآخر للقدماء ممن لم يصرح بالفرق بين زمان ثبوت الخمس وزمان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يشكل نسبته للمشهور، فضلاً عن دعوى الإجماع عليه المشار إليها فيما تقدم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الإنصاف أن ذلك وإن كان مقتضى الجمع بين الأدلة بدواً، إلا أنه لا يتناسب مع واقع تشريع الخمس، فإن أصل تشريعه استفيد من الآية الشريفة التي كان مقتضى إطلاقها ثبوته بمجرد الربح، والمتيقن من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مورد العمل الظاهر من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غنائم دار الحرب التي جرى الحكم فيها على طبق الإطلاق المذكور، حيث يثبت الخمس فيها بمجرد الاغتنام من دون استثناء المؤنة، ولا انتظار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جرى الحكم كذلك في بقية أفرادها ذات العناوين الخاصة المصرح بثبوت الخمس فيها من صدر الإسلام، ولم يثبت استثناء المؤنة إلا فيما عداها من بقية الفوائد، وقد تضمنت جملة من النصوص تطبيق الآية الشريفة عليها بمقتضى إطلاقها اللفظي، من دون أن تشير إلى التقييد المذكور</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فتحكيم نصوص استثناء المؤنة على إطلاق الآية في خصوص الأفراد </w:t>
      </w:r>
    </w:p>
    <w:p>
      <w:pPr>
        <w:pStyle w:val="BookText"/>
        <w:rPr/>
      </w:pPr>
      <w:r>
        <w:rPr>
          <w:rFonts w:ascii="Amiri" w:hAnsi="Amiri" w:eastAsia="Amiri" w:cs="Amiri"/>
          <w:color w:val="111111"/>
          <w:sz w:val="28"/>
          <w:sz w:val="28"/>
          <w:szCs w:val="28"/>
          <w:rtl w:val="true"/>
          <w:lang w:bidi="ar-SA"/>
        </w:rPr>
        <w:t>المذكورة دون الأفراد الأولى التي هي أظهر في فرديتها وأشيع عملاً في صدر التشريع بعيد عن مقتضى الجمع العرفي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من القريب أن لا يكون استثناء المؤنة من أصل التشريع، ولا مبنياً على تقييد الآية ونحوها من الإطلاقات في خصوص هذه الأفراد، بل هو حكم تفضلي مبني على إعمال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لولايتهم على الحق بعد التنبيه على عمومه لمطلق الفائدة والبدء بتنفيذه والعمل عليه فيها في عصور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لا يظهر من النصوص الواردة عن الأئمة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يكونوا في مقام المطالبة بالخمس ولا من الشيعة المعاصرين لهم الالتفات والالتفات للاستثناء المذكور، بل تقدم عند الكلام في استثناء المؤنة بعض نصوص تشريع الخمس في هذا القسم الظاهرة في عدم استثنائها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ورد التنبيه لاستثناء المؤنة عن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بدأوا يطالبون الشيعة بأداء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قرب حمل التحديد بالعام في صحيح ابن مهزيار الطويل على الإرفاق نوعاً من أجل ضبط المؤنة، لا لأخذه في موضوع الخمس في أصل التشريع، لعين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اتضح ما ذكرنا، وإلا فلا أقل من صلوحه للمنع من الجزم بالتقييد لأصل ثبوت الخمس شرعاً، فيرجع فيه إلى مقتضى الإطلاقات المقتضية لثبوته بمجرد حصول الفائدة، كما نسب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البناء على ما ذكرنا أولاً من عدم وجوب الخمس بمجرد حصول الربح فإن كان الدليل عليه نصوص استثناء المؤنة لزم ثبوته باستيفاء مؤن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الدليل عليه صحيح ابن مهزيار لزم عدم ثبوته إلا بتمام السنة</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استثناء المؤنة إنما تقتضي عدم ثبوت الخمس قبل استيفائها أما ثبوته حينئذ بمجرد استيفائها فهي إما أن لا تنهض به، أو تنهض به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زائداً عن مؤنة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يجوز له تأخير الدفع إلى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بإطلاقها، الذي هو كإطلاق ثبوت الخمس في الفوائد والأرباح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 مقتضى صحيح ابن مهزيار عدم ثبوته قبل تمام السنة لزم الخروج به عن الإطلاقات المذكورة، كما يخرج عن إطلاق ثبوت الخمس بنصوص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ويتحصل من جميع ذلك حمل الإطلاق ونصوص الاستثناء على بيان موضوع خمس الفائدة ومتعلقه، وحمل الصحيح على بيان زمان ثبوت الخمس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أدلة اعتبار الحول في الزكاة مع أدلة ثبوت الزكاة في النقدين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المدار على زيادة مجموع الربح الحاصل في السنة على المؤنة في جواز الدفع من بعض الربح الحاصل في أول السنة، فإذا كانت مؤنة الشخص في سنته ألفين، وكان ربحه في مجموع السنة خمسة آلاف مثلاً، جاز له أن يدفع خمس الألف الأول الذي يربحه في أول السنة، ولا يتوقف دفعه للخمس على أن يزيد ربحه على ألفين، ليدفع خمس الزائد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جواز دفع الخمس في أثناء السنة قبل حصول الربح، لتوقع حصوله في بقية السنة، لعدم تحقق موضوع الخمس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دفع ما زاد على خمس الربح الحاصل في أول السنة على أن يكون من خمس بقية الأرباح المتوقعة، فإذا كان الربح المتوقع في تمام السنة خمسة آلاف، وكانت المؤنة ألفين وجاءه في أول السنة ستمائة لا يجوز دفع تمامها خمساً عن ثلاثة آلاف يتوقع كونها الفاضل من ربح السنة عن مؤنتها، لعين ما سبق من عدم تحقق موضوع الخمس، وهو الثلاثة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أنه هل يجوز دفع خمس الستمائة في الفرض أو لا؟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بأن الخمس يثبت في خصوص الفاضل عن مؤنة السنة، لم يجز دفع خمسها، لعدم تحقق موضوع الخمس أيضاً بعد فرض عدم وفاء الستمائة بمؤنة السنة، فضلاً عن زيادتها عليها، وإنما يجوز في الفرض دفع الخمس بعد تجاوز الربح الألفين، فيجوز دفع خمس الزائد عليها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للمؤنة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قلنا بثبوت الخمس في الربح بمجرد حصوله إذا كان مجموع الربح في السنة فاضلاً عن مؤنتها، ولو بنحو الشرط المتأخر، جاز دفع خمس الستمائة في الفرض، لفرض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فالظاهر الثاني، اقتصاراً في تقييد إطلاق دليل ثبوت الخمس في الربح والفائدة على المتيقن وهو العفو عن مقدار المؤنة بنحو البدل في تمام أجزاء ربح السنة،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جزء من الربح يثبت فيه الخمس إذا أخرجت المؤنة من غيره، ولو كان هو الجزء الآخر الذي لم يوجد بعد، ولا يتوقف ثبوت الخمس في الموجود من الربح على زيادته بنفسه على المؤنة، خصوصاً على ما قربناه من كون استثناء المؤنة تفضلاً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ولايتهم على الحق إرفاقاً بشيعتهم، حيث يكفي في الإرفاق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بعدم ثبوت الخمس في الربح إلا بعد أن يفضل عن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خلاف ما نسب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عدم ثبوت الخمس وعدم جواز دفعه في المقام، لعدم تحقق موضوعه إلا بعد انتهاء الإنفاق على تمام مؤنة السنة، أو بعد مضي السنة، على ماسبق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مبنى الكلام هنا على ما جرى عليه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بل لا أجد فيه خلافاً، بل الظاهر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ونحوه في استظهار الإجماع ما عن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ادعي عليه الإجماع في غير واحد من الكلمات، وأرسلوه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استدل عليه في محكي المستند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علل في كلماتهم بالاحتياط للمؤنة، لكنه يصلح أن يكون حكمة للحكم المذكور، لا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الإشارة للتعليل بذلك في النصوص</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ينبغي الإشكال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تعلق الخمس بظهوره، بل لابد من صيرورته فعلاً فاضلاً عن مؤنة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على ثبوته بظهور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نسبته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يستفاد جواز التأخير من أدلة استثناء المؤنة تبعاً لما أشرنا آنفاً من عدم الإحاطة غالباً بمقدار المؤنة، وابتناء بذلها كذلك على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تقريب استفادته من صحيح ابن مهزيار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كان البناء على التعجيل لاحتيج لبيان الضوابط للمؤنة وكيفية الجمع بين استثنائها ووجوب التعجيل بإخراج الحق، وما يتعلق بفروع ذلك، وحيث لا أثر لذلك كشف عن 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جرت السيرة القطعية على ذلك بغير نكير، وكان أمراً مفروغاً عنه عند الفقهاء والمتشرعة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بعض مشايخنا على عدم وجوب المبادرة بإخراج الخمس بأن المؤنة المستثناة لا تقتصر على الضروريات التي لابد منها، بل تعمّ غيرها، كالهبة اللائقة بشأن المالك، والمستحبات مهما بلغت كلفتها، وحينئذ لو فرض العلم بعدم وقوع شيء منها فقد علم بثبوت الخمس في مقداره بظهور الربح بناء على ما اختاره من كفاية عدم البذل في المؤنة بنحو الشرط المتأخر في ثبوت الخمس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صرف الربح في المؤنة المذكورة لا ينافي جواز صرفه فيها، لعدم توقف جواز الشيء على وقوعه خارجاً، وحينئذ فجواز صرف الربح في المؤنة المذكورة في بقية السنة ورفع موضوع الخمس بذلك ملازم لجواز إبقاء الربح وعدم المبادرة بإخراج الخمس منه، للتهافت الواضح بين وجوب المبادرة بإخراج الخمس من الربح وجواز صرفه في المؤنة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 جواز الصرف في المؤنة كما ينافي بدواً وجوب المبادرة بإخراج الخمس ينافي أصل ثبوت الخمس الذي هو الموضوع لوجوب إخراجه، وكما أمكن رفع التنافي بين جواز الصرف في المؤنة وثبوت الخمس بإناطة ثبوت الخمس بعدم الصرف خارجاً بنحو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من أن المشروط لا يصير مطلقاً وينقلب عما هو عليه بتحقق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رفع التنافي بين جواز الصرف المذكور </w:t>
      </w:r>
    </w:p>
    <w:p>
      <w:pPr>
        <w:pStyle w:val="BookText"/>
        <w:rPr/>
      </w:pPr>
      <w:r>
        <w:rPr>
          <w:rFonts w:ascii="Amiri" w:hAnsi="Amiri" w:eastAsia="Amiri" w:cs="Amiri"/>
          <w:color w:val="111111"/>
          <w:sz w:val="28"/>
          <w:sz w:val="28"/>
          <w:szCs w:val="28"/>
          <w:rtl w:val="true"/>
          <w:lang w:bidi="ar-SA"/>
        </w:rPr>
        <w:t>ووجوب المبادرة بإخراج الخمس بإناطة وجوب المبادرة بعدم الصرف خارجاً تبعاً لإناطة ثبوت الخمس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عدم التنافي لو صرح بذلك،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إنفاق الربح في المؤنة في تمام السنة، لكن إذا كان الربح لا ينفق فيها ثبت فيه الخمس حين ظهور الربح ووجبت المبادرة بإخراجه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الأمر الترتبي بالمهم المشروط بعصيان الأمر بالأهم، حيث يرتفع التنافي بينهما بالاشتراط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ينبغي التأمل في إمكان الحكم بوجوب المبادرة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حمل الأدلة على الشرط المتأخر وإن أمكن عقلاً لا يفهم من الأدلة عرفاً، لاحتياجه إلى عناية، وهو يقتضي عدم ثبوت الخمس بمجرد ظهور الربح، كما سبق منّا، لا عدم المبادرة بإخراجه مع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ثبوته بمجرد ظهور الربح وفي عدم وجوب التعجيل بإخراجه ماسبق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في الجواهر أن مقتضى تعليلهم جواز التأخير بالاحتياط عدم جواز التصرف والاكتساب بالخمس، لكونه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ضمنه وجعله في ذمته جاز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 الأدلة هنا تعرض لبيان أن له ضمانه مطلقاً أو بشرط الملاءة، أو الاطمئنان من نفسه بالأداء أو غير ذلك، بل لا تعرض فيها لأصل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التأخير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أمانة في يده يجري عليه حكم الأمانات فتأمل</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ملاحظة السيرة تشهد بجواز معاملة الربح قبل وقت أداء الخمس معاملة المال المملوك في جواز الاكتساب به وغيره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يهتم بضبط الربح وعزله في أثناء السنة، ولو كان اللازم التحفظ على الخمس لكونه في حكم الأمانة للزم ضبط الربح والتحفظ على الخمس، ولظهر ذلك، لاحتياجه إلى مزيد عناية، ولكثر السؤال عنه، وعما يتعلق به من الفروع، وحيث لا أثر لذلك فالمتعين كون الحكم على طبق السيرة المشار إليها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أتلفه ضمن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أسرف في 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وهبه أو اشترى أو باع على نحو المحاباة إذا لم يكونا لائقين بشأنه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أنه ليس عليه مؤنة في باقي السنة فالأحوط المبادرة في دفع الخمس وعدم التأخير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يدل على جواز التكسب في الجملة ما في موثق أبي بصير من بيع فاكهة البستان بمائة درهم أو خمسين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في مصحح الريان من ثبوت الخمس في ثمن سمك وبردي وقصب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الفائدة التي هي موضوع الخمس هي المثمن المزروع والمحاز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ضمان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وجوب عزل الربح وجواز التصرف فيه والتكسب به بمقتضى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الضمان بعد اختصاص الاستثناء بالمؤنة، والمفروض خروج ذلك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الضمان لو فرط في حفظ المال فأتلفه غيره، عملاً بضمان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منهم من قصور المؤنة المستثناة عن ذلك، وقد سبق منا الكلام فيه عند الكلام في تحديد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كانا لائقين بشأنه كانا من المؤنة المستثناة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كانت المؤنة هي النفقة في شؤون الإنسان وحوائجه أشكل عموم صدقها على الهبة والمعاملة المحاباتية اللائقة بشأن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ينبغي التفصيل فيها بين ما كان يجرّ نفعاً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والمعاملة اللتين يتقرب بهما لله تعالى، أو يتحبب بهما للناس، أو يزداد بهما عزة وكرامة بينهم، أو يدفع الشر بهما عن نفسه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لا يترتب عليه ذلك، بل ينشأ عن مجرد قلة الاهتمام بالمال، فلا يصدق على الثاني المؤنة، ولا يدخل في الاستثناء، وإن كان لائقاً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يخرج عن ذلك بالسيرة، لعدم بنائهم على التقيد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آخر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القدر المتيقن من الإجماع غير هذه الصورة، وإن حكي عن المناهل ظهور عدم الخلاف في جواز التأخير حتى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ينافيه تعليلهم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به الاحتياط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بالأمر بالتأمل إلى أن احتمال ذلك لا يكفي في القطع بعموم الإجماع للصورة المذكورة، فضلاً عن كونه إجماعاً تعبدياً حجة يخرج به عن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التعجيل لعموم حرمة حبس الحق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ما إذا كان الربح كثيرا يعلم بزيادته عن المؤنة، فان مقتضى ما تقدم تعجيل إخراج خمس المقدار المعلوم زيادته على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ملاحظة السيرة على عدم الاهتمام بضبط المؤنة وبمعرفة الاحتياج لها وعدمه، ومعرفة وجود الزيادة في الربح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أن مقتضى الاستصحاب عدم زيادة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وضوح عموم عدم وجوب تعجيل إخراج الخمس للفرضين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أيضا صحيح ابن مهزيار الطويل الظاهر في أن المدار في إخراج الخمس على السنة، لا على عدم الاحتياج للمؤنة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المؤنة أم بعد المؤنة؟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المؤنة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وارد لبيان استثناء المؤنة من الربح، نظير ما تضمن أن الميراث بعد الوصية والدين، لا لبيان زمان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وارداً لبيان زمان الإخراج فهو ظاهر في عدم وجوب تقديم إخراج الخمس على المؤنة، ولا ظهور له في وجوب المبادرة إليه بعدها، لينافي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تنزيله على ذلك جمعاً مع صحيح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تنزيله على الغالب من عدم الاستغناء عن صرف المال في المؤنة في تمام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تيسر لنا تحريره مع تدريسه من كتاب الخمس في أواخر جمادى الآخرة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 أبي غريب، ثم انقطعنا عن ذلك بسب حرب الخليج في أول شهر رجب من السنة المذكورة وما تبعها من أحداث، ومنها خروجنا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تعالى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السجن إلى بيوتنا في أواخر شهر ذي القعدة الحرام من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انقطاعنا عن تحرير هذه المباحث حتى يوم الخميس الخامس عشر من شهر محرم الحرام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فرجعنا إلى تحريرها وتدريسها في النجف الأشرف بعد التوكل على الله تعالى وطلب العون والتوفيق منه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برأس ماله مراراً متعددة من السنة، فخسر في بعض تلك المعاملات وربح في الأخر، يجبر الخسران بالربح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تساويا الخسران والربح فلا خمس، وإن زاد الربح وجب الخمس في الزيادة،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ويجبر خسران التجارة والصناعة والزراعة بالربح في الحول، وفي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يجبر خسران غير مال التجارة بالربح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يجبر خسران تجارة بربح أخرى، بل يقتصر على التجارة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في الجواهر بعدم الجبر إلا في خسران بعض مال التجارة الواحدة وربح بعضه فقوى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موضوع الخمس هو الفائدة والربح ولا يستثنى من ذلك إلا المؤنة التي لا تصدق على الخسران، فالكلام في المقام يبتني على كون الخسران مانعاً من صدق الربح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مانعيته منه لو كانت موارد الفوائد ملحوظة بنحو الانحلال، بان يلحظ كل مورد بحياله واستقلاله، لوضوح أن الخسران في بعضها لا ينافي صدق الربح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كانت ملحوظة بنحو المجموعية، ويكون تطبيق الربح بلحاظ ما يتبقى للمكلف ويصفو له، حيث يتعين حينئذٍ الجبر، ولا يصدق معه كلا الأمرين، بل أحدهما لا غير، أو لا يصدق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ولحاظها بالنحو الأول هو ظاهر جملة من النصوص، كحديث ابن شجاع فيمن بقي له ستون كراً من الحنطة مما أصاب من ضيعته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عبد الله بن سنان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المتضمن لثبوت الخمس على الخياط يخيط القميص بخمسة دوانيق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ومصحح ابن الصلت المتضمن ثبوته في غلة الرحى وثمن سمك وبردي وقصب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أبي بصير المتضمن ثبوته في الهدية وفيما يبيعه من فاكهة بستان 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صحيح ابن مهزيار المتضمن شرح الفوائد وبيان مصاديقها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الجميع في ثبوت الخمس في كل من هذه الفوائد بنفسها مع قطع النظر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ذلك من غيرها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ذلك وجوب الخمس وعدم جبر الربح للخسران مع تعدد المعاملة في أجزاء تكسب واحد، كمن تكسب بمتجر يتضمن أنواعاً من البضايع، فربح في بعضها وخسر في الآخر، أو ربح وخسر في بضاعتين من نوع واحد، كما لو اشترى حنطة مرتين فربح في إحداهما وخسر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مع تعددها في أجزاء بضاعة واحدة، كما لو اشترى حنطة ثم باعها تدريجياً فربح في بيع بعض أجزائها وخسر في بيع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تعسر ضبط موارد الربح والخسارة في ذلك، فلو كان البناء على عدم الجبر فيه لزم الهرج والمرج وكثر السؤال والاستفسار، لشيوع الابتلاء، بذلك وحيث لا اثر لذلك في النصوص كشف عن ثبوت الجبر فيه، حيث يسهل ضبط الربح والخسران حينئذٍ بضبط راس المال وضبط المجموع بعد التكسب وملاحظة النسبة بينهما، كما عليه العمل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ظاهر الأصحاب المفروغية عن ذلك، ولم ينقل الخلاف فيه، وإنما الخلاف مع تعدد أفراد التكسب من نوع واحد أو من أنواع متعددة مع استقلال كل منها في رأس المال وفي جهاز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كاشف عن أن أخذ الغنم والربح والفائدة في موضوع الخمس ليس مبنياً على لحاظ موضوعاتها بنحو الانحلال بل بنحو المجموعية، فالموضوع هو الفائدة المتحصلة من مجموع الموضوعات، وهو الصافي المتبقي في يد المكلف من أرباح السنة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يتعين البناء على عموم جبر الربح للخسران لما إذا تعددت أفراد التكسب من نوع واحد أو من أنواع متعددة، لأن المستفاد من مجموع الأدلة كون ثبوت الخمس في فوائدها وأرباحها بلحاظ عموم وجوب الخمس في المغنم والفوائد المستفاد من الآية الشريفة وغيرها، حيث يلزم تنزيل العموم المذكور على المجموعية بلحاظ ما سبق، من دون فرق بين أفراده، وليس ثبوت الخمس في كل منها بخصوصيته، ليمكن دعوى لحاظ المجموعية بين أجزاء كل فرد من نوع منها دون أفراده، أو بين أفراد كل نوع منها دون جميع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عدم الجبر مع تعدد نوع التكسب عدمه فيما إذا تعدد نوع التكسب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أنفق على الزراعة ألف دينار، وحصل له ما قيمته ألفا دينار، ثم هبط سعر المزروع، فباعه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صدق الربح في الزراعة على نصف المزروع وإن تجددت الخسارة في البيع بعد ذلك، فلو بني على عدم الجبر مع تعدد نوع التكسب لزم البناء على ثبوت الخمس في نصف المزروع، المستلزم لثبوت الخمس في ثمنه، وهو خمسمائة دينار، ولا يظن منهم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ذكرنا من لحاظ المجموعية هو المناسب لما تقدم من استثناء مؤنة تحصيل الربح والفائدة، الذي تقدم ظهور المفروغية عنه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الاستثناء المذكور إنما يتجه لو كان المراد من الغنم والفائدة ما يصفو للمكلف ويبقى له، أما لو كان المراد به حصول الشيء في الملك من دون مقابل فهو يصدق على جميع الربح، ولا مجال للاستثناء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استفادة الاستثناء المذكور من دليل تعبدي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أو غيره</w:t>
      </w:r>
    </w:p>
    <w:p>
      <w:pPr>
        <w:pStyle w:val="BookText"/>
        <w:rPr/>
      </w:pPr>
      <w:r>
        <w:rPr>
          <w:rFonts w:ascii="Amiri" w:hAnsi="Amiri" w:eastAsia="Amiri" w:cs="Amiri"/>
          <w:color w:val="111111"/>
          <w:sz w:val="28"/>
          <w:sz w:val="28"/>
          <w:szCs w:val="28"/>
          <w:rtl w:val="true"/>
          <w:lang w:bidi="ar-SA"/>
        </w:rPr>
        <w:t>على خلاف مقتضى العموم المذكور بعيد جداً، بل هو كالمقطوع بعدمه،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فرض قيام الدليل الخاص على ذلك فهو كاشف عرفاً عن لحاظ الربح الذي هو موضوع الخمس في العمومات بالنحو المذكور</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يتعين تنزيل النصوص المتقدمة الظاهرة في جعل الفوائد الخاصة </w:t>
      </w:r>
    </w:p>
    <w:p>
      <w:pPr>
        <w:pStyle w:val="BookText"/>
        <w:rPr/>
      </w:pPr>
      <w:r>
        <w:rPr>
          <w:rFonts w:ascii="Amiri" w:hAnsi="Amiri" w:eastAsia="Amiri" w:cs="Amiri"/>
          <w:color w:val="111111"/>
          <w:sz w:val="28"/>
          <w:sz w:val="28"/>
          <w:szCs w:val="28"/>
          <w:rtl w:val="true"/>
          <w:lang w:bidi="ar-SA"/>
        </w:rPr>
        <w:t>موضوعاً للخمس بنحو الانحلال على بيان موضوع الخمس اقتضاء، لإتمام موضوعه وما هو العلة التامة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بعض مشايخنا أن الوجه في الجبر هو أن مقتضى جواز تأخير الخمس إلى آخر السنة احتياطاً للمؤنة كون تعلق الخمس بالربح من حين ظهوره مشروطاً بنحو الشرط المتأخر بعدم صرفه في المؤنة، فمع صرفه فيها في أثناء السنة ينكشف عدم ثبوته في الربح من أول الأمر، ولازم ذلك حسب الفهم العرفي أن موضوع وجوب الخمس هو الربح الباقي، ولا يكفي فيه مجرد الحدوث، ومع عروض الخسران لا ربح بقاءً، بل كان له ربح وقد زال، وكان مرخصاً في التأخير لأجل المؤنة فرضاً، فلا موضوع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موضوع الخمس إن كان هو الربح الملحوظ بنحو المجموعية فبالخسران ينكشف أنه لا ربح من أول الأمر، وإن كان هو الربح الملحوظ بنحو الانحلال فعروض الخسران في المعاملات اللاحقة لا يوجب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الخمس مع صرفه المؤنة ليس لزواله، بل لاستثناء المؤنة، ومن المعلوم أن الخسران ليس من المؤنة، فيتعين ثبوت الخمس معه، كما لو صرف الربح في غير المؤنة ولذا التزم بضمان الخمس لو فرط في الربح بإتلاف أو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وحيث سبق في المسألة الرابعة والثلاثين تحديد سنة الأرباح، وأن مبدأ السنة الأولى هو ظهور الربح، وعليه تجري السنين اللاحقة، فيكون مبدؤها هو زمان ظهور الربح في السنة الأولى، فالمتعين كون المعيار في موضوع الخمس على الصافي من مجموع الأرباح فيها، ومقتضى ذلك جبر الربح للخسران فيها مطلقاً، حتى إذا كان الخسران سابقاً على الربح، كما هو الحال في استثناء المؤن حيث سبق استثناء مؤن السنة من ربحها حتى السابقة منها على حصوله، فإن المقامين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وتعالى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زاد الخسران على الربح فلا خمس، وصار رأس ماله في السنة اللاحقة أقل مما كان في السنة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يجبر الخسران بالربح فيما إذا وزع رأس المال على تجارات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اشترى ببعضه حنطة، وببعضه سمناً، فخسر في أحدهما وربح في الآخر، بل الظاهر الجبران مع اختلاف نوع التكسب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اتجر ببعض رأس المال وزرع بالبعض الآخر، فخسر في التجارة وربح في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فيما إذا تلف بعض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الأقل هو المعيار في الربح والخسارة في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يجبر الربح في السنة اللاحقة خسارة السنة السابقة، لأن المستفاد من صحيح ابن مهزيار الطويل ونصوص المؤنة المحمولة على مؤنة السنة اللاحقة كون موضوع الخمس في كل سنة ربحها، وتحقق الخسارة في السنة السابقة لا يمنع من نسبة ربح السنة لها، فيتعين ثبوت الخمس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ظهور الأدلة في لحاظ المجموعية بلحاظ جميع الفوائد من دون ملاحظة خصوصيات أفرادها وأنواعها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وجهه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لعدم صدق الربح بالمعنى المتقدم مع تلف رأس المال، كما لا يصدق مع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يفرق بينهما بأن تضاد الخسران والربح عرفاً مانع من صدقهما معاً مع لحاظ المجموعية، بل يكون الربح هو الصافي لا غير، بخلاف التلف والربح، فإنه لا تضاد بينهما، فتلف راس المال لا ينافي صدق الربح حتى مع لحاظ المجموعية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التلف إن كان من خصوص رأس المال تعين ثبوت خمس تمام الربح، وإن كان من مجموع المال المشتمل على الربح تعين ثبوت الخمس في الباقي من الربح بعد استثناء الخسران منه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التفريط في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الخسران من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رأس المال مائة والربح مائة ثم تلف النصف من كل منهما وصفى </w:t>
      </w:r>
    </w:p>
    <w:p>
      <w:pPr>
        <w:pStyle w:val="BookText"/>
        <w:rPr/>
      </w:pPr>
      <w:r>
        <w:rPr>
          <w:rFonts w:ascii="Amiri" w:hAnsi="Amiri" w:eastAsia="Amiri" w:cs="Amiri"/>
          <w:color w:val="111111"/>
          <w:sz w:val="28"/>
          <w:sz w:val="28"/>
          <w:szCs w:val="28"/>
          <w:rtl w:val="true"/>
          <w:lang w:bidi="ar-SA"/>
        </w:rPr>
        <w:t xml:space="preserve">أو صرفه في نفقاته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الغالب في أهل مخازن التجارة، فإنهم يصرفون من الدخل قبل أن يظهر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يظهر في آخر السنة، فيجبر التلف بالربح في جميع الصور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أنفق من ماله غير مال التجارة قبل حصول الربح، كما يتفق كثيراً لأهل الزراعة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ينفقون لمؤنتهم من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مائة، تعين البناء على تخميس خمسين، لأنه الباقي من الربح، من دون أن يجبر به تلف رأس المال، كي لا يجب الخمس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خص في الجواهر الجبران في أبعاض التجارة الواحدة بالخسران دون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مرجع لحاظ المجموعية إلى حمل الغنم والربح والفائدة على ما يتبقى للمكلف ويكون هو الصافي عنده، فكما يمكن حمله على الباقي والصافي بلحاظ خصوص أسباب الاكتساب والاستفادة، ليختص الجبر بالخسران، ولا يعم تلف رأس المال، يمكن حمله على الصافي بلحاظ مطلق ما بيد المكلف وما يملكه، فيعم الجبر للتلف المذكور، والثاني هو الأقرب ارتكازاً، والأنسب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صعوبة ضبط التلف من رأس المال في طول السنة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الشك والرجوع للأصل القاضي بعدم ثبوت الخمس بعد عدم إمكان التمسك بعموم أدلته، لرجوع الشك في ذلك للشك في مفهوم الموضوع، ودورانه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ذيل المسألة السابعة والثلاثين من عدم الفرق في استثناء المؤنة من الربح بين الأنفاق عليها منه أو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في ذيل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لأهل التجارة، إذ كثيراً ما يعزلون مال التجارة لضبط إرباحهم، وينفقون على مؤنهم من مال آخر</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لهم مال اقترضوا لمؤنتهم بأمل الوفاء بعد ظهور ناتج الزرع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حصول النتائج، جاز له أن يجبر ذلك من نتائج الزرع عند حصوله، وليس عليه خمس ما يساوي المؤن التي صرفها، وإنما عليه خمس الزائد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أهل المواشي، فإنه إذا خمس موجوداته في آخر السنة، وفي السنة الثانية باع بعضها لمؤنته أو مات بعضها أو سرق، فإنه يجبر جميع ذلك بالنتاج الحاصل في السنة الثانية، ففي آخر السنة يجبر النقص الوارد على الأمهات بقيمة السخال المتولدة، فإنه يضم السخال إلى أرباحه في 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الصوف واللبن والسمن وغير ذلك، فيجبر النقص، ويخمس ما زاد على الجبر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يحصل الجبر إلا بقيمة جميع السخال مع أرباحه الأخرى لم يكن عليه خمس في 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إذا تلف بعض أمواله مما ليس من مال 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انهدمت دار غلته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الجبر حينئذٍ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السخال من جملة الأرباح، والجبر يكون من مجموع الأرباح من دون مرجح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موضوع الخمس هو الصافي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 الناتج بجبر الخسائر والتلف تعين نقص رأس المال في السنة اللاحقة، نظير ما تقدم في أوائل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الربح في الحقيقة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الدار التي يستغلها لاكتساب أجرتها من دون أن تكون مسكناً له ومؤنة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ما يتخذه لشؤون عمله وكسبه، كالدكان والمخزن وآلات العمل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داخل في جبر تلف بعض أنواع التكسب بربح بعضها، الذي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التمثيل بتلف الدار والأعيان المتخذة للاقتناء من دون أن تكون مؤنة ولا من شؤون التكسب والعمل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انهدمت دار سكناه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تعميرها من المؤن المستثناة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الجبر، وجرى عليه غير واحد ممن تأخر عنه، مع بنائهم على الجبر في بعض الفروض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منشأ الأشكال في الجبر هنا مع البناء عليه في تلف رأس المال هو الفرق بين الموردين بأن التالف في المقام خارج عن موضوع الاكتساب وأجنبي عنه، فلا ينافي صدق الربح الذي هو بمعنى الباقي للمكلف بلحاظ مجموع أفراد التكسب، بخلاف تلف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بأنه بعد أن كان المراد من الربح هو الباقي للمكلف، فكما يمكن لحاظه بالإضافة إلى خصوص أنواع الاستفادة والتكسب، المستلزم لعدم جبر الربح لتلف رأس المال، أو ما يعم خصوص رأس المال المستلزم لجبر الربح لتلف رأس المال دون غيره من الأموال الخارجة عن التكسب، كذلك يمكن لحاظه بالإضافة إلى جميع ما يملكه المكلف المستلزم لجبر الربح لمطلق التلف ولو في غير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المورد من موارد إجمال موضوع الخمس المستلزم للاقتصار فيه على الأقل، والرجوع في مورد الشك للأصل المقتضي لعدم ثبوت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سبق في تلف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يفترق عنه بأن جبر رأس المال هو الأنسب بالسيرة بسبب صعوبة ضبط تلف رأس المال، بخلاف تلف غيره مما هو خارج عن موضوع التكسب حيث يسهل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مهماً بعد عموم جريان الأصل للموردين، وعدم وضوح المخرج عنه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حلول رأس سنته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أشكال في خروجها من الربح، حتى لو زادت قيمتها عما كانت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الأظهر الجبر أيضاً في الفرضين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بجميع أقسامه متعلق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الحق بموضوعه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قبل الانهدام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انتفاعه بالتعمير واستغلاله له قبل حلول رأس السنة، وإلا لم يكن من المؤنة المستثناة، بل يكون من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استثناء نقص انهدام الدار مبتنياً على الكلام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وجهه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بل المظنون عدم الخلاف فيه، كما 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إضافة الخمس للعين في الآية الشريفة وجمله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النصوص الكثيرة المتضمنة وجوب الخمس أو ثبوته على العين أو فيها، ومنها ما تضمن حرمة الفروج وغيرها من الأموال بسب الخمس، وأنها إنما تحل للشيعة بتحليل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إذ لولا تعلق الخمس بالعين 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تضمن بعض النصوص التعبير بأن الخمس على المكلف، كصحيح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يستظهر منه انشغال ذمته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ينافي ثبوته في العين، ليخرج به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مقتضى إطلاقه انشغال ذمته به وإن لم يكن المال تحت يده، بخلاف ما سبق، فإنه لا يقتضي انشغال ذمته به إلا إذا كان المال تحت يده، حيث يكون مضموناً بضمان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تنزيل الصحيح المذكور ونحوه على ذلك، لقرب ابتنائه على الغالب من كون العين تحت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مراده به أن يكون الخمس حقاً ثابتاً في المال خارجاً عنه، كثبوت حق</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الرهانه، وليس جزءاً مشاعاً فيه ليستلزم الشركة، ولا كلياً قائماً به، كالصاع في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بما تضمن ثبوت الخمس في المال،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 مظروفاً للعين يناسب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ظهور تباين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مقداراً من المال يساوي الخمس قائماً في العين نحو قيام الحق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تضمن إبدال حرف الظرفية بحرف الاستعلاء، كصحيح محمدبن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والفضة والصفر والحديد والرصاص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 لظهوره في كون الخمس حقاً مفروضاً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أدلة الزكاة على ذلك، وبمعتبر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عدم حلّ المال المشترى من الخمس إلا بعد أداء الخمس، مع أنه لو كان بنحو الكلي في المعين يتعين نفوذ البيع وحلّ المال ما لم يتضيق الحق، بأن لا يبقى من موضوع الحق حين البيع إلا ما به وفاؤه، ولو كان بنحو الشركة لكان اللازم عدم نفوذ البيع في حصة الشريك إلا بإجازته، وأداء البايع لقيمة الخمس إنما توجب ملكه لها حينئذٍ، وهو لا يقتضي نفوذ بيعها السابق على ذلك بناء على بطلان بيع من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ما ذكره بأن مباينة الظرف للمظروف ليست بنحو تجعل الحمل على الجزء المشاع مخالفاً للظاهر، لشيوع إطلاق نسبة الظرفية بين الجزء والكل عرفاً بلحاظ التباين بينهما مفهوماً واشتمال الكل على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المظروف في المقام هو الخمس الذي يراد منه خمس العين، لا خمس المالية، كما هو صريح جملة من الأدلة،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جملة أخرى منها، بسبب تعريف الخمس باللام الظاهرة في العهد الذهني المنصرف لخمس العين، حيث لا يتعقل العرف مع ذلك كونه حقاً مبايناً للعين قائماً بها نحو قيام حق الرهانة بموضوعه، بل لا يفهم من ذلك إلا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نسبة الاستعلاء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تضمنتها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تصدق بلحاظ كون الخمس مفروضاً في العين، من دون نظر إلى كيفية جعله وتعلقه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 كون الخمس جزاءً من العين يتعين فهم الإشاعة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لقياس المقام بالزكاة بعد اختلاف لسان الجعل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الحق الزكوي مبايناً للعين في بعض الموارد، كالشاة في خمس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 أبي بصير فهو ظاهر في عدم صحة شراء الشيء، الذي فيه الخمس قبل أداء الخمس، بنحو يظهر في عدم صحته بتمامه على النحو الذي يتضمنه العقد، من دون نظر لصحته في بعض أجزائه وعدمه لينافي الإشاعة، كما لا ظهور له في عدم نفوذ البيع لو وقع قبل أداء الخمس، إلا بعد أداء الخمس من القيمة، ليبتني نفوذه بعد أدائه على صحة بيع 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إباء القواعد العامة صحة البيع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دلالة المعتبر المذكور عليه في المقام، بنحو يكون مخصصاً للقواعد المذكورة أو حاكماً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بالخروج عن الأدلة الكثيرة المتضمنة للحكم بأن خمس العين لأربابه التي هي صريحة أو كالصريحة في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لا يناسب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يسّر الله على المؤمنين أرزاقهم بخمسة دراهم، جعلوا لربهم واحداً، وأكلوا أربعة أحلاء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الخياط ليخيط قميصاً بخمسة دوانيق فلنا منه دانق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ويتخير المالك بين دفع العين ودفع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تنزيل الأدلة التي ذكرها على مضمون هذه الأدلة أهون كثيراً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الآية الشريفة التي هي الأصل في تشريع الخمس، لأن المنصرف من جميع أدلة الخمس الجري على مضمونها والإشارة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ما في العروة الوثقى من ثبوت الخمس في العين بنحو الكلي في المعين، فانه وإن كان مقتضى الجمود على لسان الحديثين المتقدمين، إلا أن التعبير عن الإشاعة باللسان المذكور مقبول عرفاً، بحيث لا يبعد ظهوره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لزوم تنزيله عليها بقرينة الأدلة المتقدمة، وخصوصاً الآية الشريفة التي هي الأصل في تشريع الخمس، بحيث يظهر من النصوص الجري عليها والإشارة لمضمونها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لا يناسب معتبر أبي بصير المتقدم، بناءً على ما هو الظاهر من أن المراد به الشراء من المال الذي فيه الخمس، لا من نفس الخمس وإن كان هو مقتضى الجمود على لفظه، لظهور أن الخمس لا يتعين كي يشترى منه إلا بقبضهم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ومع قبضهم له يكون الشراء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يحتاج إلى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 إلينا حقنا في أن المحلل للشراء من المال هو دفع حقهم منه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دفع المال كله لهم والشراء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يكون المعتبر المذكور مناسباً لتعلق الخمس بالعين بنحو الكلي في المعين، لما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الشراء معه حتى يتضيق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يتعين البناء على أن الخمس يثبت في العين بنحو الإشاعة، كما هو المنصرف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التصريح به عن بعض، مستظهراً من حاشية المدقق الخونساري نسبته إلى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كذلك، ويكون عدم التعرض له في كلام الأكثر مع كثرة الابتلاء </w:t>
      </w:r>
    </w:p>
    <w:p>
      <w:pPr>
        <w:pStyle w:val="BookText"/>
        <w:rPr/>
      </w:pPr>
      <w:r>
        <w:rPr>
          <w:rFonts w:ascii="Amiri" w:hAnsi="Amiri" w:eastAsia="Amiri" w:cs="Amiri"/>
          <w:color w:val="111111"/>
          <w:sz w:val="28"/>
          <w:sz w:val="28"/>
          <w:szCs w:val="28"/>
          <w:rtl w:val="true"/>
          <w:lang w:bidi="ar-SA"/>
        </w:rPr>
        <w:t>به اعتماداً على ما ذكروه في الزكاة، لبنائهم على إلحاق الخمس بها في كثير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عموم إلحاق الخمس بالزكاة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بعض مشايخنا في المقام بإطلاق صحيحة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أخرج عما يجب في الحرث من الحنطة والشعير وما يجب على الذهب دراهم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يسوى، أم لا يجوز إلا يخرج عن كل شيء ما فيه؟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يجب في الحرث بعد التقييد بالحنطة والشعير وإن كان ظاهراً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يجب في الذهب مطلق يشمل الخمس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فرض اختصاصه بالزكاة إلا أنه لا ينبغي التأمل في أن ذكر السائل له ليس لخصوصيتها بنظره، وليس هو كذكره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يحتمل معه خصوصيته بنظره الشريف لأمر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لا مجال لظهور الصحيح في الإطلاق بالإضافة إلى الذهب بعد سوقه في سياق الحنطة والشعير الذي اعترف بظهوره في خصوص الزكاة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شيوع ثبوت الزكاة في الذهب عند المتشرعة ومأنوسية أذهانهم بذلك، دون الخمس، كما يناسبه كثرة نصوصه فيها دونه، ومع خصوصية عنوانه في ثبوتها، وليس كالخمس الذي يثبت فيه بما أنه مال مستفاد من دون خصوصية له ولا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عدم خصوصية الزكاة في الحكم بنظر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في فهم الإطلاق ما لم يرجع إلى إلغاء خصوصيته عرفاً، الراجع إلى فهمهم عدم الخصوصية من الكلام، ولا مجال لدعواه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فرق بين ذكر المورد في كلام السائل وذكره في كلام الإمام، وإنما قد يفترقان في ظهور ذكر القيد في كلام الإمام في الحصر، بخلافه في 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مورد الكلام، وإنما الكلام في فهم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للاستدلال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صحيح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في الفطرة يجوز أن أؤديها فضة بقيمة هذه الأشياء التي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ذلك أنفع له، يشتري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قد يدعى أن مقتضى التعليل في ذيله التعدي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ورود ذيله مورد التعليل، بل مجرد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ليس بناؤهم على التعدي منه لغير المقام، كالفدية والكفارات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الاستئناس للحكم بما في حسن مسمع بن عبد الملك أو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الغوص، فأصبت أربعمائة ألف درهم، وقد جئت بخمسها ثمانين ألف درهم، وكرهت أن أحبسها عنك وأعرض لها، وهي حقك الذي جعل الله تعالى لك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ومالنا من الأرض وما أخرج الله منها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الأرض كلها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الحرث بن حصيرة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ركازاً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فابتاعه أبي منه بثلاثمائة درهم ومائة شاة متبع، فلامته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أبي الركاز وأخرج منه قيمة ألف شاة، فأتاه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غنمك وآتني ما شئت فأبى، فعالجه فأعياه،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لأضرن بك، فاستعدى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فلما قص أبي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قال لصاحب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 أخذت، فان الخمس عليك، فإنك أنت الذي وجدت الركاز، وليس على الآخر شيء، لأنه إنما أخذ ثمن غنمه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لصراحتهما في الاكتفاء بقيمة الغوص والكنز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ومصحح الريان بن الصلت المتضمن ثبوت الخمس في ثمن سمك وقصب وبردي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أبي بصير المتضمن ثبوت الخمس فيما يبيعه من فاكهة البستان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لوضوح أن الفائدة التي يجب فيها الخمس فيهما هي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 صحيح محمد بن أبي عمير عن الحكم بن علباء الأسدي، قال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البحرين، فأصبت بها مالاً كثيراً، واشتريت متاعاً، واشتريت رقيقاً، واشتريت أمهات أولاد، وولد لي، وأنفقت، وهذا خمس ذلك المال، وهؤلاء أمهات أولادي ونسائي قد أتيتك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كله لنا، وقد قبلت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حللتك من أمهات أولادك ونسائك وما أنفقت، وضمنت لك عليّ وعلى أبي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طول المدة بين تحصيل المال ودفع الخمس، ومن البعيد جداً مع ذلك بقاء عين المال المكتسب ودفع الخمس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هذه النصوص على جواز دفع القيمة مع بقاء العين في ملك المالك، بل ظاهر حديث مسمع انتقال الخمس للثمن بعد بيع العين بتمامها، وظاهر خبر الحرث ضمان المالك للخمس لو باع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المصحح 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واردان في الفوائد التي يجب فيها الخمس بعد المؤنة، ولا إشكال في جواز التصرف فيها في أثناء السنة بالبيع من أجل الإنفاق في المؤنة، والاكتفاء بالثمن في خمسها حينئذٍ، وإنما الكلام في الاكتفاء بقيمة الموجود بعد استيفاء المؤنة وانتهاء السنة، واستقرار الخمس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وجه الاستشهاد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ضمان المالك الخمس لو أتلف تمام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استفادة الحكم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أن الفائدة بعينها قد لا تقبل القسمة، أو يصعب مع المحافظة على أعيانها ضبط الخمس منها، أو معرفة بلوغها نصاب الخمس في مورد اعتباره فيه، أو لا ينتفع بها أرباب الحق، أو يقل انتفاعهم بها، فلو لا المفروغية عن جواز دفع القيمة للزم الهرج والمرج وكثر السؤال والاستفسار عن ذلك وعن فروعه، ولا أثر لذلك في النصوص، بل ولا في كلام الأصحاب، وهو كافٍ في البناء على جواز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 ذلك ما إذا لم يكن دفع العين أنفع لأرباب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جواز دفع القيمة من غير النقود الرائجة في المعاملة، لخروجه عن المتيقن من الدليل</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له التصرف في العين بعد انتهاء السنة قبل 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ذلك بإذن الحاكم الشرعي، بناءً على ولايته ولو حسبة فيما لو كان صلاحاً لأرباب الخمس، وأحرز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غير خمس الأرض التي اشتراها الذمي من المسلم، وأما الخمس المذكور فقد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المشتري بين دفع العين ودفع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هنا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غيره تخيير ولي الخمس بين أخذ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إلزام الذمي بدفع القيمة، لأن خمس عين الأرض المشتراة كثيراً ما يصعب تحديده، بسبب اختلاف أجزاء الأرض الواحدة في الأهمية والقيمة، أو بسبب عدم قابلية الأرض للقسمة، وذلك يناسب جداً كون الخمس المفروض هو خمس القيمة، حيث يكون أنسب بمقام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كافٍ في القرينة على حمل إطلاق النص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ورود النص به وحده، لا في سياق غيره من أقسام الخمس كي يصعب التفكيك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دفع القيمة لا يوجب استحقاق الخمس في خمس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الثابت ابتداءً هو القيمة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الثابت ابتداءً هو خمس العين، والقيمة بدل عنه اختياراً فلأن البدلية المذكورة ليست من سنخ الشراء عرفاً، ليكون موضوعاً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انصراف إطلاق الشراء في النص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كانت البدلية إلزامية، لأن ثبوت الخمس في الخمس يستلزم التسلسل المعلوم عدمه في المقام</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لمقتضى الحق الثابت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في أواخر المسألة الثامنة والأربعين من الجواهر المنع لأجل ذلك من التصرف فيه في أثناء السنة بناء على ثبوت الخمس بمجرد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فالأشكال إنما هو في التصرف بعد السنة وانتهاء المؤنة واستقرار الخمس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لا تستثنى منه المؤنة، كالكنز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يدعى جواز التصرف مع ضمان المالك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موقوف على ولاية المالك على نقل الخمس من عين المال إلى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معتبر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يحل لأحد أن يشتري من الخمس شيئاً حتى يصل إلينا 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أن المعيار في الحل على وصول الحق، لا على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سبق من ثبوت الخمس في العين بنحو الإشاعة يجوز لصاحب العين بيع حصته منها على إشاعتها مع بقاء الخمس فيها كذلك، لأنه مقتضى سلطنته، كسائر موارد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يجوز له تسليم العين، لعدم ولايته على تسليم حصة الخمس لغير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معتبر أبي بصير المتقدم، كما يحمل سائر ما تضمن عدم جواز استقلال أحد الشريكين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يأذن ولي الخمس بالتسليم، فيجوز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الجواهر بجواز بيع المعدن قبل أداء الخمس، وأن له ضمانه قبل البيع على أن يؤديه من مال آخر، وظاهره أنه مع عدم الضمان ينتقل الخمس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عدم الدليل على ولاية المالك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التصرف في العين بالبيع ونحوه مناف لثبوت الحق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قيام السيرة على بيع المعدن والغوص والكنز، وتسليمها للمشتري من دون استئذان الولي، لغلبة صعوبة تسليم خمس العين فيها، لعدم تيسر قسمتها، أو معرفة نسبة قيم أجزائها بعضها إلى بعض، أو لكونه أرفق بالحق، لعدم انتفاع أربابه بالعين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في الجملة ما تقدم في حديثي مسمع بن عبد الملك في الغوص والحرث بن حصيرة الأزدي في 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 بقية أقسام الخمس لو كانت كذلك، لقرب عموم السيرة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خصوصية مورد الحديثين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المتيقن من ذلك ما إذا ابتنى البيع على أن يكون مقدمة لإيصال الحق</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ضمنه في ذمته بإذن الحاكم الشرعي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الحق من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معتبر أبي بصير ونحوه مما تضمن عدم جواز الشراء من الخمس فهو محمول بقرينة نصوص تحليل الخمس للشيعة على شراء غير الشيعة لما فيه الخمس من ولاة الجور الذين ليسوا في مقام إيصال الخمس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الأولى في الجميع الاحتياط باستئذان الحاكم الشرعي مع تيسره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ثبوت الخمس في العين كما يمنع من التصرف يقتضي وجوب المبادرة بدفع الخمس على المالك إذا كانت العين تحت يده بحيث يكون ضامناً للخمس، حيث يجب أداء ما تحت اليد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يضمن الخمس لعدم صيرورة العين تحت يده لم يجب السعي لدفعه، بل يكون كغيره ممن يعلم بثبوت الخمس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ولاية الحاكم الشرعي، ولو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عدم استلزام ذلك تضييع الحق أو تأخير أدائه بنحو لا يحرز رضا الشارع الأقدس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الضمان على إبدال مقدار الحق الخارجي بما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أن ارتفاع قيمة العين السوقية ونزولها لا يؤثر على الحق، بل يبقى كما هو بالمقدار الذي ضمنه، بخلاف ما لو بقي الحق في العين،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 التصرف لو أذن له الحاكم الشرعي بالمقدار المناسب لولايته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وينفذ تصرفه حينئذٍ لو كان معاوضة، وينتقل الخمس للثمن، بناء على ما سبق منا من ثبوته في العين بنحو الإشاعة</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ثبوته بنحو تعلق الحق بموضوعه فالمتعين انتقال تمام الثمن للمالك، لملكيته لتمام العين، فلابد من كون الإذن بنحو لا يستلزم ضياع الخمس، بأن ترجع إلى المصالحة على انتقال الخمس للذمة أو ثبوت الخمس في الثمن على نحو ثبوته في العين، نظير بعض صور الإذن في بيع العين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بالعين بعد انتهاء السنة قبل دفع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يدفع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المرهونة،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في هذه المسألة على التصرف في العين بمثل البيع قبل أداء الخمس في مورد ثبوت الخمس فيها ووجوب تعجيل إخراجه، إما لمضي السنة في خمس الفائدة، كما هو مورد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لإخراج المؤنة من المال، بناء على كفاية ذلك في وجوب تعجيل خمس الفائدة، على ما سبق الكلام فيه في المسألة الثامنة والأربعين، أو لعدم كون الخمس الثابت هو خمس الفائدة، بل بقية أقسام الخمس مما لا يستثنى منه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المال، لمنافاته للحق الثابت، 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ثبوته بنحو تعلق الحق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سبق منا من ثبوته بنحو الإشاعة فالمتعين نفوذ المعاملة في حصة المالك دون مقدار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يجوز للبايع والمشتري تسليم وتسلم المبيع، كما هو الحال في جميع موارد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المتيقن من ذلك ما إذا علم المشتري بابتناء البيع على التسامح في أداء الخمس والتفريط به، دون ما إذا كان من أجل تيسير دفعه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حيث تضمنت جملة من النصوص تحليل الخمس للشيعة فمقتضاها صحة المعاملة معهم في حقهم في مورد النصوص المذكورة، وانتقال تمام العين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مفاد تلك النصوص وفي عمومها وخصوصها في المسألة الثامنة والسبعين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التصرف في بعض العين مع بقاء مقدار الخمس فسيأتي الكلام فيه في المسألة الثالثة والخمسين إن شاء الله تعالى</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تعلق الخمس بالعين تعلق الحق بموضوعه، فلأن المانع من نفوذ المعاملة بعد صدورها من مالك العين بتمامها هو منافاتها للحق، فمع أداء الحق يرتفع المانع ويتعين نفوذ المعاملة، عملاً بإطلاق دليل </w:t>
      </w:r>
    </w:p>
    <w:p>
      <w:pPr>
        <w:pStyle w:val="BookText"/>
        <w:rPr/>
      </w:pPr>
      <w:r>
        <w:rPr>
          <w:rFonts w:ascii="IRNazanin" w:hAnsi="IRNazanin" w:eastAsia="IRNazanin"/>
          <w:color w:val="111111"/>
          <w:sz w:val="28"/>
          <w:sz w:val="28"/>
          <w:szCs w:val="28"/>
          <w:rtl w:val="true"/>
          <w:lang w:bidi="fa-IR"/>
        </w:rPr>
        <w:t>النفوذ أو عمومه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بناءً على المختار من تعلق الخمس بالعين بنحو الإشاعة والشركة فقد سبق نفوذ المعاملة في حصة المالك دون مقدار الخمس، وحيث سبق في المسألة الخمسين أن للمالك دفع القيمة بدلاً عن خمس العين، فبدفعها يملك مقدار الخمس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تبتني صحة المعاملة على الكلام في صحة بيع من باع ملك غيره ثم ملكه مطلقاً أو بشرط الإجازة منه أو عدم صحتها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الأظهر، الأخير يتعين الحاجة لتجديد المعاملة من المالك في مقدار الخمس الذي ملكه بدفع القيمة لو تيسر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يجري ذلك حتى بناء على مختار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يبعد عموم وجه بطلان بيع من باع ثم ملك لبيع المملوك إذا كان محقوقاً للغير، وعدم كفاية سقوط الحق بعد البيع في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لزوم تجديد المالك المعاملة في تمام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في محله من شرح المسألة الثالثة عشرةَ من فصل شروط المتعاقدين من كتاب البيع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يستفاد من أحاديث مسمع بن عبد الملك والحرث بن حصيرة والحكم بن علباء المتقدمة كفاية دفع الخمس في نفوذ المعاملة بلا حاجة إلى الإجازة، كما هو المناسب للسيرة، لشيوع التسامح في تأخير دفع الحق والتصرف المعاملي في العين قبل أدائه، حيث يغفل مع أداء الحق عن بطلان المعاملات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كانت المعاملة واقعة على الكلي لا على شخص العين، التي هي مورد الخمس، وكان دفع العين وفاءً للكلي، فالمعاملة صحيحة في نفسها، وثبوت الخمس في العين إنما يمنع من تحقق الوفاء بقدره، فمع دفع الخمس من غير العين وملكيته مقداره من العين لا إشكال في تحقق الوفاء حينئذٍ، ولو بالتهاتر</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إذا كان طرف المعاملة من الشيعة في مورد تحليل الخمس لهم، حيث يتعين صحة المعاملة حين وقوعها وانتقال الخمس لذمة المالك، ولا أثر لأدائه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يجيز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أجاز الحاكم لم ينتقل الخمس إلى</w:t>
      </w:r>
    </w:p>
    <w:p>
      <w:pPr>
        <w:pStyle w:val="BookText"/>
        <w:rPr/>
      </w:pP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تصح الإجازة للحاكم إلا على نحو لا يؤدي إلى ذهاب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ذلك إلا تفريغ ذمته، من دون أن يكون له دخل في تصحيح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للاستدلال على صحة المعاملة في المقام بدفع الخمس بمعتبر أبي بصير المتقدم ونحوه مما تضمن عدم جواز الشراء من مال الخمس حتى يؤدى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منا هناك عدم ظهوره في ذلك، بل في المنع من الشراء قبل الأداء، من دون نظر إلى ما يصحح الشراء بعد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ولايته عموماً أو 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ثبوت الخمس في العين بنحو ثبوت الحق بموضوعه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بتمامها للمالك، فيكون الثمن بتمامه له ولا وجه لتعلق الخمس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ثبوت الخمس في الثمن على نحو ثبوته في العين، بل هو مقتضى بدلية الثمن للعين، ولذا لا إشكال ظاهراً في تعلق حق الرهانة بثمن العين المرهونة على نحو تعلقه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الجملة في ضمان المتلف للعين، كما يأتي في المسألة الثانية والخمسين إن شاء الله تعالى ومن هنا لا حاجة للمصالحة التي سيذكرها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كون الخمس الثابت في الثمن هو خمس العين، لأنه المستحق بالأصل، لا خمس الثمن</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بناء على ما سبق منا من ثبوت الخمس بنحو الإشاعة فالمتعين انتقال الخمس للثمن، لكن بمعنى استحقاق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تصح الإجازة من الحاكم إذا أضرت بالخمس، كما إذا كان الثمن غير مضمون الحصول، أو كان دون قيمة المثل حين الإجازة، بل لابد في مثل ذلك من المصالحة مع صاحب العين الأول أو الثاني على ابتناء الإجازة على تدارك الضرر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تكون الإجازة على نحو المصالحة على الإجازة ونقل الحق إلى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أتلف المال المالك أو غيره ضمن المتلف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عليه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ثبوته في الثمن بوجه لا يستلزم الضرر على الخمس،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سبق منا من ثبوت الخمس في العين بنحو الإشاعة فظاهر، لضمان المتلف المال لمالكه أو للجهة التي يتعين لها المال، كما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حقاً فيها فمقتضى الإتلاف هو الضمان للمالك، لأنه مالك لتمام العين، وحينئذٍ يبتني ضمان الخمس على ما سبق منا في ذيل المسألة السابقة من أن مقتضى بدلية العوض عن العين التالفة قيامه مقامها في ثبوت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صرحوا بنظيره في إتلاف العين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لو كان المتلف هو المالك، إذ لا معنى لضمانه لماله، ليقوم العوض مقام العين في تعلق الخمس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يصعب البناء على عدم الضمان جداً، لأن الحق المذكور له نحو من الحرمة والمالية تقتضي الضمان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تضمنت النصوص ضمان الزكاة مع التفريط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بنائهم على أن ثبوتها في المال بنحو ثبوت الحق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محض التعبد، ليقتصر فيها على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المرتكزات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جزم في الجواهر بضمان المالك لحق الرهانة في بدل العين لو اتلف العين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النظر في نصوص الخمس المتضمنة للتأكيد على ثبوته لأربابه ومسؤولية المالك به، مع ملاحظة المرتكزات المتشرعية والعرفية، كل ذلك يوجب القطع بالضمان مهما كان نحو تعلق الخمس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 الرجوع أيضاً على المالك لو كان المتلف غيره بناء على الإشاعة،</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w:t>
      </w:r>
    </w:p>
    <w:p>
      <w:pPr>
        <w:pStyle w:val="BookText"/>
        <w:rPr/>
      </w:pPr>
      <w:r>
        <w:rPr>
          <w:rFonts w:ascii="Amiri" w:hAnsi="Amiri" w:eastAsia="Amiri" w:cs="Amiri"/>
          <w:color w:val="111111"/>
          <w:sz w:val="28"/>
          <w:sz w:val="28"/>
          <w:szCs w:val="28"/>
          <w:rtl w:val="true"/>
          <w:lang w:bidi="ar-SA"/>
        </w:rPr>
        <w:t xml:space="preserve">وكذا إذا دفعه المالك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لدين، أو هبة أو عوضاً 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ضامن للخمس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للحاكم الرجوع عليه وعلى من انتقل إليه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لضمانه للخمس بضمان اليد، نظير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بناءً على كون الخمس حقاً في العين، لما سبق في وجه الرجوع للمتلف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رجوع الحاكم عليهما يبتني على القول بولايته على الخمس الذي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لم يرجع الحاكم عليهما فهما مشغولا الذمة بالخمس، ويجب عليهما تفريغ ذمتهما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ضمان المتلف غير المالك في مورد تحليل الخمس، بل يكون ضامناً للمالك تمام ما أتلفه، كما لو لم يثبت الخمس، ويكون المسؤول بالخمس هو المالك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نصوص التحليل عدم مسؤولية المؤمن بالخمس الثابت في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الإشكال في ذلك بلحاظ السيرة، إذ ليس بناؤهم في مورد الضمان باليد أو الإتلاف مع المخالفين، بل مطلقاً، إلا على ضمان تمام العين للمالك، مع إغفال ضمان الخمس الثابت فيها لأربابه، إذ لو كان البناء على ضمان الخمس مع ضمان العين بتمامها للمالك الذي لا يدفع الخمس أو لا يعلم بدفعه له لوقع الهرج، ولكثر السؤال عن ذلك وعن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يكفي الضمان للمالك مطلقاً، وأداء الخمس من وظيفة المالك، وهو المسؤول به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تعدياً وبلا حق، لعدم الأذن من ولي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 على نحو الاستئمان، أو أخذه الغير منه قهراً عليه أو سرقة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المالك ضامناً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اليد، على نحو ما تقدم في ضمان الإتلاف</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سائر موارد تعاقب الأيدي على المال بلا حق وتجري هن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صحة التصرف بالنقل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ربحه حباً فبذره فصار زرعاً وجب خمس الحب لا خمس الزرع، وإذا كان بيضاً فصار دجاجاً وجب عليه خمس البيض لا خمس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ربحه أغصاناً فغرسها فصارت شجراً وجب خمس الشجر لا خمس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فالتحول إذا كان من قبيل التولد وجب خمس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الفروع والأحكام المترتبة على ذلك والمذكورة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ذلك في مورد تحليل الخمس للشيعة، حيث يتعين صحة النقل، واختصاص المالك بضمان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 ضمان الآخذ لغير المالك مطلقاً مناف للسيرة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الدفع والأخذ تعدياً مستلزماً للضمان، بمقتضى ضمان اليد والإتلاف، لو لا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فيكون من أرباح السنة الثانية، ويجب إخراج خمسه بعد استثناء ما أنفقه عليه، ومنه الأمر المتحول منه، واستثناء مؤنة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بناء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الخمس بالعين تعلق الحق بموضوعه، لأن الخمس المستحق في الأصل لما كان هو خمسه مع كون تمام أجزاء الأصل للمالك، فلا وجه لتحوله إلى خمس ما تحول إليه، بل مقتضى تبعية المتحول للأصل كونه بتمام أجزائه للمالك مع ثبوت خمس الأصل، إما في ذمة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لضمانه له بضمان اليد بعد تلف موضوعه عرفاً، أو بضمان الإتلاف لو كان التحول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المتحول إليه كما لعله الأظهر، لقيامه مقام الأصل في تعلق الحق، إذ ليس التحول كالتلف عرفاً، كما هو المناسب لما في الشرايع من بقاء حق الرهن في النماء في نظير الفرضين، وفي الجواهر نفي الإشكال في ذلك، بل والخلاف فيه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على أن تفرغ منه ذمة المالك، بل يبقى ضامناً له بضمان اليد السابق، وإن كان الحق متعلقاً بعين الأمر المتحول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بقيت العين بحالها، فإن الخمس </w:t>
      </w:r>
    </w:p>
    <w:p>
      <w:pPr>
        <w:pStyle w:val="BookText"/>
        <w:rPr/>
      </w:pPr>
      <w:r>
        <w:rPr>
          <w:rFonts w:ascii="Amiri" w:hAnsi="Amiri" w:eastAsia="Amiri" w:cs="Amiri"/>
          <w:color w:val="111111"/>
          <w:sz w:val="28"/>
          <w:sz w:val="28"/>
          <w:szCs w:val="28"/>
          <w:rtl w:val="true"/>
          <w:lang w:bidi="ar-SA"/>
        </w:rPr>
        <w:t>وإن بقي متعلقاً بها إلا أن المالك أيضاً تنشغل ذمته به بضمان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لو لم يف المتحول إليه بأداء الحق يتعين قيام المالك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سبق منّا من ثبوت الخمس بنحو الإشاعة فيشكل الأمر لأن التحول في مثل ذلك وإن أوجب تعدد الموضوع عرفاً، إلا أنه لا إشكال في تبعية المتحول إليه للأصل في الملكية، ولذا لا إشكال في صيرورته في المقام لأرباب الخمس لو كان الأصل كله خمساً، كما يصير كله للمالك لو كان الأصل كله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فاختصاص المالك به مع الإشاعة ليس بأولى من اختصاص الخمس به، بل يتعين ثبوت الخمس فيه كما ثبت في الأصل، كما هو الحال في سائر موارد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الشيخ في كتاب الغصب من الخلاف والمبسوط بأن من غصب حباً فزرعه، أو بيضاً فحضنه عنده ففرخ، كان الزرع والفرخ له، وعليه قيمة الحب والبيض للمغصوب منه، وذكر نحوه ابن حمزة فيمن غصب البيض وحضنه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في الأولين بتلف المغصوب، فلا يلزم الغاصب إلا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لم تم يقتضي في المقام ضمان خمس الأصل باليد أو الإتلاف، وعدم ثبوت الخمس في المتحول إليه حتى بناء على الإشاعة، لتلف خمس الأصل بالتحول الموجب لضمان صاحب المال له، من دون أن ينتقل إليه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للبناء على ذلك، لأن التحول ليس كالتلف، بل هو تبدل في المال عرفاً، ولذا لا إشكال في تبعية المتحول إليه للأصل في الملكية،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فرض إلحاقه بالتلف الموجب لانتقال المضمون للذمة، فما هو الموجب لملكية الغاصب للنماء بعد عدم ملكيته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علل بأن ضمانه للأصل موجب لانتقاله إليه حكماً فيملك نماءه، ولذا لو رجع المالك مع تعاقب الأيدي على الأول كان له الرجوع على من بعده في الجملة، على ما يذكر في محله، ولو أتلف العين كان له ما تخلف من التلف، كالرضاض والرماد ونحوهما</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أشكل بأن ذلك يختص بما إذا دفع بدل العين المضمونة، حيث يكون المدفوع </w:t>
      </w:r>
    </w:p>
    <w:p>
      <w:pPr>
        <w:pStyle w:val="BookText"/>
        <w:rPr/>
      </w:pPr>
      <w:r>
        <w:rPr>
          <w:rFonts w:ascii="Amiri" w:hAnsi="Amiri" w:eastAsia="Amiri" w:cs="Amiri"/>
          <w:color w:val="111111"/>
          <w:sz w:val="28"/>
          <w:sz w:val="28"/>
          <w:szCs w:val="28"/>
          <w:rtl w:val="true"/>
          <w:lang w:bidi="ar-SA"/>
        </w:rPr>
        <w:t>بدلاً من المضمون، ولا يكفي فيه مجرد الضمان بمعنى المسؤولية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أن للمالك الرجوع في تعاقب الأيدي للمتأخر مع ضمان السابق للعين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للمالك الاكتفاء بالمتخلف بعد التلف، كالرماد والرضاض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 يكون للمالك في الفرضين السابقين أخذ المتحول إليه من الزرع والفرخ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علل بأن النماء قد حصل بفعل الغاصب، فله ثمرة عمله، اختص بما إذا حصل النماء بفعله دون ما إذا حصل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صرح غير واحد بأن المتحول إليه للمغصوب منه، ونسب للأكثر، بل في الناصريات أنه مذهب أصحابنا، مستدلاً عليه بالإجماع، وكذا في السرائر راداً به على ما سبق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كتاب العارية من المبسوط وكتاب الدعاوى من الخلاف، كما هو المناسب لما ذكره ابن حمزة في الوسيلة من أن من غصب دجاجة فباضت واحتضنت وخرجت فراريج ضمن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كلامهما في الكتب المذكورة في غاية التدافع ولا مخرج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ابتنت مسألتنا على أن ضمان الأصل موجب لملك الضامن للأمر المتحول إليه اختص استحقاق خمس الأصل بما إذا كان صاحب المال غاصباً متعدياً على الخمس ضامناً له، دون ما لو كان معذوراً بتأخير دفع الخمس، وكان التحول قهراً عليه، أو بفعله بنحو يكون معذوراً شرعاً، كما لو خشي فساد البيض أو تسوس البذر فزرعه حسبة، حيث لا ضمان للخمس حينئذٍ، ليتوهم عدم ضمان غير التالف، وهو خمس الأصل، بل يتعين ثبوت الخمس في النماء، كما في سائر موارد الشركة لو كان التحول بلا تعدّ، ممن بيده المال، وهو لا يناسب إطلاق الحكم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فمقتضى القاعدة بناء على الإشاعة ثبوت الخمس في النماء، بل لا يظن من أحد احتمال خلاف ذلك في خمس غنائم الحرب لو حصل التحول قبل القسمة، والفرق بين أقسام الخمس بلا 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لو كان دون خمس الأصل قيمة لزم ضمان المالك للإرش مع التعدي والتفريط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من قبيل النمو وجب خمس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تصرف المالك ببعض الربح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لم يتضح وجه البناء على ثبوت خمس الأصل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بنائه على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حاولت معرفة مستنده في ذلك، فحال دون ذلك تدهور صحته المفاجئ، ثم مفاجأة الأجل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الأمر من قبل ومن بعد، وإنا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تعالى أن يحسن علينا الخلف، إنه أرحم الراحمين، 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سبق منّا من ثبوت الخمس في العين بنحو الإشاعة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حقاً ثابتاً في العين فقد يشكل بأن الحق الثابت هو خمس الأصل، فلا وجه لزيادته وصيرورته خمس تمام العين بعد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الزيادة مغفول عنها عرفاً، ولذا سبق في المسألة التاسعة والعشرين أن الزيادة المتصلة لا تعد ربحاً جديداً، ولا يثبت فيها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جزم في العروة الوثقى بجوازه، معللاً له بما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الخمس في العين بنحو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في المسألة الخمسين ضعف المبنى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يناسب ما ذكره من لزوم قصد إخراج الخمس من الباقي في جواز التصرف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التصرف المذكور لا ينافي استحقاق الكلي في المعين، ليتوقف جوازه على 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لا يبتني على قصد عدم دفع الخمس، لأنه نحو من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المناسب لاعتبار قصد إخراج الخمس من الباقي أن يكون الخمس ثابتاً بنحو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ولاية المالك على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لا دليل على ولاية المالك على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المسألة السادسة والسبعين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عدم صحة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معتبر أبي بصير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عدم حلّ الشراء من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الخمس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ربح في أول السنة، فدفع الخمس باعتقاد عدم حصول مؤنة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فتبين عدم كفاية الربح، لتجدد مؤنة لم تكن محتسبة انكشف أنه لا خمس في ماله، ويرجع به على الفقير مع بقاء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الخمس حتى يصل حقهم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 سبق في المسألة الخمسين من أن المراد به عدم الشراء من المال الذي فيه الخمس، لا من نفس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تقدم حمله على شراء غير الشيعة من الخمس من ولاة الجور، إلا أنه صريح في أن معيار جواز الشراء وصول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لا نية إيصاله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بناءً على مختار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الخمس حقاً ثابتاً في العين، فعدم جواز التصرف المذكور إما أن يبتني على منافاته لثبوت الحق المذكور، أو على ظهور معتبر أبي بصير في المنع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الثامنة والأربعين من جواز دفع الخمس قبل مضي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العروة الوثقى، لظهور عدم ثبوت الخمس بتجدد المؤنة وعدم استحقاق الآخذ له، إما لاستثناء المؤنة بالأصل، كما هو ظاهرهم، وإما للعفو عن مقدارها تفضلاً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أن المتجه عدم الرجوع على المستحق مطلقاً، ونحوه عن حاشية الإرشاد، وقواه في الجواهر، وجزم به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 على ثبوت الخمس بمجرد ظهور الربح على الإطلاق، وإن جاز التأخير إرفاقاً بالمالك، فإذا بادر إلى إخراجه كان قد أدى الحق الثابت في المال، فلا وجه لرجوعه به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المبنى المذكور لا يناسب استثناء المؤنة كما سبق في المسألة الثامنة والأربعين، بل مقتضاه عدم ثبوت الخمس أو العفو عنه واقعاً في مقدارها، فمع تجدد </w:t>
      </w:r>
    </w:p>
    <w:p>
      <w:pPr>
        <w:pStyle w:val="BookText"/>
        <w:rPr/>
      </w:pPr>
      <w:r>
        <w:rPr>
          <w:rFonts w:ascii="Amiri" w:hAnsi="Amiri" w:eastAsia="Amiri" w:cs="Amiri"/>
          <w:color w:val="111111"/>
          <w:sz w:val="28"/>
          <w:sz w:val="28"/>
          <w:szCs w:val="28"/>
          <w:rtl w:val="true"/>
          <w:lang w:bidi="ar-SA"/>
        </w:rPr>
        <w:t xml:space="preserve">وكذا مع تلفها إذا كان عالماً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الحول وكان ناتج بعض الزرع حاصلاً دون بعض، فما حصلت نتيجته يكون من ربح سنته، ويخمس بعد إخراج المؤن،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المؤنة ينكشف عدم وجوب الخمس من أول الأمر وعدم استحقاق الآخذ لما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قد يظهر من الجواهر وأوضحه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تخمين المؤنة مأخوذاً موضوعاً في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أن المستثنى هو المؤنة الواقعية لا التخمينية، بل هو لا يناسب إطباقهم على جواز التأخير إرفاقاً بالمالك واحتياطاً للمؤنة، إذ لا موضوع لذلك مع كون المستثنى واقعاً هو المؤنة التخمينية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تنظر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رجع دفع المالك للمال إلى تمليكه 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مع استحقاقه عليه، وصدقة مستحبة أو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عدمه تعين عدم جواز الرجوع، بناء على ما هو المعروف من عدم جواز الرجوع بالصدقة، أو في فرض لزوم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دفعه بعنوان كونه خمساً مطلقاً وإن كان معفواً عنه، بناء على ما سبق منا في وجه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خروج كلا الوجهين عن محل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تجددت خسارة أو تلف ينجبر بالربح الحاصل، حيث لا إشكال حينئذ في انكشاف عدم ثبوت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فيه حتى للتوجيهين السابقين من بعض مشايخنا ومن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المدفوع له خمس، وأن الخمس لا يجب مع تجدد المؤنة، وأن المؤنة تتجدد، فهو في غير محله، لعلم الآخذ حينئذٍ بعدم استحقاقه لما أخذ، فيكون ضامناً له بضمان اليد أو الإتلاف، نظير المقبوض بالعقد الفاسد مع عدم التغرير من قبل المالك</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البعيد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بل الظاهر إرادته خصوص العلم بأنه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لم تحصل نتيجته يكون من أرباح السنة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 أصل موجود له قيمة أخرج خمسه في آخر السنة، والفرع يكون من أرباح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رأس السنة كان بعض الزرع له سنبل وبعضه قصيل لا سنبل له وجب إخراج خمس الجميع، وإذا ظهر السنبل في السنة الثانية كان من أرباحها، لا من أرباح السنة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الغوص وإخراج المعدن مكسباً كفاه إخراج خمسها، ولا يجب إخراج خمس آخر من باب أرباح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أو مع كونه مدفوعاً قبل حلول رأس السنة، دون العلم بتجدد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بأن المؤنة لما كانت من شؤون المالك، وكان ظاهر حاله عدم تجددها، فالظاهر كفاية ذلك في سقوط الضمان، لأن المتيقن من دليل ضمان اليد والإتلاف ما إذا لم يكن صاحب المال هو السبب في حمل صاحب اليد والمتلف على استحلال المال وإيهامه استحقاقه، نظير ما إذا قدم زيد طعامه لعمرو بتخيل أنه طعام عمرو فأكله عمرو، فإن عمراً لا يضمنه لو انكشف أنه ملك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يناسب ذلك في المسألة التاسعة عشرة من كتاب البيع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الدفع مراعى بعدم تجدد المؤنة، وعلم الآخذ بذلك، لكنه أتلف العين أو أنفقها باعتقاد عدم تجددها، أو برجاء ذلك، فلا إشكال في الضمان، لعدم المسقط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في السنة اللاحقة لم يجب تخميسه إلا في نهايتها بعد استثناء مؤنتها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المنصرف من مساق كلمات بعض الأصحاب، ويظهر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وصرح به غير واحد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نصوص ثبوت الخمس في العناوين الخاصة من المعدن والغوص </w:t>
      </w:r>
    </w:p>
    <w:p>
      <w:pPr>
        <w:pStyle w:val="BookText"/>
        <w:rPr/>
      </w:pPr>
      <w:r>
        <w:rPr>
          <w:rFonts w:ascii="Amiri" w:hAnsi="Amiri" w:eastAsia="Amiri" w:cs="Amiri"/>
          <w:color w:val="111111"/>
          <w:sz w:val="28"/>
          <w:sz w:val="28"/>
          <w:szCs w:val="28"/>
          <w:rtl w:val="true"/>
          <w:lang w:bidi="ar-SA"/>
        </w:rPr>
        <w:t>وغيرهما في عدم ثبوت خمس آخر فيها فيتعين، إما تقييد أدلة خمس الفوائد بغير الفوائد المذكورة، أو حمل نصوص ثبوت الخمس في العناوين الخاصة المذكورة على أنه من أفراد خمس الفوائد، وإن امتاز عن خمس غيرها ببعض الأحكام من النصاب أو عدم استثناء مؤنة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بمنع الظهور المذكور، بل لا يظهر منها إلا عدم وجوب ما زاد على الخمس بسبب العنوان المذكور فيها، من دون أن ينافي وجوب أمر آخر بعنوان آخر، كوجوب الزكاة على الذهب والفضة بعد دفع خمس المعدن لو عرضهما السكّ وتم فيهما النصاب والحول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فيمن يصيب غنيمة تحت لواء أئمة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وطيب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مع أداء خمس الغنيمة يحل له التصرف في المال والأكل منه وصرفه في نفقته ومؤنته، وإنما يجب خمس الفائدة في الزائد على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حيثما وجدته وادفع إلينا خمسه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يدل على وجوب الخمس من حيثية كونه مال الناصب، ولا ينافي وجوب خمس الفاضل منه عن مؤنة السنة بعنوان كونه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غيرهما من نصوص الخمس في العناوين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مقتضى الجمع بين النصوص المذكورة مع نصوص ثبوت الخمس في الفائدة وثبوت الحقوق الأخرى كالزكاة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وجوب الخمس فيما نقص عن النصاب المعتبر في بعض الأمور المذكورة إذا فضل عن مؤنة السنة، مع وضوح أن نصوصها كما تدل على عدم وجوب ما زاد على الخمس فيما بلغ النصاب، تدل على عدم وجوب الخمس فيما 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كانت واردة لبيان حكم المال من جميع الجهات، لزم عدم وجوب الخمس فيما فضل عن المؤنة فيما دون النصاب، وإن كانت واردة لبيان حكمه</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حيثية العنوان الخاص، فكما لا ينافي ثبوت خمس الفائدة فيما فضل عن المؤنة ما دون النصاب لا ينافي ثبوته فيما بلغ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لا ثنيا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للصدقة فيما يعم الخمس، كما تقدم عند الكلام في وجوب الخمس في المال المختلط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الحديث المذكور غير ثابت، فقد قال بعض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هذا النص في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أن يثني عليهم في عام مرتين، وهو ظاهر في خصوص الزكاة،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تحف العقول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في جميع المال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بيان عدم تجدد الخمس الثابت بعنوان في كل حول كما يتجدد في زكاة النقدين، ولا ينافي ذلك تعدد الخمس في المال الواحد بتعدد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تعدده بتعدد صدق الفائدة عليه بتعدد الأشخاص لو انتقل من أحدهم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مجموع أدلة الخمس في غير الأرض التي يشتريها الذمي من المسلم والمال المختلط بالحرام أن ثبوته في موارده بعنوان كونه غنيمة وفائدة، تبعاً لمفاد الآية الكريمة، وإن اختلفت أقسامه في بعض الخصوصيات، كالنصاب واستثناء المؤنة، ومن الظاهر عدم تعدد صدق الفائدة بتعدد العناوين المذكورة، فلا مجال لتعدد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اشتراط النصاب في الكنز والمعدن والغوص يقتضي عدم ثبوت الخمس فيما دون النصاب من حيثية كونه كنزاً ومعدناً وغوصاً، ولا ينافي ثبوته من حيثية كونه فائدة بشروطه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وجوب الخمس مرة أخرى في المقام لزم البناء على وجوبه مطلقاً وإن لم يتخذ المكلف الغوص أو نحوه مكسباً، لأن موضوع الخمس في فاضل المؤنة ليس خصوص المال الحاصل بالتكسب، بل مطلق الفائدة،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تجب عليه الزكاة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الطبعة الثانية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تكتسب يجب عليها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عال بها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لم يعل بها الزوج وزادت فوائدها على مؤنتها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الحكم إذا لم تكتسب وكانت لها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زوجها أو غيره، فإنه يجب عليها في آخر السنة إخراج خمس الزائد، كغيرها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أن يلاحظ ما زاد عنده في آخر السنة من أرباح مكاسبه وغيرها، قليلاً كان أم كثيراً، ويخرج خمسه، كاسباً كان أم غير 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اشتراط البلوغ والحرية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في ثبوت الخمس في الكنز والغوص والمعدن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أحد الالتزام بذلك، كما نبه 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لإطلاق جملة من الأدلة كالآية وغيرها، وإلغاء خصوصية الرجل عنها في الباقي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وجوب الخمس عليها في جميع الأقسام المتقدمة، كاستخراج المعدن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الزوج من أب أو أخ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تستثني في الجميع مقدار المؤنة من أرباح المكاسب ونحوها، لما سبق في المسألة الثالثة والثلاثين من اعتبار فعلية الصرف والإنفاق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يقم الزوج أو غيره ببعض مؤنها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وجوبها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استثناء ما تنفقه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عموم خمس فاضل المؤنة لجميع الفوائد، ولا يختص بما يستفاد بالتكسب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العبد يملك، وإلا فلا موضوع للخمس في حقه، بل يكون الخمس على المالك المفروض فيه الحرية</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بعدم اعتبار البلوغ في الكنز في التذكرة ومحكي التحرير والمنتهى </w:t>
      </w:r>
    </w:p>
    <w:p>
      <w:pPr>
        <w:pStyle w:val="BookText"/>
        <w:rPr/>
      </w:pPr>
      <w:r>
        <w:rPr>
          <w:rFonts w:ascii="Amiri" w:hAnsi="Amiri" w:eastAsia="Amiri" w:cs="Amiri"/>
          <w:color w:val="111111"/>
          <w:sz w:val="28"/>
          <w:sz w:val="28"/>
          <w:szCs w:val="28"/>
          <w:rtl w:val="true"/>
          <w:lang w:bidi="ar-SA"/>
        </w:rPr>
        <w:t>والبيان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بعدم اعتبار البلوغ والحرية فيه وفي المعادن في الدروس وبعدم اعتبارهما في الثلاثة في الشرايع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عدم اشتراط البلوغ والعقل في تعلق الخمس بالمعادن والكنوز والغوص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ظهور الاتفاق في الأخيرين في المناهل وعن ظاهر المنتهى في الأول، وتبعه 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من المدارك الميل لاعتبار التكليف في جميع أقسام الخمس، وهو المحكى عن صريح المناهل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فالعموم في الثلاثة المذكورة هو الذي يقتضيه إطلاق أدلة ثبوت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الآية الشريفة، لظهور أن من مواردها المتيقنة غنائم دار الحرب التي صرحوا بقسمتها بعد إخراج الخمس بين المقاتلة ومن حضر القتال حتى الطفل وإن ولد بعد الحيازة وقبل القسمة،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الغنية والتذكرة وعن محكي المنتهى الإجماع عليه حيث لا ينبغي التأمل في أن قسمتها على الطفل بعد إخراج الخمس من دون استثناء حصته من الخمس، ليس لأدلة خاصة، بل لإطلاق الآية الشريفة وغيرها مما ورد في غنائم دار الحرب، بلحاظ كونه من جملة الغانمين، وإنما احتيج للأدلة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إعطاء المولود في أرض الحرب من الغنيمة، لكونه فرداً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ذكروه من عدم الإسهام للعبد، بل يرضخ له، إنما هو لخروجه تخصصاً بعدم الملك إما مطلقاً، أو في خصوص غنائم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حيث كان المستفاد من مجموع الأدلة دخول الأقسام الثلاثة التي هي محل الكلام في مدلول الآية الشريفة تعين عمومها لكل من يصدق في حقه الاغتنام وإن كان طفلاً أو مجنوناً أو عبداً بعد فهم العموم في غنائم دار الحرب التي هي المتيقن من الآية، والتي كان العموم فيها مستفاداً من الآية لا من دليل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الخطاب بالآية الاختصاص بالبالغين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 بل</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منها إرادة مطلق المسلمين والمؤمنين، والأطفال ملحقون بآبائهم في الدخول في 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قد يستدل به لعدم ثبوت الخمس في حق الصبي والمجنون في الثلاثة المذكورة،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مقتضى إطلاق ما تضمن رفع القلم عن الصبي والمجنون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اختصاصه بالتكليف، بل هو يعم مطلق التشريع، من دون فرق بين التكليف والوضع، فهو كالبهائم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الرفع منافياً للامتنان في حق الآخرين، كما في موارد الضمانات، أو ورد فيه نص خاص، كالتعزير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رفع القلم كناية عرفاً عن عدم المؤاخذة والمحاسبة والتبعة، فهو إما مختص بالعقاب الأخروي والدنيوي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كالقصاص والحدود ونحوها مما يكون من سنخ العقوبة والمؤاخذة المتفرعة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يشمل مثل نفوذ العقود والإيقاعات واقعاً والإقرار ظاهراً، المبتني عرفاً على إلزام الفاعل بمقتضى فعله وتحمله لتبعته، دون مثل الضمان بالإتلاف المبتني على تدارك ضرر صاحب المال، وثبوت الحقوق في المال أو في الذمة ابتداء أو بسبب ما، ونحو ذلك مما لا يكون عرفاً من سنخ تبعة العمل والإلزام بمقتضاه، فضلاً عن سائر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عدم منافاة ثبوت الأحكام المذكورة في حق النائم لما تضمن رفع القلم عنه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يمكن دعوى قصور قلم التشريع عن الصبي والمجنون، مع أن الظاهر مشاركتهما للمكلفين في الأحكام التكليفية غير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مشاركتهما لهم في أكثر الأحكام الوضعية، كالحدث من الحدث والخبث والطهارة منهما، ونفوذ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قصاص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العقود والإيقاعات في حقهما إذا أوقعها الولي، والملكية بالحيازة والميراث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الملكية نحو نسبة تشريعية قائمة بالمالك والمملوك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قياسهما بالبهائم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البهائم والجمادات تكون موضوعاً للتشريع، ومورداً لكثير من الأحكام، فتكون طاهرة ونجسة ووقفاً ومملوكة، وغير ذلك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أنها ليست مورداً للحكم التكليفي، ولجملة من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بعض فقرات كلامه في المقام اختصاص رفع القلم بالأحكام التي فيها ثقل على الصبي والمجنون، دون ما يكون ثابتاً لهما وبصالحهما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أهون من الأول،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أيضاً، لما ذكرناه آنفاً في مفاد رفع القلم عرفاً، ولما هو المعلوم من ثبوت جملة من الأحكام التي فيها نحو من الثقل عليهما، كالجنابة والنجاسة والرقية والمحرمية من النكاح بأسبابها من النسب والمصاهرة والرضاع، والمانعية من الميراث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معدل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لرفع اليد عن إطلاق دليل الخمس بحديث رفع القلم عن 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منافاة الرفع للامتنان في حق الآخرين إنما تنهض بتخصيص إطلاقه إذا كان امتنانياً، ورفع القلم لا يكون امتنانياً إلا إذا اختص برفع التكليف ونحوه مما فيه ثقل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أريد به خروجه عن موضوع التشريع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امتنانياً، لتنهض قرينة الامتنان بتقييده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قرينة الامتنان إنما تنهض بتقييد الرفع الامتناني فيما إذا استلزم الإضرار بالآخرين إذا كان الرفع في حق الأمة بمجموعها، كحديث رفع التسعة المشهور، ودليل رفع الحرج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أنه لا امتنان على الأمة بمجموعها بالرفع المذكور في حق بعضها إذا لزم منه الإضرار ببعضها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الرفع مختصاً بقسم خاص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فقرينة الامتنان لا تقتضي قصوره عن صورة الإضرار بالآخرين، لعدم منافاته للامتنان في حق المرفوع عنه بوجه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لا ريب في نهوض حديث رفع القلم برفع حرمة الإضرار بالآخرين تكليفاً في حق الطفل والمجنون، بخلاف أدلة رفع الإكراه والضرر والحرج ونحوها، فإنها تقصر عن رفع حرمة الإضرار بالآخرين في حق المكلف إذا تحقق موضوعها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عدم نهوضه برفع الضمان عن الطفل والمجنون ليس لتحكيم قرينة الامتنان، بل لقصوره عنه ذاتاً، واختصاصه بما يكون من سنخ تبعة العمل،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الخمس بالزكاة في اعتبار البلوغ والعقل في المالك، بل حتى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إطلاق بعض نصوصها، كصحيح زرارة ومحمد بن مسلم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ليس عليه في العين والصامت شيء، فأما الغلات فإن عليها الصدقة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المملوك شيء ولو كان له ألف ألف درهم، ولو احتاج لم يعط من الزكاة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الشيء يعم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لا وجه لإلحاق الخمس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ما تقدم في تقريب عموم الآية الشريفة، التي هي الأصل في تشريع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لاستفادة الإطلاق من الصحيحين، بلحاظ ذيلهما الصريح في إرادة الزكاة، حيث يقرب جداً معه ورودهما فيها، ولاسيما مع ما في صحيح زرارة ومحمد بن مسلم من التعبير بالعين والصامت الظاهرين في إرادة النقدين أو مع الأنعام الثلاثة ومقابلتهما بالغلات، وهي بخصوصياتها موضوع للزكاة دون الخمس، حيث لا يثبت لها بخصوصياتها، بل بما أنها أموال وفوائد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قرب اتحاد صحيح عبد الله بن سنان مع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حاضر عن مال المملوك أعليه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كان له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 لم يكن له من الزكاة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لتشابه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وذكره في وسائل الشيعة بتغيير في اللفظ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تجب عليه الزكاة ومن لا تجب عليه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تجب عليه الزكاة ومن لا تجب عليه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تجب عليه الزكاة ومن لا تجب عليه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والحلال المختلط بالحرام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الحديثين، وقرب كون الاختلاف بينهما بسبب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عموم وجوب الخمس في الأمور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غنائم دار الحرب، كما يظهر مما سبق، وإن كان ظاهر من أطلق اعتبار التكليف في الخمس اعتباره فيها، بل هو كالصريح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غريباً بعد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يستظهر من إطلاق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يظهر من اقتصار من سبق منه التعميم على بعض الأمور اختصاصه بها وعدم جريانه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الوجه فيه بعد إطلاق بعض نصوص هذا القسم، كصحيح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يظهر من بعضهم أن عدم اعتبار التكليف هنا أظهر، لبدلية الخمس فيه عن مال الغير الذي لا يستحقه صاحب المال المختلط وإن لم يكن مكلفاً، كما ذكره في الجملة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في الجواهر من أن إخراج الخمس منه لتطهير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رفع القلم قاصر عنه، لأنه حكم ثابت له وفي صالحه، وليس من الإيقاع في المشقة، ليرتفع عن الصبي، وقد ذكرنا آنفاً ظهور بعض كلماته في اختصاص الحديث بالأحكام التي فيها مشقة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يطرد، كما لو احتمل أن الحرام أقل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 من قصور حديث رفع القلم عن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المناهل من ظهور دليل الخمس في هذا القسم في التكليف الذي لا إشكال في شمول الحديث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المنع بعد ملاحظة صحيح عمار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والأرض التي يشتريها الذمي من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تعلقه بأرباح المكاسب للطفل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بقية نصوص المسألة، كما يظهر بمراجعتها، لظهور الأمر فيها في الإرشاد لبيان ما يحلل المال ويرفع الإشكال، لا في التكليف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حرمة التصرف في مال الغير والاستيلاء عليه يلزم بتحليله بالوجه المذكور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دعوى عدم ثبوت الخمس حينئذٍ إن رجعت إلى دعوى حلّ جميع المال له، بحيث يجوز لوليه تمكينه منه وإنفاقه عليه، فلا وجه له بعد فرض عدم ملكيته لبعضه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إلى دعوى بقاء المشكلة في المال، لعدم المحلل له، فمن القريب جداً فهم عدم الخصوصية للبالغ العاقل في محللية الخمس وإن فرض قصور الخطاب بمحلليته عن غيره لحديث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من الأشياء بالخمس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حال فتاواهم هنا، والمتعين البناء على العموم لإطلاق دليله وهو صحيح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الأرض المشترى من الذمي ففيه إشكال، من تضمن الرواية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التكليف، ومن إمكان منع هذا الظهور، لكثرة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مجرد الاستقرار،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أخيراً متين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الوثقى، فقد توقف فيه مع جزمه بعموم وجوب الخمس في الأقسام الخمسة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 خصوصية الطفل من بين المكلفين، ولا خصوصية هذا القسم من الخمس من بين أقسامه السابقة في الإشكال، كما اعترف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لا يحاسب نفسه مدة من السنين، وقد ربح فيها، واستفاد أموالاً، واشترى منها أعياناً وأثاثاً، وعمّر دياراً، ثم التفت إلى ما يجب عليه من إخراج الخمس من هذه الفوائد، فالواجب عليه إخراج الخمس من كل ما اشتراه أو عمره أو غرسه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يكن معدود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نصوص هذا القسم مختصة بالمكلفين، وباقيها ينصرف لهم، بلحاظ غلبة كون المكتسبين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استثناء المؤنة التي يغلب عدم تكلفهم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الغلبة لا تصلح لتقييد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يستفاد من مجموع النصوص من كون ثبوت الخمس في هذا القسم لدخوله في عموم الآية الشريفة التي سبق تقريب استفادة العموم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يصلح ذلك قرينة على إلغاء خصوصية المكلفين من النصوص الواردة فيهم وفهم العموم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المتعين ذلك بعد ما سبق من وهن الاستدلال على اشتراط التكليف بما تضمن رفع القلم، وبنصوص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مقتضى إطلاق الفتاوى،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استدلال العلماء لوجوب الخمس في الكنز والمعدن والغوص بأنها اكتسابات، فيدخل تحت الآية، ثم تعميم الوجوب فيها للصبي والمجنون، ثم دعواهم الإجماع على وجوب الخمس في مطلق الاكتسابات عدم الفرق في أرباح المكاسب بين البالغ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يظهر ممن سبق، من الاقتصار في التعميم على بعض الأمور التي يجب فيها الخمس، في غير محله جداً</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كل ما استفاده ولو من غير طريق الشراء، كالاستنماء والحيازات </w:t>
      </w:r>
    </w:p>
    <w:p>
      <w:pPr>
        <w:pStyle w:val="BookText"/>
        <w:rPr/>
      </w:pPr>
      <w:r>
        <w:rPr>
          <w:rFonts w:ascii="Amiri" w:hAnsi="Amiri" w:eastAsia="Amiri" w:cs="Amiri"/>
          <w:color w:val="111111"/>
          <w:sz w:val="28"/>
          <w:sz w:val="28"/>
          <w:szCs w:val="28"/>
          <w:rtl w:val="true"/>
          <w:lang w:bidi="ar-SA"/>
        </w:rPr>
        <w:t xml:space="preserve">من المؤنة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الدار التي لم يتخذها دار سكنى، والأثاث الذي لا يحتاج إليه أمثاله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الحيوان والغرس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يكون معدوداً من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دار السكنى والفراش والأواني اللازمة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قد اشتراه من ربح السنة التي قد اشتراه فيها لم يجب إخراج الخمس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والصناعات، مثل أولاد الحيوانات التي اشتراها، والحيوانات التي اصطادها، والخزف الذي يصنعه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ما حصل عليه من طريق الاستيهاب، كما يظهر مما سبق في تحديد موضوع هذا القسم مما يجب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إطلاق ذلك، فإنه لا يجب تخميس ما استفاده في سنة محاسبته مما لم يتخذه للمؤنة قبل المحاسبة ويريد اتخاذه للمؤنة بعدها في نفس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كانت معرفة ذلك موقوفة على تحديد رأس السنة، فكثيراً ما لا يتسنى تحديده في حق من لم يحاسب نفسه، لما سبق من أن رأس السنة هو أول زمان ظهور الربح الأول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لابد من المصالحة مع الحاكم الشرعي لتحديده من أجل ترتيب أثره المذكور وبقية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والثلاثين من تحديد المؤنة بما يليق بحال الشخص، وسبق منا الكلام في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استعمله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يستعمله إلا في السنة اللاحقة كان بنفسه ربحاً يجب خمس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المعيار في سقوط الخمس عنه ليس هو شراؤه من ربح نفس السنة، بل يكفي فيه الشراء في السنة التي حصل له فيها ربح يستوفي ثمنه وإن كان شراؤه بربح السنين السابقة كما يظهر مما تقدم في المسألة السابعة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 ذلك هو المراد لسيدنا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فمعيار عدم وجوب التخميس ليس هو الشراء من ربح سنة الشراء، بل استعمال العين والانتفاع بها واتخاذها مؤنة في السنة التي يربح فيها بقدر مؤنته بما في ذلك أثمان هذه المؤن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اشتراه من ربح السنة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كان لم يربح في سنة الشراء، أو كان ربحه لا يزيد على مصارفه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دون أن يكون قد ربح في سنة الانتفاع بها بقدر مؤنته بما في ذلك أثمانها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إخراج خمس الأعيان المذكورة، لا خمس أثمانها التي اشتريت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يتجه فيما إذا كان شراء الأعيان المذكورة بأرباح سنة شرائها، لما هو المعلوم من أن للمالك في أثناء السنة التصرف بالربح، فتقوم هذه الأعيان مقام الأرباح، فيثبت خمسها فيها بخروج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شرائها بأعيان أرباح تلك السنة وشرائها في الذمة من تلك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خمس الأعيان المذكورة إنما يجب حينئذٍ إذا لم يستغلها في المؤنة في نفس السنة، أما إذا استغلها فيها فلا 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فهو خارج عن مفروض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شرائها بأرباح سنين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بها الخمس قبل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مفروض كلامه، فإن كان شراؤها في الذمة مع وفاء ما في الذمة من تلك الأرباح فاللازم أداء خمس أثمانها، سواء ساوت الأثمان قيم تلك الأعيان حين التخميس، أم اختلفت معها زيادة ونقيصة، لأن الذمة قد انشغلت بخمس الثمن المدفوع بلا حق، وتبقى الأعيان لا خمس فيها، لعدم صيرورتها بشرائها ربحاً بعد مقابلتها بالثمن الذي انشغلت به الذمة</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إذا كان شراؤها بأعيان أرباح السنين السابقة إذا كان البائع من الشيعة في مورد تحليل الخمس له، لأن نفوذ الشراء يستلزم انشغال ذمة المشتري بخمس الثمن الذي دفعه وفرط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مورد التحليل، ولو لكون البائع من غير الشيعة فإن قلنا بتوقف نفوذ الشراء في حصة الخمس على إجازة الحاكم الشرعي تعين بإجازته بدلية خمس العين عن خمس الثمن المستحق على المشتري، ووجب دفع خمس العين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بأنه يكفي في نفوذ الشراء دفع خمس الثمن المستحق عليه من دون حاجة للإجازة تعين دفع خمس الثمن، دون خمس العين، لعدم صيرورتها ربحاً بنفس </w:t>
      </w:r>
    </w:p>
    <w:p>
      <w:pPr>
        <w:pStyle w:val="BookText"/>
        <w:rPr/>
      </w:pPr>
      <w:r>
        <w:rPr>
          <w:rFonts w:ascii="Amiri" w:hAnsi="Amiri" w:eastAsia="Amiri" w:cs="Amiri"/>
          <w:color w:val="111111"/>
          <w:sz w:val="28"/>
          <w:sz w:val="28"/>
          <w:szCs w:val="28"/>
          <w:rtl w:val="true"/>
          <w:lang w:bidi="ar-SA"/>
        </w:rPr>
        <w:t>وإن كان ربحه يزيد على مصارفه اليومية، لكن الزيادة أقل من الثمن الذي اشتراه به وجب عليه إخراج خمس مقدار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عمر داراً لسكناه بألف دينار، وكان ربحه في سنة التعمير يزيد على مصارفه اليومية مائتي دينار، وجب إخراج خمس ثمانمائة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اشترى أثاثاً بمائة دينار، وكان قد ربح زائداً على مصارفه اليومية عشرة دنانير في تلك السنة، والأثاث الذي اشتراه محتاج إليه وجب تخميس تسعين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يعلم أن الأعيان التي اشتراها وكان يحتاج إليها يساوي ثمنها ربحه في سنة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الشراء،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المسألة الحادية والخمسين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الأعيان قد ملكت بالشراء، أما إذا كانت بأنفسها فوائد ابتدائية بحيازة أو استيهاب أو غيرهما فلا إشكال في كونها أرباحاً قد ثبت فيها الخمس، فيجب دفع خمس العين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مورد وجوب دفع خمس العين لابد من ملاحظة قيمتها وهي غير مستعملة في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قد نقصت قيمتها باستعمالها وجب دفع خمس النقص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أيضاً دفع خمس أجرتها في مدة الاستعمال بناءً على ما سبق منّا في المسألة الخمسين من ثبوت الخمس في العين بنحو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ويبدو من مجموع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توجهه للفرق بين خمس العين وخمس الثمن، وإنما غرضه منه بيان أصل وجوب التخميس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خمس أربعة أخماس العين، على التفصيل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واستغلالها فيما تصلح له، لما سبق من المدار في سقوط الخمس عليه، لا على الشراء وحده</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احتمال كون الربح أقل من الثمن المستلزم لتتميم الثمن من ربح السنة السابقة الذي قد تعلق به الخمس، أما لو كان المراد احتمال العكس </w:t>
      </w:r>
    </w:p>
    <w:p>
      <w:pPr>
        <w:pStyle w:val="BookText"/>
        <w:rPr/>
      </w:pPr>
      <w:r>
        <w:rPr>
          <w:rFonts w:ascii="Amiri" w:hAnsi="Amiri" w:eastAsia="Amiri" w:cs="Amiri"/>
          <w:color w:val="111111"/>
          <w:sz w:val="28"/>
          <w:sz w:val="28"/>
          <w:szCs w:val="28"/>
          <w:rtl w:val="true"/>
          <w:lang w:bidi="ar-SA"/>
        </w:rPr>
        <w:t xml:space="preserve">أو أنه لم يربح في سنة الشراء زائداً على مصارفه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المصالحة مع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أنه لم يربح في بعض السنين بمقدار مصارفه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كان يصرف من أرباح سنته السابقة، وجب إخراج خمس مصارفه التي صرفها من أرباح السنة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ما اشتراه هو الأقل من ربح السنة فلا خمس فيه قطعاً ليحتاج إلى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مجال لحمل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وإن كان قد يوهمه بدواً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لكون الثمن الذي اشتراه به بتمامه من أرباح السنة السابقة الذي تعلق به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عدم لزوم إخراج الخمس، لأصالة عدم تعلقه بالأعيان المذكورة أو بالذمة بعد احتمال كون أثمانها من أرباح سنة شرائها والانتفاع بها واتخاذها 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ربحه في تلك السنة لما يقابل أثمانها لا تنهض بإثبات شرائها من أرباح السنين السابقة ليثبت فيها الخمس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مبني على أن استثناء المؤنة قبل ثبوت خمس الفائدة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تخفيفاً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شيعتهم بمقتضى ولايتهم على الحق، فيكون مقتضى الأصل وجوب إخراج الخمس، للعلم بثبوته والشك في تحقق موضوع التخفيف، كما أشرنا إلى ذلك في غير مورد مما تقدم، وقد تقدم الكلام في المبنى المذكور في المسألة الثامنة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تلك المصارف على مؤنة تلك السنين أم على أمر خارج المؤنة</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الخمس في تلك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لزوم إخراج خمس الثمن المدفوع أو خمس الأعيان المشتراة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دفع خمس جميع ما ذهب عليه بخسارة أو تلف أو غصب أو نحوها من أرباح السنين السابقة إذا كان ذهابه بعد سنة حصول الربح وكان مفرطاً في ترك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مفرطاً في ترك تخميسه فهو لا يضمن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لا يخرج الخمس من ماله، وقد وهبه إلى شخص آخر، وجب على المتهب إخراج خمسين، خمس تمام مال الهبة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كما إذا كان حين حلول رأس سنته عاجزاً عن الوصول لربحه، ثم تلف الربح بعد ذلك قبل أن يقع تحت يده ويستطيع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ذهابه عليه في سنة حصول الربح، لعدم تفريطه في عدم إخراجه له بعد جواز تأخير إخراجه إلى آخر السنة، فلا يكون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أغفل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شايعة وهو ما إذا أقصر الربح في بعض السنين عن مؤنتها، فاقترض للمؤنة ووفى قرضه من أرباح السنين اللاحقة، ولا يجب الخمس حينئذٍ في مقدار تقصير الربح، لما سبق في المسألة السابعة والأربعين من أن وفاء الدين من مؤنة سنة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لأنه بعد تعلق الخمس بالعين يجب على كل من تقع العين في يده تخميسه، بل يكون ضامناً له، ويجب عليه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المعاملة في تمام المال إلا بعد أداء الخمس فاللازم إخراجه لتنفذ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تقدم منا من ثبوت الخمس في العين بنحو الإشاعة، وأن المعاملة لأجل ذلك تنفذ فيما عدا الخمس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موارد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في دفع الخمس إلا التخلص من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مبني على ولاية المتهب أو من يقع في يده المال على إخراج الخمس، وهو غير ثابت، بل الظاهر اختصاص الولاية بمن ثبت الخمس في ملكه، وهو الواهب في محل الكلام، فلابد من مراجعته، ومع امتناعه وتقصيره يتعين الرجوع للحاكم، ولا يستقل بذلك من يقع المال في يده، وهو المتهب في المقام</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المالك على الإخراج إنما هي بملاك كون إخراج الحق من المال تصرفاً في المال الذي هو ملكه، فلا يكون إلا بإذنه، وذلك يختص بما إذا بقيت علقة المالك بالمال مع خروجه عن يده، كما في الوديعة ونحوها، أم مع انقطاع علقته </w:t>
      </w:r>
    </w:p>
    <w:p>
      <w:pPr>
        <w:pStyle w:val="BookText"/>
        <w:rPr/>
      </w:pPr>
      <w:r>
        <w:rPr>
          <w:rFonts w:ascii="Amiri" w:hAnsi="Amiri" w:eastAsia="Amiri" w:cs="Amiri"/>
          <w:color w:val="111111"/>
          <w:sz w:val="28"/>
          <w:sz w:val="28"/>
          <w:szCs w:val="28"/>
          <w:rtl w:val="true"/>
          <w:lang w:bidi="ar-SA"/>
        </w:rPr>
        <w:t xml:space="preserve">وخمس الأربعة أخماس الباقية في آخر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ورث المال الذي لم يخرج خمسه وجب عليه إخراج خمس تمام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بالمال كما في الهبة فلا وجه لبقاء ولايته، بل يتعين قيام المتهب مقامه وانتقال الولاية له، خصوصاً بناء على ما سبق من ثبوت الخمس في المال بنحو الإشاعة المستلزم لنفوذ الهبة فيما عدا مقدار الخمس وملكية المتهب له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جريان ذلك في كل معاملة تقتضي انتقال العين التي فيها الخمس للغير، حيث يجب على من انتقلت إليه إخراج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يتعين في مثل البيع استحقاق المشتري الرجوع بخمس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الخمس في العين بنحو الإشاعة كما سبق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حقاً في العين، فلا يستحق الرجوع بخمس الثمن ولا بخمس العين إذا دفعه بغير إذن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يمتنع البايع من دفع الخمس، فحينئذ قد يكون له الرجوع للحاكم الشرعي من أجل حلّ مشكلته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يرى الحاكم بمقتضى ولايته الإذن له في دفع خمس العين مع الرجوع به على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عدم نفوذ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أو في خصوص مقدار الخمس إلا بدفع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نفوذها بتمامها إذا كان الآخذ للعين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وانتقال الخمس لذمة من ثبت الخمس في المال وهو في ملكه فالمتعين عدم وجوب دفع الخمس المذكور، بل تنشغل به ذمة المالك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ذلك في المسألة الثامنة والسبعين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منها شيء بعد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والعشرين وتقدم بعض الكلام في ذلك</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الميراث محتسباً، وإلا وجب إخراج خمسه في آخر السنة بعد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رأس السنة أول الشروع في الكسب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صعب على المكلف ذلك أمكنه أن يراجع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المؤنة، كسائر الفوائد،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والثلاثين، وتقدم منا هناك أنه أول زمان ظهور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عموم ولايته ووكالته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الأمور أو في بعض الأمور التي منها أمر الخمس فظاهر، لأن رأس السنة وإن كان متعيناً بحكم الشارع الأقدس، وليس من سنخ الحقوق التي هي موضوع الولاية، إلا أنه لما كان من شؤون الحق وتوابعه فالمستفاد عرفاً من دليل الولاية شموله تبعاً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ظاهراً في أن للإمام نفسه الولاية على ذلك، وليس هو كحول الزكاة وسائر الأحكام الشرعية خارجاً عن موضوع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حاجة للتقيد بما إذا كان بقاء رأس السنة على حاله صعباً على المالك، بل يكفي كونه صلاحاً للحق أو للمالك على النحو المستفاد من دليل الولاية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هو الظاهر من عدم ثبوت الولاية بالنحو المذكور، بل هي مبنية على ولاية الحسبة المختصة بما إذا أحرز رضا الشارع الأقدس بالتصرف، فلا ينبغي التأمل في إحراز رضا الشارع الأقدس برفع الحرج المذكور عن المالك بتبديل رأس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أن لا يستلزم ذلك التفريط بالحق والإضرار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التأمل في ولاية الحاكم حسبة على تعيين رأس السنة لو اشتبه على المالك أو نسيه، للعلم برضا الشارع الأقدس بذلك من أجل ضبط الحق ونظم أمره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للمكلف تبديل رأس السنة بدفع تمام ما ربحه في أثناء السنة، واستئناف رأس سنة للأرباح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بناء على ما ذهب هو إليه من أن لكل ربح سنته، وأن للمالك تعجيل إخراج الخمس، إذ بدفع الخمس لا يبقى موضوع للسنة، ويبدأ موضوعها بالربح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موضوع على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وكيله ليغير رأس السنة، فيجعله في زمان آخر بالمصالحة معه على ذلك، ويكون المدار عليه في المؤنة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يجوز بالمصالحة جعل السنة عربية ورومية وفارسية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يتفقان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مكلف في آخر السنة أن يخرج خمس ما زاد عن مؤنته مما ادخره في بيته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الأرز والدقيق والحنطة والشعير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مبناه لرأس السنة الذي هو عندهم بمعنى رأس سنة تمام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رأس السنة الجديد يكون من حين ظهور الربح الجديد، لا من حين دفع الخمس وتعجيله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تقدم منّا في المسألة الرابعة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لمجموع الأرباح سنة واحدة تخرج مؤنتها منها بمجموعها فقد سبق أن مبدأ السنة الأولى وإن كان هو ظهور الربح، إلا أن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الغنائم والفوائد فهي واجبة عليهم في كل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تكرر الدورة السنوية بتعاقب السنين الراجع لاتحاد مبادئ السنين اللاحقة مع مبدأ السنة السابقة، وحينئذٍ فتغيير رأس السنة بدفع الخمس الحاصل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تعجيل دفع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انحصار الأمر بالرجوع للحاكم، ويجري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إنما يظهر بين السنة القمرية والشمسية، وأما الفوارق الأخرى المبتنية على الاختلاف في مبدأ السنة فلا أثر له،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عند الكلام في استثناء المؤنة أن مقتضى إطلاقات الأدلة المقامية الحمل على السنة القمرية فالمحتاج إلى المصالحة هي السنة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مشروعية المصالحة من صعوبة تقيد المالك بالسنة القمرية، وعدم الإضرار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تبديل رأس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ادخاره للمؤنة لا يجعله 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التعرض لذلك في</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والسكر والشاي والنفط والحليب والفحم والسمن والحلوى وغير ذلك من أمتعة البيت مما أعد للمؤنة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خمس ما زاد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عليه دين استدانه لمؤنة السنة، وكان مساوياً للزائد لم يجب الخمس في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الدين أقل أخرج خمس مقدار التفاوت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بقيت الأعيان المذكورة إلى السنة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فوفى الدين في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عليه إخراج خمس تلك الأعيان الباقية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الثامنة والثلاثين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ينتفع به مع بقاء عينه، كالأثاث والكتب التي لم تستعمل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كانت الاستدانة لمؤنة سنة الربح في السنة السابقة عليها، لاستثناء مقدار المؤنة من الربح وإن أنفق عليها من مال آخر، كما تقدم في المسألة السابعة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يختص بالدين للمؤنة أما الديون الأخرى فإنما تستثنى إذا كانت في سنة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الديون السابقة فلا وجه لاستثنائها، لعدم كونها مؤنة السنة، ولا مقابلة بربحها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لو وفاها في السنة كان الوفاء مستثنى من الربح، لأنه من جملة المؤنة، كما تقدم في المسألة السابعة والأربعين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تصرف في مؤنتها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أثناء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سقط الدين عن ذمته بإبراء الدين أو وفاء متبرع عنه، أو كان قد ورث الدائن وكان ميراثه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ميراثه منه محتسباً فلا يبعد عدم وجوب خمسها، لعدم كونه ربحاً جديداً إلا بلحاظ الميراث المذكور، وهو 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الذي يكون المرجع فيه أصالة عدم ثبوت الخمس، لرجوع الشك للشك في أصل ثبوت الخمس، لا في العفو عنه ثبوته</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تعد ربحاً حينئذٍ بعد عدم الدين المقابل لها والذي يستثنى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وصارت معدودة من أرباح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إذا اشترى أعياناً لغير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دين للمؤنة يساويها لم يجب إخراج خمسها، فإذا وفى الدين في السنة الثانية كانت معدودة من أرباحها ووجب إخراج خمسها آخر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اشترى بستاناً مثلاً بثمن في الذمة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رأس السنة لم يجب إخراج خمس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وفى تمام الثمن في السنة الثانية كانت البستان من أرباح السنة الثانية،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مجال لاحتمال وجوب إخراج خمس الدين نفسه،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الربح الحقيقي الحاصل له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بأنه بعد أن كان له التصرف في الربح في أثناء السنة ووفاء الدين به، فمقدار الوفاء ليس من موجوداته، ولا من أرباحه الفعلية، بل ليس الموجود إلا الأعيان المذكورة وهي الربح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كان معجلاً لكنه لم يوفه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ربحاً مع مقابلته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زيادة سعر البستان في آخر السنة عن الدين وعدمه، لأن البستان بتمامه ليس ربحاً، لا حين الشراء، لكونه مقابلاً بالدين ولا حين ارتفاع سعره، لما سبق من أن ارتفاع السعر لا يعد ربحاً، وإنما الربح بزيادة سعر البيع عن سعر الشراء، والمفروض عدم بيعه</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ما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عدّ زيادة السعر فيما اتخذ للتجارة ربحاً وموضوعاً للخمس يتجه ثبوت الخمس في زيادة سعر البستان إذا كان متخذاً للاتجار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ضعف المبنى المذكور في المسألة التاسعة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ملاحظة سعر البستان إذا ارتفع في آخر السنة إذا كان نفسه من أرباح السنة، كما إذا اشتراه من أرباحها، أو مجاناً بإحياء أرض ميتة، أو بهبة أو بميراث غير محتسب،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ووجب إخراج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وفى نصف الثمن في السنة الثانية كان نصف البستان من أرباح تلك السنة، ووجب إخراج خمس النصف، فإذا وفى ربع الثمن في السنة الثانية كان ربعها من أرباح تلك السنة، وهكذا كلما وفى جزءاً من الثمن كان ما يقابله من البستان من أرباح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البستان موجودة، أما إذا تلفت فلا خمس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ربح في سنة مائة دينار مثلاً، فلم يدفع منها 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جاءت السنة الثانية، فدفع من أرباحها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ديناراً وجب عليه خمس العشرين ديناراً التي هي الخمس مع بقائها لا مع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 أنه اشترى داراً للسكنى فسكنها، ثم وفى في السنة الثانية ثمنها لم يجب عليه خمس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بملاحظة السعر الفعلي للبستان لا بسعر شرائها، لأن البستان يعد بنفسه من أرباح سنة الوفاء، لكونه بدل الربح المدفوع وفاءً عن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خمس في المال الذي وفى به الدين، لأن وفاء الدين المذكور من مؤنة سنة الوفاء، كما تقدم في المسألة السابعة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أرباح السنة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بقاء المائة دينار تكون العشرين ديناراً ربحاً زائداً على الثمانين التي هي أربعة أخماس المائة، فيجب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يكون ربحه في السنتين مائة وعشرين ديناراً، وخمس المائة عشرون، وخمس العشرين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تلف المائة دينار فيبقى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في ذمته من دون مقابل، ويكون وفاؤه من مؤنة السنة الثانية لا خمس فيه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وإن كانت مقابلة بالربح إلا أنها 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يجب دفع خمس وفاء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في السنة الثانية بعض أجزاء الثمن لم يجب الخمس في الحصة من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يصرف نصف أرباحه السنوية في وجه من وجوه البر لم يجب عليه إخراج خمس نصف أرباحه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ووجب عليه إخراج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لأن مؤنة سنة الوفاء بعد أن لم يكن للدين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استغنى عن الدار في سنة الوفاء بحيث لا تعد مؤنة له في تلك السنة تعين دفع خمسها أو خمس ما يقابل منها الوفاء بالنسبة، كالربع والنصف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يوجه بابتناء النذر على تمليك المنذور لله تعالى، كما هو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الذي تضمنته صيغته، لظهور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التمليك، ومقتضى نفوذ النذر ملكيته تعالى للمنذور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موثق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الرجل يحلف بالنذر ونيته في يمينه التي حلف عليها درهم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يجعله لله فليس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النذر بشيء حتى يسمي لله صياماً أو صدقة أو هدياً أو حجاً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نصف أرباحه في الفرض محقوقاً عليه، فيخرج عن كونه ربحاً عرفاً، ولا أقل من كون الحق المذكور بنفسه له مالية يعادل نصف الربح، فيستثنى من الربح، ويتعين حينئذ عدم وجوب الخمس في مقدار نصف الربح وإن لم يبادر بإنفاقه في الوجه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يتضح كون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للتمليك، بل ربما تكون لمجرد الالتزام والتعهد لله تعالى بالعمل المنذور باعتباره أمراً محبوباً له جل شأنه، لكثر استعمال اللام في ذلك كما أشرنا لنظير ذلك في المسألة الثالثة والأربعين عند الكلام في استثناء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ذلك هو مبنى التفصيل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بادر قبل حلول رأس السنة بالوفاء بالنذر وما إذا لم يبادر، فلا خمس فيه في الأول لكونه من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النذر والعهد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المؤنة، ويثبت الخمس في الثاني، لأن المعيار في المؤنة المستثناة على الإنفاق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ينافي صحة النذر في تمام النصف في الفرض، فيجب وفاؤه من رأس المال الباقي بعد إخراج الخمس، فينفق خمسة أثمان الباقي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العمل على ذلك مع اليمين والعهد، لعدم الإشكال ظاهراً في عدم اقتضائها تمليك موضوعها لله تعالى واستحقاقه على الحالف والمعاهد وضعاً، ليتجه استثناءه من الربح، بل مجرد الالتزام بموضوعها المقتضي للتكليف به شرعاً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الشرعي بالإنفاق إذا كان متفرعاً على حصول الربح فهو يوجب عرفاً قصور الربح عن مقداره، ولا أقل من انصرافه عنه، لقضاء المناسبات الارتكازية بأن ثبوت الخمس في المال ليس لمجرد كونه مملوكاً، بل بلحاظ الانتفاع به والاستفادة منه، فمع فرض كون ملكيته سبباً لوجوب الإنفاق فما ينتفع به ويستفاد ويكون غنيمة خصوص الباقي منه بعد استثناء مقدار الإنفاق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الإشكال في ذلك في مثل الشرط وإن قلنا بأن وجوب الوفاء به ابتدائي لا يترتب على استحقاقه وضعاً، كما لو اشترط عليه في ضمن عقد لازم أن يدفع عشرة دراهم إذا ولدت فرسه مهرة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جريان ذلك أيضاً فيما يلزم بدفعه من ضرائب السلطان ونحوها، بحيث لا يسعه التخلص منه، كما تقدم في المسألة الثالثة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 ذلك بين أن يكون المال الذي يلزم إنفاقه جزءاً من الربح وأن يكون مالاً كلياً، كما لو حلف أن يتصدق بمائة درهم إن رزقه الله تعالى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في مقام الوفاء بالنذر ونحوه من أسباب التكليف بالإنفاق عصياناً أشكل سقوط الخمس، لعدم وضوح انصراف الربح عنه حينئذٍ</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من ذلك ما إذا لم يترتب التكليف بالإنفاق على حصول الربح، كما لو حلف أن يتصدق بمائة درهم إن برئ من مرضه، فإن المائة درهم حينئذ لا تستثنى من الربح، بل تكون من جملة المؤن المستثناة مع إنفاق الربح فيها،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النصف الآخر من أرباحه بعد إكمال مؤنته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رأس ماله مائة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فاستأجر دكاناً بعشرة دنانير، واشترى آلات للدكان بعشرة، وفي آخر السنة وجد ماله بلغ مائة، كان عليه خمس الآلات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يجب إخراج خمس أجرة الدكان، لأنها من مؤنة التجارة، وكذا أجرة الحارس والحمال والضرائب التي يدفعها إلى السلطان والسرقفلية، فإن هذه المؤن مستثناة من الربح، والخمس إنما يجب فيما زاد عليها،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مراده من نصف الربح المنذور هو نصف أصل الربح، أما إذا كان المراد نصف الربح الصافي بعد المؤنة فاللازم إخراج المؤنة أولاً من مجموع الربح، ثم التصدق بنصف الباقي وتخميس نصفه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فيها ولو لكونها الباقي بعد تخميس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لذلك بعد كون الآلات في مقابل المال المخمس، لفرض أنه اشتراها منه لا من ربح السنة، بل المتعين تخميس العشرة دنانير، لأنها هي الربح الزائد على التسعين الباقية من رأس المال بعد شراء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قيمة الآلات لا تعد ربحاً عرفاً ليخمس، كما تقدم في نظيره في المسألة التاسعة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نزولها لا يعد خسارة، لتنجبر بالربح، حتى لو كان بسبب استعمالها، كما تقدم نظيره في آخر المسألة الخامسة والثلاثين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لذلك في المسألة الثالثة والثلاثين</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ذكرنا هناك أن ضرائب السلطان إنما تكون من مؤنة التجارة التي يتوقف عليها تحصيل الربح إذا توقفت عليها التجارة، كضريبة إجازة فتح المحل التجاري، دون غيرها، سواءً كانت مجعولة بسبب حصول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كضريبة 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بسبب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إذا كانت السرقفلية التي دفعها إلى المالك أو غيره أوجبت له حقاً في أخذها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تقويم ذلك الحق في آخر السنة وإخراج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تزيد قيمته على مقدار ما دفعه من السرقفلية، وربما تنقص، وربما 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رأس الحول فلم يدفع خمس الربح، ثم دفعه تدريجاً من ربح السنة الثانية، لم يحسب ما يدفعه من المؤن، بل يجب في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كضريبة تبليط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الأولى تشارك مؤنة التجارة في استثنائها من الربح، كما يظهر مما ذكرناه في المسألة السابقة، أما الثانية فهي من مؤن الإنسان الحياتية، نظير هداياه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الفرق بينهما في أن الأولى تستثنى من ربح سنة جعلها عليه، وإن تأخر أداؤها للسنة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فهي لا تستثنى منه إلا مع أدائها في نفس السنة، فلو لم تؤد فيها وأديت في سنة أخرى استثنيت من ربح سنة 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مالك المحل ملزماً شرعاً بتأجير المحل على صاحبها نتيجة الحق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بنفسه من أرباح تلك السنة، كما إذا صار له مقابل عمل فيها محترم، أو اقترض المال الذي دفعه للسرقفلية ثم وفاه من أرباح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دفعه من رأس المال المخمس فلا خمس في ارتفاع سعره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يستثنى الفرق لو نزل سعره، أما بناء على ما سبق منّا في المسألة التاسعة والعشرين من عدم كون ارتفاع السعر ربحاً ولا نزوله خسارة فظاهر، وأما بناء على 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ارتفاع السعر ربح ونزوله خسارة فلاختصاص ذلك عنده بما يتخذ للتجارة، والحق المذكور ليس كذلك في فرض المسألة</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ربح السنة السابقة، أما لو تلف بعد السنة قبل دفع الخمس كان وفاء الخمس من مؤنة السنة اللاحقة ومستثنى من أرباحها، كما سبق نظيره في أواخر المسألة الثانية والستين، وسيذكره في صورة المصالحة على الخمس في الذمة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لو صالحه الحاكم على مبلغ في الذمة، فإن وفاءه من أرباح السنة الثانية لا يكون من المؤن، بل يجب فيه الخمس إذا كان مال المصالحة عوضاً عن خمس عين موجودة، وإذا كان عوضاً عن خمس عين أو أعيان تالفة، فوفاؤه يحسب من المؤن، ولا 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رأس السنة فوجد بعض مال التجارة ديناً في ذمة الناس، فإن كان نقداً وأمكن استيفاؤه، وجب دفع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وفاه في نفس سنة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يوفه فلابد من تخميس مقداره، لفرض عدم كون الدين لمؤنة سنة الربح، ليقابل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وفاءه يكون من مؤنتها إذا حصل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قادراً على دفعه بسبب القدرة على استيفاء الدين، فيجب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القدرة على دفع الخمس لا يقتضي وجوب المبادرة ما لم يستلزم التأخير حبس الحق والتعدي عليه، وهو إنما يتم إذا كان تحت يده، ولا يشمل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على المستدين المبادرة بوفاء الدين مع قدرته على الوفاء وإن لم يطالبه به المالك إذا كان تأخيره مستلزماً لحبس الخمس والتعدي عليه، لعدم دفع الدائن لخمسه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للدائن الرضا بتأخير الدين إلا مع دفعه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بوجوب إعلامه بثبوت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لو غصب الربح أو بعضه غاصب، فإنه لا يجب على المالك دفع خمسه مع قدرته على استنقاذه، لأن حبس الحق لا يستند له بل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على المالك إعلامه بثبوت الخمس فيه بعد إقدامه على العدوان</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استودع المالك أو أعار الربح أو بعضه وجب عليه المبادرة باسترداده مع قدرته على استرداده أو دفع خمسه، لأن الأمين على العين من قبل المالك يده بمنزلة يد المالك فيكون المالك نفسه متعدياً على الخمس بتأخيره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الأمين أيض </w:t>
      </w:r>
    </w:p>
    <w:p>
      <w:pPr>
        <w:pStyle w:val="BookText"/>
        <w:rPr/>
      </w:pPr>
      <w:r>
        <w:rPr>
          <w:rFonts w:ascii="Amiri" w:hAnsi="Amiri" w:eastAsia="Amiri" w:cs="Amiri"/>
          <w:color w:val="111111"/>
          <w:sz w:val="28"/>
          <w:sz w:val="28"/>
          <w:szCs w:val="28"/>
          <w:rtl w:val="true"/>
          <w:lang w:bidi="ar-SA"/>
        </w:rPr>
        <w:t xml:space="preserve">وإن لم يمكن انتظر استيفاؤه في السنة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استوفاه وجب إخراج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متعدياً على الخمس بحبس العين وإن لم يطالبه بها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مال التجارة الذي في الذمة من الربح الثابت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 المال الذي لا ربح فيه فهو خارج عن محل الكلام، كما لو كان القرض في معاملة لا ربح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حينئذ حساب الربح من غيره، والمبادرة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تعذر تحصيله رجع ذلك إلى احتمال كونه خسارة تجبر بالربح، فلا يثبت الخمس فيه بقدرها، وجاز له الانتظار وعدم دفع ما يقابله من الربح إلا مع القدرة على تحصيله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المعيار في وجوب المبادرة لدفع الخمس القدرة على استيفاء الدين، لا فعلية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 منا هناك يجري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يجب التعجيل بإخراج خمسه مع تعذر استيفائه أما بناء على ما سبق منا فظاهر وأما 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مفرطاً في تأخير الخمس بعد ما سبق من قيام الخمس بعين الربح المفروض عدم قدرته على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تكليفه مع ذلك بدفع بدل الخمس مع عدم قدرته على المبدل منه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احتمال تلف الدين عليه وامتناع المدين من وفائه أو عجزه عنه، حيث يكون التلف من نصيب الخمس أيضاً، ولا وجه لتحمله له بعد عدم تفريطه في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نظير ذلك فيما لو بقي بعينه وكان تحت يد غيره من غاصب أو أمين لا يستطيع أخذه منه لسفر أو حبس أو غيرهما</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في الجميع إبراء المدين الدين ولا هبة العين لمن هي عنده إلا بدفع الخمس، لعدم نفوذهما في مقداره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مورد تحليل الخمس للشيعة، فيتعين صحتهما إذا كان الطرف الآخر شيعياً، وثبوت الخمس في ذمة المالك الذي أبرأ الدين أو وهب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خمسه، وكان من أرباح السنة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أرباح سنة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الدين عروضاً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 جريان حكم النقد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عجزه عن التصرف فيه في تلك السنة وقدرته على التصرف فيه في سنة الاستيفاء لا يجعله من أرباحها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وجوب المبادرة بدفع الخمس، وعدم خروج مؤنة سنة الاستيفاء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الأربعة أخماس الباقية من الدين لرأس مال السنة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العروض لما كان مملوكاً بالفعل فخمسه ثابت فعلاً، فيجب دفع قيمته بعد تعذر دفع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ضرر على المالك في ذلك، لأنه لا يبقى على قيمته الطبيعية بل تنزل قيمته بسبب تعذر تحصيله، فيدفع خمس تلك القيمة لا غير، فإذا استوفاه بعد ذلك فارتفعت قيمته كان الزائد على قيمته حين التعذر من أرباح سنة الاستيفاء، فتخرج مؤنتها منه، بخلاف مقدار ما دفعه تبعاً لقيمته حين التعذر، فإنه من أرباح السنة السابقة التي دفع الخمس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لزوم دفع خمس القيمة حين التعذر، لعدم القدرة على العين حتى بقيمتها المذكورة، فلا تعدي على الخمس الثابت فيها بتأخيره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وقدرته على تحصيل ماليته بالبيع بتلك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اطرادها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في القدرة على الأصل ليلزم بتبديله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تكليفه بدفع الخمس بلحاظ القيمة المذكورة ضرر عليه مع عدم قدرته على الأصل، ولاسيما مع احتمال تلفه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تكليفه بالبيع بالقيمة المذكورة لو كان ميسوراً خال عن الدليل، بل قد يكون ضرراً عليه، لاحتمال تحصيله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في العروض جرى في النقد أيضاً، لأن ماليته تنزل أيضاً بتعذر تحصيله فعلاً، غايته أنه لا يشرع بيعه بالأقل من جنسه إذا كان ربوياً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لذا لم يفرق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النقد والعروض وخير بين الوجهين </w:t>
      </w:r>
    </w:p>
    <w:p>
      <w:pPr>
        <w:pStyle w:val="BookText"/>
        <w:rPr/>
      </w:pPr>
      <w:r>
        <w:rPr>
          <w:rFonts w:ascii="Amiri" w:hAnsi="Amiri" w:eastAsia="Amiri" w:cs="Amiri"/>
          <w:color w:val="111111"/>
          <w:sz w:val="28"/>
          <w:sz w:val="28"/>
          <w:szCs w:val="28"/>
          <w:rtl w:val="true"/>
          <w:lang w:bidi="ar-SA"/>
        </w:rPr>
        <w:t>معاً، ولم يلزم بالتعجيل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فرض عدم إمكان تحصيل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تخير بين أن ينتظر استيفاءه في السنة اللاحقة، فإذا استوفاه أخرج خمسه، وكان من أرباح السنة السابقة، لا من أرباح سنة الاستيفاء، وبين أن يقدر مالية الديون فعلاً فيدفع خمسها، فإذا استوفاها في السنة الآتية كان الزائد على ما قدّر من أرباح سنة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تعذر تحصيل المال لا يوجب نزول قيمته وماليته، بل المعيار في القيمة خصوصيات المال الذاتية والعرضية الموجبة للرغبة فيه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لعدم اختلاف مقدار المالية باختلاف الأشخاص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منها التعذر الذي يختلف باختلاف الأشخاص والحالات حتى في المال الواحد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من يتعذر عليه تحصيل المال فعلاً بتبديله بالأقل ليس لتنزل ماليته في حقه، بل لتعلق غرضه الشخصي بتعجيل تحصيل المال، أو للاكتفاء بالقليل بدلاً عن الكثير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شدة الحاجة لبعض الأعيان في حق بعض الأشخاص المستلزم لبذله في تحصيلها أكثر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أتلف المال المغصوب أو نحوه متلف ضمنه للمالك بقيمته الحقيقية، من دون أن تنزل قيمته في حق مالكه أو في حق المتلف لتعذر تحصيله على أحدهما أو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أن من كان رأس ماله المخمس مائة دينار مثلاً وكان تحت يده، وبعد مضي الحول صار مجموع ماله مائة وخمسين ديناراً ديناً أو مغصوباً أو أمانة لا يتسنى له تحصيلها يعد عرفاً رابحاً خمسين ديناراً وإن كان يرضى بتبديلها بمائة مقبوضة من دون أن يعد ذلك منه تهاوناً بماله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لازم هذا الوجه أنه لو لم يدفع المالك خمس المال في محل الكلام وانتظر حتى استوفى المال كان الخمس الثابت عليه في السنة السابقة وهي سنة حصول الربح الذي لم يتيسر له تحصيله هو خمس قيمة حال تعذر التحصيل، ويكون الارتفاع المفروض لقيمة ما استوفاه بسبب القدرة عليه من أرباح سنة الاستيفاء، فله إخراج مؤنتها منه، </w:t>
      </w:r>
    </w:p>
    <w:p>
      <w:pPr>
        <w:pStyle w:val="BookText"/>
        <w:rPr/>
      </w:pPr>
      <w:r>
        <w:rPr>
          <w:rFonts w:ascii="Amiri" w:hAnsi="Amiri" w:eastAsia="Amiri" w:cs="Amiri"/>
          <w:color w:val="111111"/>
          <w:sz w:val="28"/>
          <w:sz w:val="28"/>
          <w:szCs w:val="28"/>
          <w:rtl w:val="true"/>
          <w:lang w:bidi="ar-SA"/>
        </w:rPr>
        <w:t xml:space="preserve">فإن أمكن استيفاؤه أخرج خمسه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يمكن استيفاؤه ينتظر في وجوب دفع خمسه استيفاؤه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استوفاه دفع خمسه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عجل المالك بدفع تمام خمس الدين في الفرض من دون ملاحظة نزول القيمة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للغفلة أو تخيل القدرة على تحصيل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دفع ما لم يثبت عليه، ولا يحسب له إلا خمس قيمته حال تعذر التحصيل، ويجب عليه دفع خمس فرق القيمتين بعد الاستيفاء، لأن الفرق المذكور من أرباح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يظن من أحد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ثبوت الخمس في ارتفاع القيمة أما بناء على عدمه ولو لعدم كون المال متخذاً للتجارة والتكسب فالأمر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معدل عما في المتن من دون فرق بين النقد والعروض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 وتقدم منّا الكلام فيه</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آنفاً إلى أن المناسب لما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وجوب المبادرة لدفع الخمس بالقدرة على استيفائه، لا باستيفائه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والحمد لله رب العالمين وصلى الله على محمد وآله الطاهرين وهو حسبنا ونعم الوكيل</w:t>
      </w:r>
      <w:r>
        <w:rPr>
          <w:rFonts w:eastAsia="Amiri" w:cs="Amiri" w:ascii="Amiri" w:hAnsi="Amiri"/>
          <w:color w:val="111111"/>
          <w:sz w:val="28"/>
          <w:szCs w:val="28"/>
          <w:rtl w:val="true"/>
          <w:lang w:bidi="ar-SA"/>
        </w:rPr>
        <w:t xml:space="preserve">.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510_94267"/>
      <w:bookmarkStart w:id="43" w:name="pg7510_94267"/>
      <w:bookmarkEnd w:id="43"/>
    </w:p>
    <w:p>
      <w:pPr>
        <w:pStyle w:val="BookText"/>
        <w:rPr/>
      </w:pPr>
      <w:bookmarkStart w:id="44" w:name="pg7510_94267"/>
      <w:bookmarkEnd w:id="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494754_1051229030"/>
      <w:bookmarkStart w:id="46" w:name="_Toc15"/>
      <w:bookmarkEnd w:id="45"/>
      <w:r>
        <w:rPr>
          <w:rtl w:val="true"/>
        </w:rPr>
        <w:t>المبحث الثاني</w:t>
      </w:r>
      <w:r>
        <w:rPr>
          <w:rtl w:val="true"/>
        </w:rPr>
        <w:t xml:space="preserve">: </w:t>
      </w:r>
      <w:r>
        <w:rPr>
          <w:rtl w:val="true"/>
        </w:rPr>
        <w:t>في مستحق الخمس ومصرفه</w:t>
      </w:r>
      <w:bookmarkEnd w:id="46"/>
    </w:p>
    <w:p>
      <w:pPr>
        <w:pStyle w:val="BookText"/>
        <w:rPr/>
      </w:pPr>
      <w:r>
        <w:rPr>
          <w:rFonts w:ascii="Amiri" w:hAnsi="Amiri" w:eastAsia="Amiri" w:cs="Amiri"/>
          <w:color w:val="111111"/>
          <w:sz w:val="28"/>
          <w:sz w:val="28"/>
          <w:szCs w:val="28"/>
          <w:rtl w:val="true"/>
          <w:lang w:bidi="ar-SA"/>
        </w:rPr>
        <w:t xml:space="preserve">يقسم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الخمس يقسم ستة أسهم، وفي التذكرة أنه مذهب جمهور أصحابنا، وظاهر مجمع البيان ومحكي كنز العرفان وكشف الرموز الإجماع عليه، بل هو صريح الانتصار والغنية، بل الخلاف أيضاً وإن ذكره في خمس الغنيمة وعن أمالي الصدوق أنه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والأسهم الستة سهم لله، وسهم للرسول، وسهم لذي القربى، وسهم لليتامى، وسهم للمساكين، وسهم لأبناء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الآية الشريفة التي هي الأصل في تشريع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الكثيرة، كصحيح عبد الله بن مسكان عن زكريا بن مالك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خمس الله عزّ وجلّ فللرسول يضعه في سبيل الله، وأما خمس الرسول فلأقاربه، وخمس ذوي القربى فهم أقرباؤه وحدها، واليتامى يتامى أهل بيته، فجعل هذه الأربعة أسهم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المساكين وابن السبيل فقد عرفت أنا لا نأكل الصدقة ولا تحل لنا، فهي للمساكين وأبناء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ذلك غيره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 إلى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ابن الجنيد، وإن نسب له في المختلف موافقة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يقسم خمسة أسهم بحذف سهم الله تعالى، كما عن بعض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البدء بإضافة الحق له تعالى في الآية لمحض التبرك، أو للتمهيد لإثبات الحق لرسوله، لأنه إنما استحق بسببه، أو للتنبيه إلى كون تمام الخمس له تعالى، بمعنى التقرب به إليه، أو لغير ذلك مما هو مخالف للظاهر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يشهد بقسمة الخمس خمسة أسهم صحيح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وكان ذلك له، ثم يقسم ما بقي خمسة أخماس، ويأخذ خمسه، ثم يقسم أربعة أخماس بين الناس الذين قاتلوا عليه، ثم قسم الخمس الذي أخذه خمسة أخماس، يأخذ خمس الله عزّ وجلّ لنفسه، ثم يقسم الأربعة أخماس بين ذوي القربى واليتامى والمساكين وأبناء السبيل، يعطي كل واحد منهم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الإمام أخذ كما أخذ الرسول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المدارك الميل للآخذ به، لأنه أصح النصوص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رفع اليد به عما تقدم من النصوص الكثيرة، الموافقة للكتاب والمعول عليها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مثل هذه المسألة التي يشيع الابتلاء بها، حيث يعلم عادة بعدم خفاء حكمها على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غير تام، لأنه صرح بثبوت سهم الرسول في معتبر الريان بن الصلت الآتي عند الكلام في أن المراد بذي القربى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معتبر محمد بن مسلم الآتي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طرح صحيح ربعي وردّ علمه لأهله، أو حمله على التقية، لموافقته لأكثر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خالفهم بظهوره في سقوط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سهم الله تعالى، كما هو المدعى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أن حكاية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عدم استحقاقه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كون ذلك منه توفيراً على بقية الأصناف، وإن كان هو خلاف ظاهره</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زماننا زمان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لإمام العصر الحجة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تعالى فرجه، وجعل 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لذلك في القسمة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تفاصيل مصرف الأسهم الثلاثة الراجعة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بها مع حضوره، وإنما يحتاج لبيانها مع غيبته من أجل العمل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سهم الله تعالى وسهم رسوله وراثة، كما هو المقطوع به من فتاوى الأصحاب على الظاهر وقد تضمنته جملة من النصوص، كصحيح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 مما 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سهم ذي القربى له، وهو المراد بذي القربى في الآية الشريفة، كما هو المعروف بين الأصحاب، وظاهر مجمع البيان والتذكرة ومحكي كنز العرفان الإجماع عليه، بل هو صريح الغنية والخلاف وإن ذكره في غنائم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جملة من النصوص كمرسل عبد الله بن بكير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للإمام، وخمس الرسول للإمام، وخمس ذوي القربى لقرابة الرسول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واليتامى يتامى الرسول، والمساكين منهم، وأبناء السبيل منهم، فلا يخرج منهم إلى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 حماد بن عيسى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بينهم 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وسهم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وسهم لذي القربى، وسهم لليتامى، وسهم للمساكين، وسهم لأبناء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الله وسهم رسول الله لأولي الأمر من بعد رسول الله وراثة، وله ثلاثة أسهم، سهمان وراثة، وسهم مقسوم له من الله، 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نصف الخمس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الخمس الباقي بين أهل بيته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ضعف أسانيد النصوص المذكورة بعد كثرتها وظهور اعتماد الأصحاب عليها، خصوصاً في مثل الحكم الذي شاع الابتلاء به بنحو يمتنع عادة خفاء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النصوص المذكورة ما هو معتبر السند، وهو معتبر الريان بن الصلت الطويل الوارد في الفرق بين العترة والأمة، فقد رواه الصدوق في العيون والأمالي بسند ليس فيه من لم ينص على توثيقه إلا شيخا الصدوق اللذان رواه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شاذويه وجعفر بن محمد بن مسرور، واللذان قد أكثر من الرواية عنهما مترضياً عليهما، حيث لا ينبغي الشك حينئذ في صدق روايتهما معاً عمن بعدهما من الأعيان من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الحديث النص على أن المراد بذي القربى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الأمر الذين أمر الله تعالى بطاعتهم، والذين نص على ولايتهم في آية التصدق،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نبه إلى اختصاص سهم الأيتام والمساكين بحال يتمهم ومسكنتهم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ذوي القربى قائم إلى يوم القيامة فيهم للغني والفقير منهم، لأنه لا أحد أغنى من الله عز وجل ولا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لنفسه منها سهماً،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فما رضيه لنفسه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الفيء ما رضيه منه لنفسه ولنبيه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لذي القربى، كما أجراهم في الغنيمة، فبدأ بنفسه جلّ جلاله، ثم برسوله، ثم بهم، وقرن سهمهم بسهم الله وسهم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هو المعلوم من شمول أولي القربى للصديقة الزهراء، بل لجميع أصاب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اجتماعهم مع اختصاص الإمامة بواحد منهم، إذ من القريب جداً حمل النصوص المتضمنة أن ذي القربى هو الإمام على حال انحصار العترة وأهل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 كون موضوعه الحقيقي العنوانين المذكورين، ولو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المجلس التاسع والسبعون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قسماً منه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بقرينة معتبر الريان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ابن الجنيد أن ذا القربى هم أقارب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وبني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إليه يرجع في الجملة ما في الهداية للصدوق من أن سهم ذي القربى لأقرباء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المدارك الميل إليه، حيث استدل له بإطلاق الآية، وبصحيح ربعي وحديث زكريا بن مالك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اقتصار الصدوق في الفقيه والمقنع على رواية الثاني منهما من بين نصوص مصرف الخمس فتواه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مقتضى إطلاق الآية المقامي بعد عدم تعيين من له القرب فيها هو الحمل على قرابة المغتنم المخاطب بحكم الخمس، وليس الحمل على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بقرينة خارجية، ولا قرينة أقوى من النصوص المتقدمة وغيرها مما ورد في آية الخمس، وكذا في آية الفيء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اختصاصها بأهل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اشتهار الحكم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ربعي فهو مخالف لظاهر الآية الشريفة والنصوص المتضمنة قسمة الخمس ستة أسهم،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عطف اليتامى والمساكين وأبناء السبيل فيه على ذوي القربى كون المراد بهم من عدا القربى أو الأعم منهم، وهو مخالف للنصوص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حديث زكريا ظاهر في أن الأقارب لهم سهم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ذوي القربى وسهم اليتامى جميعاً، وهو مخالف للنصوص والفتاوى مهما كان المراد بذي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الحديثين لا يتضمنان تحديد الأقارب بنحو لا يمكن جمعه مع نصوص المشهور وحمله على مفادها، وكما أمكن شرح نصوص المشهور لذي القربى في الآية الشريفة أمكن شرحها لأقرباء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قرباه في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حجة الخصام المقصد الثاني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حجة الخصام المقصد الثاني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حجة الخصام المقصد الثاني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ونصف لبني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أيتامهم ومساكينهم وأبناء سبيلهم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يتامى أهل بيته إرادة خصوص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في معتبر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اليتيم درهماً، ونحن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الحديثان بإثبات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للعمل بظاهرها، بل لابد من طرحها أو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في ذلك معتبر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والخمس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يمكن حمله على ما لا ينافي نصوص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ما عليه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الأصحاب، ونسبه في التذكرة لعامة علمائنا، ويظهر من جملة من كلماتهم المفروغية عنه، وأن الكلام إنما هو في عمومه لمن انتسب للأم وعدمه،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تعقيب ما ذكره المحقق من أن الأسهم الثلاثة الباقية للأيتام والمساكين وأبناء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وسنة مستفيضة جداً، بل متواترة، وإجماعاً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وعلى أن المراد بهم أقارب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جملة النصوص المتقدم بعضها، وفي جملة منها أن عوضهم عن الزكاة التي حرمت عليهم، وقد تضمنت جملة من النصوص إضافة الخمس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كمعتبر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قوتل عليه على 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محمد بن مسلم المتقدم قريباً وغيرها، فإنه بعد تعذر حملها على خصوص الإمام يتعين حمله على خصوص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المصرح به في مرسل حماد المتقدم،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الذين جعل الله لهم الخمس هم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ذكرهم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وهم عبد المطلب أنفسهم الذكر منهم والأنثى ليس فيهم من أهل بيوتات قريش ولا من العرب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التذكرة بعدم استحقاق بني المطلب من الخمس شيئاً، بل تحل لهم الزكاة، ولم ينقل الخلاف في ذلك إلا عن الشافعي المطلبي، وظاهر جملة من كلمات أصحابنا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نسب في المختلف عدم استحقاقهم لأكثر علمائنا، ونسب الخلاف في ذلك لابن الجنيد والمفيد في الغرية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لهما بما في الخلاف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ذي القربى في بني هاشم وبني المطلب، وترك بني نوفل وبني عبد شمس فانطلقت أنا وعثمان حتى أتينا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بنو هاشم لا ننكر فضلهم، لموضعك الذي وضعك الله فيهم، فما بال إخواننا بني المطلب أعطيتهم وتركتنا وقرابتنا واحدة؟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وبني المطلب لا نفترق في جاهلية ولا إسلام، وإنما نحن وهم شيء واحد، وشبك بين أصابعه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الإشارة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بهما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اعتضاده بعمل الأصحاب ومعروفية الحكم بينهم، خصوصاً مع ما هو المعلوم من بدلية الخمس عن الزكاة، وصريح جملة من النصوص أن الذين تحرم عليهم الزكاة هم بنو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حمل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غض النظر عن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فيهم جميعاً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لاستحقاق بني المطلب له بأصل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لتنزيلهم شرعاً منزلة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لإعمال ولايته في الحق المذكور، فيختص بزمانه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تبعاً لنظره الشريف، ولا يسري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وأنه وارد في سهم ذي القربى، الذي سبق اختصاصه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 فقد يحمل المطلبي فيه على النسبة لعبد المطلب،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أشهلي في النسبة لعبد مناف وعبد الأشهل، ويكون من عطف الخاص على العام، أو عطف أحد المتساويين على الآخر لو لم يكن لهاشم عقب من غير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عن ابن الجنيد من جواز إعطاء السهام المذكورة لواجد هذه الصفات من ذوي القربى وغيرهم من المسلمين مع استغناء ذوي القربى، ولا تخرج عن ذوي القربى ما وجد فيهم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أنه مخالف لما سبق من النصوص المعول عليها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مرسل حماد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عنهم شيء فهو للوالي، فإن عجز أو نقص عن استغنائهم كان على الوالي أن ينفق من عنده بقدر ما يستغنون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مرفوع 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صحيح ربعي المتقدم فهو لم تم لا يقتضي تقديم ذوي القربى مع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 على ما يناسب النصوص الأخرى لم يصلح شاهداً للقول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مخالف لهم صريح أجده،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فيه خلافاً محققاً، كما اعترف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الغنية والمختلف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مودة وكرامة لا يستحقها غير المؤمن، بل هو أولى</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يعتبر الفقر في الأيتام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ارتكازاً في ذلك من الزكاة التي ثبت اختصاصها بالمؤمن، مع أنها أوساخ الناس، وليست هي إلا إعانة للفقير ومواساة له، من دون أن تكون تكرمة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يظهر من بعض أدلتها العموم له، كخبر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هؤلاء الذين يزعمون أن أباك حي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تعطهم، فإنهم كفار مشركون زنادقة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التعليل فيه على كونه ارتكازياً يقتضي كون وجه منع الكفر والشرك والزندقة من إعطاء الزكاة هي منافاة هذه الأمور لأخذ الحق الثابت بدين الحق، فيعم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أيضاً من خبر إبراهيم الأوسي الوارد فيمن لا يجد من يدفع له الزكاة من المؤمنين،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 لها أحد فصرها صراراً واطرحها في البحر، فإن الله حرّم أموالنا وأموال شيعتنا على عدونا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الزكاة من أموالهم إنما هو بلحاظ ولايتهم العامة عليها أو على من وجبت عليه، وكونها من أموال شيعتهم بلحاظ ملكهم لها في ضمن أموالهم قبل استحقاقها فيها، وكلا الأمرين جارٍ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تضمنته جملة من النصوص من تعويض بني هاشم بالخمس بدلاً عن الزكاة التي حرمت عليهم، حيث يناسب ذلك جداً كون مستحق الخمس منهم من تجب له الزكاة لو لم يكن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يأتي في دليل اعتبار الفقر في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بمجموعه كافٍ في وضوح الحكم، كما يظهر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معتبر في المستحق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الإيمان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نقلاً إن لم يكن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تنظر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الدروس، وتردد فيه في الشرايع، حيث اقتصر على كونه أحوط، بل قطع بعدمه في المبسوط والسرائر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لإطلاق الآية الشريفة، بل عطف المساكين على اليتامى ظاهر في عدم اعتبار مسكنتهم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أيضاً من حديث زكريا بن مالك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الإشكال في الحديث المذكور عند الكلام في أن المراد بذي القربى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 فمن القريب انصراف اليتيم فيها للفقير، للمناسبة العرفية بينهما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تمييزهم عن المساكين لبيان مزيد الاهتمام بهم، ولإثبات سهم لهم في مقابلهم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ظهورها بدواً في الإطلاق فلابد من الخروج عنه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حماد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مال الخمس زكاة، لأن فقراء الناس جعل أرزاقهم في أموال الناس على ثمانية أسهم، فلم يبق منهم أحد، وجعل للفقراء 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الخمس، فأغناهم به عن صدقات الناس وصدقات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الخمس الباقي بين أهل بيته، فسهم ليتاماهم، وسهم لمساكينهم، وسهم لأبناء سبيلهم، يقسم بينهم على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الكفاف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يستغنون به في سنتهم، فإن فضل عنهم شيء فهو للوالي، فإن عجز أو نقص عن استغنائهم كان على الوالي أن ينفق من عنده ما يستغنون به، وإنما صار عليه أن يمونهم لأن له ما فضل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المدفوع لهم ما يستغنون به، فمع استغنائهم بما عندهم لا موضوع للدفع، واحتمال كون المراد استغنائهم من الخمس في نفقة سنتهم وإن كان لهم من غيره ما يستغنون به بعيد جداً، لأن الاستغناء ليس أمراً إضافياً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ما تضمنه من لزوم كفايتهم على الوالي لو لم يكفهم نصف الخمس كالصريح فيما ذكرنا، حيث لا إشكال في أنه لا يجب على الوالي مع عدم الخمس أن يدفع لليتيم مع غناه ما يكفيه لسنته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ذلك مرفوع 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يشعر به أيضاً أو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حماد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هذا الخمس لهم خاصة دون مساكين الناس وأبناء سبيلهم عوضاً لهم من صدقات الناس لهم، لقرابتهم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وكرامة من الله لهم عن أوساخ الناس، فجعل لهم خاصة من عنده ما يغنيهم به عن أن يصيرهم في موضع الذلة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بصدقات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من جعل له هذا النصف من الخمس خصوص ذوي الحاجة من قرابة النبي دون غيرهم من ذوي الحاجة من سائر الناس، تكريماً لهم وتعويضاً عما حرموه من الزكاة، ولذا تحل صدقات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الحديثين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 بدلية الخمس من الزكاة في حق بني هاشم لا يختص بالحديثين المذكورين، بل تضمنته جملة من النصوص وإن كانت ضعيفة أيضاً، بل هو من الواضحات التي لا يحتاج فيها للنظر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مجرد بدلية الخمس عن الزكاة في حق بني هاشم لا ينفع في المقام، لما هو المعلوم من أن البدلية ليست في تمام سهام الخمس، بل فيه في الجملة، ويكفي فيها بدليته في سهم خصوص المساكين وأبناء السبيل، كما هو ظاهر حديث زكريا بن مالك الجعفي المتقدم، ولا شاهد على أن السهام الثلاثة بتمامها بدل عن الزكاة إلا الحديثان المتقدمان المفروض الإشكال في سندهما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التشبث للبدلية بعد ضعف جميع النصوص المشار إليها بما تضمن أن الله تعالى فرض للفقراء في أموال الأغنياء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يكفيهم، ولو علم أن الذي فرض لهم لا يكفيهم لزادهم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عدم احتمال خروج بني هاشم عن هذا التشريع، ليكونوا أسوأ حالاً وأقل نصيباً من غيرهم، وحيث منعوا من الزكاة لزم كون الخمس قد شرع عوضاً وبدلاً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يقتضي تشريع ما يسد حاجة بني هاشم من دون أن يستلزم كونه بعنوان البدلية عن الزكاة، ليعتبر في مستحقه ما يعتبر في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عدم بدلية بعض سهام الخمس عن الزكاة،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انجبار ضعف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حديث حماد الذي هو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الأصحاب ولاسيما مع اشتمالهما على بعض الأحكام التي اختصا بها، كأخذ الإمام ما يفضل من سهام اليتامى والمساكين وأبناء السبيل عن حاجتهم، وأن عليه من أجل ذلك سدّ عوزهم لو لم تكفهم سهامهم، وقد أفتى أجلاّء الأصحاب بذلك فيما قيل، حتى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يعرف الخلاف فيه صريحاً إلا من ابن إدريس، وإن توقف فيه في المختلف ومحكي المنتهى، وكيف يمكن مع ذلك إهمال الحديثين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في المعتبر في توجيهه إنجبار حديث حماد ولزوم التعويل عليه، ورد ما ذكره في السرائر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أو يعضده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الريان بن الصلت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فإن اليتيم إذا انقطع يتمه خرج من الغنائم ولم يكن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وكذلك المسكين إذا انقطعت مسكنته لم يكن له نصيب من الغنم، ولا يحل له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ذي القربى قائم إلى يوم القيامة فيهم للغني والفقير، لأنه لا أحد أغنى من الله ولا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لنفسه منها سهماً ولرسوله سهماً، فما رضيه لنفسه ولرسوله رضيه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اختصاص سهم ذي القربى من بين السهام الأربعة بأن المعيار فيه ليس على الفقر، بل على الاستحقاق والتشريف،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الزكاة</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في ابن السبيل الفقر في بلد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غنياً في بلده، إذا لم يتمكن من السفر بقرض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عرفت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كسهم الله وسهم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فقره في بلد التسليم فلأن إطلاق ابن السبيل على الشخص وإن كان بلحاظ انتسابه للطريق الذي يستلزمه السفر، إلا أنه يختص عرفاً بمن انقطع به الطريق فصار محتاجاً بسبب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من عناوين المسكنة عرفاً، وتقدم في مرسل حماد ما يظهر منه المفروغية عن كونه من أفراد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اعتبار فقره في بلده فلأن خصوصية ابن السبيل وعطفه على المسكين تقتضي عدم اعتبار مسكنته وحاجته وفقره ولو من غير جهة السفر،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أخذ الانقطاع فيه عرفاً، وهو لا يتم مع القدرة على الرجوع إلى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الزكاة من أن مقتضى الإطلاق عدم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لأن إطلاق ابن السبيل على الشخص وإن كان بلحاظ انتسابه للطريق الذي يستلزمه السفر، إلا أن ذلك حيث لا يراد قطعاً، لصدقه على الواجد للمال حال سفره، فلابد من حمله على خصوص المنقطع به الطريق، كما سبق، فيقصر عمن يستطيع سدّ حاجته بدين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إجماله من هذه الجهة، فيلزم الاقتصار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لاعتبار العجز عن الاستدانة بمرسل القمي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السبيل أبناء الطريق الذين يكونون في الأسفار في طاعة الله، فيقطع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مالهم، فعلى الإمام أن يردهم إلى أوطانهم من مال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ضعف ما في المعتبر عند الكلام في سبيل الله من أن ابن السبيل</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وجوباً أن لا يكون سفره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يعطى أكثر من قدر ما يوصله إلى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عدم اعتبار العدالة في جميعهم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يعطى وإن كان غنياً في بلده قادراً على الاستدانة في سفره، بل ظاهره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في المنع القدرة على الاستدانة إذا كان عاجزاً عن الوفاء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الاستدانة مهانة أو حرجاً عليه ولو مع القدرة على الوفاء من ماله، لعدم خروجه بذلك عن الانقطاع، فيدخل في إطلاق ابن السبيل بماله من المعنى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لبدليته عن الزكاة التي يعتبر فيها ذلك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معتضداً بمرسل القمي المتقدم، الذي لا يبعد حمل سفر الطاعة فيه على مجرد عدم المعصية بالسفر، لا كون خصوص السفر راجحاً شرعاً، لبعد إرادته بعد إطلاق الآية في الزكاة، حيث يكون تنزيلها على خصوص السفر الراجح مستلزماً لإخراج أكثر الأفراد ولا أقل من إجماله بسبب ذلك، فيلزم الاقتصار في الخروج عن الإطلاق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ابن الجنيد في الزكاة من اعتبار رجحان السفر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ذكروه في الزكاة، فيتم هنا بمقتضى البدلية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التصريح به في مرسل حماد ومرفوع أحمد بن محمد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إطلاقهما سدّ حاجته لو احتاج إلى الاستمرار في السفر وعدم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البناء على ذلك في الزكاة أيضاً، عملاً بالإطلاق بعد حمل مرسل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 من حاجة ابن السبيل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الأدلة وبه صرح غير واحد، وفي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الأصحاب لا أعلم فيه مخالفاً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فيه مخالفاً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يلزم القائل باعتباره في الزكاة اعتبارها هنا، إما لبدلية الخمس عن الزكاة، أو لإطلاق بعض أدلتها، مثل ما تضمن النهي عن معونة الظالمين ومودتهم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لا يعطى الفقير أكثر من مؤنة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والركون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عدم اعتبارها في الزكاة فلا تعتبر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باعتبار العدالة هنا مجهول القائل ولا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حرمة الدفع إليه تكليفاً إذا كان تشجيعاً على الحرام، فلا يجزي مع التفات الدافع لذلك، لامتناع قصد القربة منه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للدروس والمسالك وغيرهما، بل لا أجد فيه خلافاً، وإن جعل الجواز وجهاً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الأصل بعد ورود الإطلاقات لبيان أصل الاستحقاق لا لبيان مقداره، بل لو كانت واردة لبيان المقدار فحيث كان الاستحقاق بعنوان الحاجة فالمنصرف من الإطلاق كون الاستحقاق لسدّ الحاجة المفروضة، لا لما زاد على ذلك، ولا أقل من كون ذلك هو المتيقن منه، ولذا لا يظن بأحد احتمال استحقاق ابن السبيل أكثر مما يخرجه عن كونه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دفع ما زاد على المؤنة دفعة واحدة يصير الفقير بتملكه مقدار المؤنة غنياً، ويخرج عن موضوع الخمس، فلا يستحق الزائد، لأخذه له وهو غني وإن كان غناه مقارناً لأخذه، لأن العبرة في الغنى والفقر بحال الإعطاء، دون ما قبله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بأن ظاهر أدلة اعتبار الفقر لزوم تحققه في رتبة سابقة على الإعطاء، كسائر الموضوعات بالإضافة إلى أحكامها، فمع فرض وحدة الإعطاء إنما يكون الغنى متأخراً رتبة عنه، ولا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ما ذكرنا في وجه قصور الإطلاقات</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مرسل حماد ومرفوع أحمد بن محمد المتقدمين المنجبرين بعمل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والصريحين في الاقتصار على ما يستغنون به في سنتهم وعلى قدر </w:t>
      </w:r>
    </w:p>
    <w:p>
      <w:pPr>
        <w:pStyle w:val="BookText"/>
        <w:rPr/>
      </w:pPr>
      <w:r>
        <w:rPr>
          <w:rFonts w:ascii="Amiri" w:hAnsi="Amiri" w:eastAsia="Amiri" w:cs="Amiri"/>
          <w:color w:val="111111"/>
          <w:sz w:val="28"/>
          <w:sz w:val="28"/>
          <w:szCs w:val="28"/>
          <w:rtl w:val="true"/>
          <w:lang w:bidi="ar-SA"/>
        </w:rPr>
        <w:t>كفايتهم، وأنه إن فضل منه شيء فهو للإمام، ويكون عليه سدّ حاجتهم لو نقص عنه سهمهم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استشكل في دلالتهما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غير واحد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لظهورهما في أن ذلك عند تقسيم الإمام لجميع ما يحصل لديه من الخمس على السادة، فلعل الاقتصار حينئذ على مقدار الكفاية لئلا يحصل الإعواز ويدخل النقص على بعض المستحقين، فيحتاجون للزكاة، ولذا صرح في مرسلة حماد بتقسيم الزكاة كذلك، مع أنهم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إعطاء الفقير من الزكاة فوق الكفاية، فلا دليل على تعدي هذا الحكم لغير الإمام إذا تولى الدفع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تدلان أيضاً على وجوب إعطاء الكفاية من الخمس مع الإمكان وإعطاء التتمة من مال الإمام مع عدم الإمكان، والأول لم يقل به أحد بالنسبة للمالك في زمان الغيبة وعدم بسط اليد، والثاني محل الخلاف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بظهور الحديثين في أن قيام الإمام بذلك لأنه المقدار المفروض للفقير، ولذا يكون الزائد للإمام، مع أن مقتضى تعيين السهام لأصحابها صرفها بتمامها فيهم لو لم يختص الفرض بقدر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 تضمناه في كيفية قسمته لأمر يخصه خارج عن كيفية استحقاقهم الحق لكان المناسب إيكال كيفية الإنفاق لنظره الشريف من دون تعيين وجه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اشتمال مرسلة حماد على نظير ذلك في الزكاة، فإن أمكن البناء عليه تعين، وإلا فالخروج عنه بدليل خاص هناك لا يستلزم الخروج عما تضمنته في الخمس، إلا بقرينة البدلية التي يأتي الكلام فيها</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تقدم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إعطاء الكفاية على المالك مع الإمكان وإن كان تاماً، إلا أنه ليس لعدم استحقاق الفقير مقدار الكفاية، بل لعدم كفاية ما عند مالك واحد لجميع المستحقين أو عدم انحصار كفايتهم بم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البسط والاقتصار على إعطاء صنف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وليس هو كالإمام الذي يجتمع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الخلاف في تتميم المالك النقص من مال الإمام فليس هو لاحتمال عدم استحقاق الفقراء التتميم، بل لأن التتميم مشروط بنقص تمام حقهم عن حاجتهم، ولا يكفي فيه نقص الثابت في مال مالك واحد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الواجب على الإمام أمور كثيرة من وجوه إنفاق الحق غير تتميم حاجتهم، فمع عدم وفاء حقه من جميع الخمس المبذول مع عدم بسط يده بجميع تلك الواجبات لا دليل على ترجيح التتميم المذكور على غيره منها، فضلاً عن ترجيحه في خصوص الثابت من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ولاية 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وفاء ما يتحصل من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بسط يده بجميع ما يجب عليه يتعين التتميم بعد مراجعة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تمامية دلالة الحديثين الشريفين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إلحاق الخمس بالزكاة لو تم جواز دفع الزائد عن مقدار الحاجة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 بدليته عنها، فالمتيقن منه بدليته عنها في سدّ حاجة بني هاشم من أجل تحريم الزكاة عليهم، لا فيما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سهم للعاملين هنا مع ثبوته في الزكاة وحرمان بني هاشم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المشهور نقلاً وتحصيلاً، خصوصاً بين المتأخرين، بل نسب إلى الفاضلين ومن تأخر عنهما</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اقتصر في الدروس على التنظر في تعميم الأصناف، وفي الشرايع على كونه أحوط، بل نسب لظاهر المبسوط وأبي الصلاح لزوم البسط، وعن الذخيرة والحدائق ومحكي التنقيح 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الموجود في المبسوط لزوم ذلك على الإمام بما يطابق ما تقدم في مرسلة حماد ومرفوع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أجنبي عما نحن فيه من وجوب البسط على المالك بل ذكر في آخر كلامه أنه لو حضر الأصناف الثلاثة ينبغي أن لا يخص به بعضهم، بل يفرق في جميعهم، وإن لم يحضر في ذلك البلد إلا فرقة منهم جاز أن يفرق ذلك فيهم، ولا ينتظر غيرهم، ولا يحمل إلى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للزوم البسط ظاهر الآية الشريفة، ولاسيما بضميمة نصوص التقسيم للسهام الستة المتقدم بعضها، لقوة ظهورها في اختصاص كل سهم بصاحبه، إما لكونه مصرفاً له أو مالكاً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غير واحد من حملها بالقرائن الآتية على ملكية الجامع بين الأصناف الثلاثة للسهام الثلاثة، مع كون كل منها مصرفاً لها، من دون أن يتعين سهم منها لخصوص صنف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بعيد جداً عن ظاهر النصوص المشار إليها، بل عن ظاهر الآية الشريفة، لسياق السهام الثلاثة المذكورة فيها في مساق السهام الأخرى، التي لا إشكال في اختصاص كل منها بصاحبه، ولذا يأخذ الإمام سهماً بالأصل وسهمين بالوراثة، كما تضمنته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هذه السهام وتلك يأباه ظاهر الآية جداً بعد أن كان اختصاص كل صنف بسهم مستفاداً من العطف المقتضي لمشاركة المعطوف مع المعطوف عليه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المدارك من إمكان دعوى أن الآية الشريفة إنما تدل على جعل جملة الخمس للأصناف الستة، وهو لا يستلزم كون كل جزء من أجزائها كذلك، واختصاص الإمام بالنصف إن ثبت فبدليل خارج</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تسهيم الخمس من كل مغنم مهما كان قليلاً، لا تسهيم مجموع أخماس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اختصاص الإمام بالنصف ظاهر في كون ذلك مقتضى التسهيم المذكور، بضميمة </w:t>
      </w:r>
    </w:p>
    <w:p>
      <w:pPr>
        <w:pStyle w:val="BookText"/>
        <w:rPr/>
      </w:pPr>
      <w:r>
        <w:rPr>
          <w:rFonts w:ascii="Amiri" w:hAnsi="Amiri" w:eastAsia="Amiri" w:cs="Amiri"/>
          <w:color w:val="111111"/>
          <w:sz w:val="28"/>
          <w:sz w:val="28"/>
          <w:szCs w:val="28"/>
          <w:rtl w:val="true"/>
          <w:lang w:bidi="ar-SA"/>
        </w:rPr>
        <w:t>وراثة الإمام لسهم الله وسهم رسوله، لا حكم تعبدي خارج عن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جواز اقتصار المالك في دفع خمسه على بعض الأصناف إلا مع إحراز وصول قدره لبقية الأصناف من أخماس الآخرين، وهو أعسر عليه من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في المقام لعدم وجوب البسط على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أن الخمس لبني هاشم عوض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عيسى بن المستفاد الوارد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أصحابه،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الخمس من كل ما يملكه أحد من الناس حتى يرفعه إلى ولي المؤمنين وأميرهم ومن بعده من الأئمة من ولده، فمن عجز ولم يقدر إلا على اليسير من المال فليدفع ذلك إلى الضعفاء من أهل بيتي من ولد الأئمة، فمن لم يقدر على ذلك فلشيعتهم ممن لا يأكل بهم الناس ولا يريد بهم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 وصنف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أليس إنما كان يعطي على ما يرى؟ كذلك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 بأن النصوص المذكورة واردة لبيان أن تشريع الخمس لسدّ حاجة بني هاشم، من دون النظر لكيفية قسمته، ولذا اختلف الخمس عن الزكاة في عدد السهام وتعيين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بضعف الخبر في نفسه، وعدم إمكان الالتزام بظاهره من أنه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تعذر دفع تمام الخمس للإمام يدفع الميسور من المال لأولاد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لشيعتهم من دون أن يوصله للإمام، خصوصاً مع إمكان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فيشكل بأن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ظهوره في قسمة السهام الثلاثة الأخيرة بين أصحابها التي هي محل الكلام، لا في إعطاء الإمام للأصناف من السهام الثلاثة الأولى التي هي له، والتي تضمنها 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عدم تقييد الإمام في قسمة السهام على أربابها إنما هو لولايته العامة على السهام وأربابها، كولاية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تحليل الخمس كله، فلا ينافي لزوم البسط على الأصناف على غيره ممن لا ولاية له على أكثر من إيصال الخمس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 صورة اختلاف أفراد ذوي السهام عدداً،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له ما يزيد على كفايتهم، وعليه ما نقص عنها، فيمكن له حينئذ أن لا يساوي بين السهام مع اختلاف ذويها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يهون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دفع الأول بأن مقتضى تقسيم السهام على أربابها اختصاص كل قسم بسهمه، وهو لا يناسب إعطاء بعض الأقسام من سهم غيره، بل لابد لأجله من رفع اليد عن مقتضى التقسيم المذكور، وحمله على كون مجموع الأقسام مصرفاً لمجموع السهام، المستلزم لعدم لزوم البسط على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بظهور الصحيح في إطلاق يد الإمام في السهام، وعدم تقييده بكفاية تمام أفراد كل صنف بحيث لا يخرج سهمهم عنهم إلا بعد سدّ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في وجه قصور الصحيح عن إثبات عدم وجوب البسط، كقصور جميع ما استدل به في المقام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إباء الآية الشريفة والنصوص الشارحة لكيفية جعل الحق تبعاً لها عن ذلك جداً، كما يظهر مما سبق</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تقريب عدم وجوب البسط بأن البسط المذكور وإن كان هو مقتضى أصل جعل الخمس، كما يستفاد من الأدلة المتقدمة، إلا أنه لا يمكن عادة الالتزام بتطبيقه والاستمرار عليه في حق الإمام المبسوط اليد، الذي يجتمع عنده تمام الخمس، </w:t>
      </w:r>
    </w:p>
    <w:p>
      <w:pPr>
        <w:pStyle w:val="BookText"/>
        <w:rPr/>
      </w:pPr>
      <w:r>
        <w:rPr>
          <w:rFonts w:ascii="Amiri" w:hAnsi="Amiri" w:eastAsia="Amiri" w:cs="Amiri"/>
          <w:color w:val="111111"/>
          <w:sz w:val="28"/>
          <w:sz w:val="28"/>
          <w:szCs w:val="28"/>
          <w:rtl w:val="true"/>
          <w:lang w:bidi="ar-SA"/>
        </w:rPr>
        <w:t>ويسهل عليه في الجملة الوصول للمستحقين بأصنافهم وأفرادهم، إذ كثيراً ما تفقد بعض الأصناف أو تقل جداً، كابن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لا يتيسر الوصول لبعضها أو بعض أفرادها، لسفر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في إيصال المال لبعضهم مفسدة مانعة منه أو من التعجيل به، كما قد يزيد الخمس عن حاجتهم أو لا يفي بها، ولا يتم ذلك إلا بولايته المطلقة على الخمس وأربابه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قيام غيره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كالملاك الذين يكون الخمس في أموالهم، أو الحاكم الشرعي، مع قلة الخمس الذي يكون عندهم، حتى لا يقبل القسمة أو لا يفي بحاجة شخص واحد، بل قد يكون من القلة بنحو يستحيي من دفعه، ومع ضيق قدرتهم عن الفحص عن المستحقين وعن إيصال الحق إليهم، فإيكال صرف الخمس إليهم وعدم تولي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مستلزم لرفع الإمام اليد بمقتضى ولايته على الحق وأربابه عن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التي هي كالخمس في تقسيم السهام، بحسب أصل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لوقع الهرج والمرج وكثر السؤال والاستفسار عن حلّ المشاكل المترتبة على اعتبار البسط، وحيث لا أثر لذلك كشف ذلك عن المفروغية عما ذكرنا، وعن جريان الأمر في الخمس على نحو جريانه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بأدنى ملاحظة لكلمات الأصحاب، حيث لا يظهر من قدمائهم الاهتمام بهذه الجهة، وجرت على ذلك سيرة المتشرعة، وكان هو المشهور بين أهل الفتوى من الأصحاب، بل لعله إجماع، لعدم ظهور خلاف معتد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وبالسيرة دليلاً في مثل هذا الحكم الذي شاع الابتلاء به، حيث لا يمكن عادة خفاء الوظيفة العملية الفعلية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يبتني ذلك على تنزيل أدلة الجعل عليه، كما تجشمه من حاول الاستدلال على الحكم، لإبائها عنه جداً، ولا أقل من عدم نهوضها به، بل على إعمال ولاية من له الولاية في المقام وفي الزكاة، كما ذكرنا</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احتمال وجوب البسط مهما أمكن في الأصناف والأفراد، اقتصاراً في </w:t>
      </w:r>
    </w:p>
    <w:p>
      <w:pPr>
        <w:pStyle w:val="BookText"/>
        <w:rPr/>
      </w:pPr>
      <w:r>
        <w:rPr>
          <w:rFonts w:ascii="Amiri" w:hAnsi="Amiri" w:eastAsia="Amiri" w:cs="Amiri"/>
          <w:color w:val="111111"/>
          <w:sz w:val="28"/>
          <w:sz w:val="28"/>
          <w:szCs w:val="28"/>
          <w:rtl w:val="true"/>
          <w:lang w:bidi="ar-SA"/>
        </w:rPr>
        <w:t xml:space="preserve">بل يجوز الاقتصار على إعطاء واحد من 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إعمال الولاية والخروج عن مقتضى أصل الجعل على المتيقن، وهو ما إذا لزم تعطيل الحق لتعذر الاستيعاب، كما قد يظهر مما تقدم من المبسوط، فلا مجال له، لعدم تيسر ضبط مورد القدرة، وعدم سهولة القيام بالمقدور، فلو كان البناء على ذلك لوقع الهرج والمرج، واضطرب أمر الخمس ولم يخف على الأصحاب، وذلك كاشف عن رفع اليد عن ذلك رأساً، كما في الزكاة التي ثبت فيها ذلك بالإجماع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على ما في المدارك ومحكي الذخيرة،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غيرهما نفي الخلاف فيه، بل قد يفهم من المنتهى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هنا أهون، لقرب حمل اليتامى والمساكين في الآية على الجنس، كما يناسبه عطف ابن السبيل عليهما، وحمل الفقراء والمساكين على ذلك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الجنس لا ينافي لزوم استيعاب الأفراد، بل هو المتعين، بلحاظ نصوص الزكاة والخمس الظاهرة في وجوب إغناء الكل، وسدّ حاجتهم، وهو راجع في الحقيقة إلى حمل ابن السبيل على استيعاب الأفراد، لا حمل بقية الأصناف على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وجوب إغناء الكل إنما هو مع وفاء الحق بذلك بلحاظ مجموعه، أما كل فرد من أفراد الحق فلا مجال للبناء على استيعاب الكل به، لتعذر الوصول إليهم، ولما هو المعلوم من عدم وفائه بإغنائهم، فإن ذلك ملزم بحمل عناوين المستحقين على الجنس، نظير ما لو أوصى بمال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سبق، الذي عرفت أنه يجري في الزكاة أيضاً، وبه توجه نصوصها الدالة على عدم وجوب البسط على الأصناف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ما في الدروس وعن ظاهر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استيعاب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بني هاشم من انتسب إليه بالأب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كان بالأم فلا يحل له الخمس، وتحل له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الحاضرين في البلد، فلم يتضح وجهه، ولزوم المشقة من استيعاب غيرهم معهم على إطلاقه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كفاية المشقة فيما نحن فيه نظر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لزوم الاستيعاب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تقدم في البسط على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قد يستظهر من المبسوط والسرائر استحباب البسط على من يحضر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أيضاً غير ظاهر الوجه، لأن المساواة بين المستحقين وإن كانت من الجهات الراجحة ارتكازاً،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اختصاصها بمن حضر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تزاحم بمرجحات أخرى تقتضي الاقتصار على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بل لم ينسب الخلاف فيه من القدماء إلا للسيد المرتضى وابن حمزة، على إشكال في صدق النسبة، لصراحة كلام ابن حمزة في الوسيلة في قول المشهور وهو الذي نسبه له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له في المختلف أنه يكفي في استحقاق الخمس الانتساب لهاشم بالأم، لأنه ذهب إلى أن ابن البنت ابن حقيقة، لتخيل أن ذلك هو معيار الخلاف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أصرّ في محكي الحدائق على أن ذلك هو المعيار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نسب الخلاف المذكور لجماعة ممن صرح بذلك، أو أنه يلزمهم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هو عليه، وأطال في تشييده بما نحن في غنى عن إطالة الكلام فيه بعد عدم كونه مبنى المسألة في المقام</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المستفاد من مجموع النصوص الواردة في الزكاة والخمس أن المعيار في حرمان الإنسان من الزكاة واستحقاقه الخمس ليس على كونه ابناً لهاشم أو ولداً له أو من ذريته أو نحو ذلك من العناوين التي تصدق على ولد البنت عرفاً وتضمنته النصوص الكثيرة الواردة في الاحتجاج على أن الفاطميين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p>
    <w:p>
      <w:pPr>
        <w:pStyle w:val="BookText"/>
        <w:rPr/>
      </w:pPr>
      <w:r>
        <w:rPr>
          <w:rFonts w:ascii="Amiri" w:hAnsi="Amiri" w:eastAsia="Amiri" w:cs="Amiri"/>
          <w:color w:val="111111"/>
          <w:sz w:val="28"/>
          <w:sz w:val="28"/>
          <w:szCs w:val="28"/>
          <w:rtl w:val="true"/>
          <w:lang w:bidi="ar-SA"/>
        </w:rPr>
        <w:t>كونه منتسباً له انتساب العشيرة لأصلها، بحيث يصدق على الشخص أنه من عشيرة فلان وبيته وآله، وينسب له بياء النسبة،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 ومخزومي وثقفي وتميمي ونحوها، فإن أكثر النصوص قد تضمنت التعبير ببني هاشم وبني عبد المطلب والمفهوم منهما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تضمن التعبير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أخذ فيه الانتساب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عدم العقب له يتعين حمله على من دخل في حيز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تضمن نسبته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لما حرم علينا الصدقة أنزل لنا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فإنه بعد العلم بعدم إرادة خصوص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إرادة عشيرتهم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جميع ذلك 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لوضوح أن ذلك هو المعيار في ياء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صرح بذلك في مرسل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في مسألة اعتبار الفقر في الأيتام انجباره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الذين جعل الله لهم الخمس هم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وهم بنو عبد المطلب أنفسهم، الذكر منهم والأنثى، ليس فيهم من أهل بيوتات قريش ولا من العرب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أمه من بني هاشم وأبوه من سائر قريش فإن الصدقات تحل له، وليس له من الخمس شيء،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ينبغي إطالة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لم ينقل نظير الخلاف المذكور في الزكاة، مع أنها أسبق تحريراً في كلمات الأصحاب، وأظهر بياناً وأكثر اهتماماً، فإن كان المخالف هنا لا يرى حرمته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 الهاشمي بين العلوي والعقيلي والعباسي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المنتسب لهاشم بالأم كان محجوجاً بالنصوص الكثيرة الدالة على أن الخمس جعل لبني هاشم عوضاً عن الزكاة المحرمة عليهم، وظهور المفروغية عن ذلك، مع تشابه ألسنة النصوص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ما ذكرنا يقرب خطأ نسبة الخلاف للمرتضى، لقرب كون 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إلى أن ابن البنت ابن حقيقة، الذي عرفت أنه ليس معياراً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بأيدينا من كلامه في الانتصار وجمل العلم والعمل ظاهر في الجري على ما عليه الأصحاب، حيث عبر ببني هاشم وبأهل بيت الإمام، وقد عرفت ظهور التعبيرين في قول المشهور، وإلا فمن البعيد جداً التزامه بالقول المذكور، مع ظهور سعة الانتساب المذكور وحصوله في سائر بطون قريش وبطون العرب وغيرهم من شعوب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محصلاً ومنقولاً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موضوع تحريم الزكاة واستحقاق الخمس هو عنوان بني هاشم، وهو الذي تضمنته أكثر نصوص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بالعموم 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لولد العباس ولا لنظائرهم من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ينزل ما تضمن اعتبار الانتساب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كأهل بيته أو يتاماه أو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تقدم في مرسل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 نسبة تحريم الزكاة واستحقاق الخمس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بعد تعذر حمله على خصوص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للنصوص المتقدمة، أو لأن أرباب السهام الثلاثة الأخيرة لا تصدق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يحمل على عشيرتهم وقبيلتهم ولو بقرينة مثل صحيح جعفر بن إبراهيم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الواجبة على الناس لا تحل لنا، فأما غير ذلك</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الأولى تقديم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الفاطمي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بأس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 يحمل على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امرئ غنم أو اكتسب الخمس مما أصاب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يلي أمرها من بعدها من ذريتها الحجج على الناس، فذاك لهم خاصة يضعونه حيث شاؤوا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يبتني على التغليب بلحاظ اختصاصهم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بنصفه، أو لأنهم السبب في شرف عموم بني هاشم واستحقاقهم للخمس،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الزكاة من أرادها من بني هاشم، فإنها تحل لهم، وإنما تحرم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الإمام الذي من بعده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للخروج به عما سبق فلابد من حمله على حال الضرورة، أو على زكاة بعضهم على بعض، أو على الزكاة المندوبة، أو طرحه ورد علمه لقائله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ومما سبق يظهر أن التعميم لا يختص بالبطون الثلاثة المذكورة في المتن، بل يجري في غيرهم من بني هاشم، كبني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أبي لهب وغيرهم، إذا تيسر التعرف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صلته صلة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لتميزه عن بقية العلويين بأن صلته صلة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ولبضعته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ظهور النصوص في أن استحقاق بني هاشم للخمس بسبب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وتصريح بعضها بأن الخمس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يلي أمره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من ادعى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ذريتها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كونه هاشمياً، إما من استصحاب العدم الأزلي الذي يجري على التحقيق، أو لأن أصالة عدم الانتساب من الأصول المعول عليها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الحيض أن عليها المعول عند الفقهاء في جميع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عن ذلك كفى أصالة عدم ترتب الأثر من تملك الآخذ للحق وفراغ ذمة من عنده الحق بدفعه للشخص المشكوك في انتسابه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مدعي النسب إن لم يكن متهماً، كمدعي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الفقر مقتضى الأصل إذا لم يكن مسبوقاً بالغنى، فلا وجه لقياس النسب عليه الذي هو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قيل من الإجماع وقيام السيرة القطعية المستمرة على قبول قول مدعي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المتيقن من ذلك ما إذا أوجب الوثوق ولو بقرائن خارجية، ولم يتضح بناؤهم على القبول بدونه فيما لو كان مسبوقاً بالغنى، لاستصحابه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فيه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على تصديق مدعي النسب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تصديق الإنسان في شؤونه، كتصديقه فيما تحت يده، بل هو أولى منه بذلك مؤيداً بما تضمن تصديق المرأة في أنها لا زوج لها، أو لا عدة عليها، أو أنها قد حللت نفسها لزوجها الذي طلقها ثلاثاً بالتزويج، أو في أنها حائض أو حامل، أو نحو ذلك من شؤونها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باختصاصه بما إذا لم يكن مدعاه مما يجر نفعاً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تصديقه فيما تحت يده فهو لخصوصية اليد التي هي بدواً أمارة على الملكية والسلطنة، كما أن ما ورد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w:t>
      </w:r>
    </w:p>
    <w:p>
      <w:pPr>
        <w:pStyle w:val="BookText"/>
        <w:rPr/>
      </w:pPr>
      <w:r>
        <w:rPr>
          <w:rFonts w:ascii="Amiri" w:hAnsi="Amiri" w:eastAsia="Amiri" w:cs="Amiri"/>
          <w:color w:val="111111"/>
          <w:sz w:val="28"/>
          <w:sz w:val="28"/>
          <w:szCs w:val="28"/>
          <w:rtl w:val="true"/>
          <w:lang w:bidi="ar-SA"/>
        </w:rPr>
        <w:t>في تصديق المرأة في شؤونها الخاصة المشار إليها مختص بمورده، تبعاً لأدلته على تفصيل موكول لمحله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أصالة الصحة في قول المسلم، كسائر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بذلك حسن الظن به وعدم حمله على تعمد الكذب، وهو لا يستلزم تصديق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أدلة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أصالة الصحة في الأفعال فالمراد بها الصحة بمعنى التمامية وواجدية العمل لتمام ما يعتبر في الأثر المقصود نوعاً منه، وهي لا تشمل صدق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لا تختص بالمسلم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في الجواهر بعد البناء على عدم تصديق مدعي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يحتال للدفع للمجهول المدعي بأن يوكله من عليه الحق في الدفع إذا فرض عدالته أو قلنا بعدم اشتراطها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يكفي في براءة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أنه قد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ثبوت الموضوع على علم الوكيل دون الموكل ما لم يعلم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لا يخلو من تأمل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استضعف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لدعوى عموم قاعدة الصحة في عمل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قصور دليل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علمت كيفية العمل التي وقع عليها وشك في صحتها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إيقاع الوكيل العقد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الموضوعية، كما في المقام حيث يعلم بأخذ الوكيل للمال على أنه المستحق ويشك في استحقاقه للشك في انتسابه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اختصاص ما ذكره بما إذا لم يحتمل استناد الوكيل في التشخيص لطريق خفي على الموكل، كما إذا علم أنه استند في دعوى النسب على إخبار عراف لا يوجب العلم للموكل، أما مع احتمال استناده لطريق آخر صالح لأن يعتمد عليه خفي على الموكل فالظاهر جريان القاعدة، كما لو استنابه في تفريغ ذمة ميته عن الصلاة، فتوضأ بماء مستصحب النجاسة في حق المستنيب مع احتمال اطلاعه على تطهيره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لو علم استناده لخبر واحد لا يوجب العلم للمستنيب، لعدم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الشياع الموجب للوثوق والاطمئنان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إعطاء الخمس لمن تجب نفقته على المعطي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معرفته به، واحتمل كون حصول العلم للغائب من قوله عقلائياً، لاطلاعه من حاله على ما يوجب 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يظن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غيره التوقف في نظير المقام كما لو كان الوكيل قد دفع المال لغيره ممن لا يعرف الموكل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الإشكال ظاهراً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دليلها، على ما تقدم في المسألة التاسعة من مباحث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مقتضى سيرة العقلاء بل المتشرعة أيضاً، لأن ذلك هو الطريق الشايع تيسره مع كثرة موارد تعذر العلم، فلو لم يكتف به لزم الهرج والمرج في أمر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المعيار فيه على الوثوق دون الاطمئنان، إلا أن يريد منه ما يساوق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يختص بالشياع الذي لا يعلم استناده لدعوى شخص واحد أو أشخاص قليلين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دخل رجل البلد وادعى النسب فتلقفه الناس منه من دون فحص ولا تثبت، واشتهر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يدعى خروجه عن مورد فرض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الوثوق منه فضلاً عن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الشك في نسب الشخص للشك في نسب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ناشئاً من الشك في بنوته لمن هو معلوم النسب، فيكفي فيه الفراش، كما يكفي تصديقه ممن يدعي هو الانتساب له، على تفصيل يذكر في أحكام الأولاد من كتاب النكاح</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بما تضمن بدلية الخمس عن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لأن المتيقن من دليل البدلية قيام الخمس لبني هاشم مقام الزكاة لغيرهم في سدّ حاجتهم، ولا إطلاق له يتناول خصوصيات الاستحقاق والتوزيع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إذا كانت عليه نفقة غير لازمة على المعطي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استقلال المالك في توزيع النصف المذكور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الدفع إلى الحاكم الشرعي أو استئذانه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 الدليل على ذلك عموم بعض نصوص الزكاة، كصحيح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والولد والمملوك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عياله لازمون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عبد الله بن الصلت عن عدة من أصحابنا يرفعونه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يعطون من الزكاة الولد والوالدان والمرأة والمملوك، لأنه يجبر على النفقة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تعليل عدم دفع الزكاة بذلك أن من تجب نفقته على شخص لا يصلح لأن يكون مصرفاً للحق الثابت عليه، لأنه نظير صرف الحق على نفسه، من دون خصوصية للزكاة في ذلك ارتكازاً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التزموا بذلك في الزكاة لقصور التعليل المتقدم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المعيار عدم لزوم نفقته المذكورة فعلاً على المعطي، ولو لكونه فقيراً لا يقدر على الإنفاق عليه حتى لو كانت النفقة مما تجب لو كان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كون النفقة المذكورة مورداً لحاجته عرفاً، بحيث لا يخرج عن الفقر لو لم يُكفَها، دون ما يكون خارجاً عن ذلك مما لو ملك مؤنة سنته عداه خرج عن كونه فقيراً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بعد الفراغ عن عدم سقوط هذا الحق عن المالك، ووجوب إيصاله لمستحقيه، على ما يأتي في المسألة اللاحقة عند الكلام في النصف الراجع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الكلام فيهما في هذه الجهة على نحو واحد، بل الأمر هنا أظهر، كما يظهر بملاحظة ما يأتي هناك</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الدفع إلى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أذنت للمالكين في دفع سهم السادة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لهم ملاحظة المرجحات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مقتضى القاعدة ثبوت الولاية للمالك على عزل الخمس وتعيينه في مال خاص به بناءً على أن ثبوت الخمس في المال بنحو ثبوت الحق في العين أو بنحو ثبوت الكلي في المعين، لملكية المالك لتمام المال بعينه بتمام أجزائه وخصوصياته، فلا وجه لمشاركة صاحب الحق له في السلطنة عليه، غايته أن مقتضى ثبوت الحق عدم إطلاق سلطنته على المال إلا بإخراجه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مخرج عن القاعدة المذكورة، بل يأتي ما يعضدها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وإن اقتضت عدم استقلاله في القسمة إلا بمراجعة من له الحق أو من يقوم مقامه، إلا أنه لا ينبغي الإشكال في استقلاله بها بعد ملاحظة النصوص في المقام وفي الزكاة، إذ هي كالصريحة في استقلال المالك بتعيين الحق، للاقتصار فيها على الأمر بدفعه الذي هو متأخر عن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المعلوم من السيرة والإجماع، بل سبق أن له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استقلال المالك في توزيع النصف الراجع للسادة، وذلك لأن المستفاد من نصوص الخمس أن للإمام الولاية عليه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صحيح ابن مهزيار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علي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البزنطي المتقدم والآتي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والنصوص المتضمنة أن الخمس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يقرب حملها على أن الولاية عليه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مقطوع به بملاحظة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يتولى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خمس الغنائم، وعرف عن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الوكلاء لقبض الخمس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تدافع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ومحكي التحرير والمنتهى وعن المحقق من الاجتزاء بإيصال الخمس لأهله مطلقاً أو في غير الغنائم، ظاهر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أن أدلة التشريع إنما تضمنت ثبوت الخمس لمستحقيه، لا التكليف بصرفه فيهم، ليكون مقتضى إطلاقها عدم لزوم مراجعة أحد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مقتضى إطلاقها المقامي جواز تولي المالك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انعقاده مع وجود ولي يرجع إليه في الأمور العامة وتولى القيام بها، وقد ثبت توليه ذلك في المقام وجوباً أو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أظهر أفراد الغنائم والفوائد التي هي موضوع الخمس هو غنائم الحرب، وقد كان يتولى أمر الخمس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المقاتلين الغانمين، بحيث يعلم من حالهم البناء على حرمة تولي أمرها من قبل غيره وبلا 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ينبغي التأمل في ثبوت ولاية الإمام على الخمس بتمامه ووجوب دفعه إليه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ولايته مطلقاً حتى حال غيبته، وكأنه لأنه بعد أن كان مقتضى الإطلاق المقامي لأدلة تشريع الخمس ولاية المالك على ذلك، فالمتيقن من الدليل المخرج عنه والملزم الرجوع للإمام ما إذا أمكن الرجوع له لحضوره، دون ما إذا تعذر الرجوع له لغيبته، فيتعين حينئذ الرجوع للإطلاق المقامي المذكور، والبناء على ولاية المالك واستقلاله في التصرف، وإن كان للإمام الولاية عليه أيضاً بمقتضى ولايته العامة</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يخلو عن إشكال، بل منع، لما عرفت من الإشكال في انعقاد ظهور الإطلاق المقامي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جملة من النصوص الدالة على ولاية الإمام على الخمس بتمامه،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البزنطي المتقدم،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عما إذا اختلفت أفراد الأصناف قلة وكثرة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رسول </w:t>
      </w:r>
    </w:p>
    <w:p>
      <w:pPr>
        <w:pStyle w:val="BookText"/>
        <w:rPr/>
      </w:pPr>
      <w:r>
        <w:rPr>
          <w:rFonts w:ascii="Amiri" w:hAnsi="Amiri" w:eastAsia="Amiri" w:cs="Amiri"/>
          <w:color w:val="111111"/>
          <w:sz w:val="28"/>
          <w:sz w:val="28"/>
          <w:szCs w:val="28"/>
          <w:rtl w:val="true"/>
          <w:lang w:bidi="ar-SA"/>
        </w:rPr>
        <w:t xml:space="preserve">الله كيف كان يصنع؟ أليس إنما كان يعطي على ما يرى؟ كذلك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خبر عبد الله بن سنان المتضمن أن الخمس لفاطمة وذريتها الحجج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لهم خاصة يضعونه حيث شاؤوا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المروي عن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هذا الخمس على ستة أجزاء فيأخذ الإمام منها سهم الله وسهم الرسول وسهم ذي القربى، ثم يقسم الثلاثة السهام الباقية بين يتامى آل محمد ومساكينهم وأبناء سبيلهم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حماد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بعد ذلك شيء أخرج الخمس منه فقسمه في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مرفوع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يعطيهم على قدر كفايتهم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أسهم لليتامى والمساكين وأبناء السبيل يقسمه الإمام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خبر عيسى بن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الخمس من كل ما يملكه أحد من الناس حتى يرفعه إلى ولي المؤمنين وأميرهم ومن بعده من الأئمة من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النصوص بمجموعها كافية في إثبات عموم ولاية الإمام على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فيها ما هو معتبر في نفسه ومن ثم لا ينبغي الإشكال في أن مقتضى القاعدة عدم استقلال المالك في التصرف مطلقاً حتى حال الغيبة، وأن الولاية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ذلك متعذراً في عصر الغيبة، والمفروض عدم سقوط الحق، كما أنه يأتي عدم جواز تعطيله بدفنه أو الإيصاء به، فالمتعين صرفه من دون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ثبت عموم ولاية الحاكم الشرعي ونيابته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استقلاله بالتصرف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شرح المسألة الرابعة والعشرين من مبحث الاجتهاد والتقليد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الراجع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آبائه أفضل الصلاة والسلام يرجع فيه في زمان الغيبة إلى نائبه،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ثبوت ذلك، وأن الرجوع إليه إنما يلزم في مورد الحاجة لمراجعة الولي، لاحتمال ولايته وعدم اليقين بنفوذ التصرف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لزوم صرف السهم المذكور بنظره ونظر المالك معاً، حيث يحتمل أيضاً ولاية المالك على الحق تبعاً لولايته على المال الذي ثبت الحق فيه ولكون إخراجه من شأنه وتابعاً له، كما ثبت ذلك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يقين بالخروج عن العهدة ونفوذ الإعطاء إلا بالجمع بين نظريهما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المناسب الجزم بلزوم مراجعة الحاكم، كما نسبه في محكي زاد المعاد إلى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رضوان الله عليهم في مقتضى الوظيفة في هذا القسم، بل في تمام الخمس في عصر الغيبة، لتعذر الرجوع فيه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الولي عليه،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كلامهم عدم سقوط الخمس عن الشيعة بتحليل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الحضور، لعدم نهوض نصوص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يأتي الكلام فيها في المسألة الثامنة والسبعين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ربما يدعى عدم ثبوت الخمس في خصوص عصر الغيبة مع غضّ النظر عن نصوص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يوجه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جعله عن شمول حال الغيبة، فيكون عدم ثبوته مقتضى الأصل ولا يراد به أصل البراءة، إذ لا مجال له في مثل ثبوت الخمس من الأحكام الوضعية، بل أصالة عدم ثبوت الخمس في المال المفروض كونه بتمامه للمالك، بمقتضى أدلة أسباب الملك في الرتبة السابقة على جعل الخمس</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بإطلاق أدلة ثبوت الخمس من الآية الشريفة والنصوص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الإجماع والضرورة على انحصار عدم ثبوت الخمس بالتحليل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هو فرع ثبوته بالأصل، والذي يأتي الكلام فيه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ثبوت ولاية الإمام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إنفاقه من دون إذنه، فلا دليل على قيام غيره مقامه في 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الرجوع لولي الحق لا يستلزم سقوطه عقلاً ولا شرعاً، ولم يعهد منهم الالتزام بنظيره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البناء على لزوم حفظه على كل من يقع تحت يده لو لم يعلم بجواز صرفه، كسائر الأمانات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ما دل على حرمة التصرف في ملك الغير بغير إذنه، إذ حيث يتعذر تجنب جميع التصرفات فيه من صاحب المال يلزم عقلاً اختيار أنفع أنحاء التصرف في الحق، وهو حفظه، وإلا تعين ضمانه له بمقتضى إطلاق أدلة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يدعى ظهور حال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أهمل بيان من له التصرف في الحق عند إعلان الغيبة التامة في رفع اليد عن الحق المذكور، وتحليل الخمس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يستدل عليه بالتوقيع الشريف المروي 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 وأما الخمس فقد أبيح لشيعتنا وجعلوا منه في حلّ إلى أن يظهر أمرنا، لتطيب ولادتهم ولا تخبث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بأن المناسب لمقامه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حل المشكلة، إما بإسقاط الخمس وتحليل الشيعة منه، أو إيكال صرفه للمالك، أو نصب من يقوم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 ذلك، ولا وجه لتعيين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أبعد الوجوه بعد منافاته لحكمة جعل الخمس من سدّ حاجة بني هاشم وتعويضهم عما حرموا من الزكاة، وتهيئة المال الكافي لسدّ النوائب وترويج الدين الذي كان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به حال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بطولة مدة الغيبة، وشدة الحاجة بتكاثر الهاشميين الفقراء، وتوالي المحن على الدين وأهله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والتسامح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بعض أقسام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في مدة وجيزة إلى أن تهيأ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المناسب للمطالبة به،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يظهر مما سبق في أول الكلام في الخمس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التوقيع الشريف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 في صدور التحليل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يظهر في ما سبق التحليل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الحضور، فيكون كسائر نصوص التحليل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 نهوضها بسقوط الخمس في العصر المذكور،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المراد به صدور التحليل منه عجل الله فرجه وجعلنا فداه، فمن الظاهر أنه قد صدر في عهد سفارة محمد بن عثمان العمري في النصف الأول من الغيبة الصغرى، والظاهر عدم الإشكال في استمرار أخذ الخمس في زمن الغيبة المذكورة، وإلا فلو كان البناء على رفع اليد عنه فيها أو في مدة طويلة منها لظهر وبان ولم يخف على الشيعة، حتى يختلفوا في كيفية صرف الخمس في الغيبة الكبرى بعد البناء منهم على 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يتعين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كجملة من نصوص التحليل الواردة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نوع خاص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تقدم من منافاة سقوط الخمس لحكمة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الأقرب حمله على المناكح، كما يناسبه تعليله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لتطيب ولادتكم ولا تخبث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المراد من النصوص المذكورة عند الكلام في نصوص التحليل في المسألة الثامنة والسبعين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حمله في الحدائق على التحليل في تمام موارد الخمس، لكن بالإضافة لنصوص الأسهم الراجعة للإمام، دون الأسهم الثلاثة الراجعة للهاشميين، جمعاً مع أدلة ثبوت السهام المذكورة لأربابها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الكلام قبل هذه العبارة في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والتجوز في التعبير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 يعني وأما حقنا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دلالة جملة من النصوص على أن الخمس جعله الله لهم عوضاً عن الزكاة التي حرمها عليهم، فكيف يجوز أن يحرموا من العوض والمعوض؟</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ثبوت السهام المذكورة لأربابها كأدلة ثبوت السهام الراجعة </w:t>
      </w:r>
    </w:p>
    <w:p>
      <w:pPr>
        <w:pStyle w:val="BookText"/>
        <w:rPr/>
      </w:pP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التحليل، بل تحليل الحق فرع ثبوته، والتجوز خلاف الأصل، ولا تكفي قرينة السياق ولاسيما مع عموم التعليل المذكور في التوقيع، وورود نظير العبارة في كثير من نصوص التحليل التي يراد بها تحليل تمام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استبعاد تحليل السهام المذكورة في ذيل كلامه لا ينهض بمخالفة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راجع إلى منافاته لحكمة تشريع الخمس التي سبق جريانها في تمام سهامه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لا يرجع إلى محصل ينهض برفع اليد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أشار إليه في المقنعة وغيره من ذهاب بعض الأصحاب إلى سقوط الخمس بتمامه في عصر الغيبة، لنصوص التحليل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لا تختص بحال الغيبة، بل حال الحضور 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القول المذكور إلى سقوط الخمس مطلقاً حتى حال الحضور، فحاله يظهر مما يأتي في المسألة الثامنة والسبعين إن شاء الله تعالى، وخرج عن مفروض كلامنا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إلى سقوطه في خصوص حال الغيبة، حملاً للنصوص المذكورة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تحكم مخالف لظاهر تلك النصوص، بل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الوسائل من اختصاص التحليل بحصته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مع تعذر إيصالها إليه وعدم وجود المستحق من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أنه تحكم في نصوص التحليل العامة وفي التوقيع الشريف المتقدم، لعدم الشاهد على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مخالف للمتيقن منها،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المقام أقوال أخر لا تبتني على التحليل يتعين التعرض لها والنظر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دفن حق الإمام من الخمس في عصر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بما روي من أن الأرض تخرج له كنوزها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 المقنعة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وأدرجها في 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سند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 الأرض لكنوزها لا يقتضي جواز دفن الحق فيها، 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عدم ضمان بقاء الحق مدفوناً إلى حين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يخرجه غيره أو يخرج قبل ذلك، كما قد يتعرض للتلف أو تسقط ماليته، خصوصاً العروض، والنقود الورقية التي يشيع التعامل بها في عصورنا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إلقائه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له وجه إلا ما ورد في الزكاة، وهو خبر إبراهيم الأوسي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يتضمن اعتبار الإيمان في مستحقها،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لها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بها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أصب لها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سنتين، حتى بلغ أربع سنين،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 لها أحداً فصرها صراراً واطرحها في البحر، فإن الله عز وجل حرم أموالنا وأموال شيعتنا على عدونا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واختصاصه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صورة عدم وجدان من يستحق الإعطاء، ولا وجه لقياس ما نحن فيه به، حيث للحق المذكور مالك معلوم لا يمكن الوصول إليه، ويمكن صرف حقه في المصارف التي يعلم برضاه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أولوية إنفاقه فيها من تعطيله أو إتلافه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حمل الخبر المذكور على المبالغة، لبيان حرمة دفع الزكاة لغير المؤمن، وإلا فمن المعلوم أن للزكاة مصارف غير فقراء المؤمنين، كسبيل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حفظ الخمس والوصية به، جيلاً بعد جيل، حتى يدفع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 إما بتمامه، أو خصوص النصف المختص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صرف النصف الآخر في مصارفه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في المقنعة، مستدلاً عليه بأنه مقتضى القاعدة عند تعذر إيصال المال لصاحبه وصرفه في مصارفه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معطل للحق، لما هو المعلوم من أن هذا المال ليس كسائر أملاك الناس الشخصية التي ليس المنظور فيها إلا اختصاصهم بها، بل هو ملك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منصبه الرفيع وما ينوبه من مصارف وحاجات خاصة تتجدد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 بالوجه المذكور معطل له عن مصرفه، وهو مما يقطع بعدم رضا الشارع الأقدس به، لكونه مفوتاً لملاكه، فالملاك الملزم بجعله وحرمان المالك منه مانع من تعطيله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يعرض المال للضياع والتلف، وإذا ساغ لمثل المفيد من القدماء القول بذلك، لتخيل أن طول مدة الغيبة ليس بهذا المقدار فلا ريب في بطلان ذلك بعد ظهور طول أمدها، وتعرض البلاد والعباد للفتن الماحقة، والعوادي المتلفة للأنفس والأموال، وتعرض النفوس للفتنة والخيانة، ولاسيما مع كثرة المال بطول الزمن، المستلزم لتعذر حفظه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من الغريب جداً ما عن المنتهى من استحسان القول المذكور في النصف الراجح للإمام، وما في المختلف من أنه الأقرب، وإن أجاز صرفه في المحتاجين من الذرية، وما في الدروس من التخيير في نصيب الإمام بين الدفن والإيصاء وصلة بقية ذوي السهام مع إعوازهم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سبق كما يقتضي عدم تعين أحد الوجوه المذكورة آنفاً يقتضي عدم التخيير بينها في أنفسها، ولا بينها وبين غيرها، كالدفع للذرية ونحوه، وكما يمنع منها في تمام الخمس يمنع منها في خصوص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بطلان جملة من الأقوال المذكورة في المقام، ولا مجال معه لإطالة الكلام فيها</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لفقراء بني هاشم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الشرايع، وفي الروضة أنه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مخيراً بينه وبين بعض ما تقدم، كما في القواعد وجامع المقاصد وكما تقدم من الدروس وحكي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عن المفيد في الغرية وابن فهد في المهذب من صرفه في الذرية الطاهرة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يستدل عليه بما في مرسل حماد ومرفوع أحمد بن محمد من أن على الإمام سدّ حاجتهم إن لم تكفهم سهامهم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اختصاصه بما إذا كان الإمام مبسوطاً وقد اجتمع عنده تمام الخمس، فلم تفِ حصة المذكورين بحاجتهم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إطلاقه لزوم سدّ حاجتهم من ماله، لا من خصوص سهمه من الخمس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إلغاء خصوصية بسط اليد واجتماع تمام الخمس عنده عرفاً، وأن المفهوم من الحديثين كون تكليفه بذلك في الحال المذكور لقدرته عليه حينئذ، لا لاختصاص تكليفه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أن يكون المفروض في محل كلام من سبق عدم وجود مال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لسدّ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الجواب عن ذلك أنه كما يجب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حاجة المذكورين يجب عليه سد حاجة سائر فقراء المؤمنين لو لم تف حصتهم من الزكاة بحاجتهم، كما تضمنته مرسل حماد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ويجب عليه القيام بكثير من الأمور كترويج الدين ونشر أحكامه بين المؤمنين ودفع النوائب عنه وعنهم ومداراة الظالمين وغير ذلك مما يقتضيه مقامه الشريف ومنصبه المنيف الذي به استحق نصيبه من الخمس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رجحان الأول، فضلاً عن تعينه، بل المرجع في ذلك نظره الشريف، تبعاً لسلطنته على الحق المذكور، وولايته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في الجملة ما في صحيح البزنطي المتقدم عند الكلام في وجوب البسط على أصحاب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إشكال ظاهراً في عدم التزام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يأخذون الخمس بكفالة فقراء الهاشميين، بل ولا الفاطميين فضلاً عن عموم العلويين منه، بحيث لا ينفقون منه في وجه آخر مادام فيهم محتاج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مع إمكان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ملاحظة القواعد، على ما 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للقول 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عيسى بن المستفاد الوارد في شروط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الخمس من كل ما يملكه أحد من الناس حتى يرفع إلى ولي المؤمنين وأميرهم ومن بعده من الأئمة من ولده، فمن عجز ولم يقدر إلا على اليسير من المال فليدفع ذلك إلى الضعفاء من أهل بيتي من ولد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يقدر على ذلك فلشيعتهم ممن لا يأكل بهم الناس ولا يريد بهم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المعيار في الدفع لفقراء أولاد الأئمة العجز عن دفع تمام الخمس، لا العجز عن الوصول للإمام، وهو لا يناسب القول المذكور ولا غيره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العمل عليه، على ما تقدم عند الكلام في وجوب البسط على أصحاب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حصول الاضطراب في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تقدم يظهر ما يمكن الاستدلال به لما في الوسيلة من قسمة 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مواليه العارفين بحقه من أهل الفقر والصلاح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عن 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ضعفه أيضاً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الاستدلال له بخبر محمد بن يزيد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يستطع أن يصلنا فليصل فقراء 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صلتنا فليصل صالحي موالينا يكتب له ثواب صلتنا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الخبرين، وظهورهما في الصلة المستحبة، لا إيصال حقهم الثابت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الدفع،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في الجواهر من جريان حكم مجهول المالك على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تعذر الوصول إليه روحي له الفداء، إذ معرفة المالك باسمه ونسبه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شخصه لا تجدي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حكمه حكم مجهول المالك، باعتبار تعذر الوصول إليه للجهل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نصوص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يملكه الإنسان بشخصه، ولا تعم مثل السهم المذكور مما مملكه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منصبه الشريف، ولا مجال لإلغاء خصوصية مواردها عرفاً، بعد كون التصدق عن المالك نفعاً له بشخصه لوصول ثوابه إليه، وما يناسب المنصب صرف المال في شؤون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عموم الأدلة المذكورة لما إذا أحرز رضا المالك بخصوص تصرف ما، أو كان المالك مكلفاً بالإنفاق في جهة معينة ينحصر القيام بها بالمال المذكور، كما لو كان المالك مديناً للشخص الواجد للمال أو لغيره ممن يصل له الواجد له دون المالك، أو مكلفاً بالإنفاق على شخص كذلك، لابتناء الصورتين المذكورتين على عناية يبعد معها استفادة العموم من 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كون إيجاب الشارع التصدق لأنه الأقرب لمصلحة المالك ولرضاه بعد تعذر انتفاعه به، حسب رغبته، حيث لا يناسب ذلك العموم لهاتين الصورتين وحينئذ يتجه صرف المال في أحد الوجهين المذكورين بعد مراجعة الحاكم الشرعي الذي هو ولي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يلزم في المقام صرف حصة الإمام صلوات الله عليه فيما يحرز رضاه بصرفه فيه، ومنه ما يجب عليه القيام به مع قدرته عليه، كدفع الخطر عن الدين، وترويجه، وسد ضرورات المؤمنين ونحوها مما تشتد الحاجة له بطول الزمان، واختلاف الظروف، وتطور الأوضاع</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مع كون إحراز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مستلزماً لإحراز إذنه وإمضائه للتصرف، بحيث لا يكون جواز التصرف ونفوذه تابعاً لإعمال سلطنته فعلاً، لعدم الإشكال ظاهراً في علمه عليه السلام بالتصرف الذي يحدث في المال، كما يناسبه ما تضمنته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النصوص الكثيرة من عرض الأعمال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التفاته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للتصرف المذكور لابد من إذنه فيه أو إمضائه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مع ذلك لإجراء حكم مجهول المالك، لعدم الإشكال ظاهراً في قصوره عما لو أمكن إحراز إذن المالك المجهول وإمضائه للتصرف كما لو أمكن إعلامه بالتصرف بمثل الإعلان بالإذاعة أو بالصحف بالنحو الذي يحرز معه إذنه فيه أو إمضاؤه له، لأن ذلك إيصال اختياري له، فيتقدم على التصدق الذي هو إيصال 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قصور نصوص التصدق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المتعين في المقام الاقتصار في إنفاق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على المورد الذي يحرز رضاه بإنفاقه فيه، ولو لعدم ظهور المرجح بين الموارد لمن يتولى إنفاقها، حيث قد يحرز معه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بأحدها تخييراً فراراً من محذور تعطيل المال، وإن كان أحدها أرجح بنظره الشريف في الواقع من دون أن يظهر لمن يتولى إنفاق الحق فإن ذلك هو المتيقن من جواز التصرف تكليفاً ونفوذه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الرجوع في غيره لأصالة حرمة التصرف في مال الغير تكليفاً، وعدم نفوذ التصرف وترتب الأثر عليه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المعتبر والمختلف والدروس والروضة بأنه لا يجوز تولي المالك صرف حصة الإمام في محاويج الذرية، بل لابد من تولي الحاكم الشرعي لذلك، ونحوه حكي عن المجلسي، بل عنه نسبة ذلك للمشهور، وأطلق في اللمعة لزوم دفع حصة الإمام من الخمس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أطلق جماعة التصرف بأحد الوجوه المتقدمة من دون تنبيه على الدفع للحاكم، بنحو قد يظهر منه تولي المالك بنفسه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المصرح به في الوسيلة ومحكي كلام المفيد في الغرية، وإن ذكر الأول أن الأفضل الدفع لبعض الفقهاء الديانين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p>
    <w:p>
      <w:pPr>
        <w:pStyle w:val="BookText"/>
        <w:rPr/>
      </w:pPr>
      <w:r>
        <w:rPr>
          <w:rFonts w:ascii="Amiri" w:hAnsi="Amiri" w:eastAsia="Amiri" w:cs="Amiri"/>
          <w:color w:val="111111"/>
          <w:sz w:val="28"/>
          <w:sz w:val="28"/>
          <w:szCs w:val="28"/>
          <w:rtl w:val="true"/>
          <w:lang w:bidi="ar-SA"/>
        </w:rPr>
        <w:t>ويظهر من المتن وغيره أن الوجه في لزوم مراجعته نيابته عن الإمام، وهو مبني على عموم نيابته عنه، في تمام مناصبه، أو في خصوص ما تعارف قيام القضاة به، لدعوى حمل ما تضمن جعله قاضياً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وقد ثبت تولي القضاة الولاية على الغائب وعلى أمواله، ومنه المال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بقصور أدلة الولاية المذكورة عن شمول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مرجع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غموض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أدلة جعل الولاية للحاكم ناظرة إلى الولاية الثابتة للإمام بما أنه إمام، وأولى بالمؤمنين من أنفسهم، وهي قاصرة عن شمول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لأنه الولي لا المولى عليه، فيقصر دليل جعلها للحاكم عنهما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ماله فهي عبارة عن سلطنته عليه التي يشترك فيها مع كل ذي مال، وليست هي مجعولة بأدلة الولاية، بل لابد في جعلها لغيره من الوكالة التي لا نظر لأدلة الولاية عليها، بل لا إشكال في عدم جعلها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يندفع بأن قصور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بلحاظ منصبه الشريف عن نفسه وماله إنما هو للزوم اللغوية بعد ثبوت سلطنته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ذاتاً، وهو لا ينافي عموم ولاية الحاكم لهما إذا دخلا في موضوع ولايته بسبب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يحتاج معها لجعل الولي، كما يحتاج له مع غيبة غيره، نظير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القضاء لشخص في الخصومة بينه وبين غيره، كما 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يظن بأحد التوقف في تولي من ثبتت ولايته على مال الغائب لمال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يملكه بشخصه لا بمنصبه لو احتاج لإعمال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بأن مقتضى القاعدة ولاية الحاكم على قسمة المال وتعيين الخمس، مع أن الولاية على القسمة وتعيين الحق فرع الولاية على نفس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وأحكام الدعوى </w:t>
      </w:r>
    </w:p>
    <w:p>
      <w:pPr>
        <w:pStyle w:val="BookText"/>
        <w:rPr/>
      </w:pPr>
      <w:r>
        <w:rPr>
          <w:rFonts w:ascii="Amiri" w:hAnsi="Amiri" w:eastAsia="Amiri" w:cs="Amiri"/>
          <w:color w:val="111111"/>
          <w:sz w:val="28"/>
          <w:sz w:val="28"/>
          <w:szCs w:val="28"/>
          <w:rtl w:val="true"/>
          <w:lang w:bidi="ar-SA"/>
        </w:rPr>
        <w:t>فالعمدة في الإشكال عدم ثبوت نيابة الحاكم عن الإمام في جميع مناصبه، ولا في خصوص ما تعارف قيام القضاة به، بل المستفاد من الأدلة المذكورة ثبوت ولايته على القضاء لا غير، كما تقدم في شرح المسألة الرابعة والعشرين من مباحث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ولاية الحاكم في المقام من أن المستفاد من بعض النصوص أن الحصة المذكورة ليست ملكاً له بشخصه الشريف، بل ملك لمنصبه المنيف منصب الزعامة الدينية، فيتولاه من يتولى المنصب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ثبوت المنصب المذكور للحاكم الشرعي، كما يظهر مما سبق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نيابة الحاكم الشرعي وولايته على حصة الإمام، بل على تمام الخمس، وإن لم يتيسر لنا إقامة الدليل عليها، إلا أنه لا طريق للقطع بعدم ثبوتها بعد ملاحظة ظهور مفروغية جماعة من الأصحاب عن ثبوتها في المقام وغيره من موارد الحاجة للولي، وبعد احتمال إرادتها من بعض النصوص المستدل أو المستشهد بها لها وإن كان بعيداً، ومن بعض القرائن والمؤيدات، ومنها بعض اللقاءات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لبعض صلحاء المؤمنين، ومنها أيضاً أهمية ارتباط عامة المؤمنين بحملة العلوم الدينية، لأنهم الأعرف بتطبيق الميزان الشرعي والأقدر عليه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أهمية منصب المرجعية الدينية بمرور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الخمس كثيراً ما يتعقد أمره على المالك، بحيث يعلم برضا الشارع الأقدس بنظم أمره وحلّ مشكلته والتيسير عليه، بنحو من التصرف في الخمس، كتعيينه وعزله في مال خاص وإن لم يتسن إنفاقه، لعدم حضور مصرفه الذي يعلم برضا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 فيه، ونقله من العين للذمة وتعيين مقداره عند اشتباهه وتأخير أدائه أو تقسيطه، وتبديل رأس السنة له أو غير ذلك مما يحتاج إلى ولي ينفذ تصرفه، ومن أجل ذلك يقوى جداً احتمال ولاية الحاكم عليه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الاحتمال المذكور لاحتمال كون التصرف الذي يرضى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التصرف من قبل الحاكم بعد جعله ولياً من قبله، نظير رضا الموكل بالتصرف الصادر من الوكيل في فرض صدوره منه، لا مطلقاً، ومن أجل ذلك يلزم الرجوع للحاكم في أمر الخمس، لأصالة حرمة التصرف تكليفاً وعدم نفوذه وضعاً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في المقام أيضاً ولاية المالك على الخمس وإيكال أمره إليه، لأنه المكلف بإخراجه والمسؤول به، كما في الزكاة، فيتعين بلحاظ ذلك الجمع بين نظره ونظر الحاكم، ولو بإيكال أحدهما الأمر للآخر، نظير ما تقدم في النصف الراجع لفقراء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مع ذلك لما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دوران الأمر مدار قناعة المالك، فإن أحرز رضا الإمام بالتصرف من دون مراجعته كان له الاستقلال به، وإلا كان عليه 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للعامي إعمال قناعته في الكبريات الشرعية غير الضرورية، بل لابد له من الرجوع لمن يجب عليه تقليده واللازم على الفقيه إلزامه بالرجوع للحاكم بملاحظة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اللازم البناء على التفصيل المذكور في سائر أبواب الفقه، خصوصاً موارد الرجوع للأصل بنظر الفقيه، مع عدم بنائهم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ثبت عدم ولاية الحاكم الشرعي، وكانت مراجعته لمجرد احتمال دخله في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التفصيل المذكور</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ينبغي التأمل في سقوط اعتبار مراجعة الحاكم الشرعي مع تعذرها أو تعسرها بنحو يستلزم تعطيل المال عن مصارفه، للعلم بسقوط ولايته حينئذٍ، كما في سائر موارد تعذر مراجعة الولي في مورد الحاجة إليه، وعدم احتمال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بالتعطيل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جميع ما يحتمل دخله في الولي مما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بمصارفه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بالدفع إليه، أو الاستئذان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ومصرفه ما يوثق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كدفع ضرورات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في الدين التي عبارة عن العدالة المعتبرة في الحاكم الشرعي، لا الأمانة في خصوص السهم المذكور الراجعة إلى عدم احتمال التفريط منه فيه، وإن لم يكن عادلاً في نفسه، حيث لا مجال للاكتفاء بها بعد ما سبق من لزوم مراجعة الحاكم الشرعي، وما هو المعلوم من اعتبار العدال في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لزوم إحراز المالك كون الحاكم عارفاً بالمصارف، وهو إنما يتجه بناءً على عدم ثبوت ولايته شرعاً وعدم نيابته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يتيقن المالك ببراءة ذمته بالدفع للحاكم بدون ذلك، أما بناءً على ثبوت ولايته فمن الظاهر أن أدلة الولاية لم يؤخذ فيها ذلك، فيتعين براءة ذمة المالك بالدفع للحاكم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ليس للحاكم صرفه إلا مع إحراز المعرفة من نفسه، وإلا كان مفرطاً خارجاً عن مقتضى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بناء على ما سبق منّا من لزوم الجمع بين نظره ونظر المالك لاحتمال ولاية المالك يتعين اعتبار الشرط المذكور، ويأتي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بينهما في إعمال مقتضى الولاية المعلومة أو المحتملة، بل يكفي إجازته للتصرف الواقع بغير إذنه، لتحقق مقتضى الولاية بها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للاكتفاء بذلك مع إمكان التصرف الذي يعلم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تعذره ولزوم تعطيل المال للعلم بوجود المصرف إجمالاً قد يعلم باكتفائه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بالوثوق في إحراز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يعلم باكتفائه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بالاحتمال في ذلك</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مجرد الحاجة والفقر الشرعي، لعدم أخذه في مصرفه، ومجرد وجوب كفايتهم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تعيين صرفه في ذلك بعد وجود واجبات أخر عليه قد تكون أهم من ذلك،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يحرز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بالدفع مع الفقر، بل و </w:t>
      </w:r>
    </w:p>
    <w:p>
      <w:pPr>
        <w:pStyle w:val="BookText"/>
        <w:rPr/>
      </w:pPr>
      <w:r>
        <w:rPr>
          <w:rFonts w:ascii="Amiri" w:hAnsi="Amiri" w:eastAsia="Amiri" w:cs="Amiri"/>
          <w:color w:val="111111"/>
          <w:sz w:val="28"/>
          <w:sz w:val="28"/>
          <w:szCs w:val="28"/>
          <w:rtl w:val="true"/>
          <w:lang w:bidi="ar-SA"/>
        </w:rPr>
        <w:t xml:space="preserve">من السادات زادهم الله تعالى شرفاً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نية التصدق 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مراعاة الأهم فالأهم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مصارفه في هذا الزمان الذي قلّ فيه المرشدون والمسترشدون إقامة دعائم الدين ورفع أعلامه، وترويج الشرع المقدس، ونشر قواعده وأحكامه، ومؤنة أهل العلم الذي يصرفون أوقاتهم في تحصيل العلوم الدينية الباذلين أنفسهم في تعليم الجاهلين وإرشاد الضالين، ونصح المؤمنين ووعظهم وإصلاح ذات بينهم، ونحو ذلك مما يرجع إلى إصلاح دينهم وتكميل نفوسهم وعلو درجاتهم عند ربهم تعالى شأنه وتقدست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لزوماً مراجعة المرجع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الغنى، لعناوين ثانوية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ضابط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خصوصية السادة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جريان حكم مجهول المالك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احتياط استحبابي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يحتمل دخله في موضوع تحقق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المصارف التي لا تبتني على إعطاء المال للشخص، بل مجرد صرفه في جهة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راجع إلى اعتبار إحراز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عدم رضاه بصرفه في المهم مع وجود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يتيسر تمييز الأهم تعين التخيير إذا كان الانتظار من أجل استيضاح الحال مستلزماً لتعطيل المال، نظير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الإشكال في عدم اختصاص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أو المحتملة</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وليس موضوعها إلا مطلق الفقيه العادل، عملاً بإطلاق الفتوى والنصوص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المطلع على الجهات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نقل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بلده إلى غيره مع عدم وجود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المستدل بها على الولاية والقرائن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حدوث المنصب المذكور بحدوده المعروفة اليوم متأخراً نتيجة تيسر الاتصال بين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ينحصر الوجه في احتمال لزوم الرجوع للمرجع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 في إحراز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لأهمية منصب الزعامة الدينية، بنحو قد يحرز لزوم تشييده وتقويته بإناطة التصرف في الحق المذكور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بلزوم مراجعته، عملاً بالأصل، لا الاحتياط اللزومي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سبق منا من احتمال ولاية المالك فاللازم عليه اعتباره من هو الأعرف بنظره والأقدر على وضع المال في محله وصرفه في المصارف التي يرضى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هو مقتضى ولاية المالك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لعدم احتمال أهمية الرجوع للمرجع العام مع عدم اطلاعه ومعرفته بالجهات العامة أو قلة خبرته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 تعينه بالعزل ولو بإذن الحاكم الشرعي، أو بدونه بنقل تمام المال الذي فيه الخمس، أو بنقل مقدار من المال يفي بالخمس من دون أن يتعين الخمس فيه، حيث لا يبعد عموم مرادهم من النقل هنا وفي الزكاة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المدارك أنه لا ريب فيه، وفي الجواهر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إبقاءه في البلد كنقله عنه تصرف فيه فلا وجه للإلزام بأحدهما إلا بملزم خارجي، ولا ملزم بالإبقاء في البلد مع عدم المستحق والمصرف له فيه</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مع كون كل من النقل والإبقاء تصرفاً فيه استئذان </w:t>
      </w:r>
    </w:p>
    <w:p>
      <w:pPr>
        <w:pStyle w:val="BookText"/>
        <w:rPr/>
      </w:pPr>
      <w:r>
        <w:rPr>
          <w:rFonts w:ascii="Amiri" w:hAnsi="Amiri" w:eastAsia="Amiri" w:cs="Amiri"/>
          <w:color w:val="111111"/>
          <w:sz w:val="28"/>
          <w:sz w:val="28"/>
          <w:szCs w:val="28"/>
          <w:rtl w:val="true"/>
          <w:lang w:bidi="ar-SA"/>
        </w:rPr>
        <w:t xml:space="preserve">بل 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النقل منافياً للفورية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منافياً لها ففيه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الشرعي في أحد الأمرين، فقد يرى الصلاح في الإبقاء ولو مع عدم المستحق، كما لو كان أحفظ للمال، لتعرضه مع النقل للخطر، أو لتوقع حصول المستحق الأهم في البلد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والمدارك وظاهر الجواهر وعن غيرها، وإليه مال في الرياض، خصوصاً لطلب المساواة بين المستحقين، أو الأشد حاجة خلافاً للشرايع والنافع ومحكي التحرير والمنتهى وغيرهما من عدم جواز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وبناه في الجواهر على الحكم في الزكاة خلافاً ودليلاً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الظاهر في الزكاة جواز النقل كان هو المتعين في المقام، لكن بناءه على الحكم في الزكاة غير ظاهر الوجه، لعدم وضوح الوجه في اشتراكهما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التفصيل المذكور في المتن بين منافاته للفورية وعدمها، لأن مقتضى حرمة التصرف في الحق حرمة حبسه ولزوم المبادرة بأدائه، أما إذا لم يناف الفورية فلا مرجح لأهل البلد بل حتى في مورد منافاة النقل للفورية لو عصى ونقله يتعين إجزاء دفعه لمن في البلد الذي نقله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نقله إذا كان أقرب للفورية في وصوله للمستحق من بقائه كان هو المتعين إذا لم يلزم منه محذور آخر، كتعرضه للخطر، أو للنقص بسبب مؤنة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مقتضى القاعدة البسط على الأصناف والأفراد، وأن الخروج عن ذلك حكم ثانوي مبني على إعمال ولاية الولي، وحينئذ حيث يدور الأمر فيما ثبت بمقتضى الولاية بين تعيين أهل البلد والتخيير بينهم وبين غيرهم يكون مقتضى الأصل التعيين، لأصالة عدم نفوذ التصرف في الحق</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لاحتمال خصوصية أهل البلد في أصل التشريع، وإنما يمكن </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تركه إلا بإذن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دفعه في البلد إلى وكيل الفقير وإن كان هو في البلد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ووكيل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إذا وكل الحاكم الشرعي المالك، فقبضه بالوكالة عنه ثم ينقله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المال الذي فيه الخمس في غير بلد المالك فالأحوط تحري أقرب الأزمنة في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 بلد المالك أم المال أم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بمقتضى الولاية، وحيث لم يثبت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الولاية في ذلك، بجعل حكم ثانوي فاللازم الرجوع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القسمة مع الإمكان وللحاكم الشرعي مع عدمه، كسائر الجهات المتعلقة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الذي سبق هو قضاء القاعدة بالبسط على الأصناف، أما الأفراد فقد سبق عدم قضاء القاعدة بالبسط عليهم، بل يتعين حمل عناوين المستحقين على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اللازم اختصاص النزاع بالنصف الراجع لغير الإمام، أما نصفه فلا طريق لتعيين مصرفه إلا بمراجعة الحاكم،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يترجح بنظره وحده أو بنظر المالك معه بعض موارد الإنفاق المتأخرة على موارد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استلزامه النقل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ينافي الفورية، وإنما ينافي اختصاص أهل البلد بالخمس، الذي سبق 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فرض وجود المستحق في البلد راجع إلى منافاة الفورية بإذن الحاكم، وكذا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وكل الفقير الذي في البلد الآخر المالك في القبض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أولى بالجواز، لعدم منافاته للفورية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المتعين إذا كان المال حين تعلق الخمس به تحت يد المالك، لما سبق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عزل الخمس، بحيث يتعين في مال مخصوص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مقتضى القاعدة المبادرة لأداء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يأذن الحاكم بالتأخير، لأنه يراه هو وحده أو المالك معه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يجري أيضاً فيما لو كان المال الذي فيه الخمس في بلد المالك وغيره من 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تعذرت المبادرة بدفع الخمس من العين فلا ملزم بالمبادرة بدفعه من القيمة، لعدم الدليل على ذلك، غاية الأمر أنه لا يجوز التصرف في العين قبل دفع قيمة الخمس إلا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لم يكن المال حين تعلق الخمس به تحت يد المالك لم تجب المبادرة بدفع الخمس منه، وإن كان يقدر على تحصيله، لعدم كونه بالتأخير حينئذ حابساً للحق، نظير ما تقدم في المسألة السادسة والستين، فإن الكلام فيهما على نهج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المستند الإجماع على ولاية المالك على القسمة، للأخبار المتضمنة إفراز رب المال وعرضه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كلماتهم في مسألة جواز النقل، حيث إن الظاهر أن موضوعها المال المعين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غير محررة في كلماتهم صريحاً، ليمكن دعوى الإجماع فيها، وكلماتهم في النقل قد تكون ناظرة إلى أولوية المستحقين الذين في البلد من غيرهم، لا إلى حكم النقل بعد الفراغ عن تعين المعزول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تقدم منّا أن حكم النقل لا يختص بصورة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يشكل نهوض الإجماع بالحجية في مثل هذه المسألة التي لا يلتفت للأثر العملي لها إلا الخاصة مع عدم ظهور التنبه والتنبيه لها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كان المناسب تعرض النصوص لها</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النصوص المتضمنة إفراز رب المال خمسه فهي إنما تقتضي ولايته على </w:t>
      </w:r>
    </w:p>
    <w:p>
      <w:pPr>
        <w:pStyle w:val="BookText"/>
        <w:rPr/>
      </w:pPr>
      <w:r>
        <w:rPr>
          <w:rFonts w:ascii="Amiri" w:hAnsi="Amiri" w:eastAsia="Amiri" w:cs="Amiri"/>
          <w:color w:val="111111"/>
          <w:sz w:val="28"/>
          <w:sz w:val="28"/>
          <w:szCs w:val="28"/>
          <w:rtl w:val="true"/>
          <w:lang w:bidi="ar-SA"/>
        </w:rPr>
        <w:t xml:space="preserve">وعليه فإذا نقله إلى بلد، لعدم وجود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فتلف بلا تفريط يشكل فراغ ذمة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صح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الخمس، وعدم توقفه على رضا أربابه، وهو لا ينافي عدم تعينه فيما عينه إلا بصرفه وإعطائه للولي أو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حمل الخمس فيها على الزكاة التي ثبت فيها ذلك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الوجه في تخيل الإجماع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لعدم ثبوت عموم اشتراكهما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عن مقتضى الأصل من عدم تعيين الخمس بصرفه أو قبضه ممن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سبق في المسألة الثانية والسبعين من عدم الإشكال في استقلال المالك 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به إلا أن له إخراج الخمس من المال، كما أن له دفع القيمة بدله، من دون حاجة إلى مراجعة أرباب الخمس أو من له الولاية عليه، بحيث ليس لهم عدم الرضا بما عينه وطلب تعيينه من قسم آخر من المال، كما هو مقتضى الأصل في موارد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عدم تعين الخمس فيما عينه إلا بصرفه أو قبضه ممن له ذلك، كما هو الحال في الدين ونحوه من الذميات، التي تشترك مع الخمس في أن لمن عليه الحق تعيينها في مال خاص من دون مراجعة من له الحق، ومع هذا لا تتعين بالعزل من دون قبض صاحب الحق أو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عزله من أجل دفعه لمن في البلد من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بقاء الحق بتمامه في المال إذا كان التالف الذي أخرجه قيمة خمس العين، وأما إذا كان التالف خمس نفس العين تعين بقاء خمس الباقي في الباقي، وعدم ضمان عدم خمس التالف إلا مع التفريط ولو بأصل النقل</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بإذن ولي الخمس المعلوم أو المحتمل، على الكلام السابق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دين في ذمة المستحق ففي جواز احتسابه عليه من الخمس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الاستئذان من الحاكم الشرعي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يوجه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إعطاء الخمس للفقير في السهام الثلاثة الراجعة له يبتني على تمليكه، لا مجرد انتفاعه به، ولا تمليك في المقام، لأن التمليك يحتاج إلى قبول، والاحتساب لا يحتاج إلى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المتيقن من جواز دفع القيمة بدل الخمس ما إذا كان المدفوع من الخارجيات، ولا دليل على جواز دفعها من الذميات، كالدين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إنما يقتضي عدم الاكتفاء باستقلال المالك في احتساب الدين، ولا يمنع من اتفاقه هو والفقير على الاحتساب، بنحو يرجع إلى تمليك الفقير للدين بدلاً عن الخمس، فإنه وإن لم يكن من الاحتساب المعهود في الزكاة، إلا أنه يشترك معه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قصوره عما إذا كان الدين نفسه ربحاً تعلق به الخمس، حيث لا يبتني احتساب الخمس منه على الفقير المدين على تبديله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إطلاق النص الذي استدل به آنفاً على جواز إخراج القيمة، المتضمن جواز إخراج دراهم بدلاً عما ثبت في المال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إطلاق الدراهم يشمل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إلغاء خصوصية الدراهم الخارجية عرفاً لو كان النص ظاهراً فيها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بقية النصوص التي قد يستدل بها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بعد ثبوت ولاية المالك على دفع القيمة فالفرق بين الخارجيات والذميات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كفاية ذلك في جواز الاحتساب إشكال بعد ما سبق</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الاحتساب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استئذانه في أصل الدفع الذي عرفت أنه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المؤمن ما فيه الخمس ممن لا يعتقد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كالكافر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التصرف فيه من دون إخراج الخمس، 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أباحوا لشيعتهم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عدم نهوض النصوص المشار إليها بجواز دفع القيمة، وإنما استفيد جواز دفع القيمة من أدلة لبية، يصعب التوسع فيها، والخروج عن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حمل الخمس على الزكاة في جواز الاحتساب فلا مجال له بعد اختصاص الزكاة بسهم الغارمين وسهم سبيل الله اللذين لا يعتبر فيهما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ظاهراً في جواز قضاء دين الفقير من الزكاة إذا كان الدائن غير صاحب الزكاة من دون تمليك له، ولا مجال لذلك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في آية الخمس للنوع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صرف الحق الذي يملكه في مصلحة أفراده، ومنه تفريغ ذمة بعض أفراده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 مرجع تمليك النوع إلى لزوم تمليك الفرد، ولا يكفي صرفه في مصلحته من دون تمليك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ولاية الفقيه لو أذن للمالك بتعيين الخمس فيما له في الذمة، وتعيين الفقير فيمن عليه المال، سقط قهراً، عملاً بمقتضى الولاية،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وضوح عموم ولاية الفقيه لمثل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المستفاد من دليل الخمس التمليك فمجرد تعيين ما في ذمته خمساً لا يقتضي التمليك، بل لابد فيه من الاتفاق عليه مع الفقير الذي لا ولاية للمالك ولا للحاكم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يلزم أولاً تعيين ما في ذمة الفقير خمساً، ثم الاتفاق معه على تمليكه له، ولو بالإذن منه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 والسبعين، وتقدم منّا الكلام فيه</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تضمنت النصوص المستفيضة أو المتواترة إجمالاً تحليل الخمس </w:t>
      </w:r>
    </w:p>
    <w:p>
      <w:pPr>
        <w:pStyle w:val="BookText"/>
        <w:rPr/>
      </w:pPr>
      <w:r>
        <w:rPr>
          <w:rFonts w:ascii="Amiri" w:hAnsi="Amiri" w:eastAsia="Amiri" w:cs="Amiri"/>
          <w:color w:val="111111"/>
          <w:sz w:val="28"/>
          <w:sz w:val="28"/>
          <w:szCs w:val="28"/>
          <w:rtl w:val="true"/>
          <w:lang w:bidi="ar-SA"/>
        </w:rPr>
        <w:t>للشيعة، وقد وقع الكلام في المراد 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أول الكلام في ثبوت الخمس في الفوائد التنبيه إلى أنه لا مجال للبناء على سقوطه بالتحليل، وإن أوهمته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البناء على سقوط الخمس بتمام أقسامه بالتحليل، لإطلاق بعض النصوص، كصحيح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شيعتنا من ذلك وآباءهم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حللهم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ليطيب مولدهم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الحارث بن المغيرة النضري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الخمس في كتاب الله، ولنا الأنفال، ولنا صفو المال، وهما والله أول من ظلمنا حقنا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أدلة ثبوت الخمس ولاسيما ما تضمن المطالبة به، ونصب الوكلاء لأخذه، والتشديد في أمره وعدم إسقاطه من النصوص الكثيرة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حكمة تشريعه من سدّ خلة بني هاشم وتعويضهم عن الزكاة المحرمة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لابد من حمل مطلقات التحليل على بعض أقسام الخمس، أو على التحليل في أوائل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مؤقتة ارتفعت في أواسط عصورهم صلوات الله عليهم، ثم رفعوا اليد عن التحليل وأخذوا يطالبون به، كما ذكرنا نظير ذلك عند الكلام في ثبوت خمس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حمله على خصوص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إما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هو الذي يمكن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دون سهم فقراء بني هاشم، كما هو ظاهر ما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الأنفال </w:t>
      </w:r>
    </w:p>
    <w:p>
      <w:pPr>
        <w:pStyle w:val="BookText"/>
        <w:rPr/>
      </w:pP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لرواية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أهل البيت سهاماً ثلاثة في جميع الفيء،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حرمناه على جميع الناس ماخلا 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مخالفته للنصوص الكثيرة الظاهرة في تحليله بتمامه، ولاسيما بملاحظة التعليل فيها بطيب الولادة ونحوه مما لا يترتب إلا بتحليل تمام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إشكال في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الخمس بتمامه، فكما كان لهم إسقاط سهامهم منه كان لهم إسقاط بقية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واندفاع الثاني بأن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 السهام الثلاثة هي تمام حق أهل البيت من الخمس لا حق خصوص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عدم إمكان الالتزام بذلك مع أنها لا تخلو عن تدافع لظهور ذيلها في أن تمام الخمس لهم وأنهم قد حللوه لشيعتهم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أو الصريح من كثير من النصوص،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حمل التحليل على خصوص عصر الغيبة، كما قد يظهر من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دخول عصر الظهور في المتيقن من نصوص التحليل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مرسلة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حال شيعتكم فيما خصكم الله به إذا غاب غائبكم واستتر قائمكم؟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أنصفناهم إن واخذناهم، ولا أحببناهم إن عاقبناهم، بل نبيح لهم المساكن لتصح عبادتهم، ونبيح لهم المناكح لتطيب ولادتهم، ونبيح لهم المتاجر ليزكوا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جماعة من الأصحاب موافقته في الجملة، حيث اقتصروا على العناوين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المذكورة فيه أو على بعضها بنحو يظهر منهم اختصاص التحليل منها بحال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عليه في ذلك مع ضعفه جداً، وعدم ظهور اعتماد الأصحاب عليه، بل لم اعثر على من استدل به منهم، وإنما استدلالهم بنصوص التحليل الأخر التي كان عصر الظهور متيقناً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سبق يظهر وهن القول بحمل التحليل على خصوص سهم الإمام، وفي خصوص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تقدم في المسألة الثالثة والسبعين من صاحب الحدائق الاستدلال عليه بالتوقيع الشريف، وتقدم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جملة من النصوص أن الشيعة إذا صار لهم مال قد ثبت فيه الخمس من قبل حلّ لهم ذلك المال بتمامه ولم يطالبوا بالخمس الثابت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تقع في أيدينا الأموال والأرباح نعلم أن حقك فيها ثابت، وإنا عن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العلم بثبوت الحق فيها حين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يناسب ذلك الأرباح لأنها لا تحصل في نفسها إلا في ملك صاحب المال، فكيف يكون الحق ثابتاً فيها قبل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القريب إرادة ثبوت الحق في موضوعها وهي الأموال المملوكة بسبب المعاملات المربحة، أو تحمل الأرباح على الفوائد دون أرباح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 يصيبه أو تجارة أو شيئاً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لشيعتنا حلال، الشاهد منهم والغائب، والميت منهم والحي، وما يولد منهم إلى يوم القيامة، فهو لهم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يستفاد ذلك من غيرهما</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قيام السيرة عليه في الجملة، ولزوم الوقوع في الحرج العظيم لو بني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هو معلوم من عطفهم ورأفتهم بشيعتهم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 جماعة اختصاص التحليل بما يؤخذ ممن لا يعتقد وجوب الخمس كالمخالفين، بل هو صريح بعضهم، منهم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معللاً له بانصراف النصوص المذكورة لذلك، أو ظهورها فيه، لأن موضوع التحليل فيها الأموال المنتقلة للشيعة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الغلبة، وكون بناء الشيعة على إخراج الخمس في تلك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يرتفع التعارض بينها وبين ما دل على عدم جواز شراء ما فيه الخمس، فيحمل على الشراء ممن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أطلق في السرائر ومحكي البيان التحليل في شراء ما فيه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التذكرة ومحكي التحرير، بل هو صريح الروضة ومحكي حواشي الشهيد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النصوص، إذ ليس فيها ما يدلّ على التقييد بوقوع الأموال للشيعة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والغلبة بسبب قلة الشيعة في الجملة لا تنهض بالتقييد، ولاسيما مع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بناء الشيعة على إخراج الخمس في تلك الأعصار، إذ هو لا ينافي العموم لما يؤخذ منهم لو فرض عدم إخراجهم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غير ظاهر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بعد بيان ثبوت خمس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حديثنا صعب مستصعب، لا يعمل به ولا يصبر عليه إلا ممتحن قلبه للإيمان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ذلك الاختصاص بما يؤخذ من غير الشيعة، لا بما يؤخذ ممن لا يعتقد وجوب الخمس، فإن المخالفين وإن كانوا لا يرون ثبوت الخمس في</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الفوائد، إلا أنهم يرون ثبوتها في بعضها، كغنائم دار الحرب والمعدن والكنز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ذلك ضمان كل من تقع العين التي فيها الخمس والتي هي للشيعة تحت يده وإن لم يكن مالكاً لها، كالحمال الذي يحملها، والعامل الذي يعمل فيها، وصاحب المخزن الذي يودعها المالك عنده ومستعيرها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غاصبها فلا يكفيه إرجاعها للمالك، بل لابد من إحرازه إخراج المالك لخمسها من قبل، أو دفعه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الجميع للخمس بضمان اليد إن لم نقل بعموم التحليل لما يؤخذ من الشيعة، كما تقدم في المسألة الثانية والخمسين، ولا يظن بأحد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عدم جواز شراء ما 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محمول على شراء غير الشيعة ممن لم يؤذن لهم، كما تناسبه النصوص الكثيرة المصرحة بتحريم ما فيه حقهم على غير شيعتهم، وفي خبر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حتى يأذن له أهل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المتعين عموم التحليل لما يؤخذ من الشيعة كما هو مقتضى إطلاق القواعد وظاهر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تقييده بعصر الغيبة وإن كان هو غريباً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التقييد به لكونه مورداً للابتلاء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العموم لجميع الأمور وعدم اختصاصه بالمناكح، ولا هي مع المساكن والمتاجر، فإن العناوين المذكورة وإن اقتصر عليها أو على بعضها جماعة من الأصحاب، إلا أنه لم يتضح الوجه في اختصاص التحليل بها بعد ما سبق من إطلاق بعض النصوص، الذي لا ينافيه قصور بعض النصوص عن العموم واختصاصه ببعض تلك الأمور، لأنه لم يكن بلسان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خبر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أحلي نصيبك من الفيء لآبائي شيعتنا ليطيبوا،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التعليل بطيب الولادة لا يقتضي التخصيص، إذ هو كما يكون بتحليل الجواري المسبية مثلاً يكون بتحليل غيرها من الأموال التي يمكن شراء الجواري بها، لأن حرمة الثمن تستلزم حرمة المثمن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التصريح في صحيح أبي خديجة المتقدم الوارد في تحليل الفروج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يهم تحديد الأمور المذكورة، ولا يحسن بنا إطالة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أبي الصلاح المنع من التحليل مطلقاً،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الخمس معلوم من الكتاب، والسنة والإجماع، فلا يجوز الخروج عنه بشاذ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لأن سقوط الخمس بالتحليل لا ينافي ثبوته، المعلوم من الأدلة، بل هو متفرع عليه، وكفى في الدليل عليه النصوص الكثيرة المتواترة إجمالاً المعمول عليها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اختلفوا في خصوصياته، كما اختلفت هي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عن المجلسي من حمل التحليل على جواز التصرف في المال قبل إخراج الخمس منه مع انتقال الخمس إلى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نصوص تحليل الخمس، لظهورها في عدم التبعة على الشيعة من جهة الخمس، وعدم وجوب إخراجه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المتيقن من السيرة والإجماع المدعى في الجملة، حيث لا إشكال في عدم بناء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والمتشرعة على الضمان في مورد البناء على التحليل، ومن هنا لا مخرج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فيقع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محكي البيان بسقوط الخمس في المهر، 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مهور النساء من المباح وإن تعددن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سالم ما لم يؤد إلى الإسراف،</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كإكثار التزويج والتفريق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برواية سالم صحيح أبي خديجة المتقدم، حيث تضمن تحليل المرأة التي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إنما تضمن تحليل نفس المرأة لا مهرها وتحليل نفس الخادم لا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تحريم المهر لا يستلزم تحريم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يتعين حمله على المرأة المملوكة أو المعتقة التي لايصح تزويجها ولا تحل إذا ثبت فيها الخمس إلا بتحليلهم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ذكروه لا يناسب التقييد بعدم الإسراف بالوجه المتقدم لإطلاق الصحيح، ولذا لا يعتبر القيد المذكور في الموطوءة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التقييد المذكور عندهم إذا ابتنى تحليل المهر على كونه مؤنة مستثناة من جملة الفوائد، كما صرح به في محكي حاشية الشهيد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لحمل الصحيح عليه، لاختصاص تحليل المؤنة بمؤنة سنة الربح مع إطلاق الصحيح، وعدم وضوح كون استثناء المؤنة من باب التحليل الذي نحن بصدده، بل هو نحو من التخفيف، إما بأصل الشرع، كما قد يظهر منهم، أو بتفضل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منّا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عدم الإشكال بينهم في خروج استثناء المؤنة عن الصحيح وغيره من نصوص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صحيح أبي خديجة التحليل في المال الموروث، ومقتضى إطلاقه عدم الفرق بين تعلق الخمس بعين المال في حياة الموروث، وتعلقه به بموته، لانشغال ذمته بالخمس، فينتقل إلى تركته، كسائر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ادعى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نصوص التحليل عن الثاني، حيث لا يصدق على المال أن فيه حقهم، بل لا ينتقل للوارث منهم إلا ما زاد على مقدار الخمس، كسائر الديون، لتأخر الإرث عن الدين رتبة</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انتقال الخمس للعين بالموت يصدق على المال أن فيه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انتقاله بتمامه، لتقدم الدين على الميراث، جار في سائر موارد انتقال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التي فيها الخمس، وإن افترق عنها بأن ثبوت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زمن سابق على الانتقال، وفيه في نفس زمان الانتقال، ولم يتضح كونه فارقاً بعد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موضوع صحيح يونس وقوع المال الذي فيه حقهم في اليد، لا 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يونس بن يعقوب وإن تضمن فرض ثبوت حقهم في المال، إلا أن صحيح أبي خديجة لم يتضمن ذلك، بل مجرد تحليل المال الموروث، ومقتضى إطلاقه التحليل من جهة حقهم سواء كان ثابتاً في حياة الموروث أم كان من شأنه أن يتعلق به بموته، ولا ملزم بالخروج عن الإطلاق المذكور لمجرد قصور صحيح يونس عنه بعد أن لم يكن متضمناً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عموم السيرة، لما هو المعلوم من غلبة انشغال ذمة من لا يؤدي الخمس بمقادير كثيرة منه طول حياته، مع الغفلة عن ذلك، فلو كان ذلك مانعاً من ميراث المال بتمامه في حق الشيعة للزم التنبيه إليه، ولو كان لظهر وبان،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 الإطلاق لما إذا كان عدم أداء الموروث للخمس الثابت في ذمته أو في المال للبناء على عدم أداء الخمس، لأن هو الذي يغفل عن استحقاقه وأدائه بسبب معاملة المالك السابق للمال معاملة ما يملكه بتمامه، ومن ثم سأل عنه من تنبه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عدم أداء الخمس مع البناء على أدائه، وكان التأخير عن عذر أو تسامح في المبادرة، فمن القريب انصراف النص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إيصاء المالك بأداء الحق وتنبيهه على ثبوته، حيث يكون كسائر الحقوق التي من شأنها أن تؤدى من المال، بل يغفل عن سقوطها جداً بنصوص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استبعاد حرمان المالك الميت في مثل ذلك من تفريغ ذمته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تحليل الخمس بمدلولها المطابقي لا تقتضي إلا حلّ التصرف تكليفاً في المال، وهو وإن أمكن بقاء حق المحلِّل فيه، إلا أن المفهوم منها عرفاً ترتب الأثر المقصود من المعاملة التي استحق بها المؤمن المال، فإذا اشترى ما فيه الخمس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ملكه بتمامه، وكان له ترتيب آثار ملكه كذلك، فيجب عليه الحج به إذا كان يحقق الاستطاعة، وله عتق الجارية والزواج 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تزوج جارية معتقة صح زواجه منها مع توقف صحة زواج المرأة على حريتها بتمامها، وإذا جعل المال المحلل ثمناً في معاملة ما ملك المثمن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راجع عرفاً إلى نفوذ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ولازمه انتقال الخمس للبدل في المعاوضات، فيطالب به من انتقلت منه العين في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المستفاد من النصوص الكثيرة المتضمنة لثبوت الخمس ولمطالبتهم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ثبوته في ذمة من انتقلت منه العين التي فيها الخمس بنحو مجاني، كالهبة والميراث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لأجل ذلك انشغال ذمته بالفرق بين خمس البدل وخمس العين في المعاوضات المبنية على المحاباة، كما لو باع ما قيمته عشرة بخمسة فيكون عليه للخمس اثنان، واحد في الثمن وواحد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شمول نصوص التحليل لتمليك العين التي فيها الخمس مجاناً أو بالعوض،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شمول إطلاقها لمنافع العين المذكورة إذا بذلها المالك، لظهور نصوص التحليل في عدم مانعية الخمس للشيعة من حلّ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التعدي لها بفهم عدم الخصوصية، أو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المتيقن من السيرة في الجملة</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إن كانت المنافع مبذولة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الإجارة أو إباحة التصرف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ثبوت الخمس على المالك في العوض بدلاً عن خمس المنفعة المبذولة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مبذولة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العارية أو الإذن في التصرف من دون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ضمان الباذل لخمس قيمة المنفعة المبذولة، لعدم الموجب له بعد عدم المعاوضة المبنية على قيام البدل مقام المنفعة، ليثبت الخمس فيه بدلها، وعدم استيفائه بنفسه للمنفعة المبذولة، ليكون ضامناً لخمسها وإنما المستوفي لها هو المؤمن المبذولة له، المفروض حلّها له وعدم ضمانه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أكان من ربح تجارة أم معدن أم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وسواءً أكان من المناكح</w:t>
      </w:r>
    </w:p>
    <w:p>
      <w:pPr>
        <w:pStyle w:val="BookText"/>
        <w:rPr/>
      </w:pPr>
      <w:r>
        <w:rPr>
          <w:rFonts w:ascii="Amiri" w:hAnsi="Amiri" w:eastAsia="Amiri" w:cs="Amiri"/>
          <w:color w:val="111111"/>
          <w:sz w:val="28"/>
          <w:sz w:val="28"/>
          <w:szCs w:val="28"/>
          <w:rtl w:val="true"/>
          <w:lang w:bidi="ar-SA"/>
        </w:rPr>
        <w:t xml:space="preserve">والمساكن أم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اشترى المؤمن أو غيره ما فيه الخمس ممن يعتقد وجوبه وجب عليه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النفط إذا كان المستخرج له شركة أهلية كافرة لم يجب إخراج الخمس على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شموله للمال المختلط بالحرام، بناءً على ما سبق من تقريب عدم ثبوت الخمس فيه بمجرد الاختلاط، بل يكون الخمس في فرض دفعه محللاً للمال لا غير، فمع عدم دفعه يتعين بقاء المحرم على حرمته الواقعية في حق صاحبه الأول، وفي حق المدفوع له أيضاً وإن كان مؤمناً، لاختصاص نصوص التحليل من حيثية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كان المدفوع مختلطاً، للعلم باشتماله على الحلال والحرام معاً، أمكن لآخذه تحليله بدفع خمسه، كسائر أفراد المال المختلط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مشتبهاً لتردده بين الحرام والحلال فلا مجال لحله 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يحل له ظاهراً لحجية يد الدافع على ملكيته لما دفعه، فينفذ تصرفه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ذلك العلم الإجمالي بعدم ملكيته لبعض ما تحت يده، لخروج ما لم يدفعه عن الابتلاء في حق الآخذ، للعلم بعدم حلّه له سواءً كان مملوكاً للدافع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يخرج عن ابتلائه فلا مجال لحلّه حتى ظاهراً، كما لو سلطه على جميع المال المختلط وخيره في أخذ ما يشاء منه أو التصرف فيه، على ما يذكر في محله من مباحث العلم الإجمالي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سبق المنع من ذلك فيما إذا كان المشتري مؤمناً</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الخمس على الشركة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الحكم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كان المستخرج له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الخمس على من وضع يده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للشركة المسلمة إذا كان أصحابها غير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سبق منا فالمتعين العموم لما إذا كان أصحاب الشركة مؤمنين متسامحين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مفروض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شرعية الحكومة، بحيث لا يشرع تصرفها ولا تملك، لا هي، ولا الجهة التي تمثلها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فرض شرعية تصرفها ولو إمضاءً، بحيث تملك ما تخرجه هي أو الجهة التي تمثلها، فإما أن يلتزم بعدم ثبوت الخمس فيما تخرجه وملكيتها له بتمامه، لدعوى اختصاص أدلة ثبوت الخمس في المعدن وغيره بالملك الشخصي، أو يلتزم بثبوت الخمس فيما تخرجه وجريان حكم إخراج الشخص له في الدخول تحت أدلة التحليل في حق الآخذ إذا كان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الخمس بإخراج الحكومة، بعد ما سبق من فرض عدم ملكيتها، فلا يكون فائدة وغنيمة، وإنما يتحقق العنوان المذكور في حق الآخذ منها، فيثبت الخمس في ملكه وتقصر عنه أدلة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ما إذا أخذه بنية التملك بما أنه مباح أصلي، أما إذا أخذه بنية التملك المعاملي من الحكومة، للبناء على صحة المعاوضة معها ولو جهلاً، فثبوت الخمس فيه موقوف على كفاية ذلك في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يبعد ابتناء قصد المعاوضة على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إذا أخذه بنية الانتفاع دون التملك، نظير انتفاع موظفي الحكومة به في دوائرهم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أخذه أمانة من الحكومة ليصرفه في الجهات التي تعينها له من بيع أو انتفاع خاص، حيث لا إشكال ظاهراً في عدم تملكه لذلك، ومن الظاهر أن ثبوت الخمس إنما هو فرع التملك، ليكون فائدة وغنيمة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استخرجه بنفسه، لكن لا بنية التملك، بل بنية الانتفاع لا غير</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كانت المعادن من الأنفال، كما يأتي إن شاء الله تعالى، وهي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من جواز التصرف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متلفاً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أدي </w:t>
      </w:r>
    </w:p>
    <w:p>
      <w:pPr>
        <w:pStyle w:val="BookText"/>
        <w:rPr/>
      </w:pPr>
      <w:r>
        <w:rPr>
          <w:rFonts w:ascii="Amiri" w:hAnsi="Amiri" w:eastAsia="Amiri" w:cs="Amiri"/>
          <w:color w:val="111111"/>
          <w:sz w:val="28"/>
          <w:sz w:val="28"/>
          <w:szCs w:val="28"/>
          <w:rtl w:val="true"/>
          <w:lang w:bidi="ar-SA"/>
        </w:rPr>
        <w:t xml:space="preserve">ولو ببذل مال للحكومة، لكن بعد استثناء مقدار ذلك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تكن قيمته أكثر من ذلك المال لم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يشتري تنكة النفط بمائة فلس من الحكومة لا خمس عليه فيه إذا لا تزيد قيمته على المائة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يشتري جملة وافرة من الحكومة بخمسة وتسعين فلساً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فيبيعها على الناس بمائة يكون عليه خمس الخمسة فلوس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خمسها، فإن دليل الخمس وإن اختص بصورة تملكها، إلا أنه لا طريق لإحراز جواز التصرف بها، لأن المنصرف من أدلة تحليل الأنفال هو أخذها وتملكها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جواز الانتفاع من دون تملك إنما هو بتبع ذلك وبمقتضى الأولوية العرفية، فإذا قيد جواز التملك في المعادن بدفع الخمس أشكل استفادة عموم حلّ الانتفاع ووضع اليد من دون تملك بدون دفع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ثبوت الخمس في الانتفاع من غير تملك من دليل ثبوته مع التملك، لإلغاء خصوصيته عرفاً، بلحاظ أن المستفاد منه ثبوت الحرمة في المعدن، وأنه لا يذهب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ذلك في غير المعدن مما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محتاجاً في جميع ذلك لمزيد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ومنه نستمد العون والتسديد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استثناء مؤنة تحصيل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لابد فيه أيضاً من بلوغ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استثناء المؤنة، كما تقدم منا، أو قبله، 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المؤنة ما إذا أخذه مضموناً عليه من قبل الدولة أو غيرها، لما تقدم في المسألة الثالثة والثلاثين والمسألة الثالثة والستين من أن ما يترتب على تحصيل الربح من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تستثنى من الربح، كمؤنة تحصيله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تنكة</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لأن الربح المذكور إنما حصل من البيع، فهو فائدة متجددة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خمس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المستخرج للمعدن من يعتقد وجوب الخمس، فباعه، وجب على البايع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يخرجه وجب على المشتري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المشتري في أن البايع دفع الخمس جاز له حمل البايع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ملك المعدن بسبب التدرج في بيعه، لا من نفس المعدن، بل المعدن بمجموعه لا يزيد على المؤنة المستثناة في سبيل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ارتفع سعر المعدن بعد إخراجه، فزاد عن مؤنة تحصيله مع عدم زيادة قيمته حين إخراجه عنها، بل هو أولى منه في عدم ثبوت الخمس، لأن البيع نحو من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الربح الحاصل بالبيع يثبت فيه خمس الفائدة بعد استثناء مؤنة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قيمة المعدن حين أخذه من الدولة بمجموعه أكثر من قيمة شرائه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ثبوت خمس المعدن في الزيادة إذا بلغت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إخراج خمسه قبل بيعه إذا كان مجموع ما أخرجه يبلغ النصاب بعد استثناء المؤنة أو قبله على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يخرج خمسه حتى باعه وأخرجه من يده كان ضامنا للخمس، ولم ينفذ البيع إلا بإخراجه، على كلام وتفصيل تقدم في المسألة الواحدة والخمسين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عدم وجوب إخراجه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سائر موارد الشك في صحة المعاملة، لاحتمال بقاء حق الغير، في موضوعها، كبيع العين المشتركة والمرهونة وغيرهما، حيث يكون ظاهر حال المتصدي للمعاملة إيقاعها بالوجه الصحيح، إما بأداء الحق قبلها أو باستئذان من له الأمر فيها، بنحو لا ينافي ثبوت الحق</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اليد فيشكل التمسك بها لإثبات ملكية البايع لتمام المبيع، لما تقرر في محله من سقوط اليد عن الحجية إذا كانت مسبوقة بعدم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أصل ثبوت </w:t>
      </w:r>
    </w:p>
    <w:p>
      <w:pPr>
        <w:pStyle w:val="BookText"/>
        <w:rPr/>
      </w:pPr>
      <w:r>
        <w:rPr>
          <w:rFonts w:ascii="Amiri" w:hAnsi="Amiri" w:eastAsia="Amiri" w:cs="Amiri"/>
          <w:color w:val="111111"/>
          <w:sz w:val="28"/>
          <w:sz w:val="28"/>
          <w:szCs w:val="28"/>
          <w:rtl w:val="true"/>
          <w:lang w:bidi="ar-SA"/>
        </w:rPr>
        <w:t xml:space="preserve">وإذا علم أنه لم يدفع الخمس، وشكّ في أنه ممن لا يعتقد وجوب الخمس،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ووجب إخراج الخمس على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لاحتمال عدم بلوغ المعدن النصاب أتجه التمسك باليد لإحراز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التحليل حينئذٍ، وبناءً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التحليل بما يؤخذ ممن لا يعتقد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فمقتضى الأصل عدم التحليل</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أصالة عدم كون البائع ممن يعتقد وجوب الخمس ثبوت التحليل وعدم وجوب إخراج الخمس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لم يتضح أخذ العنوان المذكور في موضوع التحليل، لعدم التصريح به في نصوص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قصور أدلته عن شمول غير مورده، وهو كما يكون لأخذ هذا العنوان يكون لأخذ عنوان آخر وجودي، مثل كونه ممن يعتقد عدم وجوب الخمس، فيكون مقتضى الأصل عدمه، ومع إجمال مفهوم موضوع الحكم لا مجال للرجوع للأصل فيه، بل يتعين الرجوع للأصل في الحكم نفسه، وهو في المقام يقتضي عدم التحليل،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510_94408"/>
      <w:bookmarkStart w:id="48" w:name="pg7510_94408"/>
      <w:bookmarkEnd w:id="48"/>
    </w:p>
    <w:p>
      <w:pPr>
        <w:pStyle w:val="BookText"/>
        <w:rPr/>
      </w:pPr>
      <w:bookmarkStart w:id="49" w:name="pg7510_94408"/>
      <w:bookmarkEnd w:id="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2494756_1051229030"/>
      <w:bookmarkStart w:id="51" w:name="_Toc16"/>
      <w:bookmarkEnd w:id="50"/>
      <w:r>
        <w:rPr>
          <w:rtl w:val="true"/>
        </w:rPr>
        <w:t>تذييل في الأنفال</w:t>
      </w:r>
      <w:bookmarkEnd w:id="51"/>
    </w:p>
    <w:p>
      <w:pPr>
        <w:pStyle w:val="Heading3"/>
        <w:numPr>
          <w:ilvl w:val="2"/>
          <w:numId w:val="1"/>
        </w:numPr>
        <w:rPr/>
      </w:pPr>
      <w:bookmarkStart w:id="52" w:name="__RefHeading___Toc2494758_1051229030"/>
      <w:bookmarkStart w:id="53" w:name="_Toc17"/>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الأنفال جمع نفل بفتح الفاء وسكونها،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والهبة، والتطوع، كما ذكره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 معنى النافلة والنفل ما كان زيادة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 تسمية صلاة التطوع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عدم الأشكال في أن الغنائم يخرج منها الخمس، كما تضمنته الآية الشريفة، أما الأنفال فكلها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تسميتها بالأنفال لأنها هبة له من الله أو زيادة على حقه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في الآية الأولى من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أوجفتم عليه من خيل ولا ركاب مشعر بحكم الأنفال، لأن التنبيه فيه لعدم سعيهم فيه بقتال يناسب عدم استحقاقهم شيئاً منه واختصاصه بمن أفاءه الله عليه ومكنه منه،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الآية الثانية منهما، لأنها إن كانت بياناً لمصرف الفيء الذي أشير إليه في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التبيان ومجمع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منافية لما تشعر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الآية الأولى وتضمنته النصوص وقام عليه الإجماع من اختصاصه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لبيان مصرف الفيء الذي حصل بالقتال والذي هو من الغنائم كانت منافية لما هو المعلوم من الكتاب والسنة والإجماع من استحقاق أرباب السهام الستة خمس الفيء المذكور لا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كون المراد بالآية الثانية بيان مصرف خمس الغنائم، بحمل قوله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 الخمس دون تمام المغنم، لأنه هو الذي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عليه، ويصرفه كيف شاء، وأما بقية المغنم فهو للمقاتلين،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ذلك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والأنفال ما كان من أرض لم يكن فيها هراقة الدماء، وقوم صولحوا وأعطوا بأيديهم، وما كان من أرض خربة أو بطون أودية، فهذا كله من الفيء، فهذا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فهو لرسوله يضعه حيث شاء، وهو للإمام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على رسوله منهم فما أوجفتم عليه من خيل ولا 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فهذا بمنزلة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ذلك، وليس لنا فيه غير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الرسول وسهم القربى، ثم نحن شركاء الناس فيما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المغنم وإن كان مشعراً بالمغايرة، إلا أنه قد يكون بلحاظ كون المراد بالمغنم مطلق الفائدة، لا خصوص الفيء الذي هو غنيمة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ينافيه ما في ذيله، حيث يمكن حمل ضمير المتكلم على خصوص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مطلق بني هاشم، وحمل سهم الرسول على ما يعم سهم الله تعالى، لأنه له من الله، وحمل الناس على من جعل له السهام الأخيرة، وهم خصوص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للجمع بين الآيات المتقدمة، وملاحظة الأدلة الأخر من النصوص والإجماع</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4" w:name="pg7510_94412"/>
    </w:p>
    <w:p>
      <w:pPr>
        <w:pStyle w:val="BookText"/>
        <w:rPr/>
      </w:pPr>
      <w:bookmarkEnd w:id="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بعض النصوص أن الآية الثانية واردة في البلاد التي لا يوجف عليها بخيل ولا ركاب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ضعفه، ووضوح حكم البلاد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إشكال في كون الأنفال بتمامها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وللإمام من بعده يتصرف فيها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 الكثيرة الآتي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وسئل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قرية يهلك أهلها أو يجلون عنها، فهي نفل لله عز وجل، نصفها يقسم بين الناس، ونصفها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أو سئل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قرية يهلك أهلها أو يجلون عنها فهي نفل نصفها يقسم بين الناس ونصفها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للتعويل عليهما بعد معارضتهما بالنصوص الكثيرة المعول عليها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 فلا تنهض بتأييد إحدى الطائفتين، لتضمنها أن الأنفال لله والرسول، وكما يمكن رجوع سهم الله تعالى للرسول يمكن قسمته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فيقع الكلام في مقامين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494760_1051229030"/>
      <w:bookmarkStart w:id="56" w:name="_Toc18"/>
      <w:bookmarkEnd w:id="55"/>
      <w:r>
        <w:rPr>
          <w:rtl w:val="true"/>
        </w:rPr>
        <w:t>المقام الأول</w:t>
      </w:r>
      <w:r>
        <w:rPr>
          <w:rtl w:val="true"/>
        </w:rPr>
        <w:t xml:space="preserve">: </w:t>
      </w:r>
      <w:r>
        <w:rPr>
          <w:rtl w:val="true"/>
        </w:rPr>
        <w:t>في تعيين الأنفال</w:t>
      </w:r>
      <w:r>
        <w:rPr>
          <w:rtl w:val="true"/>
        </w:rPr>
        <w:t>.</w:t>
      </w:r>
      <w:bookmarkEnd w:id="56"/>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على ما تقدم عند الكلام في وجوب الخمس في المعدن، وتقدم في المسألة الثامنة هناك وجه الجمع بين ما تضمن أنه من الأنفال وما تضمن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الحرب إذا كان القتال بغير إذن الإمام، على ما تقدم عند الكلام في خمس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اختصاصه بما إذا كان الإمام مبسوط اليد، وقد تصدى</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للجهاد، دون ما إذا كان مكفوف اليد مهادناً للظالمين في دولتهم، بل الثابت حينئذٍ الخمس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النص الوارد في المسألة إنما تضمن أن الغنيمة للإمام من دون تصريح بأنها من الأنفال، وربما تكون أمراً في مقابلها، كما لا يأباه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يظهر من بعض كلماتهم المفروغية عن الملازمة بين الأمرين، نظير ما يأتي فيما يصطفيه الإمام لنفسه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تؤخذ من الكفار بغير قتال بلا خلاف أجده بل الظاهر 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النصوص الكثيرة، كصحيح محمد بن مسلم السابق، وصحيحه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الأنفال ما كان من أرض لم يكن فيها هراقة دم، أو قوم صولحوا وأعطوا بأيديهم، وما كان من أرض خربة، أو بطون أودية، فهذا كله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والأنفال لله وللرسول، فما كان لله فهو للرسول يضعه حيث يحب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حفص بن البختري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ما لم يوجف عليه بخيل ولا ركاب أو قوم صالحوا أو أعطوا بأيديهم، وكل أرض خربة وبطون الأودية،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للإمام من بعده حيث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عدم الفرق بين ما إذا انجلى أهلها وما إذا سلموها طوعاً، كما صرح به في الشرايع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إطلاق صحيح حفص عمومها لغير الأرض من الغنائم وقد يستفاد من إطلاق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كالصريح من 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فيها جدع الأنف،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فما أوجفتم عليه من خيل ولا ركاب ولكن الله يسلط رسله على من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ما كان من أموال لم يكن فيها هراقة دم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والأنفال مثل ذلك هو بمنزلته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وربما كان بسبب النقل بالمعنى ما حصل من الارتباك في نقل الآية الشريفة، كما هو و اضح، فإنها عبارة عن مقطعين لآيتي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الحشر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 من الكل صحيح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عليهم أخرج منها الخمس لله وللرسول وقسم بينهم أربعة 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 الغنيمة فيه في المنقول، لأنه هو الذي يخرج منه الخمس إذا كان القتال بإذن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في أول خمس الغنائم انصراف الغنائم في جميع الموارد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لزوم رفع اليد عن ظهور النصوص الأخر بدواً في اختصاص الأنفال بالأرض، للتقييد فيها بها مع ورودها لبيان الأنفال بنحو يناسب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ملاحظة جميع النصوص تشهد بعدم ورود النصوص المذكورة في مقام الحصر لعدم اختصاص الأنفال بما تضمنه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فالأظهر العموم، كما قد يظهر من الجواهر، وجرى عليه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 إلى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المشهور الاختصاص بالأرض، للتقييد بها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قطايع الملوك وصفاياهم مما يختص بهم ويصطفونه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كصحيح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قطايع الملوك كلها للإمام، وليس للناس فيها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للإمام، وليس للناس فيها 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مغصوباً رجع إلى مالكه ففي مرسل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عند الكلام في اعتبار الفقر في اليتيم انجباره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صوافي الملوك ما كان في أيديهم من غير وجه الغصب، لان الغصب كله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اختصاصه بما يكون مغصوباً من محترم المال، كما يناسبه التعليل فيه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كل مغصوب مردود، لظهور أن المغصوب إنما يجب ردّه مع احترام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فهو المناسب للاعتبار، إذ بعد فرض عدم ملك الغاصب له، وعدم خروجه عن ملك مالكه، فمن البعيد جداً خروجه عن ملكه بالحرب بعد كونه محترم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المغصوب من غير محترم المال فهو من الأنفال، عملاً بإطلاق النصوص المتقدمة بعد عدم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غلبة الغصب فيما يأخذه الملوك، فيصعب حمل الإطلاق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المغصوب منه محترم المال، إلا أن مقتضى دينه نفوذ غصب الملك في حقه، فحيث يجوز إلزامه بمقتضى دينه لا يكون المغصوب مما يجب رده، فيقصر عنه مرسل حماد، ويبقى تحت إطلاق النصوص المتضمنة أنه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قيل بعموم خروج المغصوب من الأنفال حتى للمغصوب من غير محترم المال فاللازم البناء على كونه من جملة الغنائم التي تقسم بين المقاتلين بعد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يلزم إجراء وظيفة العلم الإجمالي لو كان المغصوب معلوماً بالإجمال في جملة ما تحت يد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يصطفيه الإمام لنفسه من الغنيمة، كما عن غير واحد، ونسبه في محكي المنتهى لعلمائنا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النصوص الكثيرة، كصحيح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وكان ذلك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لنا الأنفال ولنا صفو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ومعتبر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صفو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يأخذ الجارية الرّوقة والمركب الفاره والسيف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تقسم الغنيمة، فهذا صفو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ومستحقه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ومرسل حماد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صفو المال أن يأخذ من هذه الأموال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الفارهة والدابة الفارهة والثوب والمتاع مما يحب أو يشتهي، فذلك له قبل القسمة، وقبل إخراج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قيد في كلام غير واحد بأن لا يجحف بالغنيمة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يدعى استفادة العموم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مرسل حماد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يسدّ بذلك المال جميع ما ينوبه من مثل إعطاء المؤلفة قلوبهم وغير ذلك مما ينوبه، فإن بقي بعد ذلك شيء أخرج خمسه منه فقسمه في أهله، وقسم الباقي على من ولي ذلك، وإن لم يبق بعد سدّ النوائب شيء فلا شيء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ذيله في أن ما يصطفيه الإمام من الغنيمة قد يستوفي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منه أن المال الذي يسدّ به النوائب ليس هو صفو المال الذي هو محل الكلام، بل هو أصل الغنيمة الباقي بعد إخراج صفو المال، وصفو المال ليس لسدّ النوائب، بل للإمام يأخذه لنفسه حسبما يحب ويشتهي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بالتأمل في الفقرات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 من عدم المأخذ للتقييد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التقييد المذكور داخل معقد إجماع المنتهى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بل لا يبعد كون معقده أصل استحقاق الإمام لصفو المال، دون التقييد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مجال للتعويل على دعوى الإجماع المذكورة في الخروج عن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تمام الغنيمة هو المال الجيد الذي يكون موضوعاً للاصطفاء خرج عن موضوع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انصرافه عما لو كان المال المذكور أكثر الغنيمة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صحيح أبي الصباح ملكية الإمام لصفو المال بنفس الاغتنام، وأن أخذه له فرع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ما تقدم من مرسل حماد أن للإمام أخذ الصفو، وأن ملكيته له تابعة لأخذه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الأنسب بالمرتكزات</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لعله الأنسب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الأثر لذلك فيما إذا لم يأخذ الإمام صفو المال، أو قسماً منه، فإنه لا يبعد حصول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على الأول يكون ذلك منه هبة جديدة للمقاتلين، فيجب فيه خمس الفائدة الذي لا يثبت إلا بعد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ملكاً للمقاتلين بعنوان كونه من غنائم الحرب التي يثبت فيها الخمس بمجرد الاغتنام من دون استثناء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العمل كان على الثاني، لاحتياج الأول إلى عناية لو كانت لظهرت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يشكل كون صفو المال من الأنفال، لظهور الآية الشريفة والنصوص في ملكيتها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بنفسها بلا حاجة إلى الأخذ والتملك منهما، بل يكون صفو المال قسماً برأسه يتملكه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في قبال الأنفال، كما هو مقتضى الجمود على صحيح أبي الصباح، ولا ملزم بحمله على 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في جميع نصوصه ما يشهد بكونه منها، ومجرد كونه للنبي أو الإمام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بعض كلماتهم في المفروغية عنه لا ينهض بذلك بعد عدم إباء بعض كلماتهم عما ذكرنا، نظير ما تقدم في غنائم الحرب إذا كانت بغير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وراث له، إجماعاً بقسميه كما في الجواهر، وعند علمائنا أجمع، كما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بأن ميراثه من الأنفال وأنه للإمام مستفيضة،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وارث من قرابته ولا مولى عتاقة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 جريرته فماله من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موثق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سائبة فليتوال من شاء، وعلى من والى جريرته وله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 أخذ ميراثه فجعل في بيت مال المسلمين إذا لم يكن له 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صحيح سليمان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السائبة ليس لأحد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ولاء ضمان الجريرة والإمامة من كتاب الإرث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ولاء ضمان الجريرة والإمامة من كتاب الإرث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سبيل، فإن والى أحداً فميراثه له وجريرته عليه، وإن لم يوال أحداً فهو لأقرب الناس لمولاه الذي اعتقه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أو عينه موثقه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بها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عدم العثور على عامل بالأخيرين، كما في الجواهر بل صرح الشيخ بعدمه، ومع موافقة الأولين للعامة مضافاً إلى إمكان حمل جعله في بيت مال المسلمين على الكناية عن كونه للإمام، بلحاظ أن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 مصالح المسلمين، كما قد يناسبه ما في خبر الدعائم من الجمع بين كونه من الأنفال ووضعه في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يحمل على التبرع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المال، كالنصوص المتضمنة لصرفه في أهل بلده أو في فقرائهم، أو أن ميراثه بين المسلمين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الميتة والتي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تضمن جملة من النصوص أن الأرض كلها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الدنيا وما فيها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عقد لها في الكافي باباً خاصاً من كتاب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أول كتاب الخمس أن هذه النصوص منافية لما هو المعلوم ضرورة من النصوص والسيرة من ملكية الناس لما تحت أيديهم في الجملة، وينفذ تصرفهم فيه كما ينفذ في سائر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لابد إما من حملها على معنى خاص من الملكية لا ينافي ملكية غيرهم، راجعة إلى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وأحقيتهم بالتصرف، بحيث لا يحل تصرف الناس في أملاكهم إلا بموالاتهم عليهم السلام وأداء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حمل ما تضمن ملكية الناس لما تحت أيديهم على كونه بحكم الملك في حلّ التصرف ونفوذه وترتب الآثار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ولاء ضمان الجريرة والإمامة من كتاب الإرث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ولاء ضمان الجريرة والإمامة من كتاب الإرث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ولاء ضمان الجريرة والإمامة من كتاب الميراث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ولاء ضمان الجريرة والإمامة من كتاب الإرث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الإسلامية </w:t>
      </w:r>
    </w:p>
    <w:p>
      <w:pPr>
        <w:pStyle w:val="BookText"/>
        <w:rPr/>
      </w:pPr>
      <w:r>
        <w:rPr>
          <w:rFonts w:ascii="Amiri" w:hAnsi="Amiri" w:eastAsia="Amiri" w:cs="Amiri"/>
          <w:color w:val="111111"/>
          <w:sz w:val="28"/>
          <w:sz w:val="28"/>
          <w:szCs w:val="28"/>
          <w:rtl w:val="true"/>
          <w:lang w:bidi="ar-SA"/>
        </w:rPr>
        <w:t>الخاصة من الميراث ونحوه مشروطاً بموالاتهم، وأن جريان ذلك في حق غير مواليهم ليس حقيقياً، بل صورياً من أجل الهدنة التي لزمتهم، وإن جاز ترتيب الأثر عليها من مواليهم لو صارت مورداً لابتلائهم بميراث أو معاملة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الثاني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ما في صحيح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كلها لنا، فما أخرج الله منها من شيء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في أيدي شيعتنا من الأرض فهم فيه محللون حتى يقوم قائمنا، فيجبيهم طسق ما كان في أيديهم، ويترك الأرض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في أيدي غيرهم فإن كسبهم من الأرض حرام عليهم حتى يقوم قائمنا، فيأخذ الأرض من أيديهم، ويخرجهم صغرة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غير مهم، لعدم الأثر لذلك بعد فرض ترتيب أثار الملك في حق من يقع المال تحت يده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لإطالة الكلام في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لله يورثها من يشاء من عباده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بيتي الذين أورثنا الأرض، ونحن المتقون، والأرض كلها لنا، فمن أحيى أرضاً من المسلمين فليعمرها وليؤد خراجها إلى الإمام من أهل بيتي، وله ما 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تركها وأخربها، فأخذها رجل من المسلمين من بعده فعمرها وأحياها، فهو أحق بها من الذي تركها، فليؤد خراجها إلى الإمام من أهل بيتي، وله ما أكل منها، حتى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بالسيف، فيحويها ويمنعها ويخرجهم منها كما حواها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ومنعها، إلا ما كان في أيدي شيعتنا، فإنه يقاطعهم على ما في أيديهم ويترك الأرض في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لزوم أداء الخراج على الشيعة كغيرهم، وإنما يفترقون عن غيرهم في بقاء الأرض تحت أيديهم بعد ظهور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الأرض كلها للإمام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يستدل لذلك أيضاً بصحيح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الخربة فيستخرجها ويجري أنهارها ويعمرها ويزرعها ماذا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في وجوب الصدقة صحيح معاوية بن وهب الآتي في حكم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يتعين حمل ما تضمن من النصوص الكثيرة أن من أحيى أرضاً فهي له، وهو أحق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أولى بالتصرف فيها من دون أن يملك رقبتها، بل عليه 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صحاح سليمان والحلبي ومعاوية إنما تضمنت الصدقة، وليست هي ظاهرة في الخراج الذي هو من سنخ أجرة الأرض، بل الأنسب حملها على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صحيح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وأنا حاضر عن رجل أحيى أرضاً مواتاً، فكرى فيها نهراً، وبنى فيها بيوتاً، وغرس نخلاً وشجراً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أجر بيوتها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فيها العشر فيما سقت السماء أو سيل وادي أو عين، وعليه فيما سقت الدوالي الغرب نصف العشر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هذه النصوص حينئذٍ على عدم وجوب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أبي خالد فمن القريب جداً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صحيح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استثناء الشيعة من وجوب الخراج قبل قيام القائم أيضاً، فيطابق الصحاح المتقدمة بعد حملها على الشيعة،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كون الشيعة هم الذين يرجعون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الأرض، ويعملون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ذلك هو المطابق لسيرة المتشرعة، لعدم بنائهم على دفع الخراج مع الإحياء، بل على إجراء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في وسائل الشيعة في التعقيب على صحيح سليمان بن خالد المتقدم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ملك رقبة الأرض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المتحصل من مجموع النصوص أن الأرض لا تملك حقيقة بالإحياء، بل يجري عليها حكم الملك، وتحل للشيعة من دون خراج، حتى يقوم القائم، فيستوفي منهم الخراج ويقرّها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غيرهم فتسلب منهم بعد قيام القائم، وتحل لهم قبل قيامه بدفع الخراج للإمام، ومع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حليتها لهم صورة، وإجراء أحكام حليتها لهم في حق الشيعة من أجل الهدنة التي لزمتهم في دولة أئمة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وهن النصوص المذكورة بإعراض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بعد تعرض الأصحاب لهذه النصوص في كتب الاستدلال، وعملهم ببعض مضامينها في الجملة، وبعد ظهور حال الكليني في البناء على مفاد النصوص المذكورة حيث عقد باباً في أن الأرض كلها للإمام، كما سبق، وبعد ظهور حال جملة من قدماء الأصحاب ممن تعرف فتاواهم عن طريق روايتهم في التعويل عليها تعييناً أو تخيراً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الكافي في آخر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السري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ابن أبي عمير يعدل بهشام بن الحكم شيئاً، وكان لا يغب إتيانه، ثم انقطع عنه وخالفه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ذلك أن أبا مالك الحضرمي كان أحد رجال هشام ووقع بينه وبين أبن أبي عمير ملاحاة في شيء من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للإمام على جهة الملك، وأنه أولى بها من الذين هي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الناس لهم، إلا ما حكم الله للإمام من الفيء والخمس والمغنم، فذلك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قد بين الله للإمام أين يضعه وكيف يصنع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فتراضيا بهشام بن الحكم وصارا إليه، فحكم هشام لأبي مالك على ابن أبي عمير، فغضب ابن أبي عمير، وهجر هشاماً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أن يكون مضمونها خاصاً لم يكن معلناً إلا للخاصة، وأن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اهتمام أهل الفتوى به لعدم ترتب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ذلك قد ينافي نصوص الأنفال، لظهورها في خصوصية العناوين المذكورة فيها في كونها ملكاً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عموم نصوص الملك بالإحياء للأنفال، إذ لو بني على مقتضى النصوص السابقة لا يبقى فرق بين تلك الأراضي وغيرها في كونها بالإحياء بحكم الملك للمحيي، وبدونه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ينافي ذلك أيضاً نصوص الأرض المفتوحة عنوةً، المتضمنة أنها ملك للمسلمين عامتهم، بحيث يكون خراجها لهم دون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يدفع بأن المراد بنصوص الأنفال التنبيه إلى أن ما كان من الأراضي المذكورة ميتاً بالأصل غير باق على الإباحة الأصلية، وما كان منها مسبوقاً بالإحياء غير باق على حكم ملك المحيي السابق، بل كلاهما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وجريان حكم الملك عليها بالإحياء بالخراج أو بدونه تفضل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مطابقة للنصوص المذكورة، لا منافية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نصوص الأرض المفتوحة عنوة فهي واردة لبيان خصوصية الأرض المذكورة في أنها بحكم ملك عامة المسلمين بسبب قتالهم عليها، وأنها تبقى موقوفة عليهم لا يجوز اختصاص بعض الناس بها بشراء أو غيره، من دون أن ينافي ذلك كونها مملوكة حقيقة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ذكرنا في مفاد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يهم تحديد الأرض التي هي من الأنفال سعة وضيقاً، لأن الأرض كلها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من الأنفال أم لم تكن، وإنما المهم تحديد مفاد نصوص الإحياء ونحوها مما يتضمن ثبوت حكم الملك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خلاف الأصل، ويأتي الكلام فيه عند الكلام في حكم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عدم تمامية ما ذكرنا فالمناسب التعرض للأرض التي هي من الأنفال، لينفع في بعض أقسام الأرض</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استفاضت النصوص بأن الأرض الخربة من الأنفال، ففي صحيح </w:t>
      </w:r>
    </w:p>
    <w:p>
      <w:pPr>
        <w:pStyle w:val="BookText"/>
        <w:rPr/>
      </w:pPr>
      <w:r>
        <w:rPr>
          <w:rFonts w:ascii="Amiri" w:hAnsi="Amiri" w:eastAsia="Amiri" w:cs="Amiri"/>
          <w:color w:val="111111"/>
          <w:sz w:val="28"/>
          <w:sz w:val="28"/>
          <w:szCs w:val="28"/>
          <w:rtl w:val="true"/>
          <w:lang w:bidi="ar-SA"/>
        </w:rPr>
        <w:t>حفص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خربة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الجمود عليه وإن كان هو الاختصاص بما سبقه العمران بالبناء ونحوه، إلا أن الظاهر عمومه لمطلق الميت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بالعارض،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ميتة لا رب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والموات كلها هي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أن يكون المراد بالخربة ذلك كناية بالخراب عن مطلق الموت، أو للتنبيه إلى ارتفاع موجب تخصصها بصاحبها السابق، وإلى رجوعها إلى ما كانت عليه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المفروغية عن العموم بين الأصحاب، كما يظهر بأدنى نظر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مرسل حماد تقييد الأرض الميتة بأنها لا رب لها، وهو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باد أهلها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يهلك أهلها أو يجلون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خربت وانجلى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خبر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الأرضين باد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الاقتصار على ما إذا لم يكن للأرض مالك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صيرورة الأرض المفتوحة عنوة بالخراب من الأنفال، لأنها معلومة المالك، وهو عموم المسلمين، كما صرح به في الجواهر، وقد يظهر من كل من عبر بهلاك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ذكره بعض مشايخنا،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يقتضي ملكية المسلمين للأرض المفتوحة عنوة بعد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 جرى في الشبهات الحكمية لا يعارض عموم ما دل على أن كل أرض خربة للإمام، كصحيح حفص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 ثبوت الإطلاق فالنسبة بينه وبين العموم المذكور العموم من وجه، ولا شك أن العموم اللفظي مقدم على الإطلاق</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يشكل بأن مقتضى إطلاق ما تضمن أن أرض الخراج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لهم ولو بعد موتها، وحينئذٍ فالإطلاق غير معارض لعموم أن الأرض الخربة من الأنفال، بل العموم المذكور بعد تخصيصه بالأرض التي لا رب لها يكون موروداً للإطلاق المذكور، ويكون الإطلاق رافعاً لموضوعه، لنهوضه بتعيين صاحب الأرض وهو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حال الاستصحاب المشار إليه لو كان هو المرجع في المقام لدعوى قصور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الحال حينئذٍ لو لم يجر الاستصحاب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جريانه في مثل المقام، حيث كان الموضوع فيه هو الأرض الشخصية غير القابلة للتقييد بحال العمران، بل هو وصف زائد على الموضوع غير مقوم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جملة من نصوص الأنفال أخذ الخراب والموت في الأرض التي هي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موثق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خربت وانجلى أهلها فهي لله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لا رب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ذيله العموم لكل أرض لا رب لها وإن كانت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يرفع اليد عن ظهور صدره في تقييد الأرض بالخراب كظهور غيره في ذلك، حتى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ميتة لا رب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التعميم بعد التقييد صالح للقرينية على عدم كون القيد للاحتراز، وإن كان هو مقتضى الأصل الأولي في التقييد، خصوصاً ما كان وارداً في مقام التحديد،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البناء على العموم، فيشمل ما كان عامراً بنفسه كالغابات، وما عمره معمر، فباد أو انجلى عنه وهو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مما سبق أن العموم هو مقتضى النصوص الأول المتضمنة أن الأرض كلها للإمام، وإن لم تنهض بإثبات كونها من الأنفال، لعدم الأثر لذلك، بل المهم هو الكلام فيما تحل به الأرض من الإحياء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وهو ما يأتي عند الكلام في حكم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وهو ساحله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للمحقق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كلامه إرادة بيان أقسام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عدم الدليل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داخل في الأرض التي لا رب لها، التي تقدم أنها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كما صرح به جماعة كثيرة، بل لعله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عده بالخصوص في صحاح محمد بن مسلم وحفص المتقدمة ومرسل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وهن ما في المدارك من ضعف نصوصه، إذا عرفت هذا فقد وقع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عمومها لما إذا كانت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يتجه بناء على اختصاص الأرض التي هي من الأنفال بالموات، أما بناء على ما سبق من عمومها للعامرة التي لا رب لها فلا منشأ لتوهم الاختصاص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قصور هذه النصوص على العموم كفى فيه عموم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فالعموم هو الأنسب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عطف بطون الأودية على الأرض الميتة في الصحاح من باب عطف الخاص على العام، وكون عطف كل أرض ميتة على بطون الأودية في مرسل حماد من باب عطف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للأصل من دون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ظهور أثر ذلك في المفتوح عنوة، فيلتزم بكونه من الأنفال وإن كان عامراً ويحمل ما تضمن ملك المسلمين للعامر منه على غير بطون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النسبة بين إطلاق ما تضمن أن بطون الأودية من الأنفال وإطلاق ما تضمن أن الأرض المفتوحة عنوة العامرة للمسلمين هي العموم من وجه، ويتعارضان في بطون الأودية العامرة، فلابد في الأول من قرينة، وبدونها يتعين التساقط والتوقف في بطون الأودية العامرة، فلا يحكم بأنها من الأنفال، ولا للمسلمين</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تساقط الإطلاقين يتعين إما الحكم بأنها للإمام للنصوص الأول، بعد عدم ثبوت جريان حكم ملك المسلمين عليها بفتحهم لها بعد فرض سقوط عموم ملك المسلمين للعامر المفتوح عنوة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الحكم بكونها من الأنفال، لأن مقتضى أصالة عدم كونها للمسلمين كونها لا رب لها، فتدخل في الأنفال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لأصالة عدم كونها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تقديم إطلاق أن الأرض المفتوحة عنوة للمسلمين مستلزم لإلغاء خصوصية بطون الأودية في الأنفال عرفاً، حيث لا يبقى منه إلا ما كان في أرض موات، أو في أرض عامرة بالأصل ولا رب لها، كالغابات، أو صار في أرض مملوكة بسبب حدث أوجب تغير شكل الأرض كالزلزلة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داخلان في الأنفال مع قطع النظر عن خصوصية كونها من بطون الأودية، والثالث فرد نادر مغفول عنه يبعد حمل الإطلاق الأول بخصوصيته عليه عرفاً، بخلاف تقديم إطلاق أن بطون الأودية من الأنفال، فانه لا يستلزم إلغاء خصوصية المفتوح عنوة في الحكم بكونه للمسلمين، لكثرة أفراد العامر غير بطون الأودية، بل هو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تقديم ما دل على أن بطون الأودية من الأنفال والبناء على اختصاص ملك المسلمين بغير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ذلك بما كان بطن وادٍ بالأصل قبل جريان ملك مسلم عليه أو يعم ما لو حصل في ملك مسلم، كما لو جرى السيل على الأرض أو أصابتها زلزلة فصيرت فيها وادياً؟ صرح في كشف الغطاء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يقرب الاختصاص بالأول بانصراف الإطلاق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إشكال، لعدم وضوح منشئه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البعيد جداً عدم أولوية المالك به لو أراد التشبث به والانتفاع به ولم يعرض عنه</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مورد صحيحي محمد بن مسلم وحفص الذين هنا عمدة دليل المسألة الأموال التي تنتقل من الكفار إلى المسلمين، كما يناسبه صدرهما المتعرض لما لم يوجف عليه بخيل ولا ركاب، فلا إطلاق لهما يشمل ما سبق عليه ملك مسلم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عدم العموم لما يحصل في الأراضي الشاسعة التي لم يسبق عليها ملك الكفار ولم تكن في أيديهم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انحصار الدليل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يتضمنا بيان الأنفال من خصوص ما كان بأيدي الكفار ويكون ملكاً لهم، بل الأنفال بقول مطلق، ومقتضى إطلاقهما العموم لمحل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ذكر ما لم يوجف عليه بخيل ولا ركاب لا ينهض بالتقييد المدعى، ولذا لم 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الأرض الخربة، مع أن أكثر نصوصها قد تضمنت أيضاً ما يؤخذ من الكفار في جملة الأنفال، ومنها الصحيحان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انجباره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رؤوس الجبال وبطون الأودية والآجام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المرسل عن داود بن فرقد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والمرسل عن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ومرفوع 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وهن ما في المدارك من الإشكال بضعف السند، وأنه لا بد من دخوله في العمومات السابقة، كعموم كل أرض ميتة أو كل أرض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منه جريان ما سبق في بطون الأودية من النزاع في العموم للعامر، ولما حدث في ملك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الآجام جمع أجَمَة كقَصَبة، وهي الشجر الكثير الملتف، كما في القاموس وعن ابن سيدة، أو من القصب، كما عن الصحاح وفي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بكونها من الأنفال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مرسل حماد والمرسل عن داود المتقدمين 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والآجام وكل أرض لا رب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الأرض مع شجرها أو قصبها ويظهر مما تقدم في سابقه الكلام في عمومه لما يحصل في ملك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فسر بالشجر الكثير الملتف، فمن الظاهر أن الشجر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موجب لكونه 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خص بالقصب فهو من الميت عرفاً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كما في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محكي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 واحد عدم الوقوف على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الوجه فيه 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جبرئيل كرى برجله خمسة أنهار، لسان الماء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ودجله ونيل مصر ومهران ونهر بلخ، فما سقت أو سقي منها فللإمام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المطيف بالدنيا هكذا رواه الصدوق في الخصال، وزاد في محكي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أفسيكون ولعله تفسير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الكليني في الكافي فقد رواه في باب أن الأرض كلها للإمام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المطيف بالدنيا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خبر يونس أو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يخرق بإبهامه ثمانية أنهار في الأرض، منها سيحان وجيهان، وهو نهر بلخ، والخشوع وهو نهر الشاش، ومهران وهو نهر الهند، ونيل مصر، ودجلة، 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سقت أو استسقت فهو لنا، وما كان لنا فهو لشيعتنا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المفاوز، كما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يقف له على دليل إلا ما يدخل في الأراضي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دخولها كلها في عموم الأرض الميتة، والأرض التي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ما سبق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من أفراد العموم المذكور، لا لكونه عنواناً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كشف الغطاء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يوضع له من السلاح المعدّ له والجواهر والقناديل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أو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والسيوف والدروع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نذراً 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على أن يستعمله بنفسه الشريفة، أو يصرفها على جنده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الموجود في المطبوع منه، وحكاه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يذكر في المطبوع منه في ضمن التهذيب في طبعة النجف الأشرف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p>
    <w:p>
      <w:pPr>
        <w:pStyle w:val="BookText"/>
        <w:rPr/>
      </w:pPr>
      <w:r>
        <w:rPr>
          <w:rFonts w:ascii="Amiri" w:hAnsi="Amiri" w:eastAsia="Amiri" w:cs="Amiri"/>
          <w:color w:val="111111"/>
          <w:sz w:val="28"/>
          <w:sz w:val="28"/>
          <w:szCs w:val="28"/>
          <w:rtl w:val="true"/>
          <w:lang w:bidi="ar-SA"/>
        </w:rPr>
        <w:t>الدراهم والدنانير وما يطلب للجيوش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المعين للتسليم إليه ليصرفه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بالأول إن كان ما ملّك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باحتياج التمليك للقبول، ولا يحرز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منه ما يعم غير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آبائه الأموات مما يجعل في أضرحتهم أشكل بعدم قابلية الميت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يراد به التمليك في حياته مع حضوره وقبوله، كسائر الهبات والصلات التي كانت متعارفة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 المال حينئذٍ وإن كان قد يوهب له بداعي إمامته، إلا أنه يكون ملكاً له بشخصه، كسائر ما يوهب له، فيخرج عن الأنفال، التي هي ملك له بما أنه إمام، ولذا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يوضع في المشاهد المشرفة فالظاهر أنه من سنخ الوقف للمشهد لتزينه أو تكريمه، فليس هو ملكاً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جعله بوجه آخر، بأن يكون صدقة للمشهد لينفق في حاجاته من بناء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الأنفال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أريد به النذر الشرعي فهو منذور لله تعالى لا للإمام، والمنذور العمل المتعلق بالمال لا المال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يكون المنذور هو صرف المال في بعض الجهات المتعلقة بالإمام، وهو لا بجعله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ليحتمل دخوله 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النذر العرفي الذي قد يتعارف بين عوام المسلمين فهو غير نافذ، فلا يخرج عن ملك الناذر، وإن حسن الوفاء به نظير الوفاء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نذر المال على أن يستعمله الإمام بنفسه قد يبطل، لعدم رجحانه بعد استلزامه تعطيل المال بسب تعذر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مراده النذر لآبائه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حضورهم</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فهو لا يخرج عن التمليك أو الوقف أو النذر، وقد عرفت حكم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يرجع ما ذكره إلى محصل ظاهر بنحو يصح كونه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اختصاص الأنفال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غير مهم بعد ما سبق في النصوص من عموم ملكهم صلوات الله عليهم للأرض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7" w:name="pg7510_94448"/>
    </w:p>
    <w:p>
      <w:pPr>
        <w:pStyle w:val="BookText"/>
        <w:rPr/>
      </w:pPr>
      <w:bookmarkEnd w:id="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494762_1051229030"/>
      <w:bookmarkStart w:id="59" w:name="_Toc19"/>
      <w:bookmarkEnd w:id="58"/>
      <w:r>
        <w:rPr>
          <w:rtl w:val="true"/>
        </w:rPr>
        <w:t>المقام الثاني</w:t>
      </w:r>
      <w:r>
        <w:rPr>
          <w:rtl w:val="true"/>
        </w:rPr>
        <w:t xml:space="preserve">: </w:t>
      </w:r>
      <w:r>
        <w:rPr>
          <w:rtl w:val="true"/>
        </w:rPr>
        <w:t>في حكم الأنفال</w:t>
      </w:r>
      <w:r>
        <w:rPr>
          <w:rtl w:val="true"/>
        </w:rPr>
        <w:t>.</w:t>
      </w:r>
      <w:bookmarkEnd w:id="59"/>
    </w:p>
    <w:p>
      <w:pPr>
        <w:pStyle w:val="BookText"/>
        <w:rPr/>
      </w:pP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أول باب الفيء والأنفال وتفسير الخمس وحدوده وما يجب فيه بعد عدّ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فيها قوم بإذن الإمام فلهم أربعة أخماس وللإمام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للإمام يجري مجرى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فيها بغير إذن الإمام فالإمام يأخذه كله وليس لأحد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يعمل في شيء ما عددناه من الأنفال إلا بإذن الإمام العادل، فمن عمل فيها بإذنه فله أربعة أخماس المستفاد منها، وللإمام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بغير إذنه فحكمه حكم العامل فيما لا يملكه بغير إذن المالك من سائر المملوكات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ووافقهما في وجوب الخمس في المراسم مع تخصيصه له بحال الحضور،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الزمان فقد أحلونا مما يتصرف فيه من ذلك كرماً وفضلاً لنا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بالتحليل في الجملة في عصر الغيبة في المبسوط والنهاية للأنفال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حال الحضور فحكم فيهما بلزوم ما يصالح عليه الإمام من دون تعيين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في الكافي والمقنعة والمراسم من وجوب الخمس مطلقاً أو في حال الحضور مخالف للأصل، ولا شاهد له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في النصوص ما يظهر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وجوب الخمس في المعدن، وهو وإن كان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ذكراه هما وسبق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إلحاق بقية أقسام الأنفال به يحتاج إلى دليل،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منه لإلغاء خصوصيته عرفاً في غاية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سبق من الكافي من أن الخمس هنا يجري مجرى الخمس، الظاهر في ثبوت سهام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له بعد كون الخمس الثابت له تابعاً لملكيته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فإن مقتضى ذلك ملكيته للخمس بتمامه تبعاً لملكيته للأصل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التزمنا بذلك في خمس المعادن لظهور النصوص الواردة فيه وصراحة بعضها في أن مصرفه مصرف الخمس الوارد في الآية الشريفة والنصوص الجارية مجراها</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البناء على ثبوت الخمس في جميع الأنفال بسبب ثبوت الخمس في </w:t>
      </w:r>
    </w:p>
    <w:p>
      <w:pPr>
        <w:pStyle w:val="BookText"/>
        <w:rPr/>
      </w:pPr>
      <w:r>
        <w:rPr>
          <w:rFonts w:ascii="Amiri" w:hAnsi="Amiri" w:eastAsia="Amiri" w:cs="Amiri"/>
          <w:color w:val="111111"/>
          <w:sz w:val="28"/>
          <w:sz w:val="28"/>
          <w:szCs w:val="28"/>
          <w:rtl w:val="true"/>
          <w:lang w:bidi="ar-SA"/>
        </w:rPr>
        <w:t>المعادن لفهم عدم الخصوصية له اتجه البناء على مشاركته له في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سبق من المبسوط والنهاية من لزوم ما يصالح الإمام عليه حال الحضور، وإن كان مطابقاً للقاعدة، إلا أنه يعلم بعدم عمل الشيعة على ذلك في عصر الحضور، إذ لو كان لظهر وبان، لشيوع الابتلاء بالأنفال حينئذ، مع أنه لا عين لذلك ولا أثر في النصوص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في الإشكال ما سبق من المراسم والمبسوط والنهاية من اختصاص التحليل بعصر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الخمس من أنه يتعذر حمل نصوص التحليل على خصوص عصر الغيبة بعد أن كان المتيقن منها الشمول لعصر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الأراضي فالظاهر عدم الإشكال في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جريان حكم الملك عليها على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لاستفاضة النصوص بذلك، كصحاح أبي سيار وأبي خالد الكابلي وسليمان بن خالد وعبد الله بن سنان المتقدمة في أول الكلام في أن الأرض من الأنفال، وصحيح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العلامة في التذكرة عدم كفاية ذلك في الإذن، وأنه لا بد من إذن خاص في الإحياء، ويظهر من جامع المقاصد والمسالك وغيرهما موافقته، وأن الجواز في حال الغيبة لنصوص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لأن صحيح أبي خالد الكابلي المصرح فيه بملكية الإمام للأرض قد تضمن الترخيص في الإحياء، فهو ظاهر في كون الترخيص في الإحياء مالكياً راجعاً لإذن المالك فيه، لا شرعياً ليختص بصورة عدم منافاة حق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سبق ملكيتهم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فالمتعين حمل جميع نصوص الإحياء على الإذن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مقتضى ما رواه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الأرض لله ولرسوله،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أحيا منها شيئاً فهي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استفادة الإذن في عصر الغيبة من نصوص التحليل فقد عرفت غير مرة الإشكال فيه بعدم اختصاص نصوص التحليل بعصر الغيبة، بل عصر الحضور داخل في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نصوص التحليل لا تنهض ببيان كيفية التملك أو جريان أحكامه وتحديد أسباب ذلك، فلولا نهوض نصوص الإحياء بالإذن بالتملك لم يمكن إحراز التملك بالإحياء ولو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المفروغية عن انحصار سبب التملك بالإحياء، فيتجه جواز إحياء المؤمن للأرض بضميمة نصوص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في صحيح أبي خالد الكابلي التصريح بأن من أحيى أرضاً ثم تركها وأخربها جاز لغيره إحياؤها، وأنه أحق بها من الذي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ذلك صحيح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خربة بائرة فاستخرجها وكرى أنهارها وعمرها فإن عليه فيها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أرض لرجل قبله، فغاب عنها وتركها فأخربها، ثم جاء بعد يطلبها، فإن الأرض لله ولمن عمرها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 من أنه مجمل أو كالمجمل،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المراد أنها للأول الذي عمرها، خصوصاً مع عدم فرض السؤال فيه عن وجود شخص آخر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 لأن المفروض في الصحيح هو عمارة الثاني لها، وأما الأول فقد فرض أنها كانت له وأنه غاب عنها وتركها فأخربها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قوة ظهوره أو صراحته في أنها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ذهب في التذكرة وغيره إلى ملكية الثاني، وأنه أحق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المقاصد أن القول بذلك مشهور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رويت على ألسن الفقهاء من الخاصة والعامة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الرض لله ولرسوله، ثم هي لكم مني، وفي بعضها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للشيخ الطوسي </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للنووي </w:t>
      </w:r>
      <w:r>
        <w:rPr>
          <w:rFonts w:eastAsia="Amiri" w:cs="Amiri" w:ascii="Amiri" w:hAnsi="Amiri"/>
          <w:color w:val="111111"/>
          <w:sz w:val="28"/>
          <w:szCs w:val="28"/>
          <w:lang w:bidi="ar-SA"/>
        </w:rPr>
        <w:t>15:205</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عليه في المسالك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من أحيى أرضاً مواتاً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بتطبيقه على المحيي الأول، لعدم تعرضه للبقاء، فلم يبقى إلا الاستصحاب الذي لا يصلح لمعارضة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استمرار ملكية المحيي ليست مقتضى الاستصحاب فقط، بل هو أيضاً مقتضى الإطلاق الأحوالي لملكية المحيي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لسان الدليل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أحيى أرضاً ملكها، 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 مفاد الفعل بالحدوث من دون نظر للبقاء، بخلاف الجملة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يتعارض التطبيقان، وبعد سقوطهما معاً يتعين الرجوع لاستصحاب ملكية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انصراف عموم مملكية الإحياء لإحياء الأرض غير المملوكة، فهو ظاهر في مملكية الإحياء للمباح، لا مطلقاً ولو للمملوك، بل يكون الإحياء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الدليل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تعدياً لا حرمة له، لأنه ليس لعرق ظالم 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المتيقن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التطبيق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على التطبيق الثاني، ورافعاً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صحيحا الكابلي ومعاوية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ينهضان بالخروج عن عموم مملكية الإحياء حتى لو كان دالاً على مملكية الأول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أطلق في المبسوط والدروس وجامع المقاصد ومحكي التهذيب والسرائر وغيرها عدم جواز إحياء الأرض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دل على ملكية الأول، الذي عرفت حاله، والى بعض الوجوه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سليمان بن خالد والحلبي المتقدمين في أول الكلام في أن الأرض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بأن النسبة بين الصحيحين المذكورين وصحيح معاوية بن وهب وإن كانت هي التباين، لإطلاق فرض العثور على المالك الأول في الكل، إلا أن صحيح</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إحياء الموات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وذيله </w:t>
      </w:r>
    </w:p>
    <w:p>
      <w:pPr>
        <w:pStyle w:val="BookText"/>
        <w:rPr/>
      </w:pPr>
      <w:r>
        <w:rPr>
          <w:rFonts w:ascii="Amiri" w:hAnsi="Amiri" w:eastAsia="Amiri" w:cs="Amiri"/>
          <w:color w:val="111111"/>
          <w:sz w:val="28"/>
          <w:sz w:val="28"/>
          <w:szCs w:val="28"/>
          <w:rtl w:val="true"/>
          <w:lang w:bidi="ar-SA"/>
        </w:rPr>
        <w:t>الكابلي مختص بما إذا كان المالك الأول قد ملك الأرض بالإحياء، فيصلح لأن يكون شاهد جمع بين الصحاح المذكورة، بحمل الصحيحين على ما إذا كان المالك الأول قد ملك الأرض بغير الإحياء، وحمل صحيح معاوية على ما إذا كان المالك الأول قد ملك الأرض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يصعب حمل الأمر في صحيحي سليمان والحلبي بأن يؤدي للمالك حقه على إرادة إرجاع نفس الأرض، إذ لو أريد ذلك لكان التصريح به أخصر وأفيد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أنه لم يفرض في السؤال تجدد معرفة صاحبها بعد الإحياء، بل ظاهره معرفته من أول الأمر، فلو كان الحكم عدم جواز الإحياء لكان اللازم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بمدلول اللفظ فيهما حمل الحق المذكور على الطقس، فيكونان موافقين للصحيحين السابقين في جواز الإحياء للثاني وثبوت حق له في الأرض بسببه، غاية الأمر أن مقتضاهما وجوب دفع الطقس للأول لملكيته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حكم في الشرايع في كتاب الجهاد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 أنه ذهب إليه الشيخ في المبسوط، وحكي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يفرقوا في ذلك بين المنتقلة بالإحياء وغير ذلك من الأسباب المملكة، حيث يعرض لها الخراب وتصير خراباً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 لا يناسب صحيح معاوية، لأن الاقتصار فيه على أن الأرض لمن عمرها كالصريح في عدم استحقاق الأول، بل هو صريح الكابلي، حيث تضمن أن الطقس للإمام، ولا إشارة فيه لثبوت شيء للمالك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يخلو في نفسه عن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جواز التصرف في العين من دون أذن مالكها ودفع بدل المنفعة له، مع أولوية المتصرف بها لا يناسب الأصول المعول عليها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يناسب المرتكزات المعرفية جداً</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الدروس من جواز الانتفاع بالأرض ودفع الطقس مع امتناع المالك من الانتفاع بالأرض، لدعوى حرمة حبسه للأرض عن الانتفاع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تعطلت الأرض وجب عليه أحد الأمرين إما الأذن لغيره أو الانتفاع، فلو امتنع فللحاكم </w:t>
      </w:r>
    </w:p>
    <w:p>
      <w:pPr>
        <w:pStyle w:val="BookText"/>
        <w:rPr/>
      </w:pPr>
      <w:r>
        <w:rPr>
          <w:rFonts w:ascii="Amiri" w:hAnsi="Amiri" w:eastAsia="Amiri" w:cs="Amiri"/>
          <w:color w:val="111111"/>
          <w:sz w:val="28"/>
          <w:sz w:val="28"/>
          <w:szCs w:val="28"/>
          <w:rtl w:val="true"/>
          <w:lang w:bidi="ar-SA"/>
        </w:rPr>
        <w:t>الإذن، وللمالك طقسها على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الحاكم فالظاهر جواز الإحياء مع الامتناع من الأمرين، وعليه طقسها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عملاً بالصحيحين، لعدم الإشعار فيهما بامتناع المالك، ولا بحرمة حبسه للأرض عن الانتفاع، بل هو اجتهاد منه يحتاج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الصحيحان غريبي المضمون، فالأنسب التوقف عنهما، لأنهما من المشكل، وردهما لقائلهما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الخروج بهما عن مقتضى صحيحي الكابلي ومعاوية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سبق في النصوص الكثيرة من ملكية الأرض للإمام، حيث يناسب ذلك كون الاستحقاق بالإحياء تابعاً له بقاءً، لئلا يلزم تعطيل الأرض، وعدم استحقاق الطقس للأول، لعدم ملكيته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يتعين جواز الإحياء مطلقاً وإن كان ملك الأول لها بغير الإحياء، عملاً بإطلاق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الكبرى التي تضمنها من أن الأرض لله ولمن عمرها، حيث يصعب فيها التفكيك بين أنحاء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عمدة أفراد الملك بغير الإحياء متفرعة على الملك بالإحياء بشراء أو اتهاب أو ميراث ونحوهما أو غيرها، والمرتكز أن الأسباب المذكورة لا تقتضي إلا تبدل المالك مع اتحاد المملوك، ونحو الملكية، فمن البعيد جداً أن يثبت للمنتقل إليه بها ما لم يثبت للمنتقل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يتم ذلك فيما لا يتفرع على الملك بالإحياء، كالشراء أو الإستيهاب من الإمام، وهو فرض نادر أو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التفصيل المذكور بعيداً عن الارتكاز، وتنزيل الأدلة عليه صعب جداً، ومبتنياً على الجمود على موارد الأدلة بوجه غير ارتكازي لو غض النظر عما سبق من الإشكال في صحيح سليمان والحلبي</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لذا كان ظاهر الجواهر إرجاع التفصيل المذكور إلى التفصيل بين ما إذا كان أصل الملك بالإحياء ولو ممن أنتقل عنه، وما إذا لم يكن وهو خصوص ما ينتقل بالشراء أو نحوه من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الإنصاف أنه بعيد عن ظاهر كلماتهم وعن النصوص التي هي منشأ التفصيل، لما ذكرناه من ندرة القسم الثاني أو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عرفت من الإشكال في الاستدلال بالصحيحين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على عدم ملكية الثاني بالإحياء إذا كان الأول قد ملك الأرض بغير الإحياء، فلم يتضح بنحو معتد به، وإنما حكي عن التذكرة نفي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دعوى إجماع العلماء على عدم إطلاق جواز إحياء الأرض المعروفة المالك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في المطبوع من التذكرة على 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مساق كلامه ظاهر في إرادتهم عدم جواز الإحياء، مع أنه سبق عن جماعة دعوى جواز الإحياء من الثاني وإن لم يكن مملكاً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الاعتماد على الإجماع من أهل الفتاوى المحررة في المسائل المنصوصة التي دونت نصوصها في كتب القدماء تعرف فتاواهم من روايتهم للنصوص في غاية الإشكال، خصوصاً في مثل هذه المسألة التي يظهر فيها اضطراب الأصحاب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ذكرنا من العمل بصحيحي أبي خالد الكابلي ومعاوية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الصحيحين المذكورين عدم الفرق بين كون ترك المالك لعمارة الأرض للأعراض عن نفس الأرض، أو عن عمارتها، وكونه للعجز عن ذلك، أو لدواع أخر، كالانشغال بما هو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مضي مدة معتد بها، بحيث يصدق أنه أخربها، ومع الشك في ذلك بنحو الشبهة المفهومية فالمرجع استصحاب ملكية الأرض أو أحكام ملكيتها للمحيي الأول، كملكيته للمنفعة وثبوت حق له يمنع الغير من التصرف فيها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بذلك ما إذا كان الترك لمنع الظالم له من عمارتها، حيث يشكل معه صدق أنه أخربها، أو أنه ينصرف عن ذلك</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جريان ذلك فيما لو تحقق منه الترك مدة طويلة ثم أراد إحياء الأرض من جديد قبل إحياء الثاني وسعى في ذلك، فلا يجوز للثاني مزاحمته، لقصور إطلاق </w:t>
      </w:r>
    </w:p>
    <w:p>
      <w:pPr>
        <w:pStyle w:val="BookText"/>
        <w:rPr/>
      </w:pPr>
      <w:r>
        <w:rPr>
          <w:rFonts w:ascii="Amiri" w:hAnsi="Amiri" w:eastAsia="Amiri" w:cs="Amiri"/>
          <w:color w:val="111111"/>
          <w:sz w:val="28"/>
          <w:sz w:val="28"/>
          <w:szCs w:val="28"/>
          <w:rtl w:val="true"/>
          <w:lang w:bidi="ar-SA"/>
        </w:rPr>
        <w:t>الصحيحين عن ذلك، لاختصاصهما أو انصرافهما إلى ما إذا وقعت عمارة الثاني حال ترك الأول وإعراضه عن عمارة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فمقتضى استصحاب ملكيته للأرض أو ثبوت حقه فيها، بضميمة عموم عدم جواز التصرف في ملك الغير والخروج عن مقتضى حقه بغير إذنه، عدم جواز الإحياء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الاستصحاب أيضاً عدم ترتب الأثر على الإحياء لو وقع منه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الصحيحين جريان ذلك في الأرض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ملك المسلمين لها بالقتال لا يمنع من التمسك فيها بعموم استحقاق الأرض الميتة بالإحياء، لنهوض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لله ولمن عمرها بالحكومة على أدلة الملك وبيان أسبابه، وحملها على ثبوت الملكية أو أحكامها ما دام الآخذ عامراً لها، لا مطلقاً بحيث يمنع من إحياء غيره لها لو ماتت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ويأتي منّا عند التعرض لحكم الأرض الخراجية من فصل شروط العوضين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غير الأرض من الأنفال، كالنابت في الأرض الموات من الحطب ونحوه، وما يؤخذ منها من الحجر والتراب والصخر والطين وغيرها، وما لم يوجف عليها بخيل وركاب من الغنائم المنقولة،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ما تضمن تحليل الخمس في المال المأخوذ من الغير حلها أيضاً، كصحيحي يونس وأبي خديجة المتقدمين في تلك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موضوع الأول حقهم، وموضوع الثاني التحليل في مثل الخادم المشترى والميراث والتجارة ونحوها من دون تقييد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بالعمل بالإطلاق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جملة أخرى من نصوص التحليل قد تضمنت تحليل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تحليل الفيء أو تحليل الخمس والأنفال والفيء، ومقتضى إطلاقها العموم لما يؤخذ ابتداءً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يكن مسبوقاً بيد الغير، ففي صحيح الفضلاء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 إلا وإن شيعتنا من ذلك وآباءهم من ذلك في 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داود بن كثير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مظلتنا، إلا أنا أحللنا شيعتنا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حديث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موثق الحارث بن المغيرة النصري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الخمس في كتاب الله، ولنا الأنفال، ولنا صفوا المال، وهما والله أول من ظلمنا حقنا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يونس أو المعلى المتقدمين عند الكلام في أن البحار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سقت أو استسقت فهو لنا، وما كان لنا فهو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ولينا لفي أوسع فيما بين ذه إلى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أبي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والفيء، وقد حرمناه على جميع الناس ماخلا 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ولزوم الخروج عن هذه النصوص 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النصوص التي تضمنت المطالبة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الخروج عنها في الأنفال، بل يتعين العمل بها فيها، والبناء على حلها للشيعة مطلقاً، ما لم يثبت المخرج عن ذلك، كما ثبت في ميراث من لا وارث له، حيث تضمنت النصوص له مصارف معينة مذكورة في كتاب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أيضاً وجوب الخمس في المعادن وإن كانت من الأنفال، وكان مقتضى نصوص التحليل المذكورة عدم وجوب شيء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استشكل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الشبهة في المقام موضوعية، وهي صدور الإذن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فلا ترفع اليد عن أصالة عدم الإذن إلا بحجة من علم أو بينة، وخبر الثقة غير ثابت الحجية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يجري في تحليل ما فيه الخمس مما يؤخذ من الغير أيضاً،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على ذلك من دون أن تكون النصوص الدالة عليه كثيرة، بل عمدتها صحيحا يونس وأبي خديجة المتقدمان، كما جرى على ذلك جماعة من الأصحاب، وجروا أيضاً على ذلك في تحليل الأرض الموات بالإحياء مع جريان ذلك فيها أيضاً، بناءً على أنها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دفع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السيرة حجية خبر الثقة حتى في الموضوعات، ولا مخرج عنه إلا ظهور دليل حجية البينة في الموضوعات في الردع عن ذلك، والعمدة في دليل عمومه موثق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تعلم أنه حرام بعينه فتدعه من قبل نفسك، وذلك مثل الثوب يكون عليك قد اشتريته وهو سرقة، والمملوك عندك لعله حرٌ قد باع نفسه، أو خدع فبيع قهراً، أو امرأة تحتك وهي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الحصر بالبينة التي هي من سنخ الخبر ظاهر في عدم حجية ما دونها من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المتيقن من ذلك بقرينة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يحتمل سوقها لشرح عموم قاعدة الحلّ في 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الشبهة الموضوعية الناشئة عن اشتباه الأمور الخارجية الخاصة في الموارد المتفرقة غير المرتبطة بالشارع الأقدس، دون مثل التحليل العام في المقام الصادر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أئمة، ومثل استثناء المؤنة 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منا في المسألة الثامنة والأربعين من قرب ابتنائه على إعمال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من دون أن يثبت في أصل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الحاكم الشرعي للحكومة والقضاء، ونحو ذلك، حيث يغفل عرفاً عن الفرق بينها وبين فتاواهم في الأحكام الشرعية في</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يتكسب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جرت سيرة الأصحاب على قبول أخبار الآحاد في ذلك، حيث دونوا النصوص المذكورة، وتكلموا في دلالتها، على نحو سائر أخبار الأحكام، من دون التفات إلى الإشكال المذكور، مع أن عدم قبول خبر الثقة عندهم في الشبهات الموضوعية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الاطمئنان بل القطع بصدور بعض الأخبار العامة المتقدمة، لكثرتها، والتشكيك في ذلك من سنخ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يشكّ إرادة العموم منها فمع وضوح دلالتها على العموم لا ينبغي الخروج عنه، لعموم حجية الظهور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الظاهر قيام السيرة على التحليل 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مع ذلك التوقف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هو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والتوفيق والتأييد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أرحم الراحمين وولي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الكلام في الأنفال تتميماً لشرح مباحث الخمس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سيدنا الأعظم الفقيد السعيد سيدنا الأستاذ الجد آية الله العظمى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النجف الأشرف، ببركة المشهد المشرف على صاحبه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سماحة حجة الإسلام والمسلمين آية الله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السبت الخامس والعشرين من شهر جمادى الأولى سنة ألف وأربعمائة وثلاث عشرة لهجرة سيد الأنام عليه وآله أفضل الصلاة والسلام</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قدر لنا أن نحرر أكثر هذا الكتاب في السجن، كما قدر لنا أن تكون ملاحظته وإعادة النظر فيه في ظروف مشابهة للسجن في قلة المصادر المتيسرة، كما يظهر للناظر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كل حال، والصلاة والسلام على محمد وآله خير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 xml:space="preserve">.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7510_94472"/>
      <w:bookmarkStart w:id="61" w:name="pg7510_94472"/>
      <w:bookmarkEnd w:id="61"/>
    </w:p>
    <w:p>
      <w:pPr>
        <w:pStyle w:val="Heading2"/>
        <w:numPr>
          <w:ilvl w:val="1"/>
          <w:numId w:val="1"/>
        </w:numPr>
        <w:rPr/>
      </w:pPr>
      <w:bookmarkStart w:id="62" w:name="pg7510_94472"/>
      <w:bookmarkStart w:id="63" w:name="__RefHeading___Toc2494764_1051229030"/>
      <w:bookmarkStart w:id="64" w:name="_Toc20"/>
      <w:bookmarkEnd w:id="62"/>
      <w:bookmarkEnd w:id="63"/>
      <w:r>
        <w:rPr>
          <w:rtl w:val="true"/>
        </w:rPr>
        <w:t>فهرست تفصيلى</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 وما يجب فيه</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اختصاص خمس الغنيمة بالمنقولات</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هي ما أخذ من الكفار بالقتال</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اشتراط كون الحرب بإذن الإمام</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الغنيمة إذا كانت الحرب دفاعاً عن الإسلام</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مستثنيات من خمس الغنيمة</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من الكفار بغير قتال لا يلحقه حكم الغنيمة</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النصاب في وجوب خمس الغنائم</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الغنائم أن لا تكون مأخوذة من مسلم غصباً</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أيدي الكفار مال لحربي لحقه حكم الغنيمة</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أخذ مال الناصب</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الخمس في مال الناصب وغرم استثناء المؤنة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المعدن</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المعدن أن يكون في ارض مباحة أو مملوكة</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المعتبر في المعدن</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استثناء الإخراج</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هل يعتبر قبل استثناء المؤنة أو بعده؟</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اخرج المعدن على دفعات</w:t>
      </w:r>
      <w:r>
        <w:rPr>
          <w:rFonts w:eastAsia="IRNazanin" w:cs="IRNazanin"/>
          <w:color w:val="111111"/>
          <w:sz w:val="28"/>
          <w:szCs w:val="28"/>
          <w:lang w:bidi="fa-IR"/>
        </w:rPr>
        <w:t>46</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اشترك جماعة في استخراج المعدن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الناس فيه شرع سواء؟</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استخراج المعادن للشيعة</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استخراج غير الشيعة للمعادن</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المعدن لملكية الأرض</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 في الأرض المملوكة عنوة</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 في الأرض الموات</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الفحص عند الشك في بلوغ النصاب</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عموم الكنز لغير النقدين</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مفهوم الكنز</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عموم الكنز لغير المدفون</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ان ثبوت الخمس دليل على ملكية واجد الكنز له</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تردد مالكية الكنز بين محترم المال وغيره</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لواجده وعليه الخمس إذا لم يعلم انه لمسلم</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الكنز في دار الإسلام أو عليه أثر الإسلام</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النصاب في الكنز وتحديده</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كنز النصاب في إخراجه على دفعات</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استثناء المؤنة</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ان الكنز لمسلم</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المسلم قديماً جرى عليه حكم المال الذي لا وارث له</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ملكية الكنز في الأرض المملوكة</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التعريف إذا كان عليه آثار الإسلام</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في جوف الدابة مالاً</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في جوف السمكة مالاً</w:t>
      </w:r>
      <w:r>
        <w:rPr>
          <w:rFonts w:eastAsia="Amiri" w:cs="Amiri" w:ascii="Amiri" w:hAnsi="Amiri"/>
          <w:color w:val="111111"/>
          <w:sz w:val="28"/>
          <w:szCs w:val="28"/>
          <w:lang w:bidi="ar-SA"/>
        </w:rPr>
        <w:t>98</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اخرج من البحر بالغوص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الخمس في غير الجواهر مثل السمك ونحوه</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وجوب الخمس النصاب مع الكلام في تحديده</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الخمس في العنبر وعدم شرطية النصاب فيه</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اخرج العنبر بالغوص</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المسلم</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عموم الحكم لسائر المعاوضات غير البيع</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اشترى الأرض ثم أسلم</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الأرض من مسلم ثم اشتراها مرة ثانية وجب خمس آخر</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الخمس برقبة الأرض</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امتنع الذمي من الدفع</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اشتراط الخمس على البائع أو عدم اشتراط الخمس</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المختلط بالحرام</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 خمس المال المختلط بالحرام هو عين مصرف غيره من الخمس</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إذا علم مقدار الحرام من المال ولم يعلم المالك</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استئذان الحاكم الشرعي في التصدق بمجهول المالك</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المالك وجهل المقدار تراضيا بالصلح</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يرض المالك بالصلح يقتصر في دفع الأقل إليه</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تردد المال الحرام بين كثير المالية وقليلها</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إجمالاً أن الحرام أكثر من الخمس أو أقل منه</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صاحب المال معيناً في عدد محصور</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المال الحرام في الذمة فلا يجب التصدق به ولا تبرأ به الذمة مع الجهل بصاحبه</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تردد صاحب المال في عدد محصور</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شرطية الفقر في المتصدّق عليه</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انشغلت ذمته بالقيمي</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تبين المالك بعد دفع الخمس</w:t>
      </w:r>
      <w:r>
        <w:rPr>
          <w:rFonts w:eastAsia="Amiri" w:cs="Amiri" w:ascii="Amiri" w:hAnsi="Amiri"/>
          <w:color w:val="111111"/>
          <w:sz w:val="28"/>
          <w:szCs w:val="28"/>
          <w:lang w:bidi="ar-SA"/>
        </w:rPr>
        <w:t>158</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بعد دفع الخمس ان الحرام أكثر</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الحرام المختلط من الوجوه الشرعية</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الحلال المختلط قد تعلق به الخمس</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تصرف بالمال المختلط قبل إخراج خمسه</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المؤنة</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الغنيمة في الآية الشريفة لكل فائدة</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خمس الفائدة في أصل تشريع الخمس</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سيتشكل به في المقام وردّه</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المؤنة من وجوب خمس الفائدة</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المؤنة المستثناة هي مؤنة السنة</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موضوع الفائدة التي يجب فيه الخمس</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الخمس في الهبة والجائزة</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الخمس في المهر</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الخمس في الميراث الذي لا يحتسب</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إخراج خمس التركة إذا كان المورث لا يؤدي الخمس</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المال المملوك من الوجوه الشرعية</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زادت العين زيادة متصلة أو منفصلة</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ارتفاع القيمة السوقية</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التفصيل بين المال المتخذ للتجارة وغيره</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ما زادت قيمته السوقية</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ما زادت قيمته السوقية</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في الزيادة المتصلة والمنفصلة</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في زيادة القيمة السوقية</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مؤنة السنة</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المؤنة ما يصرف في تحصيل الربح</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المؤنة وبيان ضوابطها ومصاديقها</w:t>
      </w:r>
      <w:r>
        <w:rPr>
          <w:rFonts w:eastAsia="Amiri" w:cs="Amiri" w:ascii="Amiri" w:hAnsi="Amiri"/>
          <w:color w:val="111111"/>
          <w:sz w:val="28"/>
          <w:szCs w:val="28"/>
          <w:lang w:bidi="ar-SA"/>
        </w:rPr>
        <w:t>215</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في المؤنة المستثناة من الصرف فعلاً</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مبدأ سنة المؤنة</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تعدد الربح والفائدة في السنة الواحدة</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مال التجارة ليس من المؤنة المستثناة مع الكلام في تفصيلين في المسألة</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السنة يجبر خسارتها</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بقيت المؤنة لسنين أخرى</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إخراج المؤنة من الربح وان كان له مال آخر</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القيمة في أعيان المؤنة</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في نزول القيمة السوقية</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المؤن مصارف الحج واجباً أو مستحباً مع بيان جملة من فروع الاستطاعة</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المؤنة المستثاة ما يتم الانتفاع به في تلك السنة دون السنين القادمة</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ثمرة بستانه لسنين قادمة كان الثمن من أرباح سنة البيع</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المؤنة أداء الدين</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وقت تعلق الخمس هل هو بمجرد حصول الربح أو آخر السنة بعد استثناء المؤنة؟</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دفع الخمس عند ظهور الربح كذلك يجوز تأخيره إلى آخر السنة</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أتلف الربح أثناء السنة أو أسرف في صرفه</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ان ليس عليه مؤنة إلى آخر السنة</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جبران الخسارة بالربح مع الكلام في جبران خسارة بعض أنواع التكسب بالبعض الآخر</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متعلق بالعين</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بين دفع الخمس من العين أو القيمة</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التصرف بالعين قبل إخراج الخمس</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ضمن الخمس في ذمته جاز له التصرف بالعين</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اتجر بالعين قبل دفع الخمس</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أجاز الحاكم الشرعي الاتجار بالعين</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اتلف المالك أو غيره المال مع الكلام في من يرجع عليه الحاكم الشرعي</w:t>
      </w:r>
      <w:r>
        <w:rPr>
          <w:rFonts w:eastAsia="Amiri" w:cs="Amiri" w:ascii="Amiri" w:hAnsi="Amiri"/>
          <w:color w:val="111111"/>
          <w:sz w:val="28"/>
          <w:szCs w:val="28"/>
          <w:lang w:bidi="ar-SA"/>
        </w:rPr>
        <w:t>293</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تحول العين قبل أداء الخمس كما إذا كان حباً فبذره فصار زرعاً</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دفع الخمس قبل انتهاء السنة باعتقاد عدم المؤنة</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 والمعدن لا يخمس مرتين</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 ثبوت الخمس في الكنز والمعدن والغوص البلوغ والحرية والعقل</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الخمس على الطفل وغيره في المال المختلط بالحرام</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التكليف في ثبوت خمس الأرض التي يشتريها الذمي من مسلم</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التكليف في ثبوت خمس أرباح المكاسب</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يحاسب نفسه سنين متعددة</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وهب لغيره العين قبل دفع خمسها</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تغيير رأس السنة، مع الكلام في حدود ولاية الحاكم الشرعي في المقام</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في خمس ما زاد على المؤنة</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لو نذر ان يصرف نصف أرباحه في وجوه البر</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في خمس مؤن التجارة</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الخمس من أرباح السنة الثانية</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الدين الذي في ذمة الآخرين مع الكلام في الفرق بين المال والعروض</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الخمس</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انقسام الخمس إلى ستة أقسام</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ومصرف سهم ذوي القربيسهم الإمام</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بني هاشم مع تحديدهم</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الإيمان في مستحق الخمس من بني هاشم</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الفقر في الأيتام</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ابن السبيل واعتبار عجزه عن الاستدانة</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تعتبر العدالة في جميع أصناف بني هاشم</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إعطاء الفقير أكثر من مؤنة سنته</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البسط على مستحقي الخمس</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هو المنتسب بالأب</w:t>
      </w:r>
      <w:r>
        <w:rPr>
          <w:rFonts w:eastAsia="Amiri" w:cs="Amiri" w:ascii="Amiri" w:hAnsi="Amiri"/>
          <w:color w:val="111111"/>
          <w:sz w:val="28"/>
          <w:szCs w:val="28"/>
          <w:lang w:bidi="ar-SA"/>
        </w:rPr>
        <w:t>355</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الهاشمي بين بطون بني هاشم</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من ادعى النسب</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الشياع في إثبات النسب</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يعطى من الخمس من تجب نفقته على المعطي</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الولاية على إخراج الخمس</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مقتضى الوظيفة بالنسبة إلى النصف الراجع إلى الإمام</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الدفع إلى الحاكم الشرعي</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سهم الإمام</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الخمس من بلد إلى آخر</w:t>
      </w:r>
      <w:r>
        <w:rPr>
          <w:rFonts w:eastAsia="IRNazanin" w:cs="IRNazanin"/>
          <w:color w:val="111111"/>
          <w:sz w:val="28"/>
          <w:szCs w:val="28"/>
          <w:lang w:bidi="fa-IR"/>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عزل الخمس وتعينه في مال معين</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احتساب الدين على الفقير من الخمس</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مفاد أدلة تحليل الخمس</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شمول التحليل للمهر</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التحليل للمال الموروث</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أدلة التحليل لترتب اثر المعاملة</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أدلة التحليل لتمليك العين</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شمول أدلة التحليل لخمس المال المختلط بالحرام</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استخراج النفط والمعادن من قبل الشركات الحكومية ووجوب الخمس</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المشتري في كون البائع قد دفع الخمس أولاً</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 في الأنفال</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بتمامها للنبي ص والإمام عليه السلام</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الأنفال</w:t>
      </w:r>
      <w:r>
        <w:rPr>
          <w:rFonts w:eastAsia="Amiri" w:cs="Amiri" w:ascii="Amiri" w:hAnsi="Amiri"/>
          <w:color w:val="111111"/>
          <w:sz w:val="28"/>
          <w:szCs w:val="28"/>
          <w:lang w:bidi="ar-SA"/>
        </w:rPr>
        <w:t>405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الحرب التي من دون إذن الإمام</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تؤخذ من الكفار من دون قتال</w:t>
      </w:r>
      <w:r>
        <w:rPr>
          <w:rFonts w:eastAsia="Amiri" w:cs="Amiri" w:ascii="Amiri" w:hAnsi="Amiri"/>
          <w:color w:val="111111"/>
          <w:sz w:val="28"/>
          <w:szCs w:val="28"/>
          <w:lang w:bidi="ar-SA"/>
        </w:rPr>
        <w:t>406</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وصفاياهم إذا لم تكن مغصوبة</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يصطفيه الإمام من المغنم</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لا وارث له</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الميتة مع الكلام في توجيه النصوص المتضمنة أن الأرض كلها للإمام</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البحر</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w:t>
      </w:r>
      <w:r>
        <w:rPr>
          <w:rFonts w:eastAsia="Amiri" w:cs="Amiri" w:ascii="Amiri" w:hAnsi="Amiri"/>
          <w:color w:val="111111"/>
          <w:sz w:val="28"/>
          <w:szCs w:val="28"/>
          <w:lang w:bidi="ar-SA"/>
        </w:rPr>
        <w:t>418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الجبال</w:t>
      </w:r>
      <w:r>
        <w:rPr>
          <w:rFonts w:eastAsia="IRNazanin" w:cs="IRNazanin"/>
          <w:color w:val="111111"/>
          <w:sz w:val="28"/>
          <w:szCs w:val="28"/>
          <w:lang w:bidi="fa-IR"/>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الآجام</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lang w:bidi="ar-SA"/>
        </w:rPr>
        <w:t>421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المفاوز</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للإمام من السلاح والجواهر والقناديل، والنذر للإمام على كلام فيه</w:t>
      </w:r>
      <w:r>
        <w:rPr>
          <w:rFonts w:eastAsia="Amiri" w:cs="Amiri" w:ascii="Amiri" w:hAnsi="Amiri"/>
          <w:color w:val="111111"/>
          <w:sz w:val="28"/>
          <w:szCs w:val="28"/>
          <w:lang w:bidi="ar-SA"/>
        </w:rPr>
        <w:t>421</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الأنفال</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122252</Words>
  <Characters>528986</Characters>
  <CharactersWithSpaces>647523</CharactersWithSpaces>
  <Paragraphs>4154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2026-08-27T09:51:06Z</dcterms:created>
  <dc:creator>ghaemiyeh.com</dc:creator>
  <dc:description/>
  <dc:language>en-US</dc:language>
  <cp:lastModifiedBy/>
  <dcterms:modified xsi:type="dcterms:W3CDTF">2026-08-27T13:21:17Z</dcterms:modified>
  <cp:revision>1</cp:revision>
  <dc:subject/>
  <dc:title>مصباح المنهاج کتاب الخمس</dc:title>
</cp:coreProperties>
</file>

<file path=docProps/custom.xml><?xml version="1.0" encoding="utf-8"?>
<Properties xmlns="http://schemas.openxmlformats.org/officeDocument/2006/custom-properties" xmlns:vt="http://schemas.openxmlformats.org/officeDocument/2006/docPropsVTypes"/>
</file>