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214.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امام زمان شناسی شناخت حضرت مهدی عجل الله تعالی فرجه الشریف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537376_2320776876">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4537378_2320776876">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4537380_2320776876">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4537382_2320776876">
            <w:r>
              <w:rPr>
                <w:webHidden/>
                <w:rStyle w:val="IndexLink"/>
                <w:rtl w:val="true"/>
              </w:rPr>
              <w:t>فصل اول</w:t>
            </w:r>
            <w:r>
              <w:rPr>
                <w:rStyle w:val="IndexLink"/>
                <w:rtl w:val="true"/>
              </w:rPr>
              <w:t xml:space="preserve">: </w:t>
            </w:r>
            <w:r>
              <w:rPr>
                <w:rStyle w:val="IndexLink"/>
                <w:rtl w:val="true"/>
              </w:rPr>
              <w:t>احوالات مردم در آخر الزّمان</w:t>
            </w:r>
            <w:r>
              <w:rPr>
                <w:rStyle w:val="IndexLink"/>
                <w:rtl w:val="true"/>
              </w:rPr>
              <w:tab/>
            </w:r>
            <w:r>
              <w:rPr>
                <w:rStyle w:val="IndexLink"/>
              </w:rPr>
              <w:t>12</w:t>
            </w:r>
          </w:hyperlink>
        </w:p>
        <w:p>
          <w:pPr>
            <w:pStyle w:val="Contents2"/>
            <w:tabs>
              <w:tab w:val="clear" w:pos="8743"/>
              <w:tab w:val="right" w:pos="9026" w:leader="dot"/>
            </w:tabs>
            <w:rPr/>
          </w:pPr>
          <w:hyperlink w:anchor="__RefHeading___Toc4537384_2320776876">
            <w:r>
              <w:rPr>
                <w:webHidden/>
                <w:rStyle w:val="IndexLink"/>
                <w:rtl w:val="true"/>
              </w:rPr>
              <w:t>فصل دوم</w:t>
            </w:r>
            <w:r>
              <w:rPr>
                <w:rStyle w:val="IndexLink"/>
                <w:rtl w:val="true"/>
              </w:rPr>
              <w:t xml:space="preserve">: </w:t>
            </w:r>
            <w:r>
              <w:rPr>
                <w:rStyle w:val="IndexLink"/>
                <w:rtl w:val="true"/>
              </w:rPr>
              <w:t>نشانه های زنان و مردان در آخر الزّمان</w:t>
            </w:r>
            <w:r>
              <w:rPr>
                <w:rStyle w:val="IndexLink"/>
                <w:rtl w:val="true"/>
              </w:rPr>
              <w:tab/>
            </w:r>
            <w:r>
              <w:rPr>
                <w:rStyle w:val="IndexLink"/>
              </w:rPr>
              <w:t>86</w:t>
            </w:r>
          </w:hyperlink>
        </w:p>
        <w:p>
          <w:pPr>
            <w:pStyle w:val="Contents3"/>
            <w:tabs>
              <w:tab w:val="clear" w:pos="8459"/>
              <w:tab w:val="right" w:pos="9026" w:leader="dot"/>
            </w:tabs>
            <w:rPr/>
          </w:pPr>
          <w:hyperlink w:anchor="__RefHeading___Toc4537386_2320776876">
            <w:r>
              <w:rPr>
                <w:webHidden/>
                <w:rStyle w:val="IndexLink"/>
                <w:rtl w:val="true"/>
              </w:rPr>
              <w:t>اشاره</w:t>
            </w:r>
            <w:r>
              <w:rPr>
                <w:rStyle w:val="IndexLink"/>
                <w:rtl w:val="true"/>
              </w:rPr>
              <w:tab/>
            </w:r>
            <w:r>
              <w:rPr>
                <w:rStyle w:val="IndexLink"/>
              </w:rPr>
              <w:t>86</w:t>
            </w:r>
          </w:hyperlink>
        </w:p>
        <w:p>
          <w:pPr>
            <w:pStyle w:val="Contents3"/>
            <w:tabs>
              <w:tab w:val="clear" w:pos="8459"/>
              <w:tab w:val="right" w:pos="9026" w:leader="dot"/>
            </w:tabs>
            <w:rPr/>
          </w:pPr>
          <w:hyperlink w:anchor="__RefHeading___Toc4537388_2320776876">
            <w:r>
              <w:rPr>
                <w:webHidden/>
                <w:rStyle w:val="IndexLink"/>
                <w:rtl w:val="true"/>
              </w:rPr>
              <w:t>آرایش و زینت زنانه در میان مردان</w:t>
            </w:r>
            <w:r>
              <w:rPr>
                <w:rStyle w:val="IndexLink"/>
                <w:rtl w:val="true"/>
              </w:rPr>
              <w:tab/>
            </w:r>
            <w:r>
              <w:rPr>
                <w:rStyle w:val="IndexLink"/>
              </w:rPr>
              <w:t>94</w:t>
            </w:r>
          </w:hyperlink>
        </w:p>
        <w:p>
          <w:pPr>
            <w:pStyle w:val="Contents3"/>
            <w:tabs>
              <w:tab w:val="clear" w:pos="8459"/>
              <w:tab w:val="right" w:pos="9026" w:leader="dot"/>
            </w:tabs>
            <w:rPr/>
          </w:pPr>
          <w:hyperlink w:anchor="__RefHeading___Toc4537390_2320776876">
            <w:r>
              <w:rPr>
                <w:webHidden/>
                <w:rStyle w:val="IndexLink"/>
                <w:rtl w:val="true"/>
              </w:rPr>
              <w:t>رقص و آواز و سازها در میان زنان و مردان</w:t>
            </w:r>
            <w:r>
              <w:rPr>
                <w:rStyle w:val="IndexLink"/>
                <w:rtl w:val="true"/>
              </w:rPr>
              <w:tab/>
            </w:r>
            <w:r>
              <w:rPr>
                <w:rStyle w:val="IndexLink"/>
              </w:rPr>
              <w:t>96</w:t>
            </w:r>
          </w:hyperlink>
        </w:p>
        <w:p>
          <w:pPr>
            <w:pStyle w:val="Contents3"/>
            <w:tabs>
              <w:tab w:val="clear" w:pos="8459"/>
              <w:tab w:val="right" w:pos="9026" w:leader="dot"/>
            </w:tabs>
            <w:rPr/>
          </w:pPr>
          <w:hyperlink w:anchor="__RefHeading___Toc4537392_2320776876">
            <w:r>
              <w:rPr>
                <w:webHidden/>
                <w:rStyle w:val="IndexLink"/>
                <w:rtl w:val="true"/>
              </w:rPr>
              <w:t>تشكيل مجالس و محافل لهو و لعب در زنان و مردان</w:t>
            </w:r>
            <w:r>
              <w:rPr>
                <w:rStyle w:val="IndexLink"/>
                <w:rtl w:val="true"/>
              </w:rPr>
              <w:tab/>
            </w:r>
            <w:r>
              <w:rPr>
                <w:rStyle w:val="IndexLink"/>
              </w:rPr>
              <w:t>96</w:t>
            </w:r>
          </w:hyperlink>
        </w:p>
        <w:p>
          <w:pPr>
            <w:pStyle w:val="Contents3"/>
            <w:tabs>
              <w:tab w:val="clear" w:pos="8459"/>
              <w:tab w:val="right" w:pos="9026" w:leader="dot"/>
            </w:tabs>
            <w:rPr/>
          </w:pPr>
          <w:hyperlink w:anchor="__RefHeading___Toc4537394_2320776876">
            <w:r>
              <w:rPr>
                <w:webHidden/>
                <w:rStyle w:val="IndexLink"/>
                <w:rtl w:val="true"/>
              </w:rPr>
              <w:t>پوشش زنان</w:t>
            </w:r>
            <w:r>
              <w:rPr>
                <w:rStyle w:val="IndexLink"/>
                <w:rtl w:val="true"/>
              </w:rPr>
              <w:tab/>
            </w:r>
            <w:r>
              <w:rPr>
                <w:rStyle w:val="IndexLink"/>
              </w:rPr>
              <w:t>101</w:t>
            </w:r>
          </w:hyperlink>
        </w:p>
        <w:p>
          <w:pPr>
            <w:pStyle w:val="Contents3"/>
            <w:tabs>
              <w:tab w:val="clear" w:pos="8459"/>
              <w:tab w:val="right" w:pos="9026" w:leader="dot"/>
            </w:tabs>
            <w:rPr/>
          </w:pPr>
          <w:hyperlink w:anchor="__RefHeading___Toc4537396_2320776876">
            <w:r>
              <w:rPr>
                <w:webHidden/>
                <w:rStyle w:val="IndexLink"/>
                <w:rtl w:val="true"/>
              </w:rPr>
              <w:t>فساد جنسی و هم جنس بازی زنان و مردان</w:t>
            </w:r>
            <w:r>
              <w:rPr>
                <w:rStyle w:val="IndexLink"/>
                <w:rtl w:val="true"/>
              </w:rPr>
              <w:tab/>
            </w:r>
            <w:r>
              <w:rPr>
                <w:rStyle w:val="IndexLink"/>
              </w:rPr>
              <w:t>103</w:t>
            </w:r>
          </w:hyperlink>
        </w:p>
        <w:p>
          <w:pPr>
            <w:pStyle w:val="Contents3"/>
            <w:tabs>
              <w:tab w:val="clear" w:pos="8459"/>
              <w:tab w:val="right" w:pos="9026" w:leader="dot"/>
            </w:tabs>
            <w:rPr/>
          </w:pPr>
          <w:hyperlink w:anchor="__RefHeading___Toc4537398_2320776876">
            <w:r>
              <w:rPr>
                <w:webHidden/>
                <w:rStyle w:val="IndexLink"/>
                <w:rtl w:val="true"/>
              </w:rPr>
              <w:t>حكومت كودكان</w:t>
            </w:r>
            <w:r>
              <w:rPr>
                <w:rStyle w:val="IndexLink"/>
                <w:rtl w:val="true"/>
              </w:rPr>
              <w:tab/>
            </w:r>
            <w:r>
              <w:rPr>
                <w:rStyle w:val="IndexLink"/>
              </w:rPr>
              <w:t>112</w:t>
            </w:r>
          </w:hyperlink>
        </w:p>
        <w:p>
          <w:pPr>
            <w:pStyle w:val="Contents2"/>
            <w:tabs>
              <w:tab w:val="clear" w:pos="8743"/>
              <w:tab w:val="right" w:pos="9026" w:leader="dot"/>
            </w:tabs>
            <w:rPr/>
          </w:pPr>
          <w:hyperlink w:anchor="__RefHeading___Toc4537400_2320776876">
            <w:r>
              <w:rPr>
                <w:webHidden/>
                <w:rStyle w:val="IndexLink"/>
                <w:rtl w:val="true"/>
              </w:rPr>
              <w:t>فصل سوم</w:t>
            </w:r>
            <w:r>
              <w:rPr>
                <w:rStyle w:val="IndexLink"/>
                <w:rtl w:val="true"/>
              </w:rPr>
              <w:t xml:space="preserve">: </w:t>
            </w:r>
            <w:r>
              <w:rPr>
                <w:rStyle w:val="IndexLink"/>
                <w:rtl w:val="true"/>
              </w:rPr>
              <w:t>نشانه های فرزندان و جوانان در آخر الزّمان</w:t>
            </w:r>
            <w:r>
              <w:rPr>
                <w:rStyle w:val="IndexLink"/>
                <w:rtl w:val="true"/>
              </w:rPr>
              <w:tab/>
            </w:r>
            <w:r>
              <w:rPr>
                <w:rStyle w:val="IndexLink"/>
              </w:rPr>
              <w:t>114</w:t>
            </w:r>
          </w:hyperlink>
        </w:p>
        <w:p>
          <w:pPr>
            <w:pStyle w:val="Contents2"/>
            <w:tabs>
              <w:tab w:val="clear" w:pos="8743"/>
              <w:tab w:val="right" w:pos="9026" w:leader="dot"/>
            </w:tabs>
            <w:rPr/>
          </w:pPr>
          <w:hyperlink w:anchor="__RefHeading___Toc4537402_2320776876">
            <w:r>
              <w:rPr>
                <w:webHidden/>
                <w:rStyle w:val="IndexLink"/>
                <w:rtl w:val="true"/>
              </w:rPr>
              <w:t>فصل چهارم</w:t>
            </w:r>
            <w:r>
              <w:rPr>
                <w:rStyle w:val="IndexLink"/>
                <w:rtl w:val="true"/>
              </w:rPr>
              <w:t xml:space="preserve">: </w:t>
            </w:r>
            <w:r>
              <w:rPr>
                <w:rStyle w:val="IndexLink"/>
                <w:rtl w:val="true"/>
              </w:rPr>
              <w:t>مسخ وقذف انسان ها</w:t>
            </w:r>
            <w:r>
              <w:rPr>
                <w:rStyle w:val="IndexLink"/>
                <w:rtl w:val="true"/>
              </w:rPr>
              <w:tab/>
            </w:r>
            <w:r>
              <w:rPr>
                <w:rStyle w:val="IndexLink"/>
              </w:rPr>
              <w:t>120</w:t>
            </w:r>
          </w:hyperlink>
        </w:p>
        <w:p>
          <w:pPr>
            <w:pStyle w:val="Contents2"/>
            <w:tabs>
              <w:tab w:val="clear" w:pos="8743"/>
              <w:tab w:val="right" w:pos="9026" w:leader="dot"/>
            </w:tabs>
            <w:rPr/>
          </w:pPr>
          <w:hyperlink w:anchor="__RefHeading___Toc4537404_2320776876">
            <w:r>
              <w:rPr>
                <w:webHidden/>
                <w:rStyle w:val="IndexLink"/>
                <w:rtl w:val="true"/>
              </w:rPr>
              <w:t>فصل پنجم</w:t>
            </w:r>
            <w:r>
              <w:rPr>
                <w:rStyle w:val="IndexLink"/>
                <w:rtl w:val="true"/>
              </w:rPr>
              <w:t xml:space="preserve">: </w:t>
            </w:r>
            <w:r>
              <w:rPr>
                <w:rStyle w:val="IndexLink"/>
                <w:rtl w:val="true"/>
              </w:rPr>
              <w:t>علماء در آخر الزّمان</w:t>
            </w:r>
            <w:r>
              <w:rPr>
                <w:rStyle w:val="IndexLink"/>
                <w:rtl w:val="true"/>
              </w:rPr>
              <w:tab/>
            </w:r>
            <w:r>
              <w:rPr>
                <w:rStyle w:val="IndexLink"/>
              </w:rPr>
              <w:t>130</w:t>
            </w:r>
          </w:hyperlink>
        </w:p>
        <w:p>
          <w:pPr>
            <w:pStyle w:val="Contents3"/>
            <w:tabs>
              <w:tab w:val="clear" w:pos="8459"/>
              <w:tab w:val="right" w:pos="9026" w:leader="dot"/>
            </w:tabs>
            <w:rPr/>
          </w:pPr>
          <w:hyperlink w:anchor="__RefHeading___Toc4537406_2320776876">
            <w:r>
              <w:rPr>
                <w:webHidden/>
                <w:rStyle w:val="IndexLink"/>
                <w:rtl w:val="true"/>
              </w:rPr>
              <w:t>اشاره</w:t>
            </w:r>
            <w:r>
              <w:rPr>
                <w:rStyle w:val="IndexLink"/>
                <w:rtl w:val="true"/>
              </w:rPr>
              <w:tab/>
            </w:r>
            <w:r>
              <w:rPr>
                <w:rStyle w:val="IndexLink"/>
              </w:rPr>
              <w:t>130</w:t>
            </w:r>
          </w:hyperlink>
        </w:p>
        <w:p>
          <w:pPr>
            <w:pStyle w:val="Contents3"/>
            <w:tabs>
              <w:tab w:val="clear" w:pos="8459"/>
              <w:tab w:val="right" w:pos="9026" w:leader="dot"/>
            </w:tabs>
            <w:rPr/>
          </w:pPr>
          <w:hyperlink w:anchor="__RefHeading___Toc4537408_2320776876">
            <w:r>
              <w:rPr>
                <w:webHidden/>
                <w:rStyle w:val="IndexLink"/>
                <w:rtl w:val="true"/>
              </w:rPr>
              <w:t>مذّمت علماء</w:t>
            </w:r>
            <w:r>
              <w:rPr>
                <w:rStyle w:val="IndexLink"/>
                <w:rtl w:val="true"/>
              </w:rPr>
              <w:tab/>
            </w:r>
            <w:r>
              <w:rPr>
                <w:rStyle w:val="IndexLink"/>
              </w:rPr>
              <w:t>132</w:t>
            </w:r>
          </w:hyperlink>
        </w:p>
        <w:p>
          <w:pPr>
            <w:pStyle w:val="Contents3"/>
            <w:tabs>
              <w:tab w:val="clear" w:pos="8459"/>
              <w:tab w:val="right" w:pos="9026" w:leader="dot"/>
            </w:tabs>
            <w:rPr/>
          </w:pPr>
          <w:hyperlink w:anchor="__RefHeading___Toc4537410_2320776876">
            <w:r>
              <w:rPr>
                <w:webHidden/>
                <w:rStyle w:val="IndexLink"/>
                <w:rtl w:val="true"/>
              </w:rPr>
              <w:t>مدح علماء شایسته</w:t>
            </w:r>
            <w:r>
              <w:rPr>
                <w:rStyle w:val="IndexLink"/>
                <w:rtl w:val="true"/>
              </w:rPr>
              <w:tab/>
            </w:r>
            <w:r>
              <w:rPr>
                <w:rStyle w:val="IndexLink"/>
              </w:rPr>
              <w:t>145</w:t>
            </w:r>
          </w:hyperlink>
        </w:p>
        <w:p>
          <w:pPr>
            <w:pStyle w:val="Contents2"/>
            <w:tabs>
              <w:tab w:val="clear" w:pos="8743"/>
              <w:tab w:val="right" w:pos="9026" w:leader="dot"/>
            </w:tabs>
            <w:rPr/>
          </w:pPr>
          <w:hyperlink w:anchor="__RefHeading___Toc4537412_2320776876">
            <w:r>
              <w:rPr>
                <w:webHidden/>
                <w:rStyle w:val="IndexLink"/>
                <w:rtl w:val="true"/>
              </w:rPr>
              <w:t>فصل ششم</w:t>
            </w:r>
            <w:r>
              <w:rPr>
                <w:rStyle w:val="IndexLink"/>
                <w:rtl w:val="true"/>
              </w:rPr>
              <w:t xml:space="preserve">: </w:t>
            </w:r>
            <w:r>
              <w:rPr>
                <w:rStyle w:val="IndexLink"/>
                <w:rtl w:val="true"/>
              </w:rPr>
              <w:t>سلاطين واُمراء در آخر الزّمان</w:t>
            </w:r>
            <w:r>
              <w:rPr>
                <w:rStyle w:val="IndexLink"/>
                <w:rtl w:val="true"/>
              </w:rPr>
              <w:tab/>
            </w:r>
            <w:r>
              <w:rPr>
                <w:rStyle w:val="IndexLink"/>
              </w:rPr>
              <w:t>146</w:t>
            </w:r>
          </w:hyperlink>
        </w:p>
        <w:p>
          <w:pPr>
            <w:pStyle w:val="Contents2"/>
            <w:tabs>
              <w:tab w:val="clear" w:pos="8743"/>
              <w:tab w:val="right" w:pos="9026" w:leader="dot"/>
            </w:tabs>
            <w:rPr/>
          </w:pPr>
          <w:hyperlink w:anchor="__RefHeading___Toc4537414_2320776876">
            <w:r>
              <w:rPr>
                <w:webHidden/>
                <w:rStyle w:val="IndexLink"/>
                <w:rtl w:val="true"/>
              </w:rPr>
              <w:t>فصل هفتم</w:t>
            </w:r>
            <w:r>
              <w:rPr>
                <w:rStyle w:val="IndexLink"/>
                <w:rtl w:val="true"/>
              </w:rPr>
              <w:t xml:space="preserve">: </w:t>
            </w:r>
            <w:r>
              <w:rPr>
                <w:rStyle w:val="IndexLink"/>
                <w:rtl w:val="true"/>
              </w:rPr>
              <w:t>دین و قرآن در آخر الزّمان</w:t>
            </w:r>
            <w:r>
              <w:rPr>
                <w:rStyle w:val="IndexLink"/>
                <w:rtl w:val="true"/>
              </w:rPr>
              <w:tab/>
            </w:r>
            <w:r>
              <w:rPr>
                <w:rStyle w:val="IndexLink"/>
              </w:rPr>
              <w:t>160</w:t>
            </w:r>
          </w:hyperlink>
        </w:p>
        <w:p>
          <w:pPr>
            <w:pStyle w:val="Contents2"/>
            <w:tabs>
              <w:tab w:val="clear" w:pos="8743"/>
              <w:tab w:val="right" w:pos="9026" w:leader="dot"/>
            </w:tabs>
            <w:rPr/>
          </w:pPr>
          <w:hyperlink w:anchor="__RefHeading___Toc4537416_2320776876">
            <w:r>
              <w:rPr>
                <w:webHidden/>
                <w:rStyle w:val="IndexLink"/>
                <w:rtl w:val="true"/>
              </w:rPr>
              <w:t>فصل هشتم</w:t>
            </w:r>
            <w:r>
              <w:rPr>
                <w:rStyle w:val="IndexLink"/>
                <w:rtl w:val="true"/>
              </w:rPr>
              <w:t xml:space="preserve">: </w:t>
            </w:r>
            <w:r>
              <w:rPr>
                <w:rStyle w:val="IndexLink"/>
                <w:rtl w:val="true"/>
              </w:rPr>
              <w:t>مساجد در آخر الزّمان</w:t>
            </w:r>
            <w:r>
              <w:rPr>
                <w:rStyle w:val="IndexLink"/>
                <w:rtl w:val="true"/>
              </w:rPr>
              <w:tab/>
            </w:r>
            <w:r>
              <w:rPr>
                <w:rStyle w:val="IndexLink"/>
              </w:rPr>
              <w:t>188</w:t>
            </w:r>
          </w:hyperlink>
        </w:p>
        <w:p>
          <w:pPr>
            <w:pStyle w:val="Contents2"/>
            <w:tabs>
              <w:tab w:val="clear" w:pos="8743"/>
              <w:tab w:val="right" w:pos="9026" w:leader="dot"/>
            </w:tabs>
            <w:rPr/>
          </w:pPr>
          <w:hyperlink w:anchor="__RefHeading___Toc4537418_2320776876">
            <w:r>
              <w:rPr>
                <w:webHidden/>
                <w:rStyle w:val="IndexLink"/>
                <w:rtl w:val="true"/>
              </w:rPr>
              <w:t>فصل نهم</w:t>
            </w:r>
            <w:r>
              <w:rPr>
                <w:rStyle w:val="IndexLink"/>
                <w:rtl w:val="true"/>
              </w:rPr>
              <w:t xml:space="preserve">: </w:t>
            </w:r>
            <w:r>
              <w:rPr>
                <w:rStyle w:val="IndexLink"/>
                <w:rtl w:val="true"/>
              </w:rPr>
              <w:t>قحطی و ویرانی در آخر الزّمان</w:t>
            </w:r>
            <w:r>
              <w:rPr>
                <w:rStyle w:val="IndexLink"/>
                <w:rtl w:val="true"/>
              </w:rPr>
              <w:tab/>
            </w:r>
            <w:r>
              <w:rPr>
                <w:rStyle w:val="IndexLink"/>
              </w:rPr>
              <w:t>196</w:t>
            </w:r>
          </w:hyperlink>
        </w:p>
        <w:p>
          <w:pPr>
            <w:pStyle w:val="Contents2"/>
            <w:tabs>
              <w:tab w:val="clear" w:pos="8743"/>
              <w:tab w:val="right" w:pos="9026" w:leader="dot"/>
            </w:tabs>
            <w:rPr/>
          </w:pPr>
          <w:hyperlink w:anchor="__RefHeading___Toc4537420_2320776876">
            <w:r>
              <w:rPr>
                <w:webHidden/>
                <w:rStyle w:val="IndexLink"/>
                <w:rtl w:val="true"/>
              </w:rPr>
              <w:t>فصل دهم</w:t>
            </w:r>
            <w:r>
              <w:rPr>
                <w:rStyle w:val="IndexLink"/>
                <w:rtl w:val="true"/>
              </w:rPr>
              <w:t xml:space="preserve">: </w:t>
            </w:r>
            <w:r>
              <w:rPr>
                <w:rStyle w:val="IndexLink"/>
                <w:rtl w:val="true"/>
              </w:rPr>
              <w:t>تجارت و ربا در آخر الزّمان</w:t>
            </w:r>
            <w:r>
              <w:rPr>
                <w:rStyle w:val="IndexLink"/>
                <w:rtl w:val="true"/>
              </w:rPr>
              <w:tab/>
            </w:r>
            <w:r>
              <w:rPr>
                <w:rStyle w:val="IndexLink"/>
              </w:rPr>
              <w:t>202</w:t>
            </w:r>
          </w:hyperlink>
        </w:p>
        <w:p>
          <w:pPr>
            <w:pStyle w:val="Contents2"/>
            <w:tabs>
              <w:tab w:val="clear" w:pos="8743"/>
              <w:tab w:val="right" w:pos="9026" w:leader="dot"/>
            </w:tabs>
            <w:rPr/>
          </w:pPr>
          <w:hyperlink w:anchor="__RefHeading___Toc4537422_2320776876">
            <w:r>
              <w:rPr>
                <w:webHidden/>
                <w:rStyle w:val="IndexLink"/>
                <w:rtl w:val="true"/>
              </w:rPr>
              <w:t>فصل یازدهم</w:t>
            </w:r>
            <w:r>
              <w:rPr>
                <w:rStyle w:val="IndexLink"/>
                <w:rtl w:val="true"/>
              </w:rPr>
              <w:t xml:space="preserve">: </w:t>
            </w:r>
            <w:r>
              <w:rPr>
                <w:rStyle w:val="IndexLink"/>
                <w:rtl w:val="true"/>
              </w:rPr>
              <w:t>برپایی فتنه ها</w:t>
            </w:r>
            <w:r>
              <w:rPr>
                <w:rStyle w:val="IndexLink"/>
                <w:rtl w:val="true"/>
              </w:rPr>
              <w:tab/>
            </w:r>
            <w:r>
              <w:rPr>
                <w:rStyle w:val="IndexLink"/>
              </w:rPr>
              <w:t>208</w:t>
            </w:r>
          </w:hyperlink>
        </w:p>
        <w:p>
          <w:pPr>
            <w:pStyle w:val="Contents3"/>
            <w:tabs>
              <w:tab w:val="clear" w:pos="8459"/>
              <w:tab w:val="right" w:pos="9026" w:leader="dot"/>
            </w:tabs>
            <w:rPr/>
          </w:pPr>
          <w:hyperlink w:anchor="__RefHeading___Toc4537424_2320776876">
            <w:r>
              <w:rPr>
                <w:webHidden/>
                <w:rStyle w:val="IndexLink"/>
                <w:rtl w:val="true"/>
              </w:rPr>
              <w:t>اشاره</w:t>
            </w:r>
            <w:r>
              <w:rPr>
                <w:rStyle w:val="IndexLink"/>
                <w:rtl w:val="true"/>
              </w:rPr>
              <w:tab/>
            </w:r>
            <w:r>
              <w:rPr>
                <w:rStyle w:val="IndexLink"/>
              </w:rPr>
              <w:t>208</w:t>
            </w:r>
          </w:hyperlink>
        </w:p>
        <w:p>
          <w:pPr>
            <w:pStyle w:val="Contents3"/>
            <w:tabs>
              <w:tab w:val="clear" w:pos="8459"/>
              <w:tab w:val="right" w:pos="9026" w:leader="dot"/>
            </w:tabs>
            <w:rPr/>
          </w:pPr>
          <w:hyperlink w:anchor="__RefHeading___Toc4537426_2320776876">
            <w:r>
              <w:rPr>
                <w:webHidden/>
                <w:rStyle w:val="IndexLink"/>
                <w:rtl w:val="true"/>
              </w:rPr>
              <w:t>عقل ها زائل می شود</w:t>
            </w:r>
            <w:r>
              <w:rPr>
                <w:rStyle w:val="IndexLink"/>
                <w:rtl w:val="true"/>
              </w:rPr>
              <w:tab/>
            </w:r>
            <w:r>
              <w:rPr>
                <w:rStyle w:val="IndexLink"/>
              </w:rPr>
              <w:t>210</w:t>
            </w:r>
          </w:hyperlink>
        </w:p>
        <w:p>
          <w:pPr>
            <w:pStyle w:val="Contents3"/>
            <w:tabs>
              <w:tab w:val="clear" w:pos="8459"/>
              <w:tab w:val="right" w:pos="9026" w:leader="dot"/>
            </w:tabs>
            <w:rPr/>
          </w:pPr>
          <w:hyperlink w:anchor="__RefHeading___Toc4537428_2320776876">
            <w:r>
              <w:rPr>
                <w:webHidden/>
                <w:rStyle w:val="IndexLink"/>
                <w:rtl w:val="true"/>
              </w:rPr>
              <w:t>ایمان ها به سرعت نابود می شود</w:t>
            </w:r>
            <w:r>
              <w:rPr>
                <w:rStyle w:val="IndexLink"/>
                <w:rtl w:val="true"/>
              </w:rPr>
              <w:tab/>
            </w:r>
            <w:r>
              <w:rPr>
                <w:rStyle w:val="IndexLink"/>
              </w:rPr>
              <w:t>211</w:t>
            </w:r>
          </w:hyperlink>
        </w:p>
        <w:p>
          <w:pPr>
            <w:pStyle w:val="Contents3"/>
            <w:tabs>
              <w:tab w:val="clear" w:pos="8459"/>
              <w:tab w:val="right" w:pos="9026" w:leader="dot"/>
            </w:tabs>
            <w:rPr/>
          </w:pPr>
          <w:hyperlink w:anchor="__RefHeading___Toc4537430_2320776876">
            <w:r>
              <w:rPr>
                <w:webHidden/>
                <w:rStyle w:val="IndexLink"/>
                <w:rtl w:val="true"/>
              </w:rPr>
              <w:t>مردم چون بَهائِم گردند</w:t>
            </w:r>
            <w:r>
              <w:rPr>
                <w:rStyle w:val="IndexLink"/>
                <w:rtl w:val="true"/>
              </w:rPr>
              <w:tab/>
            </w:r>
            <w:r>
              <w:rPr>
                <w:rStyle w:val="IndexLink"/>
              </w:rPr>
              <w:t>214</w:t>
            </w:r>
          </w:hyperlink>
        </w:p>
        <w:p>
          <w:pPr>
            <w:pStyle w:val="Contents3"/>
            <w:tabs>
              <w:tab w:val="clear" w:pos="8459"/>
              <w:tab w:val="right" w:pos="9026" w:leader="dot"/>
            </w:tabs>
            <w:rPr/>
          </w:pPr>
          <w:hyperlink w:anchor="__RefHeading___Toc4537432_2320776876">
            <w:r>
              <w:rPr>
                <w:webHidden/>
                <w:rStyle w:val="IndexLink"/>
                <w:rtl w:val="true"/>
              </w:rPr>
              <w:t>ظهور برهنه ها در زمین</w:t>
            </w:r>
            <w:r>
              <w:rPr>
                <w:rStyle w:val="IndexLink"/>
                <w:rtl w:val="true"/>
              </w:rPr>
              <w:tab/>
            </w:r>
            <w:r>
              <w:rPr>
                <w:rStyle w:val="IndexLink"/>
              </w:rPr>
              <w:t>214</w:t>
            </w:r>
          </w:hyperlink>
        </w:p>
        <w:p>
          <w:pPr>
            <w:pStyle w:val="Contents3"/>
            <w:tabs>
              <w:tab w:val="clear" w:pos="8459"/>
              <w:tab w:val="right" w:pos="9026" w:leader="dot"/>
            </w:tabs>
            <w:rPr/>
          </w:pPr>
          <w:hyperlink w:anchor="__RefHeading___Toc4537434_2320776876">
            <w:r>
              <w:rPr>
                <w:webHidden/>
                <w:rStyle w:val="IndexLink"/>
                <w:rtl w:val="true"/>
              </w:rPr>
              <w:t xml:space="preserve">فتنه ها سراسر زمین را می گیرند </w:t>
            </w:r>
            <w:r>
              <w:rPr>
                <w:rStyle w:val="IndexLink"/>
                <w:rtl w:val="true"/>
              </w:rPr>
              <w:t>(</w:t>
            </w:r>
            <w:r>
              <w:rPr>
                <w:rStyle w:val="IndexLink"/>
                <w:rtl w:val="true"/>
              </w:rPr>
              <w:t>شرق و غرب</w:t>
            </w:r>
            <w:r>
              <w:rPr>
                <w:rStyle w:val="IndexLink"/>
                <w:rtl w:val="true"/>
              </w:rPr>
              <w:t>)</w:t>
              <w:tab/>
            </w:r>
            <w:r>
              <w:rPr>
                <w:rStyle w:val="IndexLink"/>
              </w:rPr>
              <w:t>214</w:t>
            </w:r>
          </w:hyperlink>
        </w:p>
        <w:p>
          <w:pPr>
            <w:pStyle w:val="Contents3"/>
            <w:tabs>
              <w:tab w:val="clear" w:pos="8459"/>
              <w:tab w:val="right" w:pos="9026" w:leader="dot"/>
            </w:tabs>
            <w:rPr/>
          </w:pPr>
          <w:hyperlink w:anchor="__RefHeading___Toc4537436_2320776876">
            <w:r>
              <w:rPr>
                <w:webHidden/>
                <w:rStyle w:val="IndexLink"/>
                <w:rtl w:val="true"/>
              </w:rPr>
              <w:t>پرهیز از مشارکت در فتنه ها و بلواها</w:t>
            </w:r>
            <w:r>
              <w:rPr>
                <w:rStyle w:val="IndexLink"/>
                <w:rtl w:val="true"/>
              </w:rPr>
              <w:tab/>
            </w:r>
            <w:r>
              <w:rPr>
                <w:rStyle w:val="IndexLink"/>
              </w:rPr>
              <w:t>216</w:t>
            </w:r>
          </w:hyperlink>
        </w:p>
        <w:p>
          <w:pPr>
            <w:pStyle w:val="Contents3"/>
            <w:tabs>
              <w:tab w:val="clear" w:pos="8459"/>
              <w:tab w:val="right" w:pos="9026" w:leader="dot"/>
            </w:tabs>
            <w:rPr/>
          </w:pPr>
          <w:hyperlink w:anchor="__RefHeading___Toc4537438_2320776876">
            <w:r>
              <w:rPr>
                <w:webHidden/>
                <w:rStyle w:val="IndexLink"/>
                <w:rtl w:val="true"/>
              </w:rPr>
              <w:t>فتنه هایی که در آن جنگ و خونریزی و بلا واقع شود</w:t>
            </w:r>
            <w:r>
              <w:rPr>
                <w:rStyle w:val="IndexLink"/>
                <w:rtl w:val="true"/>
              </w:rPr>
              <w:tab/>
            </w:r>
            <w:r>
              <w:rPr>
                <w:rStyle w:val="IndexLink"/>
              </w:rPr>
              <w:t>220</w:t>
            </w:r>
          </w:hyperlink>
        </w:p>
        <w:p>
          <w:pPr>
            <w:pStyle w:val="Contents3"/>
            <w:tabs>
              <w:tab w:val="clear" w:pos="8459"/>
              <w:tab w:val="right" w:pos="9026" w:leader="dot"/>
            </w:tabs>
            <w:rPr/>
          </w:pPr>
          <w:hyperlink w:anchor="__RefHeading___Toc4537440_2320776876">
            <w:r>
              <w:rPr>
                <w:webHidden/>
                <w:rStyle w:val="IndexLink"/>
                <w:rtl w:val="true"/>
              </w:rPr>
              <w:t>فتنه وسیله امتحان و غربال مؤمنين</w:t>
            </w:r>
            <w:r>
              <w:rPr>
                <w:rStyle w:val="IndexLink"/>
                <w:rtl w:val="true"/>
              </w:rPr>
              <w:tab/>
            </w:r>
            <w:r>
              <w:rPr>
                <w:rStyle w:val="IndexLink"/>
              </w:rPr>
              <w:t>223</w:t>
            </w:r>
          </w:hyperlink>
        </w:p>
        <w:p>
          <w:pPr>
            <w:pStyle w:val="Contents2"/>
            <w:tabs>
              <w:tab w:val="clear" w:pos="8743"/>
              <w:tab w:val="right" w:pos="9026" w:leader="dot"/>
            </w:tabs>
            <w:rPr/>
          </w:pPr>
          <w:hyperlink w:anchor="__RefHeading___Toc4537442_2320776876">
            <w:r>
              <w:rPr>
                <w:webHidden/>
                <w:rStyle w:val="IndexLink"/>
                <w:rtl w:val="true"/>
              </w:rPr>
              <w:t>فصل دوازدهم</w:t>
            </w:r>
            <w:r>
              <w:rPr>
                <w:rStyle w:val="IndexLink"/>
                <w:rtl w:val="true"/>
              </w:rPr>
              <w:t xml:space="preserve">: </w:t>
            </w:r>
            <w:r>
              <w:rPr>
                <w:rStyle w:val="IndexLink"/>
                <w:rtl w:val="true"/>
              </w:rPr>
              <w:t>زمین وطبیعت</w:t>
            </w:r>
            <w:r>
              <w:rPr>
                <w:rStyle w:val="IndexLink"/>
                <w:rtl w:val="true"/>
              </w:rPr>
              <w:tab/>
            </w:r>
            <w:r>
              <w:rPr>
                <w:rStyle w:val="IndexLink"/>
              </w:rPr>
              <w:t>226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210_207667"/>
      <w:bookmarkStart w:id="1" w:name="pg20210_207667"/>
      <w:bookmarkEnd w:id="1"/>
    </w:p>
    <w:p>
      <w:pPr>
        <w:pStyle w:val="Heading2"/>
        <w:numPr>
          <w:ilvl w:val="1"/>
          <w:numId w:val="1"/>
        </w:numPr>
        <w:rPr/>
      </w:pPr>
      <w:bookmarkStart w:id="2" w:name="pg20210_207667"/>
      <w:bookmarkStart w:id="3" w:name="__RefHeading___Toc4537376_232077687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مجموعه تخصصی امام حسین علیه السَّلام و عاشورا</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ملایی،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امام زمان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ما،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تخصصی امام حسین علیه السَّلام و عاشورا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6062</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6062</w:t>
      </w:r>
      <w:r>
        <w:rPr>
          <w:rFonts w:eastAsia="IRNazanin" w:cs="IRNazanin"/>
          <w:color w:val="111111"/>
          <w:sz w:val="28"/>
          <w:szCs w:val="28"/>
          <w:rtl w:val="true"/>
          <w:lang w:bidi="fa-IR"/>
        </w:rPr>
        <w:t xml:space="preserve"> - </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Amiri" w:hAnsi="Amiri" w:eastAsia="Amiri" w:cs="Amiri"/>
          <w:color w:val="111111"/>
          <w:sz w:val="28"/>
          <w:sz w:val="28"/>
          <w:szCs w:val="28"/>
          <w:rtl w:val="true"/>
          <w:lang w:bidi="ar-SA"/>
        </w:rPr>
        <w:t>یادداشت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شناخت حضرت مهدی عَجَّلَ اللهُ تَعالی فَرَجهُ الشّریف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شناخت حضرت مهدی 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علائم 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علائم عمومی ظهور حضرت مهدی عَجَّلَ اللهُ تَعالی فَرَجهُ الشّریف</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علائم آستانه ظهور عصر مهدی عَجَّلَ اللهُ تَعالی فَرَجهُ الشّریف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سیستم حکومتی امام 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حسن عَجَّلَ اللهُ تَعالی فَرَجهُ الشّریف، امام دوازدهم ،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حسن عَجَّلَ اللهُ تَعالی فَرَجهُ الشّریف، امام دوازدهم ،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غیبت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الزمان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 و ملاحم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انتظار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 الف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eastAsia="IRNazanin" w:cs="IRNazanin"/>
          <w:color w:val="111111"/>
          <w:sz w:val="28"/>
          <w:szCs w:val="28"/>
          <w:lang w:bidi="fa-IR"/>
        </w:rPr>
        <w:t>792</w:t>
      </w:r>
    </w:p>
    <w:p>
      <w:pPr>
        <w:pStyle w:val="BookText"/>
        <w:rPr/>
      </w:pPr>
      <w:r>
        <w:rPr>
          <w:rFonts w:ascii="IRNazanin" w:hAnsi="IRNazanin" w:eastAsia="IRNazanin"/>
          <w:color w:val="111111"/>
          <w:sz w:val="28"/>
          <w:sz w:val="28"/>
          <w:szCs w:val="28"/>
          <w:rtl w:val="true"/>
          <w:lang w:bidi="fa-IR"/>
        </w:rPr>
        <w:t>شماره مدرک</w:t>
      </w:r>
      <w:r>
        <w:rPr>
          <w:rFonts w:eastAsia="IRNazanin" w:cs="IRNazanin"/>
          <w:color w:val="111111"/>
          <w:sz w:val="28"/>
          <w:szCs w:val="28"/>
          <w:rtl w:val="true"/>
          <w:lang w:bidi="fa-IR"/>
        </w:rPr>
        <w:t xml:space="preserve">: </w:t>
      </w:r>
      <w:r>
        <w:rPr>
          <w:rFonts w:eastAsia="IRNazanin" w:cs="IRNazanin"/>
          <w:color w:val="111111"/>
          <w:sz w:val="28"/>
          <w:szCs w:val="28"/>
          <w:lang w:bidi="fa-IR"/>
        </w:rPr>
        <w:t>8754956</w:t>
      </w:r>
    </w:p>
    <w:p>
      <w:pPr>
        <w:pStyle w:val="BookText"/>
        <w:rPr/>
      </w:pPr>
      <w:r>
        <w:rPr>
          <w:rFonts w:ascii="IRNazanin" w:hAnsi="IRNazanin" w:eastAsia="IRNazanin"/>
          <w:color w:val="111111"/>
          <w:sz w:val="28"/>
          <w:sz w:val="28"/>
          <w:szCs w:val="28"/>
          <w:rtl w:val="true"/>
          <w:lang w:bidi="fa-IR"/>
        </w:rPr>
        <w:t>خیر 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مددکاری و خیریه ایتام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 بروجن</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رمضانی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537378_2320776876"/>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علام عمومی ظهو حضرت مهدی عَجَّلَ اللهُ تَعالی فَرَجهُ الشّریف</w:t>
      </w:r>
    </w:p>
    <w:p>
      <w:pPr>
        <w:pStyle w:val="BookText"/>
        <w:rPr/>
      </w:pPr>
      <w:r>
        <w:rPr>
          <w:rFonts w:ascii="IRNazanin" w:hAnsi="IRNazanin" w:eastAsia="IRNazanin"/>
          <w:color w:val="111111"/>
          <w:sz w:val="28"/>
          <w:sz w:val="28"/>
          <w:szCs w:val="28"/>
          <w:rtl w:val="true"/>
          <w:lang w:bidi="fa-IR"/>
        </w:rPr>
        <w:t>اهداء این اثر ناچیز به عصاره ی هستی بضعةُ الرَّسول صلَّی اللهُ علیه وآله</w:t>
      </w:r>
    </w:p>
    <w:p>
      <w:pPr>
        <w:pStyle w:val="BookText"/>
        <w:rPr/>
      </w:pPr>
      <w:r>
        <w:rPr>
          <w:rFonts w:ascii="IRNazanin" w:hAnsi="IRNazanin" w:eastAsia="IRNazanin"/>
          <w:color w:val="111111"/>
          <w:sz w:val="28"/>
          <w:sz w:val="28"/>
          <w:szCs w:val="28"/>
          <w:rtl w:val="true"/>
          <w:lang w:bidi="fa-IR"/>
        </w:rPr>
        <w:t>همسر بی همتای حضرت علی علیه السَّلام الائمة النجباء علیها السَّلام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 منتظر ظهور و قیام مهدی آل محمد حضرت زهرای مرضیه علیها السَّلام </w:t>
      </w:r>
    </w:p>
    <w:p>
      <w:pPr>
        <w:pStyle w:val="BookText"/>
        <w:rPr/>
      </w:pPr>
      <w:r>
        <w:rPr>
          <w:rFonts w:ascii="IRNazanin" w:hAnsi="IRNazanin" w:eastAsia="IRNazanin"/>
          <w:color w:val="111111"/>
          <w:sz w:val="28"/>
          <w:sz w:val="28"/>
          <w:szCs w:val="28"/>
          <w:rtl w:val="true"/>
          <w:lang w:bidi="fa-IR"/>
        </w:rPr>
        <w:t>مجموعه تخصصی امام حسین علیه السَّلام و عاشورا</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ملایی،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امام زمان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ما،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تخصصی امام حسین علیه السَّلام و عاشورا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6062</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6062</w:t>
      </w:r>
      <w:r>
        <w:rPr>
          <w:rFonts w:eastAsia="IRNazanin" w:cs="IRNazanin"/>
          <w:color w:val="111111"/>
          <w:sz w:val="28"/>
          <w:szCs w:val="28"/>
          <w:rtl w:val="true"/>
          <w:lang w:bidi="fa-IR"/>
        </w:rPr>
        <w:t xml:space="preserve"> - </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Amiri" w:hAnsi="Amiri" w:eastAsia="Amiri" w:cs="Amiri"/>
          <w:color w:val="111111"/>
          <w:sz w:val="28"/>
          <w:sz w:val="28"/>
          <w:szCs w:val="28"/>
          <w:rtl w:val="true"/>
          <w:lang w:bidi="ar-SA"/>
        </w:rPr>
        <w:t>یادداشت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شناخت حضرت مهدی عَجَّلَ اللهُ تَعالی فَرَجهُ الشّریف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شناخت حضرت مهدی 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علائم 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علائم عمومی ظهور حضرت مهدی عَجَّلَ اللهُ تَعالی فَرَجهُ الشّریف</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علائم آستانه ظهور عصر مهدی عَجَّلَ اللهُ تَعالی فَرَجهُ الشّریف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سیستم حکومتی امام 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حسن عَجَّلَ اللهُ تَعالی فَرَجهُ الشّریف، امام دوازدهم ،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حسن عَجَّلَ اللهُ تَعالی فَرَجهُ الشّریف، امام دوازدهم ،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غیبت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الزمان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 و ملاحم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انتظار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 الف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eastAsia="IRNazanin" w:cs="IRNazanin"/>
          <w:color w:val="111111"/>
          <w:sz w:val="28"/>
          <w:szCs w:val="28"/>
          <w:lang w:bidi="fa-IR"/>
        </w:rPr>
        <w:t>792</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مدرک</w:t>
      </w:r>
      <w:r>
        <w:rPr>
          <w:rFonts w:eastAsia="IRNazanin" w:cs="IRNazanin"/>
          <w:color w:val="111111"/>
          <w:sz w:val="28"/>
          <w:szCs w:val="28"/>
          <w:rtl w:val="true"/>
          <w:lang w:bidi="fa-IR"/>
        </w:rPr>
        <w:t xml:space="preserve">: </w:t>
      </w:r>
      <w:r>
        <w:rPr>
          <w:rFonts w:eastAsia="IRNazanin" w:cs="IRNazanin"/>
          <w:color w:val="111111"/>
          <w:sz w:val="28"/>
          <w:szCs w:val="28"/>
          <w:lang w:bidi="fa-IR"/>
        </w:rPr>
        <w:t>8754956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نشر اعتقاد ما</w:t>
      </w:r>
    </w:p>
    <w:p>
      <w:pPr>
        <w:pStyle w:val="BookText"/>
        <w:rPr/>
      </w:pPr>
      <w:r>
        <w:rPr>
          <w:rFonts w:ascii="Amiri" w:hAnsi="Amiri" w:eastAsia="Amiri" w:cs="Amiri"/>
          <w:color w:val="111111"/>
          <w:sz w:val="28"/>
          <w:sz w:val="28"/>
          <w:szCs w:val="28"/>
          <w:rtl w:val="true"/>
          <w:lang w:bidi="ar-SA"/>
        </w:rPr>
        <w:t>عنوان 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علائم عمومی ظهور حضرت مهدی عَجَّلَ اللهُ تَعالی فَرَجهُ الشّریف</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w:t>
      </w:r>
    </w:p>
    <w:p>
      <w:pPr>
        <w:pStyle w:val="BookText"/>
        <w:rPr/>
      </w:pPr>
      <w:r>
        <w:rPr>
          <w:rFonts w:ascii="IRNazanin" w:hAnsi="IRNazanin" w:eastAsia="IRNazanin"/>
          <w:color w:val="111111"/>
          <w:sz w:val="28"/>
          <w:sz w:val="28"/>
          <w:szCs w:val="28"/>
          <w:rtl w:val="true"/>
          <w:lang w:bidi="fa-IR"/>
        </w:rPr>
        <w:t>مدیر 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عباس زاده</w:t>
      </w:r>
    </w:p>
    <w:p>
      <w:pPr>
        <w:pStyle w:val="BookText"/>
        <w:rPr/>
      </w:pPr>
      <w:r>
        <w:rPr>
          <w:rFonts w:ascii="IRNazanin" w:hAnsi="IRNazanin" w:eastAsia="IRNazanin"/>
          <w:color w:val="111111"/>
          <w:sz w:val="28"/>
          <w:sz w:val="28"/>
          <w:szCs w:val="28"/>
          <w:rtl w:val="true"/>
          <w:lang w:bidi="fa-IR"/>
        </w:rPr>
        <w:t>تعداد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شابک دوره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6062</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6062</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مشهد تقاطع شهدا، خیابان بهجت بین کوچه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نشر اعتقاد ما</w:t>
      </w:r>
    </w:p>
    <w:p>
      <w:pPr>
        <w:pStyle w:val="BookText"/>
        <w:rPr/>
      </w:pPr>
      <w:r>
        <w:rPr>
          <w:rFonts w:eastAsia="Times New Roman" w:cs="Times New Roman" w:ascii="Times New Roman" w:hAnsi="Times New Roman"/>
          <w:color w:val="111111"/>
          <w:sz w:val="28"/>
          <w:szCs w:val="28"/>
          <w:lang w:val="en-US" w:bidi="en-US"/>
        </w:rPr>
        <w:t>09352224629-05132225610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nashre-eteghadema@yahoo.com</w:t>
      </w:r>
    </w:p>
    <w:p>
      <w:pPr>
        <w:pStyle w:val="BookText"/>
        <w:rPr/>
      </w:pPr>
      <w:r>
        <w:rPr>
          <w:rFonts w:ascii="IRNazanin" w:hAnsi="IRNazanin" w:eastAsia="IRNazanin"/>
          <w:color w:val="111111"/>
          <w:sz w:val="28"/>
          <w:sz w:val="28"/>
          <w:szCs w:val="28"/>
          <w:rtl w:val="true"/>
          <w:lang w:bidi="fa-IR"/>
        </w:rPr>
        <w:t xml:space="preserve">قم خیابان کلهری بعد از کوچه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حیدریان بین 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09369894472-09388154652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ketabashura@hotmail.com</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 xml:space="preserve">: </w:t>
      </w:r>
      <w:r>
        <w:rPr>
          <w:rFonts w:eastAsia="IRNazanin" w:cs="IRNazanin"/>
          <w:color w:val="111111"/>
          <w:sz w:val="28"/>
          <w:szCs w:val="28"/>
          <w:lang w:bidi="fa-IR"/>
        </w:rPr>
        <w:t>09139648055</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0210_207673"/>
      <w:bookmarkStart w:id="8" w:name="pg20210_207673"/>
      <w:bookmarkEnd w:id="8"/>
    </w:p>
    <w:p>
      <w:pPr>
        <w:pStyle w:val="Heading2"/>
        <w:numPr>
          <w:ilvl w:val="1"/>
          <w:numId w:val="1"/>
        </w:numPr>
        <w:rPr/>
      </w:pPr>
      <w:bookmarkStart w:id="9" w:name="pg20210_207673"/>
      <w:bookmarkStart w:id="10" w:name="__RefHeading___Toc4537380_2320776876"/>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احوالات مردم در آخر الزّمان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های زنان و مردان در آخر الزّمان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آرایش و زینت زنانه در میان مردان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رقص و آواز و سازها در میان زنان و مردان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تشکیل مجالس و محافل لهو و لعب در زنان و مردان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پوشش زنان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فساد جنسی و هم جنس بازی زنان و مردان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حکومت کودکان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های فرزندان و جوانان در آخر الزمان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قصل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مسخ و قذف انسان ها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علماء در آخر الزّمان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مذّمت علماء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مدح علماء شایسته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سلاطين واُمراء در آخر الزّمان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و قرآن در آخر الزّمان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مساجد در آخر الزّمان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قحطی و ویرانی در آخر الزّمان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تجارت و ربا در آخر الزّمان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برپایی فتنه ها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عقل ها زائل می شود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ایمان ها به سرعت نابود می شود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مردم چون بَهائِم گردند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ظهور برهنه ها در زمین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فتنه ها سراسر زمین را می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 و غرب</w:t>
      </w:r>
      <w:r>
        <w:rPr>
          <w:rFonts w:eastAsia="IRNazanin" w:cs="IRNazanin"/>
          <w:color w:val="111111"/>
          <w:sz w:val="28"/>
          <w:szCs w:val="28"/>
          <w:rtl w:val="true"/>
          <w:lang w:bidi="fa-IR"/>
        </w:rPr>
        <w:t xml:space="preserve">) ... </w:t>
      </w:r>
      <w:r>
        <w:rPr>
          <w:rFonts w:eastAsia="IRNazanin" w:cs="IRNazanin"/>
          <w:color w:val="111111"/>
          <w:sz w:val="28"/>
          <w:szCs w:val="28"/>
          <w:lang w:bidi="fa-IR"/>
        </w:rPr>
        <w:t>211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پرهیز از مشارکت در فتنه ها و بلواها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فتنه هایی که در آن جنگ و خونریزی و بلا واقع شود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فتنه وسیله امتحان و غربال مؤمنین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و طبیعت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bookmarkStart w:id="12" w:name="pg20210_207675"/>
    </w:p>
    <w:p>
      <w:pPr>
        <w:pStyle w:val="Heading2"/>
        <w:numPr>
          <w:ilvl w:val="1"/>
          <w:numId w:val="1"/>
        </w:numPr>
        <w:rPr/>
      </w:pPr>
      <w:bookmarkStart w:id="13" w:name="__RefHeading___Toc4537382_2320776876"/>
      <w:bookmarkStart w:id="14" w:name="_Toc4"/>
      <w:bookmarkEnd w:id="12"/>
      <w:bookmarkEnd w:id="13"/>
      <w:r>
        <w:rPr>
          <w:rtl w:val="true"/>
        </w:rPr>
        <w:t>فصل اول</w:t>
      </w:r>
      <w:r>
        <w:rPr>
          <w:rtl w:val="true"/>
        </w:rPr>
        <w:t xml:space="preserve">: </w:t>
      </w:r>
      <w:r>
        <w:rPr>
          <w:rtl w:val="true"/>
        </w:rPr>
        <w:t>احوالات مردم در آخر الزّمان</w:t>
      </w:r>
      <w:bookmarkEnd w:id="14"/>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احوالات مردم در آخر الزّمان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یونس از پیامبراکرم صلَّى الله عليه وآله روایت کرده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مردم فتنه ای واقع می شود که مرد، همسایه و برادر و پسر عموی خود را می کشد، از آن 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آن زمان عاقل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بیشتر آنان گرفته می شود و به جای آن ها افراد ناباب و بیارزش جایگزین می شوند و هر یک از آن ها گمان می کند که برای خود ارزش و شخصیتی دارد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هرکس ادعای عقل و علم و دانش می کند ولی در واقع چیزی نیست</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بیاید بر مردم زمانی که عقل ها از مردم گرفته شود حتی این که صاحب عقلی نبینی</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عاصم بن حمزه از حضرت علی بن ابیطالب علیه السَّلام را روایت کرده که فرمودند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پنجمین فتنه کور و تاریک است، مردم مانند چهارپایان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مطیع و بی عقل می شوند</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 بن حماد ذکر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می آید که در فتنه های آن، انسان آرزوی مرگ دارد و چون چهارپایان خود را به قبر می مالد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من جای تو مرده بودم</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معصیت دچار بلاء خواهند شد در سال </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باران، فرورفتن به زمین و مسخ و زنا شروع می شود در سال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مردم بازار سکته شایع خواهد شد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پیامبر 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درسال </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از مردم طلبکار باشد باید طلب خود را بدست آورد کسی که دختری دارد باید شوهر دهد، کسی که بی زن است باید از ازدواج خودداری نماید، کسی که زن دارد باید از او کناره گیری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دچار بلا می شوند و در سال </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به پا خواهد شد و در سال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ناگوار رخ می دهد</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از پیامبر اکرم صلَّى الله عليه وآله روایت می کند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با غربت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 و به زودی به غربت باز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غرباء،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غربا کیانند؟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اشخاصی که دنبال اصلاح مردم فاسداند</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اکرم صلَّى الله عليه وآله نقل شده که فرمودند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مسلمانان را به خدمت خویش گمارده و آنان را در شهرها به فروش می رسانند، و هیچ نیکوکار و بدکاری از این عمل پروایی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بلا و گرفتاری آن چنان گریبان گیر مردم آن روزگار شود که </w:t>
      </w:r>
    </w:p>
    <w:p>
      <w:pPr>
        <w:pStyle w:val="BookText"/>
        <w:rPr/>
      </w:pPr>
      <w:r>
        <w:rPr>
          <w:rFonts w:ascii="IRNazanin" w:hAnsi="IRNazanin" w:eastAsia="IRNazanin"/>
          <w:color w:val="111111"/>
          <w:sz w:val="28"/>
          <w:sz w:val="28"/>
          <w:szCs w:val="28"/>
          <w:rtl w:val="true"/>
          <w:lang w:bidi="fa-IR"/>
        </w:rPr>
        <w:t xml:space="preserve">همه ناامید و مأیوس و بدبین شده و تصور کنند که گشایشی بر آنان نیست، که در این هنگام خداوند مردی از پاکان عترت من و از نیاکان ذریّه ام برانگیزد، خجسته و پاکیزه که ذرّه 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دستورات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فروگذار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دین و قرآن، اسلام و مسلمانان را به وسیله ی او عزّت و سربلندی بخشیده و شرک و مشرکین را ذلیل و زبون می گرداند، وی پیوسته در حالت پروا از خداست و در اجرای حکم خداوند فریب خویشاوند را نمی خورد، سنگ به روی سنگ نگذاشته، و عمارتی برای خویش بنا نمی کند، در زمان فرمانروایی خود برکسی تازیانه نزند مگر جهت اجرای حدّ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تمام بدعت ها را به وسیله ی او محو و نابود ساخته و تمام فتنه ها را از بین می برد و در هر حقّی به وسیله او گشوده می شود و درهای باطل را می بندد و خداوند مسلمانان دربند را هرکجا که بسر برند توسط او به دیارشان باز می گرداند</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سخن مردم، دروغگویی باشد و غیبت، نقل دهانشان شود و حرام، توشه ی آن ها گردد و بزرگ ترها به کوچک ترها رحم نکنند و کوچک ترها به بزرگ ترها احترام نگذارند، در این زمان است که لعنت بر شما نازل می شود و بر یکدیگر می نازید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محمد صلّى الله عليه وآله فرمودند</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مقدار کمی ظلم و ستم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ستم آشکار خواهد شد آن گاه به آن مقداری که ستم ظاهر می شود عدل از بین می رود تا اینکه عنصر مرد، با ستم آمیخته می شود و غیر از ستم چیزی را نخواهد شناخت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اهل عدل چه کسانی خواهند بود؟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اهل ستم چه کسانی هستند؟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که دنیا به کام آن ها خواهد شد</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می آید که عقل های مردم به گونه ای از بین می رود که هیچ عاقل و اندیشمندی دیده نخواهد شد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نزد رسول خدا صلّى الله عليه وآله بودیم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همیشه در بین خواهد بود و شما سرپرست آن هستید تا آن موقعی که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نداده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موقعی که رفتار زشتی از شما سرزد خدا گروهی را از بدترین مخلوقات خود را بر شما مسلط می کند تا شما را نظیر شاخه درخت پوست بکنند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ثوبان غلام پیامبر اکرم صلّى الله عليه وآله روایت کرده که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کلیه ی امّت ها به دور شما جمع می شوند آن طور که به دور غذا جمع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شنوندگان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خاطر کمی جمعیت ماست؟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جمعیت شما در آن وقت زیاد است ولی هم چون خاشاکی هستید که بر سر راه سیلاب گرد آمده اید، خداوند ترس را از دل دشمنان شما برداشته و وهن و سستی در دل شما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 و سستی چیست؟</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دنیا و ترس از مرگ</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خداوند بر امّتی غضب کند، عذاب خسف و مسخ را بر آن ها نازل نمی کند، بلکه اجناس گران می شود، باران نمی بارد و اشرار بر مردم حاکم می شوند</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من به زودی زمان ستم فرا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همان مقداری که ستم ظاهر می شود عدل از بین می رود و وضع به گونه ای خواهد شد که مردمی که در آن زمان متولد می شوند غیر از ظلم و ستم چیزی را نشناخته و به غیر آن عمل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خدای مهربان به مردم لطف می کند و به عدل دستور می دهد که خود را ظاهر سازد و به همان مقدار که عدل خود را آشکار می سازد ستم از بین می رود سپس عدل زنده نمی شود مگر این که از ستم نظیر آن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 که مردم آن زمان غیر از عدل چیزی را نشناخته و به غیر از آن عمل نخواهد کرد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حاکمان آن ها، ظالم و عالمانشان، طمع کار و عابدانشان، ریاکار و تاجرانشان، رباخوار و زنانشان، بر زینت دنیا و نوجوانانشان، زناکارند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را فقط با لباس زیبا و قرآن را با صوت نیکو می شناسند و خداوند را فقط در ماه رمضان می 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چنین زمانی، خداوند، حاکمی را بر آن ها مسلط می کند که نه علم، نه صبر و نه رحم دارد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پیامبر اکرم صلَّى اللهُ عليه وآلِه فرمودند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می آید که کسی جز حاکم ظالم، ثروتمند بخيل، عالم مال </w:t>
      </w:r>
    </w:p>
    <w:p>
      <w:pPr>
        <w:pStyle w:val="BookText"/>
        <w:rPr/>
      </w:pPr>
      <w:r>
        <w:rPr>
          <w:rFonts w:ascii="IRNazanin" w:hAnsi="IRNazanin" w:eastAsia="IRNazanin"/>
          <w:color w:val="111111"/>
          <w:sz w:val="28"/>
          <w:sz w:val="28"/>
          <w:szCs w:val="28"/>
          <w:rtl w:val="true"/>
          <w:lang w:bidi="fa-IR"/>
        </w:rPr>
        <w:t>دوست، فقیر دروغگو، کهن سال تبهکار، کودک بی شرم و زن گستاخ نمی بینی</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امّتم، غیب گویی را تصدیق و قضا و قدر الهی را تکذیب کنند و در دروغگویی، مهارت پیدا نمایند و امانت را غنیمت و زکات و فحشاء را مباح بشمارند و عبادت را برای تکبّر و تسلّط بر مردم به جا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است که خداوند، فتنه ی سختی را بر آن ها نازل می کند که سرگردان شوند، هم چون یهود که در سرزمین تیه سرگردان شدند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فتنه ای پدید می آید هر زمان صحبت از پایان آن شود، هم چنان ادامه یافته، به گونه ای که خانه ای نیست که آن فتنه داخل آن نشده، و مسلمانی نیست که سیلی آن را به صورت خود لمس نکرده باشد تا آنکه مردی از خاندان من ظهور نماید</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پیامبر اکرم صلَّى اللهُ عليه وآلِه نقل شده که فرمودند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آنکه جانم در دست اوست، برامّت من قومی فرمانروایی کنند که اگر دَم برآورند آن ها را کشته و اگر سکوت نمایند همه چیز آن ها را مباح می شمرند، اموال آنان را باز گردانده و با زیرپا گذاشتن نوامیس آن ها، خون آنان را ریخته، و دل هاشان را مالامال از کینه و وحشت می گردانند، آنان را پیوسته هراسان و پریشان و بیمناک میبینی در این هنگام گروهی از مشرق و جمعی از مغرب آمده و برامّت من فرمانروایی کنند، وای به حال ضعیفان امّت من از </w:t>
      </w:r>
    </w:p>
    <w:p>
      <w:pPr>
        <w:pStyle w:val="BookText"/>
        <w:rPr/>
      </w:pPr>
      <w:r>
        <w:rPr>
          <w:rFonts w:ascii="IRNazanin" w:hAnsi="IRNazanin" w:eastAsia="IRNazanin"/>
          <w:color w:val="111111"/>
          <w:sz w:val="28"/>
          <w:sz w:val="28"/>
          <w:szCs w:val="28"/>
          <w:rtl w:val="true"/>
          <w:lang w:bidi="fa-IR"/>
        </w:rPr>
        <w:t>دست آن ستم پیشگان، و وای برستم گران از عذاب الهی، چرا که آن ها نه به کوچک رحم نموده و نه حرمت بزرگ و پیر را نگاه می دارند، و از هیچ کاری روی گردان نیستند، اندام شان اندام آدمیان، اما دلهایشان دل های شیاطین است</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عميرة دختر نفیل نقل شده که گفت از حضرت امام حسین علیه السَّلام شنیدم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امری که شما انتظارش را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ظهور حضرت امام زمان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شد تا وقتی که بعضی از شماها از بعضی دیگر بیزاری جوید و بعضی به صورت بعضی دیگر آب دهان بیاندازند و بعضی شماها حق بعضی دیگر شهادت به کفر دهند و همدیگر را لعن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خیری در آن زمان نیست؟</w:t>
      </w:r>
    </w:p>
    <w:p>
      <w:pPr>
        <w:pStyle w:val="BookText"/>
        <w:rPr/>
      </w:pPr>
      <w:r>
        <w:rPr>
          <w:rFonts w:ascii="Amiri" w:hAnsi="Amiri" w:eastAsia="Amiri" w:cs="Amiri"/>
          <w:color w:val="111111"/>
          <w:sz w:val="28"/>
          <w:sz w:val="28"/>
          <w:szCs w:val="28"/>
          <w:rtl w:val="true"/>
          <w:lang w:bidi="ar-SA"/>
        </w:rPr>
        <w:t>حضرت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ی خیرها در آن زمان است قائم ما عَجَّلَ اللهُ تَعالی فَرَجهُ الشّریف برخیزد و همه ی اختلافات را برطرف سازد</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نخواهد پذیرفت مگر اینکه برخی از شما صورت برخی دیگر آب دهان بیاندازد و حتی بعضی از شما بعضی دیگر را لعن کنید و همدیگر را دروغگو بنامید</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امیرالمؤمنین علی علیه السَّلام فرمودند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صدوپنجاه سال پادشاهان کافر، امین های خائن، و عرفاء فاسق برای شما می آیند و بر شما مسلط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تجارت زیاد شود، سودها کم شود، ربا به صورت ظاهر رواج یابد، اولاد زِنا زیاد شود، </w:t>
      </w:r>
    </w:p>
    <w:p>
      <w:pPr>
        <w:pStyle w:val="BookText"/>
        <w:rPr/>
      </w:pPr>
      <w:r>
        <w:rPr>
          <w:rFonts w:ascii="IRNazanin" w:hAnsi="IRNazanin" w:eastAsia="IRNazanin"/>
          <w:color w:val="111111"/>
          <w:sz w:val="28"/>
          <w:sz w:val="28"/>
          <w:szCs w:val="28"/>
          <w:rtl w:val="true"/>
          <w:lang w:bidi="fa-IR"/>
        </w:rPr>
        <w:t>خونریزی افزایش یابد، زنا زیاد گردد، معارف منکر شود و ماه شب اول بزرگ باشد و زن ها به زن ها و مردها به مردها اکتفا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آن زمان چه کنیم؟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 کنید، فرار کنید و همیشه عدل خدایی بر این امت گسترده است، تا زمانی که قرّاء و خواننده هایشان میل به پادشاهان نکنند، و نیکوکارانشان، بدکاران جامعه را از منکر نهی کنند و اگر این کارها را ترک کنند، پس از آن طلب نفرت کنند، پس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عرش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گفتید و راست نمی گویید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عبدالله روایت شده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کم فروشی شود، باران نمی بارد و چون زنا زیاد شود، کشتار و طاعون و و با زیاد شود و چون دروغ زیاد شود ، هرج و مرج نیز زیاد شود</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پیامبر اکرم صلَّى اللهُ عليه وآلِه فرمودند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امّت من در زمان از سوی پادشاهانشان بلاهای سختی می رسد که هرگز بلایی سخت تر از آن شنیده نشده باشد، به نحوی که زمین با وسعتش برایشان تنگ آید و زمین از ظلم و جور پرشود، به گونه ای که مؤمن هیچ پناهگاهی نمی یابد تا از ظلم ستم کاران به آن پناه برد، در آن وقت خداوند مردی را از عترت من بفرستد که زمین را پر از عدل و داد کند، چنان چه پر از ظلم شده باشد، ساکنین آسمان ها و زمین از او راضی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از بذر خود چیزی را ذخیره نکند و آن چه در اوست آشکار سازد، آسمان بارانش را حبس نکند، بلکه پی در پی خداوند باران رحمتش را بفرستد، و در میان ایشان هفت و یا هشت و یا نُه سال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ها به واسطه ی آن خیری که </w:t>
      </w:r>
    </w:p>
    <w:p>
      <w:pPr>
        <w:pStyle w:val="BookText"/>
        <w:rPr/>
      </w:pPr>
      <w:r>
        <w:rPr>
          <w:rFonts w:ascii="IRNazanin" w:hAnsi="IRNazanin" w:eastAsia="IRNazanin"/>
          <w:color w:val="111111"/>
          <w:sz w:val="28"/>
          <w:sz w:val="28"/>
          <w:szCs w:val="28"/>
          <w:rtl w:val="true"/>
          <w:lang w:bidi="fa-IR"/>
        </w:rPr>
        <w:t>خداوند برای اهل زمین مرحمت فرموده آرزو می کنند که ای کاش مرده ها زنده می شدند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ابوموسی به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اکرم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 ظهور برپا نشود تا این که کتاب خدا عار و اسلام غریب باشد و دشمنی بین مردم ظاهر شود و علم گرفته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فراموشی سپرده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زمانه پیرو عمر بشر کوتاه باشد، سال ها کوتاه و ثمرات کم شوند، متّهمین امين، واُمناء متهم شوند، دروغگو تصدیق و راستگو تکذیب گردد، قتل و کشتار زیاد شود، خانه های بلند بنا شود، و در بلندی از هم سبقت گیرند، صاحبان اولاد محزون و کسانی که فرزند ندارند خوشحال گردند، زِنا و حسد و بخل ظاهر شود، مردم هلاک شده، از هوی و هوس متابعت کنند، به ظن و 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قضاوت و حکم کنند، باران زیاد باشد ولی ثمر کم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بارش بی موقع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صورت بی سابقه ای کم و جهل زیاد شود، وجود فرزند موجب اذیت و آزارشان باشد، فحشاء آشکار و منکرات زمین را فرا گیرد، و خطباء به دروغ سخن رانند و حقّ مرا برای اشرار امّت من قرار دهند، پس هرکس ایشان را تصدیق کند و راضی باشد به آن چه می گویند بوی بهشت را استشمام نکند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ابان بن تغلب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پرچم حق ظاهر شود، اهل شرق و غرب او را لعنت کنند، آیا می دانی برای چه لعنت می کنند؟</w:t>
      </w:r>
    </w:p>
    <w:p>
      <w:pPr>
        <w:pStyle w:val="BookText"/>
        <w:rPr/>
      </w:pPr>
      <w:r>
        <w:rPr>
          <w:rFonts w:ascii="IRNazanin" w:hAnsi="IRNazanin" w:eastAsia="IRNazanin"/>
          <w:color w:val="111111"/>
          <w:sz w:val="28"/>
          <w:sz w:val="28"/>
          <w:szCs w:val="28"/>
          <w:rtl w:val="true"/>
          <w:lang w:bidi="fa-IR"/>
        </w:rPr>
        <w:t>راوی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آنچه که مردم از اهل بیتش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خروجش دیده 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فسق و فسادی است که سادات قبل از ظهور امام زمان عَجَّلَ اللهُ تَعالی فَرَجهُ الشَّریف انجام می دهند</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دیدید که فسق در اجتماعات رواج یافته است، مردها به مردها اکتفا می کنند و زن ها به زن ها، افراد با ایمان خاموش نشسته اند و اگر حرف بزنند سخن آن ها را رد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 که مردم در عین حال که از دروغگو شناخت دارند دروغش را رد نمی کنند، افراد کوچک به بزرگ ترها احترام نمی گذارند، مردم قطع رحم می کنند و با افرادی که به گناهان مباهات می ورزند با خنده برخورد می شود و حرف بد آنان را به ایشان بر نمی گردانند، و دیدی که پسر بچه ها مانند زنان خود فروشی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 عدّه ای از زن ها با زنان ازدواج می کنند و مدح و ثناء زیاد گشته، و مرد اموال خود را در راه غیر مشروع به مصرف می رساند و کسی او را نهی نمی کند و مردم از مشاهده کارهای اهل ایمان، به خدا پناه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 همسایه، همسایه خود را اذیت می کند و احدی او را باز نمی دارد، و دیدی که کفّار از رنجی که اهل ایمان به خاطر شیوع فساد در زمین می برند خوش حال هستند، و دیدی که علناً شرب خمر می شود و افرادی که از خداوند نمی ترسند، مجلس شراب را گرم می کنند، و کسی که امر به معروف می کند در بین مردم ذلیل و طرفداران فساد اخلاق در جامعه محترم هستند و صاحب آیات کوچک شمرده می شوند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دیدی که راه خیر بسته شده، راه شر و بدی باز است، خانه خدا به فراموشی سپرده شده، امر به ترکش می شود، و مرد چیزی را می گوید که عمل نمی کند، و مردها برای مردها و زن ها برای زن ها خود را فربه </w:t>
      </w:r>
    </w:p>
    <w:p>
      <w:pPr>
        <w:pStyle w:val="BookText"/>
        <w:rPr/>
      </w:pPr>
      <w:r>
        <w:rPr>
          <w:rFonts w:ascii="IRNazanin" w:hAnsi="IRNazanin" w:eastAsia="IRNazanin"/>
          <w:color w:val="111111"/>
          <w:sz w:val="28"/>
          <w:sz w:val="28"/>
          <w:szCs w:val="28"/>
          <w:rtl w:val="true"/>
          <w:lang w:bidi="fa-IR"/>
        </w:rPr>
        <w:t>می کنند، معیشت مرد از دُبُرش و معیشت زن از فَرجش می باشد، زن ها برای خود مجلس می گیرند، چنان چه مردها مجلس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 که در فرزندان عباس کارهای زنانگی آشکار شود و خضاب را ظاهر سازند و سرخود را شانه زنند، چنان چه زن برای شوهرش شانه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 صاحب مال از مؤمن عزیزتر باشد، و ربا ظاهر شود و عیب ندانند و زن ها بر دادن زِنا ستایش شوند و دیدی که زن برای نکاح مردان با شوهر خود همکاری کند و بیشتر مردم وبهترین خانواده ها کسی باشد که زن ها را در جهت فسق شان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 که خویشاوندان با محارم خود زِنا کنند و به همان ها اکتفا کنند، مرد به تهمت و گمان کشته می شود و در راه رسیدن به جنس نر برای کار زشت از مال و جان می گذرند، و دیدی مرد برای آمیزش زنان، مورد سرزنش قرار گیرد، از کسب زنش که از زنا به دست آورده ارتزاق می کند در حالیکه به آن یقین دارد و اقدام به آن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 که زن بر شوهرش غالب می شود و کارهایی که شوهر نمی خواهد انجام می دهد و جهت شوهرش نفقه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 مرد، زن و کنیز خود را کرایه می دهد و به خوراکی و آشامیدنی پستی رضایت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 ایمان به خدا بالاجبار صورت می پذیرد، قماربازی علنی، و خرید و فروش شراب علنی گردد و مانعی هم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 که زنان خود را به کفار عرضه کنند، اسباب لهو و لعب و ساز، ظاهر و علنی گشته و احدی کسی را منع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جرأت بر منعش نیز نباشد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دیدی که انسان شریف توسط کسی که از قدرت او هراس دارد خوار و ذلیل گردد و نزدیک ترین مردم به حکومت کسی است که به دشنام </w:t>
      </w:r>
    </w:p>
    <w:p>
      <w:pPr>
        <w:pStyle w:val="BookText"/>
        <w:rPr/>
      </w:pPr>
      <w:r>
        <w:rPr>
          <w:rFonts w:ascii="IRNazanin" w:hAnsi="IRNazanin" w:eastAsia="IRNazanin"/>
          <w:color w:val="111111"/>
          <w:sz w:val="28"/>
          <w:sz w:val="28"/>
          <w:szCs w:val="28"/>
          <w:rtl w:val="true"/>
          <w:lang w:bidi="fa-IR"/>
        </w:rPr>
        <w:t>دادن ما اهل بیت علیهم السَّلام مدح و ستایش شود، و هرکس ما را دوست دارد او را مزّور و دروغگو دانند و شهادتش را قبول نکنند و حرف زور و ناحق مورد قبول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 که شنیدن قرآن بر مردم سنگین آید ولی شنیدن باطل آسان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 همسایه، همسایه اش را از ترس زبانش اکرام می کند و حدود خدا معطل ماند و مردم به هوای نفس و رأی خود نسبت به حدود عمل می کنند و مساجد زینت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 که راستگوترین افراد نزد مردم کسی است که از روی دروغ افترا زند، شرّ و سخن چینی آشکار و ظلم و ستم فاش و علنی گردد، غیبت را سخن ملیح و نمکین شمارند و مرد و به واسطه ی آن همدیگر را مژده و بشارت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 که حج را برای غیر خدا طلب می کنند، سلطان برای خاطر کافری، مؤمن را خوار و ذلیل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 خرابی بر آبادانی بلندی جسته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دیدی مرد معیشتش از کم فروشی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کیل و 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دیدی خونریزی را آسان شمارند، مرد به خاطر امور دنیوی طلب ریاست کند و خود را به بدزبانی مشهور کند تا از او بترسند و کارها را به او واگذار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 که نماز را سبک شمارند، و شخص مال زیادی به دست آورده و از هنگامی که ثروتمند گشته، زکاتش را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 که میت را نبش قبر کرده، اذیتش کنند و کفنش را بفروشند، هرج و مرج زیاد شده، مرد در روز نئشه است و شب را در حال مستی به صبح می رساند و اهمیت نمی دهد به آن چه مردم در آن واقع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 که با حیوانات نکاح کنند، و حیوانات همدیگر را بدرند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دیدی که مردم با کسی هستند که بر دیگران تسلط دارد و هرکس </w:t>
      </w:r>
    </w:p>
    <w:p>
      <w:pPr>
        <w:pStyle w:val="BookText"/>
        <w:rPr/>
      </w:pPr>
      <w:r>
        <w:rPr>
          <w:rFonts w:ascii="IRNazanin" w:hAnsi="IRNazanin" w:eastAsia="IRNazanin"/>
          <w:color w:val="111111"/>
          <w:sz w:val="28"/>
          <w:sz w:val="28"/>
          <w:szCs w:val="28"/>
          <w:rtl w:val="true"/>
          <w:lang w:bidi="fa-IR"/>
        </w:rPr>
        <w:t>طلب حلال کند او را سرزنش می کنند و هرکس حرام را طلبید، مدحش کنند و بزرگش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دیدی در حرم خدا و رسول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و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کارهایی می شود که خدا دوست ندارد و احدی ایشان را منع نکند و کسی بین ایشان و عمل قبیحی که انجام می دهند حائل نشود، و آلت لهو و لعب در دو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و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علنی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 که شخص پس از آنک ه کمی به حقّ سخن راند و امر به معروف و نهی از منکر نمود، پس نصیحت کننده ای به خیال خود او را نصیحت کند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از تو برداشته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بدی اوضاع و ترس از عواقب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 که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ارتکاب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نگاه کنند و به اهل شرارت اقتدا کنند و راه خیر بسته شده و احدی کار خیر انجام ندهد و مُرده مورد استهزاء قرار گیرد و احدی بر او فزع نکند و غمگین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 که بدعت ها و بدی ها هر سال بیش از سال گذشته شده است، و مردم و مجالس از کسی غیر از ثروتمندان متابعت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 چون به نیازمند چیزی بدهند، به او بخندند و برای غیر خدا کمکش کنند، آیات آسمانی را اهمیت ننهند و از آن نترسند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 مردم مثل حیوانات روی هم میجهند و احدی از ترس مردم، این کار زشت را انکار و سرزنش نکند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دیدی که شخص مال زیادی را در غیر طاعت خدا انفاق می کند در حالی که در راه طاعت خدا از مال کم هم دریغ دارد، عاق والدین علنی شده و به پدر و مادر به نظر حقارت نگاه می شود و در نظر فرزندشان از همه کس خوار و ذلیل ترند و فرزند خوشحال است که به پدر و مادرش افتراء بندد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دیدی که زن ها بر حکومت و هرکاری که بخواهند غالب شوند و کاری جز آن چه به میل و پسند ایشان باشد انجام نشود، و دیدی که پسر به پدر خود افتراء می زند و اقامه دعوی علیه پدر و مادرش کند و به مرگشان خوشحال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 که اگر یک روز بر مردی بگذرد که در آن روز گناه بزرگی مانند زِنا، کم فروشی، ارتکاب فعل حرام و یا آشامیدن شراب انجام نداده باشد، غمناک و محزون باشد و گمان کند که روزش هدر رفته و عمرش تلف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دیدی که سلطان، خوراکی ها را احتکار کرده، و دیدی اموال ذوى القربى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باطل تقسیم شود و با آن قماربازی کنند و شراب بنوشند، با شراب مداوا کنند و برای مریض توصیه نمایند و به واسطه ی آن طلب شفا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 که همه ی مردم در ترک امر به معروف و نهی از منکر مساوی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به آن عمل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 که پرچم منافقین و اهل نفاق بلند و پابرجاست و پرچم اهل حقّ حرکت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 که هرکس اموال یتیمان را بخورد او را ستایش کنند، و صالحش بدانند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دیدی همت مردم، شکم و فَرْجشان است، باکی نداشته باشند چه می 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یا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که نکاح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 دنیا به مردم روی آورده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دیدی که آثار حق کهنه شده، پس بر حذر باش و نجات را از خدا بطلب و بدان که مردم در سخط خدای جَلَّ وعَزَل هستند و ایشان را مهلت داده برای امری که نسبت به ایشان اراده دارد پس مواظب باش و منتظر </w:t>
      </w:r>
    </w:p>
    <w:p>
      <w:pPr>
        <w:pStyle w:val="BookText"/>
        <w:rPr/>
      </w:pPr>
      <w:r>
        <w:rPr>
          <w:rFonts w:ascii="IRNazanin" w:hAnsi="IRNazanin" w:eastAsia="IRNazanin"/>
          <w:color w:val="111111"/>
          <w:sz w:val="28"/>
          <w:sz w:val="28"/>
          <w:szCs w:val="28"/>
          <w:rtl w:val="true"/>
          <w:lang w:bidi="fa-IR"/>
        </w:rPr>
        <w:t>باش و جدیّت کن که خدا تو را بر خلاف ایشان ببیند، پس اگر عذاب خدا رسید و تو در بین ایشان باشی زودتر به رحمت خدا رسیده ای و اگر عذاب به تأخیر افتاد، آن ها مبتلا شده اند و تو از آن چه آن ها از بی باکی نسبت به خدا عمل می کردند نجات یافته ای و بدان که خداوند اجر نیکوکاران را ضایع نگرداند و رحمت خدا به نیکوکاران نزدیک تر است</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ذیل حدیثی از حضرت امام صادق علیه السَّلام یا روایت شده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علامات ظهور، قساوت دل های مردم است</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اکرم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هرآینه بیاید بر مردم زمانی که راستگو تکذیب، و درغگو تصدیق شود، امین خائن و خائن را امین دانند، و مرد شهادت بدهد بدون این که از او طلب شهادت کنند و سوگند یاد کند بدون اینکه از او سوگند طلب کنند و سعادتمندترین مردم در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لئیم پسر لئیم است که ایمان به خدا و رسولش ندارد</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سَکونی از امام جعفر صادق علیه السَّلام نقل می کند که رسول خدا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امت من زمانی بیاید که باطن آن ها پلید و ظاهرشان به جهت طمع در دنیا آراسته باشد و خداوند را در نظر ندارند عمل آن ها ریا است و از او نمی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همه آنان را عقوبت خواهد کرد و هرچه دعا کنند، حتی دعای غریق، مستجاب نخواهد شد</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رسول اکرم صلَّى الله عليه وآله فرمودند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 که دین به وسیله من آغاز شد، توسط فرزندم مهدی عَجَّلَ اللهُ تَعالی فَرَجهُ الشّریف ایران خاتمه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آخرالزّمان امّت من در سایه زمامداری ستمگر به </w:t>
      </w:r>
    </w:p>
    <w:p>
      <w:pPr>
        <w:pStyle w:val="BookText"/>
        <w:rPr/>
      </w:pPr>
      <w:r>
        <w:rPr>
          <w:rFonts w:ascii="IRNazanin" w:hAnsi="IRNazanin" w:eastAsia="IRNazanin"/>
          <w:color w:val="111111"/>
          <w:sz w:val="28"/>
          <w:sz w:val="28"/>
          <w:szCs w:val="28"/>
          <w:rtl w:val="true"/>
          <w:lang w:bidi="fa-IR"/>
        </w:rPr>
        <w:t>بلاهایی مبتلا می شوند که مانند آنان را نشنیده اند و به اندازه ای عرصه به مردم تنگ می شود که پناه گاهی برای خود نمی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خداوند مردی از عترت و اهل بیت من برمی انگیزند که جهان را پر عدل و داد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پر از ظلم و جور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 های او این است که اهل زمین و ساکنان آسمان او را دوست می دارند و آسمان باران های خودش را می بارد و زمین برکاتش را در اختیار مردم قرار می دهد</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اکرم صلَّى اللهُ عليه وآلِه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نزدیکی قیامت، فتنه ها و گرفتاری های پیدا می شود چون قطعه هایی شب تاریک، و در اثر آن فتنه ها و آشوب ها مرد طرف صبح مؤمن است و اول شب کافر و یا اول شب مؤمن است و چون صبح کافر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موقع، جمعی دین خود را در مقابل متاع دنیوی از دست می دهند</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صلَّى اللهُ عليه وآلِه فرمودند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آخرالزّمان مردمانی بیایند که از نظر ظاهر، سیمای آدمیان را دارند، اما دل هایشان مانند قلب های شیطان 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 از خودخواهی و تکبر و غرور و امثال این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گرگ های درنده دل هایشان خالی از رحمت و عطوفت انسانی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و خونریزی برای آن ها یک امر بسیار ساده و بی اهمیت خواهد بود و از کارهای زشت دوری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آن ها متابعت کنی تو را از خود می رانند و اگر از آنان فاصله بگیری تو را مورد غیبت و عیب جویی قرار می دهند؛ اگر با تو سخن گویند دروغ می گویند و اگر آن مردم را امین خویش قرار دادی به تو خیانت </w:t>
      </w:r>
    </w:p>
    <w:p>
      <w:pPr>
        <w:pStyle w:val="BookText"/>
        <w:rPr/>
      </w:pPr>
      <w:r>
        <w:rPr>
          <w:rFonts w:ascii="IRNazanin" w:hAnsi="IRNazanin" w:eastAsia="IRNazanin"/>
          <w:color w:val="111111"/>
          <w:sz w:val="28"/>
          <w:sz w:val="28"/>
          <w:szCs w:val="28"/>
          <w:rtl w:val="true"/>
          <w:lang w:bidi="fa-IR"/>
        </w:rPr>
        <w:t>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پیران آن ها امر به خوبی ها و نهی از بدی ها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جستن به وسیله آن ها ذلت و خواری است و مطالبه موجودی آن ها فقر و ناتوانی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زمانی که مردمش دارای چنین خصوصیات اخلاقی شده اند، خداوند اشرار مردم را بر آن ها مسلط می کند و دیگر دعای خوبان اجابت نخواهد شد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مطالبی به پیامبر صلَّى الله عليه وآلِه وحی شد که باید به وجود مقدس حضرت امیرالمؤمنین علیه السَّلام خبر داده شود بعد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برای آخرین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هایی بیان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علم از میان آن ها برداشته شود و جهل و نادانی به جای آن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و کشتار زیاد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 زیاد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 و فساد زیاد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منکرات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شما امر به منکر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شما نهی از معروف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رأی و نظر از آنان فاسقان باشند</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حذیفه میگوید دیدم رسول خدا صلَّى الله عليه وآلِه پرده کعبه را گرفته و گریه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شما را به گریه آورده است؟ خداوند چشمان شما را نگریاند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صلَّى الله عليه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از بین رفته یا مثل این که تو در این دنیا نبودی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علائمی هست که دالّ بر وقوع چنین وضعی در دنیا باشد؟</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که می گویم به قلبت بسپار و با چشمت ببین و با انگشتانت شماره کن</w:t>
      </w:r>
      <w:r>
        <w:rPr>
          <w:rFonts w:eastAsia="IRNazanin" w:cs="IRNazanin"/>
          <w:color w:val="111111"/>
          <w:sz w:val="28"/>
          <w:szCs w:val="28"/>
          <w:rtl w:val="true"/>
          <w:lang w:bidi="fa-IR"/>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که امّت من نماز را ضایع کنند، از شهوات پیروی کنند، خیانت در میان مردم زیاد شود، امانت و امانت داری کم شود، مشروبات الكلی بنوشند، امنیت از راه های زمینی و هوایی برداشته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هواپیماربایی، آدم دزدی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همدیگر را سب و لعن می کنند، خانواده ها در دامن فساد سقوط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بی حجابی، رقاصی، قمار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زندگی دچار تجملات و مدپرستی شوند و سرانجام قناعت و میانه روی متروک گردد، افراد جامعه نسبت به یکدیگر بدبین شوند و سوء ظن و عدم اعتماد در جامعه سایه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های دنیا، پست و خوار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از روی باطن مردم برداشته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جنایت کاران و دنیاپرستان و جاه طلبان شناخته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بدان آشکار شوند یا علائم ظاهر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پسندیده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برنامه ها را با کمال گستاخی و خودسری بر مبنای هوای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دلم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عصمتی و زنا در میان مردم رواج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خشنودی و راضی بودن از زندگی و برنامه آن بسیار 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سفیه و نادان زمام امور را بدست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به انواع و اقسام مختلف در میان همه طبقات زیاد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را بی اهمیت بدانند و به آن بی اعتنا باشند و افراد امین کم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از اخلاق و کار خویش تعریف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 ها به دلیل نادانی خویش مشهور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خانه های خود را بیارایند و دیوارهای آن ها را زینت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قصرها و خانه های بلند ساخته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ساختمان های چند طبقه که آسایش و آرامش را از همسایه ها سلب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را به لباس حقّ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زشتی دروغ از بین برود به حدی که لباس راستی بر آن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کارش صحت عمل داشته باشد او را ضعیف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پستی و لئامت و سرزنش یکدیگر را به حساب عقل بگذارند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صاحبش را عاقل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بودن و راه کج رفتن را هدایت بشمارند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را کوری </w:t>
      </w:r>
    </w:p>
    <w:p>
      <w:pPr>
        <w:pStyle w:val="BookText"/>
        <w:rPr/>
      </w:pPr>
      <w:r>
        <w:rPr>
          <w:rFonts w:ascii="IRNazanin" w:hAnsi="IRNazanin" w:eastAsia="IRNazanin"/>
          <w:color w:val="111111"/>
          <w:sz w:val="28"/>
          <w:sz w:val="28"/>
          <w:szCs w:val="28"/>
          <w:rtl w:val="true"/>
          <w:lang w:bidi="fa-IR"/>
        </w:rPr>
        <w:t xml:space="preserve">بدانند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وسیله بیان، حقایقی گفته شود که به نظر آن ها خوش نیاید بگویند این شخص کور است و واقعیت دنیا را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خموشی را بی خردی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 بسیار شود و علامت ها یکی پس از دیگری ظاهر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نکرده سخنان دور از حقیقت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متهم کنند و بدون دلیل آبروی بندگان خدا را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آسیاب مرگ بر سر جامعه بچرخد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های خانمان سوز به راه بیندازند و افراد بی گناه را قتل عام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بمباران مناطق مسکونی و غیر نظامی</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از نظر بینش و دید قلبی کور شوند و حقایق را نبینند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جنایاتی که از زمامداران خود می بینند و در عین حال می گویند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 ناپسند بر اعمال خوب غلبه پیدا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طرفدار کارهای بد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نسبت به یکدیگر و صله ی رحم از دل های مردم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خود را به یکدیگر به خاطر شهوت های زیادی که دارند، بذل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بزرگ را آسان شمارند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جنگ با دولت های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پوشیدن پوست های حیوانات حرام گوشت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ذبح شرعی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های نرم و زیبا و نازک بپوشند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بدن آن ها از روی لباس پیداست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رغبت به دنیا پیدا کنند و آن را بر آخرت مقدم بدارند اعمال بد مردم گواه این مطلب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رحم از دل های همه مردم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زمامدار، تاجر، کاسب، زن، شوهر و غیر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جنبه عمومی پیدا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 نشوی رسوا همرنگ جماعت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مسکرات را با تغییر نام حلال بدانند، در وقت دادن زکات مال خود خیانت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بدهند یا جنس نامرغوب عرضه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فسق و فجور مردها به مردها و زن ها به زن ها برابری کنند، به نافرمانی از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مباهات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های مردم پر از تکبر و نخوت شود و ظلم و جور در پادشاهان و نادانی در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بار ظلم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خیّر و نیکوکار و مراکز خیر از </w:t>
      </w:r>
    </w:p>
    <w:p>
      <w:pPr>
        <w:pStyle w:val="BookText"/>
        <w:rPr/>
      </w:pPr>
      <w:r>
        <w:rPr>
          <w:rFonts w:ascii="IRNazanin" w:hAnsi="IRNazanin" w:eastAsia="IRNazanin"/>
          <w:color w:val="111111"/>
          <w:sz w:val="28"/>
          <w:sz w:val="28"/>
          <w:szCs w:val="28"/>
          <w:rtl w:val="true"/>
          <w:lang w:bidi="fa-IR"/>
        </w:rPr>
        <w:t>بین برود اما اهل شرّ و فساد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خداوند عالم در کارهایشان بی اعتنا باشند و اعمالشان از روی تحقیق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محبوب مردم دینار و درهم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ثروت دنیا از هر راهی بیاید حلال و حرام مانعی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ثروتشان زیاد شود باز بگویند فقیریم</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عبدالله انصاری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حجّة الوداع در خدمت رسول اکرم صلَّی اللهُ علیه وآلِه بودم، وقتی که پیامبر اکرم صلَّی اللهُ علیه وآلِه اعمال واجب حج را تمام فرمودند به عنوان وداع به خانه کعبه نزدیک شدند، حلقه در خانه را گرفتند و با صدای بلند که همه اهل مسجد الحرام و بازاری ها صدای مبارکشان را شنیدند و اجتماع کردند،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بشنوید و به آن هایی که در اینجا نیستند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وجود مقدس پیامبر صلَّی اللهُ علیه وآلِه گریه کردند و از گریه آن بزرگوار همه به گریه افتادند و چون از گریه فارغ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شما از امروز تا یکصد و چهل سال دیگر مانند درخت بی خار خواهید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ممکن است کنایه از زندگی آرام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دویست سال دیگر بر شما خواهد آمد که مانند درختی باشید که هم برگ دارد و هم خاردار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نیز ممکن است کنایه از زندگی همراه با نیش و نوش و زحمت و خوشی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بعد از این مَثَل شما مانند درختی است که خارهای جانگداز دارد و در این فصل از زندگی نمی بینید مگر پادشاه ستمگر یا ثروتمند بخیل یا عالِم دنیاپرست یا فقیر دروغگویا پیروز زناکار یا بچه گستاخ یا زن نادان و احمق</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به اصحابشان فرمودند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دور است دور است نه به خدا آن چه را </w:t>
      </w:r>
    </w:p>
    <w:p>
      <w:pPr>
        <w:pStyle w:val="BookText"/>
        <w:rPr/>
      </w:pPr>
      <w:r>
        <w:rPr>
          <w:rFonts w:ascii="IRNazanin" w:hAnsi="IRNazanin" w:eastAsia="IRNazanin"/>
          <w:color w:val="111111"/>
          <w:sz w:val="28"/>
          <w:sz w:val="28"/>
          <w:szCs w:val="28"/>
          <w:rtl w:val="true"/>
          <w:lang w:bidi="fa-IR"/>
        </w:rPr>
        <w:t>چشم به او دوخته اید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وقتی که غربال شوید، نه به خدا مگر وقتی که امتحان شوید، نه به خدا مگر وقتی که تمیز داده شوید، نه به خدا مگر وقتی که ناامید باشید، نه به خدا مگر وقتی که شقی و بدبخت بشود، کسی که بدبخت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سعید و رستگار گردد کسی که خوش بخت است</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باقر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امتحان شویدای شیعه آل محمّد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سرمه در چشم چون صاحب چشم می داند کسی سرمه به چشم کشیده ولی نمی داند کی سرمه از چشمش رفته و همچنین صبح می کند مردی بر شریعت و دین ما و شب می کند و حال آن که از دین خارج شده و شب می شود بر شریعت ماست و صبح می کند از دین خارج گشته</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البته باید شکسته شوید شکستن شیشه ولی شیشه شکسته را ممکن است آبش کنند و به حالت خود برگردد ولی شما شکسته شوید مثل شکستن کوزه است که به حالت خود برنمی گردد،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غربال شوید،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تمیز داده شوید، والله باید امتحان گردید و خالص شوید، حتی نماند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خیلی کم و حضرت دستش را وارد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اینکه چیزی نمی ماند نعوذ بالله از امتحانات آخرالزّمان</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شيعيان ما مَثَل خرمن طعام است که حیوان خورنده ای در آن بیفتد پس پاک کنند دوباره بیفتد باز پاک کنند تا این که بماند در آن </w:t>
      </w:r>
    </w:p>
    <w:p>
      <w:pPr>
        <w:pStyle w:val="BookText"/>
        <w:rPr/>
      </w:pPr>
      <w:r>
        <w:rPr>
          <w:rFonts w:ascii="IRNazanin" w:hAnsi="IRNazanin" w:eastAsia="IRNazanin"/>
          <w:color w:val="111111"/>
          <w:sz w:val="28"/>
          <w:sz w:val="28"/>
          <w:szCs w:val="28"/>
          <w:rtl w:val="true"/>
          <w:lang w:bidi="fa-IR"/>
        </w:rPr>
        <w:t>چیزی که دیگر حیوان خورنده ضرر به آن نرساند همچنین شیعیان ما باید تمیز داده شود باید امتحان کرده شوند تا باقی نماند از ایشان مگر کسی که فتنه به او ضرر نرساند</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مومنین مبتلا خواهند شد پس خداوند پیش خودش ایشان را تمیز خواهد داد، خداوند مؤمنین را ایمن نکرده از بلاء دنیا و تلخی اش، بلی ایمن کرده ایشان را از کوری و بدبختی آخرت </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حارث اعور همدانی روایت شده که امیرالمؤمنین علیه السّلام روی منبر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خاطب هلاک شد و صاحب زمان پنهان شد و باقی ماند دل هایی که زیرو رو گردد، بعضی از دل ها پر از خیر و بعضی بی خیر باشند، آرزومندان هلاک شوند، متلاشی شوندگان متلاشی شوند، و مؤمنین باقی بمانند، و ایشان اندک باشند، سیصد یا زیادتر خواهند بود، جهاد کنند به همراه جماعتی که همراه پیغمبر صلَّی اللهُ علیه وآله در جنگ بدر جهاد کردند، که نه کشته شوند و نه بمیرند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ملائکه نه کشته می شوند و نه می میرند</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از امیرالمؤمنین علیه السّلام روایت شده که فرمودند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بر مردم بیاید که فاحشه گری زیاد شود به طوری که کار و شغل خود قرار دهند، در آن زمان حرمت ها هتک شود، زنا علنی گردد، مال یتیمان را بخورند و رباخواری کنند، کم فروشی نمایند، خمر و شراب را به اسم نبیذ حلال دانند، رشوه را به اسم هدیه حلال شمارند، به اسم امانت خیانت نمایند، مردها شبیه زن ها و زن ها شبیه مردها شوند، </w:t>
      </w:r>
    </w:p>
    <w:p>
      <w:pPr>
        <w:pStyle w:val="BookText"/>
        <w:rPr/>
      </w:pPr>
      <w:r>
        <w:rPr>
          <w:rFonts w:ascii="IRNazanin" w:hAnsi="IRNazanin" w:eastAsia="IRNazanin"/>
          <w:color w:val="111111"/>
          <w:sz w:val="28"/>
          <w:sz w:val="28"/>
          <w:szCs w:val="28"/>
          <w:rtl w:val="true"/>
          <w:lang w:bidi="fa-IR"/>
        </w:rPr>
        <w:t>حدود نماز را سبک شمارند و برای غیر خدا حج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چون آن زمان آید هلال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شب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ماه شب دوم خود را نماید و گاهی هم مخفی شود، به طوری که اول ماه رمضان افطار کنند و آخر آن که عید می باشد روزه بگیرند، پس در این هنگام بپرهیزید، بپرهیزید که مبادا خداوند شما را غافلگیر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فرصت توبه از شما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پس از این امور مرگ ها سریع باشد و مردم به صورت ناگهانی بمیرند تا آن حد که مرد صبح سالم باشد و شب دفن شده باشد و شب زنده و صبح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وقتی چنین شد واجب است پیش از آنکه بلا برسد وصیت نمایید و واجب است نماز را در اول وقت بخوانید؛ چرا که ترس از فوت از آن در آخر وقت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شماها آن زمان را درک کردید شب بدون وضو نخوابید و اگر قدرت دارید همیشه با طهارت باشید، چون انسان هراسناک است و نمی داند چه وقت اجلش می رسد و چه هنگام ملک الموت به سراغش می آید و به تحقیق من شما را ترسانیدم، اگر بترسید، و شناسانیدم، اگر بشناسید، و موعظه کردم، اگر قبول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خدا در باطن و ظاهر بترسید و مراقب باشید، غیر مسلمان از دنیا نروید؛ چون هرکس غیر از اسلام را بخواهد از او قبول نخواهد شد و او در آخرت از زیانکاران است</w:t>
      </w:r>
      <w:r>
        <w:rPr>
          <w:rFonts w:eastAsia="IRNazanin" w:cs="IRNazanin"/>
          <w:color w:val="111111"/>
          <w:sz w:val="28"/>
          <w:szCs w:val="28"/>
          <w:rtl w:val="true"/>
          <w:lang w:bidi="fa-IR"/>
        </w:rPr>
        <w:t xml:space="preserve">. » </w:t>
      </w:r>
      <w:r>
        <w:rPr>
          <w:rStyle w:val="FootnoteAnchor"/>
          <w:rtl w:val="true"/>
        </w:rPr>
        <w:footnoteReference w:id="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ابوهریره از پیامبر اکرم صلَّی اللهُ علیه وآلِه روایت کند که فرمودند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فیء </w:t>
      </w:r>
      <w:r>
        <w:rPr>
          <w:rStyle w:val="FootnoteAnchor"/>
          <w:rtl w:val="true"/>
        </w:rPr>
        <w:footnoteReference w:id="46"/>
      </w:r>
      <w:r>
        <w:rPr>
          <w:rFonts w:ascii="IRNazanin" w:hAnsi="IRNazanin" w:eastAsia="IRNazanin"/>
          <w:color w:val="111111"/>
          <w:sz w:val="28"/>
          <w:sz w:val="28"/>
          <w:szCs w:val="28"/>
          <w:rtl w:val="true"/>
          <w:lang w:bidi="fa-IR"/>
        </w:rPr>
        <w:t xml:space="preserve">به نوبت دست به دست بگردد و امانت غنیمت شمرده شود و زکات دادن ضرر پنداشته شود و علم برای غیر از دین فراگرفته </w:t>
      </w:r>
    </w:p>
    <w:p>
      <w:pPr>
        <w:pStyle w:val="BookText"/>
        <w:rPr/>
      </w:pPr>
      <w:r>
        <w:rPr>
          <w:rFonts w:ascii="IRNazanin" w:hAnsi="IRNazanin" w:eastAsia="IRNazanin"/>
          <w:color w:val="111111"/>
          <w:sz w:val="28"/>
          <w:sz w:val="28"/>
          <w:szCs w:val="28"/>
          <w:rtl w:val="true"/>
          <w:lang w:bidi="fa-IR"/>
        </w:rPr>
        <w:t xml:space="preserve">شود، مرد اطاعت زنش را نماید و مادرش را عاق کند، و رفیقش را نزدیک کند و پدرش را دور سازد، صداها در مساجد بلند شود و فاسق ترین قبیله، بزرگِ ایشان شود و زمامت مردم با پست ترین ایشان باشد و رهبر آنان گردد و فرد را به خاطر ترس از شرش اکرام کنند و زنان خواننده و آلت لهو ظاهر شود، خمر و شراب خورده شود و آخر این امت اولش را لعن کند، پس در آن وقت منتظر باد سرخ و زلزله و خسف و فرورفتن و مسخ شدن و سنگ باران شدن باشید </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مسعود از پیامبر اکرم صلّى الله عليه وآلّه روایت کند که ایشان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زمانی هستید که گوینده حقّ بهتر از ساکت است و قائم به حقّ، بهتر از نشسته است و به درستی که بعد از شما زمانی بیاید که سکوت در آن بهتر از سخن گفتن است و نشستن بهتر از قیام کردن</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رسول خدا صلّى الله عليه وآله روایت شده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است زمانی بر مردم بیاید که غربال شوند در آن غربال شدنی، و مردمی پست که وفا به عهد و امانت خو نمی کنند و بین خود اختلاف می نمایند، باقی می مانند و این گونه به هم پیچیده می شوند و در این حال دستان خود را به هم گره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صلّى الله عليه وآله به ما چه امر می فرمایید؟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نزد شما معروف است را بگیرید و آنچه نزد شما منکر است را واگذارید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روایتی دیگر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معتمدین شما می گویند را قبول کنید و آن چه را عامه مردم می گویند واگذارید</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مسعود از رسول خدا صلّى الله عليه وآله روایت کند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بر مردم بیاید که مرد بر سر قبری برود و در کنار آن بخوابد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من به جای صاحب این قبر بودم و این کار نه برای این است که ملاقات خدا را دوست داشته باشند، بلکه به واسطه شدت بلاست</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و زمانی بیاید که بر حال مردمی که سبک بار باشد غبطه می خورند، چنان چه امروز مردم به ثروت و فرزند غبطه می خورند</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ابان بن تغلب از امام صادق علیه السّلام در روایت کند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مردم زمانی بیاید که از ترس سکوتی و سبطه ای به ایشان برسد که علم خود را مثل مار در سوراخ جمع کنند و همین طور باشد تا ناگهان ستاره ایشان طلوع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سبطه چیست؟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ما چه کنیم؟</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چه بودید باقی بمانید تا خدا ستاره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برساند</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پیامبراکرم صلّى الله عليه وآله فرمودند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نمازها تباه شده و آسمان ها فشرده شوند در آن زمان، چون سال چون ماه و ماه چون هفته و هفته چون روز و روز چون ساعت می گذرد</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بینی که مردم در ترک امر به معرف و نهی از منکر یکی شده اند و إعراض از دین فراگیر شده و بی تقوایی میان مؤمن و جاهل مشترک شده است</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ظلم و فساد بسیار شود، منکرات علنی گردد، مردم یکدیگر را به انجام کارهای زشت و نامشروع تشویق نمایند و از انجام کارهای خیر نهی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فراوان باشد و مردم خون را سبک شمارند</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ها را قساوت می گیرد، زمین پر از ستم می شود کشتار به قدری فراوان می گردد که مادران از آوردن اولاد غمگین می گردند</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تقوا كم و حرص بسیار می شود مؤمن سکوت می کند زیرا از او پذیرفته نمی شود دروغگو دروغ پردازی می کند و کسی به او اعتراض نکرده و سخنش را رد نمی کند، فاسق و فاجر با کارهای ناشایسته و نامشروع ستایش شده و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نمی کند</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صلّى الله عليه وآله فرمودند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دروغ مباح شمرده شود و از هوای نفس پیروی گردد، روابط نامشروع علنی و بهتان رایج شود، دروغ پردازان راستگو شناخته شود و خائنان مورد اعتماد قرار گیرند گواهان بدون آنکه کسی گواهی خواهد گواهی دهند، گروهی دیگر برای قراردادی که بسته اند بدون توجه </w:t>
      </w:r>
    </w:p>
    <w:p>
      <w:pPr>
        <w:pStyle w:val="BookText"/>
        <w:rPr/>
      </w:pPr>
      <w:r>
        <w:rPr>
          <w:rFonts w:ascii="IRNazanin" w:hAnsi="IRNazanin" w:eastAsia="IRNazanin"/>
          <w:color w:val="111111"/>
          <w:sz w:val="28"/>
          <w:sz w:val="28"/>
          <w:szCs w:val="28"/>
          <w:rtl w:val="true"/>
          <w:lang w:bidi="fa-IR"/>
        </w:rPr>
        <w:t>از اصل موضوع گواهی دهند در چنین زمانی همه جا آتش می بارد</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من اقوامی می آیند که غذاهای بسیار لذیذ و رنگارنگ می خورند، بر مرکب ها سوار می شوند هم چون زنی که برای شوهرش آرایش کند، آرایش می کنند و آنان چون زنان خودنمایی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آنان چون پادشاهانی طغیان گر است آنان منافقین امّت در آخرالزّمان که مشروب می خورند، قمار می بازند و از خواسته های نفس پیروی می کنند و از نماز جماعت دوری می گزینند به هنگام شب زنده داری می خوابند و در مورد نماز صبح سستی می کنند، مَثَل آنان مثل درختی همچون دِفلی است که شکوفه های بسیار زیبا و طعمی بسیار تلخ دارد گفتارشان حکیمانه و کردارشان بیمارگونه و بیماریشان علاج ناپذیر است</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خوشبخت ترین مردم در دنیا افراد پست و نادان خواهند بود که به خدا و رسول ایمان نخواهند داشت</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پیامبر 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فَرَج نزدیک باشد مرگ، بهترین امّت را برمی گزیند آن سان که شما خرماهای رطب را از یک طبق خرما برمی گزینید</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جعفر صادق علیه السَّلام فرمودند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بینی که پیروان ادیان تحقیر می شوند و هرکس آدم دینداری را دوست داشته باشند به همین جدّم سوگند مورد تحقیر قرار می گیرند</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جعفر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مردم روزگاری فرامی رسد که تنها همّ و غمشان شکم آنان، تجملات زندگی شرف آنان، همسرانشان قبله آنان، درهم و دینارشان دین و آیین آنان، آنان بدترین خلایق هستند، برای ایشان در نزد خدا ارج و مقامی نیست</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جعفر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قومی نیست که ربا در میان آنان شایع شود، جز اینکه دچار غفلت و بی خبری شود و هیچ قومی نیست که رشوه در میان آنان رایج شود جز این که دچار ترس و وحشت شوند</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جعفر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دیگر از سنّت پیامبر پیروی نکنند و روش اوصیای معصوم را دنبال نمایند، به غیبت ایمان نیاورند و از کارهای ناشایست دامن خود را پاکیزه نگه ندارند</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پر از جور و ستم می شود تا جایی که نتواند نام خدا را به زبان جاری کند مگر در پنهانی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قوم صالح و شایسته ای را می آورد که زمین را پر از عدل و داد نمایند</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زمانه دگرگون می شود بت پرستی یک بار دیگر رواج پیدا می کند، مؤمنان به سختی گرفتار می شوند و دل ها شک و تردید فرا می گیرد، رشته </w:t>
      </w:r>
    </w:p>
    <w:p>
      <w:pPr>
        <w:pStyle w:val="BookText"/>
        <w:rPr/>
      </w:pPr>
      <w:r>
        <w:rPr>
          <w:rFonts w:ascii="IRNazanin" w:hAnsi="IRNazanin" w:eastAsia="IRNazanin"/>
          <w:color w:val="111111"/>
          <w:sz w:val="28"/>
          <w:sz w:val="28"/>
          <w:szCs w:val="28"/>
          <w:rtl w:val="true"/>
          <w:lang w:bidi="fa-IR"/>
        </w:rPr>
        <w:t>دین از گردن آنان خارج می شود و پیوند آنان با دین قطع می گردد</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آن زمان ظاهری زیبا و آراسته و باطنی پست و پوسیده دارند، هرکس آنان را ببیند دچار شگفت می شود، ولی چون با آنان معاشرت کند مورد ستم قرار می گیرد</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همسایه را می بینی که همسایه را اذیت می کند و همسایه از زبان او وحشت دارد</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زمانی پیش نمی آید به جز این که زمان بعدی بدتر از آن است</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محمّد باقر علیه السَّلام در مورد فتنه های آخرالزّمان در روایتی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 قیام نمی کند مگر پس از وحشت شدید، زلزله ها، فتنه ها و بلاهای فراگیری که بر مردم چیره شوند و طاعونی پیش از آن شایع گردد و شمشیر برّنده ای در میان عرب پدید آید و اختلاف در میان مردم دراُفتد و امور مذهبی مردم مختل شود و حالشان دگرگون گردد، و هر صبح و شام آرزوی مرگ کنند و آن در اثر طغیان و پرده دری مردم است که به خون یکدیگر تشنه می شوند و خون همدیگر را می خورند</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محمد باقر علیه السَّلام فرمودند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روابط نامشروع شیوع پیدا کند زلزله زیاد می شود</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صلّى الله عليه وآله در این مورد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بدعت ها در امت من ظاهر شد، پس عالم باید دانش خود را آشکار نمایند، هرکس این کار را نکند لعنت خدا بر او خواهد بود</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رسول اکرم صلّى الله عليه وآله روایت شده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مادامی که از امّت من سه چیز گرفته نشود، بردین و شریعت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که علم از ایشان گرفته نشود، دیگر آن که بچه های پست در بین ایشان به وجود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آنکه سقارون بین ایشان ظاهر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سقارون کیانند؟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در آخرالزّمان هستند که چون همدیگر را ملاقات کنند، سلام و تحیت دادنشان لعن نمودن یکدیگر می باشد</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محمّد باقر علیه السَّلام را از پیامبراکرم صلّى الله عليه وآله روایت کند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پس از من، زِنا ظاهر شود، مرگ ناگهانی زیاد می گردد</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حجة الوداع پیامبراکرم صلّى الله عليه وآله آمده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حجة الوداع بعضی از اصحاب برخاستند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به ما خبر بده این جریانات کی خواهد بود؟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نماز را در وقت خودش نخوانند، پیروی از شهوات کنند، شرب خمر کنند، به پدران و مادران ناسزا بگویند، به دست آوردن مال حرام را غنیمت بدانند و زکات دادن را زیان و ضرر تلقی کنند، رحم از بزرگان برداشته شود و حیای کوچکان کم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ها را محکم بنا کنند و درباره نوکران و کلفت ها ظلم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شان از روی هوا و هوس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w:t>
      </w:r>
    </w:p>
    <w:p>
      <w:pPr>
        <w:pStyle w:val="BookText"/>
        <w:rPr/>
      </w:pPr>
      <w:r>
        <w:rPr>
          <w:rFonts w:ascii="IRNazanin" w:hAnsi="IRNazanin" w:eastAsia="IRNazanin"/>
          <w:color w:val="111111"/>
          <w:sz w:val="28"/>
          <w:sz w:val="28"/>
          <w:szCs w:val="28"/>
          <w:rtl w:val="true"/>
          <w:lang w:bidi="fa-IR"/>
        </w:rPr>
        <w:t>آنان براساس ظلم باشد، مرد پدرش را لعنت کند، برادر نسبت به برادر حسد ورزد و شرکا در معاملاتشان به یکدیگر خیانت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کم شود، زِنا شیوع پیدا کند، مردان خود را به لباس زنان بیارآیند، پرده حیا از زنان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دل های مردم را پُر کند مانند سم های کشنده ای که در بدن ها جای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خوب کم شود و جرایم و بدی ها ظاهر شود و واجبات الهی سبک پنداشته شود و با گرفتن پول صاحبان مال را بستایند، ثروت را در راه غنا و خوانندگی به مصرف برسانند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می بینی که صورت این مردم چهره آدمی است اما قلب های آنان دل های شیاطین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است از مکر و حیله و تکبر و امثال این صفات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سخنان آنان از عسل شیرین تر اما دل هایشان پُر است از زهرهای کشنده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گرگ های درنده ای هستند که به لباس آدمیان درآمده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حالات روزی نیست که خداوند به آنان نفرماید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رحمت من مغرور شده و به من جرأت پیدا کرده اید؟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تصور می کنید که من شما را بی فایده خلق کردم و بازگشت شما سوی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و جلالم سوگند، اگر به خاطر بندگان صالح و با اخلاصم نبود یک آن به معصیت کاران مهلت نمی دادم و اگر ورع و پرهیزگاری بندگان با تقوا نبود یک قطره از آسمان فرو نمی فرستادم و یک برگ سبز از زمین نمی رویاندم، عجبا از مردمی که مال و ثروت را خدای خویش قرار دادهاند و آرزوهای آنان طولانی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عمر کوتاه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 طمع دارند که در جوار رحمت الهی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که به مقام قرب نمی رسند مگر با عمل صالح و عمل هم قبول نخواهد شد مگر با راهنمایی های عقل</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علیه السَّلام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نمی کند مگر زمانی که میراث ها تقسیم نشود، و کسی از غنیمت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سود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نشود</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را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 که حاکمان برای طمع کاری خود، انسان های خائن را امین قرار می دهند</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و می بینی که طالب روزی حلال سرزنش می شود و طالب روزی حرام تعظیم و ستایش می شود</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حضرت امام حسین علیه السَّلام یا امام حسن علیه السَّلام روایت شده که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امری که شما انتظارش را دارید نخواهد شد تا این که بعضی از شما از بعضی دیگر تبری جویند و در صورت هم تُف و آب دهان اندازند، و بعضی شماها در حق همدیگر شهادت به کفر بدهند و همدیگر را لعن کنند، راوی عرض کرد خیری در آن زمان نیست؟</w:t>
      </w:r>
    </w:p>
    <w:p>
      <w:pPr>
        <w:pStyle w:val="BookText"/>
        <w:rPr/>
      </w:pPr>
      <w:r>
        <w:rPr>
          <w:rFonts w:ascii="IRNazanin" w:hAnsi="IRNazanin" w:eastAsia="IRNazanin"/>
          <w:color w:val="111111"/>
          <w:sz w:val="28"/>
          <w:sz w:val="28"/>
          <w:szCs w:val="28"/>
          <w:rtl w:val="true"/>
          <w:lang w:bidi="fa-IR"/>
        </w:rPr>
        <w:t>امام حسین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خیرها در همان زمان است، قائم علیه السَّلامما برخیزد و همه اختلاف ها را برطرف سازد</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روایت شده که حضرت فرمودند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محقق نخواهد شد تا وقتی آب دهان بیندازند بعضی از شما به بعضی دیگر و تا اینکه لعن کند بعضی از شما بعضی دیگر را، و تا وقتی که نام گذارید بعضی از شما بعضی دیگر را دروغ گو</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مسعود از رسول اکرم صلّى الله عليه وآله روایت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نشود، تا این که هر قبیله ای منافقینش به سیادت و بزرگی برسند</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علامات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پرچم منافقین و اهل نفاق بلند و برپا شود و پرچم اهل حقّ بی حرکت باشد</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رسول خدا صلّى الله عليه وآله روایت شده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مردم زمانی بیاید که بین عجز و فجور مخیر باشند، پس هرکس از شماها آن زمان را درک نمود درماندگی را بر ارتکاب به معاصی مقدم دارد</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 روایت شده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وقت زمان زمان جور و ستم باشند و اهل آن زمان خیانت کار شدند، پس اطمینان به هرکس از عجز و ناتوانی است</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رسول خدا صلّى الله عليه وآله روایت شده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است ملت ها با هم دست به دست بدهند، و شما را مثل کاسه خوراکی در میان گذاشته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تعداد کم ما است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بلکه شما زیاد هستید، ولی مانند کف روی آب هستید و وزنی ندارید</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بیاید که چهره های مردم چهره آدمیان و دل هایشان، دل های شیاطین باشد بسان گرگ درنده و خونخوار باشند، از منکرات اجتناب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جمع آنان باشی بد نامت کنند چون با آنان سخن گویی به تو دروغ گویند و چون از آنان جدا شوی غیبت کنند، سنّت در میان آنان بدعت و بدعت به نزدشان سنّت بود، محترمان نزد آنان موهون و موهونان محترم باشند ، مؤمن نزد آن ها خوار و فاسق ارجمند بود، کودکانشان گستاخ و بی ادب و زنانشان بی شرم و پیرانشان امر به معروف و نهی از منکر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بردن به آن ها خواری و اعتماد به آن ها ذلت و درخواست مال از آن ها بیچارگی و ننگ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خداوند باران به موقع بر آن ها نبارد و در غیر موسم خود ببارد و بدانشان را بر آنان چیره سازد که به بدترین وجهی آن ها را آزار دهند، پسرانشان را بکُشند و زنانشان را زنده دارند، در آن حال هرچه نیکان دعا کنند به اجابت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بر مردم بیاید که شکم هایشان خدایشان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خواهد از حلال و حرام به آن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زنانشان قبله شان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تمام توجه شان به آن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پولشان دینشان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را در حدّ پرستش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شرف و عزت خویش را در تجملات و امتعه دنیا دانند، از ایمان جزنامی و از اسلام جز آثاری و از قرآن جز درسی بیش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مساجدشان از حیث ساختمان آباد و دل هایشان از هدایت تهی و ویران، علمایشان بدترین خلق خدا در روی زمین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خداوند آن ها را به سه بلا دچار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 سلطان و خشکسالی و ظلم و ستم حکّام و زمامداران</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از سخنان حضرت به شگفت آمده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 ها بت می پرستند؟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پول نزد آنان چون بت مورد پرستش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بیاید که دین داری به نگه داری آتش در کف دست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بر امتم بیاید که زمامدارانشان به شیوه جباران و ستم گران عمل کنند و علمایشان طمع کار و کم پرهیز، و پارسایانشان متظاهر، و بازرگانان رباخوار و فریب کار، و زنانشان خود را برای نامحرمان بیارایند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اشرشان بر آنان چیره گردند و هرچه دعا کنند به اجابت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بر مردم بیاید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انسانی از آنان رخت بربندد چنان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نام آن ها را بشنوی، بهتر از آن بود که وی را ببینی و یا او را ببینی بهتر از آن باشد که او را بیازمایی و چون او را بیازمایی حالاتی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 و ناروا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مشاهده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شان پول، همُّ و غم شان شکم و قبله شان زنانشان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گرده نانی کُرنش کنند و برای درهمی به خاک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پریشان و سرگردان باشند، نه خود را در پناه اسلام دانند و نه به کیش نصارا زندگی کنند</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مهدی عَجَّلَ اللهُ تَعالی فَرَجَهُ الشَّریف پس از ظهور خطاب به مردم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بیایید به سوی آن چه که برای آن قطع رحم کردید، خون ها ریختید و مرتکب گناه شدید، آن چنان عطایای کلان به آن ها می دهد که هرگز در تاریخ بشری سابقه نداشته است</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صلّى الله عليه وآله فرمودند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پیوند خویشاوندی را قطع کنند، ثروت ها در دست اشرار قرار می گیرد</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روزگار بزرگتران به زیردستان و کوچکتران رحم نمی کنند، و قوی بر ضعیف ترّحم نمی نماید، در این هنگام خداوند به او اذن قیام می دهد</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علیه السَّلام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بیاید شما را بعد از صدو پنجاه سال فرماندگان کافرو امینان خائن، و عرفا فاسق و تجار زیاد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شود، و با زیاد شود، اولاد زِنا زیاد شود، و مراوده اجنبیه با مرد و اجنبی زیاد شود، و معروف منکر شود و هلال شب اول ماه بزرگ شود و زن ها به زن ها اکتفا کنند و مردها به مردها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چه کنیم؟</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 کنید، فرار، همیشه عدل خدا شامل این امّت است مادامی که قرآن خواهانشان به پادشاهانشان میل نکنند و خوب هایشان از کارهای زشت فجارشان نهی کنند و اگر این ها عمل نکردند پس از آن اظهار تنفر نموده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بالای عرش بفرمایند دروغ می گویید</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از هرج می ترسم،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 چیست یا رسول الله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چه امروز ما از مشرکین می کشیم؟</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مشرکین بکشید بلکه بعضی از شما بعضی دیگر را بکشند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در پیش ما هست؟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کتاب خدا در نزد شما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های ما با ما هست؟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می شود عقل های اکثر مردم آن زمان و به جای آن مردمان کم عقل می نشینند و گمان می کنند بر چیزی هستند و حال آن که بر چیزی نیستند</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علامات بلاء و اشراط ساعت ظهور آن است که عقل ها دور و ناقص می شود</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دین خود را به بهای ناچیز و متاع اندک می فروشند، کسی که در آن روز به دین خود چنگ زده و پای بند است، همانند کسی است که گلوله ای از آتش را در دست گرفته یا بوته ای از خار را در دست می فشرد</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علی علیه السَّلام را در خطبة البیان خود را معرفی می نمایند و می رسد به این قِسمت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الأئمة الأطهار أنا أَبُو الْمَهْدِي الْقَائِمِ فِي آخِرِ الزَّمانِ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پدر امامان پاک، منم پدر مهدی علیه السَّلام که در آخرالزّمان قیام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مالک اشتر که پایین منبر مولا بود به پاخاسته، از حضرت می پرسد که این قیام کننده از فرزندان شما کی قیام می فرماید؟ حضرت 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پشت ها سنگین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مشکلات، از گناهان و</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کارها و اشیاء نزدیک به هم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مکان ها نزدیک هم شوند </w:t>
      </w:r>
    </w:p>
    <w:p>
      <w:pPr>
        <w:pStyle w:val="BookText"/>
        <w:rPr/>
      </w:pPr>
      <w:r>
        <w:rPr>
          <w:rFonts w:ascii="IRNazanin" w:hAnsi="IRNazanin" w:eastAsia="IRNazanin"/>
          <w:color w:val="111111"/>
          <w:sz w:val="28"/>
          <w:sz w:val="28"/>
          <w:szCs w:val="28"/>
          <w:rtl w:val="true"/>
          <w:lang w:bidi="fa-IR"/>
        </w:rPr>
        <w:t>و دنیا یک خانواده شود یا اینکه همه جا مثل هم است و نیرنگ و دروغ همگانی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انتشار جلوگیری به عمل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انتشار حقّ جلوگیری شود، یا از انتشار در زمین منع گردد و محدوده های قانونی و مرزها مطرح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دماغ مالک به خاک مالیده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دنگ و فنگ هایی که برای مالک مثل گرفتن زمین و مالیات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بپیماید پیماینده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شگفتی وا دارد عدد از کثرت و زیادتی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مبهوت و شگفت زده شود عدد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وسوسه ها به هیجان درآید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شکوک اعتقادی و غیره مثل این که این کار چون به مصلحت من است، پس چرا انجام ندهم؟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گرگها به صدا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مردمان گرگ صفت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امواج به خروش درآیند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اشاره به امواج گناه و مادّی گرایی باشد که به خروش آمده و هر گروهی را به سمتی کشانده و افراد زیادی را روانه ی دیار نیستی و هلاکت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در این میان سوار کشتی حق شد که سبب نجات انسان است و در اخبار آمده که پیامبر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اهل بيت من مَثَل کشتی نوح است که هرکس سوارش شود نجات یافته و هرکس از آن تخلف کند نابود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 گزارنده ضعیف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 به حج ممنوع شود یا مشکلات زیادی سر راهش قرار گیرد و یا نفقه و مخارج حج بالا رود که حاجی در مقابلش ناتوان گردد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نزاع و خصومت و جدال پیشرفت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فراگیر باشد و به هر جایی برسد یا دعواها و درگیری ها پشت سر هم واقع شوند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عرب ها با هم اختلاف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خواهش ها و خواسته ها شدید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پا را فراگذارد و درخواست بالاتر و سخت تری بکند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خواست فرار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می کوشد به جایی فرار کند و خود را برهاند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وام ها در خواست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اکثر مردم مدیون باشند، لذا مورد مطالبه واقع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 ها روان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گرفتاری ها زیاد شود و مادر نمی داند که فرزندش زنده است یا نه و یا فرزندان و خانواده اش را در پیش چشمش می کشند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فریفته شود فریفته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نیرنگ ها زیاد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تحرک ها و فعالیت ها زیاد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به دست آوردن مختصر چیزی بایستی سخت کار کند و به اصطلاح جان بکند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بر حقّ محاصره و پایین نگه داشته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خاموششان نگه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زمامدار مطاع ناتوان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رسد به زمامدار غیرمطاع با توجه به شدت مشکلات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تاریک شود شعاع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شعاع حق تاریک شود و کسی به آن توجّه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گوش ها کَر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صدای حق را نشنوند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پاک دامنی رخت بربندد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وانصاف از بین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شیطان چیره گردد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نافرمایی بزرگ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گناهان بزرگ انجام می دهند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 زمامداری کنند و حکم برانند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رویدادهای بزرگ به وقوع بپیوندد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قحطی ها، زلزله ها و نابودی انسان ها براثر سلاح های مخرّب و نابودکننده مثل سلاح های اتمی و شیمیایی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دمنده ها بدمند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سمپاشی ها افکار را مسموم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خواهش ها گوناگون و مختلف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سازی می زند و به سازی می رقصد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وبلاها و سختی ها بزرگ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شکوائیه ها و گلایه ها سخت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دعوا پیوسته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متجاوز تجاوز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خشم آینده به خشم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نتیجه، مردم شورش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سخت گیرندگان خونریزی و جنگ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ملحد و طعنه زنندگان در دین سخن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بیابان به زوزه و فریاد درآید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بیابان ها خشک شوند و طراوت خود را بر اثر جنگ و خونریزی از دست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فریاد برآورند زمامداران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هدف زننده چیره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کرد زایل کننده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لرزید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واجب الهی تعطیل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امانت گرفته شد، و پرداخت نشد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خیانت آشکار شد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محافظت و مراقبت ترسیده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افرادی که خود را از گناه باز می دارند و خود را در برابر گناه و امور مشتبه کنار می کشند کارشان مورد </w:t>
      </w:r>
    </w:p>
    <w:p>
      <w:pPr>
        <w:pStyle w:val="BookText"/>
        <w:rPr/>
      </w:pPr>
      <w:r>
        <w:rPr>
          <w:rFonts w:ascii="IRNazanin" w:hAnsi="IRNazanin" w:eastAsia="IRNazanin"/>
          <w:color w:val="111111"/>
          <w:sz w:val="28"/>
          <w:sz w:val="28"/>
          <w:szCs w:val="28"/>
          <w:rtl w:val="true"/>
          <w:lang w:bidi="fa-IR"/>
        </w:rPr>
        <w:t>قبول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کمبود شدّت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کمبود باران و نعمت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فزونی و بسیاری به هراس اندازد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بسیاری قحط و گرسنگی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حرامزادگان به پا خاستند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نیکان و اولیاء نشستند و ایستادند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کشیدند یا این که نتوانستند کاری انجام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ثروتمندان پلید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شقاوت مندان به آرزوهای خود دست یافتند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کوه ها انحراف پیدا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اشاره به علماء است که همانند کوه اند و دچار انحراف می شوند و یا اینکه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مالت الأجيال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گروه ها و طوایف و دسته ها منحرف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امور شبیه به هم، هم شکل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تشخیصشان مشکل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کمال منع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می خواهد به کمال برسد برایش مانع تراشی می شود</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عبدالله انصاری از پیامبر صلّى الله عليه وآلِه روایت می کند که ایشان فرمودند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مهدی علیه السّلام این امّت از ما خاندان رسالت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رسول خدا صلّى الله عليه وآلِه به وجود حضرت مهدی عَجَّلَ اللهُ تَعالی فَرَجهُ الشّریف که از فرزندان آن حضرت است افتخار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دنیا پر از هرج و مرج شد و فتنه ها در میان مردم نمایان گشت و امنیت از راه ها گرفته شد و بعضی از مردم به بعضی دیگر هجوم آوردند و بزرگان قوم به زیردستان رحم نکردند و افراد کم سن و سال به بزرگان و کهن سالان احترام نگذاشتند، در چنین ایامی خداوند مهدی علیه السّلام ما را که نهمین فرزند پسر امام حسین علیه السّلام است مأمور می کند، دژهای گمراهی را در هم بکوبد و قلب های غافل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وامانده </w:t>
      </w:r>
    </w:p>
    <w:p>
      <w:pPr>
        <w:pStyle w:val="BookText"/>
        <w:rPr/>
      </w:pPr>
      <w:r>
        <w:rPr>
          <w:rFonts w:ascii="IRNazanin" w:hAnsi="IRNazanin" w:eastAsia="IRNazanin"/>
          <w:color w:val="111111"/>
          <w:sz w:val="28"/>
          <w:sz w:val="28"/>
          <w:szCs w:val="28"/>
          <w:rtl w:val="true"/>
          <w:lang w:bidi="fa-IR"/>
        </w:rPr>
        <w:t>از خیر و واکنده از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تسخیر کند و دین مقدس اسلام را در آخرالزّمان برپادارد، چنان که من در اول زمان آن را برپاداشتم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فرزندم مهدی علیه السّلام، جهان را پر از عدل و داد می کند آن گاه که پر از ظلم و جور شده باشد</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از امیرالمؤمنین علیه السّلام روایت میکند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زمانی بر مردم خواهد آمد که افراد فاجر و گناه کار را مورد احترام خاص قرار می دهند، سخن چین و بد زبان را مقرب خود می سازند و افراد با انصاف را ضعیف و ناتوان می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خواهد شد؟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دیدید امانت را غنیمت شمارند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 به امانت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دادن زکات را برای خود زیان و غرامت می پندارند، عبادت را بار سنگینی بر دوش خود می دانند و صله کردن را با منّت انجام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خواهد شد؟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دیدید زنان تسلط پیدا کنند در امور اجتماعی و سیاسی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هر وقت دیدید که اماء و کنیزان استیلا یافتند و نوجوانان به زمامداری رسیدند</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خدا صلّى الله عليه وآلِه فرمودند</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مردم زمانی بیاید که باقی نماند از ایمان مگر اسمش و از اسلام مگر رسمش و از قرآن مگر آموختنش، مساجدشان آباد و دل هایشان از هدایت تهی باشد، علمای ایشان شرورترین خلق خدا بر روی زمین هستند، پس در آن هنگام خداوند آنان را به چهار خصلت مبتلا </w:t>
      </w:r>
    </w:p>
    <w:p>
      <w:pPr>
        <w:pStyle w:val="BookText"/>
        <w:rPr/>
      </w:pPr>
      <w:r>
        <w:rPr>
          <w:rFonts w:ascii="IRNazanin" w:hAnsi="IRNazanin" w:eastAsia="IRNazanin"/>
          <w:color w:val="111111"/>
          <w:sz w:val="28"/>
          <w:sz w:val="28"/>
          <w:szCs w:val="28"/>
          <w:rtl w:val="true"/>
          <w:lang w:bidi="fa-IR"/>
        </w:rPr>
        <w:t>می سازد، ستم از پادشاهانشان، قحط و خشک سالی از زمانشان و ظلم از فرمانروایان و حکّامشان</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فضیل بن یسار گوید از حضرت امام صادق علیه السّلام را شنیدم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وقتی صاحب امر ما ظاهر شود با جهل مردم روبه رو می شود، زیادتر از آن چه رسول خدا صلّى الله عليه وآلِه با جاهلیت مردم عصر جاهلی روبه رو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شد؟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صلّى الله عليه وآلِه آمدند، مردم سنگ و چوب را تراشیده و بت ساخته و آن را می پرستیدند، ولی چون قائم علیه السّلام ما بیاید، مردم قرآن را علیه او تأویل کنند</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حضرت صادق علیه السّلام روایت شده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نخواهد بود تا اینکه دو ثلث مردم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ثلث بروند، پس چه کسی باقی می ماند؟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نیستید که شما از ثلث باقی باشید؟</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خدا صلّى الله عليه وآلِه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از ستم و بیداد پر می شود تا جایی که در هر خانه ای ترس و جنگ وارد می گردد</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قائم عَجَّلَ اللهُ تَعالی فَرَجهُ الشّریف قیام نمی کند مگر در دورانی پر از بیم و هراس</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عَجَّلَ اللهُ تَعالی فَرَجهُ الشّریف ظهور نمی کند، مگر اینکه یک سوم مردم کشته شوند و یک سوم مردم بمیرند و یک سوم باقی بمانند</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از پیامبر اکرم صلّى الله عليه وآلِه روایت می 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شود شما را وقتی که فتنه شما را شامل شود به طوری که بزرگان در آن پیر شوند، و خردسالان در آن تربیت شوند، و مردم آن فتنه را سنّت بگیرند که اگر کسی بخواهد تغییر دهد بگویند سنت را تغییر دادند،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 خواهد شد؟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قرّاء شما زیاد شوند و فقهاء شما كم، و اموال شما زیاد شود و امینان شما کم، و دنیا را به اسباب اُخروی طلب کنند</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حماد انصاری از مردی روایت کند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امام جعفر صادق علیه السَّلام بودم که عده ای از یاران حضرت وارد شدند، پس یکی از آن ها عرض کرد 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من شما را و دوستداران شما را دوست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شما چقدر زیاد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نام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 زیادند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بشمار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بیش از آن هستند که بتوان شماره کرد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اگر عده ای که سیصدوسیزده نفر هستند کامل شد، آن وقت است که آن چه را م یخواهید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شیعیان ما کسانی هستند که صدایشان از گوششان نگذرد و حقد و کینه اش از </w:t>
      </w:r>
    </w:p>
    <w:p>
      <w:pPr>
        <w:pStyle w:val="BookText"/>
        <w:rPr/>
      </w:pPr>
      <w:r>
        <w:rPr>
          <w:rFonts w:ascii="IRNazanin" w:hAnsi="IRNazanin" w:eastAsia="IRNazanin"/>
          <w:color w:val="111111"/>
          <w:sz w:val="28"/>
          <w:sz w:val="28"/>
          <w:szCs w:val="28"/>
          <w:rtl w:val="true"/>
          <w:lang w:bidi="fa-IR"/>
        </w:rPr>
        <w:t>خود تجاوز نکند، و علنی ما را مدح و با دشمن ما خصومت نکنند و با عیب گوی ما مجالست نکنند، و با کسی که ما را فحش می دهد حدیث نگوید و دشمن ما را دوست و دوستان ما را دشمن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شیعه مختلف که به دروغ می گویند شیعه هستیم، چه کنم؟</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ایشان تمیز و امتحان و تغییر و تبدیل خواهد بود، برایشان سال های خشک و قحطی بیاید که نابودشان کند و شمشیرهایی بیاید که ایشان را بکشد، و اختلافی بین ایشان واقع شود که هلاکشان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شیعه ی ما کسی است که مثل سگ به روی مردم پارس نکند، و طمع کلاغ را نداشته باشد و سائل به کف نباشد، اگرچه از گرسنگی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اینان را با این اوصاف کجا پیدا کنم؟</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در اطراف زمین طلب کن که کم مؤونه هستند، خانه به دوشانی هستند که اگر حاضر باشند ،ایشان را نشناسند، اگر غائب باشند از آنان تفقد نکنند، اگر مریض شوند کسی به عیادت ایشان نرود، اگر زن خواسته باشند کسی به آن ها زن ندهد، و اگر بمیرند کسی ایشان را تشییع نکند، ایشان در اموال خودشان مواسات می کنند، در قبورشان همدیگر را زیارت می کنند و هوای ایشان مختلف نیست، اگرچه شهرهایشان مختلف باشد</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عبدالرحمن بن کثیر گوید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در خدمت حضرت امام جعفر صادق علیه السَّلام بودم در حالی که اسدی نیز در خدمت ایشان بود، خدمت حضرت عرض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مرا فدایی شما قرار دهد، پس این امر کی خواهد شد، بسیار طولانی شد؟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گویند کسانی که تمنّای ظهور دارند و آرزوی فرج می کنند، همانا عجله کنندگان هلاک شدند و منقادان نجات یابند و برگشت ایشان به سوی ماست</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محمّد باقر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ناچار فتنه ای پیش آید که هر دوست و رفیقی در آن سقوط کند و از چشم بیفتد، حتی کسانی که از زیرکی، یک مو را دو قسمت می کنند نیز خطا کنند و از راه صواب برکنار شوند، به طوری که نماند مگرما و شیعیان 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عُبادَة بن صامِت از پیامبر اکرم صلَّى الله عليه وآلِه روایت می کند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 است فتنه هایی واقع شود که مؤمن نتواند آن را به دست و زبان تغییر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على علیه السَّلام عرض کرد در آن زمان مؤمنان هستند؟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ایمانشان چیزی کم می کند؟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اینکه باران از روی سنگ صاف سنگ صاف چیزی را کم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اگرچه به دست و زبان قدرت تغییر فتنه ها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از آن قلباً اکراه دارند</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مَعاذِبن جَبَل از رسول خدا صلَّى الله عليه وآلِه روایت می کند که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فتنه پیش آید، مال زیاد شود و قرآن باز شود تا این که آن را مؤمن و منافق و کوچک و بزرگ و مرد و زن بخوانند، مرد آن را آهسته </w:t>
      </w:r>
    </w:p>
    <w:p>
      <w:pPr>
        <w:pStyle w:val="BookText"/>
        <w:rPr/>
      </w:pPr>
      <w:r>
        <w:rPr>
          <w:rFonts w:ascii="IRNazanin" w:hAnsi="IRNazanin" w:eastAsia="IRNazanin"/>
          <w:color w:val="111111"/>
          <w:sz w:val="28"/>
          <w:sz w:val="28"/>
          <w:szCs w:val="28"/>
          <w:rtl w:val="true"/>
          <w:lang w:bidi="fa-IR"/>
        </w:rPr>
        <w:t>بخواند، کسی پیروی از او نکند، 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بلند می خواند، باز هم کسی پیروی از او نمی کند، پس مسجدی را برای خود مهیا می کند و کلامی را بدعت می گذارد که نه از کتاب خدا و نه در سنّت رسول خدا صلَّى الله عليه وآلِه است، پس از او دوری کنید که هر بدعتی گمراهی است</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برپا نمی شود تا آنکه زمانی فرارسد که مردی از شدّت فقربه اقوام و بستگان خود مراجعه کند و آنان را به خویشاوندی سوگند دهد تا بلکه به او کمک کنند، ولی چیزی به او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از همسایه ی خود کمک می طلبد و او را به حقّ همسایگی سوگند می دهد، ولی همسایه کمکش نمی دهد</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سخت گیرترین مردم نسبت به شما مسلمانان اهل ذمّه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از زن های ایشان با انگشت خود به شکم زنان مسلمان اشاره می کند و طعنه می زند و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برای خودتان به ما جزیه بدهید</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پیامبراکرم صلَّى الله عليه وآلِه فرمودند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مردانی از این امت در آخرالزّمان بیرون می آیند که تازیانه هایی مانند دُم های گاو با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خشم خدا صبح می کنند و در غضب خدا شام می کنند</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را مادامی که بخشش است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رشوه باشد برای دادن دین، آن را نگیرید، و نیستید شما که ترکِ گرفتن آن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احتیاج شما مانع می شود شما را از اینکه نگیرید</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مردها در فسق و فجور به مردها اکتفا کردند و زن ها به زن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دیدی که مؤمن ساکت است و اگر سخن گوید از او نپذیرند و دیدی که فاسق دروغ گوید و کسی دروغ و افترای او را برآورده نکند و دیدی که کوچک ها، بزرگان را حقیر و ناچیز شمرند و دیدی که خویشاوندی ها بریده شود و دیدی که به فسق مدح کرده شود از جهت او خنده کرده شود و او را رد نکنند و دیدی پسر بدهد آن چه را که زن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 که زن ها با هم جفت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دیدی که ثنا و مدح گفتن بسیار شود و دیدی که مرد مال را در غیر طاعت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کند و کسی او را نهی نکند و دست او را نگیرد و دیدی که بیننده به خدا پناه می برد از آن چه که مؤمن میبیند از کوشش و بندگی کردن و دیدی که همسایه همسایه ی خود را آزار کند و کسی او را منع نکند و دیدی که کافر از اندوهی که در مؤمن می بیند خوشحال و شاد شود از جهت فسادی که در روی زمین واقع می شود و دیدی که مسکرات آشکارا آشامیده شود و مردم بر آشامیدن آن جمع شوند از کسانی که از خدای جلّش و عزل نمی ترسند و دیدی که امر به معروف کننده ذلیل شود و دیدی که فاسق در انجام کارهایی که خدا دوست نمی دارد توانا و ستایش کرده شود و دیدی که اصحاب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مردم حقیر و کوچک شوند و کسانی که ایشان را دوست می دارند کوچک شدند </w:t>
      </w:r>
    </w:p>
    <w:p>
      <w:pPr>
        <w:pStyle w:val="BookText"/>
        <w:rPr/>
      </w:pPr>
      <w:r>
        <w:rPr>
          <w:rFonts w:ascii="IRNazanin" w:hAnsi="IRNazanin" w:eastAsia="IRNazanin"/>
          <w:color w:val="111111"/>
          <w:sz w:val="28"/>
          <w:sz w:val="28"/>
          <w:szCs w:val="28"/>
          <w:rtl w:val="true"/>
          <w:lang w:bidi="fa-IR"/>
        </w:rPr>
        <w:t>دیدی که راه خیر بریده شود و راه شرّ پیموده شود و دیدی که خانه ی خدا معطّل ماند و کسی به حج نرود و مردم به حج نرفتن امر کرده شوند و دیدی که مرد به آن چه می گوید عمل نکند و دیدی که مردها خود را برای فجور با مردها و زن ها برای فجور با زن ها فربه کنند و دیدی که گذران و معیشت مرد از دُبُر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گذران و معیشت زن از فَرج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دیدی که زن ها مانند مردها مجلس ها گیرند</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علامات نزدیک شدن قیامت صغرا این است که شریرها و بدکنندگان بلند مرتبه شوند و نیکان پست و خوار شوند و گفتارها زشت شود و این کار نیکو شود و در میان قوم مساءت به سرگردانی و حیرت اندازد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مساءت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است که نوشته می شود غیر از کتاب خدا</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درآمد قیام قائم علیه السَّلام نشانه هایی است که از جانب خداوند برای مؤمنین امتحان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امتحانات چیست؟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گفته خداوند جلَّ و عزل است که می فرماید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آینه شما را به چیزی از ترس و گرسنگی و کم شدن مال ها و نفس ها و میوه ها امتحان می کنیم،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بده صبرکنندگان را</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از برای این دین روی آوردنی است و پشت کردنی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از اقبال و رو آوردن این دین وقتی است که همه ی قبیله تماماً فقيه و دانا شوند تا این که نماند در میانشان مگر یک نفر فاسق یا هر دو نفر فاسق در حالتی که ذلیل و خوار باشند، و به درستی که از ادبار و پشت کردن این دین وقتی است که همه ی قبیله جفاکار شوند تا این که در میان ایشان مگر یک نفر فقیه و یا دو نفر فقیه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در حالت ذلّت و خواری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سخنی گویند، قهر کرده و ستم کرده شوند، و آخر این امّت اول خود را لعن می کند</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زمان نزدیک شد </w:t>
      </w:r>
      <w:r>
        <w:rPr>
          <w:rFonts w:eastAsia="IRNazanin" w:cs="IRNazanin"/>
          <w:color w:val="111111"/>
          <w:sz w:val="28"/>
          <w:szCs w:val="28"/>
          <w:rtl w:val="true"/>
          <w:lang w:bidi="fa-IR"/>
        </w:rPr>
        <w:t>_ (</w:t>
      </w:r>
      <w:r>
        <w:rPr>
          <w:rFonts w:ascii="IRNazanin" w:hAnsi="IRNazanin" w:eastAsia="IRNazanin"/>
          <w:color w:val="111111"/>
          <w:sz w:val="28"/>
          <w:sz w:val="28"/>
          <w:szCs w:val="28"/>
          <w:rtl w:val="true"/>
          <w:lang w:bidi="fa-IR"/>
        </w:rPr>
        <w:t>قیامت صغرا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پوشیدن طیلسان ها </w:t>
      </w:r>
      <w:r>
        <w:rPr>
          <w:rStyle w:val="FootnoteAnchor"/>
          <w:rtl w:val="true"/>
        </w:rPr>
        <w:footnoteReference w:id="117"/>
      </w:r>
      <w:r>
        <w:rPr>
          <w:rFonts w:ascii="IRNazanin" w:hAnsi="IRNazanin" w:eastAsia="IRNazanin"/>
          <w:color w:val="111111"/>
          <w:sz w:val="28"/>
          <w:sz w:val="28"/>
          <w:szCs w:val="28"/>
          <w:rtl w:val="true"/>
          <w:lang w:bidi="fa-IR"/>
        </w:rPr>
        <w:t>بسیار می شود و تجارت و بازرگانی بسیار می شود مال بسیار می شود و بزرگ می شود صاحب مال و فاحشه ها بسیار می شود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های زشت منافی 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فرمانفرمایی با کودکان شود و زن ها زیاد شوند و سلطان، جائر و ستم کار شود و کم فروختن و زیاد گرفتن در کیل و وزن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زمانی مرد بچه ی سگ تربیت کند بهتر است از اینکه پسر تربیت کند به بزرگترها احترام گذارده نمی شود و به کوچک تر رحم کرده نمی شود و زیاد می شوند فرزندان زِنا تا این که بی شرمی به جایی رسد که با زن در وسط راه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نیکوترین آن ها در آن زمان می گوید در وسط راه اگر این عمل را نکنی و گوشه ای </w:t>
      </w:r>
    </w:p>
    <w:p>
      <w:pPr>
        <w:pStyle w:val="BookText"/>
        <w:rPr/>
      </w:pPr>
      <w:r>
        <w:rPr>
          <w:rFonts w:ascii="IRNazanin" w:hAnsi="IRNazanin" w:eastAsia="IRNazanin"/>
          <w:color w:val="111111"/>
          <w:sz w:val="28"/>
          <w:sz w:val="28"/>
          <w:szCs w:val="28"/>
          <w:rtl w:val="true"/>
          <w:lang w:bidi="fa-IR"/>
        </w:rPr>
        <w:t>بروی،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گوسفندان را بر دل های گرگ خود می 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نیکوترین ایشان در آن زمان کسی است که خلاف آن چه در باطن دارد ظاهر کند</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پیامبر 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زود باشد در آخرالزّمان گروه هایی بیایند که روهایشان روهای آدمیان است و دل هاشان دل های شیاطین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گرگ های درنده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هاشان چیزی از رحمت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ریزندگان خون هایند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کارهای زشت را رعایت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تابع ایشان شوی تو را دور کنند و اگر از ایشان دور شدی عیب گویی از تو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 را حدیث کنند دروغ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امین دانستی ایشان را با تو خیانت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کودکانشان با ناز و نخوت باشند و جوان هاشان شوخ و بی باک، به نحوی که از خبائث خود مردمان را عاجز کنند، و پیرانشان امر به معروف و نهی از منکر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در میانشان ضعیف و ناتوان باشد و فاسق در میانشان با شرافت شمرده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در میانشان بدعت و بدعت در میانشان سنّت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زمان خداوند برایشان بدان و شریران را مسلط می گرداند و نیکانشان دعا می کنند و برای ایشان مستجاب نمی شود</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پیامبراکرم صلَّى الله عليه وآلِه فرمودند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شرط های قیامت صغری این است که بخل کردن و فحش ظاهر شود و خیانت کار امین گرفته شود و جامه هایی که بپوشند آن را زن های لباس پوشیده ای که برهنگان باشند، آشکار شود و اشخاص </w:t>
      </w:r>
    </w:p>
    <w:p>
      <w:pPr>
        <w:pStyle w:val="BookText"/>
        <w:rPr/>
      </w:pPr>
      <w:r>
        <w:rPr>
          <w:rFonts w:ascii="IRNazanin" w:hAnsi="IRNazanin" w:eastAsia="IRNazanin"/>
          <w:color w:val="111111"/>
          <w:sz w:val="28"/>
          <w:sz w:val="28"/>
          <w:szCs w:val="28"/>
          <w:rtl w:val="true"/>
          <w:lang w:bidi="fa-IR"/>
        </w:rPr>
        <w:t>پست مقامشان بالا رود و اشخاص شریف و نجیب مرتبه هاشان پست شود</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برپا نمی شود تا اینکه سلام کردن به یکدیگر از روی شناسایی باشد، و به درستی که این شخص در میان شما مرا شناخت، پس سلام کرد بر من، و تا این که مساجد راه رفت وآمد مردم شود و برای خدا در آن سجده کرده نشود و تا اینکه بچّه به پیرمرد حکم کند که مسافرت میان مشرق و مغرب کند و تا این که تاجر برای تجارت میان مشرق و مغرب را طی کند و سود و منفعتی نبرد</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شتاب کنید به مردن به شش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رواشدن مردمان سفیه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فروختن حکم و سبک شمردن خونریزی و قطع رحم کردن و اینکه مردمان مست قرآن را با ساز و نوا بگیرند و مقدم بدارند مردی را که برای ایشان غنا و خوانندگی کند، هر چند از حیث دانش کمتر از آن ها باشد</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صلَّى الله عليه وآلِه فرمودند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دیدی که مردم عهد و پیمان هاشان درهم برهم و مختلط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سبک شمرده شد امانت هایشان، پس ملازم خانه ی خود باش و مالک زبان خود باش و آن چه را که می شناسی بگیر و آن چه را که نمی شناسی واگذار و به کار شخصی خود بپرداز در امر عامه دخالت مکن</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بشنوید از من، آن چه را که بعد از من واقع شود گوینده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حاضر شما به غائب شما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صلَّى الله عليه وآلِه گریه کرد تا این که همه ی حاضرین به گریه ی حضرت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از گریه ی خود ساکت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خدا رحمت کند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مَثَل شما در این روز مانند برگی است که خاری تا صدوچهل سال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آن خار و برگ تا دویست سال با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 آید بعد از آن خار تنها که هیچ در آن نباشد، تا دیده نشود در آن مگر پادشاه جابر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یا جورکننده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یا ثروتمند بخیل، یا عالمی که راغب در مال باشد، یا محتاج بسیار دروغگو، یا پیرمرد فجور کننده، یا کودک بی شرم، یا زن ناز و غمزه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گریه کرد رسول خدا صلَّى الله عليه وآلِه پس برخاست به سوی او سلمان فارسی، پس عرض کرد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خبرده مرا که چه وقت این ها می باشد؟</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دانشمندان شما کم شدند و خوانندگان شما رفتند و زکات دادن شما بریده شد و کارهای زشت را آشکار کردید و صداهای شما در مسجدهاتان بلند شد و دنیا را بالای سرهای خود قرار دادید و علم را زیر پاهای خود گذارید و دروغ گفتن سخن شما باشد و عیب گویی در عقب سرهمدیگر کردن سبب لذّت بردن و خوش طبعی شما شد و حرام خوردن غنیمت شما شد و بزرگ شما بر کوچک شما رحم نکرد و کوچک شما بزرگ شما را احترام نکرد، در آن وقت بر شما لعنت نازل می شود و شدت و سختی شما در خود شما قرار داده خواهد شد و از دین لفظی در میان شما باقی خواهد ماند به زبان هاتان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دیدی این خصلت ها را، باد سرخ یا مسخ شدن یا باریدن سنگ را انتظار بکشید، و تصدیق آن ها در کتاب خدای جلَّ وَ عزل است که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اوست توانا بر این که برانگیزاند بر شما عذابی را از بالای سرهای شما یا از زیر پاهای شما، یا بپوشاند شما را لباس تفرقه و دسته دسته و حزب حزب شدن و بچشاند بعضی از شما را سختی از بعض دیگر شما نظر و فکر کن که چگونه می گردانیم نشانه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ایشان بفهمند</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پس برخاستند به سوی او جمعی از اصحاب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خبرده ما را، کی می باشد این ها؟</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نمازها را از وقت آن عقب انداختن و شهوت ها را پیروی کردن و مسکرات آشامیدن و به پدران و مادران دشنام دادن تا این که حرام را برای خود غنیمت دانند و زکات دادن را ضرر پندارند و مرد زن خود را اطاعت کند و با همسایه خود جفا کند و رحِم خود را قطع کند و رحم از دل بزرگان برود و حیای کوچک ها کم شود و بناها را محکم بسازند و ظلم در حق غلامان و کنیزان کنند و به خواهش دل ها گواهی دهند و از روی جور و ستم حکم کنند و دشنام دهند مرد پدر خود را و مرد از برادر خود حسد برد و شریک ها در معامله به همدیگر خیانت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وفا کم شود و زِنا شایع شود و مردها به لباس زن ها زینت کنند و زن ها لباس مردها پوشند و از زن ها مقنعه ی حیا برداشته و کنده شود و به جنبش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تکبر در دل ها مانند به جنبش آمدن سم در بدن ها و کارهای خوب کم شود و جریمه ها گرفتن آشکار شود و کارهای بزرگ آسان شود و طلب مدح به دادن مال کنند و مال را برای غنا و آوازه خوانی صرف کنند و به مشغول شدن به دنیا از آخرت باز مانند و پرهیزکاری کم شود و طمع زیاد شود و آدم کشتن به ناحق و قلق و اضطراب در مردم زیاد شود و مؤمن صبح کند در حالتیکه ذلیل </w:t>
      </w:r>
    </w:p>
    <w:p>
      <w:pPr>
        <w:pStyle w:val="BookText"/>
        <w:rPr/>
      </w:pPr>
      <w:r>
        <w:rPr>
          <w:rFonts w:ascii="IRNazanin" w:hAnsi="IRNazanin" w:eastAsia="IRNazanin"/>
          <w:color w:val="111111"/>
          <w:sz w:val="28"/>
          <w:sz w:val="28"/>
          <w:szCs w:val="28"/>
          <w:rtl w:val="true"/>
          <w:lang w:bidi="fa-IR"/>
        </w:rPr>
        <w:t>و خوار باشد و دل هاشان از ایمان خالی باشد به واسطه ی استخفاف کردنشان به قرآن، و مؤمن از ایشان همه جور خواری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زمانی روهاشان روی آدمیان است و دل هاشان دل های 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شان از عسل شیرین تر و دل هاشان از حنظل تلخ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ایشان گرگ هایی باشند در لباس 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گذرد روزی مگر اینکه خدای جلّ و عزل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پس به من دروغ می بندید، یا بر من جرأت می کنید؟ </w:t>
      </w:r>
      <w:r>
        <w:rPr>
          <w:rStyle w:val="FootnoteAnchor"/>
          <w:rtl w:val="true"/>
        </w:rPr>
        <w:footnoteReference w:id="1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پس گمان کرده اید که ما شما را برای بازیگری آفریده ایم؟ و به درستی که شما به سوی ما بازگشت نمی کنید؟</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قسم به عزّت و جلال خودم که اگر کسانی که مرا از روی خلوص بندگی کنند نبودند، به کسانی که نافرمانی مرا کنند مهلت نمی دادم بقدر یک چشم برهم زدنی، و اگر نبود پرهیزکاری پرهیزکاران از بندگان من، هر آینه قطره ی بارانی از جهت بالا برایشان نمی باراندیم و برگ سبزی برایشان نمی رویاندیم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چقدر عجیب است برگروهی که خداهایشان مال هایشان است و آرزوهایشان دراز و عمرهاشان کوتاه است و با این حالها طمع دارند که در جوار مولایشان باشند و حال آن که به این نمی رسند مگر به کار کردن و کار کردن هم تمام نمی شود مگر به خردمندی و عاقل بودن</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جعفر صادق علیه السّلام فرمودند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آخرالزمان گروهی هستند که از گروه دیگر متابعت و پیروی می 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خصوصیات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 کننده اند و خود را جزء قرّاءِ </w:t>
      </w:r>
    </w:p>
    <w:p>
      <w:pPr>
        <w:pStyle w:val="BookText"/>
        <w:rPr/>
      </w:pPr>
      <w:r>
        <w:rPr>
          <w:rFonts w:ascii="IRNazanin" w:hAnsi="IRNazanin" w:eastAsia="IRNazanin"/>
          <w:color w:val="111111"/>
          <w:sz w:val="28"/>
          <w:sz w:val="28"/>
          <w:szCs w:val="28"/>
          <w:rtl w:val="true"/>
          <w:lang w:bidi="fa-IR"/>
        </w:rPr>
        <w:t>عبّاد و نشاک می دانند و حال آن که تازه کار و سفیه اند، امر به معروف و نهی از منکر را واجب نمی دانند مگر وقتی ایمن از ضرر باشند، و برای خود فرصت جویی و عذرخواهی می کنند و از لغزش علماء و عمل فاسدشان متابعت کرده، معیار امور خود قرار می دهند</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مردم زمانی بیاید که مانند گرگ باشند و هرکس گرگ نباشد، گرگان او را بخورند</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علی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من شنیدم از برادرم رسول خدا صلَّى الله عليه وآلِه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امت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یکصد خصلت جمع شود که در غیرش جمع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علماء و فضلا برخاسته کف پای حضرت را بوسه داده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تو را به پسر عمویت رسول خدا صلَّى الله عليه وآلِه قسم می دهیم، برای ما به کلامی که عاقل و جاهل بفهمند آن چه را که در طول زمان جاری خواهد شد بیان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پس از آن که خدا را سپاس نمود با ذکر نام پیامبر اسلام، برایشان درود فرستاد،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از آن چه اتفاق می افتد بعد از مرگ من تا خروج صاحب الزمان عَجَّلَ اللهُ تَعالی فَرَجهُ الشّریف که برپا دارنده ی امر ظهور و از ذریه ی حسین علیه السّلام است خبر می دهم، و تا آخر زمان حقیقت را از بیان من درک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عرض کردند یا امیرالمؤمنین این ها چه وقت خواهد شد؟</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مرگ در فقها واقع شود، و امّت محمّد مصطفى صلَّى الله عليه وآلِه </w:t>
      </w:r>
    </w:p>
    <w:p>
      <w:pPr>
        <w:pStyle w:val="BookText"/>
        <w:rPr/>
      </w:pPr>
      <w:r>
        <w:rPr>
          <w:rFonts w:ascii="IRNazanin" w:hAnsi="IRNazanin" w:eastAsia="IRNazanin"/>
          <w:color w:val="111111"/>
          <w:sz w:val="28"/>
          <w:sz w:val="28"/>
          <w:szCs w:val="28"/>
          <w:rtl w:val="true"/>
          <w:lang w:bidi="fa-IR"/>
        </w:rPr>
        <w:t>نماز را ضایع کنند، از شهوات متابعت کنند، امانت داری کم شود و خیانت کاری زیاد شود، خمر و شراب بیاشامند، فحش و ناسزاگویی به پدر و مادر را سرلوحه خود گیرند، و نمازها را به واسطه ی خصومت از مسجد بردارند، و مسجد را محل خوردن طعام قرار دهند، گناهان زیاد گردد، کارهای نیک کم شود، و آسمان ها فشرده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 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سال مثل ماه، ماه مثل هفته، هفته مثل یک روز و روز مثل یک ساعت باشد و باران گرم ببارد و بچه موجب اذیت و آزار باشد، و برای مردم آن زمان صورت های نیکو و باطن های پست باشد، هرکس ایشان را ببیند خوشش می آید، و هرکس با ایشان معامله کند مورد ظلم و ستم قرار گیرد، صورت ایشان صورت آدمیان، و دل های ایشان دل های شیاطین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ایشان از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داروی گیاهی بسیار تلخ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 تر، از مردار گندیده تر، از سگ نجس تر و از روباه مکارترند، از اشعب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بسیار طماع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طمع شان بیشتر، و از جَرَب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پوستی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چسبنده ترند، از منکراتی که انجام می دهند نهی نمی کنند، و اگر ایشان را حدیث کنی، تکذیب کنند و اگر امینشان قرار دهی، خیانت کنند و اگر از ایشان روگردانی پشت سرت غیبت کنند، و اگر مال دار باشی حسادت ورزند، و اگر برای ایشان بخل ورزی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ثروتت را در اختیارشان نگذاری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دشمنت شوند، و اگر ایشان را پست دانی فحش دهند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دروغ گوش دهند، حرام خورند، زنا و شراب و طرب و غنا را حلال دانند، فقیر بین ایشان ذلیل و حقیر، مؤمن ضعیف و کوچک باشد، عالم نزد ایشان پست، و فاسق گرامی باشد، ظالم نزد ایشان بزرگ، و ضعیف نزد ایشان هلاک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نزد ایشان مالک باشد و امر به معروف و نهی از منکر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 نزد ایشان دولت، امانت غنیمت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زكات ضرر است، مرد زن خود را اطاعت، و پدر و مادر خود را نافرمانی، </w:t>
      </w:r>
    </w:p>
    <w:p>
      <w:pPr>
        <w:pStyle w:val="BookText"/>
        <w:rPr/>
      </w:pPr>
      <w:r>
        <w:rPr>
          <w:rFonts w:ascii="IRNazanin" w:hAnsi="IRNazanin" w:eastAsia="IRNazanin"/>
          <w:color w:val="111111"/>
          <w:sz w:val="28"/>
          <w:sz w:val="28"/>
          <w:szCs w:val="28"/>
          <w:rtl w:val="true"/>
          <w:lang w:bidi="fa-IR"/>
        </w:rPr>
        <w:t>و بر حق ایشان جفا کند و در هلاک برادرش کوشش نماید، صدای معصیت کاران بلند شود و فساد و زنا و غنا را دوست دارند و به حرام و ربا معامله کنند، بر علماء عیب جویی کنند و بین خودشان خونریزی زیاد شود و قضّاتشان رشوه قبول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 با زن ها ازدواج کنند و فرستاده شوند به سوی زن دیگر، چنان چه عروس را به خانه شوهر می فرستند و دولت و حکومت بچه ها همه جا ظاهر شود، جوانان آلت لهو و شراب را حلال دانند، مردها به مردها و زن ها به زن ها اکتفا کنند و زن ها روی زین ها سوار شوند، پس زن بر تمام امور بر شوهرش غلبه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حج به جامی آورند بر سه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اغنیاء برای خوش گذرانی، متوسطین برای تجارت، فقرا برای گدایی به حج روند، احکام باطل، و اسلام ضعیف شود و دولت اشرار ظاهر، ظلم و ستم در تمام شهرها شایع گردد، در آن زمان تاجر در تجارت خود، زرگر در زرگری خود، صاحب هر صنعت در صنعت خود دروغ گوید، پس درآمد کم شود، جایگاه طلب معاش تنگ گردد، در بین مذاهب اختلاف افتد، و فساد زیاد، و هدایت کم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آن موقع قلب ها سیاه شود و برایشان پادشاهان ستمگر حکم رانند، کلامشان از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گیاه دارویی تلخ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 تر و دل هایشان از مردار گندیده تر باشد، پس هنگامی که چنین شد علماء بمیرند، در قلب ها گناه و فساد زیاد شود، قرآن مهجور و مساجد از هدایت تهی، و آرزوها طولانی شود، و اعمال خوب کم شود و دیوارهایی دور شهرها برای دفع بلا ساخته گردد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 هنگام، اگر یکی از ایشان روز و شب نماز بخواند چیزی بر او نوشته نشود و نمازش قبول نگردد؛ زیرا در وقت به پاداشتن نماز در این فکر بوده که چگونه به مردم ستم نموده، مسلمانان را فریب دهد، و </w:t>
      </w:r>
    </w:p>
    <w:p>
      <w:pPr>
        <w:pStyle w:val="BookText"/>
        <w:rPr/>
      </w:pPr>
      <w:r>
        <w:rPr>
          <w:rFonts w:ascii="IRNazanin" w:hAnsi="IRNazanin" w:eastAsia="IRNazanin"/>
          <w:color w:val="111111"/>
          <w:sz w:val="28"/>
          <w:sz w:val="28"/>
          <w:szCs w:val="28"/>
          <w:rtl w:val="true"/>
          <w:lang w:bidi="fa-IR"/>
        </w:rPr>
        <w:t>برای فخرفروشی و ستم نمودن به دیگران طلب ریاست کند، و جا برای مسجدهایشان تنگ شود، و تلف کنندگان برایشان حکومت کنند، بعضی بر بعض دیگرستم کنند و بعضی، بعض دیگر را از جهت شدت کینه و دشمنی به قتل رسانند، به خوردن شراب افتخار نمایند، در مساجد از نی وآلات لهو و لعب استفاده کنند و کسی ایشان را نهی نکند، و اولاد کفار در آن زمان بزرگان ایشان باشند، سرپرست مردم کم عقلان ایشان باشند، و مال را کسی که مالکش نبوده و اهلیت هم نداشته و احمقی از اولاد احمق ها بدست می گیرد، رؤسا ریاست را به افراد نالایق سپرند و چون طاقت ندارد به مقصد نرسد، زراعت فاسد شود، بدعت ها فاش و فتنه ها ظاهر شود، کلام ایشان فحش و علمشان وحشیانه، کارشان شیطنت و خودشان ستمگر باشند، بزرگان بخیل و گدا باشند، و فقهایشان به آن چه بخواهند فتوا دهند و قضّاتشان به آن چه نمی دانند حکم کنند، و اکثر ایشان به دروغ شهادت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ثروتمندان نزد ایشان بلند مرتبه و فقیران پست باشند، فقیر طرد شده و مورد غضب قرار گیرد، ثروتمند محبوب و از خاصان باشد و مرد صالح در آن زمان کسی است که سبیلش دراز باشد و قدر هرکسی که سخن چین و دروغگو باشد بزرگ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سرایشان را به زیر اندازد و دل هایشان را کور گرداند و خوراک ایشان مرغ ها و کبک های چاق، پوشاک شان خز یمانی و حریر باشد، ربا و مال مشتبه را حلال می دانند و برای شهادت دادن معارضه می کنند و به واسطه ی اعمالشان ریا می کنند، عمرهایشان کوتاه، و غیر از کلام سخن چینان چیزی مورد تأیید آنان نیست، حلال را حرام می دانند کارهایشان منکر، دل هایشان مختلف باشد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امور باطل را در بین خود تدریس کنند و هم دیگر را از منکراتی که انجام می دهند نهی نکنند، خوب ها از بدها بترسند، در ذکر </w:t>
      </w:r>
    </w:p>
    <w:p>
      <w:pPr>
        <w:pStyle w:val="BookText"/>
        <w:rPr/>
      </w:pPr>
      <w:r>
        <w:rPr>
          <w:rFonts w:ascii="IRNazanin" w:hAnsi="IRNazanin" w:eastAsia="IRNazanin"/>
          <w:color w:val="111111"/>
          <w:sz w:val="28"/>
          <w:sz w:val="28"/>
          <w:szCs w:val="28"/>
          <w:rtl w:val="true"/>
          <w:lang w:bidi="fa-IR"/>
        </w:rPr>
        <w:t>غیر خدا همدیگر را کمک کنند، و در بین آشنایان خودشان هتک حرمت کنند، با هم نه تنها مهربانی نمی کنند، بلکه به هم پشت می کنند، اگر درست کاری را ببینند طردش کنند، و اگر سخن چین گناه کاری را ببینند از او استقبال کنند، و کسی که به ایشان بدی کند بزرگش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 های زنا زیاد می شود، پدران اگر ببینند بچه ها کارهای زشت انجام می دهند خوشحال شده، نهی شان نکنند و بدی را از آنان دور نسازند، مرد از زن خود امور قبیح ببیند ولی نهی اش ننماید و جلوگیری نکند، و آن چه را که زنش از بی عفتی به دست آورده از او می گیرد، حتی اگر زنش از جلو و عقب زنا دهد او را متهم نمی کند و اگر کسی درباره ی او حرف های زشت بگوید قبول نمی کند و این همان دیوث است که خداوند نه گفتارش را قبول می کند و نه کردار و نه عذرخواهیش را، پس خوراک او، و محل نکاح او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کشتن او در شرع اسلام و رسوا نمودنش در بین مردم واجب است و در قیامت داخل آتش جهنم انداخته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فحش، به پدر و مادر علنی شده، سادات ذلیل می شوند، آدم های بی اصل و نسب بزرگ شمرده می شوند، دیوانگی زیاد می شود، برادری و برابری برای رضای خداوند کم می شود، چنان چه درهم های حلال نیز کم می شود، پس مردم به بدترین حالت خود برمی گردند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 وقت دولت شیاطین روی کار خواهد آمد، و مانند یوزپلنگ که به سوی شکار خود برمی گردد بر روی ضعیفان و مساکین می جهند، توانگر به آن چه دارد بخل می ورزد و فقیر آخرت خود را به دنیا می فروشد، پس وای بر آن فقیر از زیان و خواری که به واسطه اهلش به او می رسد، و زود است که چیزی را که برای ایشان حلال نیست طلب کنند، پس </w:t>
      </w:r>
    </w:p>
    <w:p>
      <w:pPr>
        <w:pStyle w:val="BookText"/>
        <w:rPr/>
      </w:pPr>
      <w:r>
        <w:rPr>
          <w:rFonts w:ascii="IRNazanin" w:hAnsi="IRNazanin" w:eastAsia="IRNazanin"/>
          <w:color w:val="111111"/>
          <w:sz w:val="28"/>
          <w:sz w:val="28"/>
          <w:szCs w:val="28"/>
          <w:rtl w:val="true"/>
          <w:lang w:bidi="fa-IR"/>
        </w:rPr>
        <w:t>چون این گونه شود، فتنه ها و بلاهایی به ایشان روی آورد که قبلاً رخ نداده بود</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بر مردم بیاید که امرار معاش نکنند، مگر از راه معصیت، تا جایی که مرد دروغ بگوید و قسم نیز 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آن زمان پیش آمد نمود، بر شما باد به فرار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فرار کنیم؟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خدا و کتابش و سنّت پیغمبر</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حسن عسکری علیه السَّلام فرمودند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 است بر مردم زمانی بیاید که صورت های ایشان خندان و متبسم و دل های ایشان گرفته و تاریک باشد، سنت نزد آنان بدعت، و بدعت نزد آنان سنت باشد، مؤمن بين آنان حقیر و فاسق محترم باشد، فرمانروایانشان ستمگر باشند و علمای ایشان به خانه ی ظالمان می روند اغنیای ایشان زاد و روزی فقرا را یغما برند، بچه ها بر بزرگان پیشی گیرند و مقدم شوند، هر جاهلی نزد ایشان دانا باشد، بین شخص صادق و ریاکار تمیز ندهند، چنان که گرگ را از میش تشخیص ندهند، علمای ایشان شرورترین خلق خدا بر روی زمینند به علت آن که میل به فلسفه و صوفی گری دارند، به خدا قسم ایشان از دشمنان ما و اهل انحراف هستند، مبالغه ای در دوستی با مخالفان ما دارند و شیعیان و دوستان ما را گمراه می کنند، اگر به منصبی برسند از رشوه گرفتن سیر نشوند و اگر خوار گردند، خدا را از روی ریا عبادت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آگاه باشید که ایشان راهزن مؤمنین هستند و به روش کفار دعوت می کنند، پس هرکس ایشان را درک کرد، از آنان پرهیز کند و دین خود را حفظ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حدیثی بود که پدرم از پدرانش از جعفر بن محمّد عله السّلام مرا حدیث کردند و این از اسرار ماست، پس کتمان کن آن را مگر، از اهلش</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زود است بر امت من آن چه بر بنی اسرائیل پیش آمده، پیش آید، البته بدون کم و کاستی تا جایی که اگر در بنی اسرائیل کسی با مادر خود علناً زنا کرده بود، در امّت من هم به مانند آن به وقوع خواهد پیوست </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مفضّل بن عمر از امام جعفر صادق علیه السّلام روایت می 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خود را بنویس و بین برادرانت منتشر ساز؛ تا این که پس از مرگت کتابهایت بین فرزندان به ارث رسد، زیرا زمانی بر مردم بیاید که همه جا را فتنه فرا گیرد و در آن زمان انسان ها اُنس نگیرند، مگر به کتاب هایشان </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أنس بن مالک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پیامبر گرامی اسلام صلّى الله عليه وآله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ما امر به معروف و نهی از منکر را واگذاریم؟</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سستی در خوبان شما و زنا در اشرار شما ظاهر شد و پادشاهی و فرمانروایی به بچه های شما واگذار شد، و فقه در انسان های پست و بی اصل و نسب جامعه ی شما قرار گرفت</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پیامبر 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آخرالزّمان، گروهی هستند که در تابستان و زمستان لباس پشمی بپوشند، و خیال می کنند که این کار یک نوع برتری است نسبت به دیگران، ایشان را ملائکه آسمان ها و زمین لعنت می کنند</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پیامبر 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برای ساعت ظهور علامت ها و شرایطی است، آگاه باش یکی از علامت ها و شرایط ساعت ظهور آن است که بچه ها موجب اذیت باشند و باران گرم ببارد و اشرار همه چیز را بگیرند و قبض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علامت ها و شرایط ساعت ظهور آن است که دروغگو تصدیق شود و راستگو تکذیب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علامت ها و شرایط ساعت ظهور آن است که خائن را امین و امین را خائن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علامت ها و شرایط ساعت ظهور آن است که با اشخاص دور و بیگانه وصلت کنند و با ارحام و آشنایان قطع رابطه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علامت ها و شرایط ساعت ظهور آن است که هر قبیله ای منافق ترین و هر بازار فاجرترین افراد را سرور و آقای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علامت ها و شرایط ساعت ظهور آن است که محراب ها را زینت کنند و دل ها را خراب کنند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علامت ها و شرایط ساعت ظهور آن است که مردها به مردها و زن ها به زن ها اکتفا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علامت ها و شرایط ساعت ظهور آن است که اطراف مساجد آن قدر ساختمان بنا شود که مساجد پنهان شوند و منبرها در آن زمان بلند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علامت ها و شرایط ساعت ظهور آن است که خرابه ها آباد و آبادی ها خراب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علامت ها و شرایط ساعت ظهور آن است که آلات لهو و لعب و خوردن شراب ظاهر و علنی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ابن مسعود از علامتها و شرایط ساعت ظهور آن است که پاسبان و نگهبان و غیبت کننده و انسان لاابالی زیاد باشد، چنانچه در پیش رو عیب گویی زیاد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علامت ها و شرایط ساعت ظهور آن است که اولاد زنا زیاد باشد</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عُروة بن محمد بن عطیّه از پدرش نقل می کند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شرایط ساعت ظهور آن است که آبادی ها را خراب کنند، خرابه ها را آباد نمایند، فدیه زیاد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آنکه جنگ نکنند، حاضر می شوند فدیه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 امانتی که در پیش او می باشد را بخورد، همان طور که شتر شاخه ی درخت را بخورد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شتر از خوردن شاخه و برگ درخت لذت می برد و همین طور مردم از خوردن مال امانت لذت می برند</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أَنَس روایت می کند از پیامبراکرم صلَّى الله عليه وآله فرمودند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شرایط ساعت ظهور آن است که علم به فراموشی سپرده شود، جهل ظاهر گردد، زنا فاش و علنی گردد، شراب می نوشند، مردها بروند </w:t>
      </w:r>
    </w:p>
    <w:p>
      <w:pPr>
        <w:pStyle w:val="BookText"/>
        <w:rPr/>
      </w:pPr>
      <w:r>
        <w:rPr>
          <w:rFonts w:ascii="IRNazanin" w:hAnsi="IRNazanin" w:eastAsia="IRNazanin"/>
          <w:color w:val="111111"/>
          <w:sz w:val="28"/>
          <w:sz w:val="28"/>
          <w:szCs w:val="28"/>
          <w:rtl w:val="true"/>
          <w:lang w:bidi="fa-IR"/>
        </w:rPr>
        <w:t>و زن ها بمانند، به حدّی که پنجاه زن یک قیّم داشته باشد</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رسول خدا صلَّى الله عليه وآله درباره ساعت ظهور سؤال شد؟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ستارگان ایمان آورند و قدر را تکذیب کنند</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 ظهور برپا نشود، تا این که امت من روش کفّار و قرن های گذشته را وجب به وجب و ذراع به ذراع در پیش بگیرند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موبه مواعمال کفّار را در پیش بگیرند</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حُذَيْفه از پیامبر گرامی اسلام صلَّى الله عليه وآله روایت کند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 ظهور برپا نشود تا این که دل ها با هم دشمن، گفتارها مختلف و برادران از یک پدر و مادر در دین باهم اختلاف باشند</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 ظهور برپا نشود تا اینکه بر پسران رشک برند، چنان که بر زنان رشک برند</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ابوموسی از پیامبراکرم صلَّى الله عليه وآله روایت کند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 ظهور برپا نشود تا اینکه مرد برادر خود را بکشد</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عایشه از پیامبر اکرم صلَّى الله عليه وآله روایت کند که</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ساعت ظهور برپا نشود تا اینکه بچه موجب اذیت باشد و روزگار مثل آب جریان داشته باشد، و اشخاص شریف خشمگین شوند و </w:t>
      </w:r>
    </w:p>
    <w:p>
      <w:pPr>
        <w:pStyle w:val="BookText"/>
        <w:rPr/>
      </w:pPr>
      <w:r>
        <w:rPr>
          <w:rFonts w:ascii="IRNazanin" w:hAnsi="IRNazanin" w:eastAsia="IRNazanin"/>
          <w:color w:val="111111"/>
          <w:sz w:val="28"/>
          <w:sz w:val="28"/>
          <w:szCs w:val="28"/>
          <w:rtl w:val="true"/>
          <w:lang w:bidi="fa-IR"/>
        </w:rPr>
        <w:t>کوچک ترها جرأت جسارت به بزرگان را داشته باشند و اشخاص پست جرأت بر اشخاص کریم را پیدا کنند</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اميرالمؤمنين على بن ابیطالب علیه السّلام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 ظهور برپا نشود تا اینکه مردی از اصحاب مرا طلب کنند مثل این که گمشده ای را طلب می کنند، پس پیدا نکنند</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أبوهریره از پیامبر اکرم صلّى الله عليه وآله روایت کند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 ظهور برپانشود تا اینکه مردی از کنار قبری عبور بگوید کاش من به جای او بودم</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پیامبر 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از ساعت ظهور صواعق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ناگهانی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شود، مردم صبح کنند و از همدیگر سؤال کنند چه کسی دیشب به مرگ ناگهانی مرده است؟ بگویند فلان و فلان</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حضرت علی بن موسی الرضاء علیه السّلام روایت شده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مردم زمانی بیاید که عافیت در ده جزء باشد، نُه جزء در کناره گیری از مردم و یک جزء در سکوت باشد</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مسعود از پیامبر اکرم صلّى الله عليه وآله روایت می کند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بیاید که سکوت از سخن گفتن و نشستن بهتر از ایستادن باشد </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پیامبر اکرم صلّى الله عليه وآله فرمودند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دیدید که علناً شرب خمر شود و نمازخوان ها هم چون کفّار </w:t>
      </w:r>
    </w:p>
    <w:p>
      <w:pPr>
        <w:pStyle w:val="BookText"/>
        <w:rPr/>
      </w:pPr>
      <w:r>
        <w:rPr>
          <w:rFonts w:ascii="IRNazanin" w:hAnsi="IRNazanin" w:eastAsia="IRNazanin"/>
          <w:color w:val="111111"/>
          <w:sz w:val="28"/>
          <w:sz w:val="28"/>
          <w:szCs w:val="28"/>
          <w:rtl w:val="true"/>
          <w:lang w:bidi="fa-IR"/>
        </w:rPr>
        <w:t>در ظرف طلا و نقره چیزی بیاشامند و مردها به مردها و زن ها به زن ها اکتفا کنند، پس در این هنگام سخت آماده باشید و از بارش سنگ از آسمان بترسید</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حذیفه از پیامبر اکرم صلّى الله عليه وآله روایت 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وقت این امّت خمر را به نبیذ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نوشیدنی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ربا را به خرید و فروش، حرام و رشوه را به هدیه، تشبیه کردند و حلال دانستند و با زکات تجارت کردند، در آن موقع به خاطر اینکه گناهشان زیاد می شود هلاک شوند</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پیامبراکرم صلى الله عليه وسلم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بر مردم می آید که شکم هایشان خدایانشان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شکم 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 هاشان محل توجه و قبله ایشان است باقی نمی ماند از ایمان مگر 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اسلام مگر رسمی و نه از قرآن مگر درسی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کهنه شدنی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مسجدهایشان آباد باشد، ولی دل هایشان از هدایت خراب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علمایشان بدترین خلق خدا باشند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خداوند ایشان را به چهار خصلت مبتلا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ستمگری، و جور سلطان، قحط و تنگ شدن زمان، و ظلم اولیای امور و حکّام 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اصحاب تعجب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پرستند بت ها را؟</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 درهمی نزد ایشان بتی است</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مسلم ثقفی از امام باقر علیه السَّلام روایت می کند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قیام کی خواهد بود؟ و چه زمانی قائم علیه السّلام شما قیام می کند؟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مردان شبیه زنان و زنان شبیه مردان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مردها به مردها اکتفا کنند و زنان به زنان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 سوار برزین ها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دروغ و برخلاف واقع را بپذیرند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گواهی مردان عادل و صاحبان تقوا را رد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قتل و خونریزی در میان مردم کوچک شمرده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مرتکب زنا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رباخواری در میان مردم رواج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از زبان اشرار بترسند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سفیانی از شام بیرون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یمانی از یمن حرکت کند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خسف و فرورفتگی در بیداء پدید آید</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أَبي الجاروُد از امام باقر علیه السّلام نقل می کند که آن حضرت فرمودند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چیزی را که منتظرش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حضرت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 نمی بینید مگر وضع شما به جایی برسد که مانند گوسفندانی شوید که گرفتار گرگ های درنده شده باشند، در حالی که چوپانی هم باشید و گرگها از هرجای بدن شما که بخواهند شروع به خوردن می کنند از سوی دیگر، شرف و موقعیتی هم نداشته باشید که به آن تکیه کنید و نیز اسناد و مدارکی هم در اختیار شما نباشد که استناد به آن ها کنید و سرانجام از خودتان دفاع کنید</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ابی بصیر از حضرت صادق علیه السَّلام نقل می کند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ما علیه السَّلام قیام نمی کند مگر در سال های طاق، یک یا سه یا پنج یا هفت یا نه</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وارد است که زمانی برامّت بیاید که از اسلام جز اسمی و از ایمان جز رسمی و از قرآن جز درسی باقی نماند و در بعضی از کتب است که شخصی از صحّت این حدیث از حضرت صادق علیه السَّلام سؤال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در آن زمان خواهم بود؟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ولکن شبیه آن زمان را خواهی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چند روزی گذشت که عبورم به صحرایی افتاد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تشنگی بر من غالب شد بستانی به نظرم آمد در غایت خُضرت و نضارت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طراوت و شادابی و تازگی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نزدیک شدم، در آن درخت های پر میوه ای مشاهده کردم که بسیار با طراوت و حُسن منظر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میوه ها را چیده، چون پاره کردم، پر از کِرم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ی دیگری چیدم،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متحیّر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مرغان چندی دیدم در کمال خوش ترکیبی ولکن بر سر مُرداری نشسته، از آن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حیرت من زیاد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سیل عظیمی جاری دیدم که تمام آبش گِل آلود بود و نهنگ عظیمی آمد و تمام آن سیل را نوشید و در عقب آن نهنگ ماهیان بزرگی بودند که آن چه از آن نهنگ زیاد می آمد می نوشیدند و در عقب ماهیان بزرگ، ماهیان کوچکی بودند که آن چه از آب که از ماهیان بزرگ زیاد می آمد می 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عجب شدم و خدمت مولای خود حضرت صادق علیه السَّلام رسیدم و آن چه را دیده بودم عرض کردم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میوه ها شبیه اهل آن زمان است که در ظاهر مؤمن و در باطن کافر و منافق اند و آن مرغ ها شبیه علمای آن زمان است و آن مُردار، اموال یتیمان و امانت مردمان و رشوه محتاجان است و آن سیل گل آلود مالهای حرام آن زمان است و آن نهنگ، پادشاه آن عصر است و آن ماهیان بزرگ، اُمراء و وُزراء و ماهیان کوچک، رعیت آن پادشاه هستند که همه مال حرام خواهند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پادشاهان زياد آيد نصيب أمراء و وُزراء است و آن چه از آن ها زیاد آید نصیب سایر مردمان خواهد بود</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پنجم از فرزندان من غیبت کرد، رحمت از دل های شیعیان من کنده می شود تا اینکه قائم علیه السَّلام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فراموش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فراموش نکنید در نگه داشتن دین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دین های شما را زایل نکند؛ زیرا که ناچار است از این که صاحب این امر غیبت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برگردند در زمان غیبت او مردمانی بسیار از دین خود از کسانی که قائل به این امر می باشند</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امام جواد علیه السَّلام فرمودند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می بینم روزنامه های پراکنده ای را که خوانده می شود بنام های پراکنده ی مختلف، برای صاحبان آن ها رشد و هدایتی نمی بینم و صاحبان آن ها دین خود را حفظ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طرفی که میل کنند، طرف دیگر از ایشان باطل و ناچیز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اهل طبرستان با آن ها معارضه می کند</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 است زمانی بیاید که اولیاء و دوستان ما را از ما دور سازد و ایشان را کوچ دهند و این عمل برای ایشان مصلحتی باشد تا ایشان را که دوستان ما هستند نشناسند و به این واسطه خون ها و اموالشان محفوظ بماند</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امام صادق علیه السَّلام از امیرمؤمنان علی علیه السَّلام روایت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بر مردم زمانی بیاید که فاجر را زیرک دانند و ماجن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پروا ندارد که چه بگوید یا 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خود نزدیک کنند و منصف را ضعیف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چه وقت خواهد شدای امیرمؤمنان؟</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امانت را غنیمت، وزکات دادن را ضرر بدانند و عبادت را به خاطر برتری بر دیگران انجام دهند و در صله ی رحم منّت 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چه وقت خواهد 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زن ها و کنیزان تسلط یابند و بچه ها حکومت کنند</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پیامبر اکرم صلّى الله عليه وآله فرمودند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بر امّت من می آید که فرمانروایانشان قیام برجور و ستم کنند و علمای ایشان طمع کار باشند و عبادت کنندگانشان به ریا و نمایش دادن بندگی کنند و بازرگانانشان به خوردن ربا کسب کنند و زن هایشان به زینت دنیا مشغول باشند و پسرانشان تزویج را پیشه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چنین زمانی کسادی امّت من مانند کسادی بازارهایشان باشد که در بازارها مستقیم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های ایشان در قبرهاشان از خیر ایشان نااُمید شوند و زندگان به نیکان خود اعانت و کمک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چنین زمانی فرار کردن از ایشان بهتر است از ایستادن در میانشان</w:t>
      </w:r>
      <w:r>
        <w:rPr>
          <w:rFonts w:eastAsia="IRNazanin" w:cs="IRNazanin"/>
          <w:color w:val="111111"/>
          <w:sz w:val="28"/>
          <w:szCs w:val="28"/>
          <w:rtl w:val="true"/>
          <w:lang w:bidi="fa-IR"/>
        </w:rPr>
        <w:t xml:space="preserve">.» </w:t>
      </w:r>
      <w:r>
        <w:rPr>
          <w:rStyle w:val="FootnoteAnchor"/>
          <w:rtl w:val="true"/>
        </w:rPr>
        <w:footnoteReference w:id="162"/>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20210_207749"/>
      <w:bookmarkStart w:id="16" w:name="pg20210_207749"/>
      <w:bookmarkEnd w:id="16"/>
    </w:p>
    <w:p>
      <w:pPr>
        <w:pStyle w:val="Heading2"/>
        <w:numPr>
          <w:ilvl w:val="1"/>
          <w:numId w:val="1"/>
        </w:numPr>
        <w:rPr/>
      </w:pPr>
      <w:bookmarkStart w:id="17" w:name="pg20210_207749"/>
      <w:bookmarkStart w:id="18" w:name="__RefHeading___Toc4537384_2320776876"/>
      <w:bookmarkStart w:id="19" w:name="_Toc5"/>
      <w:bookmarkEnd w:id="17"/>
      <w:bookmarkEnd w:id="18"/>
      <w:r>
        <w:rPr>
          <w:rtl w:val="true"/>
        </w:rPr>
        <w:t>فصل دوم</w:t>
      </w:r>
      <w:r>
        <w:rPr>
          <w:rtl w:val="true"/>
        </w:rPr>
        <w:t xml:space="preserve">: </w:t>
      </w:r>
      <w:r>
        <w:rPr>
          <w:rtl w:val="true"/>
        </w:rPr>
        <w:t>نشانه های زنان و مردان در آخر الزّمان</w:t>
      </w:r>
      <w:bookmarkEnd w:id="19"/>
    </w:p>
    <w:p>
      <w:pPr>
        <w:pStyle w:val="Heading3"/>
        <w:numPr>
          <w:ilvl w:val="2"/>
          <w:numId w:val="1"/>
        </w:numPr>
        <w:rPr/>
      </w:pPr>
      <w:bookmarkStart w:id="20" w:name="__RefHeading___Toc4537386_2320776876"/>
      <w:bookmarkStart w:id="21" w:name="_Toc6"/>
      <w:bookmarkEnd w:id="20"/>
      <w:r>
        <w:rPr>
          <w:rtl w:val="true"/>
        </w:rPr>
        <w:t>اشاره</w:t>
      </w:r>
      <w:bookmarkEnd w:id="21"/>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های زنان و مردان در آخر الزّمان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ابن عباس روایت کرده که گفت در سفر حجّة الوداع وقتی با پیامبر صلّى الله عليه وآله حج به جا آوردیم پیامبر صلّى الله عليه وآله حلقه ی درِ کعبه را گرفت و رو کرد به جانب ما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خبر ندهم شما را به شرطهای قیامت صغری ؟ نزدیک ترین مردم در آن روز به حضرتش سلمان بود که خدا رحمت کند او را؛</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آن خدایی که جانم در دست اوستای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مرد با زن خود شریک در تجارت شود و باران باریده نشود و صاحبان کرامت مغضوب اهل آن زمان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مغضوب شدنی و مردمان فقیر کوچک و خوار شمرده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شدنی است یا رسول الله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قسم به خدایی که جانم در دست اوست این ها شدنی است، ای سلمان</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بیشترین چیزی که در مورد شما از آن بیمناکم، فتنه نامرئی زنان است و آن وقتی است که آنان غرق در طلا شوند، پولدار را به زحمت بیندازند و بی پول را به چیزی که بر آن قدرت ندارد وادار سازند</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از ائمه ی معصومین علیه السَّلام روایت شده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که از زنان اطاعت کنند هلاک می شوند</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از همسرش اطاعت می کند ولی پدر و مادرش را نافرمانی می کند و برای به هلاکت رساندن برادرش تلاش می کند و به همسایه اش ظلم و ستم روا می دارد و پیوند خویشاوندی را قطع می کند در آن زمان صدای فاجران بسیار بلند می شود</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دیدی که زنان بر مردان غالب می شوند و برخلاف رضای شوهر عمل می کنند و مردشان را از نظر زندگی اداره می کنند و دیدی که بعضی از مردها زنان و کنیزان خود را در اختیار اشخاص قرار می دهند و در مقابل به مختصری از خوراکی ها و آشامیدنی ها قناعت می ورزند و دیدی که ایمان به خداوند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زور و جبر انجام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طرف اولیاء یا زمامداران</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دیدی زن ها بر کشورها و تمام امور غلبه می 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وزیر، پادشاه، وکیل مجلس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کارها بدون رضا و هوس زنان انجام نمی گیرد</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علی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من شنیدم از برادرم رسول خدا صلّى الله عليه وآلِه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امّت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یکصد خصلت جمع شود که در غیر آن جمع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چه وقت خواهد شد؟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که مرد زن خود را اطاعت، پدر و مادر خود را نافرمانی، و برحقِّ ایشان جفا کند و در هلاکت برادرش کوشش نماید، صدای معصیت کاران بلند شود و فساد و غنا و زنا را دوست دارند و به حرام و ریا معامله کنند، بر علما عیب جویی کنند و بین خودشان خونریزی زیاد شود و قُضّاتشان رشوه قبول کنند، زن ها با زن ها ازدواج کنند و فرستاده شوند به سوی زن دیگر، چنان چه عروس را به خانه شوهر می فرستد و دولت و حکومت بچه ها در همه جا ظاهر شود، جوانان آلت لهو و خوردن شراب را حلال دانند، مردها با مردها و زن ها به زن ها اکتفا کنند و زن ها روی زین ها سوار شوند، پس زن در تمام امور بر شوهرش غلبه کند</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 ها حکومت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شوهرانشان تجارت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 ها به زن ها اکتفا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شبیه به مردها می شوند و سوار زین می شوند، پس بر آن زنان لعنت خدا باد، در آن وقت است که زن های خواننده و آلت لهو ظاهر شود</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خدا صلَّى الله عليه وآله فرمودند</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پیشاپیش زمان ظهور مردم فقط به آشنایان سلام می کنند و تجارت فاش و آشکار می گردد به طوری که زن ها در تجارت به شوهرانشان کمک </w:t>
      </w:r>
    </w:p>
    <w:p>
      <w:pPr>
        <w:pStyle w:val="BookText"/>
        <w:rPr/>
      </w:pPr>
      <w:r>
        <w:rPr>
          <w:rFonts w:ascii="IRNazanin" w:hAnsi="IRNazanin" w:eastAsia="IRNazanin"/>
          <w:color w:val="111111"/>
          <w:sz w:val="28"/>
          <w:sz w:val="28"/>
          <w:szCs w:val="28"/>
          <w:rtl w:val="true"/>
          <w:lang w:bidi="fa-IR"/>
        </w:rPr>
        <w:t>می کنند و حتی این که مردم اموالشان را بر می دارند و در اطراف زمین سیر می کنند و برمی گردند و می گویند هیچ سود و منفعتی نبردیم</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خارِجَةَ بْنِ الصَّلَت بَلْحَمی روایت شده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با عبدالله داخل مسجد شدم و مردم به رکوع بودند پس مردی گذر کرد و به عبدالله سلام کرد پس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سؤال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چیزی را رسول خدا صلَّى الله عليه وآلِه راست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ظهور برپا نشود تا این که مسجدها را محل عبور و مرور قرار دهند، تا این که مرد بر مرد به واسطه شناسایی که با هم دارند سلام دهد و حتی اینکه زن با مردش تجارت کنند و حتی این که 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نوع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 گران شود، پس از آن ارزان می شود و دیگر تا قیامت گران نگردد</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رستگار نمی شوند گروهی که زن مالک رأی ایشان شود یعنی ایشان از زن رأی بگیرد و زمامدار امورشان شود</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صلَّى الله عليه وآلِه فرمودند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فرمانروایان شما نیکانتان باشند و ثروتمندان شما صاحبان بخشش از شما باشند و کار شما به مشورت همدیگرتان باشد، پس ماندن روی زمین برایتان بهتر است، و وقتی که فرمانفرمایان شما بدترین شما باشند و ثروتمندان شما از بخیلان شما باشند و کار شما با زنانتان باشد، زیر زمین رفتن برای شما بهتر است از ماندنتان به روی زمین</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 علیه السَّلام را از ظهور آن حضرت یعنی حضرت مهدی عَجَّلَ اللهُ تَعالی فَرَجهُ الشّریف سؤال شد پس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مردانی که مردی ندارند و زنان حکومت کنند و فرمانداری و فرمانروایی به دست جوانان و کودکان بیفتد و مسجد کوفه از آبادی ویران شود و همسایگان به همدیگر بستگی پیدا کنند پس آن وقت حکومت پسران عباس عمویم زایل شود و ظهور قائم عَجَّلَ اللهُ تَعالی فَرَجهُ الشّریف ما اهل بیت آن زمان است</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 که دیدی زن ها بر مُلک غالب شدند و بر هر امری غالب می باشند و هیچ کاری نشود مگر طبق میل و خواهش زنان و </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از شرطهای قیامت صغری این است که علم کم شود و جهل زیاد شود و زِنا آشکار شود و زن ها زیاد شوند و مردها کم شوند به اندازه ای که برای هر پنجاه نفر زن یک مرد سرپرست باشد</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لعنت كند زنانی را که خود را از جهت رأی و معرفت شبیه مردان می کنند</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علی علیه السّلام فرمودند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می آید البته البته در مردم زمانی که زیرک و دانا، مرد بد زبان و بدعمل، بی عفت و اهل فجور شمرده شود در آن زمان، مرد شوخ، بی باک در گفتار و کردار و رفتار تقرّب یابد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با انصاف ناتوان </w:t>
      </w:r>
    </w:p>
    <w:p>
      <w:pPr>
        <w:pStyle w:val="BookText"/>
        <w:rPr/>
      </w:pPr>
      <w:r>
        <w:rPr>
          <w:rFonts w:ascii="IRNazanin" w:hAnsi="IRNazanin" w:eastAsia="IRNazanin"/>
          <w:color w:val="111111"/>
          <w:sz w:val="28"/>
          <w:sz w:val="28"/>
          <w:szCs w:val="28"/>
          <w:rtl w:val="true"/>
          <w:lang w:bidi="fa-IR"/>
        </w:rPr>
        <w:t>گردد یا ناتوان شمرده شود و زن ها تسلط در امور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کنیزان یا دختران مسلط در کارها شوند و کودکان ریاست و فرمانروایی کنند</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اشرار، حاکم شوند و ثروتمندان ، بخیل گردند و کارهایتان به دست زنان بیفتد، دلِ خاک برای شما از روی خاک، بهتر است</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امیرالمؤمنین علیه السّلام روایت شده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هرآینه حتماً زمانی بر مردم می آید که صاحبان کار زشت و نارواکنندگان ستوده و پرورش داده شوند، مکار حیله ور و سخن چین و سعایت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برنده نزد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تقرّب یابند و افراد با انصاف عاجز و ناتوان شوند، در آن زمان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غنیمتی باشد که از کفار جرمی گرفته شود و یا مانند مالی باشد که بدون زحمت و دسترنج بدست می آید و زکات، تاوان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طمع ورزی شمرده شود و نماز برای تکبر و فخرفروشی و سربلندی به جا آورده شود و صدقه دادن برای منّت گذاشتن باشد، در آن زمان دختران مستشار امور گردند و زنان قدرت و تسلط بر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کنند و نادانان و تجاوزگران تبهکار بر عامه مردم عمارت و فرمانروایی کنند</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با مردانشان به جهت حرص دنیا در کار تجارت شرکت می کنند</w:t>
      </w:r>
      <w:r>
        <w:rPr>
          <w:rFonts w:eastAsia="IRNazanin" w:cs="IRNazanin"/>
          <w:color w:val="111111"/>
          <w:sz w:val="28"/>
          <w:szCs w:val="28"/>
          <w:rtl w:val="true"/>
          <w:lang w:bidi="fa-IR"/>
        </w:rPr>
        <w:t xml:space="preserve">...» </w:t>
      </w:r>
      <w:r>
        <w:rPr>
          <w:rStyle w:val="FootnoteAnchor"/>
          <w:rtl w:val="true"/>
        </w:rPr>
        <w:footnoteReference w:id="182"/>
      </w:r>
      <w:bookmarkStart w:id="22" w:name="pg20210_207757"/>
    </w:p>
    <w:p>
      <w:pPr>
        <w:pStyle w:val="BookText"/>
        <w:rPr/>
      </w:pPr>
      <w:bookmarkEnd w:id="22"/>
      <w:r>
        <w:rPr>
          <w:rFonts w:ascii="IRNazanin" w:hAnsi="IRNazanin" w:eastAsia="IRNazanin"/>
          <w:color w:val="111111"/>
          <w:sz w:val="28"/>
          <w:sz w:val="28"/>
          <w:szCs w:val="28"/>
          <w:rtl w:val="true"/>
          <w:lang w:bidi="fa-IR"/>
        </w:rPr>
        <w:t>هم چنین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زمامداری کنند و حکم برانند </w:t>
      </w:r>
      <w:r>
        <w:rPr>
          <w:rFonts w:eastAsia="IRNazanin" w:cs="IRNazanin"/>
          <w:color w:val="111111"/>
          <w:sz w:val="28"/>
          <w:szCs w:val="28"/>
          <w:rtl w:val="true"/>
          <w:lang w:bidi="fa-IR"/>
        </w:rPr>
        <w:t xml:space="preserve">...» </w:t>
      </w:r>
      <w:r>
        <w:rPr>
          <w:rStyle w:val="FootnoteAnchor"/>
          <w:rtl w:val="true"/>
        </w:rPr>
        <w:footnoteReference w:id="183"/>
      </w:r>
    </w:p>
    <w:p>
      <w:pPr>
        <w:pStyle w:val="Heading3"/>
        <w:numPr>
          <w:ilvl w:val="2"/>
          <w:numId w:val="1"/>
        </w:numPr>
        <w:rPr/>
      </w:pPr>
      <w:bookmarkStart w:id="23" w:name="__RefHeading___Toc4537388_2320776876"/>
      <w:bookmarkStart w:id="24" w:name="_Toc7"/>
      <w:bookmarkEnd w:id="23"/>
      <w:r>
        <w:rPr>
          <w:rtl w:val="true"/>
        </w:rPr>
        <w:t>آرایش و زینت زنانه در میان مردان</w:t>
      </w:r>
      <w:bookmarkEnd w:id="2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پیامبراکرم صلى الله عليه وسلم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در میان بیست نفر، کمتر یا بیشتر از مردان باشی و در چهره ایشان دقّت کنی، حتی یک نفر هم در میان آنان پیدا نکنی که برای رضای خدا از خدا بترسد در آن زمان بدان که امر فرج نزدیک شده است</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پیامبراکرم صلّى الله عليه وآله فرمودند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من اقوامی می آیند که غذاهای بسیار لذیذ و رنگارنگ می خورند، بر مرکب ها سوار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چون زنی که برای شوهرش آرایش کند آرایش و زینت کند و آنان همچون زنان خودنمایی می نمایند و سیمای آنان همچون پادشاهان طغیانگر است،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 امّت در آخرالزّمان هستند که شراب می خورند، قمار می بازند، از هواهای نفسانی پیروی می کنند و از نماز جماعت دوری می گزینند به هنگام شب زنده داری می خوابند، و در مورد نماز صبح سستی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آنان مانند مَثَل درختی هم چون دفِلی که شکوفه های بسیار زیبا و طعمی بسیار تلخ دارد، گفتارشان حکیمانه و کردارشان بیمارگونه و بیماری ایشان علاج ناپذیر است</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آخرالزّمان در امت من مردانی بیرون می آیند که با ایشان تازیانه هایی مانند دُم های گاو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می کنند در خشم خدا و شام می کنند و شام می کنند در غضب خدا</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ببینی، اگر مردی یک روز گناه بزرگی انجام نداده باشد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فحشا، کم فروشی، کلاه برداری و شراب خواری، بسیار غمگین و اندوهگین می شود که گویی آن روز عمرش تباه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بینی که زندگی مرد از کم فروشی و تقلب تأمین می شود</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می رسد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اموال فراوانی در راه های نامشروع خرج می کند و کسی به او اعتراض نمی کند ولی از خرج کردن پولی در راه خدا منع کرده می شود</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امامان معصوم علیهم السّلام در اوصاف مردان آخرالزّمان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پوشیده نگه داشتن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و ملامت می کنند</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جابر آمده است که پیامبراکرم صلّى الله عليه وآله فرمودند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 زیاد گردد و مردان به لباس زنانه زینت کنند و پرده و چادر حیا از زن ها برداشته شود و سرایت کند تکبر در دل ها مانند سرایت کردن زهر در بدن ها، معروف کم شود </w:t>
      </w:r>
      <w:r>
        <w:rPr>
          <w:rFonts w:eastAsia="IRNazanin" w:cs="IRNazanin"/>
          <w:color w:val="111111"/>
          <w:sz w:val="28"/>
          <w:szCs w:val="28"/>
          <w:rtl w:val="true"/>
          <w:lang w:bidi="fa-IR"/>
        </w:rPr>
        <w:t xml:space="preserve">...» </w:t>
      </w:r>
      <w:r>
        <w:rPr>
          <w:rStyle w:val="FootnoteAnchor"/>
          <w:rtl w:val="true"/>
        </w:rPr>
        <w:footnoteReference w:id="190"/>
      </w:r>
      <w:bookmarkStart w:id="25" w:name="pg20210_207759"/>
    </w:p>
    <w:p>
      <w:pPr>
        <w:pStyle w:val="BookText"/>
        <w:rPr/>
      </w:pPr>
      <w:bookmarkEnd w:id="2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آخرالزّمان گروهی می باشند که موهای خود را سیاه می کنند و خداوند به سوی ایشان نظر نمی کنند</w:t>
      </w:r>
      <w:r>
        <w:rPr>
          <w:rFonts w:eastAsia="IRNazanin" w:cs="IRNazanin"/>
          <w:color w:val="111111"/>
          <w:sz w:val="28"/>
          <w:szCs w:val="28"/>
          <w:rtl w:val="true"/>
          <w:lang w:bidi="fa-IR"/>
        </w:rPr>
        <w:t xml:space="preserve">.» </w:t>
      </w:r>
      <w:r>
        <w:rPr>
          <w:rStyle w:val="FootnoteAnchor"/>
          <w:rtl w:val="true"/>
        </w:rPr>
        <w:footnoteReference w:id="191"/>
      </w:r>
    </w:p>
    <w:p>
      <w:pPr>
        <w:pStyle w:val="Heading3"/>
        <w:numPr>
          <w:ilvl w:val="2"/>
          <w:numId w:val="1"/>
        </w:numPr>
        <w:rPr/>
      </w:pPr>
      <w:bookmarkStart w:id="26" w:name="__RefHeading___Toc4537390_2320776876"/>
      <w:bookmarkStart w:id="27" w:name="_Toc8"/>
      <w:bookmarkEnd w:id="26"/>
      <w:r>
        <w:rPr>
          <w:rtl w:val="true"/>
        </w:rPr>
        <w:t>رقص و آواز و سازها در میان زنان و مردان</w:t>
      </w:r>
      <w:bookmarkEnd w:id="2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و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میانشان سازها و آوازها رواج می یابد و در مجالس و مجامع خودشان از آن استفاده می کنند و کسی آن ها را نهی نمی کند بلکه تشویق می شوند با این که یکی از گناهان کبیره است و کبیره بودن آن برایشان پوشیده و مخفی است، پس وای بر آنان از عذاب 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من به آنان و کسی که راضی به اعمال به آنان باشد و آنان را از این عمل نهی نکند، نخواهد رسید و نیز در روز قیامت آنان نادم و پشیمان می شوند که این پشیمانی سودی ندارد و من از ایشان بیزارم</w:t>
      </w:r>
      <w:r>
        <w:rPr>
          <w:rFonts w:eastAsia="IRNazanin" w:cs="IRNazanin"/>
          <w:color w:val="111111"/>
          <w:sz w:val="28"/>
          <w:szCs w:val="28"/>
          <w:rtl w:val="true"/>
          <w:lang w:bidi="fa-IR"/>
        </w:rPr>
        <w:t xml:space="preserve">.» </w:t>
      </w:r>
      <w:r>
        <w:rPr>
          <w:rStyle w:val="FootnoteAnchor"/>
          <w:rtl w:val="true"/>
        </w:rPr>
        <w:footnoteReference w:id="192"/>
      </w:r>
    </w:p>
    <w:p>
      <w:pPr>
        <w:pStyle w:val="Heading3"/>
        <w:numPr>
          <w:ilvl w:val="2"/>
          <w:numId w:val="1"/>
        </w:numPr>
        <w:rPr/>
      </w:pPr>
      <w:bookmarkStart w:id="28" w:name="__RefHeading___Toc4537392_2320776876"/>
      <w:bookmarkStart w:id="29" w:name="_Toc9"/>
      <w:bookmarkEnd w:id="28"/>
      <w:r>
        <w:rPr>
          <w:rtl w:val="true"/>
        </w:rPr>
        <w:t>تشكيل مجالس و محافل لهو و لعب در زنان و مردان</w:t>
      </w:r>
      <w:bookmarkEnd w:id="2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پیامبراکرم صلّى الله عليه وآله فرمودند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زن ها برای خود تشکیل مجلس می دهند و جمعیت های زیادی به راه می اندازند، به نحوی که زنان در آن اجتماعات مانند مردان سخنرانی می کنند و تشکیل این مجالس برای سرگرمی و لهو و لعب است و در مسیر غیر خداوند انجام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از عجائب آن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این مردم را با این کیفیت دیدید از آنان </w:t>
      </w:r>
    </w:p>
    <w:p>
      <w:pPr>
        <w:pStyle w:val="BookText"/>
        <w:rPr/>
      </w:pPr>
      <w:r>
        <w:rPr>
          <w:rFonts w:ascii="IRNazanin" w:hAnsi="IRNazanin" w:eastAsia="IRNazanin"/>
          <w:color w:val="111111"/>
          <w:sz w:val="28"/>
          <w:sz w:val="28"/>
          <w:szCs w:val="28"/>
          <w:rtl w:val="true"/>
          <w:lang w:bidi="fa-IR"/>
        </w:rPr>
        <w:t xml:space="preserve">فاصله بگیرید و اگر می توانید آن ها را نهی کنید و از ایشان برای رضای خدا بترسید زیرا که این جمعیت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جنگ با خدا و رسول خدا صلّى الله عليه وآله هستند و خدا و پیامبرش از آن ها بیزارند</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امّت خود از هیچ فتنه ای چون زن ها و نوشیدن مشروبات الکلی نمی ترسم</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در علائم آخرالزّمان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دیدی زنان برای خود مجلس و کنفرانس تشکیل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چه مردها دارای محافل سیاسی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سیاست اجتماعی دخالت می کنند</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خدا صلّى الله عليه وآله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اجتماع زنان خیری نیست مگر نزد جنازه ای چون هروقت زنان اجتماع کنند این بگو و آن بگو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غیبت و تهمت و یاوه گویی چیز دیگری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اجتماع زنان با هم مانند کسی است که شمشیر درست می کند آهن را در آتش داخل می کند تا خوب گرم شود آن وقت آن را می کوبد هرجا جرقه آن افتاد می سوزاند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اشاره به مجالسی از زنان است که در آن جزفتنه و گناه چیزی ثمر ندارد</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امیرالمومنین علیه السّلام فرمودند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را در کارهای اجتماعی و شخصی، طرف مشورت قرار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پیشه های آوازه خوان تربیت می شوند</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حمران از امام صادق علیه السّلام نقل می کند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دیدی که فسق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اجتماعات رواج یافته است و دیدی که مردها به مردها اکتفا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عمل زشت لواط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 ها به زن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 که پسر بچه ها مانند زنان خود فروشی می کنند و دیدی که عده ای از زن ها با زنان ازدواج می کنند و دیدی که تعریف بی جا زیاد می شود و دیدی که مرد اموال خودش را در راه غیر مشروع به مصرف می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قمار، شراب،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او را نهی نمی کند و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دیدی که مردها و زن ها دواها </w:t>
      </w:r>
      <w:r>
        <w:rPr>
          <w:rStyle w:val="FootnoteAnchor"/>
          <w:rtl w:val="true"/>
        </w:rPr>
        <w:footnoteReference w:id="198"/>
      </w:r>
      <w:r>
        <w:rPr>
          <w:rFonts w:ascii="IRNazanin" w:hAnsi="IRNazanin" w:eastAsia="IRNazanin"/>
          <w:color w:val="111111"/>
          <w:sz w:val="28"/>
          <w:sz w:val="28"/>
          <w:szCs w:val="28"/>
          <w:rtl w:val="true"/>
          <w:lang w:bidi="fa-IR"/>
        </w:rPr>
        <w:t xml:space="preserve">و اغذیه ای استعمال می کنند تا برای اعمال قبیحه فربه شوند و دیدی که مردها از راه خود فروشی و زن ها از راه زنا، زندگی خود را تأمین می کنند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 که زنان به عمل بد زنا ستوده می شوند و دیدی که زنان به شوهران خود رشوه می دهند تا بتوانند با مردان دیگر رابطه داشته باشند و دیدی که اکثر مردم و بهترین خانه ها آن خانه ای است که زنان را در فسق و گناهانشان کمک کنند و دیدی که مؤمن در اجتماع خوار و ذلیل زندگی می کند و دیدی که بدعت و زنا شیوع یافته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 که با محارم خود ازدواج می کنند و به آن ها اکتفا می کنند و دیدی که به مجردِ تهمت و سوء ظن افراد را می کشند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تحقیق و 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ناگهان هجوم می آورند و مال و جان او را تصاحب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در راه طغیان شهوت باشد که زنان هرجایی همه چیز مردها را می برند یا به وسیله حکّام جور اموال مردم مصادره می شود و جانشان هم به مخاطره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که در راه رسیدن به پسر بچه ها برای کار زشت از مال و جان می گذرند و دیدی که مردها را به خاطر تماس و آمیزش با زنان سرزنش می کنند و دیدی که بعضی از مردها از درآمد زنان خود در ارتباط با بیب ند و باری و فجور امرار </w:t>
      </w:r>
    </w:p>
    <w:p>
      <w:pPr>
        <w:pStyle w:val="BookText"/>
        <w:rPr/>
      </w:pPr>
      <w:r>
        <w:rPr>
          <w:rFonts w:ascii="IRNazanin" w:hAnsi="IRNazanin" w:eastAsia="IRNazanin"/>
          <w:color w:val="111111"/>
          <w:sz w:val="28"/>
          <w:sz w:val="28"/>
          <w:szCs w:val="28"/>
          <w:rtl w:val="true"/>
          <w:lang w:bidi="fa-IR"/>
        </w:rPr>
        <w:t xml:space="preserve">معاش می کنند در حالی که می دانند زن آن ها فاسد است و به این وضع تن می دهند و دیدی که زنان بر مردان غالب می شوند و برخلاف رضای شوهر عمل می کنند و مردشان را از نظر زندگی اداره می کنند و دیدی که بعضی از مردها زنان و کنیزان خود را در اختیار اشخاص قرار می دهند و در مقابل به مختصری از خوراکی ها و آشامیدنی ها قناعت می ورزند و دیدی که ایمان به خداوند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زور و جبر انجام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طرف اولیا یا زمامداران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 که مردم علناً قمار می کنند و دیدی که علناً شراب خرید و فروش می شود و هیچ مانعی هم برسر راه آن نیست و دیدی که زنان مسلمان خودشان را در اختیار کفّار قرار می دهند و دیدی که گناهان در اجتماع آشکار می شود و مردم آن ها را می بینند و کسی هم منع نمی کند و جرأت بر منع آن ها در مردم نیست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دیدی که مردم شبانه سر سفره شراب می نشینند و صبح مست برمی خیزند و به فکر مردم نیستند و دیدی که با حیوانات معامله جنسی انجام می دهند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که در هر روزی که بر مرد بگذرد در آن روز مرتکب معصیتی مانند خوردن حرام و شرب مسکرات یا کم فروشی</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دیدی خضاب کردن را ظاهر کردند و گیسوان خود را شانه زدند هم چنان که زن برای شوهرش گیسوان خود را شانه می زند و به مردان برای فرَج هاشان، مال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با ایشان لواط و زنا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مردها برای فجور کردن با ایشان رغبت کرده شود و غیرت کشیده شود و صاحب مال عزیزتر از مؤمن شود و معامله ربا آشکار شود و توبیخ و ملامت کرده نشوند و زن ها را به زنا دادن مدح کنند و دیدی که زن شوهر خود را برای لواط کردن با مردها به کار گیرد و دیدی که بیشتر از مردمان و بهتر خانه خانه ای است که برای فاسق شدن زنان مساعدت کنند </w:t>
      </w:r>
    </w:p>
    <w:p>
      <w:pPr>
        <w:pStyle w:val="BookText"/>
        <w:rPr/>
      </w:pPr>
      <w:r>
        <w:rPr>
          <w:rFonts w:ascii="IRNazanin" w:hAnsi="IRNazanin" w:eastAsia="IRNazanin"/>
          <w:color w:val="111111"/>
          <w:sz w:val="28"/>
          <w:sz w:val="28"/>
          <w:szCs w:val="28"/>
          <w:rtl w:val="true"/>
          <w:lang w:bidi="fa-IR"/>
        </w:rPr>
        <w:t>و دیدی مؤمن را که محزون و خوار و ذلیل باشد و دیدی که بدعت گذاردن ها و زنا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دیدی که با محرم های خود نکاح کنند و به آن ها اکتفا کنند و دیدی که مرد به مظنّه و گمان کشته شود و دیدی که مرد بر سر فجور کردن با مرد غیرت کشد و مال و جانش را در راه او بذل کند و دیدی که مرد به علت پیش زن رفتن و با او جمع شدن سرزنش کرده شود و دیدی که مرد از کسب زن خود به زنا دادن روزی خورد و بداند که زنش این عمل را دارد و بر آن ایستادگی داشته باشد و دیدی که زن، شوهر خود را چیره و ناچار کند و عمل کند به چیزی که شوهرش نمی خواهد و نفقه به شوهر خود دهد و دیدی که زن، شوهر خود را چیره و ناچار کند و عمل کند به چیزی که شوهرش نمی خواهد و نفقه به شوهر خود دهد و دیدی که مرد زن و کنیز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کرایه دهد و به چیز پستی از خوردنی و آشامیدنی راضی شود و دیدی که ایمان به خدای جَلّ و عزل به دروغ بسیار شود و دیدی که فساد آشکارا شود و دیدی که شراب آشکارا فروخته شود و کسی منع از آن نکند و دیدی که زن ها خودشان را به کفار بذل کنند و دیدی که آلات لهو آشکار شود به نحوی که مردم بر آن بگذرند و کسی کسی را منع نکند و جرأت نکند که از آن منع کند</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أبوهُریره از پیامبر اکرم صلّى الله عليه وآله روایت می کند که حضرت فرمودند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اطاعت زنش را بکند و مادرش را عاق کند و رفیقش را نزدیک کند و پدرش را دور کند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مردی را اکرام کنند از ترس شرّش، و زنان خواننده و آلات لهو ظاهر شود و خمر و شراب خورده شود و لعن کند آخر این امّت اولش را </w:t>
      </w:r>
      <w:r>
        <w:rPr>
          <w:rFonts w:eastAsia="IRNazanin" w:cs="IRNazanin"/>
          <w:color w:val="111111"/>
          <w:sz w:val="28"/>
          <w:szCs w:val="28"/>
          <w:rtl w:val="true"/>
          <w:lang w:bidi="fa-IR"/>
        </w:rPr>
        <w:t xml:space="preserve">...» </w:t>
      </w:r>
      <w:r>
        <w:rPr>
          <w:rStyle w:val="FootnoteAnchor"/>
          <w:rtl w:val="true"/>
        </w:rPr>
        <w:footnoteReference w:id="200"/>
      </w:r>
      <w:bookmarkStart w:id="30" w:name="pg20210_207764"/>
    </w:p>
    <w:p>
      <w:pPr>
        <w:pStyle w:val="Heading3"/>
        <w:numPr>
          <w:ilvl w:val="2"/>
          <w:numId w:val="1"/>
        </w:numPr>
        <w:rPr/>
      </w:pPr>
      <w:bookmarkStart w:id="31" w:name="__RefHeading___Toc4537394_2320776876"/>
      <w:bookmarkStart w:id="32" w:name="_Toc10"/>
      <w:bookmarkEnd w:id="30"/>
      <w:bookmarkEnd w:id="31"/>
      <w:r>
        <w:rPr>
          <w:rtl w:val="true"/>
        </w:rPr>
        <w:t>پوشش زنان</w:t>
      </w:r>
      <w:bookmarkEnd w:id="32"/>
    </w:p>
    <w:p>
      <w:pPr>
        <w:pStyle w:val="BookText"/>
        <w:rPr/>
      </w:pPr>
      <w:r>
        <w:rPr>
          <w:rFonts w:ascii="IRNazanin" w:hAnsi="IRNazanin" w:eastAsia="IRNazanin"/>
          <w:color w:val="111111"/>
          <w:sz w:val="28"/>
          <w:sz w:val="28"/>
          <w:szCs w:val="28"/>
          <w:rtl w:val="true"/>
          <w:lang w:bidi="fa-IR"/>
        </w:rPr>
        <w:t>پیامبر اکرم صلّی اللهُ علیه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دیدید زنان را که بالای سرشان را مانند کوهان شتر ساخته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ها اعلام کنید که نمازشان پذیرفته نیست</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در امّت من زمانی بیاید که مردان، زن هایشان هم چون مردان، برزین ها سوار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اسب، موتور، دوچرخه </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در حدیث حجّة الوداع پیامبر صلّی اللهُ علیه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خدایی که جان من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مردها به مردها و زن ها به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فسق و فجور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اکتفا می کنند و غیرت بر سر پسران کشیده شود همچنان که غیرت بر دختر کشیده می شود و مردان به زنان و زنان به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پوشش و 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گردند و زنان برزین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 موتور، دوچرخه و مانند این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شوند، پس لعنت خدا بر این دسته از امّت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ها شدنی است یا رسول الله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آن خدایی که جان من در دست اوست شدنی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وآله فرمودند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زود است که در آخرالزّمان بیاید وقتی که از امّت من، مردانی سوار بر دوچرخه شوند و به درب مسجدهای خود وارد شوند، زن هایشان پوشیده، ولی برهنه اند، و روی سرهایشان مثل کوهان شترهای بختی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لاغر است، لعن کنید ایشان را که لعن کرده شده اند و اگر پس از شما امتّی از امّت ها باشند، هر آینه ایشان را خدمت خواهند کرد، چنان که زن های کفّار قبل از این خدمت گزار شما بودند</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علی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می شود در آخرالزّمان و نزدیکی ساعت ظهور که آن بدترین زمان هاست، زن هایی که مکشّفه و برهنه اند و از دین خارج هستند و در هر فتنه ای داخل می شوند و مایل به شهوت رانی و به سوی هر لذتی با سرعت می شتابند و هر حرامی را حلال می دانند و در جهنم جاوید می باشند</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پیامبر 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 های امّت آخرالزمان پوشیده و برهنه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واحد هم پوشیده و هم برهنه اند مثل لباس های تنگ و بدن نما که امروزه متداول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موهای سرشان مانند کوهان شتر خراسانی است پس ایشان را لعن کنید که ایشان ملعونانند</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پیامبراکرم صلّى الله عليه وآله فرمودند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صنف اهل آتش هستند یک صنف گروهی هستند که با ایشان است از تازیانه ها مثل دُم گاو که با آن مردم را می 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شبیه شلاق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صنف دیگر زن هایی که پوشیده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خمان و چمان با ناز راه می روند و از اطاعت خدا گردنکشی می کنند، و از آن چه که از حفظ فَرْجشان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برایشان لازم است دوری می کنند در حالی که کراهت دارد و یا به سوی بدی و فساد مایلند، سرهایشان مانند </w:t>
      </w:r>
      <w:bookmarkStart w:id="33" w:name="pg20210_207766"/>
    </w:p>
    <w:p>
      <w:pPr>
        <w:pStyle w:val="BookText"/>
        <w:rPr/>
      </w:pPr>
      <w:bookmarkEnd w:id="33"/>
      <w:r>
        <w:rPr>
          <w:rFonts w:ascii="IRNazanin" w:hAnsi="IRNazanin" w:eastAsia="IRNazanin"/>
          <w:color w:val="111111"/>
          <w:sz w:val="28"/>
          <w:sz w:val="28"/>
          <w:szCs w:val="28"/>
          <w:rtl w:val="true"/>
          <w:lang w:bidi="fa-IR"/>
        </w:rPr>
        <w:t>کوهان شتر بختی است، داخل بهشت نشوند و بوی آن را نشوند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بوی بهشت از پانصد سال راه شنیده می شود</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زودی بیاید در آخرالزّمان زنهایی که بر زینها سوار شوند مانند مردان و درب مسجد پیاده شوند، پوشیده اند، برهنه اند، سرهایشان مانند کوهان شتر بختی لاغر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شتر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را لعن کنید که ایشان لعن کرده شدگان هستند، حاضرند خدمتگزار کفّار باشند چنانچه قبلاً زن های کفّار خدمتگزار شما بوده اند</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پیغمبر اکرم صلَّى الله عليه وآله لعنت کرد زن هایی را که خود را شبیه مردان می کنند و مردهایی را که خود را شبیه زنان می کنند</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 ها سوار برزین ها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 سواری، رانندگی و امثال این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مردان از نظر لباس و قیافه شباهت به زن ها پیدا می کنند و نیز زنان شبیه به مردها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 انسان گاه دچار تردید می شود که این زن ها است یا مرد</w:t>
      </w:r>
      <w:r>
        <w:rPr>
          <w:rFonts w:eastAsia="IRNazanin" w:cs="IRNazanin"/>
          <w:color w:val="111111"/>
          <w:sz w:val="28"/>
          <w:szCs w:val="28"/>
          <w:rtl w:val="true"/>
          <w:lang w:bidi="fa-IR"/>
        </w:rPr>
        <w:t xml:space="preserve">)» </w:t>
      </w:r>
      <w:r>
        <w:rPr>
          <w:rStyle w:val="FootnoteAnchor"/>
          <w:rtl w:val="true"/>
        </w:rPr>
        <w:footnoteReference w:id="210"/>
      </w:r>
    </w:p>
    <w:p>
      <w:pPr>
        <w:pStyle w:val="Heading3"/>
        <w:numPr>
          <w:ilvl w:val="2"/>
          <w:numId w:val="1"/>
        </w:numPr>
        <w:rPr/>
      </w:pPr>
      <w:bookmarkStart w:id="34" w:name="__RefHeading___Toc4537396_2320776876"/>
      <w:bookmarkStart w:id="35" w:name="_Toc11"/>
      <w:bookmarkEnd w:id="34"/>
      <w:r>
        <w:rPr>
          <w:rtl w:val="true"/>
        </w:rPr>
        <w:t>فساد جنسی و هم جنس بازی زنان و مردان</w:t>
      </w:r>
      <w:bookmarkEnd w:id="35"/>
    </w:p>
    <w:p>
      <w:pPr>
        <w:pStyle w:val="BookText"/>
        <w:rPr/>
      </w:pPr>
      <w:r>
        <w:rPr>
          <w:rFonts w:ascii="IRNazanin" w:hAnsi="IRNazanin" w:eastAsia="IRNazanin"/>
          <w:color w:val="111111"/>
          <w:sz w:val="28"/>
          <w:sz w:val="28"/>
          <w:szCs w:val="28"/>
          <w:rtl w:val="true"/>
          <w:lang w:bidi="fa-IR"/>
        </w:rPr>
        <w:t>پیامبر اکرم صلَّى الله عليه وآله فرمودند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به مردان در آن زمان اکتفا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جنس 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 به زنان در فسق و فجور به هم قناعت می ورزند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جنس بازی</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می گوید از امام باقر علیه السَّلام پرسیدم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علیه السَّلام شما در چه وقت ظاهر شده و قیام می کند؟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مردان به مردان و زنان به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در نشانه های ظهور و علائم آخرالزّمان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دیدی فساد اخلاقی در اجتماعات رواج یافته و دیدی مردها به مردها اکتفا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 ها به زن ها مساحقه می کنند و دیدی که افراد با ایمان خاموش نشسته اند و اگر حرف بزنند سخن آنان را رد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بچه ها مانند زنان خود فروشی می کنند و دیدی که عده ای از زنان با زنان ازدواج می کنند و دیدی که تعریف بی جا زیاد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دیدی که مردها و زنها داروها و اغذیه ای استعمال می کنند تا برای اعمال قبیحه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شوند و دیدی که مردها از راه خود فروشی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 از راه زنا خود را تأمین می کنند</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دیدی زنان به عمل بد زنا ستوده می شوند و دیدی که زنان به شوهران خود رشوه می دهند تا بتوانند با مردان دیگر رابطه داشته باشند و دیدی که اکثر مردم و بهترین خانه ها، آن خانه ای است که زنان را در فسق و گناهانشان کمک کنند و دیدی که مؤمن در اجتماع خوار و ذلیل زندگی می کند و دیدی که بدعت و زنا شیوع یافته است و دیدی که مردم به شهادت ناحق به یکدیگر تعدّی می کنند و دیدی که مردم فعل حرام را حلال و حلال را حرام می شمارند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دیدی با محارم خود ازدواج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w:t>
      </w:r>
    </w:p>
    <w:p>
      <w:pPr>
        <w:pStyle w:val="BookText"/>
        <w:rPr/>
      </w:pPr>
      <w:r>
        <w:rPr>
          <w:rFonts w:ascii="IRNazanin" w:hAnsi="IRNazanin" w:eastAsia="IRNazanin"/>
          <w:color w:val="111111"/>
          <w:sz w:val="28"/>
          <w:sz w:val="28"/>
          <w:szCs w:val="28"/>
          <w:rtl w:val="true"/>
          <w:lang w:bidi="fa-IR"/>
        </w:rPr>
        <w:t>آن ها اکتفا می کنند و دیدی که به مجرّد تهمت و سوءظن افراد را می 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تحقیق و 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ناگهان هجوم می آورند و مال و جان او را تصاحب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در راه طغیان شهوت باشد که زنان هرجایی همه چیز مردها را می برند یا به وسیله حکام جور اموال مردم مصادره می شود و جانشان هم به مخاطره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در راه رسیدن به پسر بچه ها برای کار زشت از مال و جان می گذرند و دیدی که مردها را به خاطر تماس و آمیزش با زنان سرزنش می کنند و دیدی که بعضی از مردها از درآمد زنان خود در ارتباط به بی بند و باری و فجور امرار معاش می کنند در حالی که می دانند زن آن ها فاسد است و به این وضع تن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دیدی زنان مسلمان خودشان را در اختیار کفّار قرار می دهند و دیدی که گناه در اجتماع آشکار می شود مردم آن ها را می بینند و کسی هم منع نمی کند و جرأت بر منع آن ها در مردم نیست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دیدی همّ و هدف مردم پرکردن شکم و ارضاء غرایض جنسی است و از هر راهی باشد مانعی ندارد و دیدی که دنیا به آن ها رو آورده و دیدی که نشانه های حق و درستی کهنه شده است، ای حمران</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پس بر حذر باش و از پیشگاه خداوند بزرگ تقاضای رهایی کن و بدان که مردم گرفتار خشم خداوند هستند و به آن ها مهلت داده شده در مقابل او امری که به آنها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مواظب خویشتن باش و کوشش کن تا خداوند تو را برخلاف آن ها ببنید و اگر در میان آن ها باشی و عذاب خداوند نازل شود همانا بسوی رحمت و اشعه الهی شتافته ای و اگر از آن ها جدا شدی آن ها گرفتار هستند و تو از جرأت بر خداوند در امان مانده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خداوند پاداش نیکوکاران را می دهد و همانا رحمت خداوند نزدیک به نیکوکاران است</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علی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میاید بر مردم زمانی که کار فاحشه گری بالا گیرد و صنعت خود قرار دهند در آن زمان حرمت ها هتک شود و زنا علنی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 به زن ها و زن ها به مردها خود را شبیه سازند</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دیدی مردم شبانه سر سفره شراب می نشینند و صبح مست برمی خیزند و به فکر مردم نیستند و آن هنگام که دیدی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و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حیوانات معامله جنسی انجام می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حیوانات آمیزش می کنند</w:t>
      </w:r>
      <w:r>
        <w:rPr>
          <w:rFonts w:eastAsia="IRNazanin" w:cs="IRNazanin"/>
          <w:color w:val="111111"/>
          <w:sz w:val="28"/>
          <w:szCs w:val="28"/>
          <w:rtl w:val="true"/>
          <w:lang w:bidi="fa-IR"/>
        </w:rPr>
        <w:t xml:space="preserve">)... » </w:t>
      </w:r>
      <w:r>
        <w:rPr>
          <w:rStyle w:val="FootnoteAnchor"/>
          <w:rtl w:val="true"/>
        </w:rPr>
        <w:footnoteReference w:id="2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کسی که مرا به حق مبعوث فرموده، دنیا از بین نرود، مگر وقتی که در این امت خسف و فسخ وقذف اتفاق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خواهد شد، ای پیامبر خدا؟</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دیدید زن ها سوار بر زین شده اند، و زن های آوازه خوان زیاد شده، شهادت دروغ داده شود، علناً شراب نوشیده شود، و نمازخوان ها در ظروف طلا و نقره چیزی بیاشامند و مردها به مردها و زن ها به زن ها اکتفا کند، پس در این هنگام سخت آمادگی پیدا کنید و منتظر و مواظب بارش سنگ از آسمان باشید</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أَنَس بن مالک به نقل از پیامبر صلَّى الله عليه وآله روایت کرده</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زن ها به زن ها و مردها به مردها بی نیاز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همجنس 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بشارت بده به ایشان به باد سرخی که از سمت مشرق می آید پس </w:t>
      </w:r>
    </w:p>
    <w:p>
      <w:pPr>
        <w:pStyle w:val="BookText"/>
        <w:rPr/>
      </w:pPr>
      <w:r>
        <w:rPr>
          <w:rFonts w:ascii="IRNazanin" w:hAnsi="IRNazanin" w:eastAsia="IRNazanin"/>
          <w:color w:val="111111"/>
          <w:sz w:val="28"/>
          <w:sz w:val="28"/>
          <w:szCs w:val="28"/>
          <w:rtl w:val="true"/>
          <w:lang w:bidi="fa-IR"/>
        </w:rPr>
        <w:t>بعضی را مسخ کند و بعضی را به زمین فرو برد به واسطه گناهی که مرتکب شده اند و از حق تجاوز نموده اند</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علی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از زن خود امور قبیح ببیند ولی نهی اش ننماید و جلوگیری نکند، و آن چه را که زنش از بی عفتی به دست آورده از او می گیرد، حتی اگر زنش از جلو و عقب زنا دهد او را متهم نمی کند و اگر کسی درباره ی او حرف های زشت بگوید قبول نمی کند و این همان دیوث است که خداوند نه گفتارش را قبول می کند و نه کردارش و نه عذرخواهیش را، پس خوراک او، و محل نکاح او حرام است، پس کشتن او در شرع اسلام و رسوا نمودنش در بین مردم واجب است و در قیامت داخل آتش جهنم انداخته می شود</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را از رسول خدا صلَّى الله عليه وآله روایت می کند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چگونه باشید وقتی که زن های شما فاسد، و جوانان شما فاسق شوند امر به معروف نکنید و نهی از منکر ننمایید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خواهد 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بلکه بدتر از این اتفاق خواهد افتاد، چگونه باشید وقتی امر به منکرونهی از معروف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خواهد شد؟</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بدتر از این، شما چگونه باشید وقتی که ببینید معروف منكرْ، و منکرْ معروف شده است</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مفضّل بن عمر گوید امام صادق علیه السَّلام به من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زوراء کجا واقع شده است؟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حجّتش داناترند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حوالی ری کوه سیاهی است که در دامنه ی آن شهری بنا شود که طهران نامیده شود و آن است زوراء که قصرهایش مثل قصرهای بهشت و زن هایش مثل حورالعین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ها متلبس به لباس کفّار می شوند و در هیئت ظالمان می باشند، از شوهرانشان تمکین ننموده و به محل سکونت آن ها اکتفا نمی کنند و از ایشان درخواست طلاق می کنند و مردها به مردها کنند و مردها شبیه زنان و زنها شبیه مردها می شوند، پس اگر تو بخواهی دینت را حفظ کنی، پس در این شهر سکونت مکن و مسکن برای خود قرار مده، چون محل فتنه است، پس از آن جا به قله ی کوه ها و از سوراخی به سوراخی مثل روباه و بچه هایش فرار کن</w:t>
      </w:r>
      <w:r>
        <w:rPr>
          <w:rFonts w:eastAsia="IRNazanin" w:cs="IRNazanin"/>
          <w:color w:val="111111"/>
          <w:sz w:val="28"/>
          <w:szCs w:val="28"/>
          <w:rtl w:val="true"/>
          <w:lang w:bidi="fa-IR"/>
        </w:rPr>
        <w:t xml:space="preserve">.» </w:t>
      </w:r>
      <w:r>
        <w:rPr>
          <w:rStyle w:val="FootnoteAnchor"/>
          <w:rtl w:val="true"/>
        </w:rPr>
        <w:footnoteReference w:id="2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شده که زنی بر رسول خدا صلَّى الله عليه وآله گذشت در حالی که کمانی را حَمائِل انداخته بود پس پیامبر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لعنت كند زنانی را که خود را شبیه به مردان می کنند مردانی که خود را شبیه زنان می کنند</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مسعود روایت کرده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به پیامبر صلَّى الله عليه وآله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ساعت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هست به آن شناخته شود؟</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علامات و شهودی است از علائم ساعت و شروط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آید بر </w:t>
      </w:r>
    </w:p>
    <w:p>
      <w:pPr>
        <w:pStyle w:val="BookText"/>
        <w:rPr/>
      </w:pPr>
      <w:r>
        <w:rPr>
          <w:rFonts w:ascii="IRNazanin" w:hAnsi="IRNazanin" w:eastAsia="IRNazanin"/>
          <w:color w:val="111111"/>
          <w:sz w:val="28"/>
          <w:sz w:val="28"/>
          <w:szCs w:val="28"/>
          <w:rtl w:val="true"/>
          <w:lang w:bidi="fa-IR"/>
        </w:rPr>
        <w:t>مردم زمانی که مرد، زن خود را طلاق می دهد و پس از طلاق دادن با او زندگی می کند و تا زمانی که با هم هستند زنا می کنند</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حدیثی آمده است که رسول خدا صلَّى الله عليه وآله خطاب به سلمان قدس سرَة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کسی که جانم در دست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علائم در امّت من وقتی واقع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مردها به مردها و زن ها به زن ها اکتفا کنند فریفته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پسران شوند چنان چه فریفته ی دخترها می شوند مردها شبیه زن ها و زن ها شبیه به مردان شوند، زنها زین سوار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 دوچرخه، موتور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آن زنان لعنت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واقع خواهد 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جانم در دست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که مردان امت من انگشتر طلا بپوشند، حریر و دیباج را لباس خود گردانند و پوست پلنگ را خرید و فروش کنند و یا زیر جامه بپوشند و یا برای دُهُل آلات بخرند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واقع خواهد شد یا رسول الله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جانم در دست اوست، 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وقت که طلاق زیاد می شود و 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تازیانه برگناه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جاری نمی شود و به خدا هم ضرری نمی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خواهد شد؟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جانم در دست اوست، آن وقت که زن های خواننده و آلات لهو و لعب زیاد و ظاهر شود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زمان بدترین و منفورترین امّت من برایشان حکومت کنند</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رسول خدا صلَّى الله عليه وآله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پانزده خصلت در امت من ظاهر شود بلا به ایشان وارد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وقتی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زن خود را اطاعت کند و نافرمانی پدر و مادر خود نماید و با رفیق خود نیکی کند و پدر خود را جفا نماید و صداها در مسجدها بلند شود و مرد را از شرّ زبانش احترام و عزت کنند و پست ترین مردم بزرگ قومشان گردد و مردها لباس حریر پوشند و زن های خواننده و نوازنده و رقاصه و سازها و نوازهای گوناگون در میان آن ها زیاد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سکرات را بیاشامند و زنا را بسیار کنند و</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زن صالحه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زنان مانند کلاغ أَعْصَم است که یک پای آن سفید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کم شدن زنان صالحه</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کمک کنید به زنان که برهنه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لباس های متنوع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باشند چون اگر لباسش زیاد باشد و زینتش نیکو گردد هوس بیرون رفتن از خانه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وقت فساد آن زن را غیر خدا نداند</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علائم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زن ها به زن ها اکتفا و ببینی که زن ها با زن ها ازدواج کنند و خود را برای هم خوابی چاق کنند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ببینی که معیشت و زندگی زن از فَرْجَش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زنا دهد و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 ها مانند مردان برای خود مجلس ترتیب دهند و آنان </w:t>
      </w:r>
    </w:p>
    <w:p>
      <w:pPr>
        <w:pStyle w:val="BookText"/>
        <w:rPr/>
      </w:pPr>
      <w:r>
        <w:rPr>
          <w:rFonts w:ascii="IRNazanin" w:hAnsi="IRNazanin" w:eastAsia="IRNazanin"/>
          <w:color w:val="111111"/>
          <w:sz w:val="28"/>
          <w:sz w:val="28"/>
          <w:szCs w:val="28"/>
          <w:rtl w:val="true"/>
          <w:lang w:bidi="fa-IR"/>
        </w:rPr>
        <w:t xml:space="preserve">به دادن زنا ستایش شوند و ببینی که زن رشوه دهد به شوهرش که با مردان لواط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شوهر سرگرم لواط شد زن هم هر مرد خوشگل را اختیار خواهد کرد و زنا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بیشترین مردم و مهم ترین خانواده ها کسانی هستند که بر فسق زنان کمک کنند و ببینی که مرد از کسب زنش که زنا داده می خورد و می داند آن را و به آن تن داده داند آن را و به آن تن داده و ایستادگی می کند و ببینی که زن به شوهرش غلبه کرده و آن چه را او میل ندارد انجام داده و خرجی شوهرش را می دهد و ببینی که آن ها خود را به کفّار می بخشند و ببینی که زن ها بر حکومت و هرکاری غالب شده و هرچه را میل و هوای نفسشان باشد انجام دهند</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پیامبراکرم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عصمتی و زنا در میان مردم رواج پیدا کند</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از زمان ظهور آن حضرت پرسیده شد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که حکومت کنند در دولت، خُصیان </w:t>
      </w:r>
      <w:r>
        <w:rPr>
          <w:rStyle w:val="FootnoteAnchor"/>
          <w:rtl w:val="true"/>
        </w:rPr>
        <w:footnoteReference w:id="229"/>
      </w:r>
      <w:r>
        <w:rPr>
          <w:rFonts w:ascii="IRNazanin" w:hAnsi="IRNazanin" w:eastAsia="IRNazanin"/>
          <w:color w:val="111111"/>
          <w:sz w:val="28"/>
          <w:sz w:val="28"/>
          <w:szCs w:val="28"/>
          <w:rtl w:val="true"/>
          <w:lang w:bidi="fa-IR"/>
        </w:rPr>
        <w:t>و کسانی که مردی ندارند وزن ها، و بگیرند فرمانروایی را جوانان و کودکان، و مسجد کوفه خراب شود از آبادانی، و بهم بستگی پیدا کردند همسایگان، پس آن وقت است وقتِ زایل شدن حکومت پسر عمویم عباس و ظهور قائم علیه السَّلام اهل بیت علیه السَّلام چون قائم علیه السَّلام قیام کند دولت باطل از بین می رود</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صلَّى الله عليه وآله فرمودند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پانشود ساعت تا این که برای پنجاه زن یک 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Style w:val="FootnoteAnchor"/>
          <w:rtl w:val="true"/>
        </w:rPr>
        <w:footnoteReference w:id="231"/>
      </w:r>
      <w:bookmarkStart w:id="36" w:name="pg20210_207775"/>
    </w:p>
    <w:p>
      <w:pPr>
        <w:pStyle w:val="BookText"/>
        <w:rPr/>
      </w:pPr>
      <w:bookmarkEnd w:id="3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صلَّى الله عليه وآله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مردها بروند و زن ها بمانند حتی این که پنجاه زن را یک قیم باشد</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پیامبراکرم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تمیز دهد و جدا کند دوستان خود را تا زمین، از منافقان و گمراه کنندگان و اولاد ایشان پاک کند، و تا این که پنجاه زن، مردی را ملاقات کنند یکی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بخر، و دیگری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مرا جای بده</w:t>
      </w:r>
      <w:r>
        <w:rPr>
          <w:rFonts w:eastAsia="IRNazanin" w:cs="IRNazanin"/>
          <w:color w:val="111111"/>
          <w:sz w:val="28"/>
          <w:szCs w:val="28"/>
          <w:rtl w:val="true"/>
          <w:lang w:bidi="fa-IR"/>
        </w:rPr>
        <w:t xml:space="preserve">.» </w:t>
      </w:r>
      <w:r>
        <w:rPr>
          <w:rStyle w:val="FootnoteAnchor"/>
          <w:rtl w:val="true"/>
        </w:rPr>
        <w:footnoteReference w:id="233"/>
      </w:r>
    </w:p>
    <w:p>
      <w:pPr>
        <w:pStyle w:val="Heading3"/>
        <w:numPr>
          <w:ilvl w:val="2"/>
          <w:numId w:val="1"/>
        </w:numPr>
        <w:rPr/>
      </w:pPr>
      <w:bookmarkStart w:id="37" w:name="__RefHeading___Toc4537398_2320776876"/>
      <w:bookmarkStart w:id="38" w:name="_Toc12"/>
      <w:bookmarkEnd w:id="37"/>
      <w:r>
        <w:rPr>
          <w:rtl w:val="true"/>
        </w:rPr>
        <w:t>حكومت كودكان</w:t>
      </w:r>
      <w:bookmarkEnd w:id="3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ظاهر شد در شما مثل آن چه ظاهر بود در بنی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وقت منتظر فرج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بوده باشد که زنا در بزرگان شما وپادشاهی در صغیران شما و علم در پَست های شما</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ودر حدیثی دیگر پرسیده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ما امر به معروف و نهی از منکر را واگذاریم؟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ظاهر شد سستی در خوبان شما و زِنا در شرار شما و پادشاهی محول به بچه های شما شد و فقه در پَست ها و بی اصل های شما</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امام صادق علیه السَّلام از جدّش روایت کند که فرمودند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بیاید بر مردم زمانی که فاجر را زیرک دانند و نزدیک کنند ماجِنْ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که باکی ندارد هرچه بکند و هرچه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منصف را ضعیف دانند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این ها خواهد شد یا امیرالمؤمنین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امانت را غنیمت بگیرند و زکات دادن را ضرر دانند عبادت را طولانی بدانند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خسته کننده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صله ی رحم منّت 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چه وقت خواهد شد یا امیرالمؤمنین؟</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تسلط پیدا کنند زن ها و مسلط شوند کنیزان و حکومت کنند بچه ها</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برپانشود ساعت ظهور تا این که بی بچه ها خوشحال می گردند و صاحبان اولاد محزون باشند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بچه موجب آزار و اذیت باشد</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برپانشود ساعت ظهور حیا از بچه ها و زن ها برود</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صلَّى الله عليه وآله فرمودند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برپانشود ساعت ظهور تا این که بچه ها موجب اذیت باشد و روزگار مثل آب جریان داشته باشد و اشخاص شریف خشمگین شوند و کوچک مان به بزرگان جرأت و جسارت داشته باشند و اشخاص پست جرأت بر اشخاص کریم پیدا کنند</w:t>
      </w:r>
      <w:r>
        <w:rPr>
          <w:rFonts w:eastAsia="IRNazanin" w:cs="IRNazanin"/>
          <w:color w:val="111111"/>
          <w:sz w:val="28"/>
          <w:szCs w:val="28"/>
          <w:rtl w:val="true"/>
          <w:lang w:bidi="fa-IR"/>
        </w:rPr>
        <w:t xml:space="preserve">.» </w:t>
      </w:r>
      <w:r>
        <w:rPr>
          <w:rStyle w:val="FootnoteAnchor"/>
          <w:rtl w:val="true"/>
        </w:rPr>
        <w:footnoteReference w:id="239"/>
      </w:r>
      <w:bookmarkStart w:id="39" w:name="pg20210_207777"/>
    </w:p>
    <w:p>
      <w:pPr>
        <w:pStyle w:val="Heading2"/>
        <w:numPr>
          <w:ilvl w:val="1"/>
          <w:numId w:val="1"/>
        </w:numPr>
        <w:rPr/>
      </w:pPr>
      <w:bookmarkStart w:id="40" w:name="__RefHeading___Toc4537400_2320776876"/>
      <w:bookmarkStart w:id="41" w:name="_Toc13"/>
      <w:bookmarkEnd w:id="39"/>
      <w:bookmarkEnd w:id="40"/>
      <w:r>
        <w:rPr>
          <w:rtl w:val="true"/>
        </w:rPr>
        <w:t>فصل سوم</w:t>
      </w:r>
      <w:r>
        <w:rPr>
          <w:rtl w:val="true"/>
        </w:rPr>
        <w:t xml:space="preserve">: </w:t>
      </w:r>
      <w:r>
        <w:rPr>
          <w:rtl w:val="true"/>
        </w:rPr>
        <w:t>نشانه های فرزندان و جوانان در آخر الزّمان</w:t>
      </w:r>
      <w:bookmarkEnd w:id="41"/>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های فرزندان و جوانان در آخر الزّمان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عایشه از پیامبر اکرم صلَّى الله عليه وآله روایت می 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 ظهور برپا نشود تا اینکه بچه موجب اذیت باشد و روزگار مثل آب جریان داشته باشد، و اشخاص شریف خشمگین شوند و کوچک ترها جرأت جسارت به بزرگان را داشته باشند و اشخاص پست جرأت و جسارت بر اشخاص کریم را پیدا کنند</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سلمان فارسی می گوید خدمت امیرالمؤمنین علیه السَّلام عرض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 از فرزندان شما کی قیام می کند؟</w:t>
      </w:r>
    </w:p>
    <w:p>
      <w:pPr>
        <w:pStyle w:val="BookText"/>
        <w:rPr/>
      </w:pPr>
      <w:r>
        <w:rPr>
          <w:rFonts w:ascii="IRNazanin" w:hAnsi="IRNazanin" w:eastAsia="IRNazanin"/>
          <w:color w:val="111111"/>
          <w:sz w:val="28"/>
          <w:sz w:val="28"/>
          <w:szCs w:val="28"/>
          <w:rtl w:val="true"/>
          <w:lang w:bidi="fa-IR"/>
        </w:rPr>
        <w:t xml:space="preserve">آن حضرت آهی کشید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علیه السَّلام ظاهر نمی شود تا اینکه چند نشانه بوجود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 به دست نوجوانان و افراد ناآگاه</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قرار گیرد </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ابواُمیّه جَمحی از پیامبر اکرم صلَّى الله عليه وآله روایت 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شرایط ساعت ظهور آن است که علم را از کودکان و خردسالان طلب کنند</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راوی نقل میکند که از پیامبر اکرم صلَّى الله عليه وآله شنیدم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ترسید از امّت خود برشش خصلت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فرمانفرمایی کودکان و زیاد شدن سرهنگان و لشگریان و رشوه گرفتن در حکم و قطع رحم کردن و خون ناحق ریختن را، سبک شمردن و در حال مستی قرآن را با ساز و نوازها گرفتن و مقدم داشتن مردی که از ایشان داناتر و برتر نیست، و برایشان تغنی و آوازه خوانی کند</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پیامبراکرم صلَّی اللهُ علیه وآله در حالی که نظر به کودکان داشتند روایت شده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اولاد آخرالزمان از پدرانشان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 مشرکین؟</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پدران 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خود را چیزی از واجبات یاد نمی دهند و اگر اولاد هم یاد بگیرند منع شان کنند و راضی باشند به چیزی کم از متاع دنیا، و من از ایشان برئ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و ایشان هم از من بری هستند</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عمر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حاکم و فرمان فرما شوند به خدا قسم که همین طور هم خواهد شد و تا سه دفعه این سخن خود را تکرار فرمود</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جُبَیر بن نفیر می گوید به رسول خدا صلَّى الله عليه وآله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آینده خبرده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آگاه می کنم که بعد از پیامبر چند سالی بین </w:t>
      </w:r>
    </w:p>
    <w:p>
      <w:pPr>
        <w:pStyle w:val="BookText"/>
        <w:rPr/>
      </w:pPr>
      <w:r>
        <w:rPr>
          <w:rFonts w:ascii="IRNazanin" w:hAnsi="IRNazanin" w:eastAsia="IRNazanin"/>
          <w:color w:val="111111"/>
          <w:sz w:val="28"/>
          <w:sz w:val="28"/>
          <w:szCs w:val="28"/>
          <w:rtl w:val="true"/>
          <w:lang w:bidi="fa-IR"/>
        </w:rPr>
        <w:t xml:space="preserve">اختلاف واقع شود، در سال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بردبار به فرزند خود خوشحال نمی شود </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جبیر بن نفیر از پیامبر اکرم صلّى الله عليه وآله روایت می 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یکی از شما بچه سگ را تربیت کند بهتر است از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را تربیت نماید </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پیامبر 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آخرالزمان مردمانی بیایند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های آنان با ناز و نخوت زندگی می کنند و جوانانشان بی باک و از خود راضی اند چندان که مردم را از بی تربیتی خویش عاجز می کنند</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امر شما همچنان ادامه می یابد تا اینکه فرزندانی در دوران و ستم متولد شوند که جز آشوب چیزی نشناسند، و زمین چنان آکنده از ستم و بیداد شود که هیچ کس جرأت ندارد خدا را بخواند، آن گاه خداوند مردی را از ذریه و عترت من برمی انگیزد، تا زمین را از عدل و داد پُر سازد، آن گونه که از ظلم و ستم پرشده است</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پیامبر اکرم صلى الله عليه وسلم فرمودند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کشتار به قدری فراوان می شود که مادران از آوردن اولاد غمگین می شوند و زنان عقیم از نازایی خود خوشحال می شوند و در آستانه ظهور او فتنه سختی است برای اهل باطل امتحان بزرگ و انتقام خداوندی است</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پیامبر 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آخرالزمان اولاد دارها محزون و بی اولادها خوشحال هستند</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الله پیامبر 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زمان ظهور نزدیک شود، پوشیدن لباس کبود زیاد می شود، تجارت مال زیاد میشود و صاحب ثروت به واسطه ی زیادی</w:t>
      </w:r>
    </w:p>
    <w:p>
      <w:pPr>
        <w:pStyle w:val="BookText"/>
        <w:rPr/>
      </w:pPr>
      <w:r>
        <w:rPr>
          <w:rFonts w:ascii="IRNazanin" w:hAnsi="IRNazanin" w:eastAsia="IRNazanin"/>
          <w:color w:val="111111"/>
          <w:sz w:val="28"/>
          <w:sz w:val="28"/>
          <w:szCs w:val="28"/>
          <w:rtl w:val="true"/>
          <w:lang w:bidi="fa-IR"/>
        </w:rPr>
        <w:t xml:space="preserve">ثروتش احترام می شود عمل قبیح زیاد میشود، نوجوانان به حکومت می رسند، و زن ها زیاد شوند، پادشاه ظلم کند، کم فروشی رواج پیدا کند، در آن هنگام اگر مردی توله سگی را تربیت کند از تربیت فرزند بهتر است، بزرگان را احترام نکنند، به بچه ها رحم ننمایند، اولاد زنا زیاد شود، به طوری که حتی مردی در وسط راه با زنی زنا کند، گرگها لباس میش بپوشند </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پیامبر اکرم صلى الله عليه وسلم فرمودند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 ظهور برپا نشود، تا این که حیا از بچه ها و زن ها رخت بربندد</w:t>
      </w:r>
      <w:r>
        <w:rPr>
          <w:rFonts w:eastAsia="IRNazanin" w:cs="IRNazanin"/>
          <w:color w:val="111111"/>
          <w:sz w:val="28"/>
          <w:szCs w:val="28"/>
          <w:rtl w:val="true"/>
          <w:lang w:bidi="fa-IR"/>
        </w:rPr>
        <w:t xml:space="preserve">.» </w:t>
      </w:r>
      <w:r>
        <w:rPr>
          <w:rStyle w:val="FootnoteAnchor"/>
          <w:rtl w:val="true"/>
        </w:rPr>
        <w:footnoteReference w:id="253"/>
      </w:r>
      <w:bookmarkStart w:id="42" w:name="pg20210_207783"/>
    </w:p>
    <w:p>
      <w:pPr>
        <w:pStyle w:val="Heading2"/>
        <w:numPr>
          <w:ilvl w:val="1"/>
          <w:numId w:val="1"/>
        </w:numPr>
        <w:rPr/>
      </w:pPr>
      <w:bookmarkStart w:id="43" w:name="__RefHeading___Toc4537402_2320776876"/>
      <w:bookmarkStart w:id="44" w:name="_Toc14"/>
      <w:bookmarkEnd w:id="42"/>
      <w:bookmarkEnd w:id="43"/>
      <w:r>
        <w:rPr>
          <w:rtl w:val="true"/>
        </w:rPr>
        <w:t>فصل چهارم</w:t>
      </w:r>
      <w:r>
        <w:rPr>
          <w:rtl w:val="true"/>
        </w:rPr>
        <w:t xml:space="preserve">: </w:t>
      </w:r>
      <w:r>
        <w:rPr>
          <w:rtl w:val="true"/>
        </w:rPr>
        <w:t>مسخ وقذف انسان ها</w:t>
      </w:r>
      <w:bookmarkEnd w:id="44"/>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مسخ وقذف انسان ها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پیامبر گرامی اسلام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باران، فرورفتن به زمین و مسخ و زنا شروع می شود </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عبدالله انصاری از پیامبر صلَّى الله عليه وآله در حدیث حجّة الوداع نقل کرده است که</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سخن معمولی و همه گانی شما دروغ، میوه و نقل مجالس شما غيبت و آنچه به دست می آورید حرام باشد، در آن زمان بزرگان بر کوچکان رحم نمی کنند و کوچکان نیز احترام بزرگان را نگاه نمی دارند در این حالت، لعنت خدا بر شما نازل می شود و سختی ها دامن شما را خواهد گرفت و از دین در میان شما جز لفظی باقی نمی ماند و آن گاه که شما دارای صفات ناپسند شدید، منتظر وزیدن باد سرخ یا سنگ باران یا مسخ شدن باشید، به درستی که در کتاب خداوند جلَّ و عزل آمده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الْقادِرُ عَلى أَنْ يَبْعَثَ عَلَيْكُمْ عَذاباً مِنْ فَوْقِكُمْ أَوْ مِنْ تَحْتِ أَرْجُلِكُمْ أَوْ يَلْبِسَكُمْ شِيَعاً وَيُذِيقَ بَعْضَكُمْ بَأْسَ بَعْضٍ أَنْظُرْ كَيْفَ نُصَرِفُ الْآيَاتِ لَعَلَّهُمْ يَفْقَهُون</w:t>
      </w:r>
      <w:r>
        <w:rPr>
          <w:rFonts w:eastAsia="Amiri" w:cs="Amiri" w:ascii="Amiri" w:hAnsi="Amiri"/>
          <w:color w:val="111111"/>
          <w:sz w:val="28"/>
          <w:szCs w:val="28"/>
          <w:rtl w:val="true"/>
          <w:lang w:bidi="ar-SA"/>
        </w:rPr>
        <w:t xml:space="preserve">) </w:t>
      </w:r>
      <w:r>
        <w:rPr>
          <w:rStyle w:val="FootnoteAnchor"/>
          <w:rtl w:val="true"/>
        </w:rPr>
        <w:footnoteReference w:id="2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خدا بر آن قادر هست که از فراز سرتان یا از زیر پاهایتان عذابی بر شما بفرستد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باران یا بادهای سخت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شما را گروه گروه کند و خشم گروهی را به گروه دیگر بچشاند، بنگر که آیات را چگونه بیان می کنیم شاید ایشان بفهمند</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محمد باقر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سنّت ها را ترک کنید بدعتها ظاهر می شود، در چنین زمانی منتظر بادهای سرخ، خسف مسخ و غلبه دشمن باشید</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صلى الله پیامبر 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آخرالزمان خسف </w:t>
      </w:r>
      <w:r>
        <w:rPr>
          <w:rStyle w:val="FootnoteAnchor"/>
          <w:rtl w:val="true"/>
        </w:rPr>
        <w:footnoteReference w:id="258"/>
      </w:r>
      <w:r>
        <w:rPr>
          <w:rFonts w:ascii="IRNazanin" w:hAnsi="IRNazanin" w:eastAsia="IRNazanin"/>
          <w:color w:val="111111"/>
          <w:sz w:val="28"/>
          <w:sz w:val="28"/>
          <w:szCs w:val="28"/>
          <w:rtl w:val="true"/>
          <w:lang w:bidi="fa-IR"/>
        </w:rPr>
        <w:t xml:space="preserve">، قذف </w:t>
      </w:r>
      <w:r>
        <w:rPr>
          <w:rStyle w:val="FootnoteAnchor"/>
          <w:rtl w:val="true"/>
        </w:rPr>
        <w:footnoteReference w:id="259"/>
      </w:r>
      <w:r>
        <w:rPr>
          <w:rFonts w:ascii="IRNazanin" w:hAnsi="IRNazanin" w:eastAsia="IRNazanin"/>
          <w:color w:val="111111"/>
          <w:sz w:val="28"/>
          <w:sz w:val="28"/>
          <w:szCs w:val="28"/>
          <w:rtl w:val="true"/>
          <w:lang w:bidi="fa-IR"/>
        </w:rPr>
        <w:t xml:space="preserve">و مسخ </w:t>
      </w:r>
      <w:r>
        <w:rPr>
          <w:rStyle w:val="FootnoteAnchor"/>
          <w:rtl w:val="true"/>
        </w:rPr>
        <w:footnoteReference w:id="260"/>
      </w:r>
      <w:r>
        <w:rPr>
          <w:rFonts w:ascii="IRNazanin" w:hAnsi="IRNazanin" w:eastAsia="IRNazanin"/>
          <w:color w:val="111111"/>
          <w:sz w:val="28"/>
          <w:sz w:val="28"/>
          <w:szCs w:val="28"/>
          <w:rtl w:val="true"/>
          <w:lang w:bidi="fa-IR"/>
        </w:rPr>
        <w:t>واقع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 علیه السّلام در تفسیر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سَنُرِيهِمْ ءاياتِنا فِي الْآفَاقِ وَفِي أَنْفُسِهِم </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های خود را در وجود آنان و در پیرامون ایشان نشان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وجود آنان مسخ و در پیرامون ایشان خسف را بر آنان آشکار می کنیم تا قدرت خدا را در وجود خویش و اطراف خود ببینند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يَتَبَيَّنَ لَهُمْ أَنَّهُ الْحَقِّ </w:t>
      </w:r>
      <w:r>
        <w:rPr>
          <w:rFonts w:eastAsia="Amiri" w:cs="Amiri" w:ascii="Amiri" w:hAnsi="Amiri"/>
          <w:color w:val="111111"/>
          <w:sz w:val="28"/>
          <w:szCs w:val="28"/>
          <w:rtl w:val="true"/>
          <w:lang w:bidi="ar-SA"/>
        </w:rPr>
        <w:t xml:space="preserve">...) </w:t>
      </w:r>
      <w:r>
        <w:rPr>
          <w:rStyle w:val="FootnoteAnchor"/>
          <w:rtl w:val="true"/>
        </w:rPr>
        <w:footnoteReference w:id="262"/>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آنان روشن شود که او حق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 بدانند که ظهور قائم علیه السّلام از سوی پروردگار متعال، حقّ است و مردم به طور حتم آن را خواهند دید و چاره ای از آن نیست</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رسول اکرم صلَّى الله عليه وآله در مورد افرادی که مورد غضب خدا قرار می گیرند و حوادثی که در میان بنی اسرائیل رخ می دهد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خداوندی که مرا به حق برانگیخت، خداوند آنان را در دل زمین فرومی برد و آنان را مسخ کرده به صورت میمون و خوک در می آورد</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پیامبر 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بنی اسرائیل هیچ حادثه ای روی نداده است جز این که در میان امّت من نظیر آن روی خواهد داد، حتی خسف ، مسخ ، قذف </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جعفر صادق علیه السّلام در تفسیر آیه شریفه ذیل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وَلَنُذِيقَهُمْ مِنَ الْعَذَابِ الْأَدْنى دُونَ الْعَذَابِ الْأَكْبَرِ</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عذاب بزرگ، از عذاب کوچک به آنان می چشانیم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ذلت و خواری بالاتر از آنکه انسان در میان خانه و خانواده اش در کنار سفره نشسته باشد و ناگهان اهل خانه گریبان چاک کرده و ناله سر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w:t>
      </w:r>
    </w:p>
    <w:p>
      <w:pPr>
        <w:pStyle w:val="BookText"/>
        <w:rPr/>
      </w:pP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فلانی است، همین الان مسخ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ابابصیر از آن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فجایع پیش از قیام قائم علیه السّلام روی می دهد یا بعد از قیام او؟</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قیام او</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شده که پیامبر 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سه خسف روی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در مشرق، دیگری در مغرب و سومی در جزیرة العرب </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رسول خدا صلَّى الله عليه وآله روایت شده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کسی که مرا به حق مبعوث فرموده، دنیا از بین نرود، مگر وقتی که در این امت خسف و مسخ و قذف اتفاق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خواهد شد، ای پیامبر خدا؟</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دیدید زنها سوار برزین شده اند، و زن های آوازه خوان زیاد شدند، شهادت دروغ داده شود علناً شراب نوشیده شود، و نماز خوان ها در ظروف طلا و نقره چیزی بیاشامند و مردها به مردها و زن ها به زن ها اکتفا کنند، پس در این هنگام سخت آمادگی پیدا کنید و منتظر و مواظب بارش سنگ از آسمان باشید</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انس بن مالک صلَّى الله عليه وآله به نقل از پیامبر به روایت شده که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زن ها به زنها و مردها به مردها اکتفا کنند، پس ایشان را به باد سرخی که از مشرق می آید بشارت بده، پس به واسطه گناهی که مرتکب شده اند و از حد تجاوز نموده اند بعضی را مسخ و بعضی را به زمین فرو برد</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صلَّى الله عليه وآله روایت شده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امّت من در آخرالزّمان به شکل بوزینه و خنزیر مسخ می شوند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شهادت به یگانگی خدا و رسالت شما می دهند و روزه می گیرند؟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باید مسخ شوند؟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آلت لهو می نوازند و آوازه خوانی می کنند و شراب می نوشند، شب را در حال شراب خواری و بازی می گذرانند و صبح می کنند در حالی که به شکل بوزینه و خنزیر مسخ شده اند</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رسول خدا صلَّى الله عليه وآله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جماعتی از این امت شب مشغول خوردن و آشامیدن ولهو و لعب هستند صبح که شد مسخ شده اند به خوک، و یک جماعتی به زمین فرو می روند و صبح که شد می گویند طائفه فلان دیشب به زمین فرو رفته اند و خانه فلان دیشب خسف شده است و سنگ باران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قوم لوط سنگ باران شدند و باد عقیم می وزد و آن ها را از بین می برد چنانچه قبل از ایشان را از بین برد، به واسطه شرب خمر و ربا خواری و پوشیدن حریر و گرفتن زنان رقاصه و آوازه خوان و قطع رحم کردن</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خدا صلَّى الله عليه وآله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این امّت فرورفتن به زمین و مسخ شدن و سنگ باران شدن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هلاک می شویم و حال آن که در بین ما اشخاص صالح موجودند؟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وقتی بدی زیاد شد</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رسول خدا صلَّى الله عليه وآله فرمودند</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نشود تا اینکه قبائلی از عرب خسف شوند</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خدا صلَّى الله عليه وآله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پناهنده شود به حرم پناهنده ای، پس برانگیزد به سوی او لشکری پس چون به بیابانی از زمین برسند زمین ایشان را فرو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روی اکراه با آن لشکر بوده؟</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می رود با ایشان ولکن در روز قیامت با نیتش مبعوث می شود</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روایتی آمده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نزد هلال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سقوط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خسفی در بصره خواهد شد یکی در علفزارش و دیگری در اطراف آن، و دیگری در بازارش و دیگری در مسجدش، پس طوفانی شود که هرکس از دست جنگ رهایی جسته از آن نجاتی نخواهد داشت مگر کسانی که در حوالی و اطراف آن ساکن شوند</w:t>
      </w:r>
      <w:r>
        <w:rPr>
          <w:rFonts w:eastAsia="IRNazanin" w:cs="IRNazanin"/>
          <w:color w:val="111111"/>
          <w:sz w:val="28"/>
          <w:szCs w:val="28"/>
          <w:rtl w:val="true"/>
          <w:lang w:bidi="fa-IR"/>
        </w:rPr>
        <w:t xml:space="preserve">.» </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رسول خدا صلَّى الله عليه وآله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برپا نشود ساعت ظهور تا وقتی که چند قبیله به زمین فرو روند به طوری که گفته شود چه کسی از طائفه فلان باقی مانده؟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امّت خسف و قذف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زن های رقاصه و تار و تنبک و شرب خمر ظاهر شود</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خدا صلَّى الله عليه وآله فرمودند</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 به کسی که مرا به حق مبعوث نموده دنیا از بین نرود مگر وقتی که به ایشان برسد خسف و مسخ و قذف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باران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خواهد بود یا نبی الله؟</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دیدید زن ها سوار بر زین ها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ماشین موتور، دو چرخه،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 های آوازه خوان زیاد شده اند و شهادت دروغ داده شود و علناً شرب خمر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 خوان ها در ظرف طلا و نقره چیزی بیاشامند و مردها به مردها اکتفا کنند و زن ها به زن ها اکتفا کنند پس در این هنگام سخت آمادگی پیدا کنید و بپرهیزید از سنگ باران شدن از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آماده این بلا باشید</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رسول خدا صلَّى الله عليه وآله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ناچارید از خسف و مسخ و زمین لرزه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زنهای آوازه خوان بگیرند و زنا را حلال شمارند و رباخواری کنند و صید حرم را حلال بدانند و لباس حریر بپوشند و مردها به مردها و زن ها به زن ها اکتفا کنند</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علی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خواهد آمد بر مردم زمانی که مقررات الهی را تکذیب کنند زنی به بازار رفته برای کاری که دارد چون به منزلش برگردد ببیند شوهرش به شکل بوزینه یا خوک شده، مسخ گشته به واسطه تکذیب نمودنش </w:t>
      </w:r>
      <w:r>
        <w:rPr>
          <w:rFonts w:eastAsia="IRNazanin" w:cs="IRNazanin"/>
          <w:color w:val="111111"/>
          <w:sz w:val="28"/>
          <w:szCs w:val="28"/>
          <w:rtl w:val="true"/>
          <w:lang w:bidi="fa-IR"/>
        </w:rPr>
        <w:t xml:space="preserve">...» </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رسول خدا صلَّى الله عليه وآله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آخرالزّمان خسف، قذف و مسخ واقع خواهد شد</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خدا صلَّى الله عليه وآله فرمودند</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امّت است خسف، مسخ و سنگ باران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خواهد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زن های آوازه خوان و تار و تنبور و شرب خمر علنی شود</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خدا صلّى الله عليه وآله فرمودند</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سنگ باران می شوند چنان چه قوم لوط سنگ باران شدند </w:t>
      </w:r>
      <w:r>
        <w:rPr>
          <w:rFonts w:eastAsia="IRNazanin" w:cs="IRNazanin"/>
          <w:color w:val="111111"/>
          <w:sz w:val="28"/>
          <w:szCs w:val="28"/>
          <w:rtl w:val="true"/>
          <w:lang w:bidi="fa-IR"/>
        </w:rPr>
        <w:t xml:space="preserve">...» </w:t>
      </w:r>
      <w:r>
        <w:rPr>
          <w:rStyle w:val="FootnoteAnchor"/>
          <w:rtl w:val="true"/>
        </w:rPr>
        <w:footnoteReference w:id="284"/>
      </w:r>
      <w:bookmarkStart w:id="45" w:name="pg20210_207793"/>
    </w:p>
    <w:p>
      <w:pPr>
        <w:pStyle w:val="Heading2"/>
        <w:numPr>
          <w:ilvl w:val="1"/>
          <w:numId w:val="1"/>
        </w:numPr>
        <w:rPr/>
      </w:pPr>
      <w:bookmarkStart w:id="46" w:name="__RefHeading___Toc4537404_2320776876"/>
      <w:bookmarkStart w:id="47" w:name="_Toc15"/>
      <w:bookmarkEnd w:id="45"/>
      <w:bookmarkEnd w:id="46"/>
      <w:r>
        <w:rPr>
          <w:rtl w:val="true"/>
        </w:rPr>
        <w:t>فصل پنجم</w:t>
      </w:r>
      <w:r>
        <w:rPr>
          <w:rtl w:val="true"/>
        </w:rPr>
        <w:t xml:space="preserve">: </w:t>
      </w:r>
      <w:r>
        <w:rPr>
          <w:rtl w:val="true"/>
        </w:rPr>
        <w:t>علماء در آخر الزّمان</w:t>
      </w:r>
      <w:bookmarkEnd w:id="47"/>
    </w:p>
    <w:p>
      <w:pPr>
        <w:pStyle w:val="Heading3"/>
        <w:numPr>
          <w:ilvl w:val="2"/>
          <w:numId w:val="1"/>
        </w:numPr>
        <w:rPr/>
      </w:pPr>
      <w:bookmarkStart w:id="48" w:name="__RefHeading___Toc4537406_2320776876"/>
      <w:bookmarkStart w:id="49" w:name="_Toc16"/>
      <w:bookmarkEnd w:id="48"/>
      <w:r>
        <w:rPr>
          <w:rtl w:val="true"/>
        </w:rPr>
        <w:t>اشاره</w:t>
      </w:r>
      <w:bookmarkEnd w:id="49"/>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علماء در آخر الزّمان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 w:name="pg20210_207795"/>
      <w:bookmarkStart w:id="51" w:name="pg20210_207795"/>
      <w:bookmarkEnd w:id="51"/>
    </w:p>
    <w:p>
      <w:pPr>
        <w:pStyle w:val="Heading3"/>
        <w:numPr>
          <w:ilvl w:val="2"/>
          <w:numId w:val="1"/>
        </w:numPr>
        <w:rPr/>
      </w:pPr>
      <w:bookmarkStart w:id="52" w:name="pg20210_207795"/>
      <w:bookmarkStart w:id="53" w:name="__RefHeading___Toc4537408_2320776876"/>
      <w:bookmarkStart w:id="54" w:name="_Toc17"/>
      <w:bookmarkEnd w:id="52"/>
      <w:bookmarkEnd w:id="53"/>
      <w:r>
        <w:rPr>
          <w:rtl w:val="true"/>
        </w:rPr>
        <w:t>مذّمت علماء</w:t>
      </w:r>
      <w:bookmarkEnd w:id="54"/>
    </w:p>
    <w:p>
      <w:pPr>
        <w:pStyle w:val="BookText"/>
        <w:rPr/>
      </w:pPr>
      <w:r>
        <w:rPr>
          <w:rFonts w:ascii="IRNazanin" w:hAnsi="IRNazanin" w:eastAsia="IRNazanin"/>
          <w:color w:val="111111"/>
          <w:sz w:val="28"/>
          <w:sz w:val="28"/>
          <w:szCs w:val="28"/>
          <w:rtl w:val="true"/>
          <w:lang w:bidi="fa-IR"/>
        </w:rPr>
        <w:t>پیامبر 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 است بیاید بر امت من زمانی که قاریان و خوانندگان، زیاد شوند ليكن فقها کم شوند و علما گرفته شوند و کشتار و خونریزی زیاد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بیاید بعد از آن دورانی که مردانی از امّت من قرائت کنند قرآن را لیکن از گلوی آن ها تجاوز نکند پس بعد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فرد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صلّى الله عليه وآله فرمودند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آن زمان بدترین فقها در زیر آسمان هستند، فتنه از ایشان آغاز می شود و به آنان باز می گردد</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ابوامامه از رسول خدا صلّى الله عليه وآله روایت کرده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را دریابید قبل از آنکه از دست برود،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دست می رود در صورتی که قرآن در میان ما است؟</w:t>
      </w:r>
    </w:p>
    <w:p>
      <w:pPr>
        <w:pStyle w:val="BookText"/>
        <w:rPr/>
      </w:pPr>
      <w:r>
        <w:rPr>
          <w:rFonts w:ascii="IRNazanin" w:hAnsi="IRNazanin" w:eastAsia="IRNazanin"/>
          <w:color w:val="111111"/>
          <w:sz w:val="28"/>
          <w:sz w:val="28"/>
          <w:szCs w:val="28"/>
          <w:rtl w:val="true"/>
          <w:lang w:bidi="fa-IR"/>
        </w:rPr>
        <w:t>آن حضرت با غضب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 به عزای شما بنشینند مگر تورات و انجیل در میان قوم بنی اسرائیل نبود؟ از دست رفتن علم، از بین رفتن علما و حاملین آن است و این سخن را سه مرتبه تکرار فرمودند</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و هدایت کنندگان واقعی کم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وجود علمای ربانی و علمای فاسق و خیانت کار زیاد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دین را به فکر خود معنی کنند</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پیامبر 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صالحان یکی پس از دیگری دیده فروبندند دیگر نشانه ای از صالحان باقی نباشد جزبه مقدار تفاله خرما و نخاله جو، آن گاه خداوند اعتنایی به آنان نمی کند</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امّتم از رهبران گمراه می ترسم</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پیامبر اکرم صلّى الله عليه وآله فرمودند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که علما کم شوند و قاریان، از بین بروند و زکات داده نشود و منکرات، علنی شود و صداها در مساجد بلند شود و دنیا، بر روی سرو علم زیر پا گذاشته شود </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پیامبر 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خودم بر امّتم از سه چیز 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لغزش عالِم، ظلم حاكم و پیروی از هوای نفس</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پیامبر 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بر امّتم می رسد که فقر، بسیار می شود و دانش، برداشته می شود و کشتار افزایش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زمانی می آید که مردان، قرآن می خوانند ولی از گلویشان پایین نمی رود</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هر چیزی آفتی است و آفت دین، رهبران بد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امّتم از عالمان بد</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من رهبرانی می آیند که بالای منبر به آن ها حکمت داده می شود و چون از منبر پایین می آیند، حکمت از آن ها گرفته می شود این افراد از مُردار هم بدترند</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از پیامبر اکرم صلَّى الله عليه وآله روایت شده که فرمودند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امّتم به وحشت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می شوند و به دانشمندان خود مراجعه می کنند، ولی آن ها را میمون و خوک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عاقبت کسانی است که حق را از مسیرش منحرف و سخن را از جایگاهش دور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آن ها را مسخ می کند، همان گونه که آن ها حق را به باطل، تبدیل می کنند</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پیامبر اکرم صلَّى الله عليه وآله روایت شده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 آنان خائن و فاسق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و پیروانشان، کسانی که به سمت آن ها می آیند، کسانی که از آن ها یاد می گیرند، کسانی که آن ها را دوست دارند و هم نشینان ایشان و مشاورانشان، همگی از بدترین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شناسان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خائن اند که ادعا می کنند که برسنّت، راه و دین من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ها از من بیزارند و من نیز از آن ها بیزارم</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آخرالزّمان، حاکمان، ظالم و وزیران، فاسق و عارفان، ستم گر و امین ها خائن هستند</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امیرالمؤمنین حضرت علی علیه السَّلام روایت شده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 های نزدیکی ساعت ظهور آن است که خطبای شما زیاد باشند، علمای شما اتّکا به سلاطین شما داشته باشند، پس برای ایشان حرام را حلال کنند و حلال را حرام نمایند، و برای آنان به آن چه که می خواهند فتوا می دهند و علمای شما برای آن که پول های شما را حلال کنند، علم را یاد بگیرند و قرآن را اسباب تجارت خود قرار دهند</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ابن ابی الدنیا به نقل از رسول خدا صلَّى الله عليه وآل روایت شده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 ظهور فرا نرسد، مگر وقتی که خطبا به دروغ گفتن قیام کنند، و حق مرا به بدترین افراد امّت من قرار دهند، پس کسی که ایشان را تصدیق کند و به آن راضی باشد بوی بهشت را استشمام نکند</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رسول خدا صلّى الله عليه وآله فرمودند</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صبح کردید در زمانی که فقهای آن زیاد و خطبای آن کم </w:t>
      </w:r>
    </w:p>
    <w:p>
      <w:pPr>
        <w:pStyle w:val="BookText"/>
        <w:rPr/>
      </w:pPr>
      <w:r>
        <w:rPr>
          <w:rFonts w:ascii="IRNazanin" w:hAnsi="IRNazanin" w:eastAsia="IRNazanin"/>
          <w:color w:val="111111"/>
          <w:sz w:val="28"/>
          <w:sz w:val="28"/>
          <w:szCs w:val="28"/>
          <w:rtl w:val="true"/>
          <w:lang w:bidi="fa-IR"/>
        </w:rPr>
        <w:t>هستند، سؤال کنندگانتان کم و عطا کنندگانتان زیاد باشند، و عمل در آن بهتر است از علم، زود است بر شما زمانی بیاید که فقهای آن کم باشند و خطبا و سؤال کنندگان آن زمان زیاد، و عطاکنندگان در آن کم باشند و علم در آن زمان بهتر از عمل است</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ابوذر از قول پیامبر اکرم صلّى الله عليه وآله روایت 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زمانی هستید که علمایتان زیاد و خطبایتان کم است و هرکس یک دهم آن چه را که می داند ترک کند هلاک می شود، زود است بر مردم زمانی بیاید که علمایشان کم و خطبایشان زیاد باشد، هرکس به یک دهم آن چه می داند متمسک شود، نجات می یابد</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گرامی اسلام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بر امت من بیاید که نشناسند علما را مگر به لباس نیکو و نشناسند قرآن را مگر به صوت نیکو، خدا را عبادت نکنند، مگر در ماه رمضان و چون این طور شود خداوند بر ایشان فرمانروایی را که نه علم دارد و نه حلم و نه رحم داشته باشد، مسلط می گرداند</w:t>
      </w:r>
      <w:r>
        <w:rPr>
          <w:rFonts w:eastAsia="IRNazanin" w:cs="IRNazanin"/>
          <w:color w:val="111111"/>
          <w:sz w:val="28"/>
          <w:szCs w:val="28"/>
          <w:rtl w:val="true"/>
          <w:lang w:bidi="fa-IR"/>
        </w:rPr>
        <w:t xml:space="preserve">.» </w:t>
      </w:r>
      <w:r>
        <w:rPr>
          <w:rStyle w:val="FootnoteAnchor"/>
          <w:rtl w:val="true"/>
        </w:rPr>
        <w:footnoteReference w:id="3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را از پیامبر صلّى الله عليه وآله فرمودند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 باشد بیاید بر مردم زمانی که باقی نماند از قرآن مگر رسمش و از اسلام مگر اسمش می گویند مسلمانیم ولی دورترین مردمند به اسلام، مسجدهاشان آباد است ولی از هدایت و رستگاری خراب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فقهاء آن زمان شرورترین فقهاء زیر سایه آسمانند از ایشان فتنه خیزد و به سوی ایشان برگردد</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گرامی اسلام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اگر بخواهند از علم خویش به نفع خود و جامعه حرف بزنند او را جاهل و علمش را نادانی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و دانشمندان آن زمان بدترین مردم روی زمین باشند و تمام فسادها و فتنه ها از ناحیه آن ها برخیزد و بازگشت همه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خود ایشان است</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می آید که مردم، عالمان را هم چون افراد پست می کُشند، پس ای کاش، آن ها خود را به حماقت می زدند تا کشته نشوند و آبرویشان ریخته نشود و خود را به جهالت بزنند</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پیامبر اکرم صلّى الله عليه وآله روایت شده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علمی را که به شما داده، از شما نمی گیرد، بلکه با درگذشتِ عالمان، این علم از میان شما می رود و عده ای نادان باقی میم انند که فتوا به رأی خود می دهند، آن ها گمراهند و شما را نیز گمراه می کنند</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غیر دجّال می ترسم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 کسانی هستند؟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گمراه کننده</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علم از میان شما برداشته شد، منتظر فرج از زیر قدم هایتان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صورت ناگهانی</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پیامبر 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خصوص امّت بعد از خودم از سه چیز بیمناک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مورد چیست؟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لغزش عالم و حکم ستم گر و هوی و هوسی که متابعت و پیروی شود</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امیرالمؤمنین علی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مرگ در بین فقها واقع شود، امت محمد صلَّى الله عليه وآله نماز را ضایع کنند </w:t>
      </w:r>
      <w:r>
        <w:rPr>
          <w:rFonts w:eastAsia="IRNazanin" w:cs="IRNazanin"/>
          <w:color w:val="111111"/>
          <w:sz w:val="28"/>
          <w:szCs w:val="28"/>
          <w:rtl w:val="true"/>
          <w:lang w:bidi="fa-IR"/>
        </w:rPr>
        <w:t xml:space="preserve">...» </w:t>
      </w:r>
      <w:r>
        <w:rPr>
          <w:rStyle w:val="FootnoteAnchor"/>
          <w:rtl w:val="true"/>
        </w:rPr>
        <w:footnoteReference w:id="3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ذیل حدیثی امام صادق علیه السَّلام فرمودند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مقلّدین از فقها و مجتهدین، که می بینند بر خلاف فتوای امامشان داوری می کنند و اگر شمشیر در دست او نبود فقها به قتل او فرمان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با شمشیر برّنده و دست بخشنده ظهور می کند، از روی ترس و طمع از او اطاعت می کنند و بدون این که در دل باور کنند، حکم او را می پذیرند و خلاف آن را در دل پنهان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خارج شود دشمن شناخته شده ای به جز فقها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و شمشیر برادرند</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قول پیامبر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علما را قبض کند و علم را از ایشان بگیرد، پس جوانانی روی کار آیند که بعضی روی بعضی دیگر می جهند مثل الاغ که روی الاغ می جهد</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رسول گرامی اسلام صلّی اللهُ علیه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 است که برامّت من زمانی بیاید که از علما فرار کنند، همانا فرار گوسفند از گرگ، و چون این گونه شود، خداوند آنان را به سه چیز مبتلا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برکت را از اموال ایشان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فرمانروای ستم گر برایشان مسلط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بی ایمان از دنیا خارج می شوند</w:t>
      </w:r>
      <w:r>
        <w:rPr>
          <w:rFonts w:eastAsia="IRNazanin" w:cs="IRNazanin"/>
          <w:color w:val="111111"/>
          <w:sz w:val="28"/>
          <w:szCs w:val="28"/>
          <w:rtl w:val="true"/>
          <w:lang w:bidi="fa-IR"/>
        </w:rPr>
        <w:t xml:space="preserve">.» </w:t>
      </w:r>
      <w:r>
        <w:rPr>
          <w:rStyle w:val="FootnoteAnchor"/>
          <w:rtl w:val="true"/>
        </w:rPr>
        <w:footnoteReference w:id="3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جعفر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آخرالزمان گروهی باشند، گروه دیگری را متابعت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دارای صفات زیر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ریاکارند، و خود را جزء قرّا، عبّاد و نسّاک </w:t>
      </w:r>
      <w:r>
        <w:rPr>
          <w:rStyle w:val="FootnoteAnchor"/>
          <w:rtl w:val="true"/>
        </w:rPr>
        <w:footnoteReference w:id="315"/>
      </w:r>
      <w:r>
        <w:rPr>
          <w:rFonts w:ascii="IRNazanin" w:hAnsi="IRNazanin" w:eastAsia="IRNazanin"/>
          <w:color w:val="111111"/>
          <w:sz w:val="28"/>
          <w:sz w:val="28"/>
          <w:szCs w:val="28"/>
          <w:rtl w:val="true"/>
          <w:lang w:bidi="fa-IR"/>
        </w:rPr>
        <w:t>می دانند و حال آن که تازه کار و سفیّه اند، امر به معروف و نهی از منکر را واجب نمی دانند مگر وقتی که ایمن از ضرر باشند، و برای خود فرصت جویی و عذر تراشی می کنند و از لغزش علما و عمل فاسدشان متابعت کرده معیار امور خود قرار می دهند</w:t>
      </w:r>
      <w:r>
        <w:rPr>
          <w:rFonts w:eastAsia="IRNazanin" w:cs="IRNazanin"/>
          <w:color w:val="111111"/>
          <w:sz w:val="28"/>
          <w:szCs w:val="28"/>
          <w:rtl w:val="true"/>
          <w:lang w:bidi="fa-IR"/>
        </w:rPr>
        <w:t xml:space="preserve">.» </w:t>
      </w:r>
      <w:r>
        <w:rPr>
          <w:rStyle w:val="FootnoteAnchor"/>
          <w:rtl w:val="true"/>
        </w:rPr>
        <w:footnoteReference w:id="3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خدا صلّى الله عليه وآله فرمودند</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مردم زمانی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ایشان شرورترین خلق خدا بر روی زمین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آن هنگام خداوند آنان را به چهار خصلت مبتلا </w:t>
      </w:r>
    </w:p>
    <w:p>
      <w:pPr>
        <w:pStyle w:val="BookText"/>
        <w:rPr/>
      </w:pPr>
      <w:r>
        <w:rPr>
          <w:rFonts w:ascii="IRNazanin" w:hAnsi="IRNazanin" w:eastAsia="IRNazanin"/>
          <w:color w:val="111111"/>
          <w:sz w:val="28"/>
          <w:sz w:val="28"/>
          <w:szCs w:val="28"/>
          <w:rtl w:val="true"/>
          <w:lang w:bidi="fa-IR"/>
        </w:rPr>
        <w:t>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از پادشاهان، قحط و خشک سالی از زمانشان، ظلم و ستم از فرمانروایان و حکامشان</w:t>
      </w:r>
      <w:r>
        <w:rPr>
          <w:rFonts w:eastAsia="IRNazanin" w:cs="IRNazanin"/>
          <w:color w:val="111111"/>
          <w:sz w:val="28"/>
          <w:szCs w:val="28"/>
          <w:rtl w:val="true"/>
          <w:lang w:bidi="fa-IR"/>
        </w:rPr>
        <w:t xml:space="preserve">.» </w:t>
      </w:r>
      <w:r>
        <w:rPr>
          <w:rStyle w:val="FootnoteAnchor"/>
          <w:rtl w:val="true"/>
        </w:rPr>
        <w:footnoteReference w:id="3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حسن عسکری علیه السّلام در ذیل حدیثی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 است بر مردم زمانی بیاید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ایشان شرورترین خلق بر روی زمین هستند، به علت آن که میل به فلسفه و صوفی گری دارند، به خدا قسم ایشان از دشمنان ما و اهل انحراف هستند، مبالغه در دوستی با مخالفان ما دارند و شیعیان و دوستان ما را گمراه می کنند، اگر به منصبی برسند از رشوه گرفتن سیر نشوند و اگر خوار گردند خدا را از روی ریا عبادت کنند، آگاه باشید که ایشان راهزن مؤمنین هستند و دعوت کننده به روش کفار، پس هرکس ایشان را درک کرد، از آنان پرهیز کند و دین خود را حفظ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حدیثی بود که پدرم از پدرانش از جعفر بن محمد علیه السّلام مرا حدیث فرمودند و این از اسرار ما است، پس کتمان کن آن را مگر از اهلش</w:t>
      </w:r>
      <w:r>
        <w:rPr>
          <w:rFonts w:eastAsia="IRNazanin" w:cs="IRNazanin"/>
          <w:color w:val="111111"/>
          <w:sz w:val="28"/>
          <w:szCs w:val="28"/>
          <w:rtl w:val="true"/>
          <w:lang w:bidi="fa-IR"/>
        </w:rPr>
        <w:t xml:space="preserve">.»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امام مهدی عَجَّلَ اللهُ تَعالی فَرَجهُ الشّریف خروج کند دشمنی جزفقها نداشته باشد تا آن 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شمشیر به دستش نبود هر آینه فقها فتوا به قتلش می دادند</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مسعود از پیامبر عَجَّلَ اللهُ تَعالی فَرَجهُ الشّریف نقل کرده که فرمودند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مسعود علما و فقهای آنان خیانتکار و فاجرند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این ها بدترین مردم روی زمین هستند و نیز آن هایی که از آن ها </w:t>
      </w:r>
    </w:p>
    <w:p>
      <w:pPr>
        <w:pStyle w:val="BookText"/>
        <w:rPr/>
      </w:pPr>
      <w:r>
        <w:rPr>
          <w:rFonts w:ascii="IRNazanin" w:hAnsi="IRNazanin" w:eastAsia="IRNazanin"/>
          <w:color w:val="111111"/>
          <w:sz w:val="28"/>
          <w:sz w:val="28"/>
          <w:szCs w:val="28"/>
          <w:rtl w:val="true"/>
          <w:lang w:bidi="fa-IR"/>
        </w:rPr>
        <w:t>متابعت می کنند و با آن ها رفت و آمد دارند و از آن ها علم یاد می گیرند و یا آنان را دوست می دارند و با آن ها مجالست و مشورت می کنند، جایگاهشان در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کور و کر و لال خواهند بود و در روز قیامت نیز نابینا و کر و لال محشور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مدعی دین داری و پیروی از من و ادامه دهنده ی راه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چنین نیست، این ها در حقیقت از من بیزارند و من هم از آن ها بیزارم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مسعود در مجالس با آن ها ننشینید، در بازارها با آن ها داد و ستد نکنید، به سوی راه آنان رهنمون نشوید، به آن ها آب ندهید، که خداوند متعال درباره ی آنها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طالب دنیا و زینت دنیا باشد، پاداش اعمالشان را در دنیابه طور کامل عطا می کنیم و هیچ از اجر عملشان کم نخواهد شد</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و خداوند تبارک و تعالی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خواهان کِشت دنیا باشد از آن برایش می دهیم و در آخرت بهره ای برای او نیست</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ای 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تحصیل علم کند اما برای دنیا و رسیدن به نعمت های دنیوی، مستحق عذاب خدا خواهد بود و با یهود و نصارا در پست ترین مقامات مقامات جهنم محشور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و نصارا کتاب خداوند را پشت سرانداختند و با اینکه نسبت به اسلام و آورنده ی آن شناخت پیدا کردند، در عین حال، فر ورزیدند و در نتیجه از رحمت خداوند محروم ماندند، 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کافران باد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قرآن را برای دنیا و زینت های آن فرا گیرد، </w:t>
      </w:r>
    </w:p>
    <w:p>
      <w:pPr>
        <w:pStyle w:val="BookText"/>
        <w:rPr/>
      </w:pPr>
      <w:r>
        <w:rPr>
          <w:rFonts w:ascii="IRNazanin" w:hAnsi="IRNazanin" w:eastAsia="IRNazanin"/>
          <w:color w:val="111111"/>
          <w:sz w:val="28"/>
          <w:sz w:val="28"/>
          <w:szCs w:val="28"/>
          <w:rtl w:val="true"/>
          <w:lang w:bidi="fa-IR"/>
        </w:rPr>
        <w:t>خداوند بهشت را به او حرام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علم را بیاموزد و به آنچه در آن است عمل نکند، خداوند او را روز قیامت نابینا محشور کند، و کسی که به خاطر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علم کند و هدفش این باشد که دنیا را برای خود مرتب کند برکت از زندگیش برداشته می شود و به تنگی معیشت گرفتار می آید و خداوند او را به خودش را می گذارد که سرانجامش البته هلاکت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به لقای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جوار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امیدوار است باید نیکوکار باشد و در پرستش خدا هرگز احدی را با او شریک نگرداند</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گرامی اسلام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از مردم گرفته نمی شود، بلکه علما گرفته می شوند، تا جایی که عالمی باقی نماند، در آن هنگام مردم جاهلان را رؤسای خود گردانند و از ایشان فتوا طلب کنند و ایشان هم بدون علم فتوا دهند، هم گمراه شوند و هم گمراه کنند</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گرامی اسلام صلّى الله عليه وآله به ابوذر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مردم نزد خداوند از حيث مقام و منزلت در روز قیامت، عالمی است که از علمش نفع نبرد و کسی که طلب علم کند تا مردم را به طرف خود جلب کند، بوی بهشت را استشمام نکند</w:t>
      </w:r>
      <w:r>
        <w:rPr>
          <w:rFonts w:eastAsia="IRNazanin" w:cs="IRNazanin"/>
          <w:color w:val="111111"/>
          <w:sz w:val="28"/>
          <w:szCs w:val="28"/>
          <w:rtl w:val="true"/>
          <w:lang w:bidi="fa-IR"/>
        </w:rPr>
        <w:t xml:space="preserve">.» </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رسول خدا صلّى الله عليه وآله فرمودند</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فقیهان آن روزگار، بدترین فقیهانی اند که در زیر آسمان به سر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و آشوب از آنان آغاز می شود و به آنان نیز بر می گردد</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پیامبر 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آینده، روزگاری به شما روی می آورد که جهل و نادانی در آن فرود آید و علم و دانش از آن رخت بر می بندد و هرج و مرج در آن فراوان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هرج و مرج پدید آید؟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کشتار</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 که بالای منبرها مردم را امر به تقوا و پرهیزگاری می کنند و خودِ گویندگان به گفته های خود عمل نکنند و دیدی که وقت های نماز را سبک شمارند </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امت من فزعی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نزد علمایشان می روند، در آن هنگام ایشان بوزینه ها و خوک ها شده اند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گفته اند و جز این نیست که خداوند این جماعت علما را به صورت بوزینه ها و خوک ها مسخ می کند، زیرا که مسخ تغییر خلقت است از جهت خود، پس به این عقوبت گرفتار شوند، هم چنان که حق را تغییر دادند از جهت خود و تحریف کردند کلمات حق را از موضع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خدا ایشان را مسخ می کند مقابل چشم های مردم چنان که چشم های مردم و دل های ایشان را از رؤیت حق مسخ کردند و حق را به باطل تبدیل کردند</w:t>
      </w:r>
      <w:r>
        <w:rPr>
          <w:rFonts w:eastAsia="IRNazanin" w:cs="IRNazanin"/>
          <w:color w:val="111111"/>
          <w:sz w:val="28"/>
          <w:szCs w:val="28"/>
          <w:rtl w:val="true"/>
          <w:lang w:bidi="fa-IR"/>
        </w:rPr>
        <w:t xml:space="preserve">.» </w:t>
      </w:r>
      <w:r>
        <w:rPr>
          <w:rStyle w:val="FootnoteAnchor"/>
          <w:rtl w:val="true"/>
        </w:rPr>
        <w:footnoteReference w:id="3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قیام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مگر وقتی که قیام کنند خطبا به دروغ گفتن و حقّ مرا برای شرار امّت من قرار دهند، پس کسی که ایشان را تصدیق کند و به آن راضی باشد بوی بهشت را نمی شنود</w:t>
      </w:r>
      <w:r>
        <w:rPr>
          <w:rFonts w:eastAsia="IRNazanin" w:cs="IRNazanin"/>
          <w:color w:val="111111"/>
          <w:sz w:val="28"/>
          <w:szCs w:val="28"/>
          <w:rtl w:val="true"/>
          <w:lang w:bidi="fa-IR"/>
        </w:rPr>
        <w:t xml:space="preserve">.» </w:t>
      </w:r>
      <w:r>
        <w:rPr>
          <w:rStyle w:val="FootnoteAnchor"/>
          <w:rtl w:val="true"/>
        </w:rPr>
        <w:footnoteReference w:id="3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کرده اید در زمانی که فقهایش زیاد است و خطبایش کم است، سؤال کننده اش قلیل است و پاسخ دهنده اش کثیر است، عمل در آن بهتر است از علم و زود است بیاید بر شما زمانی که فقهایش قلیل باشد و خطبایش زیاد، سؤال کننده زیاد باشد و پاسخ دهنده کم باشد، علم در آن زمان بهتر است از عمل</w:t>
      </w:r>
      <w:r>
        <w:rPr>
          <w:rFonts w:eastAsia="IRNazanin" w:cs="IRNazanin"/>
          <w:color w:val="111111"/>
          <w:sz w:val="28"/>
          <w:szCs w:val="28"/>
          <w:rtl w:val="true"/>
          <w:lang w:bidi="fa-IR"/>
        </w:rPr>
        <w:t xml:space="preserve">.»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پیامبر 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زمانی هستید که علمایش زیاد است، خطبایش کم، کسی که یک دهم از آن چه می داند را ترک کند هلاک خواهد شد، و زود است بیاید زمانیکه کم باشند علماء زیاد باشند خطباء، کسی که چنگ زند به یک دهم از آن چه می داند نجات می یابد</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پیامبر صلّى الله عليه وآله فرمودند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از بنی اسرائیل شخصی را مهمان کرد و در خانه اش ماده سگی بود حامله، سگ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من به روی مهمان پارس نکنم پس توله سگ ها در شکمش صدای عوعویشان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این دیگر چه بود؟ خداوند به مردی از ایشان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مَثَلِ این سگ مَثَل امّتی است که بعد از شما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احمقان</w:t>
      </w:r>
      <w:r>
        <w:rPr>
          <w:rFonts w:eastAsia="IRNazanin" w:cs="IRNazanin"/>
          <w:color w:val="111111"/>
          <w:sz w:val="28"/>
          <w:szCs w:val="28"/>
          <w:rtl w:val="true"/>
          <w:lang w:bidi="fa-IR"/>
        </w:rPr>
        <w:t xml:space="preserve">) </w:t>
      </w:r>
      <w:bookmarkStart w:id="55" w:name="pg20210_207808"/>
    </w:p>
    <w:p>
      <w:pPr>
        <w:pStyle w:val="BookText"/>
        <w:rPr/>
      </w:pPr>
      <w:bookmarkEnd w:id="55"/>
      <w:r>
        <w:rPr>
          <w:rFonts w:ascii="IRNazanin" w:hAnsi="IRNazanin" w:eastAsia="IRNazanin"/>
          <w:color w:val="111111"/>
          <w:sz w:val="28"/>
          <w:sz w:val="28"/>
          <w:szCs w:val="28"/>
          <w:rtl w:val="true"/>
          <w:lang w:bidi="fa-IR"/>
        </w:rPr>
        <w:t>ایشان بر علمایشان استیلا و غلبه پیدا می کنند</w:t>
      </w:r>
      <w:r>
        <w:rPr>
          <w:rFonts w:eastAsia="IRNazanin" w:cs="IRNazanin"/>
          <w:color w:val="111111"/>
          <w:sz w:val="28"/>
          <w:szCs w:val="28"/>
          <w:rtl w:val="true"/>
          <w:lang w:bidi="fa-IR"/>
        </w:rPr>
        <w:t xml:space="preserve">.» </w:t>
      </w:r>
      <w:r>
        <w:rPr>
          <w:rStyle w:val="FootnoteAnchor"/>
          <w:rtl w:val="true"/>
        </w:rPr>
        <w:footnoteReference w:id="332"/>
      </w:r>
    </w:p>
    <w:p>
      <w:pPr>
        <w:pStyle w:val="Heading3"/>
        <w:numPr>
          <w:ilvl w:val="2"/>
          <w:numId w:val="1"/>
        </w:numPr>
        <w:rPr/>
      </w:pPr>
      <w:bookmarkStart w:id="56" w:name="__RefHeading___Toc4537410_2320776876"/>
      <w:bookmarkStart w:id="57" w:name="_Toc18"/>
      <w:bookmarkEnd w:id="56"/>
      <w:r>
        <w:rPr>
          <w:rtl w:val="true"/>
        </w:rPr>
        <w:t>مدح علماء شایسته</w:t>
      </w:r>
      <w:bookmarkEnd w:id="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 علیه السّلام فرمودند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دوران غیبت قائم آل محمّد عَجَّلَ اللهُ تَعالی فَرَجهُ الشّریف عالمان نبودند که مردم را به سوی او هدایت کنند و با حجّت های الهی از دین دفاع نمایند و شیعیان ضعیف را از دام شیطان و پیروانش رهایی و از شر ناصبی ها نجات بخشند، کسی در دین خدا پا برجا نمی ماند و همه مرتد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ها رهبری دل های شیعیان ضعیف را با قدرت در دست می گیرند و حفظ می کنند، چنان که ناخدای کشتی، سکّان و فرمان کشتی را نگاه می دارد، پس آنان نزد خداوند والاترین انسان ها هستند</w:t>
      </w:r>
      <w:r>
        <w:rPr>
          <w:rFonts w:eastAsia="IRNazanin" w:cs="IRNazanin"/>
          <w:color w:val="111111"/>
          <w:sz w:val="28"/>
          <w:szCs w:val="28"/>
          <w:rtl w:val="true"/>
          <w:lang w:bidi="fa-IR"/>
        </w:rPr>
        <w:t xml:space="preserve">.» </w:t>
      </w:r>
      <w:r>
        <w:rPr>
          <w:rStyle w:val="FootnoteAnchor"/>
          <w:rtl w:val="true"/>
        </w:rPr>
        <w:footnoteReference w:id="333"/>
      </w:r>
      <w:bookmarkStart w:id="58" w:name="pg20210_207809"/>
    </w:p>
    <w:p>
      <w:pPr>
        <w:pStyle w:val="Heading2"/>
        <w:numPr>
          <w:ilvl w:val="1"/>
          <w:numId w:val="1"/>
        </w:numPr>
        <w:rPr/>
      </w:pPr>
      <w:bookmarkStart w:id="59" w:name="__RefHeading___Toc4537412_2320776876"/>
      <w:bookmarkStart w:id="60" w:name="_Toc19"/>
      <w:bookmarkEnd w:id="58"/>
      <w:bookmarkEnd w:id="59"/>
      <w:r>
        <w:rPr>
          <w:rtl w:val="true"/>
        </w:rPr>
        <w:t>فصل ششم</w:t>
      </w:r>
      <w:r>
        <w:rPr>
          <w:rtl w:val="true"/>
        </w:rPr>
        <w:t xml:space="preserve">: </w:t>
      </w:r>
      <w:r>
        <w:rPr>
          <w:rtl w:val="true"/>
        </w:rPr>
        <w:t>سلاطين واُمراء در آخر الزّمان</w:t>
      </w:r>
      <w:bookmarkEnd w:id="60"/>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سلاطين واُمراء در آخر الزّمان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شوذب از بعضی از اصحاب خود نقل کرده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عَجَّلَ اللهُ تَعالی فَرَجهُ الشّریف خروج نمی کند مگر اینکه نه رئیسی باقی باشد و نه فرزند رئیس</w:t>
      </w:r>
      <w:r>
        <w:rPr>
          <w:rFonts w:eastAsia="IRNazanin" w:cs="IRNazanin"/>
          <w:color w:val="111111"/>
          <w:sz w:val="28"/>
          <w:szCs w:val="28"/>
          <w:rtl w:val="true"/>
          <w:lang w:bidi="fa-IR"/>
        </w:rPr>
        <w:t xml:space="preserve">.» </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رسول خدا صلّى الله عليه وآله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و تخت از دست ملکوت گرفته می شود و سال </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معصیت دچار بلا خواهند شد</w:t>
      </w:r>
      <w:r>
        <w:rPr>
          <w:rFonts w:eastAsia="IRNazanin" w:cs="IRNazanin"/>
          <w:color w:val="111111"/>
          <w:sz w:val="28"/>
          <w:szCs w:val="28"/>
          <w:rtl w:val="true"/>
          <w:lang w:bidi="fa-IR"/>
        </w:rPr>
        <w:t xml:space="preserve">...»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عبدالله بن عمر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اشرار بعد از خوبان صدو بیست سال سلطنت می کنند و احدی اول آن را نمی داند</w:t>
      </w:r>
      <w:r>
        <w:rPr>
          <w:rFonts w:eastAsia="IRNazanin" w:cs="IRNazanin"/>
          <w:color w:val="111111"/>
          <w:sz w:val="28"/>
          <w:szCs w:val="28"/>
          <w:rtl w:val="true"/>
          <w:lang w:bidi="fa-IR"/>
        </w:rPr>
        <w:t xml:space="preserve">.»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پیامبر اکرم صلّى الله عليه وآله فرمودند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هنگام گروهی از مشرق و جمعی از مغرب آمده و بر امّت من فرمانروایی می کنند</w:t>
      </w:r>
      <w:r>
        <w:rPr>
          <w:rFonts w:eastAsia="IRNazanin" w:cs="IRNazanin"/>
          <w:color w:val="111111"/>
          <w:sz w:val="28"/>
          <w:szCs w:val="28"/>
          <w:rtl w:val="true"/>
          <w:lang w:bidi="fa-IR"/>
        </w:rPr>
        <w:t xml:space="preserve">.» </w:t>
      </w:r>
      <w:r>
        <w:rPr>
          <w:rStyle w:val="FootnoteAnchor"/>
          <w:rtl w:val="true"/>
        </w:rPr>
        <w:footnoteReference w:id="3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زمامداران کافر شوند، دوستان حکم رانان گناه کاران باشند، یاوران آن ها ستم گران باشند، صاحبان رأی و نظر آنان فاسقان باشند </w:t>
      </w:r>
      <w:r>
        <w:rPr>
          <w:rFonts w:eastAsia="IRNazanin" w:cs="IRNazanin"/>
          <w:color w:val="111111"/>
          <w:sz w:val="28"/>
          <w:szCs w:val="28"/>
          <w:rtl w:val="true"/>
          <w:lang w:bidi="fa-IR"/>
        </w:rPr>
        <w:t xml:space="preserve">...»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پیامبر 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آخرالزّمان بر امّت من بلای سختی از ناحیه ی سلطانِ آنان برسد که از آن بلا و گرفتاری سخت تر شنیده نشده، به گونه ای که زمین پهناور بر آنان تنگ آید، و به اندازه ای زمین آکنده از ستم و جور شود که مؤمن جهت پناه بردن از ظلم و ستم، جایگاهی نمی یابد تا این که خداوند مردی از خاندان مرا برمی انگیزد و زمین را از قسط و عدل، آن گونه که از ظلم و ستم پرگردیده بود، سرشار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آسمان و زمین از وی خشنود گردیده و زمین ذخایر خود را بر می آورد و آسمان از ریزش باران رحمت دریغ نمی ورزد</w:t>
      </w:r>
      <w:r>
        <w:rPr>
          <w:rFonts w:eastAsia="IRNazanin" w:cs="IRNazanin"/>
          <w:color w:val="111111"/>
          <w:sz w:val="28"/>
          <w:szCs w:val="28"/>
          <w:rtl w:val="true"/>
          <w:lang w:bidi="fa-IR"/>
        </w:rPr>
        <w:t xml:space="preserve">.» </w:t>
      </w:r>
      <w:r>
        <w:rPr>
          <w:rStyle w:val="FootnoteAnchor"/>
          <w:rtl w:val="true"/>
        </w:rPr>
        <w:footnoteReference w:id="3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حذيفة بن یمان از پیامبر صلَّى الله عليه وآله نقل می کند که فرمودند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این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پادشاهان ستم گر که مسلمان ها را کشته و آن ها را از خانه و دیارشان آواره می گردانند مگر کسی که به اطاعت آن ها تن در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مؤمن با تقوی به زبان با آنان سازگار و به دل از آنان گریزان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خداوند متعال اراده فرماید که عزّت اسلام را بازگرداند پشت هر ستمگر ستیزه جو را می شکند، و او بر هر کاری که بخواهد تواناست، هم اوست که وضع امّت اسلامی را پس از تباهی سر و سامان بخشیده و اصلاح می کند،ای 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عمر دنیا بیش از یک روز باقی نمانده باشد، خداوند آن روز را آن قدر </w:t>
      </w:r>
    </w:p>
    <w:p>
      <w:pPr>
        <w:pStyle w:val="BookText"/>
        <w:rPr/>
      </w:pPr>
      <w:r>
        <w:rPr>
          <w:rFonts w:ascii="IRNazanin" w:hAnsi="IRNazanin" w:eastAsia="IRNazanin"/>
          <w:color w:val="111111"/>
          <w:sz w:val="28"/>
          <w:sz w:val="28"/>
          <w:szCs w:val="28"/>
          <w:rtl w:val="true"/>
          <w:lang w:bidi="fa-IR"/>
        </w:rPr>
        <w:t>طولانی گرداند که مردی از خاندان من بیاید و بر جهان فرمانروایی کند و اسلام را آشکار سازد و خدا خلف وعده نمی کند و او بر هر چیزی تواناست</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پست ترین مردم، رهبر آن ها می شوند</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مسند کارها به غیرش سپرده شود، منتظر فرج باشید</w:t>
      </w:r>
      <w:r>
        <w:rPr>
          <w:rFonts w:eastAsia="IRNazanin" w:cs="IRNazanin"/>
          <w:color w:val="111111"/>
          <w:sz w:val="28"/>
          <w:szCs w:val="28"/>
          <w:rtl w:val="true"/>
          <w:lang w:bidi="fa-IR"/>
        </w:rPr>
        <w:t xml:space="preserve">.» </w:t>
      </w:r>
      <w:r>
        <w:rPr>
          <w:rStyle w:val="FootnoteAnchor"/>
          <w:rtl w:val="true"/>
        </w:rPr>
        <w:footnoteReference w:id="3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خداوند بر امّتی غضب کند، عذاب خسف و مسخ را بر آن ها نازل نمی کند، بلکه اجناس گران می شود، باران نمی بارد و اشرار بر مردم حاکم می شوند</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پیامبر 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آید که رهبرانی بر شما مسلط می شوند که روزی هایتان را تصاحب می کنند، با شما سخن می گویند و سخنانشان دروغ است و از شما راضی نمی شوند تا اینکه اعمال زشت آن ها را تحسین کرده، دروغشان را تصدیق کنید</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صلَّى الله عليه وآله فرمودند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مسلمانان با عالمانشان خصومت داشته باشند، آبادانی بازارهایشان را علنی کنند و برای جمع کردن ثروت، ازدواج کنند، خداوند چهار چیز را بر آن ها نازل می 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قحطی زمانی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سلطان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خیانت حاکمان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دشمن</w:t>
      </w:r>
      <w:r>
        <w:rPr>
          <w:rFonts w:eastAsia="IRNazanin" w:cs="IRNazanin"/>
          <w:color w:val="111111"/>
          <w:sz w:val="28"/>
          <w:szCs w:val="28"/>
          <w:rtl w:val="true"/>
          <w:lang w:bidi="fa-IR"/>
        </w:rPr>
        <w:t xml:space="preserve">.» </w:t>
      </w:r>
      <w:r>
        <w:rPr>
          <w:rStyle w:val="FootnoteAnchor"/>
          <w:rtl w:val="true"/>
        </w:rPr>
        <w:footnoteReference w:id="3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نزدیک ترین مردم به حاکمان، کسی است که به خاطر دشنام دادن به اهل بیت علیهم السَّلام مورد ستایش قرار گیرد و کسی که دوستدار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او نیرنگ می زنند و شهادتش پذیرفته نمی شود</w:t>
      </w:r>
      <w:r>
        <w:rPr>
          <w:rFonts w:eastAsia="IRNazanin" w:cs="IRNazanin"/>
          <w:color w:val="111111"/>
          <w:sz w:val="28"/>
          <w:szCs w:val="28"/>
          <w:rtl w:val="true"/>
          <w:lang w:bidi="fa-IR"/>
        </w:rPr>
        <w:t xml:space="preserve">.» </w:t>
      </w:r>
      <w:r>
        <w:rPr>
          <w:rStyle w:val="FootnoteAnchor"/>
          <w:rtl w:val="true"/>
        </w:rPr>
        <w:footnoteReference w:id="3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شده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فرج، زمانی رخ می دهد که حاکمان را پلیدی و قاریان را ساز شکاری و عالمان را نفاق در برگیرد </w:t>
      </w:r>
      <w:r>
        <w:rPr>
          <w:rFonts w:eastAsia="IRNazanin" w:cs="IRNazanin"/>
          <w:color w:val="111111"/>
          <w:sz w:val="28"/>
          <w:szCs w:val="28"/>
          <w:rtl w:val="true"/>
          <w:lang w:bidi="fa-IR"/>
        </w:rPr>
        <w:t xml:space="preserve">...» </w:t>
      </w:r>
      <w:r>
        <w:rPr>
          <w:rStyle w:val="FootnoteAnchor"/>
          <w:rtl w:val="true"/>
        </w:rPr>
        <w:footnoteReference w:id="3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ابوهریره نقل می کند از پیامبر گرامی صلَّى الله عليه وآله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علائم آخرالزّمان آن است که ببینی چوپان ها رئیس مردم شده اند و پابرهنه ها و چوپان ها در ساختمان به هم فخر فروشند</w:t>
      </w:r>
      <w:r>
        <w:rPr>
          <w:rFonts w:eastAsia="IRNazanin" w:cs="IRNazanin"/>
          <w:color w:val="111111"/>
          <w:sz w:val="28"/>
          <w:szCs w:val="28"/>
          <w:rtl w:val="true"/>
          <w:lang w:bidi="fa-IR"/>
        </w:rPr>
        <w:t xml:space="preserve">.» </w:t>
      </w:r>
      <w:r>
        <w:rPr>
          <w:rStyle w:val="FootnoteAnchor"/>
          <w:rtl w:val="true"/>
        </w:rPr>
        <w:footnoteReference w:id="3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به دست حرام زادگان می افتد و آن ها به کسی رحم نمی کنند</w:t>
      </w:r>
      <w:r>
        <w:rPr>
          <w:rFonts w:eastAsia="IRNazanin" w:cs="IRNazanin"/>
          <w:color w:val="111111"/>
          <w:sz w:val="28"/>
          <w:szCs w:val="28"/>
          <w:rtl w:val="true"/>
          <w:lang w:bidi="fa-IR"/>
        </w:rPr>
        <w:t xml:space="preserve">.» </w:t>
      </w:r>
      <w:r>
        <w:rPr>
          <w:rStyle w:val="FootnoteAnchor"/>
          <w:rtl w:val="true"/>
        </w:rPr>
        <w:footnoteReference w:id="3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از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دوازده نفر از خاندان ابوطالب قیام می کنند که همگی مدعی امامت برای خود هستند</w:t>
      </w:r>
      <w:r>
        <w:rPr>
          <w:rFonts w:eastAsia="IRNazanin" w:cs="IRNazanin"/>
          <w:color w:val="111111"/>
          <w:sz w:val="28"/>
          <w:szCs w:val="28"/>
          <w:rtl w:val="true"/>
          <w:lang w:bidi="fa-IR"/>
        </w:rPr>
        <w:t xml:space="preserve">.»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 که استاندارها و امیران، اهل کفر را مقرّب خود و اهل خیر را از خود دور سازند، و حکّام در حکم رشوه می گیرند و حکومت برای کسی قباله شده که پول زیادی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قضّات بر خلاف اوامر الهی قضاوت کنند و حکّام، خائنین را به خاطر طمع، امین خود دانند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ها میراث را به دست افراد فاسق و جرأت دار نسبت به خدا سپرده اند،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گیرند و آن ها را</w:t>
      </w:r>
    </w:p>
    <w:p>
      <w:pPr>
        <w:pStyle w:val="BookText"/>
        <w:rPr/>
      </w:pPr>
      <w:r>
        <w:rPr>
          <w:rFonts w:ascii="IRNazanin" w:hAnsi="IRNazanin" w:eastAsia="IRNazanin"/>
          <w:color w:val="111111"/>
          <w:sz w:val="28"/>
          <w:sz w:val="28"/>
          <w:szCs w:val="28"/>
          <w:rtl w:val="true"/>
          <w:lang w:bidi="fa-IR"/>
        </w:rPr>
        <w:t xml:space="preserve">رها می کنند تا هرچه بخواهند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آن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آورند</w:t>
      </w:r>
      <w:r>
        <w:rPr>
          <w:rFonts w:eastAsia="IRNazanin" w:cs="IRNazanin"/>
          <w:color w:val="111111"/>
          <w:sz w:val="28"/>
          <w:szCs w:val="28"/>
          <w:rtl w:val="true"/>
          <w:lang w:bidi="fa-IR"/>
        </w:rPr>
        <w:t xml:space="preserve">...» </w:t>
      </w:r>
      <w:r>
        <w:rPr>
          <w:rStyle w:val="FootnoteAnchor"/>
          <w:rtl w:val="true"/>
        </w:rPr>
        <w:footnoteReference w:id="3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ظهور حضرت حجّت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 تا وقتی که هر صنفی از مردم به حکومت برسند تا گوینده ای نگوید، اگر ما هم به حکومت و سلطنت می رسیدیم با عدالت رفتار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قائم علیه السَّلام قیام کند به حق و 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قیام حضرت عَجَّلَ اللهُ تَعالی فَرَجَهُ الشَّریف وقتی است که همه اصناف به حکومت رسیده باشند و به عدالت نتوانند عمل نمود و عاجز شوند و اظهار عجز کنند و از خدا بخواهند مُصلِح کلی را</w:t>
      </w:r>
      <w:r>
        <w:rPr>
          <w:rFonts w:eastAsia="IRNazanin" w:cs="IRNazanin"/>
          <w:color w:val="111111"/>
          <w:sz w:val="28"/>
          <w:szCs w:val="28"/>
          <w:rtl w:val="true"/>
          <w:lang w:bidi="fa-IR"/>
        </w:rPr>
        <w:t xml:space="preserve">).» </w:t>
      </w:r>
      <w:r>
        <w:rPr>
          <w:rStyle w:val="FootnoteAnchor"/>
          <w:rtl w:val="true"/>
        </w:rPr>
        <w:footnoteReference w:id="3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از رسول خدا صلَّی اللهُ علیه وآله به روایت نموده اند که</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زود است بر مردم زمانی بیاید که به حکومت و سلطنت نرسند مگر به کشتن مردم و ستم کردن، و توانگر نشوند مگر به بخل ورزیدن و غصب کردن اموال مردم، و به محبت نرسند مگر به خارج شدن از دین و متابعت کردن از هوای نفس، پس اگر کسی آن زمان را درک کرد و در حالی که بر توانگری قدرت دارد بر فقر صبر کند، در حالی که بر محبت قدرت دارد بر عداوت صبر کند و در حالی که بر عزّت قدرت </w:t>
      </w:r>
    </w:p>
    <w:p>
      <w:pPr>
        <w:pStyle w:val="BookText"/>
        <w:rPr/>
      </w:pPr>
      <w:r>
        <w:rPr>
          <w:rFonts w:ascii="IRNazanin" w:hAnsi="IRNazanin" w:eastAsia="IRNazanin"/>
          <w:color w:val="111111"/>
          <w:sz w:val="28"/>
          <w:sz w:val="28"/>
          <w:szCs w:val="28"/>
          <w:rtl w:val="true"/>
          <w:lang w:bidi="fa-IR"/>
        </w:rPr>
        <w:t>دارد بر مذلّت صبر کند، پس خداوند نیز ثواب پنجاه صدیق که خدا را تصدیق نموده اند به او عطا می فرماید</w:t>
      </w:r>
      <w:r>
        <w:rPr>
          <w:rFonts w:eastAsia="IRNazanin" w:cs="IRNazanin"/>
          <w:color w:val="111111"/>
          <w:sz w:val="28"/>
          <w:szCs w:val="28"/>
          <w:rtl w:val="true"/>
          <w:lang w:bidi="fa-IR"/>
        </w:rPr>
        <w:t xml:space="preserve">.» </w:t>
      </w:r>
      <w:r>
        <w:rPr>
          <w:rStyle w:val="FootnoteAnchor"/>
          <w:rtl w:val="true"/>
        </w:rPr>
        <w:footnoteReference w:id="3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علی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زمامداران در آن زمان از فاسقان و فاجران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 دادن بر اساس زور به وجود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وزیران دولت ها، ستم گران جامعه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تکیه به مقام خود از هر ظلمی باک نخواهند داشت</w:t>
      </w:r>
      <w:r>
        <w:rPr>
          <w:rFonts w:eastAsia="IRNazanin" w:cs="IRNazanin"/>
          <w:color w:val="111111"/>
          <w:sz w:val="28"/>
          <w:szCs w:val="28"/>
          <w:rtl w:val="true"/>
          <w:lang w:bidi="fa-IR"/>
        </w:rPr>
        <w:t xml:space="preserve">)...» </w:t>
      </w:r>
      <w:r>
        <w:rPr>
          <w:rStyle w:val="FootnoteAnchor"/>
          <w:rtl w:val="true"/>
        </w:rPr>
        <w:footnoteReference w:id="3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علی علیه السَّلام در خطبه ای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خُطبة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خود را معرفی می فرماید می رسند به این قسمت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الأئمةِ الأَظهارأَنَا أَبُو الْمَهْدِي الْقَائِمِ فِي آخِرِ الزَّمَانِ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پدر امامان پاک، منم پدر مهدی علیه السَّلام که در آخرالزمان قیام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مالک اشتر که پایین منبر مولا بود به پا خواسته، از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قیام کننده از فرزندان شما کی قیام می کند؟</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نابود شونده نابود شود، و حقایق مخفی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حقایقی که سیاستمداران و زمامداران آن را با زبان دیپلماسی و غیره کتمان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حقایق سبک شمرده می شود و ملحق شونده ملحق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 حکومت به سمتی رفت مردمان نیز به آن ملحق شوند،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الناس علی دین ملوكهم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مطالبه شدید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مالیات دولتی است که به زور ستانده شود، یا به خاطر ضعف افراد، افراد بدهکار نتوانند بدهی خود را بدهند و در شدت و تنگنا واقع شوند یا به معنای هلاکت ها و عذاب هاست که عذاب های شدید بر سر مردمان بیاید</w:t>
      </w:r>
      <w:r>
        <w:rPr>
          <w:rFonts w:eastAsia="IRNazanin" w:cs="IRNazanin"/>
          <w:color w:val="111111"/>
          <w:sz w:val="28"/>
          <w:szCs w:val="28"/>
          <w:rtl w:val="true"/>
          <w:lang w:bidi="fa-IR"/>
        </w:rPr>
        <w:t xml:space="preserve">.)» </w:t>
      </w:r>
      <w:r>
        <w:rPr>
          <w:rStyle w:val="FootnoteAnchor"/>
          <w:rtl w:val="true"/>
        </w:rPr>
        <w:footnoteReference w:id="3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امیرالمؤمنان حضرت علی علیه السَّلام در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درآمد کشورهای اسلامی و اموال بیت المال را به صاحبان واقعی اش، یعنی مستحقّان نمی دهند بلکه آن را در راه نامشروع و جنگ و خونریزی به مصرف می رسانند و در ارتباط با پناهندگان اسلام پیمان شکنی می کنند و کسانی را که در این مسیر ناحق از آن ها کشته می شوند شهید می نامند و به خدا افترا می بندند و او را انکار می کنند و از دانش به خاطر نادانی خود روی برمی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هم کسانی هم چون اینان بودند که بندگان خوب خداوند را شکنجه می دادند و آنها را مُثلِه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گوش و بینی آن ها را می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گفتار آسمانی و بر اساس مصلحت، آن افراد را که از طرف خداوند سخن می گفتند را دروغ و ناحق می انگاشتند و در برابر کار خوب و شایسته کیفرهای ناصواب مقرر می کردند و حال آن که خداوند پیامبری را از میان شما مبعوث کرد که نمی تواند رنج شما را ببیند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خوشی و رفاه شما را طالب است و همه مسلمانان را دوست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این پیامبر صلَّی اللهُ علیه وآله کتابی نازل شده است که نظیر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که جوابگوی تمام خواسته ها و نیازمندی های علمی، اقتصادی، صنعتی، کشاورزی، تجاری، دامپروری، نظامی، سیاسی، اخلاقی، اجتماعی و سایر نیازهای دیگر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وعده فرموده است که باطل به هیچ نحو نمی تواند به قرآن حمله ور شود و تحریف در آن راه نمی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پیش رو و پشت سر، خداوند نگهبان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که از تمام گذشته ها خبر داده کوچک ترین خلافی در آن دیده نشده است و تاریخ دنیا نیز بر آن گواهی می دهد </w:t>
      </w:r>
      <w:r>
        <w:rPr>
          <w:rFonts w:eastAsia="IRNazanin" w:cs="IRNazanin"/>
          <w:color w:val="111111"/>
          <w:sz w:val="28"/>
          <w:szCs w:val="28"/>
          <w:rtl w:val="true"/>
          <w:lang w:bidi="fa-IR"/>
        </w:rPr>
        <w:t xml:space="preserve">...»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حمران از امام صادق علیه السّلام ذیل حدیثی نقل می کند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شیعی خدمت امام صادق علیه السّلام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حکومت باطل تا چه مدتی در دنیا خواهد بود و چه زمانی ما از دست این جباران راحت می شویم؟</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که برای هر دولتی مدتی خواهد بود؟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که این امر حکومت ما وقتی بخواهد بیاید زودتر از چشم بر هم زدن خواهد آمد؟</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اگر آن چه را که خداوند بزرگ برای آنان مهیا کرده است می دانستی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عذاب هایی که خداوند برای آن ها مقرر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نمی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و همه مردم بکوشید و تمام قدرت ها را روی هم انباشته کنید نمی توانید مانند آن عذابی که خداوند برای آن ها خلق فرموده است آماده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 شیطان تو را فریب ندهد، زیرا عزّت مخصوص خداوند و پیامبران و مؤمنان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مؤمنان در این عبارت، ائمه معصومین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منافقان این حقیقت را درک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دانی کسی که منتظر امر ما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اذیت ها و ترسها صبر کند، فردا در عالم آخرت با ما خواهد بود؟</w:t>
      </w:r>
      <w:r>
        <w:rPr>
          <w:rFonts w:eastAsia="IRNazanin" w:cs="IRNazanin"/>
          <w:color w:val="111111"/>
          <w:sz w:val="28"/>
          <w:szCs w:val="28"/>
          <w:rtl w:val="true"/>
          <w:lang w:bidi="fa-IR"/>
        </w:rPr>
        <w:t xml:space="preserve">...» </w:t>
      </w:r>
      <w:r>
        <w:rPr>
          <w:rStyle w:val="FootnoteAnchor"/>
          <w:rtl w:val="true"/>
        </w:rPr>
        <w:footnoteReference w:id="3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گرامی اسلام صلَّى الله عليه وآله فرمودند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امّت من در آخرالزّمان بلاهای ناگواری از سوی پادشاهان شان میرسد که هرگز بلایی سخت تر از آن شنیده نشده باشد، به نحوی که زمین با آن وسعتش برایشان تنگ آید و حتی زمین از ظلم و جور پر شود، به طوری که مؤمن هیچ پناه گاهی نمی یابد تا به آن پناه برد، در آن وقت خداوند مردی را از عترت من بفرستد که زمین را پر از عدل و داد کند، چنان چه پر از ظلم شده باشد</w:t>
      </w:r>
      <w:r>
        <w:rPr>
          <w:rFonts w:eastAsia="IRNazanin" w:cs="IRNazanin"/>
          <w:color w:val="111111"/>
          <w:sz w:val="28"/>
          <w:szCs w:val="28"/>
          <w:rtl w:val="true"/>
          <w:lang w:bidi="fa-IR"/>
        </w:rPr>
        <w:t xml:space="preserve">.» </w:t>
      </w:r>
      <w:r>
        <w:rPr>
          <w:rStyle w:val="FootnoteAnchor"/>
          <w:rtl w:val="true"/>
        </w:rPr>
        <w:footnoteReference w:id="3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گرامی اسلام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آخرالزمان فرمانروایان ستم کار و وزیران فاسق و قاضی ها خیانت کار و دانشمندان دروغگو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از شما که آن زمان را درک کند، پس خراج گیرنده و کارگزار و سرهنگ لشکری نباشد</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صغری به پا نمی شود تا اینکه خداوند، فرمانروایان دروغگو و وزیران فاجر و امین های خیانت کار و خوانندگان فاسق بر می انگیزاند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ایشان، نشانه اهل زهد و تارکین دنیاست و حال آنکه رغبت و میلی به زهد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ایشان را لباس فتنه، غبارآلود تاریک کننده ای را که متهورانه و بی باکانه در آن داخل شوند مانند تهوّر و بی باکی یهودیان در ستم گری و ستم پیشه ای </w:t>
      </w:r>
      <w:r>
        <w:rPr>
          <w:rFonts w:eastAsia="IRNazanin" w:cs="IRNazanin"/>
          <w:color w:val="111111"/>
          <w:sz w:val="28"/>
          <w:szCs w:val="28"/>
          <w:rtl w:val="true"/>
          <w:lang w:bidi="fa-IR"/>
        </w:rPr>
        <w:t xml:space="preserve">.» </w:t>
      </w:r>
      <w:r>
        <w:rPr>
          <w:rStyle w:val="FootnoteAnchor"/>
          <w:rtl w:val="true"/>
        </w:rPr>
        <w:footnoteReference w:id="3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آسیاب اسلام دور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دور بزنید با قرآن هرکجا که دور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قرآن و سلطان زود باشد که از همدیگر جدا شوند پس از قرآن جدا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زود باشد فرمانروایانی که برای شما باشند تا حکم کنند بر خودشان، آن چه را که برای شما حکم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نافرمانی کنید ایشان شما را می کشند، و اگر فرمانبرداری کنید، ایشان شما را گمراه می کنند</w:t>
      </w:r>
      <w:r>
        <w:rPr>
          <w:rFonts w:eastAsia="IRNazanin" w:cs="IRNazanin"/>
          <w:color w:val="111111"/>
          <w:sz w:val="28"/>
          <w:szCs w:val="28"/>
          <w:rtl w:val="true"/>
          <w:lang w:bidi="fa-IR"/>
        </w:rPr>
        <w:t xml:space="preserve">.» </w:t>
      </w:r>
      <w:r>
        <w:rPr>
          <w:rStyle w:val="FootnoteAnchor"/>
          <w:rtl w:val="true"/>
        </w:rPr>
        <w:footnoteReference w:id="3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گرامی اسلام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بر امتم بعد از من از سه چیز و سه کار می ترسم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چیست؟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لغزش عالم، حکم کردن ستم گر و خواهش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شده</w:t>
      </w:r>
      <w:r>
        <w:rPr>
          <w:rFonts w:eastAsia="IRNazanin" w:cs="IRNazanin"/>
          <w:color w:val="111111"/>
          <w:sz w:val="28"/>
          <w:szCs w:val="28"/>
          <w:rtl w:val="true"/>
          <w:lang w:bidi="fa-IR"/>
        </w:rPr>
        <w:t xml:space="preserve">» </w:t>
      </w:r>
      <w:r>
        <w:rPr>
          <w:rStyle w:val="FootnoteAnchor"/>
          <w:rtl w:val="true"/>
        </w:rPr>
        <w:footnoteReference w:id="3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صغری به پا نمی شود تا اینکه معدن های بسیاری ظاهر شود که در آن جاها، جای نگیرند مگر رذل تر و پست ترین مردمان</w:t>
      </w:r>
      <w:r>
        <w:rPr>
          <w:rFonts w:eastAsia="IRNazanin" w:cs="IRNazanin"/>
          <w:color w:val="111111"/>
          <w:sz w:val="28"/>
          <w:szCs w:val="28"/>
          <w:rtl w:val="true"/>
          <w:lang w:bidi="fa-IR"/>
        </w:rPr>
        <w:t xml:space="preserve">.» </w:t>
      </w:r>
      <w:r>
        <w:rPr>
          <w:rStyle w:val="FootnoteAnchor"/>
          <w:rtl w:val="true"/>
        </w:rPr>
        <w:footnoteReference w:id="3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دیدی مردمان مهیا شدند برای شهادت دروغ دادن و دیدی که حرام، حلال کرده شود و دیدی که حلال، حرام کرده شود و دیدی که احکام دین را تبدیل به رأی کنند و قرآن و احکام آن معطل شود و دیدی که حکام و کارگزاران اهل کفر را به خود نزدیک کنند و اهل خیر را از خود دور کنند و دیدی که حکام در حکم رشوه گیرند و دیدی که حکومت را به کسی دهند که رشوه زیادتر دهد </w:t>
      </w:r>
      <w:r>
        <w:rPr>
          <w:rFonts w:eastAsia="IRNazanin" w:cs="IRNazanin"/>
          <w:color w:val="111111"/>
          <w:sz w:val="28"/>
          <w:szCs w:val="28"/>
          <w:rtl w:val="true"/>
          <w:lang w:bidi="fa-IR"/>
        </w:rPr>
        <w:t xml:space="preserve">...» </w:t>
      </w:r>
      <w:r>
        <w:rPr>
          <w:rStyle w:val="FootnoteAnchor"/>
          <w:rtl w:val="true"/>
        </w:rPr>
        <w:footnoteReference w:id="3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امام صادق علیه السّلام در مورد ظهور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پس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که در دولت مرد و زنی نمی ماند که حکومت کند و فرمانروایی را جوانان و کودکان به دست می گیرند </w:t>
      </w:r>
      <w:r>
        <w:rPr>
          <w:rFonts w:eastAsia="IRNazanin" w:cs="IRNazanin"/>
          <w:color w:val="111111"/>
          <w:sz w:val="28"/>
          <w:szCs w:val="28"/>
          <w:rtl w:val="true"/>
          <w:lang w:bidi="fa-IR"/>
        </w:rPr>
        <w:t xml:space="preserve">...» </w:t>
      </w:r>
      <w:r>
        <w:rPr>
          <w:rStyle w:val="FootnoteAnchor"/>
          <w:rtl w:val="true"/>
        </w:rPr>
        <w:footnoteReference w:id="3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شتاب کنید به مردن از فرمانروا شدن مردمان سفیه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فروختن حکم و سبک شمردن خونریزی </w:t>
      </w:r>
      <w:r>
        <w:rPr>
          <w:rFonts w:eastAsia="IRNazanin" w:cs="IRNazanin"/>
          <w:color w:val="111111"/>
          <w:sz w:val="28"/>
          <w:szCs w:val="28"/>
          <w:rtl w:val="true"/>
          <w:lang w:bidi="fa-IR"/>
        </w:rPr>
        <w:t xml:space="preserve">...»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دیدی کسی که مال یتیم ها را بخورد، او را صالح بدانند و </w:t>
      </w:r>
    </w:p>
    <w:p>
      <w:pPr>
        <w:pStyle w:val="BookText"/>
        <w:rPr/>
      </w:pPr>
      <w:r>
        <w:rPr>
          <w:rFonts w:ascii="IRNazanin" w:hAnsi="IRNazanin" w:eastAsia="IRNazanin"/>
          <w:color w:val="111111"/>
          <w:sz w:val="28"/>
          <w:sz w:val="28"/>
          <w:szCs w:val="28"/>
          <w:rtl w:val="true"/>
          <w:lang w:bidi="fa-IR"/>
        </w:rPr>
        <w:t xml:space="preserve">صلاحیت او را برای یکدیگر حدیث کنند و دیدی که دادستان ها و قاضی ها به خلاف آنچه که خدا گفته حکم کنند و دیدی که وُلات و حکام برای طمع خیانتکاران را امین خوانند و دیدی که هیئت حاکمه میراث را برای اهل فسق و فجور وضع کردند و بر خدا جرأت کرده، ارث را می گیرند و بر خود حلال می دانند و آن چه که خواهش و میل آن هاست انجام می دهند </w:t>
      </w:r>
      <w:r>
        <w:rPr>
          <w:rFonts w:eastAsia="IRNazanin" w:cs="IRNazanin"/>
          <w:color w:val="111111"/>
          <w:sz w:val="28"/>
          <w:szCs w:val="28"/>
          <w:rtl w:val="true"/>
          <w:lang w:bidi="fa-IR"/>
        </w:rPr>
        <w:t xml:space="preserve">...» </w:t>
      </w:r>
      <w:r>
        <w:rPr>
          <w:rStyle w:val="FootnoteAnchor"/>
          <w:rtl w:val="true"/>
        </w:rPr>
        <w:footnoteReference w:id="3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صدوپنجاه سال بیاید پادشاهان کافر تا آن جا که می فرمایند عدل خداوندی همیشه بر این امّت شامل است تا وقتی که میل نکنند قاریان ایشان به سوی پادشاهان</w:t>
      </w:r>
      <w:r>
        <w:rPr>
          <w:rFonts w:eastAsia="IRNazanin" w:cs="IRNazanin"/>
          <w:color w:val="111111"/>
          <w:sz w:val="28"/>
          <w:szCs w:val="28"/>
          <w:rtl w:val="true"/>
          <w:lang w:bidi="fa-IR"/>
        </w:rPr>
        <w:t xml:space="preserve">.» </w:t>
      </w:r>
      <w:r>
        <w:rPr>
          <w:rStyle w:val="FootnoteAnchor"/>
          <w:rtl w:val="true"/>
        </w:rPr>
        <w:footnoteReference w:id="3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خدا صلّى الله عليه وآله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 است بوده باشد بعد از من خلفاء و بعد از خلفاء امراء و بعد از امراء ملکوت و بعد از ملکوت جبابره پس از آن خارج می شود مردمی از اهل بیت من که پرکند زمین را از عدل چنان چه پر شده بوده از جور</w:t>
      </w:r>
      <w:r>
        <w:rPr>
          <w:rFonts w:eastAsia="IRNazanin" w:cs="IRNazanin"/>
          <w:color w:val="111111"/>
          <w:sz w:val="28"/>
          <w:szCs w:val="28"/>
          <w:rtl w:val="true"/>
          <w:lang w:bidi="fa-IR"/>
        </w:rPr>
        <w:t xml:space="preserve">.» </w:t>
      </w:r>
      <w:r>
        <w:rPr>
          <w:rStyle w:val="FootnoteAnchor"/>
          <w:rtl w:val="true"/>
        </w:rPr>
        <w:footnoteReference w:id="3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برپا نشود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دنیای شما را، اشرار و بدان شما ارث ببرند</w:t>
      </w:r>
      <w:r>
        <w:rPr>
          <w:rFonts w:eastAsia="IRNazanin" w:cs="IRNazanin"/>
          <w:color w:val="111111"/>
          <w:sz w:val="28"/>
          <w:szCs w:val="28"/>
          <w:rtl w:val="true"/>
          <w:lang w:bidi="fa-IR"/>
        </w:rPr>
        <w:t xml:space="preserve">.» </w:t>
      </w:r>
      <w:r>
        <w:rPr>
          <w:rStyle w:val="FootnoteAnchor"/>
          <w:rtl w:val="true"/>
        </w:rPr>
        <w:footnoteReference w:id="3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دولت ما آخر دولت هاست و نماند اهل بیتی که برای ایشان دولتی باشد مگر آنکه قبل از ما به دولت می رسند، تا نگویند وقتی روش ما را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دیدند اگر ما هم به پادشاهی می رسیدیم مثل روش ایشان سیر می کردیم لذا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وَالْعَاقِبَةُ لِلْمُتَّقِينَ</w:t>
      </w:r>
      <w:r>
        <w:rPr>
          <w:rFonts w:eastAsia="IRNazanin" w:cs="IRNazanin"/>
          <w:color w:val="111111"/>
          <w:sz w:val="28"/>
          <w:szCs w:val="28"/>
          <w:rtl w:val="true"/>
          <w:lang w:bidi="fa-IR"/>
        </w:rPr>
        <w:t xml:space="preserve">.» </w:t>
      </w:r>
      <w:r>
        <w:rPr>
          <w:rStyle w:val="FootnoteAnchor"/>
          <w:rtl w:val="true"/>
        </w:rPr>
        <w:footnoteReference w:id="371"/>
      </w:r>
      <w:bookmarkStart w:id="61" w:name="pg20210_207823"/>
    </w:p>
    <w:p>
      <w:pPr>
        <w:pStyle w:val="Heading2"/>
        <w:numPr>
          <w:ilvl w:val="1"/>
          <w:numId w:val="1"/>
        </w:numPr>
        <w:rPr/>
      </w:pPr>
      <w:bookmarkStart w:id="62" w:name="__RefHeading___Toc4537414_2320776876"/>
      <w:bookmarkStart w:id="63" w:name="_Toc20"/>
      <w:bookmarkEnd w:id="61"/>
      <w:bookmarkEnd w:id="62"/>
      <w:r>
        <w:rPr>
          <w:rtl w:val="true"/>
        </w:rPr>
        <w:t>فصل هفتم</w:t>
      </w:r>
      <w:r>
        <w:rPr>
          <w:rtl w:val="true"/>
        </w:rPr>
        <w:t xml:space="preserve">: </w:t>
      </w:r>
      <w:r>
        <w:rPr>
          <w:rtl w:val="true"/>
        </w:rPr>
        <w:t>دین و قرآن در آخر الزّمان</w:t>
      </w:r>
      <w:bookmarkEnd w:id="63"/>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و قرآن در آخر الزّمان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بر مردم می آید که صبر کنند، بردین خود، مانند کسی است که آتش سرخ شده را در دست خود گرفته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کنایه از شدت سختی است</w:t>
      </w:r>
      <w:r>
        <w:rPr>
          <w:rFonts w:eastAsia="IRNazanin" w:cs="IRNazanin"/>
          <w:color w:val="111111"/>
          <w:sz w:val="28"/>
          <w:szCs w:val="28"/>
          <w:rtl w:val="true"/>
          <w:lang w:bidi="fa-IR"/>
        </w:rPr>
        <w:t xml:space="preserve">_...» </w:t>
      </w:r>
      <w:r>
        <w:rPr>
          <w:rStyle w:val="FootnoteAnchor"/>
          <w:rtl w:val="true"/>
        </w:rPr>
        <w:footnoteReference w:id="3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مطر الوراق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حضرت مهدی عَجَّلَ اللهُ تَعالی فَرَجهُ الشّریف به استان خروج نمی کند تا این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طور علنی به خدا کافر شوند</w:t>
      </w:r>
      <w:r>
        <w:rPr>
          <w:rFonts w:eastAsia="Amiri" w:cs="Amiri" w:ascii="Amiri" w:hAnsi="Amiri"/>
          <w:color w:val="111111"/>
          <w:sz w:val="28"/>
          <w:szCs w:val="28"/>
          <w:rtl w:val="true"/>
          <w:lang w:bidi="ar-SA"/>
        </w:rPr>
        <w:t xml:space="preserve">.» </w:t>
      </w:r>
      <w:r>
        <w:rPr>
          <w:rStyle w:val="FootnoteAnchor"/>
          <w:rtl w:val="true"/>
        </w:rPr>
        <w:footnoteReference w:id="3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اکرم صلّى الله عليه وآله می فرمایند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امّت من زمانی می آید که رای های بسیار می شود و از خواهش های نفسانی پیروی می کنند و قرآن به صورت سرود و ترانه و با آهنگ و آواز و غنا خوانده می شود و قرائت قرآن موجب ترس آنان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روحیه آنان اثر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بر قرائت آنان پاداش و اجر نمی دهد، بلکه آنان را لعنت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چنین زمانی مردم از شنیدن آواز و آهنگ های خوش، به نشاط می آیند و حلاوت و شیرینی قرائت قرآن را نمی چشند و برای این ها هیچ بهره ای از عالم آخرت نیست</w:t>
      </w:r>
      <w:r>
        <w:rPr>
          <w:rFonts w:eastAsia="IRNazanin" w:cs="IRNazanin"/>
          <w:color w:val="111111"/>
          <w:sz w:val="28"/>
          <w:szCs w:val="28"/>
          <w:rtl w:val="true"/>
          <w:lang w:bidi="fa-IR"/>
        </w:rPr>
        <w:t xml:space="preserve">.»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پیامبر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زمانی بر امّت من فرامی رسد که از قرآن جز رسم و از اسلام جز اسم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بنام مسلمانان خوانده می شوند در حالی که دورترین مردم از اسلام اند</w:t>
      </w:r>
      <w:r>
        <w:rPr>
          <w:rFonts w:eastAsia="IRNazanin" w:cs="IRNazanin"/>
          <w:color w:val="111111"/>
          <w:sz w:val="28"/>
          <w:szCs w:val="28"/>
          <w:rtl w:val="true"/>
          <w:lang w:bidi="fa-IR"/>
        </w:rPr>
        <w:t xml:space="preserve">.» </w:t>
      </w:r>
      <w:r>
        <w:rPr>
          <w:rStyle w:val="FootnoteAnchor"/>
          <w:rtl w:val="true"/>
        </w:rPr>
        <w:footnoteReference w:id="3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می کند مرد به حال ایمان و شب کافر است و جمعی از مردم دین خودشان را به متاع می فروشند و کسی که در آن روز دین خود را محکم بگیرد مانند کسی باشد که آتش به دست گرفته باشد</w:t>
      </w:r>
      <w:r>
        <w:rPr>
          <w:rFonts w:eastAsia="IRNazanin" w:cs="IRNazanin"/>
          <w:color w:val="111111"/>
          <w:sz w:val="28"/>
          <w:szCs w:val="28"/>
          <w:rtl w:val="true"/>
          <w:lang w:bidi="fa-IR"/>
        </w:rPr>
        <w:t xml:space="preserve">.» </w:t>
      </w:r>
      <w:r>
        <w:rPr>
          <w:rStyle w:val="FootnoteAnchor"/>
          <w:rtl w:val="true"/>
        </w:rPr>
        <w:footnoteReference w:id="3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در میان آن ها گمراه به شمار می آیند و امرکننده به معروف مورد تهمت و افتراء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 ایمان و صاحبان تقوا در میان ایشان ضعیف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افراد فاسق در میان آن ها با شخصیت حساب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خوب و سنّت های الهی در میان این جمعیت بدعت محسوب می شود و از طرفی بدعت در میان آنها سنّت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زمانیکه مردمش دارای چنین خصوصیات اخلاقی شدند خداوند اشرار را بر آن ها مسلط می کند و دیگر دعای خوبان اجابت نخواهد شد</w:t>
      </w:r>
      <w:r>
        <w:rPr>
          <w:rFonts w:eastAsia="IRNazanin" w:cs="IRNazanin"/>
          <w:color w:val="111111"/>
          <w:sz w:val="28"/>
          <w:szCs w:val="28"/>
          <w:rtl w:val="true"/>
          <w:lang w:bidi="fa-IR"/>
        </w:rPr>
        <w:t xml:space="preserve">.» </w:t>
      </w:r>
      <w:r>
        <w:rPr>
          <w:rStyle w:val="FootnoteAnchor"/>
          <w:rtl w:val="true"/>
        </w:rPr>
        <w:footnoteReference w:id="3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کم ارج می شود و دنیا ارزش فراوان پیدا می کند</w:t>
      </w:r>
      <w:r>
        <w:rPr>
          <w:rFonts w:eastAsia="IRNazanin" w:cs="IRNazanin"/>
          <w:color w:val="111111"/>
          <w:sz w:val="28"/>
          <w:szCs w:val="28"/>
          <w:rtl w:val="true"/>
          <w:lang w:bidi="fa-IR"/>
        </w:rPr>
        <w:t xml:space="preserve">.» </w:t>
      </w:r>
      <w:r>
        <w:rPr>
          <w:rStyle w:val="FootnoteAnchor"/>
          <w:rtl w:val="true"/>
        </w:rPr>
        <w:footnoteReference w:id="3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پیامبراکرم صلّى الله عليه وآله فرمودند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می شود حال شما هنگامی که دین بازیچه شود، هوس ها </w:t>
      </w:r>
    </w:p>
    <w:p>
      <w:pPr>
        <w:pStyle w:val="BookText"/>
        <w:rPr/>
      </w:pPr>
      <w:r>
        <w:rPr>
          <w:rFonts w:ascii="IRNazanin" w:hAnsi="IRNazanin" w:eastAsia="IRNazanin"/>
          <w:color w:val="111111"/>
          <w:sz w:val="28"/>
          <w:sz w:val="28"/>
          <w:szCs w:val="28"/>
          <w:rtl w:val="true"/>
          <w:lang w:bidi="fa-IR"/>
        </w:rPr>
        <w:t>آشکار گردد، کعبه طعمه حریق شود، ساختمان ها مرتفع باشد و برادران دچار اختلاف شوند</w:t>
      </w:r>
      <w:r>
        <w:rPr>
          <w:rFonts w:eastAsia="IRNazanin" w:cs="IRNazanin"/>
          <w:color w:val="111111"/>
          <w:sz w:val="28"/>
          <w:szCs w:val="28"/>
          <w:rtl w:val="true"/>
          <w:lang w:bidi="fa-IR"/>
        </w:rPr>
        <w:t xml:space="preserve">.» </w:t>
      </w:r>
      <w:r>
        <w:rPr>
          <w:rStyle w:val="FootnoteAnchor"/>
          <w:rtl w:val="true"/>
        </w:rPr>
        <w:footnoteReference w:id="3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عباس از رسول خدا صلّى الله عليه وآله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با غربت آغاز شد و به زودی به غربت باز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غرباء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غرباء کیانند؟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اشخاصی که دنبال اصلاح مردم فاسداند</w:t>
      </w:r>
      <w:r>
        <w:rPr>
          <w:rFonts w:eastAsia="IRNazanin" w:cs="IRNazanin"/>
          <w:color w:val="111111"/>
          <w:sz w:val="28"/>
          <w:szCs w:val="28"/>
          <w:rtl w:val="true"/>
          <w:lang w:bidi="fa-IR"/>
        </w:rPr>
        <w:t xml:space="preserve">.» </w:t>
      </w:r>
      <w:r>
        <w:rPr>
          <w:rStyle w:val="FootnoteAnchor"/>
          <w:rtl w:val="true"/>
        </w:rPr>
        <w:footnoteReference w:id="3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امت من زمانی پیش می آید که از قرآن جز نقش آن و از اسلام جز نام آن باقی نباشد به ظاهر مسلمان نامیده می شود در حالی که پیش از همه ی مردمان از آن دورند، مساجدشان آباد است ولی از هدایت خالی است</w:t>
      </w:r>
      <w:r>
        <w:rPr>
          <w:rFonts w:eastAsia="IRNazanin" w:cs="IRNazanin"/>
          <w:color w:val="111111"/>
          <w:sz w:val="28"/>
          <w:szCs w:val="28"/>
          <w:rtl w:val="true"/>
          <w:lang w:bidi="fa-IR"/>
        </w:rPr>
        <w:t xml:space="preserve">.» </w:t>
      </w:r>
      <w:r>
        <w:rPr>
          <w:rStyle w:val="FootnoteAnchor"/>
          <w:rtl w:val="true"/>
        </w:rPr>
        <w:footnoteReference w:id="3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قرآن را سبک بشمارند مساجدشان با اذان آباد باشد، ولی دل هایشان از ایمان تهی شود و مؤمن در میان آنان به هرگونه ذلت و خواری دچار شود</w:t>
      </w:r>
      <w:r>
        <w:rPr>
          <w:rFonts w:eastAsia="IRNazanin" w:cs="IRNazanin"/>
          <w:color w:val="111111"/>
          <w:sz w:val="28"/>
          <w:szCs w:val="28"/>
          <w:rtl w:val="true"/>
          <w:lang w:bidi="fa-IR"/>
        </w:rPr>
        <w:t xml:space="preserve">.» </w:t>
      </w:r>
      <w:r>
        <w:rPr>
          <w:rStyle w:val="FootnoteAnchor"/>
          <w:rtl w:val="true"/>
        </w:rPr>
        <w:footnoteReference w:id="3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پیامبراکرم صلّى الله عليه وآله فرمودند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قرآن به صورت آهنگ توخالی درآید که، زمان خود آن را تکرار کند</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با نی با لحنی غنا خوانده می شود بدون آن که به هنگام تلاوت خوف و خشیت از پروردگار را داشته باشند</w:t>
      </w:r>
      <w:r>
        <w:rPr>
          <w:rFonts w:eastAsia="IRNazanin" w:cs="IRNazanin"/>
          <w:color w:val="111111"/>
          <w:sz w:val="28"/>
          <w:szCs w:val="28"/>
          <w:rtl w:val="true"/>
          <w:lang w:bidi="fa-IR"/>
        </w:rPr>
        <w:t xml:space="preserve">.» </w:t>
      </w:r>
      <w:r>
        <w:rPr>
          <w:rStyle w:val="FootnoteAnchor"/>
          <w:rtl w:val="true"/>
        </w:rPr>
        <w:footnoteReference w:id="3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سويد بن غَفَلَه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در روز قادسیه گفت این مردم را می بینی که فوج فوج در دین خدا داخل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آن خدایی که جان من در دست قدرت اوست همین ها فوج فوج از دین خدا خارج می شوند همان طور که در آغاز داخل شدند</w:t>
      </w:r>
      <w:r>
        <w:rPr>
          <w:rFonts w:eastAsia="IRNazanin" w:cs="IRNazanin"/>
          <w:color w:val="111111"/>
          <w:sz w:val="28"/>
          <w:szCs w:val="28"/>
          <w:rtl w:val="true"/>
          <w:lang w:bidi="fa-IR"/>
        </w:rPr>
        <w:t xml:space="preserve">.» </w:t>
      </w:r>
      <w:r>
        <w:rPr>
          <w:rStyle w:val="FootnoteAnchor"/>
          <w:rtl w:val="true"/>
        </w:rPr>
        <w:footnoteReference w:id="3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زمین آن چنان از ستم و جور آکنده شود که کسی قادر به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در روایتی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طوری که کسی نمی 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Style w:val="FootnoteAnchor"/>
          <w:rtl w:val="true"/>
        </w:rPr>
        <w:footnoteReference w:id="3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زکریا از رسول خدا صلّى الله عليه وآله روایت کرده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قیامت فتنه برپا خواهد شد،</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فتنه ای؟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فعلی ما بیشتر کشته می شوند؟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کفّار، شما را بکشند بلکه همسایه همسایه و برادر برادر و پسر عمه او را می کشد،</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عقل نداریم؟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مردم در آن زمان گرفته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عاقلان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می نشینند که گمان می کنند مردمی باشخصیت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برای من و شما چاره ای جز این نیست که همان طور که وارد شدیم از آن خارج گردیم</w:t>
      </w:r>
      <w:r>
        <w:rPr>
          <w:rFonts w:eastAsia="IRNazanin" w:cs="IRNazanin"/>
          <w:color w:val="111111"/>
          <w:sz w:val="28"/>
          <w:szCs w:val="28"/>
          <w:rtl w:val="true"/>
          <w:lang w:bidi="fa-IR"/>
        </w:rPr>
        <w:t xml:space="preserve">.» </w:t>
      </w:r>
      <w:r>
        <w:rPr>
          <w:rStyle w:val="FootnoteAnchor"/>
          <w:rtl w:val="true"/>
        </w:rPr>
        <w:footnoteReference w:id="3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موسی بن جعفر علیه السَّلام از پدرش از جد بزرگوارش روایت کرده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آمد خدمت علی ابن ابیطالب علیه السَّلام عده ای خدمت آن حضرت بودند،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حسین سیّد و مولای شما، رسول خدا صلّى الله عليه وآله او را سیّد و آقا نامید، و به زودی مردی از صلب او خارج می شود که اخلاق او شبیه من است، زمین را پر از عدل و داد خواهد کرد پس از آنکه پر از ظلم وستم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چه موقعی خواهد آمد؟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هیهات آن موقعی که شما از دین خود خارج شوید آن طور که زن از ورک </w:t>
      </w:r>
      <w:r>
        <w:rPr>
          <w:rStyle w:val="FootnoteAnchor"/>
          <w:rtl w:val="true"/>
        </w:rPr>
        <w:footnoteReference w:id="389"/>
      </w:r>
      <w:r>
        <w:rPr>
          <w:rFonts w:ascii="IRNazanin" w:hAnsi="IRNazanin" w:eastAsia="IRNazanin"/>
          <w:color w:val="111111"/>
          <w:sz w:val="28"/>
          <w:sz w:val="28"/>
          <w:szCs w:val="28"/>
          <w:rtl w:val="true"/>
          <w:lang w:bidi="fa-IR"/>
        </w:rPr>
        <w:t>خود برای شوهرش خارج می شود</w:t>
      </w:r>
      <w:r>
        <w:rPr>
          <w:rFonts w:eastAsia="IRNazanin" w:cs="IRNazanin"/>
          <w:color w:val="111111"/>
          <w:sz w:val="28"/>
          <w:szCs w:val="28"/>
          <w:rtl w:val="true"/>
          <w:lang w:bidi="fa-IR"/>
        </w:rPr>
        <w:t xml:space="preserve">.» </w:t>
      </w:r>
      <w:r>
        <w:rPr>
          <w:rStyle w:val="FootnoteAnchor"/>
          <w:rtl w:val="true"/>
        </w:rPr>
        <w:footnoteReference w:id="3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صلى الله عليه وسلم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بیاید که علماء، کم شوند و قاریان، از بین بروند و زکات، داده نشود و منکرات، علنی شود و صداها در مسجد بلند شود و </w:t>
      </w:r>
      <w:r>
        <w:rPr>
          <w:rFonts w:eastAsia="IRNazanin" w:cs="IRNazanin"/>
          <w:color w:val="111111"/>
          <w:sz w:val="28"/>
          <w:szCs w:val="28"/>
          <w:rtl w:val="true"/>
          <w:lang w:bidi="fa-IR"/>
        </w:rPr>
        <w:t xml:space="preserve">...»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صلى الله پیامبر اکرم صلّى الله عليه وآله فرمودند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می آید که مردان قرآن می خوانند ولی از گلویشان بالاتر نمی آید</w:t>
      </w:r>
      <w:r>
        <w:rPr>
          <w:rFonts w:eastAsia="IRNazanin" w:cs="IRNazanin"/>
          <w:color w:val="111111"/>
          <w:sz w:val="28"/>
          <w:szCs w:val="28"/>
          <w:rtl w:val="true"/>
          <w:lang w:bidi="fa-IR"/>
        </w:rPr>
        <w:t xml:space="preserve">.» </w:t>
      </w:r>
      <w:r>
        <w:rPr>
          <w:rStyle w:val="FootnoteAnchor"/>
          <w:rtl w:val="true"/>
        </w:rPr>
        <w:footnoteReference w:id="3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مردمان از دین مرتد می شوند و رشته اسلام را از گردن خود در می آورند</w:t>
      </w:r>
      <w:r>
        <w:rPr>
          <w:rFonts w:eastAsia="IRNazanin" w:cs="IRNazanin"/>
          <w:color w:val="111111"/>
          <w:sz w:val="28"/>
          <w:szCs w:val="28"/>
          <w:rtl w:val="true"/>
          <w:lang w:bidi="fa-IR"/>
        </w:rPr>
        <w:t xml:space="preserve">.» </w:t>
      </w:r>
      <w:r>
        <w:rPr>
          <w:rStyle w:val="FootnoteAnchor"/>
          <w:rtl w:val="true"/>
        </w:rPr>
        <w:footnoteReference w:id="3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فَتْرَتِ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دین و آیین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 شود</w:t>
      </w:r>
      <w:r>
        <w:rPr>
          <w:rFonts w:eastAsia="IRNazanin" w:cs="IRNazanin"/>
          <w:color w:val="111111"/>
          <w:sz w:val="28"/>
          <w:szCs w:val="28"/>
          <w:rtl w:val="true"/>
          <w:lang w:bidi="fa-IR"/>
        </w:rPr>
        <w:t xml:space="preserve">.» </w:t>
      </w:r>
      <w:r>
        <w:rPr>
          <w:rStyle w:val="FootnoteAnchor"/>
          <w:rtl w:val="true"/>
        </w:rPr>
        <w:footnoteReference w:id="3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ابوعمّار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همسایه جابر بن عبدالله برای من نقل کرد که من از سفر آمده بودم و جابر به دیدن من آمده سلام کرد و سپس از بی وفایی مردم برایش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شروع کرد به گریه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وآله یه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مردم در آغاز گروه گروه مسلمان می شدند به همان صورت از دین خارج می شوند</w:t>
      </w:r>
      <w:r>
        <w:rPr>
          <w:rFonts w:eastAsia="IRNazanin" w:cs="IRNazanin"/>
          <w:color w:val="111111"/>
          <w:sz w:val="28"/>
          <w:szCs w:val="28"/>
          <w:rtl w:val="true"/>
          <w:lang w:bidi="fa-IR"/>
        </w:rPr>
        <w:t xml:space="preserve">.» </w:t>
      </w:r>
      <w:r>
        <w:rPr>
          <w:rStyle w:val="FootnoteAnchor"/>
          <w:rtl w:val="true"/>
        </w:rPr>
        <w:footnoteReference w:id="3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 علیه السَّلام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ای برای دین خداوند، دین پژوهی می کنند تا به دنیا و ریاست برسند و قرآن را بر اساس هوای نفس خود توجیه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اندیشه خود، دین را تفسیر می کنند</w:t>
      </w:r>
      <w:r>
        <w:rPr>
          <w:rFonts w:eastAsia="IRNazanin" w:cs="IRNazanin"/>
          <w:color w:val="111111"/>
          <w:sz w:val="28"/>
          <w:szCs w:val="28"/>
          <w:rtl w:val="true"/>
          <w:lang w:bidi="fa-IR"/>
        </w:rPr>
        <w:t xml:space="preserve">.» </w:t>
      </w:r>
      <w:r>
        <w:rPr>
          <w:rStyle w:val="FootnoteAnchor"/>
          <w:rtl w:val="true"/>
        </w:rPr>
        <w:footnoteReference w:id="3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صلى الله عليه وسلم فرمودند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درستی که اسلام، مانند آسیابی است که می چرخد و قرآن هم به همراه آن می چرخد، پس شما هم به همراه آن می چرخید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حکومت، از یکدیگر جدا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بزودی حاکمان برشما حکومت خواهند کرد که آنچه بر خود حکم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حکم </w:t>
      </w:r>
    </w:p>
    <w:p>
      <w:pPr>
        <w:pStyle w:val="BookText"/>
        <w:rPr/>
      </w:pPr>
      <w:r>
        <w:rPr>
          <w:rFonts w:ascii="IRNazanin" w:hAnsi="IRNazanin" w:eastAsia="IRNazanin"/>
          <w:color w:val="111111"/>
          <w:sz w:val="28"/>
          <w:sz w:val="28"/>
          <w:szCs w:val="28"/>
          <w:rtl w:val="true"/>
          <w:lang w:bidi="fa-IR"/>
        </w:rPr>
        <w:t>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 ها نافرمانی کنید، شما را می کشند و اگر فرمان برداری کنید، گمراه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آن ها همچون عیسی بن مریم علیه السَّلام رفتار کنید که تسلیم نشدند و به دار کشیده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در راه خداوند بهتر از زندگی در معصیت اوست</w:t>
      </w:r>
      <w:r>
        <w:rPr>
          <w:rFonts w:eastAsia="IRNazanin" w:cs="IRNazanin"/>
          <w:color w:val="111111"/>
          <w:sz w:val="28"/>
          <w:szCs w:val="28"/>
          <w:rtl w:val="true"/>
          <w:lang w:bidi="fa-IR"/>
        </w:rPr>
        <w:t xml:space="preserve">.» </w:t>
      </w:r>
      <w:r>
        <w:rPr>
          <w:rStyle w:val="FootnoteAnchor"/>
          <w:rtl w:val="true"/>
        </w:rPr>
        <w:footnoteReference w:id="3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صلى الله عليه وسلم می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وضعی دین دار باید دین خود را بردارد و از این طرف به آن طرف و از این قله کوه به آن قله کوه و از این دره به آن دره دیگه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سلامت دین داشته باشد و از اسلام باقی نماند جز اسمی و از قرآن باقی نماند جز رسمی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 دل ها کهنه شود و فقط اسم و رسمی از آن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بخوانند در حالی که از گلوگاه و استخوان ترقوه و گردن نگذرد و از وعده های خداوندی و وعیدهای آن عملاً در میان آن مردم خبری نباشد و از خداوند نترسند و به یاد او نباشند و از ناسخ و منسوخ قرآن بی خبر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به بازی بگیرند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نام و آیاتش به نفع اهداف شوم سوء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Style w:val="FootnoteAnchor"/>
          <w:rtl w:val="true"/>
        </w:rPr>
        <w:footnoteReference w:id="3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صلى الله عليه وسلم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قاریان قرآن شما از بین بروند و زکات دادن متروک شود و منکرات در اجتماعات شما رواج پیدا کند و </w:t>
      </w:r>
      <w:r>
        <w:rPr>
          <w:rFonts w:eastAsia="IRNazanin" w:cs="IRNazanin"/>
          <w:color w:val="111111"/>
          <w:sz w:val="28"/>
          <w:szCs w:val="28"/>
          <w:rtl w:val="true"/>
          <w:lang w:bidi="fa-IR"/>
        </w:rPr>
        <w:t xml:space="preserve">...» </w:t>
      </w:r>
      <w:r>
        <w:rPr>
          <w:rStyle w:val="FootnoteAnchor"/>
          <w:rtl w:val="true"/>
        </w:rPr>
        <w:footnoteReference w:id="3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خدا صلَّى الله عليه وآله فرمودند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آخرت غفلت کنند و تمام توجه خود را به دنیا معطوف دارند، ورع و پرهیزگاری کم و طمع زیاد شود، هرج و مرج بالا گیرد، بندگان خدا در جامعه ذلیل و منافقان در میان مردم محترم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w:t>
      </w:r>
    </w:p>
    <w:p>
      <w:pPr>
        <w:pStyle w:val="BookText"/>
        <w:rPr/>
      </w:pPr>
      <w:r>
        <w:rPr>
          <w:rFonts w:ascii="IRNazanin" w:hAnsi="IRNazanin" w:eastAsia="IRNazanin"/>
          <w:color w:val="111111"/>
          <w:sz w:val="28"/>
          <w:sz w:val="28"/>
          <w:szCs w:val="28"/>
          <w:rtl w:val="true"/>
          <w:lang w:bidi="fa-IR"/>
        </w:rPr>
        <w:t xml:space="preserve">خواری ها درباره اهل ایمان اِعمال کنند، در این هنگام می بینی که صورت این مردم چهره آدمی است اما قلب های آنان دل های شیاطین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از مکر و حیله و تکبر و امثال این صفات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آنان از عسل شیرین تر اما دل هایشان پر است از زهرهای کشنده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گرگ های درنده ای هستند که به لباس آدمیان در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حالات، روزی نیست که خداوند به آن ها نفرماید از رحمت من مغرور شده و به من جرأت پیدا کرده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می کنید که من شما را بیهوده خلق کردم و بازگشت شما به سوی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 اگر به خاطر بندگان صالح و با اخلاصم نبود یک آن به معصیت کاران مهلت نمی دادم و اگر ورع و پرهیزکاری بندگان با تقوا نبود یک قطره باران از آسمان فرونمی فرستادم و یک برگ سبز از زمین نمی رویاندم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 از مردمی که مال و ثروت را خدای خویش قرار دادند و آرزوهای آنها طولانی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عمر کوتاه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 طمع دارند که در جوار رحمت الهی باشند، و حال آن که به مقام قرب نمی رسند مگر به وسیله عمل صالح و عمل قبول نخواهد شد مگر با راهنمایی عقل</w:t>
      </w:r>
      <w:r>
        <w:rPr>
          <w:rFonts w:eastAsia="IRNazanin" w:cs="IRNazanin"/>
          <w:color w:val="111111"/>
          <w:sz w:val="28"/>
          <w:szCs w:val="28"/>
          <w:rtl w:val="true"/>
          <w:lang w:bidi="fa-IR"/>
        </w:rPr>
        <w:t xml:space="preserve">.» </w:t>
      </w:r>
      <w:r>
        <w:rPr>
          <w:rStyle w:val="FootnoteAnchor"/>
          <w:rtl w:val="true"/>
        </w:rPr>
        <w:footnoteReference w:id="4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خدا صلَّى الله عليه وآله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آخرالزّمان گروهی خروج می کنند که تازه جوان، سبک سرو سفیه و بی صبر هستند، قرآن را می خوانند ولی از گلویشان تجاوز نمی کند، از قول بهترین خلق سخن می رانند، ولی عمل نمی کنند، از دین خارج می شوند، هم چون تیر که از کمان بیرون می رود</w:t>
      </w:r>
      <w:r>
        <w:rPr>
          <w:rFonts w:eastAsia="IRNazanin" w:cs="IRNazanin"/>
          <w:color w:val="111111"/>
          <w:sz w:val="28"/>
          <w:szCs w:val="28"/>
          <w:rtl w:val="true"/>
          <w:lang w:bidi="fa-IR"/>
        </w:rPr>
        <w:t xml:space="preserve">.» </w:t>
      </w:r>
      <w:r>
        <w:rPr>
          <w:rStyle w:val="FootnoteAnchor"/>
          <w:rtl w:val="true"/>
        </w:rPr>
        <w:footnoteReference w:id="4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وآله فرمودند</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زود است مردمی از امّت من از طرف مشرق خارج شوند و قرآن </w:t>
      </w:r>
    </w:p>
    <w:p>
      <w:pPr>
        <w:pStyle w:val="BookText"/>
        <w:rPr/>
      </w:pPr>
      <w:r>
        <w:rPr>
          <w:rFonts w:ascii="IRNazanin" w:hAnsi="IRNazanin" w:eastAsia="IRNazanin"/>
          <w:color w:val="111111"/>
          <w:sz w:val="28"/>
          <w:sz w:val="28"/>
          <w:szCs w:val="28"/>
          <w:rtl w:val="true"/>
          <w:lang w:bidi="fa-IR"/>
        </w:rPr>
        <w:t xml:space="preserve">بخوانند ولی از حنجره شان تجاوز نکنند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آن عمل نکنند</w:t>
      </w:r>
      <w:r>
        <w:rPr>
          <w:rFonts w:eastAsia="IRNazanin" w:cs="IRNazanin"/>
          <w:color w:val="111111"/>
          <w:sz w:val="28"/>
          <w:szCs w:val="28"/>
          <w:rtl w:val="true"/>
          <w:lang w:bidi="fa-IR"/>
        </w:rPr>
        <w:t xml:space="preserve">.)» </w:t>
      </w:r>
      <w:r>
        <w:rPr>
          <w:rStyle w:val="FootnoteAnchor"/>
          <w:rtl w:val="true"/>
        </w:rPr>
        <w:footnoteReference w:id="4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چنین در روایت دیگر از حضرت نقل شده که ایشان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کنند مردمی از طرف مشرق قرآن می خوانند ولی از حنجره شان تجاوز نکنند، چه شاخشان را بشکنی شاخ دیگر نمایان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شاخ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و سرکرده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دجّال در بقیه ایشان خروج کند</w:t>
      </w:r>
      <w:r>
        <w:rPr>
          <w:rFonts w:eastAsia="IRNazanin" w:cs="IRNazanin"/>
          <w:color w:val="111111"/>
          <w:sz w:val="28"/>
          <w:szCs w:val="28"/>
          <w:rtl w:val="true"/>
          <w:lang w:bidi="fa-IR"/>
        </w:rPr>
        <w:t xml:space="preserve">.» </w:t>
      </w:r>
      <w:r>
        <w:rPr>
          <w:rStyle w:val="FootnoteAnchor"/>
          <w:rtl w:val="true"/>
        </w:rPr>
        <w:footnoteReference w:id="4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تعطیل می شود، اسلام نابود گردیده و دولت اشرار ظاهر می گردد، و ظلم در تمام عالم فراگیر می شود</w:t>
      </w:r>
      <w:r>
        <w:rPr>
          <w:rFonts w:eastAsia="IRNazanin" w:cs="IRNazanin"/>
          <w:color w:val="111111"/>
          <w:sz w:val="28"/>
          <w:szCs w:val="28"/>
          <w:rtl w:val="true"/>
          <w:lang w:bidi="fa-IR"/>
        </w:rPr>
        <w:t xml:space="preserve">.»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امیرالمؤمنین علی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خداوند، تا زمانی شامل حال این امّت می شود که قاریان قرآن، به سمت حاکمان نروند و نیکوکاران، گنه کاران را منع از منکر نکنند و بایستند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عرش خود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می گویند و راست نمی گویند</w:t>
      </w:r>
      <w:r>
        <w:rPr>
          <w:rFonts w:eastAsia="IRNazanin" w:cs="IRNazanin"/>
          <w:color w:val="111111"/>
          <w:sz w:val="28"/>
          <w:szCs w:val="28"/>
          <w:rtl w:val="true"/>
          <w:lang w:bidi="fa-IR"/>
        </w:rPr>
        <w:t xml:space="preserve">.» </w:t>
      </w:r>
      <w:r>
        <w:rPr>
          <w:rStyle w:val="FootnoteAnchor"/>
          <w:rtl w:val="true"/>
        </w:rPr>
        <w:footnoteReference w:id="4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چنین حضرت علی علیه السّلام در حدیثی آمده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فقیهان هدایت گر کم شوند و فقیهانِ گم راه و خائن و شاعران بسیار شوند</w:t>
      </w:r>
      <w:r>
        <w:rPr>
          <w:rFonts w:eastAsia="IRNazanin" w:cs="IRNazanin"/>
          <w:color w:val="111111"/>
          <w:sz w:val="28"/>
          <w:szCs w:val="28"/>
          <w:rtl w:val="true"/>
          <w:lang w:bidi="fa-IR"/>
        </w:rPr>
        <w:t xml:space="preserve">.» </w:t>
      </w:r>
      <w:r>
        <w:rPr>
          <w:rStyle w:val="FootnoteAnchor"/>
          <w:rtl w:val="true"/>
        </w:rPr>
        <w:footnoteReference w:id="4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بینی که حرام را حلال و حلال را حرام می شمارند</w:t>
      </w:r>
      <w:r>
        <w:rPr>
          <w:rFonts w:eastAsia="IRNazanin" w:cs="IRNazanin"/>
          <w:color w:val="111111"/>
          <w:sz w:val="28"/>
          <w:szCs w:val="28"/>
          <w:rtl w:val="true"/>
          <w:lang w:bidi="fa-IR"/>
        </w:rPr>
        <w:t xml:space="preserve">.»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و نیز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فقیهان به دروغ گویی و علماء به سوی دو دلی تمایل دارند</w:t>
      </w:r>
      <w:r>
        <w:rPr>
          <w:rFonts w:eastAsia="IRNazanin" w:cs="IRNazanin"/>
          <w:color w:val="111111"/>
          <w:sz w:val="28"/>
          <w:szCs w:val="28"/>
          <w:rtl w:val="true"/>
          <w:lang w:bidi="fa-IR"/>
        </w:rPr>
        <w:t xml:space="preserve">.» </w:t>
      </w:r>
      <w:r>
        <w:rPr>
          <w:rStyle w:val="FootnoteAnchor"/>
          <w:rtl w:val="true"/>
        </w:rPr>
        <w:footnoteReference w:id="4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فقیهان به آن چه می گویند فتوا می دهند و قاضی ها به آن چه می گویند عمل نمی کنند، و بیشتر آن ها شهادت به دروغ می دهند و کسی که چند درهم داشته باشد نزد آنان عزیز و گرامی است، و کسی که کم پول باشد، نزد آنان پست است</w:t>
      </w:r>
      <w:r>
        <w:rPr>
          <w:rFonts w:eastAsia="IRNazanin" w:cs="IRNazanin"/>
          <w:color w:val="111111"/>
          <w:sz w:val="28"/>
          <w:szCs w:val="28"/>
          <w:rtl w:val="true"/>
          <w:lang w:bidi="fa-IR"/>
        </w:rPr>
        <w:t xml:space="preserve">.» </w:t>
      </w:r>
      <w:r>
        <w:rPr>
          <w:rStyle w:val="FootnoteAnchor"/>
          <w:rtl w:val="true"/>
        </w:rPr>
        <w:footnoteReference w:id="4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قائم عَجَّلَ اللهُ تَعالی فَرَجهُ الشّریف ظهور کند، از کسانی که فتوای بدون دانش می دهند انتقام می گیرد، وای بر آنان و وای بر پیروانشان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دین خدا ناقص بوده و آن ها کامل کرده اند یا دین انحراف داشته و آن ها اصلاحش کرده اند یا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خلافکار بوده اند و از آنان پیروی کرده اند یا مردم را به راه راست دعوت کرده اند و آن ها قبول کرده اند یا خداوند، چیزی از وحی کم گذاشته بوده که آن ها یادآوری نموده اندیا دین در زمان آن ها ناقص بوده و آن ها کامل کرده اند یا با پیامبر صلّی اللهُ علیه وآله آمده و از او پیروی کرده اند؟</w:t>
      </w:r>
      <w:r>
        <w:rPr>
          <w:rFonts w:eastAsia="IRNazanin" w:cs="IRNazanin"/>
          <w:color w:val="111111"/>
          <w:sz w:val="28"/>
          <w:szCs w:val="28"/>
          <w:rtl w:val="true"/>
          <w:lang w:bidi="fa-IR"/>
        </w:rPr>
        <w:t xml:space="preserve">» </w:t>
      </w:r>
      <w:r>
        <w:rPr>
          <w:rStyle w:val="FootnoteAnchor"/>
          <w:rtl w:val="true"/>
        </w:rPr>
        <w:footnoteReference w:id="4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طومار علم، به دور خودش، درهم پیچیده می شود که دیگر، کسی پیدا نخواهد شد تا احادیثی که اهل بیت علیهم السّلام آن را روایت کرده اند، روایت کند و مسئولیتی در مقابل حفظ آن، احساس کند</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علیه السّلام فرمودند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برای غیر دین فقه بیاموزند و علم را برای عمل نکردن یاد می گیرند، و با عبادت به دنبال به دست آوردن دنیا هستند</w:t>
      </w:r>
      <w:r>
        <w:rPr>
          <w:rFonts w:eastAsia="IRNazanin" w:cs="IRNazanin"/>
          <w:color w:val="111111"/>
          <w:sz w:val="28"/>
          <w:szCs w:val="28"/>
          <w:rtl w:val="true"/>
          <w:lang w:bidi="fa-IR"/>
        </w:rPr>
        <w:t xml:space="preserve">.» </w:t>
      </w:r>
      <w:r>
        <w:rPr>
          <w:rStyle w:val="FootnoteAnchor"/>
          <w:rtl w:val="true"/>
        </w:rPr>
        <w:footnoteReference w:id="4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ذیل حدیثی از امام صادق علیه السّلام سؤال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چه زمانی بنی العباس حکومت می کنند؟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دیدی که حق و طرفداران آن از بین رفتند و جهان پر از ظلم و جور شده، قرآن کهنه گشته و چیزهایی که در قرآن نیست به آن نسبت می دهند و بر طبق هوی و هوس خود توجیه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دیدی دین همانند آن ظرف وارونه گردیده، طرفداران باطل بر پیروان حق برتری یافته اند، و شرّ ظاهر گشته و کسی را از آن نهی نمی کنند و مجریان شر را معذور می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 مؤمن محزون و حقیر و ذلیل باشد و بدعت ها و زِنا علنی شود، مردم به شهادت ناحق اعتماد کنند، حلال را حرام کنند و حرام را حلال گردانند، دین به رأی باشد و کتاب خدا و احکامش معطل شود و به آن عمل نشود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دیدی که مردم از روی جرأت بر خدا برای انجام کارهای گناه و زشت منتظر شب نمی مانند، و اهل ایمان در مقابل منکرات جز با قلبشان، توان انکار ندارند و دیدی که مال بسیاری در راه سخط و غضب خداوند متعال صرف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 شنیدن قرآن بر مردم سنگین آید ولی شنیدن باطل آسان باشد، و دیدی همسایه همسایه اش را از ترس زبانش اکرام می کند و حدود خدا معطل مانده و مردم به هوای نفس و رأی خود نسبت به حدود عمل می کنند و مساجد را زینت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دیدی مرد مسجد رود و چون برگردد لباس نداشته باشد، مردم دچار قساوت شده و اشک از چشمانشان نیاید و ذکر بر آن ها سنگین آید و </w:t>
      </w:r>
    </w:p>
    <w:p>
      <w:pPr>
        <w:pStyle w:val="BookText"/>
        <w:rPr/>
      </w:pPr>
      <w:r>
        <w:rPr>
          <w:rFonts w:ascii="IRNazanin" w:hAnsi="IRNazanin" w:eastAsia="IRNazanin"/>
          <w:color w:val="111111"/>
          <w:sz w:val="28"/>
          <w:sz w:val="28"/>
          <w:szCs w:val="28"/>
          <w:rtl w:val="true"/>
          <w:lang w:bidi="fa-IR"/>
        </w:rPr>
        <w:t xml:space="preserve">حرام علنی گشته و مردم به آن رغبت دارند و نمازگزار نماز می خواند تا مردم ببینند و دیدی شخص فقیه فِقه را برای غیردین و برای دنیا و ریاست طلب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دیدی که اذان و نماز مورد کسب واقع شود، مساجد مملو از کسانی هستند که از خدا نمی ترسند و برای غیبت کردن و خوردن گوشت اهل حقّ در آن شده اند و شراب را برای یکدیگر توصیف کنند، شخص مست بی عقل برای مردم نماز جماعت بخواند و حال آن که مستی او را ایراد نگیرند و چون مست گردد گرامیش دارند و از او تقیّه کنند و بترسند و مؤاخذه اش نکنند و معذورش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دیدی که روی منبرها امر به تقوا می شود ولی گوینده به آن چه که امر می کند عمل نمی کند، و وقت نماز را سبک شمارند و صدقه را به سفارش و برای طلب مردم و نه برای خدا می دهند </w:t>
      </w:r>
      <w:r>
        <w:rPr>
          <w:rFonts w:eastAsia="IRNazanin" w:cs="IRNazanin"/>
          <w:color w:val="111111"/>
          <w:sz w:val="28"/>
          <w:szCs w:val="28"/>
          <w:rtl w:val="true"/>
          <w:lang w:bidi="fa-IR"/>
        </w:rPr>
        <w:t xml:space="preserve">...» </w:t>
      </w:r>
      <w:r>
        <w:rPr>
          <w:rStyle w:val="FootnoteAnchor"/>
          <w:rtl w:val="true"/>
        </w:rPr>
        <w:footnoteReference w:id="4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مسعود در ذیل حدیثی از پیامبر صلّی اللهُ علیه وآله روایت می کند که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بر مردم زمانی بیاید که دین برای صاحب دینی سالم نماند، مگر کسی که از سرکوهی به سرکوهی و از سوراخی به سوراخی فرار کند، مثل روباه که بچه هایش را برداشته و فرار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این زمان خواهد آمد؟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معیشت فرو نرسد مگر به معصیت خدا، پس آن هنگام که عزب بودن و بی زنی حلال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ما را به تزویج امر می کردید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ولی وقتی آن زمان فرا رسد پس هلاکت مردان به دست پدر و مادرشان خواهد بود و اگر پدر و مادر ندارند به دست زن و اولادشان خواهد بود و اگر زن و اولاد نداشته باشند، هلاکتشان به دست خویشان و همسایگانشان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چنین می شود؟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تنگی معیشت سرزنش می کنند و به چیزی که طاقت فرسا است وادارش می کنند تا این که به کارهایی وادارش می نمایند که هلاکتش در اوست</w:t>
      </w:r>
      <w:r>
        <w:rPr>
          <w:rFonts w:eastAsia="IRNazanin" w:cs="IRNazanin"/>
          <w:color w:val="111111"/>
          <w:sz w:val="28"/>
          <w:szCs w:val="28"/>
          <w:rtl w:val="true"/>
          <w:lang w:bidi="fa-IR"/>
        </w:rPr>
        <w:t xml:space="preserve">.» </w:t>
      </w:r>
      <w:r>
        <w:rPr>
          <w:rStyle w:val="FootnoteAnchor"/>
          <w:rtl w:val="true"/>
        </w:rPr>
        <w:footnoteReference w:id="4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داز امام صادق علیه السّلام روایت شده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قائم عَجَّلَ اللهُ تَعالی فَرَجهُ الشّریف خروج کند، کسانی که خود را اهل دین می دانستند از دین خارج شده و در زمره بت پرستان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پرست و ماه 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می شوند</w:t>
      </w:r>
      <w:r>
        <w:rPr>
          <w:rFonts w:eastAsia="IRNazanin" w:cs="IRNazanin"/>
          <w:color w:val="111111"/>
          <w:sz w:val="28"/>
          <w:szCs w:val="28"/>
          <w:rtl w:val="true"/>
          <w:lang w:bidi="fa-IR"/>
        </w:rPr>
        <w:t xml:space="preserve">.» </w:t>
      </w:r>
      <w:r>
        <w:rPr>
          <w:rStyle w:val="FootnoteAnchor"/>
          <w:rtl w:val="true"/>
        </w:rPr>
        <w:footnoteReference w:id="4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 علیه السّلام از قول پیامبراکرم صلّى الله عليه وآله روایت شده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 است بیاید بر امّت من زمانی که ظاهراً خوب و باطناً بد باشند به خاطر طمعی که به دنیا دارند و آن چه را نزد خداود متعال نخواهند و دین ایشان ریایی باشد و هیچ ترسی هم نداشته باشند که خداوند عقوبتش را شامل حال ایشان کند، به گونه ای که دعا کنند و خدا را بخوانند مانند کسی که غرق شده ولی دعای ایشان به اجابت نرسد</w:t>
      </w:r>
      <w:r>
        <w:rPr>
          <w:rFonts w:eastAsia="IRNazanin" w:cs="IRNazanin"/>
          <w:color w:val="111111"/>
          <w:sz w:val="28"/>
          <w:szCs w:val="28"/>
          <w:rtl w:val="true"/>
          <w:lang w:bidi="fa-IR"/>
        </w:rPr>
        <w:t xml:space="preserve">.» </w:t>
      </w:r>
      <w:r>
        <w:rPr>
          <w:rStyle w:val="FootnoteAnchor"/>
          <w:rtl w:val="true"/>
        </w:rPr>
        <w:footnoteReference w:id="4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پیامبر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آخرالزّمان گروهی دین خود را به مال دنیا بفروشند</w:t>
      </w:r>
      <w:r>
        <w:rPr>
          <w:rFonts w:eastAsia="IRNazanin" w:cs="IRNazanin"/>
          <w:color w:val="111111"/>
          <w:sz w:val="28"/>
          <w:szCs w:val="28"/>
          <w:rtl w:val="true"/>
          <w:lang w:bidi="fa-IR"/>
        </w:rPr>
        <w:t xml:space="preserve">.» </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صاحب این امر غیبتی است و کسی که بخواهد در آن زمان دین خود را حفظ کند مثل کسی که بخواهد شاخه خاردار را از پایین به بالا بکشد</w:t>
      </w:r>
      <w:r>
        <w:rPr>
          <w:rFonts w:eastAsia="IRNazanin" w:cs="IRNazanin"/>
          <w:color w:val="111111"/>
          <w:sz w:val="28"/>
          <w:szCs w:val="28"/>
          <w:rtl w:val="true"/>
          <w:lang w:bidi="fa-IR"/>
        </w:rPr>
        <w:t xml:space="preserve">.» </w:t>
      </w:r>
      <w:r>
        <w:rPr>
          <w:rStyle w:val="FootnoteAnchor"/>
          <w:rtl w:val="true"/>
        </w:rPr>
        <w:footnoteReference w:id="4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رسول اکرم صلّى الله عليه وآله روایت شده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بر مردم بیاید که صبرکننده در آن زمان بردینش، مثل کسی است که آتش در دست گرفته باشد</w:t>
      </w:r>
      <w:r>
        <w:rPr>
          <w:rFonts w:eastAsia="IRNazanin" w:cs="IRNazanin"/>
          <w:color w:val="111111"/>
          <w:sz w:val="28"/>
          <w:szCs w:val="28"/>
          <w:rtl w:val="true"/>
          <w:lang w:bidi="fa-IR"/>
        </w:rPr>
        <w:t xml:space="preserve">.» </w:t>
      </w:r>
      <w:r>
        <w:rPr>
          <w:rStyle w:val="FootnoteAnchor"/>
          <w:rtl w:val="true"/>
        </w:rPr>
        <w:footnoteReference w:id="4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ابوهریره به نقل از پیامبر اکرم صلّى الله عليه وآله روایت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آخرالزمان مردانی بیایند که دنیا را به وسیله دین پوشش دهند و برای مردم لباسی از جلد گوسفند بپوشند، زبان ایشان از عسل شیرین تر و قلبشان قلب گرگ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گول میزنید یا به جرأت مرا پیدا می کنید؟ به خودم قسم فتنه و بلایی به ایشان برسانم که شخص حلیم و بردبار در آن حیران شود</w:t>
      </w:r>
      <w:r>
        <w:rPr>
          <w:rFonts w:eastAsia="IRNazanin" w:cs="IRNazanin"/>
          <w:color w:val="111111"/>
          <w:sz w:val="28"/>
          <w:szCs w:val="28"/>
          <w:rtl w:val="true"/>
          <w:lang w:bidi="fa-IR"/>
        </w:rPr>
        <w:t xml:space="preserve">.» </w:t>
      </w:r>
      <w:r>
        <w:rPr>
          <w:rStyle w:val="FootnoteAnchor"/>
          <w:rtl w:val="true"/>
        </w:rPr>
        <w:footnoteReference w:id="4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پیامبراکرم صلّى الله عليه وآله روایت شده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نکنید برای دین وقتی که اهلش متولی آن باشد، بلکه گریه کنید برای آن وقتی که غیر اهلش متولی آن گردد</w:t>
      </w:r>
      <w:r>
        <w:rPr>
          <w:rFonts w:eastAsia="IRNazanin" w:cs="IRNazanin"/>
          <w:color w:val="111111"/>
          <w:sz w:val="28"/>
          <w:szCs w:val="28"/>
          <w:rtl w:val="true"/>
          <w:lang w:bidi="fa-IR"/>
        </w:rPr>
        <w:t xml:space="preserve">.» </w:t>
      </w:r>
      <w:r>
        <w:rPr>
          <w:rStyle w:val="FootnoteAnchor"/>
          <w:rtl w:val="true"/>
        </w:rPr>
        <w:footnoteReference w:id="4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امیرالمؤمنین علیه السّلام روایت شده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دینش را از دهان مردم بگیرد، همان مردم دینش را زائل کنند و هرکس دینش را از کتاب خدا و سنّت پیامبر صلّى الله عليه وآله گرفت، کوه ها جابه جا می شوند و او جابه جا نمی شود</w:t>
      </w:r>
      <w:r>
        <w:rPr>
          <w:rFonts w:eastAsia="IRNazanin" w:cs="IRNazanin"/>
          <w:color w:val="111111"/>
          <w:sz w:val="28"/>
          <w:szCs w:val="28"/>
          <w:rtl w:val="true"/>
          <w:lang w:bidi="fa-IR"/>
        </w:rPr>
        <w:t xml:space="preserve">.» </w:t>
      </w:r>
      <w:r>
        <w:rPr>
          <w:rStyle w:val="FootnoteAnchor"/>
          <w:rtl w:val="true"/>
        </w:rPr>
        <w:footnoteReference w:id="4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انس بن مالک از پیامبر اکرم صلّى الله عليه وآله روایت شده که فرمودند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آخرالزّمان عبادت کننده جاهل و قرآن خوان، فاسق می باشد</w:t>
      </w:r>
      <w:r>
        <w:rPr>
          <w:rFonts w:eastAsia="IRNazanin" w:cs="IRNazanin"/>
          <w:color w:val="111111"/>
          <w:sz w:val="28"/>
          <w:szCs w:val="28"/>
          <w:rtl w:val="true"/>
          <w:lang w:bidi="fa-IR"/>
        </w:rPr>
        <w:t xml:space="preserve">.» </w:t>
      </w:r>
      <w:r>
        <w:rPr>
          <w:rStyle w:val="FootnoteAnchor"/>
          <w:rtl w:val="true"/>
        </w:rPr>
        <w:footnoteReference w:id="4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رسول خدا صلَّی اللهُ علیه وآله روایت شده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زمانی هستید که هرکس هر آن چه به آن امر شده ترک کند، هلاک شود، پس از آن زمانی بیاید که هرکس عمل کند به ده یک از آن چه را که به آن امر شده نجات یابد</w:t>
      </w:r>
      <w:r>
        <w:rPr>
          <w:rFonts w:eastAsia="IRNazanin" w:cs="IRNazanin"/>
          <w:color w:val="111111"/>
          <w:sz w:val="28"/>
          <w:szCs w:val="28"/>
          <w:rtl w:val="true"/>
          <w:lang w:bidi="fa-IR"/>
        </w:rPr>
        <w:t xml:space="preserve">.» </w:t>
      </w:r>
      <w:r>
        <w:rPr>
          <w:rStyle w:val="FootnoteAnchor"/>
          <w:rtl w:val="true"/>
        </w:rPr>
        <w:footnoteReference w:id="4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مردم زمانی بیاید که مرد برای آنکه دنیایش سالم بماند، از تلف شدن دینش باکی نداشته باشد</w:t>
      </w:r>
      <w:r>
        <w:rPr>
          <w:rFonts w:eastAsia="IRNazanin" w:cs="IRNazanin"/>
          <w:color w:val="111111"/>
          <w:sz w:val="28"/>
          <w:szCs w:val="28"/>
          <w:rtl w:val="true"/>
          <w:lang w:bidi="fa-IR"/>
        </w:rPr>
        <w:t xml:space="preserve">.» </w:t>
      </w:r>
      <w:r>
        <w:rPr>
          <w:rStyle w:val="FootnoteAnchor"/>
          <w:rtl w:val="true"/>
        </w:rPr>
        <w:footnoteReference w:id="4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از رسول خدا صلَّی اللهُ علیه وآله روایت نموده اند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 است بر مردم زمانی بیاید که به واسطه طمع به دنیا، دارای ظاهری زیبا و باطنی خبیث باشند، آنچه را که نزد خداست نمی خواهند، دینشان ریایی باشد و ترسی از خدا نداشته باشند خدا هم عذابش را شامل حال ایشان کند، به طوری که او را به واسطه دعای غریق بخوانند لكن به اجابت نرسد</w:t>
      </w:r>
      <w:r>
        <w:rPr>
          <w:rFonts w:eastAsia="IRNazanin" w:cs="IRNazanin"/>
          <w:color w:val="111111"/>
          <w:sz w:val="28"/>
          <w:szCs w:val="28"/>
          <w:rtl w:val="true"/>
          <w:lang w:bidi="fa-IR"/>
        </w:rPr>
        <w:t xml:space="preserve">.» </w:t>
      </w:r>
      <w:r>
        <w:rPr>
          <w:rStyle w:val="FootnoteAnchor"/>
          <w:rtl w:val="true"/>
        </w:rPr>
        <w:footnoteReference w:id="4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عُمَر از رسول خدا صلَّی اللهُ علیه وآله روايت كند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نشود تا اینکه قرآن به آن جانب آمده بود برگردد، پس در اطراف عرش زمزمه او مثل صدای زنبور عسل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جلّ و عزل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می شود؟</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تو رفتم و به سوی تو برگشتم، مرا می خوانند ولی عمل نمی کنند، پس آن وقت است که قرآن بالا می رود</w:t>
      </w:r>
      <w:r>
        <w:rPr>
          <w:rFonts w:eastAsia="IRNazanin" w:cs="IRNazanin"/>
          <w:color w:val="111111"/>
          <w:sz w:val="28"/>
          <w:szCs w:val="28"/>
          <w:rtl w:val="true"/>
          <w:lang w:bidi="fa-IR"/>
        </w:rPr>
        <w:t xml:space="preserve">.» </w:t>
      </w:r>
      <w:r>
        <w:rPr>
          <w:rStyle w:val="FootnoteAnchor"/>
          <w:rtl w:val="true"/>
        </w:rPr>
        <w:footnoteReference w:id="4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مسعود از رسول خدا صلَّی اللهُ علیه وآله روایت کند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علامات نزدیک شدن ساعت ظهور آن است که پنجاه نفر نماز بخوانند ولی هیچ کدام قبول نشود</w:t>
      </w:r>
      <w:r>
        <w:rPr>
          <w:rFonts w:eastAsia="IRNazanin" w:cs="IRNazanin"/>
          <w:color w:val="111111"/>
          <w:sz w:val="28"/>
          <w:szCs w:val="28"/>
          <w:rtl w:val="true"/>
          <w:lang w:bidi="fa-IR"/>
        </w:rPr>
        <w:t xml:space="preserve">.» </w:t>
      </w:r>
      <w:r>
        <w:rPr>
          <w:rStyle w:val="FootnoteAnchor"/>
          <w:rtl w:val="true"/>
        </w:rPr>
        <w:footnoteReference w:id="4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قاضیان برخلاف دستورهای الهی حکم صادر می کنند</w:t>
      </w:r>
      <w:r>
        <w:rPr>
          <w:rFonts w:eastAsia="IRNazanin" w:cs="IRNazanin"/>
          <w:color w:val="111111"/>
          <w:sz w:val="28"/>
          <w:szCs w:val="28"/>
          <w:rtl w:val="true"/>
          <w:lang w:bidi="fa-IR"/>
        </w:rPr>
        <w:t xml:space="preserve">.» </w:t>
      </w:r>
      <w:r>
        <w:rPr>
          <w:rStyle w:val="FootnoteAnchor"/>
          <w:rtl w:val="true"/>
        </w:rPr>
        <w:footnoteReference w:id="4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روایتی آمده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شرفیاب محضر مقدّس رسول اکرم صلّی اللهُ علیه وآله شد و این آیه شریفه را تلاوت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پیامبر صلَّی اللهُ علیه وآله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این آیه برای چیست؟</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شما بعد از رحلتتان مبتلا به یک امتحان سنگین می شوند آن هم خیلی 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کفر است یا گمراهی و گم کردن راه حق ؟</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ها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کجاست، و حال آنکه قرآن در میان امّت من است؟</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قرآن امتحان می شوند و این برنامه از ناحیه دو دسته پیاده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زمامداران و قراء و دانشمندان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فرمانروایان حقوق قراء را نمی دهند، پس به آنها ظلم می شوند و درگیری و جنگ در بین آن ها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فرمانروایان قرآن را تابع هواهای نفسانی خود قرار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دلخواه خود تغییر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قراء را به گمراهی </w:t>
      </w:r>
    </w:p>
    <w:p>
      <w:pPr>
        <w:pStyle w:val="BookText"/>
        <w:rPr/>
      </w:pPr>
      <w:r>
        <w:rPr>
          <w:rFonts w:ascii="IRNazanin" w:hAnsi="IRNazanin" w:eastAsia="IRNazanin"/>
          <w:color w:val="111111"/>
          <w:sz w:val="28"/>
          <w:sz w:val="28"/>
          <w:szCs w:val="28"/>
          <w:rtl w:val="true"/>
          <w:lang w:bidi="fa-IR"/>
        </w:rPr>
        <w:t xml:space="preserve">می کشانند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غرض از قراء، علماء و دانشمندان هر زمان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جبرئیل که راه سلامت ماندن از این خطر کدام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نفس و بردباری در مقابل تضییع و کناره گیری از مراکز فتنه</w:t>
      </w:r>
      <w:r>
        <w:rPr>
          <w:rFonts w:eastAsia="IRNazanin" w:cs="IRNazanin"/>
          <w:color w:val="111111"/>
          <w:sz w:val="28"/>
          <w:szCs w:val="28"/>
          <w:rtl w:val="true"/>
          <w:lang w:bidi="fa-IR"/>
        </w:rPr>
        <w:t xml:space="preserve">.» </w:t>
      </w:r>
      <w:r>
        <w:rPr>
          <w:rStyle w:val="FootnoteAnchor"/>
          <w:rtl w:val="true"/>
        </w:rPr>
        <w:footnoteReference w:id="4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سلمان فارسی از حضرت علی علیه السّلام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عَجَّلَ اللهُ تَعالی فَرَجهُ الشّریف از فرزندان شما کی قیام کی کند؟</w:t>
      </w:r>
    </w:p>
    <w:p>
      <w:pPr>
        <w:pStyle w:val="BookText"/>
        <w:rPr/>
      </w:pPr>
      <w:r>
        <w:rPr>
          <w:rFonts w:ascii="IRNazanin" w:hAnsi="IRNazanin" w:eastAsia="IRNazanin"/>
          <w:color w:val="111111"/>
          <w:sz w:val="28"/>
          <w:sz w:val="28"/>
          <w:szCs w:val="28"/>
          <w:rtl w:val="true"/>
          <w:lang w:bidi="fa-IR"/>
        </w:rPr>
        <w:t>آن حضرت آهی کشیدند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عَجَّلَ اللهُ تَعالی فَرَجهُ الشّریف ظاهر نمی شود تا این که چند نشانه به وجود آید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حقوق خداوند 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دین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ضایع شود و قرآن را با غنا بخوانند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قائم عَجَّلَ اللهُ تَعالی فَرَجهُ الشّریف ما از فرزندان امام حسین علیه السّلام قیام کند</w:t>
      </w:r>
      <w:r>
        <w:rPr>
          <w:rFonts w:eastAsia="IRNazanin" w:cs="IRNazanin"/>
          <w:color w:val="111111"/>
          <w:sz w:val="28"/>
          <w:szCs w:val="28"/>
          <w:rtl w:val="true"/>
          <w:lang w:bidi="fa-IR"/>
        </w:rPr>
        <w:t xml:space="preserve">.» </w:t>
      </w:r>
      <w:r>
        <w:rPr>
          <w:rStyle w:val="FootnoteAnchor"/>
          <w:rtl w:val="true"/>
        </w:rPr>
        <w:footnoteReference w:id="4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امیرمؤمنان علیه السّلام در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هدایت و ارشاد شما پیامبرش را مبعوث به رسالت فرمود و بدانید که بعد از من دورانی خواهید داشت که در آن چیزی پنهان تر از حق نیست و نیز در آن زمان روشن تر از باطل چیز دیگری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عصر، دروغ بستن بر خدا و پیامبرش از هر چیزی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متاعی کم ارزش تر از قرآن خدا در نزد این مردم نیست، در صورتی که قرآن را به حقّ بخوانند و به آن عمل کنند، هیچ متاعی از نظر ارزش به پای کتاب خدا نمی رسد، اگر تحریف شود و بر خلاف حق تفسیر گردد، به تحقیق، سودجویان از آن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و در میان مردم شهرها هیچ چیزی از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خوب خدا 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تر و منکرتر، و هیچ کاری و عملی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مردم گمراه این زمان هیچ راهی بدتر از رفتن به راه حق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پیمودن راه بندگی به معنی واقعی</w:t>
      </w:r>
      <w:r>
        <w:rPr>
          <w:rFonts w:eastAsia="IRNazanin" w:cs="IRNazanin"/>
          <w:color w:val="111111"/>
          <w:sz w:val="28"/>
          <w:szCs w:val="28"/>
          <w:rtl w:val="true"/>
          <w:lang w:bidi="fa-IR"/>
        </w:rPr>
        <w:t xml:space="preserve">).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عصر است که دانایان به قرآن، آن را پشت می اندازند و نگهبانان قرآن آن را به این سو و آن سو می سپرند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عمل نه به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هوای نفس آن ها را به این سو و آن سو می کشد و این انحرافی است که آن را از پدران خود به ارث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دروغ قرآن را تحریف و تفسیر می کنند و حقایق آن را خلاف واقع دانسته، آن را به بهای کمی می فروشند و نسبت به آن بی رغبت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قرآن و اهل قرآن در این عصر رانده شده از اجتماع هستند و در عین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کم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میان مردم از لحاظ ظاهری حضور دارند در معنا بیرون و بیگانه از این جامعه اند، و در حقیقت، به تبعید شدگان شباهت دارند و کسی به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اهل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نمی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تحویل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 بر این دو یار موافق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قرآن و پیروان واقعی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قرآن و اقلیت عامل به آن ظاهراً در میان جامعه هستند، اما در واقع بیرون از این مردم زندگی می کنند؛ زیرا راه سعادت و راه شقاوت و گمراهی یکسان نیستند اگر چه باهم یک جا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زمان گرفتار جدایی و نفاق و از هماهنگی با حق بر حذرند و امور دینی و دینوی خود را با افرادی برگزار می کنند که کارشان نیرنگ و زشت کاری و رشوه خواری و کشتار انسان هاست گویی خود را پیشوای قرآن می دانند و عملاً از رهبری قرآن محروم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 در میان آن ها جز نامی و از قرآن جز جلد و کاغذ و نوشته های آن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جامعه صدای قرآن و احکام آن بر می خیزد و بعضی به آن علاقه مند می شوند و در مجلس می نشینند، ولی آرام نمی گرفته از مجلس بیرون می شوند در حالیکه از دین اسلام بیرون رفته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 خلاف ها و شنیدن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دیدن پادشاهی به مذهب حکمران دیگر می روند، همین طور از سوی این حاکم به سوی آن فرمانروا و از سوی آن حکومت به سوی حکومت دیگر و از فرمانبری حکمرانی به </w:t>
      </w:r>
    </w:p>
    <w:p>
      <w:pPr>
        <w:pStyle w:val="BookText"/>
        <w:rPr/>
      </w:pPr>
      <w:r>
        <w:rPr>
          <w:rFonts w:ascii="IRNazanin" w:hAnsi="IRNazanin" w:eastAsia="IRNazanin"/>
          <w:color w:val="111111"/>
          <w:sz w:val="28"/>
          <w:sz w:val="28"/>
          <w:szCs w:val="28"/>
          <w:rtl w:val="true"/>
          <w:lang w:bidi="fa-IR"/>
        </w:rPr>
        <w:t xml:space="preserve">فرمانبری حکمرانی دیگر در رفت و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چون پناهگاه اصلی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دست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 ها گرفتار استدراج خود می کند، یعنی به بدبختی و عقوبت خود می کشاند اگرچه به ظاهر سرگرم دنیای خود هستند و به اصطلاح با خوشی زندگی می کنند و به راستی که آرزوها و امیدهای بی جا زندگی آن ها را فرامی گیرد تا آنجا که فرزندانی در معصیت به وجود می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 آینده را پدید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ناحق سر تسلیم خم می کنند و در عین حال خود را دیندار می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دین دلخواه اهل دنیا، نه آن دینی که خداوند فرستاده است</w:t>
      </w:r>
      <w:r>
        <w:rPr>
          <w:rFonts w:eastAsia="IRNazanin" w:cs="IRNazanin"/>
          <w:color w:val="111111"/>
          <w:sz w:val="28"/>
          <w:szCs w:val="28"/>
          <w:rtl w:val="true"/>
          <w:lang w:bidi="fa-IR"/>
        </w:rPr>
        <w:t xml:space="preserve">).» </w:t>
      </w:r>
      <w:r>
        <w:rPr>
          <w:rStyle w:val="FootnoteAnchor"/>
          <w:rtl w:val="true"/>
        </w:rPr>
        <w:footnoteReference w:id="4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أغوَر از حضرت علی علیه السّلام از قول رسول گرامی صلّى الله عليه وآله روایت کند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 است فتنه ای رخ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فرار چیست؟</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که خبرهای پیش از شما و بعد از شما در آن است، بین شما حکم کننده است و آن بین حق و باطل فرق گذارنده است و هزل و بیهوده نیست، هرکس از جبارین آن را ترک کند خداوند کمرش را دو نیم کند، و هرکس هدایت را از غیر آن طلب کند خداوند او را گم راه کند،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 المتین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ذکر حکیم و صراط مستقیم است به واسطه هواها میل به باطل نکند و آن را به واسطه زبان اشتباه نکند و علماء از آن سیر نشوند و تکرارش موجب کهنگی نشود و عجایب قرآن تمام نشود و وقتی جنّیان آن را شنیدند خودداری نکردند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قرآن آیات عجیبی می شنویم که به راه خیر هدایت می کند به این سبب ما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گفتارش کتاب خدا باشد راستگو است و هرکس عمل به آن کند مأجور است و هرکس </w:t>
      </w:r>
    </w:p>
    <w:p>
      <w:pPr>
        <w:pStyle w:val="BookText"/>
        <w:rPr/>
      </w:pPr>
      <w:r>
        <w:rPr>
          <w:rFonts w:ascii="IRNazanin" w:hAnsi="IRNazanin" w:eastAsia="IRNazanin"/>
          <w:color w:val="111111"/>
          <w:sz w:val="28"/>
          <w:sz w:val="28"/>
          <w:szCs w:val="28"/>
          <w:rtl w:val="true"/>
          <w:lang w:bidi="fa-IR"/>
        </w:rPr>
        <w:t>حکم بر طبق آن کند عادل است هرکس به سوی او دعوت کند به راه راست دعوت کرده است</w:t>
      </w:r>
      <w:r>
        <w:rPr>
          <w:rFonts w:eastAsia="IRNazanin" w:cs="IRNazanin"/>
          <w:color w:val="111111"/>
          <w:sz w:val="28"/>
          <w:szCs w:val="28"/>
          <w:rtl w:val="true"/>
          <w:lang w:bidi="fa-IR"/>
        </w:rPr>
        <w:t xml:space="preserve">.» </w:t>
      </w:r>
      <w:r>
        <w:rPr>
          <w:rStyle w:val="FootnoteAnchor"/>
          <w:rtl w:val="true"/>
        </w:rPr>
        <w:footnoteReference w:id="4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جعفر صادق علیه السَّلام از رسول خدا صلّى الله عليه وآله روایت نمودند که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زود است بر مردم زمانی بیاید که باقی نماند از قرآن مگر رسمش و از اسلام مگر اسمش، می گویند مسلمانیم ولی دورترین مردم به اسلام هستند، مسجدهایشان آباد ولی از هدایت و رستگاری خراب است </w:t>
      </w:r>
      <w:r>
        <w:rPr>
          <w:rFonts w:eastAsia="IRNazanin" w:cs="IRNazanin"/>
          <w:color w:val="111111"/>
          <w:sz w:val="28"/>
          <w:szCs w:val="28"/>
          <w:rtl w:val="true"/>
          <w:lang w:bidi="fa-IR"/>
        </w:rPr>
        <w:t xml:space="preserve">...» </w:t>
      </w:r>
      <w:r>
        <w:rPr>
          <w:rStyle w:val="FootnoteAnchor"/>
          <w:rtl w:val="true"/>
        </w:rPr>
        <w:footnoteReference w:id="4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فُضَیل بن یسار از رسول خدا صلَّى الله عليه وآله روایت کند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ها و روزها نرود تا این که قرآن در سینه گروهی از این امّت کهنه شود، چنان چه لباس کهنه می شود و غیر قرآن نزد اینان خوش تر باشد، و کار ایشان بر طمع باشد و ترسی در ایشان نباشد، اگر کوتاهی از حقّ خدا کند، خود را تسلی دهد که به جا خواهم آورد، و اگر از حدود خدا تجاوز کرد و منکری را انجام داد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کریم است امیدواریم بگذرد، گرگ هایی در لباس گوسفند هستند، بهترین ایشان پیش خودشان کسانی هستند که با معصیت کاران با آرامش راه می روند و امر به معروف و نهی از منکر نمی کنند</w:t>
      </w:r>
      <w:r>
        <w:rPr>
          <w:rFonts w:eastAsia="IRNazanin" w:cs="IRNazanin"/>
          <w:color w:val="111111"/>
          <w:sz w:val="28"/>
          <w:szCs w:val="28"/>
          <w:rtl w:val="true"/>
          <w:lang w:bidi="fa-IR"/>
        </w:rPr>
        <w:t xml:space="preserve">.» </w:t>
      </w:r>
      <w:r>
        <w:rPr>
          <w:rStyle w:val="FootnoteAnchor"/>
          <w:rtl w:val="true"/>
        </w:rPr>
        <w:footnoteReference w:id="4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رسول خدا صلّى الله عليه وآله روایت شده که آن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 است بر امّت من زمانی بیاید که قراء و خوانندگان زیاد و فقها کم شوند و علم گرفته شود و هرج زیاد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 چیست؟</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کشتار در بین خودتان، پس آن زمانی بیاید که گروهی قرآن </w:t>
      </w:r>
    </w:p>
    <w:p>
      <w:pPr>
        <w:pStyle w:val="BookText"/>
        <w:rPr/>
      </w:pPr>
      <w:r>
        <w:rPr>
          <w:rFonts w:ascii="IRNazanin" w:hAnsi="IRNazanin" w:eastAsia="IRNazanin"/>
          <w:color w:val="111111"/>
          <w:sz w:val="28"/>
          <w:sz w:val="28"/>
          <w:szCs w:val="28"/>
          <w:rtl w:val="true"/>
          <w:lang w:bidi="fa-IR"/>
        </w:rPr>
        <w:t>بخوانند ولی از گلویشان تجاوز نکند ،پس از آن بیاید زمانی که اشخاص موافق و کافر و مشرک یا مؤمن مجادله کنند به آن چه مؤمن می گوید</w:t>
      </w:r>
      <w:r>
        <w:rPr>
          <w:rFonts w:eastAsia="IRNazanin" w:cs="IRNazanin"/>
          <w:color w:val="111111"/>
          <w:sz w:val="28"/>
          <w:szCs w:val="28"/>
          <w:rtl w:val="true"/>
          <w:lang w:bidi="fa-IR"/>
        </w:rPr>
        <w:t xml:space="preserve">.» </w:t>
      </w:r>
      <w:r>
        <w:rPr>
          <w:rStyle w:val="FootnoteAnchor"/>
          <w:rtl w:val="true"/>
        </w:rPr>
        <w:footnoteReference w:id="4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ذیل حدیثی از امیرالمؤمنين على علیه السَّلام روایت شده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زودی بعد از من، زمانی بر شما بیاید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اهل آن زمان متاعی بی ارزش تر از کتاب خدا وقتی که به حق تلاوت شود و متاعی بهتر و پر استفاده تر از کتاب خدا وقتی که بر خلاف حق تفسیر شود نباشد، و در بلاد و در بین 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منکرتر از معروف و معروف تر از منکر باشد وجود ندارد، و در آن زمان عمل فاحشه ها منکر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سرپرستی کارها و دین مردم به دست عده ای باشد که کارشان مکر و حیله و رشوه خواری و کشتن باشد، گویا خود را پیشوایان قرآن می دانند و حال آنکه قرآن پیشوای ایشان نیست، از حقّ نزد ایشان جز اسم چیزی دیگری نباشد و از قرآن غیر از خطش چیزی را نشناسد</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روایتی از امیرامؤمنین علی علیه السّلام آمده است که از ایشان سؤال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چه کنیم؟</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همیشه عدل خدا شامل این امّت است مادامی که قرآن خوانشان به پادشاهان میل نکنند، و خوب هایشان از کارهای زشت فجارشان نهی کنند و اگر این ها را عمل نکردند پس از آن اظهار تنفر نموده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بالای عرشش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گویند</w:t>
      </w:r>
      <w:r>
        <w:rPr>
          <w:rFonts w:eastAsia="IRNazanin" w:cs="IRNazanin"/>
          <w:color w:val="111111"/>
          <w:sz w:val="28"/>
          <w:szCs w:val="28"/>
          <w:rtl w:val="true"/>
          <w:lang w:bidi="fa-IR"/>
        </w:rPr>
        <w:t xml:space="preserve">.» </w:t>
      </w:r>
      <w:r>
        <w:rPr>
          <w:rStyle w:val="FootnoteAnchor"/>
          <w:rtl w:val="true"/>
        </w:rPr>
        <w:footnoteReference w:id="4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دادن را ضرر بپندارند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 را برای غیر از دین یاد بگیرند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مساجد صداها بلند شود </w:t>
      </w:r>
      <w:r>
        <w:rPr>
          <w:rFonts w:eastAsia="IRNazanin" w:cs="IRNazanin"/>
          <w:color w:val="111111"/>
          <w:sz w:val="28"/>
          <w:szCs w:val="28"/>
          <w:rtl w:val="true"/>
          <w:lang w:bidi="fa-IR"/>
        </w:rPr>
        <w:t xml:space="preserve">...» </w:t>
      </w:r>
      <w:r>
        <w:rPr>
          <w:rStyle w:val="FootnoteAnchor"/>
          <w:rtl w:val="true"/>
        </w:rPr>
        <w:footnoteReference w:id="4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اشرار و مردم دور از خدا و معنویت، در جامعه محترم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عارفان و مدعیان تهذیب نفس و تقوا خیانتکاران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عقاید و افکار مردم خیانت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قاریان قرآن از افراد فاسق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با چاپ های زرین و جلدهای زرین کوب در اختیار مردم قرار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از عمل کردن به قوانین و احکام قرآن در میان مردم خبری نیست بلکه خلاف قرآن عمل می 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احکام و علوم دین را برای دنیا می آموزند و اعمال دنیوی را بر کارهای مربوط به آخرت ترجیح می دهند بر دل های گرگ صفتشان جامه میش می پوشند و قلب های آن ها آکنده از کثافت است به طوری که از هر مرداری گندیده تر است</w:t>
      </w:r>
      <w:r>
        <w:rPr>
          <w:rFonts w:eastAsia="IRNazanin" w:cs="IRNazanin"/>
          <w:color w:val="111111"/>
          <w:sz w:val="28"/>
          <w:szCs w:val="28"/>
          <w:rtl w:val="true"/>
          <w:lang w:bidi="fa-IR"/>
        </w:rPr>
        <w:t xml:space="preserve">.» </w:t>
      </w:r>
      <w:r>
        <w:rPr>
          <w:rStyle w:val="FootnoteAnchor"/>
          <w:rtl w:val="true"/>
        </w:rPr>
        <w:footnoteReference w:id="4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خدا صلَّى الله عليه وآله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بیاید بر مردم زمانی که مخیّر شود مرد بین عجز و فجور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آن زمان را درک کرد عجز را بر فجور اختیار کند</w:t>
      </w:r>
      <w:r>
        <w:rPr>
          <w:rFonts w:eastAsia="IRNazanin" w:cs="IRNazanin"/>
          <w:color w:val="111111"/>
          <w:sz w:val="28"/>
          <w:szCs w:val="28"/>
          <w:rtl w:val="true"/>
          <w:lang w:bidi="fa-IR"/>
        </w:rPr>
        <w:t xml:space="preserve">....» </w:t>
      </w:r>
      <w:r>
        <w:rPr>
          <w:rStyle w:val="FootnoteAnchor"/>
          <w:rtl w:val="true"/>
        </w:rPr>
        <w:footnoteReference w:id="4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من فرقه فرقه شوند به هفتادوسه فرقه، همه در آتش باشند مگر یک فرقه، عرض شد آن فرقه کدامند؟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به طُرُق من هستند</w:t>
      </w:r>
      <w:r>
        <w:rPr>
          <w:rFonts w:eastAsia="IRNazanin" w:cs="IRNazanin"/>
          <w:color w:val="111111"/>
          <w:sz w:val="28"/>
          <w:szCs w:val="28"/>
          <w:rtl w:val="true"/>
          <w:lang w:bidi="fa-IR"/>
        </w:rPr>
        <w:t xml:space="preserve">.» </w:t>
      </w:r>
      <w:r>
        <w:rPr>
          <w:rStyle w:val="FootnoteAnchor"/>
          <w:rtl w:val="true"/>
        </w:rPr>
        <w:footnoteReference w:id="4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 بعد از پیغمبرشان هفتادوسه فرقه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فرقه </w:t>
      </w:r>
    </w:p>
    <w:p>
      <w:pPr>
        <w:pStyle w:val="BookText"/>
        <w:rPr/>
      </w:pPr>
      <w:r>
        <w:rPr>
          <w:rFonts w:ascii="IRNazanin" w:hAnsi="IRNazanin" w:eastAsia="IRNazanin"/>
          <w:color w:val="111111"/>
          <w:sz w:val="28"/>
          <w:sz w:val="28"/>
          <w:szCs w:val="28"/>
          <w:rtl w:val="true"/>
          <w:lang w:bidi="fa-IR"/>
        </w:rPr>
        <w:t>در بهشت و هفتادودو فرقه در آتش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هفتادوسه فرقه، سیزده فرقه اش خیال می کنند با ولایت و محبت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فرقه ایشان در آتش جا دارند و یک فرقه در بهشت هستند</w:t>
      </w:r>
      <w:r>
        <w:rPr>
          <w:rFonts w:eastAsia="IRNazanin" w:cs="IRNazanin"/>
          <w:color w:val="111111"/>
          <w:sz w:val="28"/>
          <w:szCs w:val="28"/>
          <w:rtl w:val="true"/>
          <w:lang w:bidi="fa-IR"/>
        </w:rPr>
        <w:t xml:space="preserve">.» </w:t>
      </w:r>
      <w:r>
        <w:rPr>
          <w:rStyle w:val="FootnoteAnchor"/>
          <w:rtl w:val="true"/>
        </w:rPr>
        <w:footnoteReference w:id="4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صلّى الله عليه وآله ذیل حدیثی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 متفرق شوند بر هفتادودو ملت، و زود است که امت بر هفتادوسه فرقه متفرق شوند و همه در آتش هستند مگر یک ملت،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ملت کدامند؟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بر روش من و اصحاب من امروز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کسانی که رفتارشان مثل رفتار امروز ما باشد</w:t>
      </w:r>
      <w:r>
        <w:rPr>
          <w:rFonts w:eastAsia="IRNazanin" w:cs="IRNazanin"/>
          <w:color w:val="111111"/>
          <w:sz w:val="28"/>
          <w:szCs w:val="28"/>
          <w:rtl w:val="true"/>
          <w:lang w:bidi="fa-IR"/>
        </w:rPr>
        <w:t xml:space="preserve">.)» </w:t>
      </w:r>
      <w:r>
        <w:rPr>
          <w:rStyle w:val="FootnoteAnchor"/>
          <w:rtl w:val="true"/>
        </w:rPr>
        <w:footnoteReference w:id="4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حمران از امام صادق علیه السّلام ذیل حدیثی نقل می 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دیدی که حق و طرفداران آن از بین رفتند و دیدی که جهان پر از جور و ستم شد و دیدی که چیزهایی که در قرآن نیست به آن نسبت دهند و چیزهایی بنام قرآن بیان می کنند که در آن نیست و بر طبق هوی و هوس توجیه می کنند و دیدی که دین موقعیت خود را از دست داده و دچار انقلاب شده است و دیدی که طرفداران باطل بر پیروان حق برتری یافته اند و دیدی که شر ظاهر شده است و کسی را از آن نهی نمی کنند و مجریان شرّ را معذور می دارند و </w:t>
      </w:r>
      <w:r>
        <w:rPr>
          <w:rFonts w:eastAsia="IRNazanin" w:cs="IRNazanin"/>
          <w:color w:val="111111"/>
          <w:sz w:val="28"/>
          <w:szCs w:val="28"/>
          <w:rtl w:val="true"/>
          <w:lang w:bidi="fa-IR"/>
        </w:rPr>
        <w:t xml:space="preserve">...» </w:t>
      </w:r>
      <w:r>
        <w:rPr>
          <w:rStyle w:val="FootnoteAnchor"/>
          <w:rtl w:val="true"/>
        </w:rPr>
        <w:footnoteReference w:id="4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امام حسین علیه السّلام نزد امیرالمؤمنین علی علیه السّلام آمده گروهی در گرداگرد حضرت نشسته بودند ایشان به آنان فرمودند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پیشوای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او را سیّد و سرور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نسل او مردی ظهور خواهد کرد که در اخلاق و چهره، شبیه </w:t>
      </w:r>
    </w:p>
    <w:p>
      <w:pPr>
        <w:pStyle w:val="BookText"/>
        <w:rPr/>
      </w:pPr>
      <w:r>
        <w:rPr>
          <w:rFonts w:ascii="IRNazanin" w:hAnsi="IRNazanin" w:eastAsia="IRNazanin"/>
          <w:color w:val="111111"/>
          <w:sz w:val="28"/>
          <w:sz w:val="28"/>
          <w:szCs w:val="28"/>
          <w:rtl w:val="true"/>
          <w:lang w:bidi="fa-IR"/>
        </w:rPr>
        <w:t>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دنیا را پر از عدل و داد می کند، چنان که پر از ستم و جور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قیام در چه زمانی خواهد بود؟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هنگامی که از دین خارج شوید</w:t>
      </w:r>
      <w:r>
        <w:rPr>
          <w:rFonts w:eastAsia="IRNazanin" w:cs="IRNazanin"/>
          <w:color w:val="111111"/>
          <w:sz w:val="28"/>
          <w:szCs w:val="28"/>
          <w:rtl w:val="true"/>
          <w:lang w:bidi="fa-IR"/>
        </w:rPr>
        <w:t xml:space="preserve">.» </w:t>
      </w:r>
      <w:r>
        <w:rPr>
          <w:rStyle w:val="FootnoteAnchor"/>
          <w:rtl w:val="true"/>
        </w:rPr>
        <w:footnoteReference w:id="4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وقتی دیدی حقّ مُرد و اهل حقّ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تمام شهرها را جور و ستم گرفت و دیدی که قرآن کهنه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عمل کرده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احداث کردند در آن چیزی را که در آن نیست و به رأی ها توجیه کرده شد و دیدی که دین سرنگون شد هم چنان که ظرف آب سرنگون شود و دیدی که اهل باطل براهل حق بلندی جستند و دیدی که شرّ و بدی آشکار شد و کسی از آن نهی و جلوگیری نکند و از صاحبان شر عذرخواهی کنند و دیدی که فسق آشکار شد </w:t>
      </w:r>
      <w:r>
        <w:rPr>
          <w:rFonts w:eastAsia="IRNazanin" w:cs="IRNazanin"/>
          <w:color w:val="111111"/>
          <w:sz w:val="28"/>
          <w:szCs w:val="28"/>
          <w:rtl w:val="true"/>
          <w:lang w:bidi="fa-IR"/>
        </w:rPr>
        <w:t xml:space="preserve">...» </w:t>
      </w:r>
      <w:r>
        <w:rPr>
          <w:rStyle w:val="FootnoteAnchor"/>
          <w:rtl w:val="true"/>
        </w:rPr>
        <w:footnoteReference w:id="4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شتاب کنید به مُردن از قطع رحم کردن و اینکه مردمان مست، قرآن را با ساز و نوا بگیرند</w:t>
      </w:r>
      <w:r>
        <w:rPr>
          <w:rFonts w:eastAsia="IRNazanin" w:cs="IRNazanin"/>
          <w:color w:val="111111"/>
          <w:sz w:val="28"/>
          <w:szCs w:val="28"/>
          <w:rtl w:val="true"/>
          <w:lang w:bidi="fa-IR"/>
        </w:rPr>
        <w:t xml:space="preserve">.» </w:t>
      </w:r>
      <w:r>
        <w:rPr>
          <w:rStyle w:val="FootnoteAnchor"/>
          <w:rtl w:val="true"/>
        </w:rPr>
        <w:footnoteReference w:id="4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صلّى الله عليه وآله فرمودند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 باشد در امّت من زمانی بیاید که قراء و خوانندگان زیاد شوند و فقها کم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علماء گرفته شود و کشتن و خونریزی زیاد شود پس بعد از آن زمانی بیاید مردانی از امّت من قرآن را قرائت کنند، ولی از گلوی آنان تجاوز نکند پس بعد از آن بیاید زمانی که مشرکین به خدا با مؤمن مجادله کنند درمانند آن چه که می گویند</w:t>
      </w:r>
      <w:r>
        <w:rPr>
          <w:rFonts w:eastAsia="IRNazanin" w:cs="IRNazanin"/>
          <w:color w:val="111111"/>
          <w:sz w:val="28"/>
          <w:szCs w:val="28"/>
          <w:rtl w:val="true"/>
          <w:lang w:bidi="fa-IR"/>
        </w:rPr>
        <w:t xml:space="preserve">.» </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رسول خدا صلّى الله عليه وآله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خوانند قرآن را در حالی که از استخوان گردن آن ها بالا نمی رود و از دین خارج می شوند هم چنانی که تیر از کمان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دین نمی کنند</w:t>
      </w:r>
      <w:r>
        <w:rPr>
          <w:rFonts w:eastAsia="IRNazanin" w:cs="IRNazanin"/>
          <w:color w:val="111111"/>
          <w:sz w:val="28"/>
          <w:szCs w:val="28"/>
          <w:rtl w:val="true"/>
          <w:lang w:bidi="fa-IR"/>
        </w:rPr>
        <w:t xml:space="preserve">.» </w:t>
      </w:r>
      <w:r>
        <w:rPr>
          <w:rStyle w:val="FootnoteAnchor"/>
          <w:rtl w:val="true"/>
        </w:rPr>
        <w:footnoteReference w:id="4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خدا صلّى الله عليه وآله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امّت من گروهی بیرون می آید که کارهایشان بد است، قرآن را می خوانند و از حنجره های ایشان بالا نمی رود، کوچک است عمل یکی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کُشند اهل اسلام را، پس چون بیرون آمدند ایشان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طوبی مخصوص کسی است که ایشان را بُکشد پس هر شاخی که از ایشان بریده شود خدای متعال آن را بریده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بیست مرتبه این جمله را تکرار کرد و من شنیدم</w:t>
      </w:r>
      <w:r>
        <w:rPr>
          <w:rFonts w:eastAsia="IRNazanin" w:cs="IRNazanin"/>
          <w:color w:val="111111"/>
          <w:sz w:val="28"/>
          <w:szCs w:val="28"/>
          <w:rtl w:val="true"/>
          <w:lang w:bidi="fa-IR"/>
        </w:rPr>
        <w:t xml:space="preserve">.» </w:t>
      </w:r>
      <w:r>
        <w:rPr>
          <w:rStyle w:val="FootnoteAnchor"/>
          <w:rtl w:val="true"/>
        </w:rPr>
        <w:footnoteReference w:id="4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زياد بن لبید روایت کرده که گفت پیغمبر اکرم صلّى الله عليه وآله ذکر کرد چیزی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وقت رفتن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علم می رود حال آن که ما قرآن می خوانیم و ه فرزندان خود یاد می دهیم و فرزندان ما هم به فرزندانشان یاد می دهند تا قیامت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عزایت بنشیندای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داناترین اهل مدینه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نه این است که این گروه یهود و نصارا تورات و انجیل می خوانند و به چیزی از آن عمل نمی کنند</w:t>
      </w:r>
      <w:r>
        <w:rPr>
          <w:rFonts w:eastAsia="IRNazanin" w:cs="IRNazanin"/>
          <w:color w:val="111111"/>
          <w:sz w:val="28"/>
          <w:szCs w:val="28"/>
          <w:rtl w:val="true"/>
          <w:lang w:bidi="fa-IR"/>
        </w:rPr>
        <w:t xml:space="preserve">.» </w:t>
      </w:r>
      <w:r>
        <w:rPr>
          <w:rStyle w:val="FootnoteAnchor"/>
          <w:rtl w:val="true"/>
        </w:rPr>
        <w:footnoteReference w:id="452"/>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 w:name="pg20210_207851"/>
      <w:bookmarkStart w:id="65" w:name="pg20210_207851"/>
      <w:bookmarkEnd w:id="65"/>
    </w:p>
    <w:p>
      <w:pPr>
        <w:pStyle w:val="Heading2"/>
        <w:numPr>
          <w:ilvl w:val="1"/>
          <w:numId w:val="1"/>
        </w:numPr>
        <w:rPr/>
      </w:pPr>
      <w:bookmarkStart w:id="66" w:name="pg20210_207851"/>
      <w:bookmarkStart w:id="67" w:name="__RefHeading___Toc4537416_2320776876"/>
      <w:bookmarkStart w:id="68" w:name="_Toc21"/>
      <w:bookmarkEnd w:id="66"/>
      <w:bookmarkEnd w:id="67"/>
      <w:r>
        <w:rPr>
          <w:rtl w:val="true"/>
        </w:rPr>
        <w:t>فصل هشتم</w:t>
      </w:r>
      <w:r>
        <w:rPr>
          <w:rtl w:val="true"/>
        </w:rPr>
        <w:t xml:space="preserve">: </w:t>
      </w:r>
      <w:r>
        <w:rPr>
          <w:rtl w:val="true"/>
        </w:rPr>
        <w:t>مساجد در آخر الزّمان</w:t>
      </w:r>
      <w:bookmarkEnd w:id="68"/>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مساجد در آخر الزّمان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آخرالزمان افرادی می آیند که از امّت من هستند، در مساجد می نشینند و حلقه می زنند لیکن ذکر ایشان دنیا و محبت دنیاست، با ایشان ننشینید، زیرا خدا به این ها احتیاج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جلسات این ها مورد رضایت خدا نیست</w:t>
      </w:r>
      <w:r>
        <w:rPr>
          <w:rFonts w:eastAsia="IRNazanin" w:cs="IRNazanin"/>
          <w:color w:val="111111"/>
          <w:sz w:val="28"/>
          <w:szCs w:val="28"/>
          <w:rtl w:val="true"/>
          <w:lang w:bidi="fa-IR"/>
        </w:rPr>
        <w:t xml:space="preserve">.» </w:t>
      </w:r>
      <w:r>
        <w:rPr>
          <w:rStyle w:val="FootnoteAnchor"/>
          <w:rtl w:val="true"/>
        </w:rPr>
        <w:footnoteReference w:id="4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مساجد آنان آباد و از هدایت خراب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4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صلّى الله عليه وآله فرمودند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شما قبرستان ها را مساجد قرار دهند و قرآن ها را زینت کنند و مسّاجد را مجلل بسازند</w:t>
      </w:r>
      <w:r>
        <w:rPr>
          <w:rFonts w:eastAsia="IRNazanin" w:cs="IRNazanin"/>
          <w:color w:val="111111"/>
          <w:sz w:val="28"/>
          <w:szCs w:val="28"/>
          <w:rtl w:val="true"/>
          <w:lang w:bidi="fa-IR"/>
        </w:rPr>
        <w:t xml:space="preserve">.» </w:t>
      </w:r>
      <w:r>
        <w:rPr>
          <w:rStyle w:val="FootnoteAnchor"/>
          <w:rtl w:val="true"/>
        </w:rPr>
        <w:footnoteReference w:id="4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حالات مساجدشان آباد باشد اما دل هایشان از تقوا و ایمان تھی </w:t>
      </w:r>
      <w:r>
        <w:rPr>
          <w:rFonts w:eastAsia="IRNazanin" w:cs="IRNazanin"/>
          <w:color w:val="111111"/>
          <w:sz w:val="28"/>
          <w:szCs w:val="28"/>
          <w:rtl w:val="true"/>
          <w:lang w:bidi="fa-IR"/>
        </w:rPr>
        <w:t xml:space="preserve">...» </w:t>
      </w:r>
      <w:r>
        <w:rPr>
          <w:rStyle w:val="FootnoteAnchor"/>
          <w:rtl w:val="true"/>
        </w:rPr>
        <w:footnoteReference w:id="4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علی علیه السَّلام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برای ظهور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مهدی 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 علامت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گشودن زاویه های کوچه های کوفه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تعطیل شدن مساجد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بسته شدن راه حج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زیرآوار رفتن و بمباران در خراسان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طلوع ستاره دنباله 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تراکم ستارگان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فتنه و فساد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سرگردانی و سردرگمی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کشت و کشتار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غارت و چپاول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هر نشانه تا نشانه دیگر شگفتی هایی ست، چون نشانه ها تحقق یافت، قائم ما علیه السَّلام قیام می کند، خوشا به حال اهل ولایت ما که در راه ما کشته می شوند و به سبب ما کنار زده می شوند، آنان گنج های خداوند جلَّ و عزل در روی زمین هستند، آنان در روز قیامت از فزع اکبر در امان می باشند و برای آنان باکی نیست</w:t>
      </w:r>
      <w:r>
        <w:rPr>
          <w:rFonts w:eastAsia="IRNazanin" w:cs="IRNazanin"/>
          <w:color w:val="111111"/>
          <w:sz w:val="28"/>
          <w:szCs w:val="28"/>
          <w:rtl w:val="true"/>
          <w:lang w:bidi="fa-IR"/>
        </w:rPr>
        <w:t xml:space="preserve">.» </w:t>
      </w:r>
      <w:r>
        <w:rPr>
          <w:rStyle w:val="FootnoteAnchor"/>
          <w:rtl w:val="true"/>
        </w:rPr>
        <w:footnoteReference w:id="4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پیامبراکرم صلّى الله عليه وآله فرمودند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مساجد صداهای شما بلند شود و کارهای مربوط به دنیا را </w:t>
      </w:r>
    </w:p>
    <w:p>
      <w:pPr>
        <w:pStyle w:val="BookText"/>
        <w:rPr/>
      </w:pPr>
      <w:r>
        <w:rPr>
          <w:rFonts w:ascii="IRNazanin" w:hAnsi="IRNazanin" w:eastAsia="IRNazanin"/>
          <w:color w:val="111111"/>
          <w:sz w:val="28"/>
          <w:sz w:val="28"/>
          <w:szCs w:val="28"/>
          <w:rtl w:val="true"/>
          <w:lang w:bidi="fa-IR"/>
        </w:rPr>
        <w:t xml:space="preserve">مقدم برامور اخروی بلکه روی سر آخرت بگذارید و علم را زیر پای خود قرار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علوم اسلامی و معارف حقه اهل بیت است</w:t>
      </w:r>
      <w:r>
        <w:rPr>
          <w:rFonts w:eastAsia="IRNazanin" w:cs="IRNazanin"/>
          <w:color w:val="111111"/>
          <w:sz w:val="28"/>
          <w:szCs w:val="28"/>
          <w:rtl w:val="true"/>
          <w:lang w:bidi="fa-IR"/>
        </w:rPr>
        <w:t xml:space="preserve">.) ...» </w:t>
      </w:r>
      <w:r>
        <w:rPr>
          <w:rStyle w:val="FootnoteAnchor"/>
          <w:rtl w:val="true"/>
        </w:rPr>
        <w:footnoteReference w:id="4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از جدّ بزرگوارشان پیامبر اکرم صلّى الله عليه وآله روایت فرمایند که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 ظهور برپا نشود تا این که، مسجدها را محل عبور و مرور قرار دهند، و مردم به واسطه ی این که همدیگر را می شناسند به هم سلام دهند و زن ها با شوهرانشان برای حرصی که به دنیا دارند در تجارت شرکت کنند و تا اینکه قیمت اسب و مهریهی زنان زیاد شود، ولی پس از ساعت ظهور ارزان می شود و تا قیامت گران نشود</w:t>
      </w:r>
      <w:r>
        <w:rPr>
          <w:rFonts w:eastAsia="IRNazanin" w:cs="IRNazanin"/>
          <w:color w:val="111111"/>
          <w:sz w:val="28"/>
          <w:szCs w:val="28"/>
          <w:rtl w:val="true"/>
          <w:lang w:bidi="fa-IR"/>
        </w:rPr>
        <w:t xml:space="preserve">.» </w:t>
      </w:r>
      <w:r>
        <w:rPr>
          <w:rStyle w:val="FootnoteAnchor"/>
          <w:rtl w:val="true"/>
        </w:rPr>
        <w:footnoteReference w:id="4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علی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مساجد را از لحاظ ساختمان مزّین می سازند و مناره های مساجد را بسیار مرتفع می 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راه دور توجه بینندگان را جلب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درون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است</w:t>
      </w:r>
      <w:r>
        <w:rPr>
          <w:rFonts w:eastAsia="IRNazanin" w:cs="IRNazanin"/>
          <w:color w:val="111111"/>
          <w:sz w:val="28"/>
          <w:szCs w:val="28"/>
          <w:rtl w:val="true"/>
          <w:lang w:bidi="fa-IR"/>
        </w:rPr>
        <w:t xml:space="preserve">.» </w:t>
      </w:r>
      <w:r>
        <w:rPr>
          <w:rStyle w:val="FootnoteAnchor"/>
          <w:rtl w:val="true"/>
        </w:rPr>
        <w:footnoteReference w:id="4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امیرالمؤمنین علی علیه السَّلام در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مساجد این مردم در این زمان از نظر ساختمان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کاشی کاری، فرش های قیمتی، بخاری، کولر و امثال این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 اما از هدایت مردم به دین واقعی ویران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تبلیغات، درست برخلاف آن چه در واقع هست پیاده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خوانندگان قرآن و آبادکنندگان مساجد زیانکارترین و ناکام ترین خلق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سرچشمه گمراهی ها هستند و بازگشت ضلالت گمراهی نیز به سوی خود آن 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در مساجد این ها کفر به خداوند بزرگ است مگر برای آن افرادی که نسبت به گمراهی </w:t>
      </w:r>
    </w:p>
    <w:p>
      <w:pPr>
        <w:pStyle w:val="BookText"/>
        <w:rPr/>
      </w:pPr>
      <w:r>
        <w:rPr>
          <w:rFonts w:ascii="IRNazanin" w:hAnsi="IRNazanin" w:eastAsia="IRNazanin"/>
          <w:color w:val="111111"/>
          <w:sz w:val="28"/>
          <w:sz w:val="28"/>
          <w:szCs w:val="28"/>
          <w:rtl w:val="true"/>
          <w:lang w:bidi="fa-IR"/>
        </w:rPr>
        <w:t>آن ها شناخت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اعمال نادرست متصدّیان امور دینی، مساجد، این پایگاه دینی، از نظر تقوا خراب و انباشته از گمراهی می شود و سنّت های خداوندی را مبدل می سازند و حدود الهی را تغییر می دهند و مردم را به راه راست نمی خوانند</w:t>
      </w:r>
      <w:r>
        <w:rPr>
          <w:rFonts w:eastAsia="IRNazanin" w:cs="IRNazanin"/>
          <w:color w:val="111111"/>
          <w:sz w:val="28"/>
          <w:szCs w:val="28"/>
          <w:rtl w:val="true"/>
          <w:lang w:bidi="fa-IR"/>
        </w:rPr>
        <w:t xml:space="preserve">.» </w:t>
      </w:r>
      <w:r>
        <w:rPr>
          <w:rStyle w:val="FootnoteAnchor"/>
          <w:rtl w:val="true"/>
        </w:rPr>
        <w:footnoteReference w:id="4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بیاید بر مردم زمانی که در مساجد جمع شوند ولی یک مؤمن در بین ایشان نباشد</w:t>
      </w:r>
      <w:r>
        <w:rPr>
          <w:rFonts w:eastAsia="IRNazanin" w:cs="IRNazanin"/>
          <w:color w:val="111111"/>
          <w:sz w:val="28"/>
          <w:szCs w:val="28"/>
          <w:rtl w:val="true"/>
          <w:lang w:bidi="fa-IR"/>
        </w:rPr>
        <w:t xml:space="preserve">.» </w:t>
      </w:r>
      <w:r>
        <w:rPr>
          <w:rStyle w:val="FootnoteAnchor"/>
          <w:rtl w:val="true"/>
        </w:rPr>
        <w:footnoteReference w:id="4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 از پیامبر اکرم صلّى الله عليه وآله روایت می 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مردم زمانی بیاید که در مساجد به یکدیگر مباهات کنند و فخر فروشند پس آن را به جز عده قلیلی آباد نکنند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هدایت</w:t>
      </w:r>
      <w:r>
        <w:rPr>
          <w:rFonts w:eastAsia="IRNazanin" w:cs="IRNazanin"/>
          <w:color w:val="111111"/>
          <w:sz w:val="28"/>
          <w:szCs w:val="28"/>
          <w:rtl w:val="true"/>
          <w:lang w:bidi="fa-IR"/>
        </w:rPr>
        <w:t xml:space="preserve">).» </w:t>
      </w:r>
      <w:r>
        <w:rPr>
          <w:rStyle w:val="FootnoteAnchor"/>
          <w:rtl w:val="true"/>
        </w:rPr>
        <w:footnoteReference w:id="4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عبدالله بن عمر از رسول اکرم صلّى الله عليه وآله روایت شده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مردم زمانی بیاید که در مساجد اجتماع کنند ولی در بین ایشان مؤمنی نباشد</w:t>
      </w:r>
      <w:r>
        <w:rPr>
          <w:rFonts w:eastAsia="IRNazanin" w:cs="IRNazanin"/>
          <w:color w:val="111111"/>
          <w:sz w:val="28"/>
          <w:szCs w:val="28"/>
          <w:rtl w:val="true"/>
          <w:lang w:bidi="fa-IR"/>
        </w:rPr>
        <w:t xml:space="preserve">.» </w:t>
      </w:r>
      <w:r>
        <w:rPr>
          <w:rStyle w:val="FootnoteAnchor"/>
          <w:rtl w:val="true"/>
        </w:rPr>
        <w:footnoteReference w:id="4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آخرالزّمان مردمانی از امّت من در مسجدها بیایند و بنشینند که ذکرشان و حبّشان دنیا باشد، با آن ها مجالست نکنید که خدا را به آنان حاجتی نیست</w:t>
      </w:r>
      <w:r>
        <w:rPr>
          <w:rFonts w:eastAsia="IRNazanin" w:cs="IRNazanin"/>
          <w:color w:val="111111"/>
          <w:sz w:val="28"/>
          <w:szCs w:val="28"/>
          <w:rtl w:val="true"/>
          <w:lang w:bidi="fa-IR"/>
        </w:rPr>
        <w:t xml:space="preserve">.» </w:t>
      </w:r>
      <w:r>
        <w:rPr>
          <w:rStyle w:val="FootnoteAnchor"/>
          <w:rtl w:val="true"/>
        </w:rPr>
        <w:footnoteReference w:id="4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دیدی که اذان گفتن و نماز خواندن به اجرت و مزد باشد ودیدی که مساجد پر شود از کسانی که از خدا نترسند و برای غیبت کردن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عیب گویی از یکدیگر در آن جاها جمع شوند و گوشت اهل حقّ را به غیبت کردن بخورند و در آن جا تعریف و توصیف از مسکرات کنند و دیدی که با مردم مست نماز بگذارند و حال آنکه عقل او به علت مستی زایل شده باشد و مستی را چیزی نگیرد و چون مست شود گرامی تر شود و مردم از او بترسند و او را به حال خود گذارند و عقوبت نکنند و او هم عذرخواهی از مستی خود نکند </w:t>
      </w:r>
      <w:r>
        <w:rPr>
          <w:rFonts w:eastAsia="IRNazanin" w:cs="IRNazanin"/>
          <w:color w:val="111111"/>
          <w:sz w:val="28"/>
          <w:szCs w:val="28"/>
          <w:rtl w:val="true"/>
          <w:lang w:bidi="fa-IR"/>
        </w:rPr>
        <w:t xml:space="preserve">...» </w:t>
      </w:r>
      <w:r>
        <w:rPr>
          <w:rStyle w:val="FootnoteAnchor"/>
          <w:rtl w:val="true"/>
        </w:rPr>
        <w:footnoteReference w:id="466"/>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 w:name="pg20210_207859"/>
      <w:bookmarkStart w:id="70" w:name="pg20210_207859"/>
      <w:bookmarkEnd w:id="70"/>
    </w:p>
    <w:p>
      <w:pPr>
        <w:pStyle w:val="Heading2"/>
        <w:numPr>
          <w:ilvl w:val="1"/>
          <w:numId w:val="1"/>
        </w:numPr>
        <w:rPr/>
      </w:pPr>
      <w:bookmarkStart w:id="71" w:name="pg20210_207859"/>
      <w:bookmarkStart w:id="72" w:name="__RefHeading___Toc4537418_2320776876"/>
      <w:bookmarkStart w:id="73" w:name="_Toc22"/>
      <w:bookmarkEnd w:id="71"/>
      <w:bookmarkEnd w:id="72"/>
      <w:r>
        <w:rPr>
          <w:rtl w:val="true"/>
        </w:rPr>
        <w:t>فصل نهم</w:t>
      </w:r>
      <w:r>
        <w:rPr>
          <w:rtl w:val="true"/>
        </w:rPr>
        <w:t xml:space="preserve">: </w:t>
      </w:r>
      <w:r>
        <w:rPr>
          <w:rtl w:val="true"/>
        </w:rPr>
        <w:t>قحطی و ویرانی در آخر الزّمان</w:t>
      </w:r>
      <w:bookmarkEnd w:id="73"/>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قحطی و ویرانی در آخر الزّمان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امام حسین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اختلاف دو صنف از عجم در لفظ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نفر کشته خواهند شد و شیخ طبرسی به دار آویخته خواهد شد</w:t>
      </w:r>
      <w:r>
        <w:rPr>
          <w:rFonts w:eastAsia="IRNazanin" w:cs="IRNazanin"/>
          <w:color w:val="111111"/>
          <w:sz w:val="28"/>
          <w:szCs w:val="28"/>
          <w:rtl w:val="true"/>
          <w:lang w:bidi="fa-IR"/>
        </w:rPr>
        <w:t xml:space="preserve">.» </w:t>
      </w:r>
      <w:r>
        <w:rPr>
          <w:rStyle w:val="FootnoteAnchor"/>
          <w:rtl w:val="true"/>
        </w:rPr>
        <w:footnoteReference w:id="4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على بن ابیطالب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 عَجَّلَ اللهُ تَعالی فَرَجهُ الشّریف خروج نم یکند تا اینکه یک سوم کشته شوند، یک سوم، بمیرند و یک سوم باقی بمانند</w:t>
      </w:r>
      <w:r>
        <w:rPr>
          <w:rFonts w:eastAsia="Amiri" w:cs="Amiri" w:ascii="Amiri" w:hAnsi="Amiri"/>
          <w:color w:val="111111"/>
          <w:sz w:val="28"/>
          <w:szCs w:val="28"/>
          <w:rtl w:val="true"/>
          <w:lang w:bidi="ar-SA"/>
        </w:rPr>
        <w:t xml:space="preserve">.» </w:t>
      </w:r>
      <w:r>
        <w:rPr>
          <w:rStyle w:val="FootnoteAnchor"/>
          <w:rtl w:val="true"/>
        </w:rPr>
        <w:footnoteReference w:id="4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سیرین به نقل از پیامبر صلّى الله عليه وآله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مهدی عَجَّلَ اللهُ تَعالی فَرَجهُ الشّریف خروج نخواهد کرد تا این که از هر نُه نفری، هفت نفر کشته شوند</w:t>
      </w:r>
      <w:r>
        <w:rPr>
          <w:rFonts w:eastAsia="Amiri" w:cs="Amiri" w:ascii="Amiri" w:hAnsi="Amiri"/>
          <w:color w:val="111111"/>
          <w:sz w:val="28"/>
          <w:szCs w:val="28"/>
          <w:rtl w:val="true"/>
          <w:lang w:bidi="ar-SA"/>
        </w:rPr>
        <w:t xml:space="preserve">.» </w:t>
      </w:r>
      <w:r>
        <w:rPr>
          <w:rStyle w:val="FootnoteAnchor"/>
          <w:rtl w:val="true"/>
        </w:rPr>
        <w:footnoteReference w:id="4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پیامبر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سنه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گرانی خواهد شد، در سنه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فراوان خواهد بود، در سنه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پیدا می شود، در سنه</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غارت </w:t>
      </w:r>
    </w:p>
    <w:p>
      <w:pPr>
        <w:pStyle w:val="BookText"/>
        <w:rPr/>
      </w:pPr>
      <w:r>
        <w:rPr>
          <w:rFonts w:ascii="IRNazanin" w:hAnsi="IRNazanin" w:eastAsia="IRNazanin"/>
          <w:color w:val="111111"/>
          <w:sz w:val="28"/>
          <w:sz w:val="28"/>
          <w:szCs w:val="28"/>
          <w:rtl w:val="true"/>
          <w:lang w:bidi="fa-IR"/>
        </w:rPr>
        <w:t>می شوند پس از آن توسط مردی از اهل بیت من شادی به وجود می آید و درآمد و بخشش کم می شود و تجارت مردم با وعده انجام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مردم چگونه خواهد بود؟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و دعوت پیامبر شما شامل حال آن ها باد</w:t>
      </w:r>
      <w:r>
        <w:rPr>
          <w:rFonts w:eastAsia="IRNazanin" w:cs="IRNazanin"/>
          <w:color w:val="111111"/>
          <w:sz w:val="28"/>
          <w:szCs w:val="28"/>
          <w:rtl w:val="true"/>
          <w:lang w:bidi="fa-IR"/>
        </w:rPr>
        <w:t xml:space="preserve">.» </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رسول خدا صلّى الله عليه وآله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سنه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ظهور می کنند، در سنه</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آذوقه دو سال ذخیره کنید، در سنه </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سپرنجات جستجو کنید</w:t>
      </w:r>
      <w:r>
        <w:rPr>
          <w:rFonts w:eastAsia="IRNazanin" w:cs="IRNazanin"/>
          <w:color w:val="111111"/>
          <w:sz w:val="28"/>
          <w:szCs w:val="28"/>
          <w:rtl w:val="true"/>
          <w:lang w:bidi="fa-IR"/>
        </w:rPr>
        <w:t xml:space="preserve">...» </w:t>
      </w:r>
      <w:r>
        <w:rPr>
          <w:rStyle w:val="FootnoteAnchor"/>
          <w:rtl w:val="true"/>
        </w:rPr>
        <w:footnoteReference w:id="4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جبیر بن نفیر از حضرت محمّد بن عبد الله صلّى الله عليه وآله نقل کرده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دچار گرسنگی یک ساله یا دو ساله می شوند، کسی که آن موقع را درک کند لازم است که آذوقه ذخیره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دچار بلا می شوند</w:t>
      </w:r>
      <w:r>
        <w:rPr>
          <w:rFonts w:eastAsia="IRNazanin" w:cs="IRNazanin"/>
          <w:color w:val="111111"/>
          <w:sz w:val="28"/>
          <w:szCs w:val="28"/>
          <w:rtl w:val="true"/>
          <w:lang w:bidi="fa-IR"/>
        </w:rPr>
        <w:t xml:space="preserve">.» </w:t>
      </w:r>
      <w:r>
        <w:rPr>
          <w:rStyle w:val="FootnoteAnchor"/>
          <w:rtl w:val="true"/>
        </w:rPr>
        <w:footnoteReference w:id="4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حذیفه از پیامبراکرم صلّى الله عليه وآله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به واسطه خشک سالی، آب قنات ها و چاه ها کم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کاری زیاد شود و محصولات اندک شود </w:t>
      </w:r>
      <w:r>
        <w:rPr>
          <w:rFonts w:eastAsia="IRNazanin" w:cs="IRNazanin"/>
          <w:color w:val="111111"/>
          <w:sz w:val="28"/>
          <w:szCs w:val="28"/>
          <w:rtl w:val="true"/>
          <w:lang w:bidi="fa-IR"/>
        </w:rPr>
        <w:t xml:space="preserve">...» </w:t>
      </w:r>
      <w:r>
        <w:rPr>
          <w:rStyle w:val="FootnoteAnchor"/>
          <w:rtl w:val="true"/>
        </w:rPr>
        <w:footnoteReference w:id="4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ابوهریره از پیامبر گرامی اسلام صلّى الله عليه وآله روایت 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ساعت ظهور برپا نشود تا اینکه بارانی بیاید که خانه های گلی را به صورت کامل از بین ببرد و از آن باران فقط خانه های موئی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می ماند</w:t>
      </w:r>
      <w:r>
        <w:rPr>
          <w:rFonts w:eastAsia="IRNazanin" w:cs="IRNazanin"/>
          <w:color w:val="111111"/>
          <w:sz w:val="28"/>
          <w:szCs w:val="28"/>
          <w:rtl w:val="true"/>
          <w:lang w:bidi="fa-IR"/>
        </w:rPr>
        <w:t xml:space="preserve">.» </w:t>
      </w:r>
      <w:r>
        <w:rPr>
          <w:rStyle w:val="FootnoteAnchor"/>
          <w:rtl w:val="true"/>
        </w:rPr>
        <w:footnoteReference w:id="4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از قول پیامبر صلّى الله عليه وآله روایت کرده که فرمودند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 نشود تا این که سرهای گروهی، توسط سنگ هایی از </w:t>
      </w:r>
    </w:p>
    <w:p>
      <w:pPr>
        <w:pStyle w:val="BookText"/>
        <w:rPr/>
      </w:pPr>
      <w:r>
        <w:rPr>
          <w:rFonts w:ascii="IRNazanin" w:hAnsi="IRNazanin" w:eastAsia="IRNazanin"/>
          <w:color w:val="111111"/>
          <w:sz w:val="28"/>
          <w:sz w:val="28"/>
          <w:szCs w:val="28"/>
          <w:rtl w:val="true"/>
          <w:lang w:bidi="fa-IR"/>
        </w:rPr>
        <w:t>آسمان به جهت حلال دانستن عمل قوم لوط شکسته و شکافته شود</w:t>
      </w:r>
      <w:r>
        <w:rPr>
          <w:rFonts w:eastAsia="IRNazanin" w:cs="IRNazanin"/>
          <w:color w:val="111111"/>
          <w:sz w:val="28"/>
          <w:szCs w:val="28"/>
          <w:rtl w:val="true"/>
          <w:lang w:bidi="fa-IR"/>
        </w:rPr>
        <w:t xml:space="preserve">.» </w:t>
      </w:r>
      <w:r>
        <w:rPr>
          <w:rStyle w:val="FootnoteAnchor"/>
          <w:rtl w:val="true"/>
        </w:rPr>
        <w:footnoteReference w:id="4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گرسنگی دو نوع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گرسنگی خاص و گرسنگی عمومی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گرسنگی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واقع شود و منحصراً برای دشمنان آل محمّد علیهم السَّلام پیش می آید و آنان را هلاک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گرسنگی عمومی در شامات پدید می آید و آنان را آن چنان دچار وحشت و گرسنگی می کند که هرگز نظیر آن را ندیده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گرسنگی پیش از قیام قائم علیه السَّلام است ولی وحشت و اضطراب بعد از قیام قائم علیه السَّلام خواهد بود</w:t>
      </w:r>
      <w:r>
        <w:rPr>
          <w:rFonts w:eastAsia="IRNazanin" w:cs="IRNazanin"/>
          <w:color w:val="111111"/>
          <w:sz w:val="28"/>
          <w:szCs w:val="28"/>
          <w:rtl w:val="true"/>
          <w:lang w:bidi="fa-IR"/>
        </w:rPr>
        <w:t xml:space="preserve">.» </w:t>
      </w:r>
      <w:r>
        <w:rPr>
          <w:rStyle w:val="FootnoteAnchor"/>
          <w:rtl w:val="true"/>
        </w:rPr>
        <w:footnoteReference w:id="4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اختلاف و فتنه ها فراوان شود سختی، قحطی و خشکسالی زمانه را فرا گیرد، شهرها در تنگنا افتند و امیدها قطع می شود</w:t>
      </w:r>
      <w:r>
        <w:rPr>
          <w:rFonts w:eastAsia="IRNazanin" w:cs="IRNazanin"/>
          <w:color w:val="111111"/>
          <w:sz w:val="28"/>
          <w:szCs w:val="28"/>
          <w:rtl w:val="true"/>
          <w:lang w:bidi="fa-IR"/>
        </w:rPr>
        <w:t xml:space="preserve">.» </w:t>
      </w:r>
      <w:r>
        <w:rPr>
          <w:rStyle w:val="FootnoteAnchor"/>
          <w:rtl w:val="true"/>
        </w:rPr>
        <w:footnoteReference w:id="4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جعفر صادق علیه السَّلام فرمودند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کوچک قحطی، خشکسالی، گرانی قیمت ها و شمشیر آستانه ظهور قائم علیه السَّلام است، کیفر بزرگ با شمشیر برّان حضرت مهدی عَجَّلَ اللهُ تَعالی فَرَجهُ الشّریف در آخرالزّمان می باشد</w:t>
      </w:r>
      <w:r>
        <w:rPr>
          <w:rFonts w:eastAsia="IRNazanin" w:cs="IRNazanin"/>
          <w:color w:val="111111"/>
          <w:sz w:val="28"/>
          <w:szCs w:val="28"/>
          <w:rtl w:val="true"/>
          <w:lang w:bidi="fa-IR"/>
        </w:rPr>
        <w:t xml:space="preserve">.» </w:t>
      </w:r>
      <w:r>
        <w:rPr>
          <w:rStyle w:val="FootnoteAnchor"/>
          <w:rtl w:val="true"/>
        </w:rPr>
        <w:footnoteReference w:id="478"/>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 w:name="pg20210_207865"/>
      <w:bookmarkStart w:id="75" w:name="pg20210_207865"/>
      <w:bookmarkEnd w:id="75"/>
    </w:p>
    <w:p>
      <w:pPr>
        <w:pStyle w:val="Heading2"/>
        <w:numPr>
          <w:ilvl w:val="1"/>
          <w:numId w:val="1"/>
        </w:numPr>
        <w:rPr/>
      </w:pPr>
      <w:bookmarkStart w:id="76" w:name="pg20210_207865"/>
      <w:bookmarkStart w:id="77" w:name="__RefHeading___Toc4537420_2320776876"/>
      <w:bookmarkStart w:id="78" w:name="_Toc23"/>
      <w:bookmarkEnd w:id="76"/>
      <w:bookmarkEnd w:id="77"/>
      <w:r>
        <w:rPr>
          <w:rtl w:val="true"/>
        </w:rPr>
        <w:t>فصل دهم</w:t>
      </w:r>
      <w:r>
        <w:rPr>
          <w:rtl w:val="true"/>
        </w:rPr>
        <w:t xml:space="preserve">: </w:t>
      </w:r>
      <w:r>
        <w:rPr>
          <w:rtl w:val="true"/>
        </w:rPr>
        <w:t>تجارت و ربا در آخر الزّمان</w:t>
      </w:r>
      <w:bookmarkEnd w:id="78"/>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تجارت و ربا در آخر الزّمان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مسلم از امام صادق علیه السَّلام روایت می 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قیام قائم علیه السّلام نشانه هایی است جهت آزمایش از جانب خداوند نسبت به بندگان مؤمنش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نشانه ها چیست؟</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گفتار خداوند جلّ و عزل است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وَلَنَبْلُوَنَّكُمْ بِشَيْءٍ مِنَ الخَوْفِ وَالْجُوعِ وَنَقْصٍ مِنَ الْأَمْوالِ وَالْأَنْفُسِ وَالثَّمَرَاتِ وَبَشِّرِ الصَّابِرِينَ</w:t>
      </w:r>
      <w:r>
        <w:rPr>
          <w:rFonts w:eastAsia="IRNazanin" w:cs="IRNazanin"/>
          <w:color w:val="111111"/>
          <w:sz w:val="28"/>
          <w:szCs w:val="28"/>
          <w:rtl w:val="true"/>
          <w:lang w:bidi="fa-IR"/>
        </w:rPr>
        <w:t xml:space="preserve">» </w:t>
      </w:r>
      <w:r>
        <w:rPr>
          <w:rStyle w:val="FootnoteAnchor"/>
          <w:rtl w:val="true"/>
        </w:rPr>
        <w:footnoteReference w:id="479"/>
      </w:r>
      <w:r>
        <w:rPr>
          <w:rFonts w:ascii="IRNazanin" w:hAnsi="IRNazanin" w:eastAsia="IRNazanin"/>
          <w:color w:val="111111"/>
          <w:sz w:val="28"/>
          <w:sz w:val="28"/>
          <w:szCs w:val="28"/>
          <w:rtl w:val="true"/>
          <w:lang w:bidi="fa-IR"/>
        </w:rPr>
        <w:t xml:space="preserve">یعنی هر آینه بیازماییم شما مؤمنان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بشي من 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مقداری از ترس از ملوک بنی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زمامداریشان،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گرسنگی به خاطر بالا بودن قیمت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نقصٍ من الاموال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كاستى از مال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فساد تجارتها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سریع،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محصولات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شدن کشاورزی و کمبود برکت،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بشر الصابرين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ده صابران را در چنین وقت به خروج قائم عَجَّلَ اللهُ تَعالی فَرَجهُ الشّریف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تأویل قول خداوند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يعلم تأويله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داند تأویل قرآن را جز خداوند و پایداران در دانش</w:t>
      </w:r>
      <w:r>
        <w:rPr>
          <w:rFonts w:eastAsia="IRNazanin" w:cs="IRNazanin"/>
          <w:color w:val="111111"/>
          <w:sz w:val="28"/>
          <w:szCs w:val="28"/>
          <w:rtl w:val="true"/>
          <w:lang w:bidi="fa-IR"/>
        </w:rPr>
        <w:t xml:space="preserve">.» </w:t>
      </w:r>
      <w:r>
        <w:rPr>
          <w:rStyle w:val="FootnoteAnchor"/>
          <w:rtl w:val="true"/>
        </w:rPr>
        <w:footnoteReference w:id="4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حذیفه از پیامبر 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قیمت ها بالا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نرخ اجناس مورد لزوم به طور سرسام آوری بالا می رود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تجارت و کاسبی دچار سختی و تنگی شود و اشیاء مورد درخواست کم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آشکارا ربا بخورند و کوچک ترین ترسی از خداوند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تجارت و بازرگانی زیاد شود و مردم کارهای باطل و ناچیز را نیکو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 را بنام خرید و فروش و اجاره دادن محلی از مقروض بگیرند</w:t>
      </w:r>
      <w:r>
        <w:rPr>
          <w:rFonts w:eastAsia="IRNazanin" w:cs="IRNazanin"/>
          <w:color w:val="111111"/>
          <w:sz w:val="28"/>
          <w:szCs w:val="28"/>
          <w:rtl w:val="true"/>
          <w:lang w:bidi="fa-IR"/>
        </w:rPr>
        <w:t xml:space="preserve">...» </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ربا شایع می شود، کارها با رشوه انجام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ارزش دین تنزل کرده و دنیا در نظر آنان ارزش پیدا می کند</w:t>
      </w:r>
      <w:r>
        <w:rPr>
          <w:rFonts w:eastAsia="IRNazanin" w:cs="IRNazanin"/>
          <w:color w:val="111111"/>
          <w:sz w:val="28"/>
          <w:szCs w:val="28"/>
          <w:rtl w:val="true"/>
          <w:lang w:bidi="fa-IR"/>
        </w:rPr>
        <w:t xml:space="preserve">.» </w:t>
      </w:r>
      <w:r>
        <w:rPr>
          <w:rStyle w:val="FootnoteAnchor"/>
          <w:rtl w:val="true"/>
        </w:rPr>
        <w:footnoteReference w:id="4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مردم زمانی پیش می آید که احدی یافت نمی شود جز این که به ربا آلوده گردد و اگر مستقیماً هم ربا نخورد، گردِ ربا به او می رسد</w:t>
      </w:r>
      <w:r>
        <w:rPr>
          <w:rFonts w:eastAsia="IRNazanin" w:cs="IRNazanin"/>
          <w:color w:val="111111"/>
          <w:sz w:val="28"/>
          <w:szCs w:val="28"/>
          <w:rtl w:val="true"/>
          <w:lang w:bidi="fa-IR"/>
        </w:rPr>
        <w:t xml:space="preserve">.» </w:t>
      </w:r>
      <w:r>
        <w:rPr>
          <w:rStyle w:val="FootnoteAnchor"/>
          <w:rtl w:val="true"/>
        </w:rPr>
        <w:footnoteReference w:id="4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مسعود از پیامبر اکرم صلَّى الله عليه وآله روایت می کند که</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 ظهور برپا نشود تا وقتی که تاجر به مغرب و مشرق برود و سودی بدست نیاورده</w:t>
      </w:r>
      <w:r>
        <w:rPr>
          <w:rFonts w:eastAsia="IRNazanin" w:cs="IRNazanin"/>
          <w:color w:val="111111"/>
          <w:sz w:val="28"/>
          <w:szCs w:val="28"/>
          <w:rtl w:val="true"/>
          <w:lang w:bidi="fa-IR"/>
        </w:rPr>
        <w:t xml:space="preserve">.» </w:t>
      </w:r>
      <w:r>
        <w:rPr>
          <w:rStyle w:val="FootnoteAnchor"/>
          <w:rtl w:val="true"/>
        </w:rPr>
        <w:footnoteReference w:id="4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پیشاپیش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فقط به آشنایان خود سلام می دهند و تجارت همگانی می شود، به گونه ای که زن ها در تجارت شوهرانشان را کمک می کنند، تا جایی که مرد اموالش را برداشته و اطراف زمین را سیر کرده و بازگردد و بگوید هیچ سودی نبردم</w:t>
      </w:r>
      <w:r>
        <w:rPr>
          <w:rFonts w:eastAsia="IRNazanin" w:cs="IRNazanin"/>
          <w:color w:val="111111"/>
          <w:sz w:val="28"/>
          <w:szCs w:val="28"/>
          <w:rtl w:val="true"/>
          <w:lang w:bidi="fa-IR"/>
        </w:rPr>
        <w:t xml:space="preserve">.» </w:t>
      </w:r>
      <w:r>
        <w:rPr>
          <w:rStyle w:val="FootnoteAnchor"/>
          <w:rtl w:val="true"/>
        </w:rPr>
        <w:footnoteReference w:id="4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محمد باقر علیه السّلام از پیامبراکرم صلَّى الله عليه وآله روایت می کنند که آن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مردم زمانی بیاید که از خدا شاکی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شاکی باشند؟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گوید والله در این مدت هیچ سودی نکرده ام و چیزی نخورده ام و نیاشامیده ام مگر از اصل مال، وای برتو، آیا اصل مال از جانب خدا نبود</w:t>
      </w:r>
      <w:r>
        <w:rPr>
          <w:rFonts w:eastAsia="IRNazanin" w:cs="IRNazanin"/>
          <w:color w:val="111111"/>
          <w:sz w:val="28"/>
          <w:szCs w:val="28"/>
          <w:rtl w:val="true"/>
          <w:lang w:bidi="fa-IR"/>
        </w:rPr>
        <w:t xml:space="preserve">.» </w:t>
      </w:r>
      <w:r>
        <w:rPr>
          <w:rStyle w:val="FootnoteAnchor"/>
          <w:rtl w:val="true"/>
        </w:rPr>
        <w:footnoteReference w:id="4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برپانشود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مسجدها را محل عبور و مرور قرار دهند و حتی این که مرد بر مرد سلام دهد به واسطه آشنایی که با هم دارند و حتی اینکه زن با مردش تجارت کند و حتی اینکه اسب و زن گران شود پس از آن ارزان شود و دیگر تا قیامت گران نشود</w:t>
      </w:r>
      <w:r>
        <w:rPr>
          <w:rFonts w:eastAsia="IRNazanin" w:cs="IRNazanin"/>
          <w:color w:val="111111"/>
          <w:sz w:val="28"/>
          <w:szCs w:val="28"/>
          <w:rtl w:val="true"/>
          <w:lang w:bidi="fa-IR"/>
        </w:rPr>
        <w:t xml:space="preserve">.» </w:t>
      </w:r>
      <w:r>
        <w:rPr>
          <w:rStyle w:val="FootnoteAnchor"/>
          <w:rtl w:val="true"/>
        </w:rPr>
        <w:footnoteReference w:id="4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علی علیه السّلام فرمودند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آید بر مردم زمانی دندان گیرنده که شخص ثروتمند و توانگر به دندان می گیرد آن چه که به دو دست خود گرفته از مال و دارایی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بخل میورزد و در راه خدا انفاق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که خدای پاک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تَنْسَوُا الْفَضْلَ بَيْنَكُمْ </w:t>
      </w:r>
      <w:r>
        <w:rPr>
          <w:rFonts w:eastAsia="IRNazanin" w:cs="IRNazanin"/>
          <w:color w:val="111111"/>
          <w:sz w:val="28"/>
          <w:szCs w:val="28"/>
          <w:rtl w:val="true"/>
          <w:lang w:bidi="fa-IR"/>
        </w:rPr>
        <w:t xml:space="preserve">» </w:t>
      </w:r>
      <w:r>
        <w:rPr>
          <w:rStyle w:val="FootnoteAnchor"/>
          <w:rtl w:val="true"/>
        </w:rPr>
        <w:footnoteReference w:id="488"/>
      </w:r>
      <w:r>
        <w:rPr>
          <w:rFonts w:ascii="IRNazanin" w:hAnsi="IRNazanin" w:eastAsia="IRNazanin"/>
          <w:color w:val="111111"/>
          <w:sz w:val="28"/>
          <w:sz w:val="28"/>
          <w:szCs w:val="28"/>
          <w:rtl w:val="true"/>
          <w:lang w:bidi="fa-IR"/>
        </w:rPr>
        <w:t>فضل و احسان را در میان خود فراموش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ریاست کنند در آن زمان اشرار و مردم بد، نیکان و خوبان ذلیل و خوار می شوند و با شخص مضطر و بیچاره خرید و فروش می کنند در حالی که پیغمبر صلّى الله عليه وآله نهی فرموده از خرید و فروش با بیچارگان و مُضطرّين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شخص مضطر را باید کمک کرد و نگذاشت چیزهای مورد حاجت خود را بفروشد و آبرویش بریزد و ناچار قیمت کمتر هم می فروشد پس شرعاً کراهت دارد از او خریدن و یا فروختن</w:t>
      </w:r>
      <w:r>
        <w:rPr>
          <w:rFonts w:eastAsia="IRNazanin" w:cs="IRNazanin"/>
          <w:color w:val="111111"/>
          <w:sz w:val="28"/>
          <w:szCs w:val="28"/>
          <w:rtl w:val="true"/>
          <w:lang w:bidi="fa-IR"/>
        </w:rPr>
        <w:t xml:space="preserve">).» </w:t>
      </w:r>
      <w:r>
        <w:rPr>
          <w:rStyle w:val="FootnoteAnchor"/>
          <w:rtl w:val="true"/>
        </w:rPr>
        <w:footnoteReference w:id="4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پیامبراکرم صلّى الله عليه وآله فرمودند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شرایط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فاش و پراکنده شود مال و زیاد شود 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ارباب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فاش و پراکنده شود تجارت و ظاهر شود جهل و شخص بفروشد متاع خود را پس بگوید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با تاجر بنی فلان مشورت کنم و در طائفه بزرگ طلب نویسنده کنند و پیدا نشود</w:t>
      </w:r>
      <w:r>
        <w:rPr>
          <w:rFonts w:eastAsia="IRNazanin" w:cs="IRNazanin"/>
          <w:color w:val="111111"/>
          <w:sz w:val="28"/>
          <w:szCs w:val="28"/>
          <w:rtl w:val="true"/>
          <w:lang w:bidi="fa-IR"/>
        </w:rPr>
        <w:t xml:space="preserve">.» </w:t>
      </w:r>
      <w:r>
        <w:rPr>
          <w:rStyle w:val="FootnoteAnchor"/>
          <w:rtl w:val="true"/>
        </w:rPr>
        <w:footnoteReference w:id="490"/>
      </w:r>
      <w:bookmarkStart w:id="79" w:name="pg20210_207871"/>
    </w:p>
    <w:p>
      <w:pPr>
        <w:pStyle w:val="Heading2"/>
        <w:numPr>
          <w:ilvl w:val="1"/>
          <w:numId w:val="1"/>
        </w:numPr>
        <w:rPr/>
      </w:pPr>
      <w:bookmarkStart w:id="80" w:name="__RefHeading___Toc4537422_2320776876"/>
      <w:bookmarkStart w:id="81" w:name="_Toc24"/>
      <w:bookmarkEnd w:id="79"/>
      <w:bookmarkEnd w:id="80"/>
      <w:r>
        <w:rPr>
          <w:rtl w:val="true"/>
        </w:rPr>
        <w:t>فصل یازدهم</w:t>
      </w:r>
      <w:r>
        <w:rPr>
          <w:rtl w:val="true"/>
        </w:rPr>
        <w:t xml:space="preserve">: </w:t>
      </w:r>
      <w:r>
        <w:rPr>
          <w:rtl w:val="true"/>
        </w:rPr>
        <w:t>برپایی فتنه ها</w:t>
      </w:r>
      <w:bookmarkEnd w:id="81"/>
    </w:p>
    <w:p>
      <w:pPr>
        <w:pStyle w:val="Heading3"/>
        <w:numPr>
          <w:ilvl w:val="2"/>
          <w:numId w:val="1"/>
        </w:numPr>
        <w:rPr/>
      </w:pPr>
      <w:bookmarkStart w:id="82" w:name="__RefHeading___Toc4537424_2320776876"/>
      <w:bookmarkStart w:id="83" w:name="_Toc25"/>
      <w:bookmarkEnd w:id="82"/>
      <w:r>
        <w:rPr>
          <w:rtl w:val="true"/>
        </w:rPr>
        <w:t>اشاره</w:t>
      </w:r>
      <w:bookmarkEnd w:id="83"/>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برپایی فتنه ها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4" w:name="pg20210_207873"/>
      <w:bookmarkStart w:id="85" w:name="pg20210_207873"/>
      <w:bookmarkEnd w:id="85"/>
    </w:p>
    <w:p>
      <w:pPr>
        <w:pStyle w:val="Heading3"/>
        <w:numPr>
          <w:ilvl w:val="2"/>
          <w:numId w:val="1"/>
        </w:numPr>
        <w:rPr/>
      </w:pPr>
      <w:bookmarkStart w:id="86" w:name="pg20210_207873"/>
      <w:bookmarkStart w:id="87" w:name="__RefHeading___Toc4537426_2320776876"/>
      <w:bookmarkStart w:id="88" w:name="_Toc26"/>
      <w:bookmarkEnd w:id="86"/>
      <w:bookmarkEnd w:id="87"/>
      <w:r>
        <w:rPr>
          <w:rtl w:val="true"/>
        </w:rPr>
        <w:t>عقل ها زائل می شود</w:t>
      </w:r>
      <w:bookmarkEnd w:id="8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خدا صلّى الله عليه وآله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ای بوده باشد که عقل ها در آن بپرد و عروج کند، حتی این که مرد عاقلی نبینی</w:t>
      </w:r>
      <w:r>
        <w:rPr>
          <w:rFonts w:eastAsia="IRNazanin" w:cs="IRNazanin"/>
          <w:color w:val="111111"/>
          <w:sz w:val="28"/>
          <w:szCs w:val="28"/>
          <w:rtl w:val="true"/>
          <w:lang w:bidi="fa-IR"/>
        </w:rPr>
        <w:t xml:space="preserve">.» </w:t>
      </w:r>
      <w:r>
        <w:rPr>
          <w:rStyle w:val="FootnoteAnchor"/>
          <w:rtl w:val="true"/>
        </w:rPr>
        <w:footnoteReference w:id="4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پیش از قیامت هرج و مرج پیش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هرج و مرجی؟</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کشتار، نه کشتار کُفّار، بلکه همین امّت به جان یکدیگر می افتند تا جایی که برادر، برادر خود را بکشد و عقول مردم در آن زمان گرفته می شود</w:t>
      </w:r>
      <w:r>
        <w:rPr>
          <w:rFonts w:eastAsia="IRNazanin" w:cs="IRNazanin"/>
          <w:color w:val="111111"/>
          <w:sz w:val="28"/>
          <w:szCs w:val="28"/>
          <w:rtl w:val="true"/>
          <w:lang w:bidi="fa-IR"/>
        </w:rPr>
        <w:t xml:space="preserve">.» </w:t>
      </w:r>
      <w:r>
        <w:rPr>
          <w:rStyle w:val="FootnoteAnchor"/>
          <w:rtl w:val="true"/>
        </w:rPr>
        <w:footnoteReference w:id="492"/>
      </w:r>
      <w:bookmarkStart w:id="89" w:name="pg20210_207874"/>
    </w:p>
    <w:p>
      <w:pPr>
        <w:pStyle w:val="BookText"/>
        <w:rPr/>
      </w:pPr>
      <w:bookmarkEnd w:id="8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خدا صلّى الله عليه وآله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فتنه ای باشد پس از آن جماعتی باشد، پس از آن فتنه ای باشد پس از آن جماعتی باشد، پس از آن فتنه ای باشد که عقول مردان در آن کج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عقل شوند</w:t>
      </w:r>
      <w:r>
        <w:rPr>
          <w:rFonts w:eastAsia="IRNazanin" w:cs="IRNazanin"/>
          <w:color w:val="111111"/>
          <w:sz w:val="28"/>
          <w:szCs w:val="28"/>
          <w:rtl w:val="true"/>
          <w:lang w:bidi="fa-IR"/>
        </w:rPr>
        <w:t xml:space="preserve">).» </w:t>
      </w:r>
      <w:r>
        <w:rPr>
          <w:rStyle w:val="FootnoteAnchor"/>
          <w:rtl w:val="true"/>
        </w:rPr>
        <w:footnoteReference w:id="493"/>
      </w:r>
    </w:p>
    <w:p>
      <w:pPr>
        <w:pStyle w:val="Heading3"/>
        <w:numPr>
          <w:ilvl w:val="2"/>
          <w:numId w:val="1"/>
        </w:numPr>
        <w:rPr/>
      </w:pPr>
      <w:bookmarkStart w:id="90" w:name="__RefHeading___Toc4537428_2320776876"/>
      <w:bookmarkStart w:id="91" w:name="_Toc27"/>
      <w:bookmarkEnd w:id="90"/>
      <w:r>
        <w:rPr>
          <w:rtl w:val="true"/>
        </w:rPr>
        <w:t>ایمان ها به سرعت نابود می شود</w:t>
      </w:r>
      <w:bookmarkEnd w:id="9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معاذ بن جبل نقل می کند رسول خدا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چهار نوع گرفتاری و اختلال پیش خواهد آمد، و اگر بتوانید که آن ها به شما نرسد، البته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خواهد آمد که باطل جلوه کرده و برحق غلبه نماید و هوسرانی و ضعف مردم به جایی رسد که طرف صبح آیینی داشته باشد و طرف عصر به آیینی دیگری بپیوندد به اندازه ای در تزلزل و تحیّر و تردید باشند که نمی فهمند که در چه روشی و طریقه ای هستند، نه زندگی آن ها روی بصیرت و اطمینان است و نه مرگ آن ها، و مردی را مال می دهند که برخلاف رضا و حکم پروردگار متعال سخن گوید</w:t>
      </w:r>
      <w:r>
        <w:rPr>
          <w:rFonts w:eastAsia="IRNazanin" w:cs="IRNazanin"/>
          <w:color w:val="111111"/>
          <w:sz w:val="28"/>
          <w:szCs w:val="28"/>
          <w:rtl w:val="true"/>
          <w:lang w:bidi="fa-IR"/>
        </w:rPr>
        <w:t xml:space="preserve">.» </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رسول خدا صلّى الله عليه وآله فرمودند</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امّت من بعد از من در فتنه ای فرو روند که مثل شب تار باشد که مرد صبح مؤمن باشد، شب کافر گردد و شب مؤمن باشد و صبح از ایمان خارج باشد، گروهی دین خود را به دنیای پست بفروشد</w:t>
      </w:r>
      <w:r>
        <w:rPr>
          <w:rFonts w:eastAsia="IRNazanin" w:cs="IRNazanin"/>
          <w:color w:val="111111"/>
          <w:sz w:val="28"/>
          <w:szCs w:val="28"/>
          <w:rtl w:val="true"/>
          <w:lang w:bidi="fa-IR"/>
        </w:rPr>
        <w:t xml:space="preserve">.» </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رسول خدا صلّى الله عليه وآله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جلو شما فتنه ای باشد مثل پاره های شب تار که مرد صبح مؤمن و شب کافر باشد و شب مؤمن و صبح کافر، کسی که در آن فتنه نشسته باشد بهتر است از کسی که ایستاده باشد و ایستاده بهتر از رونده باشد، و رونده بهتر از شتابنده باشد، عرض شد ما را به چه امر می فرمائید؟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پلاس خانه باشید</w:t>
      </w:r>
      <w:r>
        <w:rPr>
          <w:rFonts w:eastAsia="IRNazanin" w:cs="IRNazanin"/>
          <w:color w:val="111111"/>
          <w:sz w:val="28"/>
          <w:szCs w:val="28"/>
          <w:rtl w:val="true"/>
          <w:lang w:bidi="fa-IR"/>
        </w:rPr>
        <w:t xml:space="preserve">.» </w:t>
      </w:r>
      <w:r>
        <w:rPr>
          <w:rStyle w:val="FootnoteAnchor"/>
          <w:rtl w:val="true"/>
        </w:rPr>
        <w:footnoteReference w:id="4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ابی وائل از قول عبدالله روایت شده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چه شود، فتنه شما را فرا گیرد، به طوری که بزرگان در آن پیر شوند و خردسالان در آن تربیت شوند و مردم آن فتنه را سنّت بگیرند که اگر کسی بخواهد تغییر دهد بگویند سنّت را تغییر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 خواهد شد؟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قرّا شما زیاد و فُقهای شما کم شوند و اموال شما زیاد و امین های شما کم شوند، و دنیا را با اسباب اخروی طلب کنند</w:t>
      </w:r>
      <w:r>
        <w:rPr>
          <w:rFonts w:eastAsia="IRNazanin" w:cs="IRNazanin"/>
          <w:color w:val="111111"/>
          <w:sz w:val="28"/>
          <w:szCs w:val="28"/>
          <w:rtl w:val="true"/>
          <w:lang w:bidi="fa-IR"/>
        </w:rPr>
        <w:t xml:space="preserve">.» </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از حذیفه روایت شده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یکی از شماها بخواهد بداند که آیا فتنه به او رسیده است یا نرسیده است، پس نگاه کند که اگر چیزی را حلال می داند که سابقاً حرام می دانسته، و چیزی را حرام می داند که سابقاً حلال می دانسته پس بداند که فتنه به او رسیده است</w:t>
      </w:r>
      <w:r>
        <w:rPr>
          <w:rFonts w:eastAsia="IRNazanin" w:cs="IRNazanin"/>
          <w:color w:val="111111"/>
          <w:sz w:val="28"/>
          <w:szCs w:val="28"/>
          <w:rtl w:val="true"/>
          <w:lang w:bidi="fa-IR"/>
        </w:rPr>
        <w:t xml:space="preserve">.» </w:t>
      </w:r>
      <w:r>
        <w:rPr>
          <w:rStyle w:val="FootnoteAnchor"/>
          <w:rtl w:val="true"/>
        </w:rPr>
        <w:footnoteReference w:id="4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ابوهریره به نقل از پیامبر صلّى الله عليه وآله به روایت کرده</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آخرالزّمان مردانی بیایند که دنیا را به وسیله ی دین صید کنند و </w:t>
      </w:r>
    </w:p>
    <w:p>
      <w:pPr>
        <w:pStyle w:val="BookText"/>
        <w:rPr/>
      </w:pPr>
      <w:r>
        <w:rPr>
          <w:rFonts w:ascii="IRNazanin" w:hAnsi="IRNazanin" w:eastAsia="IRNazanin"/>
          <w:color w:val="111111"/>
          <w:sz w:val="28"/>
          <w:sz w:val="28"/>
          <w:szCs w:val="28"/>
          <w:rtl w:val="true"/>
          <w:lang w:bidi="fa-IR"/>
        </w:rPr>
        <w:t>برای مردم لباسی از جلد گوسفند بپوشند، زبان ایشان از عسل شیرین تر و قلبشان، قلب گرگ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گول می زنید یا به من جرأت پیدا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خودم قسم که فتنه و بلایی به ایشان برسانم که شخص حلیم در آن حیران بماند</w:t>
      </w:r>
      <w:r>
        <w:rPr>
          <w:rFonts w:eastAsia="IRNazanin" w:cs="IRNazanin"/>
          <w:color w:val="111111"/>
          <w:sz w:val="28"/>
          <w:szCs w:val="28"/>
          <w:rtl w:val="true"/>
          <w:lang w:bidi="fa-IR"/>
        </w:rPr>
        <w:t xml:space="preserve">.» </w:t>
      </w:r>
      <w:r>
        <w:rPr>
          <w:rStyle w:val="FootnoteAnchor"/>
          <w:rtl w:val="true"/>
        </w:rPr>
        <w:footnoteReference w:id="4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ابوهریره از رسول گرامی اسلام صلّى الله عليه وآله روایت 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ساعت ظهور برپا نشود تا اینکه علم گرفته شود و زلزله زیاد شده، زمان نزدیک شود و فتنه ها و هرج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گردد</w:t>
      </w:r>
      <w:r>
        <w:rPr>
          <w:rFonts w:eastAsia="IRNazanin" w:cs="IRNazanin"/>
          <w:color w:val="111111"/>
          <w:sz w:val="28"/>
          <w:szCs w:val="28"/>
          <w:rtl w:val="true"/>
          <w:lang w:bidi="fa-IR"/>
        </w:rPr>
        <w:t xml:space="preserve">.» </w:t>
      </w:r>
      <w:r>
        <w:rPr>
          <w:rStyle w:val="FootnoteAnchor"/>
          <w:rtl w:val="true"/>
        </w:rPr>
        <w:footnoteReference w:id="5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خدا صلَّى الله عليه وآله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فتنه در امّت من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اولین فتنه بلائی به ایشان برسد که مؤمن بگوید هلاکت من در این است، پس برطرف شود، و در دوم مؤمن بگوید هلاکت من در این است، و در سوم هرچه شود بلا برطرف شد فتنه ادامه داشته باشد، و در چهارم، فتنه به ایشان برسد وقتی که امّت گاهی با این باشد و گاهی با آن، بدون امام و بدون جمع کننده ای </w:t>
      </w:r>
      <w:r>
        <w:rPr>
          <w:rFonts w:eastAsia="IRNazanin" w:cs="IRNazanin"/>
          <w:color w:val="111111"/>
          <w:sz w:val="28"/>
          <w:szCs w:val="28"/>
          <w:rtl w:val="true"/>
          <w:lang w:bidi="fa-IR"/>
        </w:rPr>
        <w:t xml:space="preserve">.» </w:t>
      </w:r>
      <w:r>
        <w:rPr>
          <w:rStyle w:val="FootnoteAnchor"/>
          <w:rtl w:val="true"/>
        </w:rPr>
        <w:footnoteReference w:id="5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رسول اکرم صلَّى الله عليه وآله فرمودند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ساعت ظهور فتنه های است مثل پاره های شب تاریک، فتنه های است مثل پاره دود که قلب مردان بمیرد چنان چه بدنش می میرد، مردی صبح مؤمن باشد و شب کند در حال کفر، شب مؤمن باشد و صبح کند در حال کفر، گروهی اخلاق و دین خود را به متاع دنیا بفروشند</w:t>
      </w:r>
      <w:r>
        <w:rPr>
          <w:rFonts w:eastAsia="IRNazanin" w:cs="IRNazanin"/>
          <w:color w:val="111111"/>
          <w:sz w:val="28"/>
          <w:szCs w:val="28"/>
          <w:rtl w:val="true"/>
          <w:lang w:bidi="fa-IR"/>
        </w:rPr>
        <w:t xml:space="preserve">.» </w:t>
      </w:r>
      <w:r>
        <w:rPr>
          <w:rStyle w:val="FootnoteAnchor"/>
          <w:rtl w:val="true"/>
        </w:rPr>
        <w:footnoteReference w:id="502"/>
      </w:r>
      <w:bookmarkStart w:id="92" w:name="pg20210_207877"/>
    </w:p>
    <w:p>
      <w:pPr>
        <w:pStyle w:val="Heading3"/>
        <w:numPr>
          <w:ilvl w:val="2"/>
          <w:numId w:val="1"/>
        </w:numPr>
        <w:rPr/>
      </w:pPr>
      <w:bookmarkStart w:id="93" w:name="__RefHeading___Toc4537430_2320776876"/>
      <w:bookmarkStart w:id="94" w:name="_Toc28"/>
      <w:bookmarkEnd w:id="92"/>
      <w:bookmarkEnd w:id="93"/>
      <w:r>
        <w:rPr>
          <w:rtl w:val="true"/>
        </w:rPr>
        <w:t>مردم چون بَهائِم گردند</w:t>
      </w:r>
      <w:bookmarkEnd w:id="9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 این امّت پنج فتنه قرار داده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فتنه خصوصی </w:t>
      </w: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فتنه عمومی </w:t>
      </w: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سپس فتنه خصوصی </w:t>
      </w: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سپس فتنه عمومی </w:t>
      </w: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فتنه تاریک و سیاهی برپا می شود که مردم چون حیوانات خواهند شد</w:t>
      </w:r>
      <w:r>
        <w:rPr>
          <w:rFonts w:eastAsia="IRNazanin" w:cs="IRNazanin"/>
          <w:color w:val="111111"/>
          <w:sz w:val="28"/>
          <w:szCs w:val="28"/>
          <w:rtl w:val="true"/>
          <w:lang w:bidi="fa-IR"/>
        </w:rPr>
        <w:t xml:space="preserve">.» </w:t>
      </w:r>
      <w:r>
        <w:rPr>
          <w:rStyle w:val="FootnoteAnchor"/>
          <w:rtl w:val="true"/>
        </w:rPr>
        <w:footnoteReference w:id="5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علی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فتنه پنجم که کورکننده و کرکننده است و همه مردم را فرو خواهد گرفت مردم در آن فتنه مثل بهائم خواهند بود</w:t>
      </w:r>
      <w:r>
        <w:rPr>
          <w:rFonts w:eastAsia="IRNazanin" w:cs="IRNazanin"/>
          <w:color w:val="111111"/>
          <w:sz w:val="28"/>
          <w:szCs w:val="28"/>
          <w:rtl w:val="true"/>
          <w:lang w:bidi="fa-IR"/>
        </w:rPr>
        <w:t xml:space="preserve">.» </w:t>
      </w:r>
      <w:r>
        <w:rPr>
          <w:rStyle w:val="FootnoteAnchor"/>
          <w:rtl w:val="true"/>
        </w:rPr>
        <w:footnoteReference w:id="504"/>
      </w:r>
    </w:p>
    <w:p>
      <w:pPr>
        <w:pStyle w:val="Heading3"/>
        <w:numPr>
          <w:ilvl w:val="2"/>
          <w:numId w:val="1"/>
        </w:numPr>
        <w:rPr/>
      </w:pPr>
      <w:bookmarkStart w:id="95" w:name="__RefHeading___Toc4537432_2320776876"/>
      <w:bookmarkStart w:id="96" w:name="_Toc29"/>
      <w:bookmarkEnd w:id="95"/>
      <w:r>
        <w:rPr>
          <w:rtl w:val="true"/>
        </w:rPr>
        <w:t>ظهور برهنه ها در زمین</w:t>
      </w:r>
      <w:bookmarkEnd w:id="9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علی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غریبه آن است که کورکننده است و اهل آن فتنه پابرهنه ها و لختی ها هستند که هیچ دینی را برای خدا قبول ندارند زمین را پایمال کنند چنان چه گاو خرمن را با پا می مالد، پس پناه به خدا برید اگر درک کنید آن را</w:t>
      </w:r>
      <w:r>
        <w:rPr>
          <w:rFonts w:eastAsia="IRNazanin" w:cs="IRNazanin"/>
          <w:color w:val="111111"/>
          <w:sz w:val="28"/>
          <w:szCs w:val="28"/>
          <w:rtl w:val="true"/>
          <w:lang w:bidi="fa-IR"/>
        </w:rPr>
        <w:t xml:space="preserve">.» </w:t>
      </w:r>
      <w:r>
        <w:rPr>
          <w:rStyle w:val="FootnoteAnchor"/>
          <w:rtl w:val="true"/>
        </w:rPr>
        <w:footnoteReference w:id="505"/>
      </w:r>
    </w:p>
    <w:p>
      <w:pPr>
        <w:pStyle w:val="Heading3"/>
        <w:numPr>
          <w:ilvl w:val="2"/>
          <w:numId w:val="1"/>
        </w:numPr>
        <w:rPr/>
      </w:pPr>
      <w:bookmarkStart w:id="97" w:name="__RefHeading___Toc4537434_2320776876"/>
      <w:bookmarkStart w:id="98" w:name="_Toc30"/>
      <w:bookmarkEnd w:id="97"/>
      <w:r>
        <w:rPr>
          <w:rtl w:val="true"/>
        </w:rPr>
        <w:t xml:space="preserve">فتنه ها سراسر زمین را می گیرند </w:t>
      </w:r>
      <w:r>
        <w:rPr>
          <w:rtl w:val="true"/>
        </w:rPr>
        <w:t>(</w:t>
      </w:r>
      <w:r>
        <w:rPr>
          <w:rtl w:val="true"/>
        </w:rPr>
        <w:t>شرق و غرب</w:t>
      </w:r>
      <w:r>
        <w:rPr>
          <w:rtl w:val="true"/>
        </w:rPr>
        <w:t>)</w:t>
      </w:r>
      <w:bookmarkEnd w:id="9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مسعود از پیامبر صلَّى الله عليه وآلِه نقل می کند که فرمودند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شما را از هفت فتنه می ترسانم که بعد از من در دنیای اسلام به وجود می 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فتنه 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مدینه بر پا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اشاره به فتنه طلحه و زبیر باشد یا حادثه سقیفه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فتنه 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مکّه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اشاره به جریان عبد الله بن زبیر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فتنه 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جانب 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فتنه 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جانب شام برخواهد خواست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ممکن است اشاره به فتنه بنی امیه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فتنه ی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جانب مشرق به وجود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ممکن است فتنه بنی عباس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فتنه ی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سوی مغرب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فتنه ی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شام بر می خیزد که همانا قیام سفیانی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مسعود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افراد این امّت اول این فتنه ها را درک می کند و بعضی دیگر آخر این فتنه ها را خواهند دید</w:t>
      </w:r>
      <w:r>
        <w:rPr>
          <w:rFonts w:eastAsia="IRNazanin" w:cs="IRNazanin"/>
          <w:color w:val="111111"/>
          <w:sz w:val="28"/>
          <w:szCs w:val="28"/>
          <w:rtl w:val="true"/>
          <w:lang w:bidi="fa-IR"/>
        </w:rPr>
        <w:t xml:space="preserve">.» </w:t>
      </w:r>
      <w:r>
        <w:rPr>
          <w:rStyle w:val="FootnoteAnchor"/>
          <w:rtl w:val="true"/>
        </w:rPr>
        <w:footnoteReference w:id="5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امّت من بلایی نازل می شود که سخت تر از آن شنیده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با این همه وسعت بر آن ها تنگ می شود</w:t>
      </w:r>
      <w:r>
        <w:rPr>
          <w:rFonts w:eastAsia="IRNazanin" w:cs="IRNazanin"/>
          <w:color w:val="111111"/>
          <w:sz w:val="28"/>
          <w:szCs w:val="28"/>
          <w:rtl w:val="true"/>
          <w:lang w:bidi="fa-IR"/>
        </w:rPr>
        <w:t xml:space="preserve">.» </w:t>
      </w:r>
      <w:r>
        <w:rPr>
          <w:rStyle w:val="FootnoteAnchor"/>
          <w:rtl w:val="true"/>
        </w:rPr>
        <w:footnoteReference w:id="5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خدا صلَّى الله عليه وآله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 برم به خدا از فتنه مشرق پس از آن از فتنه مغرب</w:t>
      </w:r>
      <w:r>
        <w:rPr>
          <w:rFonts w:eastAsia="IRNazanin" w:cs="IRNazanin"/>
          <w:color w:val="111111"/>
          <w:sz w:val="28"/>
          <w:szCs w:val="28"/>
          <w:rtl w:val="true"/>
          <w:lang w:bidi="fa-IR"/>
        </w:rPr>
        <w:t xml:space="preserve">.» </w:t>
      </w:r>
      <w:r>
        <w:rPr>
          <w:rStyle w:val="FootnoteAnchor"/>
          <w:rtl w:val="true"/>
        </w:rPr>
        <w:footnoteReference w:id="5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خدا صلَّى الله عليه وآله فرمودند</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رو آور شود فتنه ای از مشرق و فتنه ای از 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زیر زمین بهتر از روی آن است</w:t>
      </w:r>
      <w:r>
        <w:rPr>
          <w:rFonts w:eastAsia="IRNazanin" w:cs="IRNazanin"/>
          <w:color w:val="111111"/>
          <w:sz w:val="28"/>
          <w:szCs w:val="28"/>
          <w:rtl w:val="true"/>
          <w:lang w:bidi="fa-IR"/>
        </w:rPr>
        <w:t xml:space="preserve">.» </w:t>
      </w:r>
      <w:r>
        <w:rPr>
          <w:rStyle w:val="FootnoteAnchor"/>
          <w:rtl w:val="true"/>
        </w:rPr>
        <w:footnoteReference w:id="509"/>
      </w:r>
      <w:bookmarkStart w:id="99" w:name="pg20210_207879"/>
    </w:p>
    <w:p>
      <w:pPr>
        <w:pStyle w:val="BookText"/>
        <w:rPr/>
      </w:pPr>
      <w:bookmarkEnd w:id="9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خدا صلَّى الله عليه وآله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که رو آورد فتنه ای از مشرق و فتنه ای از سمت مغرب و به همدیگر رسیدند، پس در آن وقت زیر زمین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از روی زمین ماندن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ماندن</w:t>
      </w:r>
      <w:r>
        <w:rPr>
          <w:rFonts w:eastAsia="IRNazanin" w:cs="IRNazanin"/>
          <w:color w:val="111111"/>
          <w:sz w:val="28"/>
          <w:szCs w:val="28"/>
          <w:rtl w:val="true"/>
          <w:lang w:bidi="fa-IR"/>
        </w:rPr>
        <w:t xml:space="preserve">).» </w:t>
      </w:r>
      <w:r>
        <w:rPr>
          <w:rStyle w:val="FootnoteAnchor"/>
          <w:rtl w:val="true"/>
        </w:rPr>
        <w:footnoteReference w:id="510"/>
      </w:r>
    </w:p>
    <w:p>
      <w:pPr>
        <w:pStyle w:val="Heading3"/>
        <w:numPr>
          <w:ilvl w:val="2"/>
          <w:numId w:val="1"/>
        </w:numPr>
        <w:rPr/>
      </w:pPr>
      <w:bookmarkStart w:id="100" w:name="__RefHeading___Toc4537436_2320776876"/>
      <w:bookmarkStart w:id="101" w:name="_Toc31"/>
      <w:bookmarkEnd w:id="100"/>
      <w:r>
        <w:rPr>
          <w:rtl w:val="true"/>
        </w:rPr>
        <w:t>پرهیز از مشارکت در فتنه ها و بلواها</w:t>
      </w:r>
      <w:bookmarkEnd w:id="10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خدا صلَّى الله عليه وآله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ای باشد که نشسته بهتر از ایستاده باشد و ایستاده بهتر از رونده باشد، و رونده بهتر از شتابنده بسوی آن باشد، پس چون فتنه نازل شود هرکس شتر دارد به شترش ملحق شود و هرکس گوسفند دارد به گوسفندانش ملحق شود و هرکس زمین دارد به زمینش ملحق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هیچ یک را ندارد چه کند؟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 بردارد و دم شمشیرش را کُند کند پس نجات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تمکن از نجات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آیا تبلیغ نمودم ؟</w:t>
      </w:r>
    </w:p>
    <w:p>
      <w:pPr>
        <w:pStyle w:val="BookText"/>
        <w:rPr/>
      </w:pPr>
      <w:r>
        <w:rPr>
          <w:rFonts w:ascii="IRNazanin" w:hAnsi="IRNazanin" w:eastAsia="IRNazanin"/>
          <w:color w:val="111111"/>
          <w:sz w:val="28"/>
          <w:sz w:val="28"/>
          <w:szCs w:val="28"/>
          <w:rtl w:val="true"/>
          <w:lang w:bidi="fa-IR"/>
        </w:rPr>
        <w:t>مردی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 به اکراه به گروهی ملحق کنند و با تیر یا شمشیر مرا بکشند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گناه تو و خود به سوی خدا برگردد و از اصحاب جهنم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هم سه مرتبه فرمودند</w:t>
      </w:r>
      <w:r>
        <w:rPr>
          <w:rFonts w:eastAsia="IRNazanin" w:cs="IRNazanin"/>
          <w:color w:val="111111"/>
          <w:sz w:val="28"/>
          <w:szCs w:val="28"/>
          <w:rtl w:val="true"/>
          <w:lang w:bidi="fa-IR"/>
        </w:rPr>
        <w:t xml:space="preserve">).» </w:t>
      </w:r>
      <w:r>
        <w:rPr>
          <w:rStyle w:val="FootnoteAnchor"/>
          <w:rtl w:val="true"/>
        </w:rPr>
        <w:footnoteReference w:id="5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مفضل بن عمر می گوید نزد امام صادق علیه السَّلام بودیم که آن حضرت فرمودند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به خدا، صاحب این امر از نظرها پنهان و غائب شود و از یاد برود، به طوری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و هلاک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کدامین </w:t>
      </w:r>
    </w:p>
    <w:p>
      <w:pPr>
        <w:pStyle w:val="BookText"/>
        <w:rPr/>
      </w:pPr>
      <w:r>
        <w:rPr>
          <w:rFonts w:ascii="IRNazanin" w:hAnsi="IRNazanin" w:eastAsia="IRNazanin"/>
          <w:color w:val="111111"/>
          <w:sz w:val="28"/>
          <w:sz w:val="28"/>
          <w:szCs w:val="28"/>
          <w:rtl w:val="true"/>
          <w:lang w:bidi="fa-IR"/>
        </w:rPr>
        <w:t>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وارونه شوید، مثل کشتی که در موج دریا وارونه گردد، نجاتی نباشد مگر برای کسی که خدا از او میثاق گرفته باشد و ایمان را در قلبش ثبت فرموده باشد و به واسطه ی روح خود، او را تأیید کرده باشد و البته دوازده پرچم مختلف بلند شود که دانسته نشود کدام حق و کدام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گریه نکنم و حال آن که شما می فرمایید دوازده پرچم مشتبه و مختلف بلند می شود که شناخته نشود کدام حق و کدام باطل است ؟</w:t>
      </w:r>
    </w:p>
    <w:p>
      <w:pPr>
        <w:pStyle w:val="BookText"/>
        <w:rPr/>
      </w:pPr>
      <w:r>
        <w:rPr>
          <w:rFonts w:ascii="IRNazanin" w:hAnsi="IRNazanin" w:eastAsia="IRNazanin"/>
          <w:color w:val="111111"/>
          <w:sz w:val="28"/>
          <w:sz w:val="28"/>
          <w:szCs w:val="28"/>
          <w:rtl w:val="true"/>
          <w:lang w:bidi="fa-IR"/>
        </w:rPr>
        <w:t>در مجلس روزنه ای بود که خورشید از آن به داخل می تابید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روشن و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ما روشن تر از این خورشید است</w:t>
      </w:r>
      <w:r>
        <w:rPr>
          <w:rFonts w:eastAsia="IRNazanin" w:cs="IRNazanin"/>
          <w:color w:val="111111"/>
          <w:sz w:val="28"/>
          <w:szCs w:val="28"/>
          <w:rtl w:val="true"/>
          <w:lang w:bidi="fa-IR"/>
        </w:rPr>
        <w:t xml:space="preserve">.» </w:t>
      </w:r>
      <w:r>
        <w:rPr>
          <w:rStyle w:val="FootnoteAnchor"/>
          <w:rtl w:val="true"/>
        </w:rPr>
        <w:footnoteReference w:id="5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صلَّى الله عليه وآله به عوف بن مالک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ای روی دهد که هیچ مسلمانی نماند مگر آن که از آن فتنه داخل خانه اش گردد</w:t>
      </w:r>
      <w:r>
        <w:rPr>
          <w:rFonts w:eastAsia="IRNazanin" w:cs="IRNazanin"/>
          <w:color w:val="111111"/>
          <w:sz w:val="28"/>
          <w:szCs w:val="28"/>
          <w:rtl w:val="true"/>
          <w:lang w:bidi="fa-IR"/>
        </w:rPr>
        <w:t xml:space="preserve">.» </w:t>
      </w:r>
      <w:r>
        <w:rPr>
          <w:rStyle w:val="FootnoteAnchor"/>
          <w:rtl w:val="true"/>
        </w:rPr>
        <w:footnoteReference w:id="5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خدا صلَّى الله عليه وآله فرمودند</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فتنه ای آورد که شخص خواب رفته بهتر است از بیدار که در حال اضطجاع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پهلو خوابیده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بهتر است از نشسته باشد و نشسته بهتر از ایستاده باشد، ایستاده بهتر از رونده باشد، و او بهتر از سواره باشد و او بهتر از رونده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این بلاها خواهد بود؟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هرج شد و از همنشین خود ایمن نشدی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چه کنم؟</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دوست خود را بازدار و داخل خانه ات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داخل خانه ام شدند چه کنم؟</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اتاق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داخل اتاق شدند چه کنم؟</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مسجدت شو و این طور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چپ را روی دست راست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 پروردگار من خداست تا مرگت برسد</w:t>
      </w:r>
      <w:r>
        <w:rPr>
          <w:rFonts w:eastAsia="IRNazanin" w:cs="IRNazanin"/>
          <w:color w:val="111111"/>
          <w:sz w:val="28"/>
          <w:szCs w:val="28"/>
          <w:rtl w:val="true"/>
          <w:lang w:bidi="fa-IR"/>
        </w:rPr>
        <w:t xml:space="preserve">.» </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رسول خدا صلَّى الله عليه وآله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بخواهد بداند که آیا فتنه به او رسیده یا نرسیده، پس نگاه کند که اگر حلالی را دید که سابقاً آن را حرام می دانسته بداند که فتنه به او رسیده، و اگر حرامی را ببیند که سابقاً آن را حلال می دانسته بداند فتنه به او رسیده است</w:t>
      </w:r>
      <w:r>
        <w:rPr>
          <w:rFonts w:eastAsia="IRNazanin" w:cs="IRNazanin"/>
          <w:color w:val="111111"/>
          <w:sz w:val="28"/>
          <w:szCs w:val="28"/>
          <w:rtl w:val="true"/>
          <w:lang w:bidi="fa-IR"/>
        </w:rPr>
        <w:t xml:space="preserve">.» </w:t>
      </w:r>
      <w:r>
        <w:rPr>
          <w:rStyle w:val="FootnoteAnchor"/>
          <w:rtl w:val="true"/>
        </w:rPr>
        <w:footnoteReference w:id="5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رضا علیه السَّلام از مُعَمَّربن خالِد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چیست؟</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نزد ما فتنه در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می شوند چنان چه طلا را امتحان می کنند، و خالص می شوند چنان چه طلا خالص می شود</w:t>
      </w:r>
      <w:r>
        <w:rPr>
          <w:rFonts w:eastAsia="IRNazanin" w:cs="IRNazanin"/>
          <w:color w:val="111111"/>
          <w:sz w:val="28"/>
          <w:szCs w:val="28"/>
          <w:rtl w:val="true"/>
          <w:lang w:bidi="fa-IR"/>
        </w:rPr>
        <w:t xml:space="preserve">.» </w:t>
      </w:r>
      <w:r>
        <w:rPr>
          <w:rStyle w:val="FootnoteAnchor"/>
          <w:rtl w:val="true"/>
        </w:rPr>
        <w:footnoteReference w:id="5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عبادَةِ بنِ صامِت به نقل از رسول خدا صلَّى الله عليه وآله می گوید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زود است که فتنه هایی واقع شود که مؤمن نتواند آن را تغییر دهد نه </w:t>
      </w:r>
    </w:p>
    <w:p>
      <w:pPr>
        <w:pStyle w:val="BookText"/>
        <w:rPr/>
      </w:pPr>
      <w:r>
        <w:rPr>
          <w:rFonts w:ascii="IRNazanin" w:hAnsi="IRNazanin" w:eastAsia="IRNazanin"/>
          <w:color w:val="111111"/>
          <w:sz w:val="28"/>
          <w:sz w:val="28"/>
          <w:szCs w:val="28"/>
          <w:rtl w:val="true"/>
          <w:lang w:bidi="fa-IR"/>
        </w:rPr>
        <w:t>به دست و نه به زبان، امیرالمؤمنین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ایشان مؤمنان هستند؟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ایمانشان چیزی کم می کند؟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مگر مثل آن که باران از روی سنگ صاف چیزی را کم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ایشان اگرچه به دست و زبان قدرت تغییر فتنه ها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ایشان مکروه می دارند به قلوبشان</w:t>
      </w:r>
      <w:r>
        <w:rPr>
          <w:rFonts w:eastAsia="IRNazanin" w:cs="IRNazanin"/>
          <w:color w:val="111111"/>
          <w:sz w:val="28"/>
          <w:szCs w:val="28"/>
          <w:rtl w:val="true"/>
          <w:lang w:bidi="fa-IR"/>
        </w:rPr>
        <w:t xml:space="preserve">.» </w:t>
      </w:r>
      <w:r>
        <w:rPr>
          <w:rStyle w:val="FootnoteAnchor"/>
          <w:rtl w:val="true"/>
        </w:rPr>
        <w:footnoteReference w:id="5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عبدالعظیم الحسنی به نقل از امام جواد علیه السَّلام روایت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بمیرد پسر من علی علیه السَّلام، ظاهر شود چراغی بعد از او سپس مخفی شود، پس وای بر شک کنندگان و خوش به حال غریبی که دینش را برداشته و فرار کند، پس از آن فتنه هایی روی 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تشيب فيها النواصی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 شود در آن اشراف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مردم پست غم غصه ای ندارند نان را به نرخ روز میخورند عُمر حکومت کند یا علی علیه السَّلام، فرقی برای آنان نیست و بعضی در ترجمه خود فرموده اند</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 xml:space="preserve">بر پیشانی ها نقش پیری نشیند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شما هم در ترجمه مختارید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کوههای سخت از جا کنده شده حرکت کنند</w:t>
      </w:r>
      <w:r>
        <w:rPr>
          <w:rFonts w:eastAsia="IRNazanin" w:cs="IRNazanin"/>
          <w:color w:val="111111"/>
          <w:sz w:val="28"/>
          <w:szCs w:val="28"/>
          <w:rtl w:val="true"/>
          <w:lang w:bidi="fa-IR"/>
        </w:rPr>
        <w:t xml:space="preserve">.» </w:t>
      </w:r>
      <w:r>
        <w:rPr>
          <w:rStyle w:val="FootnoteAnchor"/>
          <w:rtl w:val="true"/>
        </w:rPr>
        <w:footnoteReference w:id="5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صلَّى الله عليه وآله فرمودند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 باشد که بعد از این فتنه های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فتنه های که نشسته در آن بهتر از رونده و رونده بهتر از کوشش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 نازل شد یا واقع شد آن فتنه ها، کسی که شتر دارد برای نجات از آن ملحق به شتر خود شود و کسی که گوسفند دارد ملحق به گوسفند خود شود و کسی که زمین دارد ملحق به زمین خود شود</w:t>
      </w:r>
      <w:r>
        <w:rPr>
          <w:rFonts w:eastAsia="IRNazanin" w:cs="IRNazanin"/>
          <w:color w:val="111111"/>
          <w:sz w:val="28"/>
          <w:szCs w:val="28"/>
          <w:rtl w:val="true"/>
          <w:lang w:bidi="fa-IR"/>
        </w:rPr>
        <w:t xml:space="preserve">. </w:t>
      </w:r>
      <w:bookmarkStart w:id="102" w:name="pg20210_207883"/>
    </w:p>
    <w:p>
      <w:pPr>
        <w:pStyle w:val="BookText"/>
        <w:rPr/>
      </w:pPr>
      <w:bookmarkEnd w:id="102"/>
      <w:r>
        <w:rPr>
          <w:rFonts w:ascii="IRNazanin" w:hAnsi="IRNazanin" w:eastAsia="IRNazanin"/>
          <w:color w:val="111111"/>
          <w:sz w:val="28"/>
          <w:sz w:val="28"/>
          <w:szCs w:val="28"/>
          <w:rtl w:val="true"/>
          <w:lang w:bidi="fa-IR"/>
        </w:rPr>
        <w:t>پس مردی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هیچ یک از این ها را ندارد، چه کند؟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به شمشیر خود کند و آن را با سنگ بشکند، پس نجات بیابد، اگر می تواند خود را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سه مرتبه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رسانیدم؟</w:t>
      </w:r>
    </w:p>
    <w:p>
      <w:pPr>
        <w:pStyle w:val="BookText"/>
        <w:rPr/>
      </w:pPr>
      <w:r>
        <w:rPr>
          <w:rFonts w:ascii="IRNazanin" w:hAnsi="IRNazanin" w:eastAsia="IRNazanin"/>
          <w:color w:val="111111"/>
          <w:sz w:val="28"/>
          <w:sz w:val="28"/>
          <w:szCs w:val="28"/>
          <w:rtl w:val="true"/>
          <w:lang w:bidi="fa-IR"/>
        </w:rPr>
        <w:t>پس مردی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مجبور شدم تا این که مرا بردند به یکی از دو صف یا یکی از این دو فرقه و یکی مرا با شمشیر زد، یا تیری به جانب من آمد و مرا کشت؟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کرده شود به گناه تو و به گناه خودش، پس از اصحاب آتش خواهد بود</w:t>
      </w:r>
      <w:r>
        <w:rPr>
          <w:rFonts w:eastAsia="IRNazanin" w:cs="IRNazanin"/>
          <w:color w:val="111111"/>
          <w:sz w:val="28"/>
          <w:szCs w:val="28"/>
          <w:rtl w:val="true"/>
          <w:lang w:bidi="fa-IR"/>
        </w:rPr>
        <w:t>.»</w:t>
      </w:r>
    </w:p>
    <w:p>
      <w:pPr>
        <w:pStyle w:val="Heading3"/>
        <w:numPr>
          <w:ilvl w:val="2"/>
          <w:numId w:val="1"/>
        </w:numPr>
        <w:rPr/>
      </w:pPr>
      <w:bookmarkStart w:id="103" w:name="__RefHeading___Toc4537438_2320776876"/>
      <w:bookmarkStart w:id="104" w:name="_Toc32"/>
      <w:bookmarkEnd w:id="103"/>
      <w:r>
        <w:rPr>
          <w:rtl w:val="true"/>
        </w:rPr>
        <w:t>فتنه هایی که در آن جنگ و خونریزی و بلا واقع شود</w:t>
      </w:r>
      <w:bookmarkEnd w:id="10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ابوهریره از رسول خدا صلَّى الله عليه وآله روایت کرده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من چهار فتنه برای شما پیدا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فتنه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ها، حلال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فتنه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حلال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فتنه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ناموس مردم حلال خواهد شد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فتنه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ای است شدید و تاریک که حرکت آن نظیر حرکت کشتی است در دریا، به طوری که برای هیچ کس از شرّ آن گریزی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شام شروع می شود و عراق را فرا خواهد گرفت و جزیرة العرب را در هم خواهد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فتنه مردم نظیر پوستی که دباغی شود دچار بلا می شوند و در آن موقع هیچ </w:t>
      </w:r>
    </w:p>
    <w:p>
      <w:pPr>
        <w:pStyle w:val="BookText"/>
        <w:rPr/>
      </w:pPr>
      <w:r>
        <w:rPr>
          <w:rFonts w:ascii="IRNazanin" w:hAnsi="IRNazanin" w:eastAsia="IRNazanin"/>
          <w:color w:val="111111"/>
          <w:sz w:val="28"/>
          <w:sz w:val="28"/>
          <w:szCs w:val="28"/>
          <w:rtl w:val="true"/>
          <w:lang w:bidi="fa-IR"/>
        </w:rPr>
        <w:t>فردی توان ندارد به فتنه انگیزان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و دست نگه دارید، از هر ناحیه ای که آن فتنه را رفع کنند از ناحیه دیگری سر در می آورد</w:t>
      </w:r>
      <w:r>
        <w:rPr>
          <w:rFonts w:eastAsia="IRNazanin" w:cs="IRNazanin"/>
          <w:color w:val="111111"/>
          <w:sz w:val="28"/>
          <w:szCs w:val="28"/>
          <w:rtl w:val="true"/>
          <w:lang w:bidi="fa-IR"/>
        </w:rPr>
        <w:t xml:space="preserve">.» </w:t>
      </w:r>
      <w:r>
        <w:rPr>
          <w:rStyle w:val="FootnoteAnchor"/>
          <w:rtl w:val="true"/>
        </w:rPr>
        <w:footnoteReference w:id="5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عمر از رسول خدا صلَّى الله عليه وآلِه روایت کرده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مردم پنج فتنه و شورش است که در دو تای آن ها گذشته و سه تای آنها در این امّت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فتنه و آشوب تُرک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فتنه و شورش روم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فتنه و شورش دجّال که بعد از آن دیگرفتنه و شورشی نیست</w:t>
      </w:r>
      <w:r>
        <w:rPr>
          <w:rFonts w:eastAsia="IRNazanin" w:cs="IRNazanin"/>
          <w:color w:val="111111"/>
          <w:sz w:val="28"/>
          <w:szCs w:val="28"/>
          <w:rtl w:val="true"/>
          <w:lang w:bidi="fa-IR"/>
        </w:rPr>
        <w:t xml:space="preserve">.» </w:t>
      </w:r>
      <w:r>
        <w:rPr>
          <w:rStyle w:val="FootnoteAnchor"/>
          <w:rtl w:val="true"/>
        </w:rPr>
        <w:footnoteReference w:id="5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عمر از رسول خدا صلَّى الله عليه وآله روایت کرده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و آشوب سه تا است که در دو تای آن ها واقع شده و یکی باقی مانده است که آن فتنه و شورش تُرک است که در جزیره اتفاق می افتد</w:t>
      </w:r>
      <w:r>
        <w:rPr>
          <w:rFonts w:eastAsia="IRNazanin" w:cs="IRNazanin"/>
          <w:color w:val="111111"/>
          <w:sz w:val="28"/>
          <w:szCs w:val="28"/>
          <w:rtl w:val="true"/>
          <w:lang w:bidi="fa-IR"/>
        </w:rPr>
        <w:t xml:space="preserve">.» </w:t>
      </w:r>
      <w:r>
        <w:rPr>
          <w:rStyle w:val="FootnoteAnchor"/>
          <w:rtl w:val="true"/>
        </w:rPr>
        <w:footnoteReference w:id="5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خدا صلَّى الله عليه وآله فرمودند</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گرفتار هرج و مرج و فتنه و آشوب می شوند و عرب مطلق العنان و سرخود می گردد، مردها به مردها و زن ها به زن ها در فجور اکتفا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 و آواز در میان آنان نواخته می شود و کسی از آن نهی کند بلکه به آن خشنود هم می شود، و حال آن که آن از گناهان خفیفه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 به حال آنان از خداوند و حسابرس روز قیامت و من از آنان بیزار هستم</w:t>
      </w:r>
      <w:r>
        <w:rPr>
          <w:rFonts w:eastAsia="IRNazanin" w:cs="IRNazanin"/>
          <w:color w:val="111111"/>
          <w:sz w:val="28"/>
          <w:szCs w:val="28"/>
          <w:rtl w:val="true"/>
          <w:lang w:bidi="fa-IR"/>
        </w:rPr>
        <w:t xml:space="preserve">» </w:t>
      </w:r>
      <w:r>
        <w:rPr>
          <w:rStyle w:val="FootnoteAnchor"/>
          <w:rtl w:val="true"/>
        </w:rPr>
        <w:footnoteReference w:id="5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خدا صلَّى الله عليه وآله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به حال عرب از شرّی که نزدیک است، فتنه هایی است مانند قطعه هایی تیره شب تاریک</w:t>
      </w:r>
      <w:r>
        <w:rPr>
          <w:rFonts w:eastAsia="IRNazanin" w:cs="IRNazanin"/>
          <w:color w:val="111111"/>
          <w:sz w:val="28"/>
          <w:szCs w:val="28"/>
          <w:rtl w:val="true"/>
          <w:lang w:bidi="fa-IR"/>
        </w:rPr>
        <w:t xml:space="preserve">.» </w:t>
      </w:r>
      <w:r>
        <w:rPr>
          <w:rStyle w:val="FootnoteAnchor"/>
          <w:rtl w:val="true"/>
        </w:rPr>
        <w:footnoteReference w:id="5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رضا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ناچارند مردم از فتنه ای که کر کننده است و آن وقتی است که شیعه فرزند چهارم مرا نبینند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نظرشان غائب شود</w:t>
      </w:r>
      <w:r>
        <w:rPr>
          <w:rFonts w:eastAsia="IRNazanin" w:cs="IRNazanin"/>
          <w:color w:val="111111"/>
          <w:sz w:val="28"/>
          <w:szCs w:val="28"/>
          <w:rtl w:val="true"/>
          <w:lang w:bidi="fa-IR"/>
        </w:rPr>
        <w:t xml:space="preserve">.)» </w:t>
      </w:r>
      <w:r>
        <w:rPr>
          <w:rStyle w:val="FootnoteAnchor"/>
          <w:rtl w:val="true"/>
        </w:rPr>
        <w:footnoteReference w:id="5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رضا علیه السَّلام را به حسن بن محبوب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 است که فتنه رو آور شود که کراست و بلائی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راهی برای خاموش کردن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دوست و رفیق خصوصی از بین می رود، و در حدیث دیگر هر دوست و رفیق سقوط می کند و از چشم می افتد، و این وقتی است که شیعه فرزند سوم مرا گم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خدمتش نرسند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زمین و آسمان برای فقدان او محزون شوند، و چقدر مرد مؤمن و زن مؤمنه برای فقدانش محزون شوند، حسرت خورند، سرگردان و محزون شوند، پس حضرت سر مبارک به زیر انداختند پس از بلند کردن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 او باد هم نام جدّم و شبیه من و موسی بن عمران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ندا شود به ندایی که دور مثل نزدیک بشنود، آن ندا رحمت است برای مؤمنين و عذاب است برای کافرین</w:t>
      </w:r>
      <w:r>
        <w:rPr>
          <w:rFonts w:eastAsia="IRNazanin" w:cs="IRNazanin"/>
          <w:color w:val="111111"/>
          <w:sz w:val="28"/>
          <w:szCs w:val="28"/>
          <w:rtl w:val="true"/>
          <w:lang w:bidi="fa-IR"/>
        </w:rPr>
        <w:t xml:space="preserve">.» </w:t>
      </w:r>
      <w:r>
        <w:rPr>
          <w:rStyle w:val="FootnoteAnchor"/>
          <w:rtl w:val="true"/>
        </w:rPr>
        <w:footnoteReference w:id="5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رسول صلَّى الله عليه وآله فرمودند</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از ساعت ظهور فتنه ها و هرجی باشد، عرض شد هرج چیست یا رسول الله ؟ </w:t>
      </w:r>
      <w:bookmarkStart w:id="105" w:name="pg20210_207886"/>
    </w:p>
    <w:p>
      <w:pPr>
        <w:pStyle w:val="BookText"/>
        <w:rPr/>
      </w:pPr>
      <w:bookmarkEnd w:id="105"/>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هرج به لسان اهل حبشه یعنی قتل و کشتن </w:t>
      </w:r>
      <w:r>
        <w:rPr>
          <w:rFonts w:eastAsia="IRNazanin" w:cs="IRNazanin"/>
          <w:color w:val="111111"/>
          <w:sz w:val="28"/>
          <w:szCs w:val="28"/>
          <w:rtl w:val="true"/>
          <w:lang w:bidi="fa-IR"/>
        </w:rPr>
        <w:t xml:space="preserve">...» </w:t>
      </w:r>
      <w:r>
        <w:rPr>
          <w:rStyle w:val="FootnoteAnchor"/>
          <w:rtl w:val="true"/>
        </w:rPr>
        <w:footnoteReference w:id="5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علیه السَّلام به ابان بن تغلب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فترتی فرا خواهد گرفت و علم بین مسجدین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مسجد مکه و مسجد مدینه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جمع خواهد کرد چنان چه مار خود را در سوراخش جمع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از فترت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ای زمانیست که امام علیه السَّلام حاضر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طور که مردم در چنین وضعی باشند ناگاه ستاره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حضرت حجت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آبان عرض کرد فدایت شوم پس ما چه کنیم و در بین این فاصله چه خواهد شد؟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همان که هستید تا اینکه خداوند صاحبش را برساند</w:t>
      </w:r>
      <w:r>
        <w:rPr>
          <w:rFonts w:eastAsia="IRNazanin" w:cs="IRNazanin"/>
          <w:color w:val="111111"/>
          <w:sz w:val="28"/>
          <w:szCs w:val="28"/>
          <w:rtl w:val="true"/>
          <w:lang w:bidi="fa-IR"/>
        </w:rPr>
        <w:t xml:space="preserve">.» </w:t>
      </w:r>
      <w:r>
        <w:rPr>
          <w:rStyle w:val="FootnoteAnchor"/>
          <w:rtl w:val="true"/>
        </w:rPr>
        <w:footnoteReference w:id="527"/>
      </w:r>
    </w:p>
    <w:p>
      <w:pPr>
        <w:pStyle w:val="Heading3"/>
        <w:numPr>
          <w:ilvl w:val="2"/>
          <w:numId w:val="1"/>
        </w:numPr>
        <w:rPr/>
      </w:pPr>
      <w:bookmarkStart w:id="106" w:name="__RefHeading___Toc4537440_2320776876"/>
      <w:bookmarkStart w:id="107" w:name="_Toc33"/>
      <w:bookmarkEnd w:id="106"/>
      <w:r>
        <w:rPr>
          <w:rtl w:val="true"/>
        </w:rPr>
        <w:t>فتنه وسیله امتحان و غربال مؤمنين</w:t>
      </w:r>
      <w:bookmarkEnd w:id="10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 علیه السَّلام و امام باقر علیه السَّلام روایت شده که فرمودند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حدیث شما را قلوب مردم ناخوش دارند و نفرت جویند، پس هرکس پذیرفت و اقرار به آن نمود بیشتر به او بگویند و اگر انکار نمود، او را واگذارید، به درستی که ناچار باید امتحانی پیش آید که همه خالصان و دوستان سقوط کنند، بلکه سقوط کند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زیرکی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مو را دو تا می کرد تا نماند مگرما و شیعیان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هرکس هرچه دانا و زیرک باشد وقتی که فتنه و امتحان سخت گشت از بین می رود و خود را نمی تواند نگاه دارد مگر </w:t>
      </w:r>
    </w:p>
    <w:p>
      <w:pPr>
        <w:pStyle w:val="BookText"/>
        <w:rPr/>
      </w:pPr>
      <w:r>
        <w:rPr>
          <w:rFonts w:ascii="IRNazanin" w:hAnsi="IRNazanin" w:eastAsia="IRNazanin"/>
          <w:color w:val="111111"/>
          <w:sz w:val="28"/>
          <w:sz w:val="28"/>
          <w:szCs w:val="28"/>
          <w:rtl w:val="true"/>
          <w:lang w:bidi="fa-IR"/>
        </w:rPr>
        <w:t>شیعه خالص صددرصد، آن هم جایش خالی است</w:t>
      </w:r>
      <w:r>
        <w:rPr>
          <w:rFonts w:eastAsia="IRNazanin" w:cs="IRNazanin"/>
          <w:color w:val="111111"/>
          <w:sz w:val="28"/>
          <w:szCs w:val="28"/>
          <w:rtl w:val="true"/>
          <w:lang w:bidi="fa-IR"/>
        </w:rPr>
        <w:t xml:space="preserve">).» </w:t>
      </w:r>
      <w:r>
        <w:rPr>
          <w:rStyle w:val="FootnoteAnchor"/>
          <w:rtl w:val="true"/>
        </w:rPr>
        <w:footnoteReference w:id="5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گرامی اسلام صلَّى الله عليه وآله در ذیل حدیثی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ای روی می دهد که هیچ مسلمانی نماند مگر آنکه از آن فتنه داخل خانه اش گردد</w:t>
      </w:r>
      <w:r>
        <w:rPr>
          <w:rFonts w:eastAsia="IRNazanin" w:cs="IRNazanin"/>
          <w:color w:val="111111"/>
          <w:sz w:val="28"/>
          <w:szCs w:val="28"/>
          <w:rtl w:val="true"/>
          <w:lang w:bidi="fa-IR"/>
        </w:rPr>
        <w:t xml:space="preserve">.» </w:t>
      </w:r>
      <w:r>
        <w:rPr>
          <w:rStyle w:val="FootnoteAnchor"/>
          <w:rtl w:val="true"/>
        </w:rPr>
        <w:footnoteReference w:id="5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علی علیه السَّلام بربالای منبر کوفه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شما فتنههایی تاریک و کورکننده باشد و از آن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نَوْمَه چیست؟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مردم را می شناسد اما مردم او را نمی شناسند</w:t>
      </w:r>
      <w:r>
        <w:rPr>
          <w:rFonts w:eastAsia="IRNazanin" w:cs="IRNazanin"/>
          <w:color w:val="111111"/>
          <w:sz w:val="28"/>
          <w:szCs w:val="28"/>
          <w:rtl w:val="true"/>
          <w:lang w:bidi="fa-IR"/>
        </w:rPr>
        <w:t xml:space="preserve">.» </w:t>
      </w:r>
      <w:r>
        <w:rPr>
          <w:rStyle w:val="FootnoteAnchor"/>
          <w:rtl w:val="true"/>
        </w:rPr>
        <w:footnoteReference w:id="5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ناچار باید فتنه ای شود که هر دوست و رفیقی در آن سقوط کند، و از چشم بیفتد، و یا خطا کند حتی کسانی که از زیرکی یک مو را دو قسم خطا کنند و از صواب برکنار شوند بطوری که نماند کنند ایشان هم مگرما و شیعیان ما</w:t>
      </w:r>
      <w:r>
        <w:rPr>
          <w:rFonts w:eastAsia="IRNazanin" w:cs="IRNazanin"/>
          <w:color w:val="111111"/>
          <w:sz w:val="28"/>
          <w:szCs w:val="28"/>
          <w:rtl w:val="true"/>
          <w:lang w:bidi="fa-IR"/>
        </w:rPr>
        <w:t xml:space="preserve">.» </w:t>
      </w:r>
      <w:r>
        <w:rPr>
          <w:rStyle w:val="FootnoteAnchor"/>
          <w:rtl w:val="true"/>
        </w:rPr>
        <w:footnoteReference w:id="5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اید شما با زمانی که نزدیک است بیاید، پس مردم را در آن زمان غربال کند، غربال کردنی که باقی می ماند نخاله هایی از مردم که مشتبه و مختلط و فاسد شود پیمان ها و امانت هایشان مختلف شوند، پس این چنین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میان انگشت های خود را مشبک فرمود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اصحاب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چه کنیم؟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بگیرید آن چه را که می شناسید و واگذارید آن چه را که نمی شناسید به خاصه های خودتان رو بیاورید و عامه مردمان را بگذارید</w:t>
      </w:r>
      <w:r>
        <w:rPr>
          <w:rFonts w:eastAsia="IRNazanin" w:cs="IRNazanin"/>
          <w:color w:val="111111"/>
          <w:sz w:val="28"/>
          <w:szCs w:val="28"/>
          <w:rtl w:val="true"/>
          <w:lang w:bidi="fa-IR"/>
        </w:rPr>
        <w:t xml:space="preserve">.» </w:t>
      </w:r>
      <w:r>
        <w:rPr>
          <w:rStyle w:val="FootnoteAnchor"/>
          <w:rtl w:val="true"/>
        </w:rPr>
        <w:footnoteReference w:id="5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سلیلی به سند خود از رسول خدا صلَّى الله عليه وآله روایت کرده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آزادها به جهت سختی ای که بر آن ها وارد می شود، فروخته می شوند مردها و زن ها اقرار به بندگی کنند، مشرکین، مسلمانان را استخدام می کنند، ایشان را در شهرها می فروشند و ننگ نمی دانند و این عمل به یک سونیست چه نیکوکار و بدکار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این بلاهست براهل آن زمان، تا اینکه مأیوس و ناامید می شوند و بدگمان می شوند که فرجی از ایشان نمی شوند که ناگاه خدا مردی از پاکیزگان عترت مرا و نیکان ذریه مرا که دادخواه و برکت داده شده بر می انگیزاند که ذره ای را فروگذار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او دین را و قرآن و اسلام و اهل آن را غلبه می دهد و به او شرک و اهل شرک را ذلیل و خوار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می ترسد و به خویشاوندی خود با پیغمبر مغرور نمی شود و سنگی بالای سنگی نمی گذارد و در زمان ولایت و سلطنت خود احدی را تازیانه ای نمی زند مگر برای حدّ شرعی، همه ی بدعت ها را محو و نابود می کند و همه فتنه ها را می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سبب او در حق را می گشاید و به سبب او در هر باطلی را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سبب او اسیران مسلمان را بر می گرداند هرکجا که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ای که اختیار کرده است خدا او را برای امّت تو و ذریه تو نامش چیست؟ بیان فرما</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مانند نام من است و نام پدر او نام پدر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باقی نماند از دنیا مگر یک روز، هر آینه خدا قرار می دهد آن روز را به قدر آن چه که ذکر کردم در آن می باشد </w:t>
      </w:r>
      <w:r>
        <w:rPr>
          <w:rFonts w:eastAsia="IRNazanin" w:cs="IRNazanin"/>
          <w:color w:val="111111"/>
          <w:sz w:val="28"/>
          <w:szCs w:val="28"/>
          <w:rtl w:val="true"/>
          <w:lang w:bidi="fa-IR"/>
        </w:rPr>
        <w:t xml:space="preserve">...» </w:t>
      </w:r>
      <w:r>
        <w:rPr>
          <w:rStyle w:val="FootnoteAnchor"/>
          <w:rtl w:val="true"/>
        </w:rPr>
        <w:footnoteReference w:id="533"/>
      </w:r>
      <w:bookmarkStart w:id="108" w:name="pg20210_207889"/>
    </w:p>
    <w:p>
      <w:pPr>
        <w:pStyle w:val="Heading2"/>
        <w:numPr>
          <w:ilvl w:val="1"/>
          <w:numId w:val="1"/>
        </w:numPr>
        <w:rPr/>
      </w:pPr>
      <w:bookmarkStart w:id="109" w:name="__RefHeading___Toc4537442_2320776876"/>
      <w:bookmarkStart w:id="110" w:name="_Toc34"/>
      <w:bookmarkEnd w:id="108"/>
      <w:bookmarkEnd w:id="109"/>
      <w:r>
        <w:rPr>
          <w:rtl w:val="true"/>
        </w:rPr>
        <w:t>فصل دوازدهم</w:t>
      </w:r>
      <w:r>
        <w:rPr>
          <w:rtl w:val="true"/>
        </w:rPr>
        <w:t xml:space="preserve">: </w:t>
      </w:r>
      <w:r>
        <w:rPr>
          <w:rtl w:val="true"/>
        </w:rPr>
        <w:t>زمین وطبیعت</w:t>
      </w:r>
      <w:bookmarkEnd w:id="110"/>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وطبیعت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دچار گرسنگی یک ساله یا دو ساله می شوند، کسی که آن موقع را درک کند لازم است که آذوقه ذخیره کند، شهابی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ای که جرقه می زند و خاموش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مشرق به مغرب سقوط می کند و صدای شدیدی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کس آن را می شنود </w:t>
      </w:r>
      <w:r>
        <w:rPr>
          <w:rFonts w:eastAsia="IRNazanin" w:cs="IRNazanin"/>
          <w:color w:val="111111"/>
          <w:sz w:val="28"/>
          <w:szCs w:val="28"/>
          <w:rtl w:val="true"/>
          <w:lang w:bidi="fa-IR"/>
        </w:rPr>
        <w:t xml:space="preserve">...» </w:t>
      </w:r>
      <w:r>
        <w:rPr>
          <w:rStyle w:val="FootnoteAnchor"/>
          <w:rtl w:val="true"/>
        </w:rPr>
        <w:footnoteReference w:id="5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صلَّى الله عليه وآله فرمودند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برای آخرین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هایی بیان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خسف در دنیا واقع شود، یکی خسف در مشرق، خسف در مغرب، و خسف سوم در جزیرة العرب</w:t>
      </w:r>
      <w:r>
        <w:rPr>
          <w:rFonts w:eastAsia="IRNazanin" w:cs="IRNazanin"/>
          <w:color w:val="111111"/>
          <w:sz w:val="28"/>
          <w:szCs w:val="28"/>
          <w:rtl w:val="true"/>
          <w:lang w:bidi="fa-IR"/>
        </w:rPr>
        <w:t xml:space="preserve">.» </w:t>
      </w:r>
      <w:r>
        <w:rPr>
          <w:rStyle w:val="FootnoteAnchor"/>
          <w:rtl w:val="true"/>
        </w:rPr>
        <w:footnoteReference w:id="5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از رسول خدا صلَّى الله عليه وآله روایت کرده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علائم قیامت بلند شدن ماه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ماه شب اول مثل ماه شب دوم است</w:t>
      </w:r>
      <w:r>
        <w:rPr>
          <w:rFonts w:eastAsia="IRNazanin" w:cs="IRNazanin"/>
          <w:color w:val="111111"/>
          <w:sz w:val="28"/>
          <w:szCs w:val="28"/>
          <w:rtl w:val="true"/>
          <w:lang w:bidi="fa-IR"/>
        </w:rPr>
        <w:t xml:space="preserve">).» </w:t>
      </w:r>
      <w:r>
        <w:rPr>
          <w:rStyle w:val="FootnoteAnchor"/>
          <w:rtl w:val="true"/>
        </w:rPr>
        <w:footnoteReference w:id="5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صلَّى الله علیه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علائم قیامت این است که ماه یک شبه نظیر ماه دو شبِ است و فرقی ندارد و شخص در مسجد عبور می کند ولی دو رکعت نماز در آن نمی خواند</w:t>
      </w:r>
      <w:r>
        <w:rPr>
          <w:rFonts w:eastAsia="IRNazanin" w:cs="IRNazanin"/>
          <w:color w:val="111111"/>
          <w:sz w:val="28"/>
          <w:szCs w:val="28"/>
          <w:rtl w:val="true"/>
          <w:lang w:bidi="fa-IR"/>
        </w:rPr>
        <w:t xml:space="preserve">.» </w:t>
      </w:r>
      <w:r>
        <w:rPr>
          <w:rStyle w:val="FootnoteAnchor"/>
          <w:rtl w:val="true"/>
        </w:rPr>
        <w:footnoteReference w:id="5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نمازها تباه شود و آسمان ها فشرده شود در آن زمان، سال چون ماه و ماه چون هفته و هفته چون روز و روز چون ساعت می گذرد</w:t>
      </w:r>
      <w:r>
        <w:rPr>
          <w:rFonts w:eastAsia="IRNazanin" w:cs="IRNazanin"/>
          <w:color w:val="111111"/>
          <w:sz w:val="28"/>
          <w:szCs w:val="28"/>
          <w:rtl w:val="true"/>
          <w:lang w:bidi="fa-IR"/>
        </w:rPr>
        <w:t xml:space="preserve">.» </w:t>
      </w:r>
      <w:r>
        <w:rPr>
          <w:rStyle w:val="FootnoteAnchor"/>
          <w:rtl w:val="true"/>
        </w:rPr>
        <w:footnoteReference w:id="5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این فضای لایتناهی غبارآلود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کنایه از ظلم های جهانی باشد مانند جنگ های جهانی از قبیل دو جنگ اول و دوم و جنگ های پراکنده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بادها زیاد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 ها و تند بادها زیاد شود و زیان های جانی و مالی به بار آورد</w:t>
      </w:r>
      <w:r>
        <w:rPr>
          <w:rFonts w:eastAsia="IRNazanin" w:cs="IRNazanin"/>
          <w:color w:val="111111"/>
          <w:sz w:val="28"/>
          <w:szCs w:val="28"/>
          <w:rtl w:val="true"/>
          <w:lang w:bidi="fa-IR"/>
        </w:rPr>
        <w:t xml:space="preserve">.)...» </w:t>
      </w:r>
      <w:r>
        <w:rPr>
          <w:rStyle w:val="FootnoteAnchor"/>
          <w:rtl w:val="true"/>
        </w:rPr>
        <w:footnoteReference w:id="5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اکرم صلَّى الله عليه وآله در مورد ستاره دنباله دار فرمودند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پل </w:t>
      </w:r>
      <w:r>
        <w:rPr>
          <w:rStyle w:val="FootnoteAnchor"/>
          <w:rtl w:val="true"/>
        </w:rPr>
        <w:footnoteReference w:id="540"/>
      </w:r>
      <w:r>
        <w:rPr>
          <w:rFonts w:ascii="IRNazanin" w:hAnsi="IRNazanin" w:eastAsia="IRNazanin"/>
          <w:color w:val="111111"/>
          <w:sz w:val="28"/>
          <w:sz w:val="28"/>
          <w:szCs w:val="28"/>
          <w:rtl w:val="true"/>
          <w:lang w:bidi="fa-IR"/>
        </w:rPr>
        <w:t xml:space="preserve">در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شد و ستاره ای دنباله دار از طرف مشرق طلوع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آن پل گروه گروه کشته می شوند</w:t>
      </w:r>
      <w:r>
        <w:rPr>
          <w:rFonts w:eastAsia="IRNazanin" w:cs="IRNazanin"/>
          <w:color w:val="111111"/>
          <w:sz w:val="28"/>
          <w:szCs w:val="28"/>
          <w:rtl w:val="true"/>
          <w:lang w:bidi="fa-IR"/>
        </w:rPr>
        <w:t xml:space="preserve">.» </w:t>
      </w:r>
      <w:r>
        <w:rPr>
          <w:rStyle w:val="FootnoteAnchor"/>
          <w:rtl w:val="true"/>
        </w:rPr>
        <w:footnoteReference w:id="5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طلوع ستاره ای دنباله دار، عرب را به وحشت می اندازد و آن ستاره ای است که در طرف مشرق ظاهر می شود و همانند ماه می درخشد، سپس دنباله اش بر می گردد و نزدیک می شوند که دو سرش به یکدیگر برسد آن گاه سرخی در آسمان پدید می آید و جهان را از کران تا کران فرا می گیرد</w:t>
      </w:r>
      <w:r>
        <w:rPr>
          <w:rFonts w:eastAsia="IRNazanin" w:cs="IRNazanin"/>
          <w:color w:val="111111"/>
          <w:sz w:val="28"/>
          <w:szCs w:val="28"/>
          <w:rtl w:val="true"/>
          <w:lang w:bidi="fa-IR"/>
        </w:rPr>
        <w:t xml:space="preserve">.» </w:t>
      </w:r>
      <w:r>
        <w:rPr>
          <w:rStyle w:val="FootnoteAnchor"/>
          <w:rtl w:val="true"/>
        </w:rPr>
        <w:footnoteReference w:id="5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جعفر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 بعد از غیبت طولانی، همزمان با طلوع ستاره ای سرخ و ویرانی ری و خسف زوراء ظهور می کند</w:t>
      </w:r>
      <w:r>
        <w:rPr>
          <w:rFonts w:eastAsia="IRNazanin" w:cs="IRNazanin"/>
          <w:color w:val="111111"/>
          <w:sz w:val="28"/>
          <w:szCs w:val="28"/>
          <w:rtl w:val="true"/>
          <w:lang w:bidi="fa-IR"/>
        </w:rPr>
        <w:t xml:space="preserve">.» </w:t>
      </w:r>
      <w:r>
        <w:rPr>
          <w:rStyle w:val="FootnoteAnchor"/>
          <w:rtl w:val="true"/>
        </w:rPr>
        <w:footnoteReference w:id="5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محمّد باقر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چه در دست آنان است از دستشان برود، دوران امتحان فرا رسد و پرده ها کنار رفته، وعده الهی نزدیک شود و ستاره دنباله دار از مشرق زمین طلوع کند و ماه تابان چون قرص قمر در شب بدر ظاهر شود</w:t>
      </w:r>
      <w:r>
        <w:rPr>
          <w:rFonts w:eastAsia="IRNazanin" w:cs="IRNazanin"/>
          <w:color w:val="111111"/>
          <w:sz w:val="28"/>
          <w:szCs w:val="28"/>
          <w:rtl w:val="true"/>
          <w:lang w:bidi="fa-IR"/>
        </w:rPr>
        <w:t xml:space="preserve">.» </w:t>
      </w:r>
      <w:r>
        <w:rPr>
          <w:rStyle w:val="FootnoteAnchor"/>
          <w:rtl w:val="true"/>
        </w:rPr>
        <w:footnoteReference w:id="5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محمّد باقر علیه السَّلام در مورد دو نشانه از نشانه های ظهور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نشانه جالب در پیش قدم این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خسوف ماه در پنجم ماه و کسوف خورشید در پانزدهم آن که چنین وضعی از روز هبوط حضرت آدم علیه السَّلام به روی زمین اتفاق نیفتاده است در آن موقع حساب و نظام منجمان به هم می خورد</w:t>
      </w:r>
      <w:r>
        <w:rPr>
          <w:rFonts w:eastAsia="IRNazanin" w:cs="IRNazanin"/>
          <w:color w:val="111111"/>
          <w:sz w:val="28"/>
          <w:szCs w:val="28"/>
          <w:rtl w:val="true"/>
          <w:lang w:bidi="fa-IR"/>
        </w:rPr>
        <w:t xml:space="preserve">.» </w:t>
      </w:r>
      <w:r>
        <w:rPr>
          <w:rStyle w:val="FootnoteAnchor"/>
          <w:rtl w:val="true"/>
        </w:rPr>
        <w:footnoteReference w:id="5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محمد باقر علیه السَّلام فرمودند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در پانزدهم رمضان کسوف می کند و ماه در آخر آن خسوف می کند بر خلاف آن چه تاکنون انس گرفته اند</w:t>
      </w:r>
      <w:r>
        <w:rPr>
          <w:rFonts w:eastAsia="IRNazanin" w:cs="IRNazanin"/>
          <w:color w:val="111111"/>
          <w:sz w:val="28"/>
          <w:szCs w:val="28"/>
          <w:rtl w:val="true"/>
          <w:lang w:bidi="fa-IR"/>
        </w:rPr>
        <w:t xml:space="preserve">.» </w:t>
      </w:r>
      <w:r>
        <w:rPr>
          <w:rStyle w:val="FootnoteAnchor"/>
          <w:rtl w:val="true"/>
        </w:rPr>
        <w:footnoteReference w:id="5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حذيفة بن یمان در ذیل حدیثی روایت 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وای بر اهل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بر آن ها از اهوال و فزعها و زلزله ها چه می گذرد و خصوصاً برای کسانی که مال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طلا و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و خوشا به حال کسی که خودش و عیالش راضی باشند، چرا که او نمی داند دارای چه ثروت هنگفتی است</w:t>
      </w:r>
      <w:r>
        <w:rPr>
          <w:rFonts w:eastAsia="IRNazanin" w:cs="IRNazanin"/>
          <w:color w:val="111111"/>
          <w:sz w:val="28"/>
          <w:szCs w:val="28"/>
          <w:rtl w:val="true"/>
          <w:lang w:bidi="fa-IR"/>
        </w:rPr>
        <w:t xml:space="preserve">.» </w:t>
      </w:r>
      <w:r>
        <w:rPr>
          <w:rStyle w:val="FootnoteAnchor"/>
          <w:rtl w:val="true"/>
        </w:rPr>
        <w:footnoteReference w:id="5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ابوهریره از رسول گرامی اسلام صلَّى الله عليه وآله روایت 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ساعت ظهور برپا نشود تا اینکه علم گرفته شود، زلزله زیاد شود، زمان نزدیک شود، فتنه ها زیاد گردد و هرج و مرج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شود</w:t>
      </w:r>
      <w:r>
        <w:rPr>
          <w:rFonts w:eastAsia="IRNazanin" w:cs="IRNazanin"/>
          <w:color w:val="111111"/>
          <w:sz w:val="28"/>
          <w:szCs w:val="28"/>
          <w:rtl w:val="true"/>
          <w:lang w:bidi="fa-IR"/>
        </w:rPr>
        <w:t xml:space="preserve">.» </w:t>
      </w:r>
      <w:r>
        <w:rPr>
          <w:rStyle w:val="FootnoteAnchor"/>
          <w:rtl w:val="true"/>
        </w:rPr>
        <w:footnoteReference w:id="5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رسول گرامی اسلام صلَّى الله عليه وآله روایت شده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امّت من رحم شده است و در آخرت عذاب ندارند، بلکه خداوند عذاب ایشان را در دنیا از قبیل کشته شدن و زلزله و فتنه ها قرار داده است</w:t>
      </w:r>
      <w:r>
        <w:rPr>
          <w:rFonts w:eastAsia="IRNazanin" w:cs="IRNazanin"/>
          <w:color w:val="111111"/>
          <w:sz w:val="28"/>
          <w:szCs w:val="28"/>
          <w:rtl w:val="true"/>
          <w:lang w:bidi="fa-IR"/>
        </w:rPr>
        <w:t xml:space="preserve">.» </w:t>
      </w:r>
      <w:r>
        <w:rPr>
          <w:rStyle w:val="FootnoteAnchor"/>
          <w:rtl w:val="true"/>
        </w:rPr>
        <w:footnoteReference w:id="5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گرامی اسلام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می دهم شما را به حضرت مهدی عَجَّلَ اللهُ تَعالی فَرَجهُ الشَّریف که در امّت من مبعوث می شود، در حالی که مردم با هم اختلاف دارند و زلزله هم زیاد باشد</w:t>
      </w:r>
      <w:r>
        <w:rPr>
          <w:rFonts w:eastAsia="IRNazanin" w:cs="IRNazanin"/>
          <w:color w:val="111111"/>
          <w:sz w:val="28"/>
          <w:szCs w:val="28"/>
          <w:rtl w:val="true"/>
          <w:lang w:bidi="fa-IR"/>
        </w:rPr>
        <w:t xml:space="preserve">.» </w:t>
      </w:r>
      <w:r>
        <w:rPr>
          <w:rStyle w:val="FootnoteAnchor"/>
          <w:rtl w:val="true"/>
        </w:rPr>
        <w:footnoteReference w:id="5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جعفر صادق علیه السَّلام روایت شده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زنا ظاهر شود، زلزله هم فاش و ظاهر خواهد شد</w:t>
      </w:r>
      <w:r>
        <w:rPr>
          <w:rFonts w:eastAsia="IRNazanin" w:cs="IRNazanin"/>
          <w:color w:val="111111"/>
          <w:sz w:val="28"/>
          <w:szCs w:val="28"/>
          <w:rtl w:val="true"/>
          <w:lang w:bidi="fa-IR"/>
        </w:rPr>
        <w:t xml:space="preserve">.» </w:t>
      </w:r>
      <w:r>
        <w:rPr>
          <w:rStyle w:val="FootnoteAnchor"/>
          <w:rtl w:val="true"/>
        </w:rPr>
        <w:footnoteReference w:id="5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علی علیه السَّلام فرمودند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گناهان زیاد گردد، کارهای نیک کم شود، آسمان ها فشرده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 کم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هنگام سال مثل ماه، ماه مثل هفته، </w:t>
      </w:r>
    </w:p>
    <w:p>
      <w:pPr>
        <w:pStyle w:val="BookText"/>
        <w:rPr/>
      </w:pPr>
      <w:r>
        <w:rPr>
          <w:rFonts w:ascii="IRNazanin" w:hAnsi="IRNazanin" w:eastAsia="IRNazanin"/>
          <w:color w:val="111111"/>
          <w:sz w:val="28"/>
          <w:sz w:val="28"/>
          <w:szCs w:val="28"/>
          <w:rtl w:val="true"/>
          <w:lang w:bidi="fa-IR"/>
        </w:rPr>
        <w:t>هفته مثل یک روز، روز مثل یک ساعت باشد و باران گرم ببارد</w:t>
      </w:r>
      <w:r>
        <w:rPr>
          <w:rFonts w:eastAsia="IRNazanin" w:cs="IRNazanin"/>
          <w:color w:val="111111"/>
          <w:sz w:val="28"/>
          <w:szCs w:val="28"/>
          <w:rtl w:val="true"/>
          <w:lang w:bidi="fa-IR"/>
        </w:rPr>
        <w:t xml:space="preserve">...» </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رسول خدا صلَّى الله عليه وآله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نزدیکی ساعت ظهور صاعقه زیاد شود، مردم صبح یکدیگر سؤال کنند چه کسی دیشب به مرگ ناگهانی مرده است؟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و فلان</w:t>
      </w:r>
      <w:r>
        <w:rPr>
          <w:rFonts w:eastAsia="IRNazanin" w:cs="IRNazanin"/>
          <w:color w:val="111111"/>
          <w:sz w:val="28"/>
          <w:szCs w:val="28"/>
          <w:rtl w:val="true"/>
          <w:lang w:bidi="fa-IR"/>
        </w:rPr>
        <w:t xml:space="preserve">.» </w:t>
      </w:r>
      <w:r>
        <w:rPr>
          <w:rStyle w:val="FootnoteAnchor"/>
          <w:rtl w:val="true"/>
        </w:rPr>
        <w:footnoteReference w:id="5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صاعقه، ذکر گوینده را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ذکرگوی کیست؟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صد آیه قرآن بخواند او ذاکر است</w:t>
      </w:r>
      <w:r>
        <w:rPr>
          <w:rFonts w:eastAsia="IRNazanin" w:cs="IRNazanin"/>
          <w:color w:val="111111"/>
          <w:sz w:val="28"/>
          <w:szCs w:val="28"/>
          <w:rtl w:val="true"/>
          <w:lang w:bidi="fa-IR"/>
        </w:rPr>
        <w:t xml:space="preserve">.» </w:t>
      </w:r>
      <w:r>
        <w:rPr>
          <w:rStyle w:val="FootnoteAnchor"/>
          <w:rtl w:val="true"/>
        </w:rPr>
        <w:footnoteReference w:id="5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علامات، صاعقه است بعد از آن باد زرد است پس از آن باد دائمی است</w:t>
      </w:r>
      <w:r>
        <w:rPr>
          <w:rFonts w:eastAsia="IRNazanin" w:cs="IRNazanin"/>
          <w:color w:val="111111"/>
          <w:sz w:val="28"/>
          <w:szCs w:val="28"/>
          <w:rtl w:val="true"/>
          <w:lang w:bidi="fa-IR"/>
        </w:rPr>
        <w:t xml:space="preserve">» </w:t>
      </w:r>
      <w:r>
        <w:rPr>
          <w:rStyle w:val="FootnoteAnchor"/>
          <w:rtl w:val="true"/>
        </w:rPr>
        <w:footnoteReference w:id="5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ابنِ اَبِی الدُّنیا به نقل از پیامبر صلَّى الله عليه وآله روایت شده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علامت های ظهور آن است که زمستان گرم باشد</w:t>
      </w:r>
      <w:r>
        <w:rPr>
          <w:rFonts w:eastAsia="IRNazanin" w:cs="IRNazanin"/>
          <w:color w:val="111111"/>
          <w:sz w:val="28"/>
          <w:szCs w:val="28"/>
          <w:rtl w:val="true"/>
          <w:lang w:bidi="fa-IR"/>
        </w:rPr>
        <w:t xml:space="preserve">.» </w:t>
      </w:r>
      <w:r>
        <w:rPr>
          <w:rStyle w:val="FootnoteAnchor"/>
          <w:rtl w:val="true"/>
        </w:rPr>
        <w:footnoteReference w:id="5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خدا صلَّى الله عليه وآله فرمودند</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برای ساعت ظهور علامت ها و شرایطی است، آگاه باش یکی از علامت ها و شرایط ساعت ظهور آن است که بچه ها موجب اذیت باشند و باران گرم ببارد و اشرار همه چیز را بگیرند و قبض کنند و بگیرند اشرار گرفتنی </w:t>
      </w:r>
      <w:r>
        <w:rPr>
          <w:rFonts w:eastAsia="IRNazanin" w:cs="IRNazanin"/>
          <w:color w:val="111111"/>
          <w:sz w:val="28"/>
          <w:szCs w:val="28"/>
          <w:rtl w:val="true"/>
          <w:lang w:bidi="fa-IR"/>
        </w:rPr>
        <w:t xml:space="preserve">...» </w:t>
      </w:r>
      <w:r>
        <w:rPr>
          <w:rStyle w:val="FootnoteAnchor"/>
          <w:rtl w:val="true"/>
        </w:rPr>
        <w:footnoteReference w:id="5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بقیّة الله عَجَّلَ اللهُ تَعالی فَرَجهُ الشَّریف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و ماه گِرد آیند و ستارگان ثابت و سیّار آنها را احاطه کنند</w:t>
      </w:r>
      <w:r>
        <w:rPr>
          <w:rFonts w:eastAsia="IRNazanin" w:cs="IRNazanin"/>
          <w:color w:val="111111"/>
          <w:sz w:val="28"/>
          <w:szCs w:val="28"/>
          <w:rtl w:val="true"/>
          <w:lang w:bidi="fa-IR"/>
        </w:rPr>
        <w:t xml:space="preserve">.» </w:t>
      </w:r>
      <w:r>
        <w:rPr>
          <w:rStyle w:val="FootnoteAnchor"/>
          <w:rtl w:val="true"/>
        </w:rPr>
        <w:footnoteReference w:id="5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نشانه، صاعقه هاست، سپس باد زرد، آن گاه باد مداوم، سپس بانگ آسمانی که گروه فراوانی با آن صیحه از بین می روند</w:t>
      </w:r>
      <w:r>
        <w:rPr>
          <w:rFonts w:eastAsia="IRNazanin" w:cs="IRNazanin"/>
          <w:color w:val="111111"/>
          <w:sz w:val="28"/>
          <w:szCs w:val="28"/>
          <w:rtl w:val="true"/>
          <w:lang w:bidi="fa-IR"/>
        </w:rPr>
        <w:t>.»</w:t>
      </w:r>
      <w:r>
        <w:rPr>
          <w:rStyle w:val="FootnoteAnchor"/>
          <w:rtl w:val="true"/>
        </w:rPr>
        <w:footnoteReference w:id="5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معصوم علیه السَّلام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ناقوس </w:t>
      </w:r>
      <w:r>
        <w:rPr>
          <w:rStyle w:val="FootnoteAnchor"/>
          <w:rtl w:val="true"/>
        </w:rPr>
        <w:footnoteReference w:id="560"/>
      </w:r>
      <w:r>
        <w:rPr>
          <w:rFonts w:ascii="IRNazanin" w:hAnsi="IRNazanin" w:eastAsia="IRNazanin"/>
          <w:color w:val="111111"/>
          <w:sz w:val="28"/>
          <w:sz w:val="28"/>
          <w:szCs w:val="28"/>
          <w:rtl w:val="true"/>
          <w:lang w:bidi="fa-IR"/>
        </w:rPr>
        <w:t xml:space="preserve">به صدا درآید، سایه شوم کابوس </w:t>
      </w:r>
      <w:r>
        <w:rPr>
          <w:rStyle w:val="FootnoteAnchor"/>
          <w:rtl w:val="true"/>
        </w:rPr>
        <w:footnoteReference w:id="561"/>
      </w:r>
      <w:r>
        <w:rPr>
          <w:rFonts w:ascii="IRNazanin" w:hAnsi="IRNazanin" w:eastAsia="IRNazanin"/>
          <w:color w:val="111111"/>
          <w:sz w:val="28"/>
          <w:sz w:val="28"/>
          <w:szCs w:val="28"/>
          <w:rtl w:val="true"/>
          <w:lang w:bidi="fa-IR"/>
        </w:rPr>
        <w:t xml:space="preserve">به همه جا سنگینی کند و جاموس </w:t>
      </w:r>
      <w:r>
        <w:rPr>
          <w:rStyle w:val="FootnoteAnchor"/>
          <w:rtl w:val="true"/>
        </w:rPr>
        <w:footnoteReference w:id="562"/>
      </w:r>
      <w:r>
        <w:rPr>
          <w:rFonts w:ascii="IRNazanin" w:hAnsi="IRNazanin" w:eastAsia="IRNazanin"/>
          <w:color w:val="111111"/>
          <w:sz w:val="28"/>
          <w:sz w:val="28"/>
          <w:szCs w:val="28"/>
          <w:rtl w:val="true"/>
          <w:lang w:bidi="fa-IR"/>
        </w:rPr>
        <w:t>سخن بگوید در چنین زمانی شگفتی ها پدید خواهد آمد، تو چه می دانی که چه شگفتی هایی روی خواهد داد</w:t>
      </w:r>
      <w:r>
        <w:rPr>
          <w:rFonts w:eastAsia="IRNazanin" w:cs="IRNazanin"/>
          <w:color w:val="111111"/>
          <w:sz w:val="28"/>
          <w:szCs w:val="28"/>
          <w:rtl w:val="true"/>
          <w:lang w:bidi="fa-IR"/>
        </w:rPr>
        <w:t xml:space="preserve">.» </w:t>
      </w:r>
      <w:r>
        <w:rPr>
          <w:rStyle w:val="FootnoteAnchor"/>
          <w:rtl w:val="true"/>
        </w:rPr>
        <w:footnoteReference w:id="5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بر مردم بیاید که از آسمان باران ببارد ولی از زمین گیاه نروید</w:t>
      </w:r>
      <w:r>
        <w:rPr>
          <w:rFonts w:eastAsia="IRNazanin" w:cs="IRNazanin"/>
          <w:color w:val="111111"/>
          <w:sz w:val="28"/>
          <w:szCs w:val="28"/>
          <w:rtl w:val="true"/>
          <w:lang w:bidi="fa-IR"/>
        </w:rPr>
        <w:t xml:space="preserve">.» </w:t>
      </w:r>
      <w:r>
        <w:rPr>
          <w:rStyle w:val="FootnoteAnchor"/>
          <w:rtl w:val="true"/>
        </w:rPr>
        <w:footnoteReference w:id="5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پیش از قیام قائم عَجَّلَ اللهُ تَعالی فَرَجهُ الشَّریف با یک سلسله از نشانه های آسمانی بیم داده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آتشی که در آسمان پدید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سرخی که افقها را روشن سازد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خسفی که در بغداد ظاهر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خسفی که در بصره روی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خون هایی در بصره ریخته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خرابی خانه های بصره و نابودی مردمان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فراگیر شدن ترس و وحشت در همه نقاط عراق که آسایش و آرامش را از همه مردم عراق سلب کند</w:t>
      </w:r>
      <w:r>
        <w:rPr>
          <w:rFonts w:eastAsia="IRNazanin" w:cs="IRNazanin"/>
          <w:color w:val="111111"/>
          <w:sz w:val="28"/>
          <w:szCs w:val="28"/>
          <w:rtl w:val="true"/>
          <w:lang w:bidi="fa-IR"/>
        </w:rPr>
        <w:t xml:space="preserve">.» </w:t>
      </w:r>
      <w:r>
        <w:rPr>
          <w:rStyle w:val="FootnoteAnchor"/>
          <w:rtl w:val="true"/>
        </w:rPr>
        <w:footnoteReference w:id="5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مسعود از رسول اکرم صلَّى الله عليه وآله روایت کرده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علامات نزدیکی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اول ماه هلال باد کرده و عریض شود</w:t>
      </w:r>
      <w:r>
        <w:rPr>
          <w:rFonts w:eastAsia="IRNazanin" w:cs="IRNazanin"/>
          <w:color w:val="111111"/>
          <w:sz w:val="28"/>
          <w:szCs w:val="28"/>
          <w:rtl w:val="true"/>
          <w:lang w:bidi="fa-IR"/>
        </w:rPr>
        <w:t xml:space="preserve">.» </w:t>
      </w:r>
      <w:r>
        <w:rPr>
          <w:rStyle w:val="FootnoteAnchor"/>
          <w:rtl w:val="true"/>
        </w:rPr>
        <w:footnoteReference w:id="5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 از پیامبر اکرم صلَّى الله عليه وآله روایت کرده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علامات نزدیک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هلال ماه دو برابر دیده شود، پس گفته شود دو شبِ است</w:t>
      </w:r>
      <w:r>
        <w:rPr>
          <w:rFonts w:eastAsia="IRNazanin" w:cs="IRNazanin"/>
          <w:color w:val="111111"/>
          <w:sz w:val="28"/>
          <w:szCs w:val="28"/>
          <w:rtl w:val="true"/>
          <w:lang w:bidi="fa-IR"/>
        </w:rPr>
        <w:t xml:space="preserve">.» </w:t>
      </w:r>
      <w:r>
        <w:rPr>
          <w:rStyle w:val="FootnoteAnchor"/>
          <w:rtl w:val="true"/>
        </w:rPr>
        <w:footnoteReference w:id="5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گرامی اسلام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بر مردم فرا می رسد که خداوند باران را در فصل و موسمش حرام می گرداند و باران نازل نمی شود و آن را در غیر موسمش فرو می فرستد</w:t>
      </w:r>
      <w:r>
        <w:rPr>
          <w:rFonts w:eastAsia="IRNazanin" w:cs="IRNazanin"/>
          <w:color w:val="111111"/>
          <w:sz w:val="28"/>
          <w:szCs w:val="28"/>
          <w:rtl w:val="true"/>
          <w:lang w:bidi="fa-IR"/>
        </w:rPr>
        <w:t xml:space="preserve">.» </w:t>
      </w:r>
      <w:r>
        <w:rPr>
          <w:rStyle w:val="FootnoteAnchor"/>
          <w:rtl w:val="true"/>
        </w:rPr>
        <w:footnoteReference w:id="5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ظهور حضرت مهدی عَجَّلَ اللهُ تَعالی فَرَجهُ الشَّریف سالی خواهد بود که باران های بسیاری می بارد و میوه ها را از بین می برد و خرماها را بر نخلها فاسد می کند، پس در آن دوران دچار شک و شبهه نشوید</w:t>
      </w:r>
      <w:r>
        <w:rPr>
          <w:rFonts w:eastAsia="IRNazanin" w:cs="IRNazanin"/>
          <w:color w:val="111111"/>
          <w:sz w:val="28"/>
          <w:szCs w:val="28"/>
          <w:rtl w:val="true"/>
          <w:lang w:bidi="fa-IR"/>
        </w:rPr>
        <w:t xml:space="preserve">.» </w:t>
      </w:r>
      <w:r>
        <w:rPr>
          <w:rStyle w:val="FootnoteAnchor"/>
          <w:rtl w:val="true"/>
        </w:rPr>
        <w:footnoteReference w:id="5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 برپا نمی شود تا اینکه درندگان تکلّم کنند و بند تازیانه مرد و کفش او به سخن درآید و او را به حدیث کسانش خبر دهد</w:t>
      </w:r>
      <w:r>
        <w:rPr>
          <w:rFonts w:eastAsia="IRNazanin" w:cs="IRNazanin"/>
          <w:color w:val="111111"/>
          <w:sz w:val="28"/>
          <w:szCs w:val="28"/>
          <w:rtl w:val="true"/>
          <w:lang w:bidi="fa-IR"/>
        </w:rPr>
        <w:t>.»</w:t>
      </w:r>
      <w:r>
        <w:rPr>
          <w:rStyle w:val="FootnoteAnchor"/>
          <w:rtl w:val="true"/>
        </w:rPr>
        <w:footnoteReference w:id="5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مانند ماه و ماه مانند هفته و هفته مانند روز و روز مانند ساعت و ساعت مانند سوختن سَعْفِ خرمایی، با این که هیچ قیمتی ندارد</w:t>
      </w:r>
      <w:r>
        <w:rPr>
          <w:rFonts w:eastAsia="IRNazanin" w:cs="IRNazanin"/>
          <w:color w:val="111111"/>
          <w:sz w:val="28"/>
          <w:szCs w:val="28"/>
          <w:rtl w:val="true"/>
          <w:lang w:bidi="fa-IR"/>
        </w:rPr>
        <w:t xml:space="preserve">.» </w:t>
      </w:r>
      <w:r>
        <w:rPr>
          <w:rStyle w:val="FootnoteAnchor"/>
          <w:rtl w:val="true"/>
        </w:rPr>
        <w:footnoteReference w:id="5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خدا صلَّى الله عليه وآله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ساعت ظهور سه سال آسمان باران خود را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ثلث باران و زمین هم یک 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دو ثلث باران و زمین هم دو ثلث گیاه را حبس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ی باران و زمین همه ی گیاهش را حبس کند، به طوری که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گوسفندی و نه اسبی باقی نماند </w:t>
      </w:r>
      <w:r>
        <w:rPr>
          <w:rFonts w:eastAsia="IRNazanin" w:cs="IRNazanin"/>
          <w:color w:val="111111"/>
          <w:sz w:val="28"/>
          <w:szCs w:val="28"/>
          <w:rtl w:val="true"/>
          <w:lang w:bidi="fa-IR"/>
        </w:rPr>
        <w:t xml:space="preserve">...» </w:t>
      </w:r>
      <w:r>
        <w:rPr>
          <w:rStyle w:val="FootnoteAnchor"/>
          <w:rtl w:val="true"/>
        </w:rPr>
        <w:footnoteReference w:id="5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خدا صلَّى الله عليه وآله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علامات نزدیکی ساعت ظهور آن است که باران زیاد باشد ولی ثمره کم و خوانندگان زیاد باشند و فقها کم</w:t>
      </w:r>
      <w:r>
        <w:rPr>
          <w:rFonts w:eastAsia="IRNazanin" w:cs="IRNazanin"/>
          <w:color w:val="111111"/>
          <w:sz w:val="28"/>
          <w:szCs w:val="28"/>
          <w:rtl w:val="true"/>
          <w:lang w:bidi="fa-IR"/>
        </w:rPr>
        <w:t xml:space="preserve">.» </w:t>
      </w:r>
      <w:r>
        <w:rPr>
          <w:rStyle w:val="FootnoteAnchor"/>
          <w:rtl w:val="true"/>
        </w:rPr>
        <w:footnoteReference w:id="5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خدا صلَّى الله عليه وآله فرمودند</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برپا نشود ساعت ظهور تا اینکه کوبیده شود سرهای گروهی به ستاره هایی از آسمان به واسطه ی حلال دانستن عمل قوم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عمل لواط را حلال بدانند</w:t>
      </w:r>
      <w:r>
        <w:rPr>
          <w:rFonts w:eastAsia="IRNazanin" w:cs="IRNazanin"/>
          <w:color w:val="111111"/>
          <w:sz w:val="28"/>
          <w:szCs w:val="28"/>
          <w:rtl w:val="true"/>
          <w:lang w:bidi="fa-IR"/>
        </w:rPr>
        <w:t xml:space="preserve">).» </w:t>
      </w:r>
      <w:r>
        <w:rPr>
          <w:rStyle w:val="FootnoteAnchor"/>
          <w:rtl w:val="true"/>
        </w:rPr>
        <w:footnoteReference w:id="574"/>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23</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105</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الفتن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694</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الفتن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694</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حنبل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والفتن ص</w:t>
      </w:r>
      <w:r>
        <w:rPr>
          <w:rFonts w:eastAsia="IRNazanin" w:cs="IRNazanin"/>
          <w:b w:val="false"/>
          <w:bCs w:val="false"/>
          <w:i w:val="false"/>
          <w:iCs w:val="false"/>
          <w:color w:val="333333"/>
          <w:sz w:val="20"/>
          <w:szCs w:val="20"/>
        </w:rPr>
        <w:t>108</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حنبل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662</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الفتن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الاسلام ص</w:t>
      </w:r>
      <w:r>
        <w:rPr>
          <w:rFonts w:eastAsia="IRNazanin" w:cs="IRNazanin"/>
          <w:b w:val="false"/>
          <w:bCs w:val="false"/>
          <w:i w:val="false"/>
          <w:iCs w:val="false"/>
          <w:color w:val="333333"/>
          <w:sz w:val="20"/>
          <w:szCs w:val="20"/>
        </w:rPr>
        <w:t>126</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465</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454</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الاسلام ص </w:t>
      </w:r>
      <w:r>
        <w:rPr>
          <w:rFonts w:eastAsia="IRNazanin" w:cs="IRNazanin"/>
          <w:b w:val="false"/>
          <w:bCs w:val="false"/>
          <w:i w:val="false"/>
          <w:iCs w:val="false"/>
          <w:color w:val="333333"/>
          <w:sz w:val="20"/>
          <w:szCs w:val="20"/>
        </w:rPr>
        <w:t>22</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حماد ص</w:t>
      </w:r>
      <w:r>
        <w:rPr>
          <w:rFonts w:eastAsia="IRNazanin" w:cs="IRNazanin"/>
          <w:b w:val="false"/>
          <w:bCs w:val="false"/>
          <w:i w:val="false"/>
          <w:iCs w:val="false"/>
          <w:color w:val="333333"/>
          <w:sz w:val="20"/>
          <w:szCs w:val="20"/>
        </w:rPr>
        <w:t>10</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الاسلام ص </w:t>
      </w:r>
      <w:r>
        <w:rPr>
          <w:rFonts w:eastAsia="IRNazanin" w:cs="IRNazanin"/>
          <w:b w:val="false"/>
          <w:bCs w:val="false"/>
          <w:i w:val="false"/>
          <w:iCs w:val="false"/>
          <w:color w:val="333333"/>
          <w:sz w:val="20"/>
          <w:szCs w:val="20"/>
        </w:rPr>
        <w:t>25</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نعمانی ص </w:t>
      </w:r>
      <w:r>
        <w:rPr>
          <w:rFonts w:eastAsia="IRNazanin" w:cs="IRNazanin"/>
          <w:b w:val="false"/>
          <w:bCs w:val="false"/>
          <w:i w:val="false"/>
          <w:iCs w:val="false"/>
          <w:color w:val="333333"/>
          <w:sz w:val="20"/>
          <w:szCs w:val="20"/>
        </w:rPr>
        <w:t>206</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نعمانی ص</w:t>
      </w:r>
      <w:r>
        <w:rPr>
          <w:rFonts w:eastAsia="IRNazanin" w:cs="IRNazanin"/>
          <w:b w:val="false"/>
          <w:bCs w:val="false"/>
          <w:i w:val="false"/>
          <w:iCs w:val="false"/>
          <w:color w:val="333333"/>
          <w:sz w:val="20"/>
          <w:szCs w:val="20"/>
        </w:rPr>
        <w:t>206</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نعمانی ص</w:t>
      </w:r>
      <w:r>
        <w:rPr>
          <w:rFonts w:eastAsia="IRNazanin" w:cs="IRNazanin"/>
          <w:b w:val="false"/>
          <w:bCs w:val="false"/>
          <w:i w:val="false"/>
          <w:iCs w:val="false"/>
          <w:color w:val="333333"/>
          <w:sz w:val="20"/>
          <w:szCs w:val="20"/>
        </w:rPr>
        <w:t>248</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الحاکم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الحاکم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299</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8</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مهدی عند اهل سنه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سارق الانوار ص </w:t>
      </w:r>
      <w:r>
        <w:rPr>
          <w:rFonts w:eastAsia="IRNazanin" w:cs="IRNazanin"/>
          <w:b w:val="false"/>
          <w:bCs w:val="false"/>
          <w:i w:val="false"/>
          <w:iCs w:val="false"/>
          <w:color w:val="333333"/>
          <w:sz w:val="20"/>
          <w:szCs w:val="20"/>
        </w:rPr>
        <w:t>29</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38448</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نوائب الدهور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اثباة الهدايه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نوائب الدهور ص</w:t>
      </w:r>
      <w:r>
        <w:rPr>
          <w:rFonts w:eastAsia="IRNazanin" w:cs="IRNazanin"/>
          <w:b w:val="false"/>
          <w:bCs w:val="false"/>
          <w:i w:val="false"/>
          <w:iCs w:val="false"/>
          <w:color w:val="333333"/>
          <w:sz w:val="20"/>
          <w:szCs w:val="20"/>
        </w:rPr>
        <w:t>291</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626</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370</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206</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207</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211</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211</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189</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الاشهر الثلاثه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فقها مالی از کافران است که بدون جنگ و خونریزی عاید مسلمانان شده است</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الحاکم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431</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الحاکم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الحاکم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159</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الاسلام ص </w:t>
      </w:r>
      <w:r>
        <w:rPr>
          <w:rFonts w:eastAsia="IRNazanin" w:cs="IRNazanin"/>
          <w:b w:val="false"/>
          <w:bCs w:val="false"/>
          <w:i w:val="false"/>
          <w:iCs w:val="false"/>
          <w:color w:val="333333"/>
          <w:sz w:val="20"/>
          <w:szCs w:val="20"/>
        </w:rPr>
        <w:t>75</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الاثرص </w:t>
      </w:r>
      <w:r>
        <w:rPr>
          <w:rFonts w:eastAsia="IRNazanin" w:cs="IRNazanin"/>
          <w:b w:val="false"/>
          <w:bCs w:val="false"/>
          <w:i w:val="false"/>
          <w:iCs w:val="false"/>
          <w:color w:val="333333"/>
          <w:sz w:val="20"/>
          <w:szCs w:val="20"/>
        </w:rPr>
        <w:t>348</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الاثرص </w:t>
      </w:r>
      <w:r>
        <w:rPr>
          <w:rFonts w:eastAsia="IRNazanin" w:cs="IRNazanin"/>
          <w:b w:val="false"/>
          <w:bCs w:val="false"/>
          <w:i w:val="false"/>
          <w:iCs w:val="false"/>
          <w:color w:val="333333"/>
          <w:sz w:val="20"/>
          <w:szCs w:val="20"/>
        </w:rPr>
        <w:t>427</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الاسلام ص </w:t>
      </w:r>
      <w:r>
        <w:rPr>
          <w:rFonts w:eastAsia="IRNazanin" w:cs="IRNazanin"/>
          <w:b w:val="false"/>
          <w:bCs w:val="false"/>
          <w:i w:val="false"/>
          <w:iCs w:val="false"/>
          <w:color w:val="333333"/>
          <w:sz w:val="20"/>
          <w:szCs w:val="20"/>
        </w:rPr>
        <w:t>132</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 ص</w:t>
      </w:r>
      <w:r>
        <w:rPr>
          <w:rFonts w:eastAsia="IRNazanin" w:cs="IRNazanin"/>
          <w:b w:val="false"/>
          <w:bCs w:val="false"/>
          <w:i w:val="false"/>
          <w:iCs w:val="false"/>
          <w:color w:val="333333"/>
          <w:sz w:val="20"/>
          <w:szCs w:val="20"/>
        </w:rPr>
        <w:t>182</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الاثرص </w:t>
      </w:r>
      <w:r>
        <w:rPr>
          <w:rFonts w:eastAsia="IRNazanin" w:cs="IRNazanin"/>
          <w:b w:val="false"/>
          <w:bCs w:val="false"/>
          <w:i w:val="false"/>
          <w:iCs w:val="false"/>
          <w:color w:val="333333"/>
          <w:sz w:val="20"/>
          <w:szCs w:val="20"/>
        </w:rPr>
        <w:t>484</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الخلاص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807</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الاسلام ص </w:t>
      </w:r>
      <w:r>
        <w:rPr>
          <w:rFonts w:eastAsia="IRNazanin" w:cs="IRNazanin"/>
          <w:b w:val="false"/>
          <w:bCs w:val="false"/>
          <w:i w:val="false"/>
          <w:iCs w:val="false"/>
          <w:color w:val="333333"/>
          <w:sz w:val="20"/>
          <w:szCs w:val="20"/>
        </w:rPr>
        <w:t>75</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183</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701</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باب البديع ح</w:t>
      </w:r>
      <w:r>
        <w:rPr>
          <w:rFonts w:eastAsia="IRNazanin" w:cs="IRNazanin"/>
          <w:b w:val="false"/>
          <w:bCs w:val="false"/>
          <w:i w:val="false"/>
          <w:iCs w:val="false"/>
          <w:color w:val="333333"/>
          <w:sz w:val="20"/>
          <w:szCs w:val="20"/>
        </w:rPr>
        <w:t>2</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المهدى علیه السَّلام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روزگار رهایی ص </w:t>
      </w:r>
      <w:r>
        <w:rPr>
          <w:rFonts w:eastAsia="IRNazanin" w:cs="IRNazanin"/>
          <w:b w:val="false"/>
          <w:bCs w:val="false"/>
          <w:i w:val="false"/>
          <w:iCs w:val="false"/>
          <w:color w:val="333333"/>
          <w:sz w:val="20"/>
          <w:szCs w:val="20"/>
        </w:rPr>
        <w:t>549</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205</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206</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7</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الحاکم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438</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265</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157</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الاثرص</w:t>
      </w:r>
      <w:r>
        <w:rPr>
          <w:rFonts w:eastAsia="IRNazanin" w:cs="IRNazanin"/>
          <w:b w:val="false"/>
          <w:bCs w:val="false"/>
          <w:i w:val="false"/>
          <w:iCs w:val="false"/>
          <w:color w:val="333333"/>
          <w:sz w:val="20"/>
          <w:szCs w:val="20"/>
        </w:rPr>
        <w:t>430</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43</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248</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 ص</w:t>
      </w:r>
      <w:r>
        <w:rPr>
          <w:rFonts w:eastAsia="IRNazanin" w:cs="IRNazanin"/>
          <w:b w:val="false"/>
          <w:bCs w:val="false"/>
          <w:i w:val="false"/>
          <w:iCs w:val="false"/>
          <w:color w:val="333333"/>
          <w:sz w:val="20"/>
          <w:szCs w:val="20"/>
        </w:rPr>
        <w:t>129</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297</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ملاحم ابن طاووس ص </w:t>
      </w:r>
      <w:r>
        <w:rPr>
          <w:rFonts w:eastAsia="IRNazanin" w:cs="IRNazanin"/>
          <w:b w:val="false"/>
          <w:bCs w:val="false"/>
          <w:i w:val="false"/>
          <w:iCs w:val="false"/>
          <w:color w:val="333333"/>
          <w:sz w:val="20"/>
          <w:szCs w:val="20"/>
        </w:rPr>
        <w:t>58</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الحاکم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النعماني ص </w:t>
      </w:r>
      <w:r>
        <w:rPr>
          <w:rFonts w:eastAsia="IRNazanin" w:cs="IRNazanin"/>
          <w:b w:val="false"/>
          <w:bCs w:val="false"/>
          <w:i w:val="false"/>
          <w:iCs w:val="false"/>
          <w:color w:val="333333"/>
          <w:sz w:val="20"/>
          <w:szCs w:val="20"/>
        </w:rPr>
        <w:t>203</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النعمانی ص </w:t>
      </w:r>
      <w:r>
        <w:rPr>
          <w:rFonts w:eastAsia="IRNazanin" w:cs="IRNazanin"/>
          <w:b w:val="false"/>
          <w:bCs w:val="false"/>
          <w:i w:val="false"/>
          <w:iCs w:val="false"/>
          <w:color w:val="333333"/>
          <w:sz w:val="20"/>
          <w:szCs w:val="20"/>
        </w:rPr>
        <w:t>198</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الحاکم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الفتن ص </w:t>
      </w:r>
      <w:r>
        <w:rPr>
          <w:rFonts w:eastAsia="IRNazanin" w:cs="IRNazanin"/>
          <w:b w:val="false"/>
          <w:bCs w:val="false"/>
          <w:i w:val="false"/>
          <w:iCs w:val="false"/>
          <w:color w:val="333333"/>
          <w:sz w:val="20"/>
          <w:szCs w:val="20"/>
        </w:rPr>
        <w:t>141</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طیلسان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جامه ای است که بافته می شود و درز و فصلی ندارد و آن محیط به بدن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چسبیده به بدن است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و از لباسهای عجم است، و لفظ طیلسان معرب طالشان است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یا تالشان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و در عصر ما در این زمان بسیار متداول است به اندازه ای که در ممالک عربی هم پوشیدن آن متداول شده</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38584</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تذكرة قرطبى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أنعام آیه </w:t>
      </w:r>
      <w:r>
        <w:rPr>
          <w:rFonts w:eastAsia="IRNazanin" w:cs="IRNazanin"/>
          <w:b w:val="false"/>
          <w:bCs w:val="false"/>
          <w:i w:val="false"/>
          <w:iCs w:val="false"/>
          <w:color w:val="333333"/>
          <w:sz w:val="20"/>
          <w:szCs w:val="20"/>
        </w:rPr>
        <w:t>65</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مؤمنون آیه </w:t>
      </w:r>
      <w:r>
        <w:rPr>
          <w:rFonts w:eastAsia="IRNazanin" w:cs="IRNazanin"/>
          <w:b w:val="false"/>
          <w:bCs w:val="false"/>
          <w:i w:val="false"/>
          <w:iCs w:val="false"/>
          <w:color w:val="333333"/>
          <w:sz w:val="20"/>
          <w:szCs w:val="20"/>
        </w:rPr>
        <w:t>115</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اليقين في اصول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38</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556</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131</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الحاکم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الحاکم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431</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الهدى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مكيال المكارم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353</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عقاید الایمان فی شرح دعاء العديله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والفتن ص</w:t>
      </w:r>
      <w:r>
        <w:rPr>
          <w:rFonts w:eastAsia="IRNazanin" w:cs="IRNazanin"/>
          <w:b w:val="false"/>
          <w:bCs w:val="false"/>
          <w:i w:val="false"/>
          <w:iCs w:val="false"/>
          <w:color w:val="333333"/>
          <w:sz w:val="20"/>
          <w:szCs w:val="20"/>
        </w:rPr>
        <w:t>354</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نوائب الدهور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دلائل براهين الفرقان ص </w:t>
      </w:r>
      <w:r>
        <w:rPr>
          <w:rFonts w:eastAsia="IRNazanin" w:cs="IRNazanin"/>
          <w:b w:val="false"/>
          <w:bCs w:val="false"/>
          <w:i w:val="false"/>
          <w:iCs w:val="false"/>
          <w:color w:val="333333"/>
          <w:sz w:val="20"/>
          <w:szCs w:val="20"/>
        </w:rPr>
        <w:t>108</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اليقين في اصول الدین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454</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638</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254</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254</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مجع الزوائد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نوائب الدهور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نوائب الدهور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نوائب الدهور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نوائب الدهور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تذكرة قرطبى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نوائب الدهور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384</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نوائب الدهور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نوائب الدهور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الخلاص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737</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الاثرص </w:t>
      </w:r>
      <w:r>
        <w:rPr>
          <w:rFonts w:eastAsia="IRNazanin" w:cs="IRNazanin"/>
          <w:b w:val="false"/>
          <w:bCs w:val="false"/>
          <w:i w:val="false"/>
          <w:iCs w:val="false"/>
          <w:color w:val="333333"/>
          <w:sz w:val="20"/>
          <w:szCs w:val="20"/>
        </w:rPr>
        <w:t>427</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الحاکم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الاسلام ص </w:t>
      </w:r>
      <w:r>
        <w:rPr>
          <w:rFonts w:eastAsia="IRNazanin" w:cs="IRNazanin"/>
          <w:b w:val="false"/>
          <w:bCs w:val="false"/>
          <w:i w:val="false"/>
          <w:iCs w:val="false"/>
          <w:color w:val="333333"/>
          <w:sz w:val="20"/>
          <w:szCs w:val="20"/>
        </w:rPr>
        <w:t>133</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نوائب الدهور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نوائب الدهور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نوائب الدهور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الخلاص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نوائب الدهور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نوائب الدهور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 نوع شتر خراسانی</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در کتاب 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الحاکم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نوائب الدهور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ابی داوود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نوائب الدهور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نوائب الدهور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الزوائد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571</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روضه کافی</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نوائب الدهور ص </w:t>
      </w:r>
      <w:r>
        <w:rPr>
          <w:rFonts w:eastAsia="IRNazanin" w:cs="IRNazanin"/>
          <w:b w:val="false"/>
          <w:bCs w:val="false"/>
          <w:i w:val="false"/>
          <w:iCs w:val="false"/>
          <w:color w:val="333333"/>
          <w:sz w:val="20"/>
          <w:szCs w:val="20"/>
        </w:rPr>
        <w:t>291</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خواجگان</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الحاکم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ص</w:t>
      </w:r>
      <w:r>
        <w:rPr>
          <w:rFonts w:eastAsia="IRNazanin" w:cs="IRNazanin"/>
          <w:b w:val="false"/>
          <w:bCs w:val="false"/>
          <w:i w:val="false"/>
          <w:iCs w:val="false"/>
          <w:color w:val="333333"/>
          <w:sz w:val="20"/>
          <w:szCs w:val="20"/>
        </w:rPr>
        <w:t>210</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روضه کافی ح</w:t>
      </w:r>
      <w:r>
        <w:rPr>
          <w:rFonts w:eastAsia="IRNazanin" w:cs="IRNazanin"/>
          <w:b w:val="false"/>
          <w:bCs w:val="false"/>
          <w:i w:val="false"/>
          <w:iCs w:val="false"/>
          <w:color w:val="333333"/>
          <w:sz w:val="20"/>
          <w:szCs w:val="20"/>
        </w:rPr>
        <w:t>25</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680</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694</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694</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نوائب الدهور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الاثرص </w:t>
      </w:r>
      <w:r>
        <w:rPr>
          <w:rFonts w:eastAsia="IRNazanin" w:cs="IRNazanin"/>
          <w:b w:val="false"/>
          <w:bCs w:val="false"/>
          <w:i w:val="false"/>
          <w:iCs w:val="false"/>
          <w:color w:val="333333"/>
          <w:sz w:val="20"/>
          <w:szCs w:val="20"/>
        </w:rPr>
        <w:t>348</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694</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انعام آیه </w:t>
      </w:r>
      <w:r>
        <w:rPr>
          <w:rFonts w:eastAsia="IRNazanin" w:cs="IRNazanin"/>
          <w:b w:val="false"/>
          <w:bCs w:val="false"/>
          <w:i w:val="false"/>
          <w:iCs w:val="false"/>
          <w:color w:val="333333"/>
          <w:sz w:val="20"/>
          <w:szCs w:val="20"/>
        </w:rPr>
        <w:t>65</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الإسلام ص </w:t>
      </w:r>
      <w:r>
        <w:rPr>
          <w:rFonts w:eastAsia="IRNazanin" w:cs="IRNazanin"/>
          <w:b w:val="false"/>
          <w:bCs w:val="false"/>
          <w:i w:val="false"/>
          <w:iCs w:val="false"/>
          <w:color w:val="333333"/>
          <w:sz w:val="20"/>
          <w:szCs w:val="20"/>
        </w:rPr>
        <w:t>22</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فرورفتن زمین و زیر آوار ماندن بر اثر زلزله، رانش زمین، طوفان، سیل، جنگ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پرتاب چیزی مانند موشک راکت و بمباران می باشد</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دگرگون شدن سیرت، صورت، خسف اخلاقی، غرق شدن در امیال نفسانی را گویند</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فصلت آیه </w:t>
      </w:r>
      <w:r>
        <w:rPr>
          <w:rFonts w:eastAsia="IRNazanin" w:cs="IRNazanin"/>
          <w:b w:val="false"/>
          <w:bCs w:val="false"/>
          <w:i w:val="false"/>
          <w:iCs w:val="false"/>
          <w:color w:val="333333"/>
          <w:sz w:val="20"/>
          <w:szCs w:val="20"/>
        </w:rPr>
        <w:t>53</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فصلت آیه </w:t>
      </w:r>
      <w:r>
        <w:rPr>
          <w:rFonts w:eastAsia="IRNazanin" w:cs="IRNazanin"/>
          <w:b w:val="false"/>
          <w:bCs w:val="false"/>
          <w:i w:val="false"/>
          <w:iCs w:val="false"/>
          <w:color w:val="333333"/>
          <w:sz w:val="20"/>
          <w:szCs w:val="20"/>
        </w:rPr>
        <w:t>53</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آیات ظاهره</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سجده آیه </w:t>
      </w:r>
      <w:r>
        <w:rPr>
          <w:rFonts w:eastAsia="IRNazanin" w:cs="IRNazanin"/>
          <w:b w:val="false"/>
          <w:bCs w:val="false"/>
          <w:i w:val="false"/>
          <w:iCs w:val="false"/>
          <w:color w:val="333333"/>
          <w:sz w:val="20"/>
          <w:szCs w:val="20"/>
        </w:rPr>
        <w:t>21</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269</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الحاکم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الحاکم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125</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الحاکم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الحاکم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515</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نوائب الدهور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اثباة الهداه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646</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الإسلام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135</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الاسلام ص</w:t>
      </w:r>
      <w:r>
        <w:rPr>
          <w:rFonts w:eastAsia="IRNazanin" w:cs="IRNazanin"/>
          <w:b w:val="false"/>
          <w:bCs w:val="false"/>
          <w:i w:val="false"/>
          <w:iCs w:val="false"/>
          <w:color w:val="333333"/>
          <w:sz w:val="20"/>
          <w:szCs w:val="20"/>
        </w:rPr>
        <w:t>176</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187</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 ص</w:t>
      </w:r>
      <w:r>
        <w:rPr>
          <w:rFonts w:eastAsia="IRNazanin" w:cs="IRNazanin"/>
          <w:b w:val="false"/>
          <w:bCs w:val="false"/>
          <w:i w:val="false"/>
          <w:iCs w:val="false"/>
          <w:color w:val="333333"/>
          <w:sz w:val="20"/>
          <w:szCs w:val="20"/>
        </w:rPr>
        <w:t>130</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479</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نوائب الدهور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ص </w:t>
      </w:r>
      <w:r>
        <w:rPr>
          <w:rFonts w:eastAsia="IRNazanin" w:cs="IRNazanin"/>
          <w:b w:val="false"/>
          <w:bCs w:val="false"/>
          <w:i w:val="false"/>
          <w:iCs w:val="false"/>
          <w:color w:val="333333"/>
          <w:sz w:val="20"/>
          <w:szCs w:val="20"/>
        </w:rPr>
        <w:t>485</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23</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نعمانی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الاسلام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نوائب الدهور ص </w:t>
      </w:r>
      <w:r>
        <w:rPr>
          <w:rFonts w:eastAsia="IRNazanin" w:cs="IRNazanin"/>
          <w:b w:val="false"/>
          <w:bCs w:val="false"/>
          <w:i w:val="false"/>
          <w:iCs w:val="false"/>
          <w:color w:val="333333"/>
          <w:sz w:val="20"/>
          <w:szCs w:val="20"/>
        </w:rPr>
        <w:t>146</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130</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پرهیزکاران</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129</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الخلاص ص </w:t>
      </w:r>
      <w:r>
        <w:rPr>
          <w:rFonts w:eastAsia="IRNazanin" w:cs="IRNazanin"/>
          <w:b w:val="false"/>
          <w:bCs w:val="false"/>
          <w:i w:val="false"/>
          <w:iCs w:val="false"/>
          <w:color w:val="333333"/>
          <w:sz w:val="20"/>
          <w:szCs w:val="20"/>
        </w:rPr>
        <w:t>343</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هود آیه </w:t>
      </w:r>
      <w:r>
        <w:rPr>
          <w:rFonts w:eastAsia="IRNazanin" w:cs="IRNazanin"/>
          <w:b w:val="false"/>
          <w:bCs w:val="false"/>
          <w:i w:val="false"/>
          <w:iCs w:val="false"/>
          <w:color w:val="333333"/>
          <w:sz w:val="20"/>
          <w:szCs w:val="20"/>
        </w:rPr>
        <w:t>15</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شورا آیه </w:t>
      </w:r>
      <w:r>
        <w:rPr>
          <w:rFonts w:eastAsia="IRNazanin" w:cs="IRNazanin"/>
          <w:b w:val="false"/>
          <w:bCs w:val="false"/>
          <w:i w:val="false"/>
          <w:iCs w:val="false"/>
          <w:color w:val="333333"/>
          <w:sz w:val="20"/>
          <w:szCs w:val="20"/>
        </w:rPr>
        <w:t>19</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527</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27</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541</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301</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ح</w:t>
      </w:r>
      <w:r>
        <w:rPr>
          <w:rFonts w:eastAsia="IRNazanin" w:cs="IRNazanin"/>
          <w:b w:val="false"/>
          <w:bCs w:val="false"/>
          <w:i w:val="false"/>
          <w:iCs w:val="false"/>
          <w:color w:val="333333"/>
          <w:sz w:val="20"/>
          <w:szCs w:val="20"/>
        </w:rPr>
        <w:t>30850</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مختصر تذکرة قرطبی ص </w:t>
      </w:r>
      <w:r>
        <w:rPr>
          <w:rFonts w:eastAsia="IRNazanin" w:cs="IRNazanin"/>
          <w:b w:val="false"/>
          <w:bCs w:val="false"/>
          <w:i w:val="false"/>
          <w:iCs w:val="false"/>
          <w:color w:val="333333"/>
          <w:sz w:val="20"/>
          <w:szCs w:val="20"/>
        </w:rPr>
        <w:t>144</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694</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644</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ظهور ص </w:t>
      </w:r>
      <w:r>
        <w:rPr>
          <w:rFonts w:eastAsia="IRNazanin" w:cs="IRNazanin"/>
          <w:b w:val="false"/>
          <w:bCs w:val="false"/>
          <w:i w:val="false"/>
          <w:iCs w:val="false"/>
          <w:color w:val="333333"/>
          <w:sz w:val="20"/>
          <w:szCs w:val="20"/>
        </w:rPr>
        <w:t>45</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اثباة الهداة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الاسلام ص </w:t>
      </w:r>
      <w:r>
        <w:rPr>
          <w:rFonts w:eastAsia="IRNazanin" w:cs="IRNazanin"/>
          <w:b w:val="false"/>
          <w:bCs w:val="false"/>
          <w:i w:val="false"/>
          <w:iCs w:val="false"/>
          <w:color w:val="333333"/>
          <w:sz w:val="20"/>
          <w:szCs w:val="20"/>
        </w:rPr>
        <w:t>28</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الاسلام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ینابیع المودة</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الاسلام ص </w:t>
      </w:r>
      <w:r>
        <w:rPr>
          <w:rFonts w:eastAsia="IRNazanin" w:cs="IRNazanin"/>
          <w:b w:val="false"/>
          <w:bCs w:val="false"/>
          <w:i w:val="false"/>
          <w:iCs w:val="false"/>
          <w:color w:val="333333"/>
          <w:sz w:val="20"/>
          <w:szCs w:val="20"/>
        </w:rPr>
        <w:t>22</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178</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الإسلام ص</w:t>
      </w:r>
      <w:r>
        <w:rPr>
          <w:rFonts w:eastAsia="IRNazanin" w:cs="IRNazanin"/>
          <w:b w:val="false"/>
          <w:bCs w:val="false"/>
          <w:i w:val="false"/>
          <w:iCs w:val="false"/>
          <w:color w:val="333333"/>
          <w:sz w:val="20"/>
          <w:szCs w:val="20"/>
        </w:rPr>
        <w:t>126</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منتخب الاثر ص</w:t>
      </w:r>
      <w:r>
        <w:rPr>
          <w:rFonts w:eastAsia="IRNazanin" w:cs="IRNazanin"/>
          <w:b w:val="false"/>
          <w:bCs w:val="false"/>
          <w:i w:val="false"/>
          <w:iCs w:val="false"/>
          <w:color w:val="333333"/>
          <w:sz w:val="20"/>
          <w:szCs w:val="20"/>
        </w:rPr>
        <w:t>430</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181</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الخلاص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98</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274</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الحاکم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سبل الهدى والرشاد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تذكرة قرطبی ص </w:t>
      </w:r>
      <w:r>
        <w:rPr>
          <w:rFonts w:eastAsia="IRNazanin" w:cs="IRNazanin"/>
          <w:b w:val="false"/>
          <w:bCs w:val="false"/>
          <w:i w:val="false"/>
          <w:iCs w:val="false"/>
          <w:color w:val="333333"/>
          <w:sz w:val="20"/>
          <w:szCs w:val="20"/>
        </w:rPr>
        <w:t>117</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کبیر طبرانی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أصول 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248</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 ص</w:t>
      </w:r>
      <w:r>
        <w:rPr>
          <w:rFonts w:eastAsia="IRNazanin" w:cs="IRNazanin"/>
          <w:b w:val="false"/>
          <w:bCs w:val="false"/>
          <w:i w:val="false"/>
          <w:iCs w:val="false"/>
          <w:color w:val="333333"/>
          <w:sz w:val="20"/>
          <w:szCs w:val="20"/>
        </w:rPr>
        <w:t>282</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 فصل ذکر زمان سوء</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الفتن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نوائب الدهور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نوائب الدهور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الاسلام ص</w:t>
      </w:r>
      <w:r>
        <w:rPr>
          <w:rFonts w:eastAsia="IRNazanin" w:cs="IRNazanin"/>
          <w:b w:val="false"/>
          <w:bCs w:val="false"/>
          <w:i w:val="false"/>
          <w:iCs w:val="false"/>
          <w:color w:val="333333"/>
          <w:sz w:val="20"/>
          <w:szCs w:val="20"/>
        </w:rPr>
        <w:t>180</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حنبل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الاسلام ص </w:t>
      </w:r>
      <w:r>
        <w:rPr>
          <w:rFonts w:eastAsia="IRNazanin" w:cs="IRNazanin"/>
          <w:b w:val="false"/>
          <w:bCs w:val="false"/>
          <w:i w:val="false"/>
          <w:iCs w:val="false"/>
          <w:color w:val="333333"/>
          <w:sz w:val="20"/>
          <w:szCs w:val="20"/>
        </w:rPr>
        <w:t>26</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الفتن سلیلی</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عصر ظهور ص </w:t>
      </w:r>
      <w:r>
        <w:rPr>
          <w:rFonts w:eastAsia="IRNazanin" w:cs="IRNazanin"/>
          <w:b w:val="false"/>
          <w:bCs w:val="false"/>
          <w:i w:val="false"/>
          <w:iCs w:val="false"/>
          <w:color w:val="333333"/>
          <w:sz w:val="20"/>
          <w:szCs w:val="20"/>
        </w:rPr>
        <w:t>47</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عصر ظهور ص </w:t>
      </w:r>
      <w:r>
        <w:rPr>
          <w:rFonts w:eastAsia="IRNazanin" w:cs="IRNazanin"/>
          <w:b w:val="false"/>
          <w:bCs w:val="false"/>
          <w:i w:val="false"/>
          <w:iCs w:val="false"/>
          <w:color w:val="333333"/>
          <w:sz w:val="20"/>
          <w:szCs w:val="20"/>
        </w:rPr>
        <w:t>48</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47</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قسمت ران به بالا</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647</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شارة الاسلام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192</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منتخب الاثر ص</w:t>
      </w:r>
      <w:r>
        <w:rPr>
          <w:rFonts w:eastAsia="IRNazanin" w:cs="IRNazanin"/>
          <w:b w:val="false"/>
          <w:bCs w:val="false"/>
          <w:i w:val="false"/>
          <w:iCs w:val="false"/>
          <w:color w:val="333333"/>
          <w:sz w:val="20"/>
          <w:szCs w:val="20"/>
        </w:rPr>
        <w:t>430</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نوائب الدهور ص</w:t>
      </w:r>
      <w:r>
        <w:rPr>
          <w:rFonts w:eastAsia="IRNazanin" w:cs="IRNazanin"/>
          <w:b w:val="false"/>
          <w:bCs w:val="false"/>
          <w:i w:val="false"/>
          <w:iCs w:val="false"/>
          <w:color w:val="333333"/>
          <w:sz w:val="20"/>
          <w:szCs w:val="20"/>
        </w:rPr>
        <w:t>291</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الحاکم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الاسلام ص </w:t>
      </w:r>
      <w:r>
        <w:rPr>
          <w:rFonts w:eastAsia="IRNazanin" w:cs="IRNazanin"/>
          <w:b w:val="false"/>
          <w:bCs w:val="false"/>
          <w:i w:val="false"/>
          <w:iCs w:val="false"/>
          <w:color w:val="333333"/>
          <w:sz w:val="20"/>
          <w:szCs w:val="20"/>
        </w:rPr>
        <w:t>26</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نعمانی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بشارة الاسلام ص </w:t>
      </w:r>
      <w:r>
        <w:rPr>
          <w:rFonts w:eastAsia="IRNazanin" w:cs="IRNazanin"/>
          <w:b w:val="false"/>
          <w:bCs w:val="false"/>
          <w:i w:val="false"/>
          <w:iCs w:val="false"/>
          <w:color w:val="333333"/>
          <w:sz w:val="20"/>
          <w:szCs w:val="20"/>
        </w:rPr>
        <w:t>47</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الاسلام ص </w:t>
      </w:r>
      <w:r>
        <w:rPr>
          <w:rFonts w:eastAsia="IRNazanin" w:cs="IRNazanin"/>
          <w:b w:val="false"/>
          <w:bCs w:val="false"/>
          <w:i w:val="false"/>
          <w:iCs w:val="false"/>
          <w:color w:val="333333"/>
          <w:sz w:val="20"/>
          <w:szCs w:val="20"/>
        </w:rPr>
        <w:t>5</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بشارة الاسلام ص</w:t>
      </w:r>
      <w:r>
        <w:rPr>
          <w:rFonts w:eastAsia="IRNazanin" w:cs="IRNazanin"/>
          <w:b w:val="false"/>
          <w:bCs w:val="false"/>
          <w:i w:val="false"/>
          <w:iCs w:val="false"/>
          <w:color w:val="333333"/>
          <w:sz w:val="20"/>
          <w:szCs w:val="20"/>
        </w:rPr>
        <w:t>23</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207</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الاسلام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195</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108</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 ص</w:t>
      </w:r>
      <w:r>
        <w:rPr>
          <w:rFonts w:eastAsia="IRNazanin" w:cs="IRNazanin"/>
          <w:b w:val="false"/>
          <w:bCs w:val="false"/>
          <w:i w:val="false"/>
          <w:iCs w:val="false"/>
          <w:color w:val="333333"/>
          <w:sz w:val="20"/>
          <w:szCs w:val="20"/>
        </w:rPr>
        <w:t>180</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المهدى اعلیه السّلام ص </w:t>
      </w:r>
      <w:r>
        <w:rPr>
          <w:rFonts w:eastAsia="IRNazanin" w:cs="IRNazanin"/>
          <w:b w:val="false"/>
          <w:bCs w:val="false"/>
          <w:i w:val="false"/>
          <w:iCs w:val="false"/>
          <w:color w:val="333333"/>
          <w:sz w:val="20"/>
          <w:szCs w:val="20"/>
        </w:rPr>
        <w:t>219</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الاربعون الشيخ البهائي ص</w:t>
      </w:r>
      <w:r>
        <w:rPr>
          <w:rFonts w:eastAsia="IRNazanin" w:cs="IRNazanin"/>
          <w:b w:val="false"/>
          <w:bCs w:val="false"/>
          <w:i w:val="false"/>
          <w:iCs w:val="false"/>
          <w:color w:val="333333"/>
          <w:sz w:val="20"/>
          <w:szCs w:val="20"/>
        </w:rPr>
        <w:t>133</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نعمانی ص </w:t>
      </w:r>
      <w:r>
        <w:rPr>
          <w:rFonts w:eastAsia="IRNazanin" w:cs="IRNazanin"/>
          <w:b w:val="false"/>
          <w:bCs w:val="false"/>
          <w:i w:val="false"/>
          <w:iCs w:val="false"/>
          <w:color w:val="333333"/>
          <w:sz w:val="20"/>
          <w:szCs w:val="20"/>
        </w:rPr>
        <w:t>317</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نعمانی ص </w:t>
      </w:r>
      <w:r>
        <w:rPr>
          <w:rFonts w:eastAsia="IRNazanin" w:cs="IRNazanin"/>
          <w:b w:val="false"/>
          <w:bCs w:val="false"/>
          <w:i w:val="false"/>
          <w:iCs w:val="false"/>
          <w:color w:val="333333"/>
          <w:sz w:val="20"/>
          <w:szCs w:val="20"/>
        </w:rPr>
        <w:t>169</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175</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37</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184</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الخلاص ص</w:t>
      </w:r>
      <w:r>
        <w:rPr>
          <w:rFonts w:eastAsia="IRNazanin" w:cs="IRNazanin"/>
          <w:b w:val="false"/>
          <w:bCs w:val="false"/>
          <w:i w:val="false"/>
          <w:iCs w:val="false"/>
          <w:color w:val="333333"/>
          <w:sz w:val="20"/>
          <w:szCs w:val="20"/>
        </w:rPr>
        <w:t>549</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الحاکم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ح</w:t>
      </w:r>
      <w:r>
        <w:rPr>
          <w:rFonts w:eastAsia="IRNazanin" w:cs="IRNazanin"/>
          <w:b w:val="false"/>
          <w:bCs w:val="false"/>
          <w:i w:val="false"/>
          <w:iCs w:val="false"/>
          <w:color w:val="333333"/>
          <w:sz w:val="20"/>
          <w:szCs w:val="20"/>
        </w:rPr>
        <w:t>586</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284</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الحاکم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438</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والفتن ص</w:t>
      </w:r>
      <w:r>
        <w:rPr>
          <w:rFonts w:eastAsia="IRNazanin" w:cs="IRNazanin"/>
          <w:b w:val="false"/>
          <w:bCs w:val="false"/>
          <w:i w:val="false"/>
          <w:iCs w:val="false"/>
          <w:color w:val="333333"/>
          <w:sz w:val="20"/>
          <w:szCs w:val="20"/>
        </w:rPr>
        <w:t>158</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ح </w:t>
      </w:r>
      <w:r>
        <w:rPr>
          <w:rFonts w:eastAsia="IRNazanin" w:cs="IRNazanin"/>
          <w:b w:val="false"/>
          <w:bCs w:val="false"/>
          <w:i w:val="false"/>
          <w:iCs w:val="false"/>
          <w:color w:val="333333"/>
          <w:sz w:val="20"/>
          <w:szCs w:val="20"/>
        </w:rPr>
        <w:t>283</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ملاحم ابن طاووس ص </w:t>
      </w:r>
      <w:r>
        <w:rPr>
          <w:rFonts w:eastAsia="IRNazanin" w:cs="IRNazanin"/>
          <w:b w:val="false"/>
          <w:bCs w:val="false"/>
          <w:i w:val="false"/>
          <w:iCs w:val="false"/>
          <w:color w:val="333333"/>
          <w:sz w:val="20"/>
          <w:szCs w:val="20"/>
        </w:rPr>
        <w:t>144</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الحاکم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تذكرة قرطبى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الحاکم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 فصل ذکر زمان سوء</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اثباة الهداة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نوائب الدهور ص</w:t>
      </w:r>
      <w:r>
        <w:rPr>
          <w:rFonts w:eastAsia="IRNazanin" w:cs="IRNazanin"/>
          <w:b w:val="false"/>
          <w:bCs w:val="false"/>
          <w:i w:val="false"/>
          <w:iCs w:val="false"/>
          <w:color w:val="333333"/>
          <w:sz w:val="20"/>
          <w:szCs w:val="20"/>
        </w:rPr>
        <w:t>291</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الحاکم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الحاکم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الحاکم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 ص</w:t>
      </w:r>
      <w:r>
        <w:rPr>
          <w:rFonts w:eastAsia="IRNazanin" w:cs="IRNazanin"/>
          <w:b w:val="false"/>
          <w:bCs w:val="false"/>
          <w:i w:val="false"/>
          <w:iCs w:val="false"/>
          <w:color w:val="333333"/>
          <w:sz w:val="20"/>
          <w:szCs w:val="20"/>
        </w:rPr>
        <w:t>130</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منتظر علیه السّلام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الزام الناصب</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والفتن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693</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694</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والفتن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694</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نوائب الدهور ص</w:t>
      </w:r>
      <w:r>
        <w:rPr>
          <w:rFonts w:eastAsia="IRNazanin" w:cs="IRNazanin"/>
          <w:b w:val="false"/>
          <w:bCs w:val="false"/>
          <w:i w:val="false"/>
          <w:iCs w:val="false"/>
          <w:color w:val="333333"/>
          <w:sz w:val="20"/>
          <w:szCs w:val="20"/>
        </w:rPr>
        <w:t>291</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الخلاص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894</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بقره آیه </w:t>
      </w:r>
      <w:r>
        <w:rPr>
          <w:rFonts w:eastAsia="IRNazanin" w:cs="IRNazanin"/>
          <w:b w:val="false"/>
          <w:bCs w:val="false"/>
          <w:i w:val="false"/>
          <w:iCs w:val="false"/>
          <w:color w:val="333333"/>
          <w:sz w:val="20"/>
          <w:szCs w:val="20"/>
        </w:rPr>
        <w:t>155</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250</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نوائب الدهور ص </w:t>
      </w:r>
      <w:r>
        <w:rPr>
          <w:rFonts w:eastAsia="IRNazanin" w:cs="IRNazanin"/>
          <w:b w:val="false"/>
          <w:bCs w:val="false"/>
          <w:i w:val="false"/>
          <w:iCs w:val="false"/>
          <w:color w:val="333333"/>
          <w:sz w:val="20"/>
          <w:szCs w:val="20"/>
        </w:rPr>
        <w:t>291</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446</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بقره آیه </w:t>
      </w:r>
      <w:r>
        <w:rPr>
          <w:rFonts w:eastAsia="IRNazanin" w:cs="IRNazanin"/>
          <w:b w:val="false"/>
          <w:bCs w:val="false"/>
          <w:i w:val="false"/>
          <w:iCs w:val="false"/>
          <w:color w:val="333333"/>
          <w:sz w:val="20"/>
          <w:szCs w:val="20"/>
        </w:rPr>
        <w:t>237</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امام رضا علیه السّلام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کلمات قصار ص</w:t>
      </w:r>
      <w:r>
        <w:rPr>
          <w:rFonts w:eastAsia="IRNazanin" w:cs="IRNazanin"/>
          <w:b w:val="false"/>
          <w:bCs w:val="false"/>
          <w:i w:val="false"/>
          <w:iCs w:val="false"/>
          <w:color w:val="333333"/>
          <w:sz w:val="20"/>
          <w:szCs w:val="20"/>
        </w:rPr>
        <w:t>468</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23</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ص </w:t>
      </w:r>
      <w:r>
        <w:rPr>
          <w:rFonts w:eastAsia="IRNazanin" w:cs="IRNazanin"/>
          <w:b w:val="false"/>
          <w:bCs w:val="false"/>
          <w:i w:val="false"/>
          <w:iCs w:val="false"/>
          <w:color w:val="333333"/>
          <w:sz w:val="20"/>
          <w:szCs w:val="20"/>
        </w:rPr>
        <w:t>438</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الحاکم ص</w:t>
      </w:r>
      <w:r>
        <w:rPr>
          <w:rFonts w:eastAsia="IRNazanin" w:cs="IRNazanin"/>
          <w:b w:val="false"/>
          <w:bCs w:val="false"/>
          <w:i w:val="false"/>
          <w:iCs w:val="false"/>
          <w:color w:val="333333"/>
          <w:sz w:val="20"/>
          <w:szCs w:val="20"/>
        </w:rPr>
        <w:t>440</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الحاکم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ص</w:t>
      </w:r>
      <w:r>
        <w:rPr>
          <w:rFonts w:eastAsia="IRNazanin" w:cs="IRNazanin"/>
          <w:b w:val="false"/>
          <w:bCs w:val="false"/>
          <w:i w:val="false"/>
          <w:iCs w:val="false"/>
          <w:color w:val="333333"/>
          <w:sz w:val="20"/>
          <w:szCs w:val="20"/>
        </w:rPr>
        <w:t>230</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23</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37</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والفتن ص</w:t>
      </w:r>
      <w:r>
        <w:rPr>
          <w:rFonts w:eastAsia="IRNazanin" w:cs="IRNazanin"/>
          <w:b w:val="false"/>
          <w:bCs w:val="false"/>
          <w:i w:val="false"/>
          <w:iCs w:val="false"/>
          <w:color w:val="333333"/>
          <w:sz w:val="20"/>
          <w:szCs w:val="20"/>
        </w:rPr>
        <w:t>21</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الخلاص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891</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37</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والفتن ص</w:t>
      </w:r>
      <w:r>
        <w:rPr>
          <w:rFonts w:eastAsia="IRNazanin" w:cs="IRNazanin"/>
          <w:b w:val="false"/>
          <w:bCs w:val="false"/>
          <w:i w:val="false"/>
          <w:iCs w:val="false"/>
          <w:color w:val="333333"/>
          <w:sz w:val="20"/>
          <w:szCs w:val="20"/>
        </w:rPr>
        <w:t>39</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95</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ص </w:t>
      </w:r>
      <w:r>
        <w:rPr>
          <w:rFonts w:eastAsia="IRNazanin" w:cs="IRNazanin"/>
          <w:b w:val="false"/>
          <w:bCs w:val="false"/>
          <w:i w:val="false"/>
          <w:iCs w:val="false"/>
          <w:color w:val="333333"/>
          <w:sz w:val="20"/>
          <w:szCs w:val="20"/>
        </w:rPr>
        <w:t>427</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ص </w:t>
      </w:r>
      <w:r>
        <w:rPr>
          <w:rFonts w:eastAsia="IRNazanin" w:cs="IRNazanin"/>
          <w:b w:val="false"/>
          <w:bCs w:val="false"/>
          <w:i w:val="false"/>
          <w:iCs w:val="false"/>
          <w:color w:val="333333"/>
          <w:sz w:val="20"/>
          <w:szCs w:val="20"/>
        </w:rPr>
        <w:t>467</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202</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186</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الفتن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548</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683</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نوائب الدهور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185</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180</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ص </w:t>
      </w:r>
      <w:r>
        <w:rPr>
          <w:rFonts w:eastAsia="IRNazanin" w:cs="IRNazanin"/>
          <w:b w:val="false"/>
          <w:bCs w:val="false"/>
          <w:i w:val="false"/>
          <w:iCs w:val="false"/>
          <w:color w:val="333333"/>
          <w:sz w:val="20"/>
          <w:szCs w:val="20"/>
        </w:rPr>
        <w:t>237</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160</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202</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141</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202</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تذکرة قرطبی ص</w:t>
      </w:r>
      <w:r>
        <w:rPr>
          <w:rFonts w:eastAsia="IRNazanin" w:cs="IRNazanin"/>
          <w:b w:val="false"/>
          <w:bCs w:val="false"/>
          <w:i w:val="false"/>
          <w:iCs w:val="false"/>
          <w:color w:val="333333"/>
          <w:sz w:val="20"/>
          <w:szCs w:val="20"/>
        </w:rPr>
        <w:t>116</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والفتن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694</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اثباة الهداه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الإسلام ص </w:t>
      </w:r>
      <w:r>
        <w:rPr>
          <w:rFonts w:eastAsia="IRNazanin" w:cs="IRNazanin"/>
          <w:b w:val="false"/>
          <w:bCs w:val="false"/>
          <w:i w:val="false"/>
          <w:iCs w:val="false"/>
          <w:color w:val="333333"/>
          <w:sz w:val="20"/>
          <w:szCs w:val="20"/>
        </w:rPr>
        <w:t>75</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نوائب الدهور في علائم ظهور ص</w:t>
      </w:r>
      <w:r>
        <w:rPr>
          <w:rFonts w:eastAsia="IRNazanin" w:cs="IRNazanin"/>
          <w:b w:val="false"/>
          <w:bCs w:val="false"/>
          <w:i w:val="false"/>
          <w:iCs w:val="false"/>
          <w:color w:val="333333"/>
          <w:sz w:val="20"/>
          <w:szCs w:val="20"/>
        </w:rPr>
        <w:t>291</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پل در مقابل کرخه بنا شده است</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الإسلام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162</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الإسلام ص </w:t>
      </w:r>
      <w:r>
        <w:rPr>
          <w:rFonts w:eastAsia="IRNazanin" w:cs="IRNazanin"/>
          <w:b w:val="false"/>
          <w:bCs w:val="false"/>
          <w:i w:val="false"/>
          <w:iCs w:val="false"/>
          <w:color w:val="333333"/>
          <w:sz w:val="20"/>
          <w:szCs w:val="20"/>
        </w:rPr>
        <w:t>189</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144</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والفتن ص</w:t>
      </w:r>
      <w:r>
        <w:rPr>
          <w:rFonts w:eastAsia="IRNazanin" w:cs="IRNazanin"/>
          <w:b w:val="false"/>
          <w:bCs w:val="false"/>
          <w:i w:val="false"/>
          <w:iCs w:val="false"/>
          <w:color w:val="333333"/>
          <w:sz w:val="20"/>
          <w:szCs w:val="20"/>
        </w:rPr>
        <w:t>132</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الحاکم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والفتن ص</w:t>
      </w:r>
      <w:r>
        <w:rPr>
          <w:rFonts w:eastAsia="IRNazanin" w:cs="IRNazanin"/>
          <w:b w:val="false"/>
          <w:bCs w:val="false"/>
          <w:i w:val="false"/>
          <w:iCs w:val="false"/>
          <w:color w:val="333333"/>
          <w:sz w:val="20"/>
          <w:szCs w:val="20"/>
        </w:rPr>
        <w:t>163</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500</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والفتن ص</w:t>
      </w:r>
      <w:r>
        <w:rPr>
          <w:rFonts w:eastAsia="IRNazanin" w:cs="IRNazanin"/>
          <w:b w:val="false"/>
          <w:bCs w:val="false"/>
          <w:i w:val="false"/>
          <w:iCs w:val="false"/>
          <w:color w:val="333333"/>
          <w:sz w:val="20"/>
          <w:szCs w:val="20"/>
        </w:rPr>
        <w:t>126</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شیخ طوسی ص</w:t>
      </w:r>
      <w:r>
        <w:rPr>
          <w:rFonts w:eastAsia="IRNazanin" w:cs="IRNazanin"/>
          <w:b w:val="false"/>
          <w:bCs w:val="false"/>
          <w:i w:val="false"/>
          <w:iCs w:val="false"/>
          <w:color w:val="333333"/>
          <w:sz w:val="20"/>
          <w:szCs w:val="20"/>
        </w:rPr>
        <w:t>266</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منتظر تاریخ ص </w:t>
      </w:r>
      <w:r>
        <w:rPr>
          <w:rFonts w:eastAsia="IRNazanin" w:cs="IRNazanin"/>
          <w:b w:val="false"/>
          <w:bCs w:val="false"/>
          <w:i w:val="false"/>
          <w:iCs w:val="false"/>
          <w:color w:val="333333"/>
          <w:sz w:val="20"/>
          <w:szCs w:val="20"/>
        </w:rPr>
        <w:t>102</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ناقوس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بانگ جبرئیل امین است که اهل عالم صدای مبارکش را خواهند شنید</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کابوس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رؤیاهایی است که انذار در مورد آینده می بینند که برخی از آن ها موجب اضطراب می شود</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و ابزاری که شنیدن صدا دیدن تصویر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آن امکان پذیر است از جمله رادیو، تلویزیون، تلفن، ماهواره اینترنت و امثالهم می باشد</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213</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ارشاد مفید ص</w:t>
      </w:r>
      <w:r>
        <w:rPr>
          <w:rFonts w:eastAsia="IRNazanin" w:cs="IRNazanin"/>
          <w:b w:val="false"/>
          <w:bCs w:val="false"/>
          <w:i w:val="false"/>
          <w:iCs w:val="false"/>
          <w:color w:val="333333"/>
          <w:sz w:val="20"/>
          <w:szCs w:val="20"/>
        </w:rPr>
        <w:t>340</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537</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image" Target="media/image2.jpeg"/><Relationship Id="rId239" Type="http://schemas.openxmlformats.org/officeDocument/2006/relationships/image" Target="media/image2.jpeg"/><Relationship Id="rId240" Type="http://schemas.openxmlformats.org/officeDocument/2006/relationships/footer" Target="footer233.xml"/><Relationship Id="rId241" Type="http://schemas.openxmlformats.org/officeDocument/2006/relationships/footnotes" Target="footnotes.xml"/><Relationship Id="rId242" Type="http://schemas.openxmlformats.org/officeDocument/2006/relationships/numbering" Target="numbering.xml"/><Relationship Id="rId243" Type="http://schemas.openxmlformats.org/officeDocument/2006/relationships/fontTable" Target="fontTable.xml"/><Relationship Id="rId244" Type="http://schemas.openxmlformats.org/officeDocument/2006/relationships/settings" Target="settings.xml"/><Relationship Id="rId24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236</Pages>
  <Words>51612</Words>
  <Characters>182498</Characters>
  <CharactersWithSpaces>231716</CharactersWithSpaces>
  <Paragraphs>3136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2026-08-26T10:16:45Z</dcterms:created>
  <dc:creator>ghaemiyeh.com</dc:creator>
  <dc:description/>
  <dc:language>en-US</dc:language>
  <cp:lastModifiedBy/>
  <dcterms:modified xsi:type="dcterms:W3CDTF">2026-08-26T13:46:52Z</dcterms:modified>
  <cp:revision>1</cp:revision>
  <dc:subject/>
  <dc:title>امام زمان شناسی شناخت حضرت مهدی عجل الله تعالی فرجه الشریف جلد 4</dc:title>
</cp:coreProperties>
</file>

<file path=docProps/custom.xml><?xml version="1.0" encoding="utf-8"?>
<Properties xmlns="http://schemas.openxmlformats.org/officeDocument/2006/custom-properties" xmlns:vt="http://schemas.openxmlformats.org/officeDocument/2006/docPropsVTypes"/>
</file>